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B5DDDD" w14:textId="77777777" w:rsidR="00BB6AF3" w:rsidRPr="009B2723" w:rsidRDefault="00BB6AF3" w:rsidP="00815EC3">
      <w:pPr>
        <w:autoSpaceDE w:val="0"/>
        <w:autoSpaceDN w:val="0"/>
        <w:adjustRightInd w:val="0"/>
        <w:spacing w:after="1320"/>
        <w:rPr>
          <w:rFonts w:cs="Calibri-Bold"/>
          <w:bCs/>
          <w:color w:val="000000"/>
          <w:sz w:val="2"/>
          <w:szCs w:val="2"/>
          <w:vertAlign w:val="superscript"/>
        </w:rPr>
      </w:pPr>
    </w:p>
    <w:p w14:paraId="41248BA8" w14:textId="5731BDB6" w:rsidR="009F2C86" w:rsidRPr="00815EC3" w:rsidRDefault="00BB6AF3" w:rsidP="00884932">
      <w:pPr>
        <w:tabs>
          <w:tab w:val="right" w:leader="dot" w:pos="4678"/>
        </w:tabs>
        <w:autoSpaceDE w:val="0"/>
        <w:autoSpaceDN w:val="0"/>
        <w:adjustRightInd w:val="0"/>
        <w:spacing w:after="0"/>
        <w:ind w:left="283" w:right="283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Calibri-Bold"/>
          <w:b/>
          <w:bCs/>
          <w:noProof/>
          <w:color w:val="000000"/>
          <w:sz w:val="20"/>
          <w:szCs w:val="26"/>
        </w:rPr>
        <mc:AlternateContent>
          <mc:Choice Requires="wpg">
            <w:drawing>
              <wp:anchor distT="0" distB="0" distL="114300" distR="114300" simplePos="0" relativeHeight="251739136" behindDoc="0" locked="1" layoutInCell="1" allowOverlap="1" wp14:anchorId="707BA22E" wp14:editId="58631CF9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60000" cy="1260000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260000"/>
                          <a:chOff x="0" y="0"/>
                          <a:chExt cx="5758847" cy="1259352"/>
                        </a:xfrm>
                      </wpg:grpSpPr>
                      <wps:wsp>
                        <wps:cNvPr id="177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8847" cy="125935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61762E" w14:textId="50AFB4DC" w:rsidR="00DF1867" w:rsidRPr="00BB6AF3" w:rsidRDefault="00DF1867" w:rsidP="00BB6AF3">
                              <w:pPr>
                                <w:tabs>
                                  <w:tab w:val="left" w:leader="underscore" w:pos="5529"/>
                                  <w:tab w:val="left" w:leader="underscore" w:pos="6521"/>
                                  <w:tab w:val="left" w:leader="underscore" w:pos="7513"/>
                                  <w:tab w:val="right" w:leader="underscore" w:pos="9072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 w:rsidRPr="00BB6AF3">
                                <w:rPr>
                                  <w:b/>
                                </w:rPr>
                                <w:t>NOME</w:t>
                              </w:r>
                              <w:r w:rsidRPr="00BB6AF3">
                                <w:rPr>
                                  <w:rFonts w:asciiTheme="majorHAnsi" w:hAnsiTheme="majorHAnsi"/>
                                  <w:b/>
                                </w:rPr>
                                <w:t xml:space="preserve"> </w:t>
                              </w:r>
                              <w:r w:rsidR="00BB6AF3" w:rsidRPr="00BB6AF3">
                                <w:t>_________________</w:t>
                              </w:r>
                              <w:r w:rsidRPr="00BB6AF3">
                                <w:t>__</w:t>
                              </w:r>
                              <w:r w:rsidR="00BB6AF3">
                                <w:t>_</w:t>
                              </w:r>
                              <w:r w:rsidRPr="00BB6AF3">
                                <w:t>____</w:t>
                              </w:r>
                              <w:r w:rsidR="00BB6AF3" w:rsidRPr="00BB6AF3">
                                <w:t>________</w:t>
                              </w:r>
                              <w:r w:rsidR="00BB6AF3">
                                <w:t>__</w:t>
                              </w:r>
                              <w:r w:rsidR="00BB6AF3" w:rsidRPr="00BB6AF3">
                                <w:t>___________</w:t>
                              </w:r>
                              <w:r w:rsidRPr="00BB6AF3">
                                <w:t xml:space="preserve">_ </w:t>
                              </w:r>
                              <w:r w:rsidRPr="00BB6AF3">
                                <w:rPr>
                                  <w:rFonts w:ascii="Calibri" w:hAnsi="Calibri" w:cs="Calibri"/>
                                  <w:b/>
                                </w:rPr>
                                <w:t>Turma</w:t>
                              </w:r>
                              <w:r w:rsidR="00BB6AF3" w:rsidRPr="00BB6AF3">
                                <w:t>___</w:t>
                              </w:r>
                              <w:r w:rsidR="00BB6AF3">
                                <w:t>__</w:t>
                              </w:r>
                              <w:r w:rsidRPr="00BB6AF3">
                                <w:t>__</w:t>
                              </w:r>
                              <w:r w:rsidRPr="00BB6AF3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BB6AF3">
                                <w:rPr>
                                  <w:rFonts w:ascii="Calibri" w:hAnsi="Calibri" w:cs="Calibri"/>
                                  <w:b/>
                                </w:rPr>
                                <w:t>Número</w:t>
                              </w:r>
                              <w:r w:rsidR="00BB6AF3" w:rsidRPr="00BB6AF3">
                                <w:t>___</w:t>
                              </w:r>
                              <w:r w:rsidR="00BB6AF3">
                                <w:t>__</w:t>
                              </w:r>
                              <w:r w:rsidR="00BB6AF3" w:rsidRPr="00BB6AF3">
                                <w:t>_</w:t>
                              </w:r>
                              <w:r w:rsidRPr="00BB6AF3">
                                <w:t>_</w:t>
                              </w:r>
                            </w:p>
                            <w:p w14:paraId="11FF8CBE" w14:textId="77777777" w:rsidR="00DF1867" w:rsidRPr="00CB0E78" w:rsidRDefault="00DF1867" w:rsidP="00FE4FF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108000" tIns="0" rIns="108000" bIns="36000" anchor="t" anchorCtr="0" upright="1">
                          <a:noAutofit/>
                        </wps:bodyPr>
                      </wps:wsp>
                      <wps:wsp>
                        <wps:cNvPr id="1" name="AutoShape 48"/>
                        <wps:cNvSpPr>
                          <a:spLocks noChangeArrowheads="1"/>
                        </wps:cNvSpPr>
                        <wps:spPr bwMode="auto">
                          <a:xfrm>
                            <a:off x="114300" y="0"/>
                            <a:ext cx="2880000" cy="727626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37303 h 720000"/>
                              <a:gd name="connsiteX1" fmla="*/ 37303 w 2880000"/>
                              <a:gd name="connsiteY1" fmla="*/ 0 h 720000"/>
                              <a:gd name="connsiteX2" fmla="*/ 2842697 w 2880000"/>
                              <a:gd name="connsiteY2" fmla="*/ 0 h 720000"/>
                              <a:gd name="connsiteX3" fmla="*/ 2880000 w 2880000"/>
                              <a:gd name="connsiteY3" fmla="*/ 37303 h 720000"/>
                              <a:gd name="connsiteX4" fmla="*/ 2880000 w 2880000"/>
                              <a:gd name="connsiteY4" fmla="*/ 682697 h 720000"/>
                              <a:gd name="connsiteX5" fmla="*/ 2842697 w 2880000"/>
                              <a:gd name="connsiteY5" fmla="*/ 720000 h 720000"/>
                              <a:gd name="connsiteX6" fmla="*/ 37303 w 2880000"/>
                              <a:gd name="connsiteY6" fmla="*/ 720000 h 720000"/>
                              <a:gd name="connsiteX7" fmla="*/ 0 w 2880000"/>
                              <a:gd name="connsiteY7" fmla="*/ 682697 h 720000"/>
                              <a:gd name="connsiteX8" fmla="*/ 0 w 2880000"/>
                              <a:gd name="connsiteY8" fmla="*/ 37303 h 720000"/>
                              <a:gd name="connsiteX0" fmla="*/ 0 w 2880000"/>
                              <a:gd name="connsiteY0" fmla="*/ 682697 h 720000"/>
                              <a:gd name="connsiteX1" fmla="*/ 37303 w 2880000"/>
                              <a:gd name="connsiteY1" fmla="*/ 0 h 720000"/>
                              <a:gd name="connsiteX2" fmla="*/ 2842697 w 2880000"/>
                              <a:gd name="connsiteY2" fmla="*/ 0 h 720000"/>
                              <a:gd name="connsiteX3" fmla="*/ 2880000 w 2880000"/>
                              <a:gd name="connsiteY3" fmla="*/ 37303 h 720000"/>
                              <a:gd name="connsiteX4" fmla="*/ 2880000 w 2880000"/>
                              <a:gd name="connsiteY4" fmla="*/ 682697 h 720000"/>
                              <a:gd name="connsiteX5" fmla="*/ 2842697 w 2880000"/>
                              <a:gd name="connsiteY5" fmla="*/ 720000 h 720000"/>
                              <a:gd name="connsiteX6" fmla="*/ 37303 w 2880000"/>
                              <a:gd name="connsiteY6" fmla="*/ 720000 h 720000"/>
                              <a:gd name="connsiteX7" fmla="*/ 0 w 2880000"/>
                              <a:gd name="connsiteY7" fmla="*/ 682697 h 720000"/>
                              <a:gd name="connsiteX0" fmla="*/ 0 w 2880000"/>
                              <a:gd name="connsiteY0" fmla="*/ 682697 h 720000"/>
                              <a:gd name="connsiteX1" fmla="*/ 0 w 2880000"/>
                              <a:gd name="connsiteY1" fmla="*/ 0 h 720000"/>
                              <a:gd name="connsiteX2" fmla="*/ 2842697 w 2880000"/>
                              <a:gd name="connsiteY2" fmla="*/ 0 h 720000"/>
                              <a:gd name="connsiteX3" fmla="*/ 2880000 w 2880000"/>
                              <a:gd name="connsiteY3" fmla="*/ 37303 h 720000"/>
                              <a:gd name="connsiteX4" fmla="*/ 2880000 w 2880000"/>
                              <a:gd name="connsiteY4" fmla="*/ 682697 h 720000"/>
                              <a:gd name="connsiteX5" fmla="*/ 2842697 w 2880000"/>
                              <a:gd name="connsiteY5" fmla="*/ 720000 h 720000"/>
                              <a:gd name="connsiteX6" fmla="*/ 37303 w 2880000"/>
                              <a:gd name="connsiteY6" fmla="*/ 720000 h 720000"/>
                              <a:gd name="connsiteX7" fmla="*/ 0 w 2880000"/>
                              <a:gd name="connsiteY7" fmla="*/ 682697 h 720000"/>
                              <a:gd name="connsiteX0" fmla="*/ 0 w 2880000"/>
                              <a:gd name="connsiteY0" fmla="*/ 682697 h 720000"/>
                              <a:gd name="connsiteX1" fmla="*/ 0 w 2880000"/>
                              <a:gd name="connsiteY1" fmla="*/ 0 h 720000"/>
                              <a:gd name="connsiteX2" fmla="*/ 2880000 w 2880000"/>
                              <a:gd name="connsiteY2" fmla="*/ 37303 h 720000"/>
                              <a:gd name="connsiteX3" fmla="*/ 2880000 w 2880000"/>
                              <a:gd name="connsiteY3" fmla="*/ 682697 h 720000"/>
                              <a:gd name="connsiteX4" fmla="*/ 2842697 w 2880000"/>
                              <a:gd name="connsiteY4" fmla="*/ 720000 h 720000"/>
                              <a:gd name="connsiteX5" fmla="*/ 37303 w 2880000"/>
                              <a:gd name="connsiteY5" fmla="*/ 720000 h 720000"/>
                              <a:gd name="connsiteX6" fmla="*/ 0 w 2880000"/>
                              <a:gd name="connsiteY6" fmla="*/ 682697 h 720000"/>
                              <a:gd name="connsiteX0" fmla="*/ 0 w 2880000"/>
                              <a:gd name="connsiteY0" fmla="*/ 690323 h 727626"/>
                              <a:gd name="connsiteX1" fmla="*/ 0 w 2880000"/>
                              <a:gd name="connsiteY1" fmla="*/ 7626 h 727626"/>
                              <a:gd name="connsiteX2" fmla="*/ 2880000 w 2880000"/>
                              <a:gd name="connsiteY2" fmla="*/ 0 h 727626"/>
                              <a:gd name="connsiteX3" fmla="*/ 2880000 w 2880000"/>
                              <a:gd name="connsiteY3" fmla="*/ 690323 h 727626"/>
                              <a:gd name="connsiteX4" fmla="*/ 2842697 w 2880000"/>
                              <a:gd name="connsiteY4" fmla="*/ 727626 h 727626"/>
                              <a:gd name="connsiteX5" fmla="*/ 37303 w 2880000"/>
                              <a:gd name="connsiteY5" fmla="*/ 727626 h 727626"/>
                              <a:gd name="connsiteX6" fmla="*/ 0 w 2880000"/>
                              <a:gd name="connsiteY6" fmla="*/ 690323 h 727626"/>
                              <a:gd name="connsiteX0" fmla="*/ 0 w 2880000"/>
                              <a:gd name="connsiteY0" fmla="*/ 690323 h 727626"/>
                              <a:gd name="connsiteX1" fmla="*/ 0 w 2880000"/>
                              <a:gd name="connsiteY1" fmla="*/ 0 h 727626"/>
                              <a:gd name="connsiteX2" fmla="*/ 2880000 w 2880000"/>
                              <a:gd name="connsiteY2" fmla="*/ 0 h 727626"/>
                              <a:gd name="connsiteX3" fmla="*/ 2880000 w 2880000"/>
                              <a:gd name="connsiteY3" fmla="*/ 690323 h 727626"/>
                              <a:gd name="connsiteX4" fmla="*/ 2842697 w 2880000"/>
                              <a:gd name="connsiteY4" fmla="*/ 727626 h 727626"/>
                              <a:gd name="connsiteX5" fmla="*/ 37303 w 2880000"/>
                              <a:gd name="connsiteY5" fmla="*/ 727626 h 727626"/>
                              <a:gd name="connsiteX6" fmla="*/ 0 w 2880000"/>
                              <a:gd name="connsiteY6" fmla="*/ 690323 h 727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727626">
                                <a:moveTo>
                                  <a:pt x="0" y="690323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323"/>
                                </a:lnTo>
                                <a:cubicBezTo>
                                  <a:pt x="2880000" y="710925"/>
                                  <a:pt x="2863299" y="727626"/>
                                  <a:pt x="2842697" y="727626"/>
                                </a:cubicBezTo>
                                <a:lnTo>
                                  <a:pt x="37303" y="727626"/>
                                </a:lnTo>
                                <a:cubicBezTo>
                                  <a:pt x="16701" y="727626"/>
                                  <a:pt x="0" y="710925"/>
                                  <a:pt x="0" y="6903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64CBF9" w14:textId="31520342" w:rsidR="009F2C86" w:rsidRPr="003420A2" w:rsidRDefault="009C37A0" w:rsidP="009F2C8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Teste 3</w:t>
                              </w:r>
                            </w:p>
                            <w:p w14:paraId="7AF1C986" w14:textId="77777777" w:rsidR="009F2C86" w:rsidRPr="005305F9" w:rsidRDefault="009F2C86" w:rsidP="009F2C8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24"/>
                                  <w:szCs w:val="24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0;margin-top:0;width:453.55pt;height:99.2pt;z-index:251739136;mso-position-horizontal:left;mso-position-horizontal-relative:margin;mso-position-vertical:top;mso-position-vertical-relative:page;mso-width-relative:margin;mso-height-relative:margin" coordsize="57588,12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width:57588;height:12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Y0JsIA&#10;AADcAAAADwAAAGRycy9kb3ducmV2LnhtbERPTYvCMBC9C/sfwgheRNOVRdeuUVQU9iCyVvc+NGNa&#10;bCaliVr//WZB8DaP9zmzRWsrcaPGl44VvA8TEMS50yUbBafjdvAJwgdkjZVjUvAgD4v5W2eGqXZ3&#10;PtAtC0bEEPYpKihCqFMpfV6QRT90NXHkzq6xGCJsjNQN3mO4reQoScbSYsmxocCa1gXll+xqFfw6&#10;b6bZ5mfnD6u9Pm/75fLDPJTqddvlF4hAbXiJn+5vHedPJvD/TLx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VjQmwgAAANwAAAAPAAAAAAAAAAAAAAAAAJgCAABkcnMvZG93&#10;bnJldi54bWxQSwUGAAAAAAQABAD1AAAAhwMAAAAA&#10;" fillcolor="#f2f2f2 [3052]" stroked="f">
                  <v:textbox inset="3mm,0,3mm,1mm">
                    <w:txbxContent>
                      <w:p w14:paraId="0C61762E" w14:textId="50AFB4DC" w:rsidR="00DF1867" w:rsidRPr="00BB6AF3" w:rsidRDefault="00DF1867" w:rsidP="00BB6AF3">
                        <w:pPr>
                          <w:tabs>
                            <w:tab w:val="left" w:leader="underscore" w:pos="5529"/>
                            <w:tab w:val="left" w:leader="underscore" w:pos="6521"/>
                            <w:tab w:val="left" w:leader="underscore" w:pos="7513"/>
                            <w:tab w:val="right" w:leader="underscore" w:pos="9072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 w:rsidRPr="00BB6AF3">
                          <w:rPr>
                            <w:b/>
                          </w:rPr>
                          <w:t>NOME</w:t>
                        </w:r>
                        <w:r w:rsidRPr="00BB6AF3">
                          <w:rPr>
                            <w:rFonts w:asciiTheme="majorHAnsi" w:hAnsiTheme="majorHAnsi"/>
                            <w:b/>
                          </w:rPr>
                          <w:t xml:space="preserve"> </w:t>
                        </w:r>
                        <w:r w:rsidR="00BB6AF3" w:rsidRPr="00BB6AF3">
                          <w:t>_________________</w:t>
                        </w:r>
                        <w:r w:rsidRPr="00BB6AF3">
                          <w:t>__</w:t>
                        </w:r>
                        <w:r w:rsidR="00BB6AF3">
                          <w:t>_</w:t>
                        </w:r>
                        <w:r w:rsidRPr="00BB6AF3">
                          <w:t>____</w:t>
                        </w:r>
                        <w:r w:rsidR="00BB6AF3" w:rsidRPr="00BB6AF3">
                          <w:t>________</w:t>
                        </w:r>
                        <w:r w:rsidR="00BB6AF3">
                          <w:t>__</w:t>
                        </w:r>
                        <w:r w:rsidR="00BB6AF3" w:rsidRPr="00BB6AF3">
                          <w:t>___________</w:t>
                        </w:r>
                        <w:r w:rsidRPr="00BB6AF3">
                          <w:t xml:space="preserve">_ </w:t>
                        </w:r>
                        <w:r w:rsidRPr="00BB6AF3">
                          <w:rPr>
                            <w:rFonts w:ascii="Calibri" w:hAnsi="Calibri" w:cs="Calibri"/>
                            <w:b/>
                          </w:rPr>
                          <w:t>Turma</w:t>
                        </w:r>
                        <w:r w:rsidR="00BB6AF3" w:rsidRPr="00BB6AF3">
                          <w:t>___</w:t>
                        </w:r>
                        <w:r w:rsidR="00BB6AF3">
                          <w:t>__</w:t>
                        </w:r>
                        <w:r w:rsidRPr="00BB6AF3">
                          <w:t>__</w:t>
                        </w:r>
                        <w:r w:rsidRPr="00BB6AF3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BB6AF3">
                          <w:rPr>
                            <w:rFonts w:ascii="Calibri" w:hAnsi="Calibri" w:cs="Calibri"/>
                            <w:b/>
                          </w:rPr>
                          <w:t>Número</w:t>
                        </w:r>
                        <w:r w:rsidR="00BB6AF3" w:rsidRPr="00BB6AF3">
                          <w:t>___</w:t>
                        </w:r>
                        <w:r w:rsidR="00BB6AF3">
                          <w:t>__</w:t>
                        </w:r>
                        <w:r w:rsidR="00BB6AF3" w:rsidRPr="00BB6AF3">
                          <w:t>_</w:t>
                        </w:r>
                        <w:r w:rsidRPr="00BB6AF3">
                          <w:t>_</w:t>
                        </w:r>
                      </w:p>
                      <w:p w14:paraId="11FF8CBE" w14:textId="77777777" w:rsidR="00DF1867" w:rsidRPr="00CB0E78" w:rsidRDefault="00DF1867" w:rsidP="00FE4FF0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48" o:spid="_x0000_s1028" style="position:absolute;left:1143;width:28800;height:7276;visibility:visible;mso-wrap-style:square;v-text-anchor:bottom" coordsize="2880000,7276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lhob8A&#10;AADaAAAADwAAAGRycy9kb3ducmV2LnhtbERPTWvCQBC9F/wPywjedGNBkdRVRLB4EKm2aI9DdpqE&#10;ZmdDdoyxv94VhJ6Gx/uc+bJzlWqpCaVnA+NRAoo487bk3MDX52Y4AxUE2WLlmQzcKMBy0XuZY2r9&#10;lQ/UHiVXMYRDigYKkTrVOmQFOQwjXxNH7sc3DiXCJte2wWsMd5V+TZKpdlhybCiwpnVB2e/x4gzY&#10;834rp+/33Z/mJPiWpPqYWGMG/W71Bkqok3/x0721cT48Xnlcvbg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WWGhvwAAANoAAAAPAAAAAAAAAAAAAAAAAJgCAABkcnMvZG93bnJl&#10;di54bWxQSwUGAAAAAAQABAD1AAAAhAMAAAAA&#10;" adj="-11796480,,5400" path="m,690323l,,2880000,r,690323c2880000,710925,2863299,727626,2842697,727626r-2805394,c16701,727626,,710925,,690323xe" fillcolor="#bfbfbf [2412]" stroked="f">
                  <v:stroke joinstyle="miter"/>
                  <v:formulas/>
                  <v:path o:connecttype="custom" o:connectlocs="0,690323;0,0;2880000,0;2880000,690323;2842697,727626;37303,727626;0,690323" o:connectangles="0,0,0,0,0,0,0" textboxrect="0,0,2880000,727626"/>
                  <v:textbox inset="3mm,0,3mm,1mm">
                    <w:txbxContent>
                      <w:p w14:paraId="0964CBF9" w14:textId="31520342" w:rsidR="009F2C86" w:rsidRPr="003420A2" w:rsidRDefault="009C37A0" w:rsidP="009F2C8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Teste 3</w:t>
                        </w:r>
                      </w:p>
                      <w:p w14:paraId="7AF1C986" w14:textId="77777777" w:rsidR="009F2C86" w:rsidRPr="005305F9" w:rsidRDefault="009F2C86" w:rsidP="009F2C8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 w:val="24"/>
                            <w:szCs w:val="24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9F2C86"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Nos itens de escolha múltipla escreva a letra da única opção que permite obter uma afirmação correta ou responder corretamente à questão colocada.</w:t>
      </w:r>
    </w:p>
    <w:p w14:paraId="320E94DB" w14:textId="77777777" w:rsidR="009F2C86" w:rsidRPr="00815EC3" w:rsidRDefault="009F2C86" w:rsidP="003C5D51">
      <w:pPr>
        <w:tabs>
          <w:tab w:val="right" w:leader="dot" w:pos="4678"/>
        </w:tabs>
        <w:autoSpaceDE w:val="0"/>
        <w:autoSpaceDN w:val="0"/>
        <w:adjustRightInd w:val="0"/>
        <w:spacing w:after="0"/>
        <w:ind w:left="283" w:right="283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Nos itens de construção que envolvam cálculos numéricos é obrigatório apresentar todas as etapas de resolução.</w:t>
      </w:r>
    </w:p>
    <w:p w14:paraId="747173D1" w14:textId="15CE7581" w:rsidR="009F2C86" w:rsidRPr="00815EC3" w:rsidRDefault="009F2C86" w:rsidP="003C5D51">
      <w:pPr>
        <w:tabs>
          <w:tab w:val="right" w:leader="dot" w:pos="4678"/>
        </w:tabs>
        <w:autoSpaceDE w:val="0"/>
        <w:autoSpaceDN w:val="0"/>
        <w:adjustRightInd w:val="0"/>
        <w:spacing w:after="0"/>
        <w:ind w:left="283" w:right="283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  <w:r w:rsidRPr="00815EC3">
        <w:rPr>
          <w:noProof/>
        </w:rPr>
        <w:t xml:space="preserve"> </w:t>
      </w:r>
    </w:p>
    <w:p w14:paraId="488C63F8" w14:textId="77777777" w:rsidR="009F2C86" w:rsidRDefault="009F2C86" w:rsidP="00815EC3">
      <w:pPr>
        <w:spacing w:before="360" w:after="240"/>
        <w:jc w:val="center"/>
        <w:rPr>
          <w:rFonts w:cs="Times New Roman"/>
          <w:b/>
          <w:sz w:val="32"/>
          <w:szCs w:val="32"/>
        </w:rPr>
      </w:pPr>
      <w:r w:rsidRPr="00815EC3">
        <w:rPr>
          <w:rFonts w:cs="Times New Roman"/>
          <w:b/>
          <w:sz w:val="32"/>
          <w:szCs w:val="32"/>
        </w:rPr>
        <w:t>GRUPO I</w:t>
      </w:r>
    </w:p>
    <w:p w14:paraId="61236336" w14:textId="77777777" w:rsidR="00DF0579" w:rsidRDefault="009C37A0" w:rsidP="00DF0579">
      <w:pPr>
        <w:spacing w:after="0"/>
        <w:ind w:firstLine="284"/>
        <w:jc w:val="both"/>
        <w:rPr>
          <w:rFonts w:cs="Times New Roman"/>
        </w:rPr>
      </w:pPr>
      <w:r>
        <w:rPr>
          <w:rFonts w:cs="Times New Roman"/>
        </w:rPr>
        <w:t>A água</w:t>
      </w:r>
      <w:r w:rsidR="004D6379">
        <w:rPr>
          <w:rFonts w:cs="Times New Roman"/>
        </w:rPr>
        <w:t>, assim como o Sol, é um recurso indispensável à vida do planeta</w:t>
      </w:r>
      <w:r>
        <w:rPr>
          <w:rFonts w:cs="Times New Roman"/>
        </w:rPr>
        <w:t xml:space="preserve">. </w:t>
      </w:r>
      <w:r w:rsidR="00A75F4C">
        <w:rPr>
          <w:rFonts w:cs="Times New Roman"/>
        </w:rPr>
        <w:t xml:space="preserve"> </w:t>
      </w:r>
    </w:p>
    <w:p w14:paraId="0A8749E6" w14:textId="271B7378" w:rsidR="00DF0579" w:rsidRDefault="00394ED0" w:rsidP="00DF0579">
      <w:pPr>
        <w:spacing w:after="0"/>
        <w:ind w:firstLine="284"/>
        <w:jc w:val="both"/>
        <w:rPr>
          <w:rFonts w:cs="Times New Roman"/>
        </w:rPr>
      </w:pPr>
      <w:r>
        <w:rPr>
          <w:rFonts w:cs="Times New Roman"/>
        </w:rPr>
        <w:t>Cerca de 7</w:t>
      </w:r>
      <w:r w:rsidR="00807F6F">
        <w:rPr>
          <w:rFonts w:cs="Times New Roman"/>
        </w:rPr>
        <w:t>0% da superfície do planeta é coberta com água</w:t>
      </w:r>
      <w:r w:rsidR="004C2A8A">
        <w:rPr>
          <w:rFonts w:cs="Times New Roman"/>
        </w:rPr>
        <w:t xml:space="preserve">, a qual absorve </w:t>
      </w:r>
      <w:r w:rsidR="00D62511">
        <w:rPr>
          <w:rFonts w:cs="Times New Roman"/>
        </w:rPr>
        <w:t xml:space="preserve">energia </w:t>
      </w:r>
      <w:r w:rsidR="004C2A8A">
        <w:rPr>
          <w:rFonts w:cs="Times New Roman"/>
        </w:rPr>
        <w:t xml:space="preserve">solar. Mas a água, como todos os corpos, também </w:t>
      </w:r>
      <w:r w:rsidR="00807F6F">
        <w:rPr>
          <w:rFonts w:cs="Times New Roman"/>
        </w:rPr>
        <w:t xml:space="preserve">emite </w:t>
      </w:r>
      <w:r w:rsidR="00D62511">
        <w:rPr>
          <w:rFonts w:cs="Times New Roman"/>
        </w:rPr>
        <w:t>radiação</w:t>
      </w:r>
      <w:r w:rsidR="004C2A8A">
        <w:rPr>
          <w:rFonts w:cs="Times New Roman"/>
        </w:rPr>
        <w:t>. Além disso, o</w:t>
      </w:r>
      <w:r w:rsidR="0076634E">
        <w:rPr>
          <w:rFonts w:cs="Times New Roman"/>
        </w:rPr>
        <w:t xml:space="preserve">s </w:t>
      </w:r>
      <w:r w:rsidR="004C2A8A">
        <w:rPr>
          <w:rFonts w:cs="Times New Roman"/>
        </w:rPr>
        <w:t xml:space="preserve">seus </w:t>
      </w:r>
      <w:r w:rsidR="0076634E">
        <w:rPr>
          <w:rFonts w:cs="Times New Roman"/>
        </w:rPr>
        <w:t>valores elevados d</w:t>
      </w:r>
      <w:r w:rsidR="00C757D5">
        <w:rPr>
          <w:rFonts w:cs="Times New Roman"/>
        </w:rPr>
        <w:t>e</w:t>
      </w:r>
      <w:r w:rsidR="00807F6F">
        <w:rPr>
          <w:rFonts w:cs="Times New Roman"/>
        </w:rPr>
        <w:t xml:space="preserve"> capacidade t</w:t>
      </w:r>
      <w:r w:rsidR="00626B2B">
        <w:rPr>
          <w:rFonts w:cs="Times New Roman"/>
        </w:rPr>
        <w:t>érmica</w:t>
      </w:r>
      <w:r w:rsidR="002E7A81">
        <w:rPr>
          <w:rFonts w:cs="Times New Roman"/>
        </w:rPr>
        <w:t xml:space="preserve"> </w:t>
      </w:r>
      <w:r w:rsidR="004C2A8A">
        <w:rPr>
          <w:rFonts w:cs="Times New Roman"/>
        </w:rPr>
        <w:t xml:space="preserve">mássica </w:t>
      </w:r>
      <w:r w:rsidR="002E7A81">
        <w:rPr>
          <w:rFonts w:cs="Times New Roman"/>
        </w:rPr>
        <w:t xml:space="preserve">e </w:t>
      </w:r>
      <w:r w:rsidR="00C757D5">
        <w:rPr>
          <w:rFonts w:cs="Times New Roman"/>
        </w:rPr>
        <w:t>de</w:t>
      </w:r>
      <w:r w:rsidR="0076634E">
        <w:rPr>
          <w:rFonts w:cs="Times New Roman"/>
        </w:rPr>
        <w:t xml:space="preserve"> variação de entalpia (mássica) de fusão e de vaporização</w:t>
      </w:r>
      <w:r w:rsidR="004C2A8A">
        <w:rPr>
          <w:rFonts w:cs="Times New Roman"/>
        </w:rPr>
        <w:t xml:space="preserve"> têm um efeito regulador na temperatura do planeta, permitindo</w:t>
      </w:r>
      <w:r w:rsidR="0076634E">
        <w:rPr>
          <w:rFonts w:cs="Times New Roman"/>
        </w:rPr>
        <w:t xml:space="preserve"> a manutenção da vida animal e vegetal.</w:t>
      </w:r>
      <w:r w:rsidR="00DF0579">
        <w:rPr>
          <w:rFonts w:cs="Times New Roman"/>
        </w:rPr>
        <w:t xml:space="preserve"> </w:t>
      </w:r>
      <w:r w:rsidR="00DF0579" w:rsidRPr="0076634E">
        <w:rPr>
          <w:rFonts w:cs="Times New Roman"/>
        </w:rPr>
        <w:t xml:space="preserve">Na Lua, por exemplo, </w:t>
      </w:r>
      <w:r w:rsidR="004C2A8A">
        <w:rPr>
          <w:rFonts w:cs="Times New Roman"/>
        </w:rPr>
        <w:t xml:space="preserve">há elevadas </w:t>
      </w:r>
      <w:r w:rsidR="004C2A8A" w:rsidRPr="0076634E">
        <w:rPr>
          <w:rFonts w:cs="Times New Roman"/>
        </w:rPr>
        <w:t>amplitudes t</w:t>
      </w:r>
      <w:r w:rsidR="004C2A8A">
        <w:rPr>
          <w:rFonts w:cs="Times New Roman"/>
        </w:rPr>
        <w:t>érmicas devido não só à ausência de atmosfera mas também ao facto de não haver á</w:t>
      </w:r>
      <w:r w:rsidR="00DF0579" w:rsidRPr="0076634E">
        <w:rPr>
          <w:rFonts w:cs="Times New Roman"/>
        </w:rPr>
        <w:t>gua a cobrir o planeta</w:t>
      </w:r>
      <w:r w:rsidR="00C757D5">
        <w:rPr>
          <w:rFonts w:cs="Times New Roman"/>
        </w:rPr>
        <w:t xml:space="preserve">, tendo </w:t>
      </w:r>
      <w:r w:rsidR="00DF0579" w:rsidRPr="0076634E">
        <w:rPr>
          <w:rFonts w:cs="Times New Roman"/>
        </w:rPr>
        <w:t xml:space="preserve">as rochas </w:t>
      </w:r>
      <w:r w:rsidR="00C757D5">
        <w:rPr>
          <w:rFonts w:cs="Times New Roman"/>
        </w:rPr>
        <w:t xml:space="preserve">que </w:t>
      </w:r>
      <w:r w:rsidR="0089277C">
        <w:rPr>
          <w:rFonts w:cs="Times New Roman"/>
        </w:rPr>
        <w:t xml:space="preserve">o </w:t>
      </w:r>
      <w:r w:rsidR="00C757D5">
        <w:rPr>
          <w:rFonts w:cs="Times New Roman"/>
        </w:rPr>
        <w:t xml:space="preserve">cobrem </w:t>
      </w:r>
      <w:r w:rsidR="00DF0579" w:rsidRPr="0076634E">
        <w:rPr>
          <w:rFonts w:cs="Times New Roman"/>
        </w:rPr>
        <w:t>uma capacidade térmica mássica cerca de c</w:t>
      </w:r>
      <w:r w:rsidR="00DF0579">
        <w:rPr>
          <w:rFonts w:cs="Times New Roman"/>
        </w:rPr>
        <w:t xml:space="preserve">inco vezes menor do que a </w:t>
      </w:r>
      <w:r w:rsidR="00DF0579" w:rsidRPr="0076634E">
        <w:rPr>
          <w:rFonts w:cs="Times New Roman"/>
        </w:rPr>
        <w:t xml:space="preserve">da </w:t>
      </w:r>
      <w:r w:rsidR="004C2A8A">
        <w:rPr>
          <w:rFonts w:cs="Times New Roman"/>
        </w:rPr>
        <w:t>água.</w:t>
      </w:r>
    </w:p>
    <w:p w14:paraId="3C390CE3" w14:textId="15778787" w:rsidR="009C37A0" w:rsidRDefault="00DD0632" w:rsidP="00421F50">
      <w:pPr>
        <w:spacing w:after="0"/>
        <w:ind w:firstLine="284"/>
        <w:jc w:val="both"/>
        <w:rPr>
          <w:rFonts w:cs="Times New Roman"/>
        </w:rPr>
      </w:pPr>
      <w:r>
        <w:rPr>
          <w:rFonts w:cs="Times New Roman"/>
        </w:rPr>
        <w:t xml:space="preserve">A </w:t>
      </w:r>
      <w:r w:rsidR="00204A9B">
        <w:rPr>
          <w:rFonts w:cs="Times New Roman"/>
        </w:rPr>
        <w:t>t</w:t>
      </w:r>
      <w:r>
        <w:rPr>
          <w:rFonts w:cs="Times New Roman"/>
        </w:rPr>
        <w:t>abela seguinte indica algumas</w:t>
      </w:r>
      <w:r w:rsidR="009C37A0">
        <w:rPr>
          <w:rFonts w:cs="Times New Roman"/>
        </w:rPr>
        <w:t xml:space="preserve"> propriedades físicas da água.</w:t>
      </w:r>
    </w:p>
    <w:p w14:paraId="5A069D25" w14:textId="77777777" w:rsidR="00DF0579" w:rsidRPr="00C757D5" w:rsidRDefault="00DF0579" w:rsidP="00DF0579">
      <w:pPr>
        <w:spacing w:after="0"/>
        <w:jc w:val="both"/>
        <w:rPr>
          <w:rFonts w:cs="Times New Roman"/>
          <w:sz w:val="16"/>
          <w:szCs w:val="16"/>
        </w:rPr>
      </w:pPr>
    </w:p>
    <w:tbl>
      <w:tblPr>
        <w:tblStyle w:val="TableGrid"/>
        <w:tblW w:w="907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1701"/>
        <w:gridCol w:w="1740"/>
        <w:gridCol w:w="2370"/>
        <w:gridCol w:w="1315"/>
      </w:tblGrid>
      <w:tr w:rsidR="00894AB2" w:rsidRPr="007554F9" w14:paraId="1582888B" w14:textId="715B01A0" w:rsidTr="007554F9">
        <w:tc>
          <w:tcPr>
            <w:tcW w:w="1951" w:type="dxa"/>
            <w:vAlign w:val="center"/>
          </w:tcPr>
          <w:p w14:paraId="07F97513" w14:textId="25970E5A" w:rsidR="00894AB2" w:rsidRPr="007554F9" w:rsidRDefault="00894AB2" w:rsidP="007554F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cs="Times New Roman"/>
                <w:sz w:val="21"/>
                <w:szCs w:val="21"/>
              </w:rPr>
            </w:pPr>
            <w:r w:rsidRPr="007554F9">
              <w:rPr>
                <w:rFonts w:cs="Times New Roman"/>
                <w:sz w:val="21"/>
                <w:szCs w:val="21"/>
              </w:rPr>
              <w:t xml:space="preserve">Condutividade térmica / </w:t>
            </w:r>
            <w:r w:rsidR="007554F9" w:rsidRPr="007554F9">
              <w:rPr>
                <w:rFonts w:cs="Times New Roman"/>
                <w:sz w:val="21"/>
                <w:szCs w:val="21"/>
              </w:rPr>
              <w:br/>
            </w:r>
            <w:r w:rsidRPr="007554F9">
              <w:rPr>
                <w:rFonts w:cs="Times New Roman"/>
                <w:sz w:val="21"/>
                <w:szCs w:val="21"/>
              </w:rPr>
              <w:t xml:space="preserve">W </w:t>
            </w:r>
            <w:proofErr w:type="gramStart"/>
            <w:r w:rsidRPr="007554F9">
              <w:rPr>
                <w:rFonts w:cs="Times New Roman"/>
                <w:sz w:val="21"/>
                <w:szCs w:val="21"/>
              </w:rPr>
              <w:t>K</w:t>
            </w:r>
            <w:r w:rsidR="007554F9" w:rsidRPr="007554F9">
              <w:rPr>
                <w:rFonts w:cs="Times New Roman"/>
                <w:sz w:val="21"/>
                <w:szCs w:val="21"/>
                <w:vertAlign w:val="superscript"/>
              </w:rPr>
              <w:t>–</w:t>
            </w:r>
            <w:r w:rsidRPr="007554F9">
              <w:rPr>
                <w:rFonts w:cs="Times New Roman"/>
                <w:sz w:val="21"/>
                <w:szCs w:val="21"/>
                <w:vertAlign w:val="superscript"/>
              </w:rPr>
              <w:t>1</w:t>
            </w:r>
            <w:proofErr w:type="gramEnd"/>
            <w:r w:rsidRPr="007554F9">
              <w:rPr>
                <w:rFonts w:cs="Times New Roman"/>
                <w:sz w:val="21"/>
                <w:szCs w:val="21"/>
              </w:rPr>
              <w:t xml:space="preserve"> m</w:t>
            </w:r>
            <w:r w:rsidRPr="007554F9">
              <w:rPr>
                <w:rFonts w:cs="Times New Roman"/>
                <w:sz w:val="21"/>
                <w:szCs w:val="21"/>
                <w:vertAlign w:val="superscript"/>
              </w:rPr>
              <w:t>-</w:t>
            </w:r>
            <w:r w:rsidR="007554F9" w:rsidRPr="007554F9">
              <w:rPr>
                <w:rFonts w:cs="Times New Roman"/>
                <w:sz w:val="21"/>
                <w:szCs w:val="21"/>
                <w:vertAlign w:val="superscript"/>
              </w:rPr>
              <w:t>–</w:t>
            </w:r>
            <w:r w:rsidR="00204A9B">
              <w:rPr>
                <w:rFonts w:cs="Times New Roman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701" w:type="dxa"/>
            <w:vAlign w:val="center"/>
          </w:tcPr>
          <w:p w14:paraId="75740EAD" w14:textId="21A79378" w:rsidR="00894AB2" w:rsidRPr="007554F9" w:rsidRDefault="00894AB2" w:rsidP="007554F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cs="Times New Roman"/>
                <w:sz w:val="21"/>
                <w:szCs w:val="21"/>
              </w:rPr>
            </w:pPr>
            <w:r w:rsidRPr="007554F9">
              <w:rPr>
                <w:rFonts w:cs="Times New Roman"/>
                <w:sz w:val="21"/>
                <w:szCs w:val="21"/>
              </w:rPr>
              <w:t xml:space="preserve">Capacidade térmica mássica / </w:t>
            </w:r>
            <w:r w:rsidR="007554F9" w:rsidRPr="007554F9">
              <w:rPr>
                <w:rFonts w:cs="Times New Roman"/>
                <w:sz w:val="21"/>
                <w:szCs w:val="21"/>
              </w:rPr>
              <w:br/>
            </w:r>
            <w:r w:rsidRPr="007554F9">
              <w:rPr>
                <w:rFonts w:cs="Times New Roman"/>
                <w:sz w:val="21"/>
                <w:szCs w:val="21"/>
              </w:rPr>
              <w:t xml:space="preserve">J </w:t>
            </w:r>
            <w:proofErr w:type="gramStart"/>
            <w:r w:rsidRPr="007554F9">
              <w:rPr>
                <w:rFonts w:cs="Times New Roman"/>
                <w:sz w:val="21"/>
                <w:szCs w:val="21"/>
              </w:rPr>
              <w:t>kg</w:t>
            </w:r>
            <w:r w:rsidR="007554F9">
              <w:rPr>
                <w:rFonts w:cs="Times New Roman"/>
                <w:sz w:val="21"/>
                <w:szCs w:val="21"/>
                <w:vertAlign w:val="superscript"/>
              </w:rPr>
              <w:t>–</w:t>
            </w:r>
            <w:r w:rsidRPr="007554F9">
              <w:rPr>
                <w:rFonts w:cs="Times New Roman"/>
                <w:sz w:val="21"/>
                <w:szCs w:val="21"/>
                <w:vertAlign w:val="superscript"/>
              </w:rPr>
              <w:t>1</w:t>
            </w:r>
            <w:proofErr w:type="gramEnd"/>
            <w:r w:rsidRPr="007554F9">
              <w:rPr>
                <w:rFonts w:cs="Times New Roman"/>
                <w:sz w:val="21"/>
                <w:szCs w:val="21"/>
              </w:rPr>
              <w:t xml:space="preserve"> K</w:t>
            </w:r>
            <w:r w:rsidR="007554F9">
              <w:rPr>
                <w:rFonts w:cs="Times New Roman"/>
                <w:sz w:val="21"/>
                <w:szCs w:val="21"/>
                <w:vertAlign w:val="superscript"/>
              </w:rPr>
              <w:t>–</w:t>
            </w:r>
            <w:r w:rsidRPr="007554F9">
              <w:rPr>
                <w:rFonts w:cs="Times New Roman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740" w:type="dxa"/>
            <w:vAlign w:val="center"/>
          </w:tcPr>
          <w:p w14:paraId="00640BAC" w14:textId="586772BF" w:rsidR="00894AB2" w:rsidRPr="007554F9" w:rsidRDefault="00894AB2" w:rsidP="007554F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cs="Times New Roman"/>
                <w:sz w:val="21"/>
                <w:szCs w:val="21"/>
              </w:rPr>
            </w:pPr>
            <w:r w:rsidRPr="007554F9">
              <w:rPr>
                <w:rFonts w:cs="Times New Roman"/>
                <w:sz w:val="21"/>
                <w:szCs w:val="21"/>
              </w:rPr>
              <w:t xml:space="preserve">Variação de entalpia (mássica) </w:t>
            </w:r>
            <w:r w:rsidR="007554F9">
              <w:rPr>
                <w:rFonts w:cs="Times New Roman"/>
                <w:sz w:val="21"/>
                <w:szCs w:val="21"/>
              </w:rPr>
              <w:br/>
            </w:r>
            <w:proofErr w:type="gramStart"/>
            <w:r w:rsidRPr="007554F9">
              <w:rPr>
                <w:rFonts w:cs="Times New Roman"/>
                <w:sz w:val="21"/>
                <w:szCs w:val="21"/>
              </w:rPr>
              <w:t>de</w:t>
            </w:r>
            <w:proofErr w:type="gramEnd"/>
            <w:r w:rsidRPr="007554F9">
              <w:rPr>
                <w:rFonts w:cs="Times New Roman"/>
                <w:sz w:val="21"/>
                <w:szCs w:val="21"/>
              </w:rPr>
              <w:t xml:space="preserve"> fusão / J kg</w:t>
            </w:r>
            <w:r w:rsidR="007554F9">
              <w:rPr>
                <w:rFonts w:cs="Times New Roman"/>
                <w:sz w:val="21"/>
                <w:szCs w:val="21"/>
                <w:vertAlign w:val="superscript"/>
              </w:rPr>
              <w:t>–</w:t>
            </w:r>
            <w:r w:rsidRPr="007554F9">
              <w:rPr>
                <w:rFonts w:cs="Times New Roman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2370" w:type="dxa"/>
            <w:vAlign w:val="center"/>
          </w:tcPr>
          <w:p w14:paraId="0BF01C83" w14:textId="7ABDB45D" w:rsidR="00894AB2" w:rsidRPr="007554F9" w:rsidRDefault="00894AB2" w:rsidP="007554F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cs="Times New Roman"/>
                <w:sz w:val="21"/>
                <w:szCs w:val="21"/>
              </w:rPr>
            </w:pPr>
            <w:r w:rsidRPr="007554F9">
              <w:rPr>
                <w:rFonts w:cs="Times New Roman"/>
                <w:sz w:val="21"/>
                <w:szCs w:val="21"/>
              </w:rPr>
              <w:t xml:space="preserve">Variação de entalpia </w:t>
            </w:r>
            <w:r w:rsidRPr="007554F9">
              <w:rPr>
                <w:rFonts w:cs="Times New Roman"/>
                <w:spacing w:val="-4"/>
                <w:sz w:val="21"/>
                <w:szCs w:val="21"/>
              </w:rPr>
              <w:t>(mássica) de vaporização /</w:t>
            </w:r>
            <w:r w:rsidRPr="007554F9">
              <w:rPr>
                <w:rFonts w:cs="Times New Roman"/>
                <w:sz w:val="21"/>
                <w:szCs w:val="21"/>
              </w:rPr>
              <w:t xml:space="preserve"> </w:t>
            </w:r>
            <w:r w:rsidR="007554F9" w:rsidRPr="007554F9">
              <w:rPr>
                <w:rFonts w:cs="Times New Roman"/>
                <w:sz w:val="21"/>
                <w:szCs w:val="21"/>
              </w:rPr>
              <w:br/>
            </w:r>
            <w:r w:rsidRPr="007554F9">
              <w:rPr>
                <w:rFonts w:cs="Times New Roman"/>
                <w:sz w:val="21"/>
                <w:szCs w:val="21"/>
              </w:rPr>
              <w:t xml:space="preserve">J </w:t>
            </w:r>
            <w:proofErr w:type="gramStart"/>
            <w:r w:rsidRPr="007554F9">
              <w:rPr>
                <w:rFonts w:cs="Times New Roman"/>
                <w:sz w:val="21"/>
                <w:szCs w:val="21"/>
              </w:rPr>
              <w:t>kg</w:t>
            </w:r>
            <w:r w:rsidR="007554F9">
              <w:rPr>
                <w:rFonts w:cs="Times New Roman"/>
                <w:sz w:val="21"/>
                <w:szCs w:val="21"/>
                <w:vertAlign w:val="superscript"/>
              </w:rPr>
              <w:t>–</w:t>
            </w:r>
            <w:r w:rsidRPr="007554F9">
              <w:rPr>
                <w:rFonts w:cs="Times New Roman"/>
                <w:sz w:val="21"/>
                <w:szCs w:val="21"/>
                <w:vertAlign w:val="superscript"/>
              </w:rPr>
              <w:t>1</w:t>
            </w:r>
            <w:proofErr w:type="gramEnd"/>
          </w:p>
        </w:tc>
        <w:tc>
          <w:tcPr>
            <w:tcW w:w="1315" w:type="dxa"/>
            <w:vAlign w:val="center"/>
          </w:tcPr>
          <w:p w14:paraId="4B5A4977" w14:textId="2BF88656" w:rsidR="00894AB2" w:rsidRPr="007554F9" w:rsidRDefault="00894AB2" w:rsidP="007554F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sz w:val="21"/>
                <w:szCs w:val="21"/>
              </w:rPr>
            </w:pPr>
            <w:r w:rsidRPr="007554F9">
              <w:rPr>
                <w:rFonts w:cs="Times New Roman"/>
                <w:sz w:val="21"/>
                <w:szCs w:val="21"/>
              </w:rPr>
              <w:t>Massa volúmica /</w:t>
            </w:r>
            <w:r w:rsidR="007554F9">
              <w:rPr>
                <w:rFonts w:cs="Times New Roman"/>
                <w:sz w:val="21"/>
                <w:szCs w:val="21"/>
              </w:rPr>
              <w:br/>
            </w:r>
            <w:proofErr w:type="gramStart"/>
            <w:r w:rsidR="00855552" w:rsidRPr="007554F9">
              <w:rPr>
                <w:rFonts w:cs="Times New Roman"/>
                <w:sz w:val="21"/>
                <w:szCs w:val="21"/>
              </w:rPr>
              <w:t>kg</w:t>
            </w:r>
            <w:proofErr w:type="gramEnd"/>
            <w:r w:rsidR="00855552" w:rsidRPr="007554F9">
              <w:rPr>
                <w:rFonts w:cs="Times New Roman"/>
                <w:sz w:val="21"/>
                <w:szCs w:val="21"/>
              </w:rPr>
              <w:t xml:space="preserve"> </w:t>
            </w:r>
            <w:r w:rsidRPr="007554F9">
              <w:rPr>
                <w:rFonts w:cs="Times New Roman"/>
                <w:sz w:val="21"/>
                <w:szCs w:val="21"/>
              </w:rPr>
              <w:t>m</w:t>
            </w:r>
            <w:r w:rsidR="007554F9">
              <w:rPr>
                <w:rFonts w:cs="Times New Roman"/>
                <w:sz w:val="21"/>
                <w:szCs w:val="21"/>
                <w:vertAlign w:val="superscript"/>
              </w:rPr>
              <w:t>–</w:t>
            </w:r>
            <w:r w:rsidRPr="007554F9">
              <w:rPr>
                <w:rFonts w:cs="Times New Roman"/>
                <w:sz w:val="21"/>
                <w:szCs w:val="21"/>
                <w:vertAlign w:val="superscript"/>
              </w:rPr>
              <w:t>3</w:t>
            </w:r>
          </w:p>
        </w:tc>
      </w:tr>
      <w:tr w:rsidR="00894AB2" w:rsidRPr="007554F9" w14:paraId="7E6D665C" w14:textId="61C13B1C" w:rsidTr="007554F9">
        <w:tc>
          <w:tcPr>
            <w:tcW w:w="1951" w:type="dxa"/>
            <w:vAlign w:val="center"/>
          </w:tcPr>
          <w:p w14:paraId="4BBCF5F2" w14:textId="4F11B18A" w:rsidR="00894AB2" w:rsidRPr="007554F9" w:rsidRDefault="00894AB2" w:rsidP="0053519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cs="Times New Roman"/>
                <w:sz w:val="21"/>
                <w:szCs w:val="21"/>
              </w:rPr>
            </w:pPr>
            <w:r w:rsidRPr="007554F9">
              <w:rPr>
                <w:rFonts w:cs="Times New Roman"/>
                <w:sz w:val="21"/>
                <w:szCs w:val="21"/>
              </w:rPr>
              <w:t>0,6 (água líquida)</w:t>
            </w:r>
          </w:p>
        </w:tc>
        <w:tc>
          <w:tcPr>
            <w:tcW w:w="1701" w:type="dxa"/>
            <w:vAlign w:val="center"/>
          </w:tcPr>
          <w:p w14:paraId="2B3432D1" w14:textId="5347A4E7" w:rsidR="00894AB2" w:rsidRPr="007554F9" w:rsidRDefault="00894AB2" w:rsidP="0053519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cs="Times New Roman"/>
                <w:bCs/>
                <w:sz w:val="21"/>
                <w:szCs w:val="21"/>
                <w:vertAlign w:val="superscript"/>
              </w:rPr>
            </w:pPr>
            <w:r w:rsidRPr="007554F9">
              <w:rPr>
                <w:rFonts w:cs="Times New Roman"/>
                <w:bCs/>
                <w:sz w:val="21"/>
                <w:szCs w:val="21"/>
              </w:rPr>
              <w:t>4,18</w:t>
            </w:r>
            <w:r w:rsidR="00204A9B">
              <w:rPr>
                <w:rFonts w:cs="Times New Roman"/>
                <w:bCs/>
                <w:sz w:val="21"/>
                <w:szCs w:val="21"/>
              </w:rPr>
              <w:t xml:space="preserve"> </w:t>
            </w:r>
            <w:r w:rsidRPr="007554F9">
              <w:rPr>
                <w:rFonts w:cs="Times New Roman"/>
                <w:bCs/>
                <w:sz w:val="21"/>
                <w:szCs w:val="21"/>
              </w:rPr>
              <w:t>×</w:t>
            </w:r>
            <w:r w:rsidR="00204A9B">
              <w:rPr>
                <w:rFonts w:cs="Times New Roman"/>
                <w:bCs/>
                <w:sz w:val="21"/>
                <w:szCs w:val="21"/>
              </w:rPr>
              <w:t xml:space="preserve"> </w:t>
            </w:r>
            <w:r w:rsidRPr="007554F9">
              <w:rPr>
                <w:rFonts w:cs="Times New Roman"/>
                <w:bCs/>
                <w:sz w:val="21"/>
                <w:szCs w:val="21"/>
              </w:rPr>
              <w:t>10</w:t>
            </w:r>
            <w:r w:rsidRPr="007554F9">
              <w:rPr>
                <w:rFonts w:cs="Times New Roman"/>
                <w:bCs/>
                <w:sz w:val="21"/>
                <w:szCs w:val="21"/>
                <w:vertAlign w:val="superscript"/>
              </w:rPr>
              <w:t>3</w:t>
            </w:r>
          </w:p>
          <w:p w14:paraId="0C8E492E" w14:textId="77777777" w:rsidR="00894AB2" w:rsidRPr="007554F9" w:rsidRDefault="00894AB2" w:rsidP="0053519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cs="Times New Roman"/>
                <w:sz w:val="21"/>
                <w:szCs w:val="21"/>
              </w:rPr>
            </w:pPr>
            <w:r w:rsidRPr="007554F9">
              <w:rPr>
                <w:rFonts w:cs="Times New Roman"/>
                <w:sz w:val="21"/>
                <w:szCs w:val="21"/>
              </w:rPr>
              <w:t>(água líquida)</w:t>
            </w:r>
          </w:p>
        </w:tc>
        <w:tc>
          <w:tcPr>
            <w:tcW w:w="1740" w:type="dxa"/>
            <w:vMerge w:val="restart"/>
            <w:vAlign w:val="center"/>
          </w:tcPr>
          <w:p w14:paraId="499A279A" w14:textId="753D4952" w:rsidR="00894AB2" w:rsidRPr="007554F9" w:rsidRDefault="00894AB2" w:rsidP="0053519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cs="Times New Roman"/>
                <w:sz w:val="21"/>
                <w:szCs w:val="21"/>
              </w:rPr>
            </w:pPr>
            <w:r w:rsidRPr="007554F9">
              <w:rPr>
                <w:rFonts w:cs="Times New Roman"/>
                <w:color w:val="231F20"/>
                <w:sz w:val="21"/>
                <w:szCs w:val="21"/>
              </w:rPr>
              <w:t>3,34</w:t>
            </w:r>
            <w:r w:rsidR="007554F9">
              <w:rPr>
                <w:rFonts w:cs="Times New Roman"/>
                <w:color w:val="231F20"/>
                <w:sz w:val="21"/>
                <w:szCs w:val="21"/>
              </w:rPr>
              <w:t xml:space="preserve"> </w:t>
            </w:r>
            <w:r w:rsidRPr="007554F9">
              <w:rPr>
                <w:rFonts w:cs="Times New Roman"/>
                <w:color w:val="231F20"/>
                <w:sz w:val="21"/>
                <w:szCs w:val="21"/>
              </w:rPr>
              <w:t>×</w:t>
            </w:r>
            <w:r w:rsidR="007554F9">
              <w:rPr>
                <w:rFonts w:cs="Times New Roman"/>
                <w:color w:val="231F20"/>
                <w:sz w:val="21"/>
                <w:szCs w:val="21"/>
              </w:rPr>
              <w:t xml:space="preserve"> </w:t>
            </w:r>
            <w:r w:rsidRPr="007554F9">
              <w:rPr>
                <w:rFonts w:cs="Times New Roman"/>
                <w:color w:val="231F20"/>
                <w:sz w:val="21"/>
                <w:szCs w:val="21"/>
              </w:rPr>
              <w:t>10</w:t>
            </w:r>
            <w:r w:rsidRPr="007554F9">
              <w:rPr>
                <w:rFonts w:cs="Times New Roman"/>
                <w:color w:val="231F20"/>
                <w:sz w:val="21"/>
                <w:szCs w:val="21"/>
                <w:vertAlign w:val="superscript"/>
              </w:rPr>
              <w:t>5</w:t>
            </w:r>
          </w:p>
        </w:tc>
        <w:tc>
          <w:tcPr>
            <w:tcW w:w="2370" w:type="dxa"/>
            <w:vMerge w:val="restart"/>
            <w:vAlign w:val="center"/>
          </w:tcPr>
          <w:p w14:paraId="39EE1A22" w14:textId="7527EFDE" w:rsidR="00894AB2" w:rsidRPr="007554F9" w:rsidRDefault="00894AB2" w:rsidP="0053519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cs="Times New Roman"/>
                <w:sz w:val="21"/>
                <w:szCs w:val="21"/>
              </w:rPr>
            </w:pPr>
            <w:r w:rsidRPr="007554F9">
              <w:rPr>
                <w:rFonts w:cs="Times New Roman"/>
                <w:color w:val="231F20"/>
                <w:sz w:val="21"/>
                <w:szCs w:val="21"/>
              </w:rPr>
              <w:t>2,25</w:t>
            </w:r>
            <w:r w:rsidR="007554F9">
              <w:rPr>
                <w:rFonts w:cs="Times New Roman"/>
                <w:color w:val="231F20"/>
                <w:sz w:val="21"/>
                <w:szCs w:val="21"/>
              </w:rPr>
              <w:t xml:space="preserve"> </w:t>
            </w:r>
            <w:r w:rsidRPr="007554F9">
              <w:rPr>
                <w:rFonts w:cs="Times New Roman"/>
                <w:color w:val="231F20"/>
                <w:sz w:val="21"/>
                <w:szCs w:val="21"/>
              </w:rPr>
              <w:t>×</w:t>
            </w:r>
            <w:r w:rsidR="007554F9">
              <w:rPr>
                <w:rFonts w:cs="Times New Roman"/>
                <w:color w:val="231F20"/>
                <w:sz w:val="21"/>
                <w:szCs w:val="21"/>
              </w:rPr>
              <w:t xml:space="preserve"> </w:t>
            </w:r>
            <w:r w:rsidRPr="007554F9">
              <w:rPr>
                <w:rFonts w:cs="Times New Roman"/>
                <w:color w:val="231F20"/>
                <w:sz w:val="21"/>
                <w:szCs w:val="21"/>
              </w:rPr>
              <w:t>10</w:t>
            </w:r>
            <w:r w:rsidRPr="007554F9">
              <w:rPr>
                <w:rFonts w:cs="Times New Roman"/>
                <w:color w:val="231F20"/>
                <w:sz w:val="21"/>
                <w:szCs w:val="21"/>
                <w:vertAlign w:val="superscript"/>
              </w:rPr>
              <w:t>6</w:t>
            </w:r>
          </w:p>
        </w:tc>
        <w:tc>
          <w:tcPr>
            <w:tcW w:w="1315" w:type="dxa"/>
            <w:vMerge w:val="restart"/>
            <w:vAlign w:val="center"/>
          </w:tcPr>
          <w:p w14:paraId="4D059C0E" w14:textId="2115C10D" w:rsidR="00894AB2" w:rsidRPr="007554F9" w:rsidRDefault="00894AB2" w:rsidP="00894AB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color w:val="231F20"/>
                <w:sz w:val="21"/>
                <w:szCs w:val="21"/>
                <w:vertAlign w:val="superscript"/>
              </w:rPr>
            </w:pPr>
            <w:r w:rsidRPr="007554F9">
              <w:rPr>
                <w:rFonts w:cs="Times New Roman"/>
                <w:sz w:val="21"/>
                <w:szCs w:val="21"/>
              </w:rPr>
              <w:t>1,0</w:t>
            </w:r>
            <w:r w:rsidR="007554F9">
              <w:rPr>
                <w:rFonts w:cs="Times New Roman"/>
                <w:sz w:val="21"/>
                <w:szCs w:val="21"/>
              </w:rPr>
              <w:t xml:space="preserve"> </w:t>
            </w:r>
            <w:r w:rsidR="00855552" w:rsidRPr="007554F9">
              <w:rPr>
                <w:rFonts w:cs="Times New Roman"/>
                <w:sz w:val="21"/>
                <w:szCs w:val="21"/>
              </w:rPr>
              <w:t>×</w:t>
            </w:r>
            <w:r w:rsidR="007554F9">
              <w:rPr>
                <w:rFonts w:cs="Times New Roman"/>
                <w:sz w:val="21"/>
                <w:szCs w:val="21"/>
              </w:rPr>
              <w:t xml:space="preserve"> </w:t>
            </w:r>
            <w:r w:rsidR="00855552" w:rsidRPr="007554F9">
              <w:rPr>
                <w:rFonts w:cs="Times New Roman"/>
                <w:sz w:val="21"/>
                <w:szCs w:val="21"/>
              </w:rPr>
              <w:t>10</w:t>
            </w:r>
            <w:r w:rsidR="00855552" w:rsidRPr="007554F9">
              <w:rPr>
                <w:rFonts w:cs="Times New Roman"/>
                <w:sz w:val="21"/>
                <w:szCs w:val="21"/>
                <w:vertAlign w:val="superscript"/>
              </w:rPr>
              <w:t>3</w:t>
            </w:r>
          </w:p>
        </w:tc>
      </w:tr>
      <w:tr w:rsidR="00894AB2" w:rsidRPr="007554F9" w14:paraId="7F6596DB" w14:textId="6B409ABA" w:rsidTr="007554F9">
        <w:tc>
          <w:tcPr>
            <w:tcW w:w="1951" w:type="dxa"/>
          </w:tcPr>
          <w:p w14:paraId="45FCD9B9" w14:textId="77777777" w:rsidR="00894AB2" w:rsidRPr="007554F9" w:rsidRDefault="00894AB2" w:rsidP="0053519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cs="Times New Roman"/>
                <w:sz w:val="21"/>
                <w:szCs w:val="21"/>
              </w:rPr>
            </w:pPr>
            <w:r w:rsidRPr="007554F9">
              <w:rPr>
                <w:rFonts w:cs="Times New Roman"/>
                <w:sz w:val="21"/>
                <w:szCs w:val="21"/>
              </w:rPr>
              <w:t>2,2 (gelo)</w:t>
            </w:r>
          </w:p>
        </w:tc>
        <w:tc>
          <w:tcPr>
            <w:tcW w:w="1701" w:type="dxa"/>
          </w:tcPr>
          <w:p w14:paraId="10396341" w14:textId="70149190" w:rsidR="00894AB2" w:rsidRPr="007554F9" w:rsidRDefault="00894AB2" w:rsidP="0053519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cs="Times New Roman"/>
                <w:sz w:val="21"/>
                <w:szCs w:val="21"/>
              </w:rPr>
            </w:pPr>
            <w:r w:rsidRPr="007554F9">
              <w:rPr>
                <w:rFonts w:cs="Times New Roman"/>
                <w:bCs/>
                <w:sz w:val="21"/>
                <w:szCs w:val="21"/>
              </w:rPr>
              <w:t>2,10</w:t>
            </w:r>
            <w:r w:rsidR="007554F9">
              <w:rPr>
                <w:rFonts w:cs="Times New Roman"/>
                <w:bCs/>
                <w:sz w:val="21"/>
                <w:szCs w:val="21"/>
              </w:rPr>
              <w:t xml:space="preserve"> </w:t>
            </w:r>
            <w:r w:rsidRPr="007554F9">
              <w:rPr>
                <w:rFonts w:cs="Times New Roman"/>
                <w:bCs/>
                <w:sz w:val="21"/>
                <w:szCs w:val="21"/>
              </w:rPr>
              <w:t>×</w:t>
            </w:r>
            <w:r w:rsidR="007554F9">
              <w:rPr>
                <w:rFonts w:cs="Times New Roman"/>
                <w:bCs/>
                <w:sz w:val="21"/>
                <w:szCs w:val="21"/>
              </w:rPr>
              <w:t xml:space="preserve"> </w:t>
            </w:r>
            <w:r w:rsidRPr="007554F9">
              <w:rPr>
                <w:rFonts w:cs="Times New Roman"/>
                <w:bCs/>
                <w:sz w:val="21"/>
                <w:szCs w:val="21"/>
              </w:rPr>
              <w:t>10</w:t>
            </w:r>
            <w:r w:rsidRPr="007554F9">
              <w:rPr>
                <w:rFonts w:cs="Times New Roman"/>
                <w:bCs/>
                <w:sz w:val="21"/>
                <w:szCs w:val="21"/>
                <w:vertAlign w:val="superscript"/>
              </w:rPr>
              <w:t>3</w:t>
            </w:r>
            <w:r w:rsidRPr="007554F9">
              <w:rPr>
                <w:rFonts w:cs="Times New Roman"/>
                <w:bCs/>
                <w:sz w:val="21"/>
                <w:szCs w:val="21"/>
              </w:rPr>
              <w:t xml:space="preserve"> </w:t>
            </w:r>
            <w:r w:rsidRPr="007554F9">
              <w:rPr>
                <w:rFonts w:cs="Times New Roman"/>
                <w:sz w:val="21"/>
                <w:szCs w:val="21"/>
              </w:rPr>
              <w:t>(gelo)</w:t>
            </w:r>
          </w:p>
        </w:tc>
        <w:tc>
          <w:tcPr>
            <w:tcW w:w="1740" w:type="dxa"/>
            <w:vMerge/>
          </w:tcPr>
          <w:p w14:paraId="04A16E50" w14:textId="77777777" w:rsidR="00894AB2" w:rsidRPr="007554F9" w:rsidRDefault="00894AB2" w:rsidP="0053519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370" w:type="dxa"/>
            <w:vMerge/>
          </w:tcPr>
          <w:p w14:paraId="4011A14B" w14:textId="77777777" w:rsidR="00894AB2" w:rsidRPr="007554F9" w:rsidRDefault="00894AB2" w:rsidP="0053519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315" w:type="dxa"/>
            <w:vMerge/>
            <w:vAlign w:val="center"/>
          </w:tcPr>
          <w:p w14:paraId="287CC303" w14:textId="77777777" w:rsidR="00894AB2" w:rsidRPr="007554F9" w:rsidRDefault="00894AB2" w:rsidP="00894AB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sz w:val="21"/>
                <w:szCs w:val="21"/>
              </w:rPr>
            </w:pPr>
          </w:p>
        </w:tc>
      </w:tr>
    </w:tbl>
    <w:p w14:paraId="4755D8A3" w14:textId="564D6A5C" w:rsidR="00D62511" w:rsidRPr="00D62511" w:rsidRDefault="00A75F4C" w:rsidP="00B85AAA">
      <w:pPr>
        <w:pStyle w:val="ListParagraph"/>
        <w:numPr>
          <w:ilvl w:val="0"/>
          <w:numId w:val="1"/>
        </w:numPr>
        <w:tabs>
          <w:tab w:val="left" w:pos="284"/>
        </w:tabs>
        <w:spacing w:before="360" w:after="240"/>
        <w:ind w:left="672" w:hanging="672"/>
        <w:jc w:val="both"/>
        <w:rPr>
          <w:rFonts w:cs="Times New Roman"/>
        </w:rPr>
      </w:pPr>
      <w:r w:rsidRPr="00DF0579">
        <w:rPr>
          <w:b/>
          <w:color w:val="808080" w:themeColor="background1" w:themeShade="80"/>
          <w:sz w:val="18"/>
          <w:szCs w:val="18"/>
        </w:rPr>
        <w:t>(8p)</w:t>
      </w:r>
      <w:r w:rsidR="00B85AAA">
        <w:tab/>
      </w:r>
      <w:r w:rsidR="00D62511">
        <w:t xml:space="preserve">Considere as </w:t>
      </w:r>
      <w:r w:rsidR="001D7210">
        <w:t>tr</w:t>
      </w:r>
      <w:r w:rsidR="00DD0632" w:rsidRPr="00DD0632">
        <w:t>ansferência</w:t>
      </w:r>
      <w:r w:rsidR="00A40787">
        <w:t>s</w:t>
      </w:r>
      <w:r w:rsidR="00DD0632" w:rsidRPr="00DD0632">
        <w:t xml:space="preserve"> de energia</w:t>
      </w:r>
      <w:r w:rsidR="00D62511">
        <w:t>:</w:t>
      </w:r>
    </w:p>
    <w:p w14:paraId="2AA94A78" w14:textId="784648B0" w:rsidR="00D62511" w:rsidRDefault="001D7210" w:rsidP="00B85AAA">
      <w:pPr>
        <w:pStyle w:val="ListParagraph"/>
        <w:numPr>
          <w:ilvl w:val="0"/>
          <w:numId w:val="14"/>
        </w:numPr>
        <w:spacing w:before="360" w:after="240"/>
        <w:ind w:left="993" w:hanging="284"/>
        <w:jc w:val="both"/>
      </w:pPr>
      <w:proofErr w:type="gramStart"/>
      <w:r>
        <w:t>entre</w:t>
      </w:r>
      <w:proofErr w:type="gramEnd"/>
      <w:r>
        <w:t xml:space="preserve"> o Sol e </w:t>
      </w:r>
      <w:r w:rsidR="008563D2">
        <w:t>a Terra</w:t>
      </w:r>
      <w:r w:rsidR="007554F9">
        <w:t>.</w:t>
      </w:r>
    </w:p>
    <w:p w14:paraId="77C13921" w14:textId="3B5F71A9" w:rsidR="00D62511" w:rsidRDefault="00A40787" w:rsidP="00B85AAA">
      <w:pPr>
        <w:pStyle w:val="ListParagraph"/>
        <w:numPr>
          <w:ilvl w:val="0"/>
          <w:numId w:val="14"/>
        </w:numPr>
        <w:spacing w:before="360" w:after="240"/>
        <w:ind w:left="993" w:hanging="284"/>
        <w:jc w:val="both"/>
        <w:rPr>
          <w:rFonts w:cs="Times New Roman"/>
        </w:rPr>
      </w:pPr>
      <w:proofErr w:type="gramStart"/>
      <w:r w:rsidRPr="00DF0579">
        <w:rPr>
          <w:rFonts w:cs="Times New Roman"/>
        </w:rPr>
        <w:t>entre</w:t>
      </w:r>
      <w:proofErr w:type="gramEnd"/>
      <w:r w:rsidRPr="00DF0579">
        <w:rPr>
          <w:rFonts w:cs="Times New Roman"/>
        </w:rPr>
        <w:t xml:space="preserve"> camadas de ar da atmosfera</w:t>
      </w:r>
      <w:r w:rsidR="008563D2">
        <w:rPr>
          <w:rFonts w:cs="Times New Roman"/>
        </w:rPr>
        <w:t xml:space="preserve"> terrestre</w:t>
      </w:r>
      <w:r w:rsidR="007554F9">
        <w:rPr>
          <w:rFonts w:cs="Times New Roman"/>
        </w:rPr>
        <w:t>.</w:t>
      </w:r>
    </w:p>
    <w:p w14:paraId="7240EB21" w14:textId="3E1189BB" w:rsidR="00A40787" w:rsidRPr="00DF0579" w:rsidRDefault="00A40787" w:rsidP="00B85AAA">
      <w:pPr>
        <w:pStyle w:val="ListParagraph"/>
        <w:numPr>
          <w:ilvl w:val="0"/>
          <w:numId w:val="14"/>
        </w:numPr>
        <w:spacing w:before="360" w:after="240"/>
        <w:ind w:left="993" w:hanging="284"/>
        <w:jc w:val="both"/>
        <w:rPr>
          <w:rFonts w:cs="Times New Roman"/>
        </w:rPr>
      </w:pPr>
      <w:proofErr w:type="gramStart"/>
      <w:r w:rsidRPr="00DF0579">
        <w:rPr>
          <w:rFonts w:cs="Times New Roman"/>
        </w:rPr>
        <w:t>entre</w:t>
      </w:r>
      <w:proofErr w:type="gramEnd"/>
      <w:r w:rsidRPr="00DF0579">
        <w:rPr>
          <w:rFonts w:cs="Times New Roman"/>
        </w:rPr>
        <w:t xml:space="preserve"> </w:t>
      </w:r>
      <w:r w:rsidR="001D7210" w:rsidRPr="00DF0579">
        <w:rPr>
          <w:rFonts w:cs="Times New Roman"/>
        </w:rPr>
        <w:t>a superf</w:t>
      </w:r>
      <w:r w:rsidR="008563D2">
        <w:rPr>
          <w:rFonts w:cs="Times New Roman"/>
        </w:rPr>
        <w:t>ície terrestre</w:t>
      </w:r>
      <w:r w:rsidR="001D7210" w:rsidRPr="00DF0579">
        <w:rPr>
          <w:rFonts w:cs="Times New Roman"/>
        </w:rPr>
        <w:t xml:space="preserve"> </w:t>
      </w:r>
      <w:r w:rsidR="00790EA9">
        <w:rPr>
          <w:rFonts w:cs="Times New Roman"/>
        </w:rPr>
        <w:t xml:space="preserve">sólida </w:t>
      </w:r>
      <w:r w:rsidR="001D7210" w:rsidRPr="00DF0579">
        <w:rPr>
          <w:rFonts w:cs="Times New Roman"/>
        </w:rPr>
        <w:t xml:space="preserve">e </w:t>
      </w:r>
      <w:r w:rsidR="00790EA9">
        <w:rPr>
          <w:rFonts w:cs="Times New Roman"/>
        </w:rPr>
        <w:t xml:space="preserve">a água </w:t>
      </w:r>
      <w:r w:rsidR="009C473B" w:rsidRPr="00DF0579">
        <w:rPr>
          <w:rFonts w:cs="Times New Roman"/>
        </w:rPr>
        <w:t>em contacto com ela</w:t>
      </w:r>
      <w:r w:rsidR="00DF0579">
        <w:rPr>
          <w:rFonts w:cs="Times New Roman"/>
        </w:rPr>
        <w:t>.</w:t>
      </w:r>
    </w:p>
    <w:p w14:paraId="689337F5" w14:textId="545EC56C" w:rsidR="00DD0632" w:rsidRDefault="00DF0579" w:rsidP="00DD0632">
      <w:pPr>
        <w:pStyle w:val="ListParagraph"/>
        <w:spacing w:before="360" w:after="240"/>
        <w:ind w:left="284"/>
        <w:jc w:val="both"/>
      </w:pPr>
      <w:r>
        <w:t>Na sequência anterior, o</w:t>
      </w:r>
      <w:r w:rsidR="00A40787">
        <w:t>s principais mecanismos de transferência de energia s</w:t>
      </w:r>
      <w:r>
        <w:t>ão</w:t>
      </w:r>
      <w:r w:rsidR="004052AC">
        <w:t>, respetivamente</w:t>
      </w:r>
      <w:r w:rsidR="00A40787">
        <w:t>:</w:t>
      </w:r>
    </w:p>
    <w:p w14:paraId="39FFBE4C" w14:textId="5798459F" w:rsidR="001D7210" w:rsidRPr="00166063" w:rsidRDefault="001D7210" w:rsidP="001D7210">
      <w:pPr>
        <w:pStyle w:val="ListParagraph"/>
        <w:numPr>
          <w:ilvl w:val="0"/>
          <w:numId w:val="3"/>
        </w:numPr>
        <w:spacing w:after="0"/>
        <w:jc w:val="both"/>
        <w:rPr>
          <w:rFonts w:cs="Times New Roman"/>
          <w:bCs/>
          <w:color w:val="000000" w:themeColor="text1"/>
        </w:rPr>
      </w:pPr>
      <w:proofErr w:type="gramStart"/>
      <w:r>
        <w:rPr>
          <w:rFonts w:cs="Times New Roman"/>
          <w:bCs/>
          <w:color w:val="000000" w:themeColor="text1"/>
        </w:rPr>
        <w:t>radiação</w:t>
      </w:r>
      <w:proofErr w:type="gramEnd"/>
      <w:r>
        <w:rPr>
          <w:rFonts w:cs="Times New Roman"/>
          <w:bCs/>
          <w:color w:val="000000" w:themeColor="text1"/>
        </w:rPr>
        <w:t>, condução térmica, convecção térmica</w:t>
      </w:r>
      <w:r w:rsidR="007554F9">
        <w:rPr>
          <w:rFonts w:cs="Times New Roman"/>
          <w:bCs/>
          <w:color w:val="000000" w:themeColor="text1"/>
        </w:rPr>
        <w:t>.</w:t>
      </w:r>
    </w:p>
    <w:p w14:paraId="0F2675D6" w14:textId="07B3CDD1" w:rsidR="001D7210" w:rsidRPr="00166063" w:rsidRDefault="001D7210" w:rsidP="001D7210">
      <w:pPr>
        <w:pStyle w:val="ListParagraph"/>
        <w:numPr>
          <w:ilvl w:val="0"/>
          <w:numId w:val="3"/>
        </w:numPr>
        <w:spacing w:after="0"/>
        <w:jc w:val="both"/>
        <w:rPr>
          <w:rFonts w:cs="Times New Roman"/>
          <w:bCs/>
          <w:color w:val="000000" w:themeColor="text1"/>
        </w:rPr>
      </w:pPr>
      <w:proofErr w:type="gramStart"/>
      <w:r>
        <w:rPr>
          <w:rFonts w:cs="Times New Roman"/>
          <w:bCs/>
          <w:color w:val="000000" w:themeColor="text1"/>
        </w:rPr>
        <w:t>radiação</w:t>
      </w:r>
      <w:proofErr w:type="gramEnd"/>
      <w:r>
        <w:rPr>
          <w:rFonts w:cs="Times New Roman"/>
          <w:bCs/>
          <w:color w:val="000000" w:themeColor="text1"/>
        </w:rPr>
        <w:t>, convecção térmica,</w:t>
      </w:r>
      <w:r w:rsidRPr="001D7210">
        <w:rPr>
          <w:rFonts w:cs="Times New Roman"/>
          <w:bCs/>
          <w:color w:val="000000" w:themeColor="text1"/>
        </w:rPr>
        <w:t xml:space="preserve"> </w:t>
      </w:r>
      <w:r>
        <w:rPr>
          <w:rFonts w:cs="Times New Roman"/>
          <w:bCs/>
          <w:color w:val="000000" w:themeColor="text1"/>
        </w:rPr>
        <w:t>condução térmica</w:t>
      </w:r>
      <w:r w:rsidR="007554F9">
        <w:rPr>
          <w:rFonts w:cs="Times New Roman"/>
          <w:bCs/>
          <w:color w:val="000000" w:themeColor="text1"/>
        </w:rPr>
        <w:t>.</w:t>
      </w:r>
    </w:p>
    <w:p w14:paraId="21E09128" w14:textId="17EB715E" w:rsidR="001D7210" w:rsidRPr="00166063" w:rsidRDefault="001D7210" w:rsidP="001D7210">
      <w:pPr>
        <w:pStyle w:val="ListParagraph"/>
        <w:numPr>
          <w:ilvl w:val="0"/>
          <w:numId w:val="3"/>
        </w:numPr>
        <w:spacing w:after="0"/>
        <w:jc w:val="both"/>
        <w:rPr>
          <w:rFonts w:cs="Times New Roman"/>
          <w:bCs/>
          <w:color w:val="000000" w:themeColor="text1"/>
        </w:rPr>
      </w:pPr>
      <w:proofErr w:type="gramStart"/>
      <w:r>
        <w:rPr>
          <w:rFonts w:cs="Times New Roman"/>
          <w:bCs/>
          <w:color w:val="000000" w:themeColor="text1"/>
        </w:rPr>
        <w:t>condução</w:t>
      </w:r>
      <w:proofErr w:type="gramEnd"/>
      <w:r>
        <w:rPr>
          <w:rFonts w:cs="Times New Roman"/>
          <w:bCs/>
          <w:color w:val="000000" w:themeColor="text1"/>
        </w:rPr>
        <w:t xml:space="preserve"> térmica, radiação,  convecção térmica</w:t>
      </w:r>
      <w:r w:rsidR="007554F9">
        <w:rPr>
          <w:rFonts w:cs="Times New Roman"/>
          <w:bCs/>
          <w:color w:val="000000" w:themeColor="text1"/>
        </w:rPr>
        <w:t>.</w:t>
      </w:r>
    </w:p>
    <w:p w14:paraId="02DB1F5E" w14:textId="3E68DD98" w:rsidR="001D7210" w:rsidRPr="00166063" w:rsidRDefault="001D7210" w:rsidP="001D7210">
      <w:pPr>
        <w:pStyle w:val="ListParagraph"/>
        <w:numPr>
          <w:ilvl w:val="0"/>
          <w:numId w:val="3"/>
        </w:numPr>
        <w:spacing w:after="0"/>
        <w:jc w:val="both"/>
        <w:rPr>
          <w:rFonts w:cs="Times New Roman"/>
          <w:bCs/>
          <w:color w:val="000000" w:themeColor="text1"/>
        </w:rPr>
      </w:pPr>
      <w:proofErr w:type="gramStart"/>
      <w:r>
        <w:rPr>
          <w:rFonts w:cs="Times New Roman"/>
          <w:bCs/>
          <w:color w:val="000000" w:themeColor="text1"/>
        </w:rPr>
        <w:t>radiação</w:t>
      </w:r>
      <w:proofErr w:type="gramEnd"/>
      <w:r>
        <w:rPr>
          <w:rFonts w:cs="Times New Roman"/>
          <w:bCs/>
          <w:color w:val="000000" w:themeColor="text1"/>
        </w:rPr>
        <w:t>, convecção térmica,</w:t>
      </w:r>
      <w:r w:rsidRPr="001D7210">
        <w:rPr>
          <w:rFonts w:cs="Times New Roman"/>
          <w:bCs/>
          <w:color w:val="000000" w:themeColor="text1"/>
        </w:rPr>
        <w:t xml:space="preserve"> </w:t>
      </w:r>
      <w:r>
        <w:rPr>
          <w:rFonts w:cs="Times New Roman"/>
          <w:bCs/>
          <w:color w:val="000000" w:themeColor="text1"/>
        </w:rPr>
        <w:t>convecção térmica</w:t>
      </w:r>
      <w:r w:rsidR="007554F9">
        <w:rPr>
          <w:rFonts w:cs="Times New Roman"/>
          <w:bCs/>
          <w:color w:val="000000" w:themeColor="text1"/>
        </w:rPr>
        <w:t>.</w:t>
      </w:r>
    </w:p>
    <w:p w14:paraId="199C9EB3" w14:textId="281AA960" w:rsidR="001D7210" w:rsidRDefault="001D7210" w:rsidP="001D7210">
      <w:pPr>
        <w:pStyle w:val="ListParagraph"/>
        <w:spacing w:after="0"/>
        <w:ind w:left="644"/>
        <w:jc w:val="both"/>
        <w:rPr>
          <w:rFonts w:cs="Times New Roman"/>
          <w:bCs/>
          <w:color w:val="000000" w:themeColor="text1"/>
        </w:rPr>
      </w:pPr>
    </w:p>
    <w:p w14:paraId="3AD3F79F" w14:textId="06678407" w:rsidR="00D62511" w:rsidRDefault="00D62511" w:rsidP="00B85AAA">
      <w:pPr>
        <w:pStyle w:val="ListParagraph"/>
        <w:numPr>
          <w:ilvl w:val="0"/>
          <w:numId w:val="1"/>
        </w:numPr>
        <w:tabs>
          <w:tab w:val="left" w:pos="284"/>
        </w:tabs>
        <w:spacing w:before="360" w:after="240"/>
        <w:ind w:left="672" w:hanging="672"/>
        <w:jc w:val="both"/>
      </w:pPr>
      <w:r w:rsidRPr="00DF0579">
        <w:rPr>
          <w:b/>
          <w:color w:val="808080" w:themeColor="background1" w:themeShade="80"/>
          <w:sz w:val="18"/>
          <w:szCs w:val="18"/>
        </w:rPr>
        <w:t>(8p)</w:t>
      </w:r>
      <w:r w:rsidR="00B85AAA">
        <w:t xml:space="preserve"> </w:t>
      </w:r>
      <w:r>
        <w:t>Que tipo de radiação emite predominantemente a</w:t>
      </w:r>
      <w:r w:rsidR="00DF0579">
        <w:t xml:space="preserve"> superfície da Terra, </w:t>
      </w:r>
      <w:r>
        <w:t>assim</w:t>
      </w:r>
      <w:r w:rsidR="00DF0579">
        <w:t xml:space="preserve"> como todos os corpos </w:t>
      </w:r>
      <w:r>
        <w:t xml:space="preserve">que estão </w:t>
      </w:r>
      <w:r w:rsidR="00DF0579">
        <w:t>à temperatura ambiente</w:t>
      </w:r>
      <w:r>
        <w:t>?</w:t>
      </w:r>
    </w:p>
    <w:p w14:paraId="004EFB18" w14:textId="77777777" w:rsidR="00421F50" w:rsidRDefault="00421F50">
      <w:r>
        <w:br w:type="page"/>
      </w:r>
    </w:p>
    <w:p w14:paraId="6DF84423" w14:textId="65FB99FA" w:rsidR="00E014D3" w:rsidRDefault="00E014D3" w:rsidP="00B85AAA">
      <w:pPr>
        <w:pStyle w:val="ListParagraph"/>
        <w:numPr>
          <w:ilvl w:val="0"/>
          <w:numId w:val="1"/>
        </w:numPr>
        <w:tabs>
          <w:tab w:val="left" w:pos="284"/>
        </w:tabs>
        <w:spacing w:before="360" w:after="240"/>
        <w:ind w:left="672" w:hanging="672"/>
        <w:jc w:val="both"/>
      </w:pPr>
      <w:r w:rsidRPr="00FD61DC">
        <w:rPr>
          <w:rFonts w:cs="TimesNewRomanPS-BoldMT"/>
          <w:b/>
          <w:bCs/>
          <w:color w:val="808080" w:themeColor="background1" w:themeShade="80"/>
          <w:sz w:val="18"/>
          <w:szCs w:val="18"/>
        </w:rPr>
        <w:lastRenderedPageBreak/>
        <w:t>(</w:t>
      </w:r>
      <w:r w:rsidR="00A20D40">
        <w:rPr>
          <w:rFonts w:cs="TimesNewRomanPS-BoldMT"/>
          <w:b/>
          <w:bCs/>
          <w:color w:val="808080" w:themeColor="background1" w:themeShade="80"/>
          <w:sz w:val="18"/>
          <w:szCs w:val="18"/>
        </w:rPr>
        <w:t>12</w:t>
      </w:r>
      <w:r w:rsidRPr="00FD61DC">
        <w:rPr>
          <w:rFonts w:cs="TimesNewRomanPS-BoldMT"/>
          <w:b/>
          <w:bCs/>
          <w:color w:val="808080" w:themeColor="background1" w:themeShade="80"/>
          <w:sz w:val="18"/>
          <w:szCs w:val="18"/>
        </w:rPr>
        <w:t>p)</w:t>
      </w:r>
      <w:r>
        <w:tab/>
        <w:t>Suponha que tem uma camada de gelo e uma camada idêntica de água. Indique, justificando, em qual das camadas a transferência de energia por condução térmica é mais rápida.</w:t>
      </w:r>
    </w:p>
    <w:p w14:paraId="685ADCE3" w14:textId="77777777" w:rsidR="00E014D3" w:rsidRDefault="00E014D3" w:rsidP="00F008A1">
      <w:pPr>
        <w:pStyle w:val="ListParagraph"/>
        <w:tabs>
          <w:tab w:val="left" w:pos="993"/>
        </w:tabs>
        <w:spacing w:before="360" w:after="240"/>
        <w:ind w:left="567"/>
        <w:jc w:val="both"/>
      </w:pPr>
    </w:p>
    <w:p w14:paraId="60CDBB73" w14:textId="2CC467DD" w:rsidR="00012586" w:rsidRDefault="00012586" w:rsidP="00B85AAA">
      <w:pPr>
        <w:pStyle w:val="ListParagraph"/>
        <w:numPr>
          <w:ilvl w:val="0"/>
          <w:numId w:val="1"/>
        </w:numPr>
        <w:tabs>
          <w:tab w:val="left" w:pos="284"/>
        </w:tabs>
        <w:spacing w:before="360" w:after="240"/>
        <w:ind w:left="284" w:hanging="284"/>
        <w:jc w:val="both"/>
      </w:pPr>
      <w:r>
        <w:t xml:space="preserve">Em condições </w:t>
      </w:r>
      <w:r w:rsidR="00A45E6C">
        <w:t xml:space="preserve">de pressão </w:t>
      </w:r>
      <w:r w:rsidR="001E4E79">
        <w:t xml:space="preserve">atmosférica </w:t>
      </w:r>
      <w:r w:rsidR="00A45E6C">
        <w:t>normal</w:t>
      </w:r>
      <w:r>
        <w:t>, a temperatura de ebulição da água é 100</w:t>
      </w:r>
      <w:r w:rsidR="00F008A1">
        <w:t>,00</w:t>
      </w:r>
      <w:r>
        <w:t xml:space="preserve"> </w:t>
      </w:r>
      <w:r w:rsidR="00204A9B">
        <w:rPr>
          <w:rFonts w:ascii="Cambria Math" w:hAnsi="Cambria Math" w:cs="Times New Roman"/>
          <w:vertAlign w:val="superscript"/>
        </w:rPr>
        <w:t>°</w:t>
      </w:r>
      <w:r>
        <w:t xml:space="preserve">C. </w:t>
      </w:r>
    </w:p>
    <w:p w14:paraId="2D0FD382" w14:textId="77777777" w:rsidR="00012586" w:rsidRPr="00012586" w:rsidRDefault="00012586" w:rsidP="00F008A1">
      <w:pPr>
        <w:pStyle w:val="ListParagraph"/>
        <w:tabs>
          <w:tab w:val="left" w:pos="993"/>
        </w:tabs>
        <w:spacing w:before="360" w:after="240"/>
        <w:ind w:left="567"/>
        <w:jc w:val="both"/>
        <w:rPr>
          <w:sz w:val="16"/>
          <w:szCs w:val="16"/>
        </w:rPr>
      </w:pPr>
    </w:p>
    <w:p w14:paraId="0BC97B64" w14:textId="2042158F" w:rsidR="00012586" w:rsidRDefault="00012586" w:rsidP="00B85AAA">
      <w:pPr>
        <w:pStyle w:val="ListParagraph"/>
        <w:numPr>
          <w:ilvl w:val="0"/>
          <w:numId w:val="15"/>
        </w:numPr>
        <w:spacing w:before="360" w:after="240"/>
        <w:ind w:left="567" w:hanging="283"/>
        <w:jc w:val="both"/>
      </w:pPr>
      <w:r w:rsidRPr="00DF0579">
        <w:rPr>
          <w:b/>
          <w:color w:val="808080" w:themeColor="background1" w:themeShade="80"/>
          <w:sz w:val="18"/>
          <w:szCs w:val="18"/>
        </w:rPr>
        <w:t>(8p)</w:t>
      </w:r>
      <w:r w:rsidRPr="00A40787">
        <w:t xml:space="preserve"> </w:t>
      </w:r>
      <w:r w:rsidR="009D452A">
        <w:t xml:space="preserve">Indique o valor da </w:t>
      </w:r>
      <w:r>
        <w:t>temperatura na unidade SI.</w:t>
      </w:r>
    </w:p>
    <w:p w14:paraId="296EC911" w14:textId="77777777" w:rsidR="00012586" w:rsidRPr="00012586" w:rsidRDefault="00012586" w:rsidP="00F008A1">
      <w:pPr>
        <w:pStyle w:val="ListParagraph"/>
        <w:ind w:left="851"/>
        <w:jc w:val="both"/>
        <w:rPr>
          <w:sz w:val="16"/>
          <w:szCs w:val="16"/>
        </w:rPr>
      </w:pPr>
    </w:p>
    <w:p w14:paraId="7A120504" w14:textId="0D8DA855" w:rsidR="00012586" w:rsidRPr="005D5A02" w:rsidRDefault="009D452A" w:rsidP="00B85AAA">
      <w:pPr>
        <w:pStyle w:val="ListParagraph"/>
        <w:numPr>
          <w:ilvl w:val="0"/>
          <w:numId w:val="15"/>
        </w:numPr>
        <w:spacing w:before="360" w:after="240"/>
        <w:ind w:left="567" w:hanging="283"/>
        <w:jc w:val="both"/>
      </w:pPr>
      <w:r w:rsidRPr="005D5A02">
        <w:rPr>
          <w:b/>
          <w:color w:val="808080" w:themeColor="background1" w:themeShade="80"/>
          <w:sz w:val="18"/>
          <w:szCs w:val="18"/>
        </w:rPr>
        <w:t>(1</w:t>
      </w:r>
      <w:r w:rsidR="002E0B3F">
        <w:rPr>
          <w:b/>
          <w:color w:val="808080" w:themeColor="background1" w:themeShade="80"/>
          <w:sz w:val="18"/>
          <w:szCs w:val="18"/>
        </w:rPr>
        <w:t>5</w:t>
      </w:r>
      <w:r w:rsidR="004052AC" w:rsidRPr="005D5A02">
        <w:rPr>
          <w:b/>
          <w:color w:val="808080" w:themeColor="background1" w:themeShade="80"/>
          <w:sz w:val="18"/>
          <w:szCs w:val="18"/>
        </w:rPr>
        <w:t>p)</w:t>
      </w:r>
      <w:r w:rsidR="004052AC" w:rsidRPr="005D5A02">
        <w:t xml:space="preserve"> </w:t>
      </w:r>
      <w:r w:rsidRPr="005D5A02">
        <w:t xml:space="preserve">Fornecem-se </w:t>
      </w:r>
      <w:r w:rsidR="00012586" w:rsidRPr="005D5A02">
        <w:rPr>
          <w:rFonts w:cs="Times New Roman"/>
          <w:color w:val="231F20"/>
        </w:rPr>
        <w:t>2,25</w:t>
      </w:r>
      <w:r w:rsidR="007554F9">
        <w:rPr>
          <w:rFonts w:cs="Times New Roman"/>
          <w:color w:val="231F20"/>
        </w:rPr>
        <w:t xml:space="preserve"> </w:t>
      </w:r>
      <w:r w:rsidR="00012586" w:rsidRPr="005D5A02">
        <w:rPr>
          <w:rFonts w:cs="Times New Roman"/>
          <w:color w:val="231F20"/>
        </w:rPr>
        <w:t>×</w:t>
      </w:r>
      <w:r w:rsidR="007554F9">
        <w:rPr>
          <w:rFonts w:cs="Times New Roman"/>
          <w:color w:val="231F20"/>
        </w:rPr>
        <w:t xml:space="preserve"> </w:t>
      </w:r>
      <w:r w:rsidR="00012586" w:rsidRPr="005D5A02">
        <w:rPr>
          <w:rFonts w:cs="Times New Roman"/>
          <w:color w:val="231F20"/>
        </w:rPr>
        <w:t>10</w:t>
      </w:r>
      <w:r w:rsidR="00012586" w:rsidRPr="005D5A02">
        <w:rPr>
          <w:rFonts w:cs="Times New Roman"/>
          <w:color w:val="231F20"/>
          <w:vertAlign w:val="superscript"/>
        </w:rPr>
        <w:t xml:space="preserve">4 </w:t>
      </w:r>
      <w:r w:rsidR="00012586" w:rsidRPr="005D5A02">
        <w:rPr>
          <w:rFonts w:cs="Times New Roman"/>
          <w:color w:val="231F20"/>
        </w:rPr>
        <w:t xml:space="preserve">J de energia a 1,0 kg de água que </w:t>
      </w:r>
      <w:r w:rsidR="005D5A02">
        <w:rPr>
          <w:rFonts w:cs="Times New Roman"/>
          <w:color w:val="231F20"/>
        </w:rPr>
        <w:t>está à</w:t>
      </w:r>
      <w:r w:rsidR="00012586" w:rsidRPr="005D5A02">
        <w:rPr>
          <w:rFonts w:cs="Times New Roman"/>
          <w:color w:val="231F20"/>
        </w:rPr>
        <w:t xml:space="preserve"> temperatura de ebulição</w:t>
      </w:r>
      <w:r w:rsidRPr="005D5A02">
        <w:rPr>
          <w:rFonts w:cs="Times New Roman"/>
          <w:color w:val="231F20"/>
        </w:rPr>
        <w:t>. Determine a massa de água que ficou por vaporizar.</w:t>
      </w:r>
    </w:p>
    <w:p w14:paraId="0B272F65" w14:textId="101E566B" w:rsidR="00012586" w:rsidRPr="005D5A02" w:rsidRDefault="009D452A" w:rsidP="00012586">
      <w:pPr>
        <w:pStyle w:val="ListParagraph"/>
        <w:rPr>
          <w:rFonts w:cs="Times New Roman"/>
          <w:color w:val="231F20"/>
        </w:rPr>
      </w:pPr>
      <w:r w:rsidRPr="005D5A02">
        <w:rPr>
          <w:rFonts w:cs="Times New Roman"/>
          <w:color w:val="231F20"/>
        </w:rPr>
        <w:t>Apresente todas as etapas de resolução.</w:t>
      </w:r>
    </w:p>
    <w:p w14:paraId="5E9EE0AE" w14:textId="77777777" w:rsidR="009D452A" w:rsidRPr="005D5A02" w:rsidRDefault="009D452A" w:rsidP="00012586">
      <w:pPr>
        <w:pStyle w:val="ListParagraph"/>
        <w:rPr>
          <w:rFonts w:cs="TimesNewRomanPS-BoldMT"/>
          <w:bCs/>
          <w:color w:val="808080" w:themeColor="background1" w:themeShade="80"/>
        </w:rPr>
      </w:pPr>
    </w:p>
    <w:p w14:paraId="1705B28D" w14:textId="44D0765C" w:rsidR="00E014D3" w:rsidRPr="005D5A02" w:rsidRDefault="00E014D3" w:rsidP="00B85AAA">
      <w:pPr>
        <w:pStyle w:val="ListParagraph"/>
        <w:numPr>
          <w:ilvl w:val="0"/>
          <w:numId w:val="1"/>
        </w:numPr>
        <w:tabs>
          <w:tab w:val="left" w:pos="284"/>
        </w:tabs>
        <w:spacing w:before="360" w:after="240"/>
        <w:ind w:left="672" w:hanging="672"/>
        <w:jc w:val="both"/>
      </w:pPr>
      <w:r w:rsidRPr="005D5A02">
        <w:rPr>
          <w:rFonts w:cs="TimesNewRomanPS-BoldMT"/>
          <w:b/>
          <w:bCs/>
          <w:color w:val="808080" w:themeColor="background1" w:themeShade="80"/>
          <w:sz w:val="18"/>
          <w:szCs w:val="18"/>
        </w:rPr>
        <w:t>(</w:t>
      </w:r>
      <w:r w:rsidR="00F008A1" w:rsidRPr="005D5A02">
        <w:rPr>
          <w:rFonts w:cs="TimesNewRomanPS-BoldMT"/>
          <w:b/>
          <w:bCs/>
          <w:color w:val="808080" w:themeColor="background1" w:themeShade="80"/>
          <w:sz w:val="18"/>
          <w:szCs w:val="18"/>
        </w:rPr>
        <w:t>8</w:t>
      </w:r>
      <w:r w:rsidRPr="005D5A02">
        <w:rPr>
          <w:rFonts w:cs="TimesNewRomanPS-BoldMT"/>
          <w:b/>
          <w:bCs/>
          <w:color w:val="808080" w:themeColor="background1" w:themeShade="80"/>
          <w:sz w:val="18"/>
          <w:szCs w:val="18"/>
        </w:rPr>
        <w:t>p)</w:t>
      </w:r>
      <w:r w:rsidRPr="005D5A02">
        <w:tab/>
      </w:r>
      <w:r w:rsidRPr="005D5A02">
        <w:rPr>
          <w:rFonts w:cs="Times New Roman"/>
        </w:rPr>
        <w:t xml:space="preserve">É necessário transferir o triplo da energia para </w:t>
      </w:r>
      <w:r w:rsidR="00D56F7B" w:rsidRPr="005D5A02">
        <w:rPr>
          <w:rFonts w:cs="Times New Roman"/>
        </w:rPr>
        <w:t xml:space="preserve">um bloco </w:t>
      </w:r>
      <w:r w:rsidRPr="005D5A02">
        <w:rPr>
          <w:rFonts w:cs="Times New Roman"/>
        </w:rPr>
        <w:t xml:space="preserve">de </w:t>
      </w:r>
      <w:r w:rsidR="00D56F7B" w:rsidRPr="005D5A02">
        <w:rPr>
          <w:rFonts w:cs="Times New Roman"/>
        </w:rPr>
        <w:t>gelo</w:t>
      </w:r>
      <w:r w:rsidR="001662DA" w:rsidRPr="005D5A02">
        <w:rPr>
          <w:rFonts w:cs="Times New Roman"/>
        </w:rPr>
        <w:t xml:space="preserve"> </w:t>
      </w:r>
      <w:r w:rsidRPr="005D5A02">
        <w:rPr>
          <w:rFonts w:cs="Times New Roman"/>
        </w:rPr>
        <w:t>do que para um</w:t>
      </w:r>
      <w:r w:rsidR="00D56F7B" w:rsidRPr="005D5A02">
        <w:rPr>
          <w:rFonts w:cs="Times New Roman"/>
        </w:rPr>
        <w:t xml:space="preserve">a amostra de água líquida </w:t>
      </w:r>
      <w:r w:rsidRPr="005D5A02">
        <w:rPr>
          <w:rFonts w:cs="Times New Roman"/>
        </w:rPr>
        <w:t xml:space="preserve">para obter a mesma elevação de temperatura sem mudança de estado físico. </w:t>
      </w:r>
      <w:r w:rsidR="00D56F7B" w:rsidRPr="005D5A02">
        <w:rPr>
          <w:rFonts w:cs="Times New Roman"/>
        </w:rPr>
        <w:t>A</w:t>
      </w:r>
      <w:r w:rsidR="001662DA" w:rsidRPr="005D5A02">
        <w:rPr>
          <w:rFonts w:cs="Times New Roman"/>
        </w:rPr>
        <w:t xml:space="preserve"> </w:t>
      </w:r>
      <w:r w:rsidR="00D56F7B" w:rsidRPr="005D5A02">
        <w:rPr>
          <w:rFonts w:cs="Times New Roman"/>
        </w:rPr>
        <w:t>razão entre as massas das amostras,</w:t>
      </w:r>
      <w:r w:rsidR="001662DA" w:rsidRPr="005D5A02">
        <w:rPr>
          <w:rFonts w:cs="Times New Roman"/>
        </w:rPr>
        <w:t xml:space="preserve"> </w:t>
      </w:r>
      <w:r w:rsidR="00D56F7B" w:rsidRPr="005D5A02">
        <w:rPr>
          <w:rFonts w:cs="Flama Book"/>
          <w:color w:val="000000"/>
          <w:position w:val="-28"/>
        </w:rPr>
        <w:object w:dxaOrig="560" w:dyaOrig="639" w14:anchorId="010FAC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4pt;height:31.7pt" o:ole="">
            <v:imagedata r:id="rId9" o:title=""/>
          </v:shape>
          <o:OLEObject Type="Embed" ProgID="Equation.3" ShapeID="_x0000_i1025" DrawAspect="Content" ObjectID="_1525265175" r:id="rId10"/>
        </w:object>
      </w:r>
      <w:r w:rsidR="00D56F7B" w:rsidRPr="005D5A02">
        <w:rPr>
          <w:rFonts w:cs="Flama Book"/>
          <w:color w:val="000000"/>
        </w:rPr>
        <w:t xml:space="preserve">, </w:t>
      </w:r>
      <w:r w:rsidR="001662DA" w:rsidRPr="005D5A02">
        <w:rPr>
          <w:rFonts w:cs="Times New Roman"/>
        </w:rPr>
        <w:t>é</w:t>
      </w:r>
      <w:r w:rsidR="00D56F7B" w:rsidRPr="005D5A02">
        <w:rPr>
          <w:rFonts w:cs="Times New Roman"/>
        </w:rPr>
        <w:t>, aproximadamente:</w:t>
      </w:r>
    </w:p>
    <w:p w14:paraId="14F930EA" w14:textId="3F1EBC1E" w:rsidR="00D56F7B" w:rsidRPr="005D5A02" w:rsidRDefault="00D56F7B" w:rsidP="00421F50">
      <w:pPr>
        <w:pStyle w:val="ListParagraph"/>
        <w:numPr>
          <w:ilvl w:val="1"/>
          <w:numId w:val="1"/>
        </w:numPr>
        <w:tabs>
          <w:tab w:val="left" w:pos="2552"/>
          <w:tab w:val="left" w:pos="2977"/>
          <w:tab w:val="left" w:pos="4395"/>
          <w:tab w:val="left" w:pos="4820"/>
          <w:tab w:val="left" w:pos="6237"/>
          <w:tab w:val="left" w:pos="6663"/>
        </w:tabs>
        <w:spacing w:before="360" w:after="240"/>
        <w:ind w:left="1134" w:hanging="425"/>
        <w:jc w:val="both"/>
      </w:pPr>
      <w:r w:rsidRPr="005D5A02">
        <w:rPr>
          <w:rFonts w:cs="Flama Book"/>
          <w:color w:val="000000"/>
          <w:position w:val="-6"/>
        </w:rPr>
        <w:object w:dxaOrig="180" w:dyaOrig="240" w14:anchorId="4087D760">
          <v:shape id="_x0000_i1026" type="#_x0000_t75" style="width:8.6pt;height:11.8pt" o:ole="">
            <v:imagedata r:id="rId11" o:title=""/>
          </v:shape>
          <o:OLEObject Type="Embed" ProgID="Equation.3" ShapeID="_x0000_i1026" DrawAspect="Content" ObjectID="_1525265176" r:id="rId12"/>
        </w:object>
      </w:r>
      <w:r w:rsidR="00421F50">
        <w:rPr>
          <w:rFonts w:cs="Flama Book"/>
          <w:color w:val="000000"/>
        </w:rPr>
        <w:tab/>
      </w:r>
      <w:r w:rsidR="00421F50">
        <w:rPr>
          <w:rFonts w:cs="Flama Book"/>
          <w:b/>
          <w:color w:val="000000"/>
        </w:rPr>
        <w:t>(B)</w:t>
      </w:r>
      <w:r w:rsidR="00421F50">
        <w:rPr>
          <w:rFonts w:cs="Flama Book"/>
          <w:b/>
          <w:color w:val="000000"/>
        </w:rPr>
        <w:tab/>
      </w:r>
      <w:r w:rsidRPr="005D5A02">
        <w:rPr>
          <w:rFonts w:cs="Flama Book"/>
          <w:color w:val="000000"/>
          <w:position w:val="-20"/>
        </w:rPr>
        <w:object w:dxaOrig="220" w:dyaOrig="520" w14:anchorId="14B96FD7">
          <v:shape id="_x0000_i1027" type="#_x0000_t75" style="width:10.75pt;height:26.35pt" o:ole="">
            <v:imagedata r:id="rId13" o:title=""/>
          </v:shape>
          <o:OLEObject Type="Embed" ProgID="Equation.3" ShapeID="_x0000_i1027" DrawAspect="Content" ObjectID="_1525265177" r:id="rId14"/>
        </w:object>
      </w:r>
      <w:r w:rsidR="00421F50">
        <w:rPr>
          <w:rFonts w:cs="Flama Book"/>
          <w:color w:val="000000"/>
        </w:rPr>
        <w:tab/>
      </w:r>
      <w:r w:rsidR="00E446DE" w:rsidRPr="005D5A02">
        <w:rPr>
          <w:rFonts w:cs="Flama Book"/>
          <w:b/>
          <w:color w:val="000000"/>
        </w:rPr>
        <w:t>(C)</w:t>
      </w:r>
      <w:r w:rsidR="00421F50">
        <w:rPr>
          <w:rFonts w:cs="Flama Book"/>
          <w:color w:val="000000"/>
        </w:rPr>
        <w:tab/>
      </w:r>
      <w:r w:rsidRPr="005D5A02">
        <w:rPr>
          <w:rFonts w:cs="Flama Book"/>
          <w:color w:val="000000"/>
          <w:position w:val="-20"/>
        </w:rPr>
        <w:object w:dxaOrig="220" w:dyaOrig="520" w14:anchorId="4274ADB8">
          <v:shape id="_x0000_i1028" type="#_x0000_t75" style="width:10.75pt;height:26.35pt" o:ole="">
            <v:imagedata r:id="rId15" o:title=""/>
          </v:shape>
          <o:OLEObject Type="Embed" ProgID="Equation.3" ShapeID="_x0000_i1028" DrawAspect="Content" ObjectID="_1525265178" r:id="rId16"/>
        </w:object>
      </w:r>
      <w:r w:rsidR="00421F50">
        <w:rPr>
          <w:rFonts w:cs="Flama Book"/>
          <w:color w:val="000000"/>
        </w:rPr>
        <w:tab/>
      </w:r>
      <w:r w:rsidR="00E446DE" w:rsidRPr="005D5A02">
        <w:rPr>
          <w:rFonts w:cs="Flama Book"/>
          <w:b/>
          <w:color w:val="000000"/>
        </w:rPr>
        <w:t>(D)</w:t>
      </w:r>
      <w:r w:rsidR="00421F50">
        <w:rPr>
          <w:rFonts w:cs="Flama Book"/>
          <w:color w:val="000000"/>
        </w:rPr>
        <w:tab/>
      </w:r>
      <w:r w:rsidRPr="005D5A02">
        <w:rPr>
          <w:rFonts w:cs="Flama Book"/>
          <w:color w:val="000000"/>
          <w:position w:val="-20"/>
        </w:rPr>
        <w:object w:dxaOrig="220" w:dyaOrig="520" w14:anchorId="546B2F80">
          <v:shape id="_x0000_i1029" type="#_x0000_t75" style="width:10.75pt;height:26.35pt" o:ole="">
            <v:imagedata r:id="rId17" o:title=""/>
          </v:shape>
          <o:OLEObject Type="Embed" ProgID="Equation.3" ShapeID="_x0000_i1029" DrawAspect="Content" ObjectID="_1525265179" r:id="rId18"/>
        </w:object>
      </w:r>
    </w:p>
    <w:p w14:paraId="1D884964" w14:textId="77777777" w:rsidR="00D56F7B" w:rsidRPr="005D5A02" w:rsidRDefault="00D56F7B" w:rsidP="00D56F7B">
      <w:pPr>
        <w:pStyle w:val="ListParagraph"/>
        <w:spacing w:before="360" w:after="240"/>
        <w:ind w:left="993"/>
        <w:jc w:val="both"/>
      </w:pPr>
    </w:p>
    <w:p w14:paraId="68984285" w14:textId="4B2C763C" w:rsidR="00E014D3" w:rsidRPr="005D5A02" w:rsidRDefault="00E014D3" w:rsidP="00B85AAA">
      <w:pPr>
        <w:pStyle w:val="ListParagraph"/>
        <w:numPr>
          <w:ilvl w:val="0"/>
          <w:numId w:val="1"/>
        </w:numPr>
        <w:tabs>
          <w:tab w:val="left" w:pos="284"/>
        </w:tabs>
        <w:spacing w:before="360" w:after="240"/>
        <w:ind w:left="284" w:hanging="284"/>
        <w:jc w:val="both"/>
      </w:pPr>
      <w:r w:rsidRPr="005D5A02">
        <w:t>Considere 1 kg de rocha da Lua e 1 kg de água e a informação contida no texto.</w:t>
      </w:r>
    </w:p>
    <w:p w14:paraId="6A222E72" w14:textId="77777777" w:rsidR="005B282C" w:rsidRPr="005D5A02" w:rsidRDefault="005B282C" w:rsidP="005B282C">
      <w:pPr>
        <w:pStyle w:val="ListParagraph"/>
        <w:spacing w:before="360" w:after="240"/>
        <w:jc w:val="both"/>
        <w:rPr>
          <w:sz w:val="16"/>
          <w:szCs w:val="16"/>
        </w:rPr>
      </w:pPr>
    </w:p>
    <w:p w14:paraId="0BBFA00F" w14:textId="6A15B1BB" w:rsidR="00D62511" w:rsidRPr="005D5A02" w:rsidRDefault="00E014D3" w:rsidP="00B85AAA">
      <w:pPr>
        <w:pStyle w:val="ListParagraph"/>
        <w:numPr>
          <w:ilvl w:val="0"/>
          <w:numId w:val="30"/>
        </w:numPr>
        <w:spacing w:before="360" w:after="240"/>
        <w:ind w:left="567" w:hanging="283"/>
        <w:jc w:val="both"/>
      </w:pPr>
      <w:r w:rsidRPr="005D5A02">
        <w:rPr>
          <w:b/>
          <w:color w:val="808080" w:themeColor="background1" w:themeShade="80"/>
          <w:sz w:val="18"/>
          <w:szCs w:val="18"/>
        </w:rPr>
        <w:t>(8p)</w:t>
      </w:r>
      <w:r w:rsidRPr="005D5A02">
        <w:t xml:space="preserve"> Que energia </w:t>
      </w:r>
      <w:r w:rsidR="005B282C" w:rsidRPr="005D5A02">
        <w:t>ter</w:t>
      </w:r>
      <w:r w:rsidR="00E93E6C" w:rsidRPr="005D5A02">
        <w:t xml:space="preserve">emos de </w:t>
      </w:r>
      <w:r w:rsidRPr="005D5A02">
        <w:t>fornec</w:t>
      </w:r>
      <w:r w:rsidR="00E93E6C" w:rsidRPr="005D5A02">
        <w:t>er</w:t>
      </w:r>
      <w:r w:rsidRPr="005D5A02">
        <w:t xml:space="preserve"> a 1 kg de rocha </w:t>
      </w:r>
      <w:r w:rsidR="004C2A8A" w:rsidRPr="005D5A02">
        <w:t xml:space="preserve">para elevar </w:t>
      </w:r>
      <w:r w:rsidR="00E93E6C" w:rsidRPr="005D5A02">
        <w:t xml:space="preserve">de </w:t>
      </w:r>
      <w:r w:rsidR="004C2A8A" w:rsidRPr="005D5A02">
        <w:t xml:space="preserve">1 </w:t>
      </w:r>
      <w:proofErr w:type="spellStart"/>
      <w:r w:rsidR="004C2A8A" w:rsidRPr="005D5A02">
        <w:rPr>
          <w:rFonts w:ascii="Times New Roman" w:hAnsi="Times New Roman" w:cs="Times New Roman"/>
        </w:rPr>
        <w:t>º</w:t>
      </w:r>
      <w:r w:rsidRPr="005D5A02">
        <w:t>C</w:t>
      </w:r>
      <w:proofErr w:type="spellEnd"/>
      <w:r w:rsidR="00E93E6C" w:rsidRPr="005D5A02">
        <w:t xml:space="preserve"> a sua temperatura</w:t>
      </w:r>
      <w:r w:rsidR="004C2A8A" w:rsidRPr="005D5A02">
        <w:t>?</w:t>
      </w:r>
    </w:p>
    <w:p w14:paraId="50672E97" w14:textId="77777777" w:rsidR="005B282C" w:rsidRPr="005D5A02" w:rsidRDefault="005B282C" w:rsidP="005B282C">
      <w:pPr>
        <w:pStyle w:val="ListParagraph"/>
        <w:spacing w:before="360" w:after="240"/>
        <w:ind w:left="851"/>
        <w:jc w:val="both"/>
        <w:rPr>
          <w:sz w:val="16"/>
          <w:szCs w:val="16"/>
        </w:rPr>
      </w:pPr>
    </w:p>
    <w:p w14:paraId="56069DBD" w14:textId="1D283B39" w:rsidR="006A3250" w:rsidRPr="00F55F68" w:rsidRDefault="00A20D40" w:rsidP="00B85AAA">
      <w:pPr>
        <w:pStyle w:val="ListParagraph"/>
        <w:numPr>
          <w:ilvl w:val="0"/>
          <w:numId w:val="30"/>
        </w:numPr>
        <w:spacing w:before="360" w:after="240"/>
        <w:ind w:left="567" w:hanging="283"/>
        <w:jc w:val="both"/>
        <w:rPr>
          <w:sz w:val="16"/>
          <w:szCs w:val="16"/>
        </w:rPr>
      </w:pPr>
      <w:r w:rsidRPr="005D5A02">
        <w:rPr>
          <w:b/>
          <w:color w:val="808080" w:themeColor="background1" w:themeShade="80"/>
          <w:sz w:val="18"/>
          <w:szCs w:val="18"/>
        </w:rPr>
        <w:t>(1</w:t>
      </w:r>
      <w:r w:rsidR="00D51F71">
        <w:rPr>
          <w:b/>
          <w:color w:val="808080" w:themeColor="background1" w:themeShade="80"/>
          <w:sz w:val="18"/>
          <w:szCs w:val="18"/>
        </w:rPr>
        <w:t>6</w:t>
      </w:r>
      <w:r w:rsidR="00E014D3" w:rsidRPr="005D5A02">
        <w:rPr>
          <w:b/>
          <w:color w:val="808080" w:themeColor="background1" w:themeShade="80"/>
          <w:sz w:val="18"/>
          <w:szCs w:val="18"/>
        </w:rPr>
        <w:t>p)</w:t>
      </w:r>
      <w:r w:rsidR="00E014D3" w:rsidRPr="005D5A02">
        <w:t xml:space="preserve"> </w:t>
      </w:r>
      <w:r w:rsidR="006A3250" w:rsidRPr="005D5A02">
        <w:t xml:space="preserve">Selecione o gráfico que pode </w:t>
      </w:r>
      <w:r w:rsidR="00E014D3" w:rsidRPr="005D5A02">
        <w:t>representar o comportamento da água e da rocha</w:t>
      </w:r>
      <w:r w:rsidR="006D1E31" w:rsidRPr="005D5A02">
        <w:t xml:space="preserve"> e relacione numericamente</w:t>
      </w:r>
      <w:r w:rsidR="005B282C" w:rsidRPr="005D5A02">
        <w:t>,</w:t>
      </w:r>
      <w:r w:rsidR="005B282C">
        <w:t xml:space="preserve"> justificando, o declive das retas do gráfico selecionado</w:t>
      </w:r>
      <w:r w:rsidR="00E014D3">
        <w:t>.</w:t>
      </w:r>
      <w:r w:rsidR="009D6186">
        <w:t xml:space="preserve"> </w:t>
      </w:r>
    </w:p>
    <w:p w14:paraId="34BF7039" w14:textId="77777777" w:rsidR="00F55F68" w:rsidRPr="00855552" w:rsidRDefault="00F55F68" w:rsidP="00F55F68">
      <w:pPr>
        <w:pStyle w:val="ListParagraph"/>
        <w:spacing w:before="360" w:after="240"/>
        <w:ind w:left="851"/>
        <w:jc w:val="both"/>
        <w:rPr>
          <w:sz w:val="16"/>
          <w:szCs w:val="16"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6"/>
        <w:gridCol w:w="2240"/>
        <w:gridCol w:w="2233"/>
        <w:gridCol w:w="2012"/>
      </w:tblGrid>
      <w:tr w:rsidR="00BB4183" w14:paraId="639C7425" w14:textId="77777777" w:rsidTr="00BB4183">
        <w:tc>
          <w:tcPr>
            <w:tcW w:w="8731" w:type="dxa"/>
            <w:gridSpan w:val="4"/>
          </w:tcPr>
          <w:p w14:paraId="05B749F2" w14:textId="0695E590" w:rsidR="00BB4183" w:rsidRDefault="00BB4183" w:rsidP="00BB4183">
            <w:pPr>
              <w:pStyle w:val="ListParagraph"/>
              <w:spacing w:before="120"/>
              <w:ind w:left="0"/>
              <w:contextualSpacing w:val="0"/>
              <w:jc w:val="both"/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3F946CE0" wp14:editId="22C70EDC">
                  <wp:extent cx="5562610" cy="1267971"/>
                  <wp:effectExtent l="0" t="0" r="0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_grupo1_NL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2610" cy="1267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BB4183" w14:paraId="73E28B6A" w14:textId="77777777" w:rsidTr="00BB4183">
        <w:tc>
          <w:tcPr>
            <w:tcW w:w="2245" w:type="dxa"/>
            <w:vAlign w:val="center"/>
          </w:tcPr>
          <w:p w14:paraId="05F45569" w14:textId="1F510BDE" w:rsidR="00BB4183" w:rsidRPr="00BB4183" w:rsidRDefault="00BB4183" w:rsidP="00BB4183">
            <w:pPr>
              <w:pStyle w:val="ListParagraph"/>
              <w:ind w:left="0"/>
              <w:contextualSpacing w:val="0"/>
              <w:jc w:val="center"/>
              <w:rPr>
                <w:b/>
              </w:rPr>
            </w:pPr>
            <w:r w:rsidRPr="00BB4183">
              <w:rPr>
                <w:b/>
              </w:rPr>
              <w:t>A</w:t>
            </w:r>
          </w:p>
        </w:tc>
        <w:tc>
          <w:tcPr>
            <w:tcW w:w="2247" w:type="dxa"/>
            <w:vAlign w:val="center"/>
          </w:tcPr>
          <w:p w14:paraId="097D48FB" w14:textId="03411207" w:rsidR="00BB4183" w:rsidRPr="00BB4183" w:rsidRDefault="00BB4183" w:rsidP="00BB4183">
            <w:pPr>
              <w:pStyle w:val="ListParagraph"/>
              <w:ind w:left="0"/>
              <w:contextualSpacing w:val="0"/>
              <w:jc w:val="center"/>
              <w:rPr>
                <w:b/>
              </w:rPr>
            </w:pPr>
            <w:r w:rsidRPr="00BB4183">
              <w:rPr>
                <w:b/>
              </w:rPr>
              <w:t>B</w:t>
            </w:r>
          </w:p>
        </w:tc>
        <w:tc>
          <w:tcPr>
            <w:tcW w:w="2247" w:type="dxa"/>
            <w:vAlign w:val="center"/>
          </w:tcPr>
          <w:p w14:paraId="266582A0" w14:textId="725D49DE" w:rsidR="00BB4183" w:rsidRPr="00BB4183" w:rsidRDefault="00BB4183" w:rsidP="00BB4183">
            <w:pPr>
              <w:pStyle w:val="ListParagraph"/>
              <w:ind w:left="0"/>
              <w:contextualSpacing w:val="0"/>
              <w:jc w:val="center"/>
              <w:rPr>
                <w:b/>
              </w:rPr>
            </w:pPr>
            <w:r w:rsidRPr="00BB4183">
              <w:rPr>
                <w:b/>
              </w:rPr>
              <w:t>C</w:t>
            </w:r>
          </w:p>
        </w:tc>
        <w:tc>
          <w:tcPr>
            <w:tcW w:w="1992" w:type="dxa"/>
            <w:vAlign w:val="center"/>
          </w:tcPr>
          <w:p w14:paraId="0420A83B" w14:textId="7FE7B3BF" w:rsidR="00BB4183" w:rsidRPr="00BB4183" w:rsidRDefault="00BB4183" w:rsidP="00BB4183">
            <w:pPr>
              <w:pStyle w:val="ListParagraph"/>
              <w:ind w:left="0"/>
              <w:contextualSpacing w:val="0"/>
              <w:jc w:val="center"/>
              <w:rPr>
                <w:b/>
              </w:rPr>
            </w:pPr>
            <w:r w:rsidRPr="00BB4183">
              <w:rPr>
                <w:b/>
              </w:rPr>
              <w:t>D</w:t>
            </w:r>
          </w:p>
        </w:tc>
      </w:tr>
    </w:tbl>
    <w:p w14:paraId="4087C23A" w14:textId="4FE77107" w:rsidR="00C757D5" w:rsidRPr="00C71D66" w:rsidRDefault="00F7653B" w:rsidP="00B85AAA">
      <w:pPr>
        <w:pStyle w:val="ListParagraph"/>
        <w:numPr>
          <w:ilvl w:val="0"/>
          <w:numId w:val="1"/>
        </w:numPr>
        <w:tabs>
          <w:tab w:val="left" w:pos="284"/>
        </w:tabs>
        <w:spacing w:before="360" w:after="240"/>
        <w:ind w:left="284" w:hanging="284"/>
        <w:jc w:val="both"/>
      </w:pPr>
      <w:r w:rsidRPr="00C71D66">
        <w:t xml:space="preserve">Num dia frio, uma tina com </w:t>
      </w:r>
      <w:r w:rsidR="00EE3914" w:rsidRPr="00C71D66">
        <w:t>1 L</w:t>
      </w:r>
      <w:r w:rsidR="00C757D5" w:rsidRPr="00C71D66">
        <w:t xml:space="preserve"> de água </w:t>
      </w:r>
      <w:r w:rsidR="00394ED0" w:rsidRPr="00C71D66">
        <w:t xml:space="preserve">líquida </w:t>
      </w:r>
      <w:r w:rsidR="00C757D5" w:rsidRPr="00C71D66">
        <w:t xml:space="preserve">(pura) </w:t>
      </w:r>
      <w:r w:rsidRPr="00C71D66">
        <w:t xml:space="preserve">ficou ao ar livre e a água </w:t>
      </w:r>
      <w:r w:rsidR="00562CF0" w:rsidRPr="00C71D66">
        <w:t>congelou</w:t>
      </w:r>
      <w:r w:rsidR="00163C31" w:rsidRPr="00C71D66">
        <w:t xml:space="preserve">, </w:t>
      </w:r>
      <w:r w:rsidR="00C71D66" w:rsidRPr="00165918">
        <w:t>diminuindo a sua</w:t>
      </w:r>
      <w:r w:rsidR="00163C31" w:rsidRPr="00C71D66">
        <w:t xml:space="preserve"> energia interna</w:t>
      </w:r>
      <w:r w:rsidR="00C757D5" w:rsidRPr="00C71D66">
        <w:t xml:space="preserve">. </w:t>
      </w:r>
    </w:p>
    <w:p w14:paraId="12787E84" w14:textId="64ECA2CC" w:rsidR="00C757D5" w:rsidRPr="00C71D66" w:rsidRDefault="00562CF0" w:rsidP="007554F9">
      <w:pPr>
        <w:pStyle w:val="ListParagraph"/>
        <w:numPr>
          <w:ilvl w:val="0"/>
          <w:numId w:val="31"/>
        </w:numPr>
        <w:spacing w:before="360" w:after="240"/>
        <w:ind w:left="567" w:hanging="283"/>
        <w:jc w:val="both"/>
      </w:pPr>
      <w:r w:rsidRPr="00C71D66">
        <w:rPr>
          <w:b/>
          <w:color w:val="808080" w:themeColor="background1" w:themeShade="80"/>
          <w:sz w:val="18"/>
          <w:szCs w:val="18"/>
        </w:rPr>
        <w:t>(8p)</w:t>
      </w:r>
      <w:r w:rsidRPr="00C71D66">
        <w:t xml:space="preserve"> </w:t>
      </w:r>
      <w:r w:rsidR="00267019" w:rsidRPr="00C71D66">
        <w:t xml:space="preserve">Durante </w:t>
      </w:r>
      <w:r w:rsidR="00F55F68" w:rsidRPr="00C71D66">
        <w:t xml:space="preserve">a mudança de estado </w:t>
      </w:r>
      <w:r w:rsidR="00267019" w:rsidRPr="00C71D66">
        <w:t>a</w:t>
      </w:r>
      <w:r w:rsidR="00F7653B" w:rsidRPr="00C71D66">
        <w:t xml:space="preserve"> energia interna </w:t>
      </w:r>
      <w:r w:rsidR="00267019" w:rsidRPr="00C71D66">
        <w:t>da</w:t>
      </w:r>
      <w:r w:rsidR="00163C31" w:rsidRPr="00C71D66">
        <w:t xml:space="preserve"> vizinhança da</w:t>
      </w:r>
      <w:r w:rsidR="00267019" w:rsidRPr="00C71D66">
        <w:t xml:space="preserve"> água</w:t>
      </w:r>
    </w:p>
    <w:p w14:paraId="60828AD3" w14:textId="1124B44D" w:rsidR="00163C31" w:rsidRPr="00C71D66" w:rsidRDefault="00163C31" w:rsidP="007554F9">
      <w:pPr>
        <w:pStyle w:val="ListParagraph"/>
        <w:numPr>
          <w:ilvl w:val="1"/>
          <w:numId w:val="1"/>
        </w:numPr>
        <w:spacing w:before="360" w:after="240"/>
        <w:ind w:left="1418" w:hanging="494"/>
        <w:jc w:val="both"/>
      </w:pPr>
      <w:proofErr w:type="gramStart"/>
      <w:r w:rsidRPr="00C71D66">
        <w:t>foi</w:t>
      </w:r>
      <w:proofErr w:type="gramEnd"/>
      <w:r w:rsidRPr="00C71D66">
        <w:t xml:space="preserve"> aumentando, mantendo-se a temperatura da água.</w:t>
      </w:r>
    </w:p>
    <w:p w14:paraId="21398056" w14:textId="2552CFF3" w:rsidR="00163C31" w:rsidRPr="00C71D66" w:rsidRDefault="00163C31" w:rsidP="007554F9">
      <w:pPr>
        <w:pStyle w:val="ListParagraph"/>
        <w:numPr>
          <w:ilvl w:val="1"/>
          <w:numId w:val="1"/>
        </w:numPr>
        <w:spacing w:before="360" w:after="240"/>
        <w:ind w:left="1418" w:hanging="494"/>
        <w:jc w:val="both"/>
      </w:pPr>
      <w:proofErr w:type="gramStart"/>
      <w:r w:rsidRPr="00C71D66">
        <w:t>foi</w:t>
      </w:r>
      <w:proofErr w:type="gramEnd"/>
      <w:r w:rsidRPr="00C71D66">
        <w:t xml:space="preserve"> aumentando, alterando-se a temperatura da água.</w:t>
      </w:r>
    </w:p>
    <w:p w14:paraId="1D998297" w14:textId="06B7BB7A" w:rsidR="00F7653B" w:rsidRPr="00C71D66" w:rsidRDefault="00267019" w:rsidP="007554F9">
      <w:pPr>
        <w:pStyle w:val="ListParagraph"/>
        <w:numPr>
          <w:ilvl w:val="1"/>
          <w:numId w:val="1"/>
        </w:numPr>
        <w:spacing w:before="360" w:after="240"/>
        <w:ind w:left="1418" w:hanging="494"/>
        <w:jc w:val="both"/>
      </w:pPr>
      <w:proofErr w:type="gramStart"/>
      <w:r w:rsidRPr="00C71D66">
        <w:t>foi</w:t>
      </w:r>
      <w:proofErr w:type="gramEnd"/>
      <w:r w:rsidRPr="00C71D66">
        <w:t xml:space="preserve"> diminuindo</w:t>
      </w:r>
      <w:r w:rsidR="00163C31" w:rsidRPr="00C71D66">
        <w:t>, mantendo-se a</w:t>
      </w:r>
      <w:r w:rsidR="00F7653B" w:rsidRPr="00C71D66">
        <w:t xml:space="preserve"> temperatura</w:t>
      </w:r>
      <w:r w:rsidR="00163C31" w:rsidRPr="00C71D66">
        <w:t xml:space="preserve"> da água</w:t>
      </w:r>
      <w:r w:rsidR="00F7653B" w:rsidRPr="00C71D66">
        <w:t>.</w:t>
      </w:r>
    </w:p>
    <w:p w14:paraId="20A3962B" w14:textId="121B86E8" w:rsidR="00F7653B" w:rsidRPr="00C71D66" w:rsidRDefault="00267019" w:rsidP="007554F9">
      <w:pPr>
        <w:pStyle w:val="ListParagraph"/>
        <w:numPr>
          <w:ilvl w:val="1"/>
          <w:numId w:val="1"/>
        </w:numPr>
        <w:spacing w:before="360" w:after="240"/>
        <w:ind w:left="1418" w:hanging="494"/>
        <w:jc w:val="both"/>
      </w:pPr>
      <w:proofErr w:type="gramStart"/>
      <w:r w:rsidRPr="00C71D66">
        <w:t>foi</w:t>
      </w:r>
      <w:proofErr w:type="gramEnd"/>
      <w:r w:rsidRPr="00C71D66">
        <w:t xml:space="preserve"> </w:t>
      </w:r>
      <w:r w:rsidR="00F7653B" w:rsidRPr="00C71D66">
        <w:t>diminui</w:t>
      </w:r>
      <w:r w:rsidRPr="00C71D66">
        <w:t>ndo</w:t>
      </w:r>
      <w:r w:rsidR="00163C31" w:rsidRPr="00C71D66">
        <w:t>, alterando-se a</w:t>
      </w:r>
      <w:r w:rsidR="00F7653B" w:rsidRPr="00C71D66">
        <w:t xml:space="preserve"> temperatura</w:t>
      </w:r>
      <w:r w:rsidR="00163C31" w:rsidRPr="00C71D66">
        <w:t xml:space="preserve"> da água</w:t>
      </w:r>
      <w:r w:rsidR="00F7653B" w:rsidRPr="00C71D66">
        <w:t>.</w:t>
      </w:r>
    </w:p>
    <w:p w14:paraId="63D96788" w14:textId="77777777" w:rsidR="009D452A" w:rsidRPr="00C71D66" w:rsidRDefault="009D452A" w:rsidP="007554F9">
      <w:pPr>
        <w:pStyle w:val="ListParagraph"/>
        <w:spacing w:before="360" w:after="240"/>
        <w:ind w:left="993" w:hanging="338"/>
        <w:jc w:val="both"/>
        <w:rPr>
          <w:sz w:val="16"/>
          <w:szCs w:val="16"/>
        </w:rPr>
      </w:pPr>
    </w:p>
    <w:p w14:paraId="65AE39E5" w14:textId="0AD4E88D" w:rsidR="00421F50" w:rsidRDefault="00812F67" w:rsidP="00B85AAA">
      <w:pPr>
        <w:pStyle w:val="ListParagraph"/>
        <w:numPr>
          <w:ilvl w:val="0"/>
          <w:numId w:val="31"/>
        </w:numPr>
        <w:spacing w:before="360" w:after="240"/>
        <w:ind w:left="567" w:hanging="283"/>
        <w:jc w:val="both"/>
      </w:pPr>
      <w:r w:rsidRPr="00C71D66">
        <w:rPr>
          <w:b/>
          <w:color w:val="808080" w:themeColor="background1" w:themeShade="80"/>
          <w:sz w:val="18"/>
          <w:szCs w:val="18"/>
        </w:rPr>
        <w:t>(8</w:t>
      </w:r>
      <w:r w:rsidR="00D15A0D" w:rsidRPr="00C71D66">
        <w:rPr>
          <w:b/>
          <w:color w:val="808080" w:themeColor="background1" w:themeShade="80"/>
          <w:sz w:val="18"/>
          <w:szCs w:val="18"/>
        </w:rPr>
        <w:t>p)</w:t>
      </w:r>
      <w:r w:rsidR="00D15A0D" w:rsidRPr="00C71D66">
        <w:t xml:space="preserve"> Em que Lei se baseou para responder à questão?</w:t>
      </w:r>
    </w:p>
    <w:p w14:paraId="24EA31D5" w14:textId="77777777" w:rsidR="00421F50" w:rsidRDefault="00421F50">
      <w:r>
        <w:br w:type="page"/>
      </w:r>
    </w:p>
    <w:p w14:paraId="3B045ABF" w14:textId="448B2048" w:rsidR="00FD61DC" w:rsidRDefault="00F008A1" w:rsidP="00377D64">
      <w:pPr>
        <w:pStyle w:val="ListParagraph"/>
        <w:numPr>
          <w:ilvl w:val="0"/>
          <w:numId w:val="1"/>
        </w:numPr>
        <w:tabs>
          <w:tab w:val="left" w:pos="284"/>
        </w:tabs>
        <w:spacing w:before="360" w:after="240"/>
        <w:ind w:left="686" w:hanging="686"/>
        <w:jc w:val="both"/>
      </w:pPr>
      <w:r>
        <w:rPr>
          <w:rFonts w:cs="TimesNewRomanPS-BoldMT"/>
          <w:b/>
          <w:bCs/>
          <w:color w:val="808080" w:themeColor="background1" w:themeShade="80"/>
          <w:sz w:val="18"/>
          <w:szCs w:val="18"/>
        </w:rPr>
        <w:lastRenderedPageBreak/>
        <w:t>(1</w:t>
      </w:r>
      <w:r w:rsidR="00B4714F">
        <w:rPr>
          <w:rFonts w:cs="TimesNewRomanPS-BoldMT"/>
          <w:b/>
          <w:bCs/>
          <w:color w:val="808080" w:themeColor="background1" w:themeShade="80"/>
          <w:sz w:val="18"/>
          <w:szCs w:val="18"/>
        </w:rPr>
        <w:t>2</w:t>
      </w:r>
      <w:r w:rsidR="00562CF0" w:rsidRPr="00790EA9">
        <w:rPr>
          <w:rFonts w:cs="TimesNewRomanPS-BoldMT"/>
          <w:b/>
          <w:bCs/>
          <w:color w:val="808080" w:themeColor="background1" w:themeShade="80"/>
          <w:sz w:val="18"/>
          <w:szCs w:val="18"/>
        </w:rPr>
        <w:t>p)</w:t>
      </w:r>
      <w:r w:rsidR="00562CF0">
        <w:tab/>
      </w:r>
      <w:r w:rsidR="00F7653B">
        <w:t xml:space="preserve">Mostre que </w:t>
      </w:r>
      <w:r w:rsidR="00562CF0">
        <w:t xml:space="preserve">a energia envolvida </w:t>
      </w:r>
      <w:r w:rsidR="00EE3914">
        <w:t>na fusão de 1</w:t>
      </w:r>
      <w:r w:rsidR="00E446DE">
        <w:t>00 g</w:t>
      </w:r>
      <w:r w:rsidR="00790EA9">
        <w:t xml:space="preserve"> de</w:t>
      </w:r>
      <w:r w:rsidR="00562CF0">
        <w:t xml:space="preserve"> </w:t>
      </w:r>
      <w:r w:rsidR="00EE3914">
        <w:t xml:space="preserve">água </w:t>
      </w:r>
      <w:r w:rsidR="00E446DE">
        <w:t xml:space="preserve">seria suficiente para elevar a sua temperatura, aproximadamente, </w:t>
      </w:r>
      <w:r w:rsidR="00562CF0">
        <w:t xml:space="preserve">de </w:t>
      </w:r>
      <w:r w:rsidR="00980400">
        <w:t>0</w:t>
      </w:r>
      <w:r w:rsidR="00F7653B">
        <w:t xml:space="preserve"> </w:t>
      </w:r>
      <w:proofErr w:type="spellStart"/>
      <w:r w:rsidR="00F7653B" w:rsidRPr="00790EA9">
        <w:rPr>
          <w:rFonts w:ascii="Times New Roman" w:hAnsi="Times New Roman" w:cs="Times New Roman"/>
        </w:rPr>
        <w:t>º</w:t>
      </w:r>
      <w:r w:rsidR="00F7653B">
        <w:t>C</w:t>
      </w:r>
      <w:proofErr w:type="spellEnd"/>
      <w:r w:rsidR="00E446DE">
        <w:t xml:space="preserve"> para 80</w:t>
      </w:r>
      <w:r w:rsidR="00562CF0">
        <w:t xml:space="preserve"> </w:t>
      </w:r>
      <w:proofErr w:type="spellStart"/>
      <w:r w:rsidR="00562CF0" w:rsidRPr="00790EA9">
        <w:rPr>
          <w:rFonts w:ascii="Times New Roman" w:hAnsi="Times New Roman" w:cs="Times New Roman"/>
        </w:rPr>
        <w:t>º</w:t>
      </w:r>
      <w:r w:rsidR="00562CF0">
        <w:t>C</w:t>
      </w:r>
      <w:proofErr w:type="spellEnd"/>
      <w:r w:rsidR="00562CF0">
        <w:t>.</w:t>
      </w:r>
      <w:r w:rsidR="00F7653B">
        <w:t xml:space="preserve"> </w:t>
      </w:r>
    </w:p>
    <w:p w14:paraId="073F40E3" w14:textId="02767131" w:rsidR="00F7653B" w:rsidRDefault="00F7653B" w:rsidP="00B85AAA">
      <w:pPr>
        <w:pStyle w:val="ListParagraph"/>
        <w:spacing w:before="360" w:after="240"/>
        <w:ind w:left="700"/>
        <w:jc w:val="both"/>
      </w:pPr>
      <w:r>
        <w:t>Apresente todas as etapas de resolução.</w:t>
      </w:r>
    </w:p>
    <w:p w14:paraId="4E168856" w14:textId="77777777" w:rsidR="00037C2C" w:rsidRPr="00037C2C" w:rsidRDefault="00037C2C" w:rsidP="00037C2C">
      <w:pPr>
        <w:pStyle w:val="ListParagraph"/>
        <w:tabs>
          <w:tab w:val="left" w:pos="1276"/>
        </w:tabs>
        <w:spacing w:before="360" w:after="240"/>
        <w:jc w:val="both"/>
      </w:pPr>
    </w:p>
    <w:p w14:paraId="05EAC118" w14:textId="5B61B01F" w:rsidR="00F008A1" w:rsidRPr="00F008A1" w:rsidRDefault="003C3987" w:rsidP="00B85AAA">
      <w:pPr>
        <w:pStyle w:val="ListParagraph"/>
        <w:numPr>
          <w:ilvl w:val="0"/>
          <w:numId w:val="1"/>
        </w:numPr>
        <w:tabs>
          <w:tab w:val="left" w:pos="284"/>
        </w:tabs>
        <w:spacing w:before="360" w:after="240"/>
        <w:ind w:left="714" w:hanging="714"/>
        <w:jc w:val="both"/>
        <w:rPr>
          <w:sz w:val="16"/>
          <w:szCs w:val="16"/>
        </w:rPr>
      </w:pPr>
      <w:r w:rsidRPr="00FD61DC">
        <w:rPr>
          <w:rFonts w:cs="TimesNewRomanPS-BoldMT"/>
          <w:b/>
          <w:bCs/>
          <w:color w:val="808080" w:themeColor="background1" w:themeShade="80"/>
          <w:sz w:val="18"/>
          <w:szCs w:val="18"/>
        </w:rPr>
        <w:t>(</w:t>
      </w:r>
      <w:r w:rsidR="00D51F71">
        <w:rPr>
          <w:rFonts w:cs="TimesNewRomanPS-BoldMT"/>
          <w:b/>
          <w:bCs/>
          <w:color w:val="808080" w:themeColor="background1" w:themeShade="80"/>
          <w:sz w:val="18"/>
          <w:szCs w:val="18"/>
        </w:rPr>
        <w:t>1</w:t>
      </w:r>
      <w:r w:rsidR="00B4714F">
        <w:rPr>
          <w:rFonts w:cs="TimesNewRomanPS-BoldMT"/>
          <w:b/>
          <w:bCs/>
          <w:color w:val="808080" w:themeColor="background1" w:themeShade="80"/>
          <w:sz w:val="18"/>
          <w:szCs w:val="18"/>
        </w:rPr>
        <w:t>6</w:t>
      </w:r>
      <w:r w:rsidRPr="00FD61DC">
        <w:rPr>
          <w:rFonts w:cs="TimesNewRomanPS-BoldMT"/>
          <w:b/>
          <w:bCs/>
          <w:color w:val="808080" w:themeColor="background1" w:themeShade="80"/>
          <w:sz w:val="18"/>
          <w:szCs w:val="18"/>
        </w:rPr>
        <w:t>p)</w:t>
      </w:r>
      <w:r>
        <w:tab/>
      </w:r>
      <w:r w:rsidR="00790EA9">
        <w:t>U</w:t>
      </w:r>
      <w:r>
        <w:t xml:space="preserve">sou-se uma resistência de aquecimento de 500 W para aquecer 500 </w:t>
      </w:r>
      <w:proofErr w:type="spellStart"/>
      <w:r>
        <w:t>mL</w:t>
      </w:r>
      <w:proofErr w:type="spellEnd"/>
      <w:r>
        <w:t xml:space="preserve"> de água inicialmente a 14,0 </w:t>
      </w:r>
      <w:proofErr w:type="spellStart"/>
      <w:r w:rsidRPr="003C3987">
        <w:rPr>
          <w:rFonts w:ascii="Times New Roman" w:hAnsi="Times New Roman" w:cs="Times New Roman"/>
        </w:rPr>
        <w:t>º</w:t>
      </w:r>
      <w:r>
        <w:t>C</w:t>
      </w:r>
      <w:proofErr w:type="spellEnd"/>
      <w:r>
        <w:t xml:space="preserve">, durante 2,5 min. </w:t>
      </w:r>
      <w:r w:rsidR="001E4E79">
        <w:t>Determine a temperatura final da água se o</w:t>
      </w:r>
      <w:r>
        <w:t xml:space="preserve"> rendimento </w:t>
      </w:r>
      <w:r w:rsidR="001E4E79">
        <w:t>no processo de aquecimento for</w:t>
      </w:r>
      <w:r>
        <w:t xml:space="preserve"> 90%</w:t>
      </w:r>
      <w:r w:rsidR="001E4E79">
        <w:t>.</w:t>
      </w:r>
      <w:r>
        <w:t xml:space="preserve"> </w:t>
      </w:r>
    </w:p>
    <w:p w14:paraId="6670D7FD" w14:textId="19FE781C" w:rsidR="003C3987" w:rsidRPr="00F008A1" w:rsidRDefault="003C3987" w:rsidP="00B85AAA">
      <w:pPr>
        <w:pStyle w:val="ListParagraph"/>
        <w:spacing w:before="360" w:after="240"/>
        <w:ind w:left="709"/>
        <w:jc w:val="both"/>
        <w:rPr>
          <w:sz w:val="16"/>
          <w:szCs w:val="16"/>
        </w:rPr>
      </w:pPr>
      <w:r>
        <w:t>Apresente todas as etapas de resolução.</w:t>
      </w:r>
    </w:p>
    <w:p w14:paraId="0C04C10F" w14:textId="1D760AF6" w:rsidR="00E07E81" w:rsidRDefault="00E07E81" w:rsidP="003C3987">
      <w:pPr>
        <w:pStyle w:val="ListParagraph"/>
        <w:spacing w:before="360" w:after="240"/>
        <w:ind w:left="709"/>
        <w:jc w:val="both"/>
      </w:pPr>
    </w:p>
    <w:p w14:paraId="033E5ED7" w14:textId="0D6AC539" w:rsidR="00484121" w:rsidRDefault="00052519" w:rsidP="00855552">
      <w:pPr>
        <w:spacing w:before="360" w:after="240"/>
        <w:jc w:val="center"/>
        <w:rPr>
          <w:rFonts w:cs="Times New Roman"/>
          <w:b/>
          <w:sz w:val="32"/>
          <w:szCs w:val="32"/>
        </w:rPr>
      </w:pPr>
      <w:r w:rsidRPr="00815EC3">
        <w:rPr>
          <w:rFonts w:cs="Times New Roman"/>
          <w:b/>
          <w:sz w:val="32"/>
          <w:szCs w:val="32"/>
        </w:rPr>
        <w:t xml:space="preserve">GRUPO </w:t>
      </w:r>
      <w:r w:rsidR="00E014D3">
        <w:rPr>
          <w:rFonts w:cs="Times New Roman"/>
          <w:b/>
          <w:sz w:val="32"/>
          <w:szCs w:val="32"/>
        </w:rPr>
        <w:t>II</w:t>
      </w:r>
    </w:p>
    <w:p w14:paraId="2D52C026" w14:textId="77777777" w:rsidR="00FD70BD" w:rsidRDefault="000F684D" w:rsidP="00376771">
      <w:pPr>
        <w:spacing w:before="360" w:after="240"/>
        <w:ind w:firstLine="284"/>
        <w:jc w:val="both"/>
        <w:rPr>
          <w:rFonts w:cs="Times New Roman"/>
        </w:rPr>
      </w:pPr>
      <w:r w:rsidRPr="00086B15">
        <w:rPr>
          <w:rFonts w:cs="Times New Roman"/>
        </w:rPr>
        <w:t>O gráfico seguinte representa a potência de um painel fotovoltaico em função da diferença de potencial nos seus terminais, em diferentes condições de iluminação do painel.</w:t>
      </w:r>
    </w:p>
    <w:p w14:paraId="083FE038" w14:textId="2F5BB65E" w:rsidR="000F684D" w:rsidRPr="0048334C" w:rsidRDefault="00377D64" w:rsidP="00FD70BD">
      <w:pPr>
        <w:spacing w:after="0"/>
        <w:jc w:val="center"/>
        <w:rPr>
          <w:rFonts w:cs="Times New Roman"/>
          <w:sz w:val="16"/>
          <w:szCs w:val="16"/>
        </w:rPr>
      </w:pPr>
      <w:r>
        <w:rPr>
          <w:rFonts w:cs="Times New Roman"/>
          <w:noProof/>
          <w:sz w:val="16"/>
          <w:szCs w:val="16"/>
        </w:rPr>
        <w:drawing>
          <wp:inline distT="0" distB="0" distL="0" distR="0" wp14:anchorId="1FEAE724" wp14:editId="099303B1">
            <wp:extent cx="2322784" cy="1908000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0_NL_[GrupoII]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784" cy="19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DE602" w14:textId="4A0F9FE3" w:rsidR="00F4282E" w:rsidRPr="004B6B73" w:rsidRDefault="00F4282E" w:rsidP="00B85AAA">
      <w:pPr>
        <w:pStyle w:val="ListParagraph"/>
        <w:numPr>
          <w:ilvl w:val="0"/>
          <w:numId w:val="29"/>
        </w:numPr>
        <w:tabs>
          <w:tab w:val="left" w:pos="284"/>
        </w:tabs>
        <w:spacing w:before="360" w:after="240"/>
        <w:ind w:left="672" w:hanging="672"/>
        <w:jc w:val="both"/>
        <w:rPr>
          <w:rFonts w:cs="Times New Roman"/>
        </w:rPr>
      </w:pPr>
      <w:r w:rsidRPr="004B6B73">
        <w:rPr>
          <w:b/>
          <w:color w:val="808080" w:themeColor="background1" w:themeShade="80"/>
          <w:sz w:val="18"/>
          <w:szCs w:val="18"/>
        </w:rPr>
        <w:t>(8p)</w:t>
      </w:r>
      <w:r w:rsidR="00B85AAA">
        <w:tab/>
      </w:r>
      <w:r w:rsidRPr="004B6B73">
        <w:rPr>
          <w:rFonts w:cs="Times New Roman"/>
        </w:rPr>
        <w:t>Faça o esquema do circuito que permite obter experimentalmente o gráfico indicado.</w:t>
      </w:r>
    </w:p>
    <w:p w14:paraId="1A89D574" w14:textId="48E42110" w:rsidR="00F4282E" w:rsidRPr="004B6B73" w:rsidRDefault="00F4282E" w:rsidP="004B6B73">
      <w:pPr>
        <w:pStyle w:val="ListParagraph"/>
        <w:spacing w:before="360" w:after="240"/>
        <w:ind w:left="1080"/>
        <w:jc w:val="both"/>
        <w:rPr>
          <w:rFonts w:cs="Times New Roman"/>
          <w:sz w:val="16"/>
          <w:szCs w:val="16"/>
        </w:rPr>
      </w:pPr>
    </w:p>
    <w:p w14:paraId="3FCD4C2E" w14:textId="42B0DCDE" w:rsidR="000F684D" w:rsidRPr="004B6B73" w:rsidRDefault="00894AB2" w:rsidP="00B85AAA">
      <w:pPr>
        <w:pStyle w:val="ListParagraph"/>
        <w:numPr>
          <w:ilvl w:val="0"/>
          <w:numId w:val="29"/>
        </w:numPr>
        <w:tabs>
          <w:tab w:val="left" w:pos="284"/>
        </w:tabs>
        <w:spacing w:before="360" w:after="240"/>
        <w:ind w:left="672" w:hanging="672"/>
        <w:jc w:val="both"/>
        <w:rPr>
          <w:rFonts w:cs="Times New Roman"/>
        </w:rPr>
      </w:pPr>
      <w:r>
        <w:rPr>
          <w:b/>
          <w:color w:val="808080" w:themeColor="background1" w:themeShade="80"/>
          <w:sz w:val="18"/>
          <w:szCs w:val="18"/>
        </w:rPr>
        <w:t xml:space="preserve"> </w:t>
      </w:r>
      <w:r w:rsidR="0048334C" w:rsidRPr="004B6B73">
        <w:rPr>
          <w:b/>
          <w:color w:val="808080" w:themeColor="background1" w:themeShade="80"/>
          <w:sz w:val="18"/>
          <w:szCs w:val="18"/>
        </w:rPr>
        <w:t>(8p)</w:t>
      </w:r>
      <w:r w:rsidR="00B85AAA">
        <w:tab/>
      </w:r>
      <w:r w:rsidR="000F684D" w:rsidRPr="004B6B73">
        <w:rPr>
          <w:rFonts w:cs="Times New Roman"/>
        </w:rPr>
        <w:t>Selecione a opção correta:</w:t>
      </w:r>
    </w:p>
    <w:p w14:paraId="3635D160" w14:textId="77173B48" w:rsidR="000F684D" w:rsidRDefault="0048334C" w:rsidP="00421F50">
      <w:pPr>
        <w:pStyle w:val="ListParagraph"/>
        <w:numPr>
          <w:ilvl w:val="1"/>
          <w:numId w:val="26"/>
        </w:numPr>
        <w:spacing w:before="360" w:after="240"/>
        <w:ind w:left="1134" w:hanging="425"/>
        <w:jc w:val="both"/>
        <w:rPr>
          <w:rFonts w:cs="Times New Roman"/>
        </w:rPr>
      </w:pPr>
      <w:r>
        <w:rPr>
          <w:rFonts w:cs="Times New Roman"/>
        </w:rPr>
        <w:t xml:space="preserve">Um painel fotovoltaico fornece </w:t>
      </w:r>
      <w:r w:rsidR="00F4282E">
        <w:rPr>
          <w:rFonts w:cs="Times New Roman"/>
        </w:rPr>
        <w:t xml:space="preserve">corrente elétrica </w:t>
      </w:r>
      <w:r>
        <w:rPr>
          <w:rFonts w:cs="Times New Roman"/>
        </w:rPr>
        <w:t>alternada a um circuito a ele ligado</w:t>
      </w:r>
      <w:r w:rsidR="00F4282E">
        <w:rPr>
          <w:rFonts w:cs="Times New Roman"/>
        </w:rPr>
        <w:t>.</w:t>
      </w:r>
    </w:p>
    <w:p w14:paraId="6C849DDE" w14:textId="0662BE1F" w:rsidR="00F4282E" w:rsidRDefault="00F4282E" w:rsidP="00421F50">
      <w:pPr>
        <w:pStyle w:val="ListParagraph"/>
        <w:numPr>
          <w:ilvl w:val="1"/>
          <w:numId w:val="26"/>
        </w:numPr>
        <w:spacing w:before="360" w:after="240"/>
        <w:ind w:left="1134" w:hanging="425"/>
        <w:jc w:val="both"/>
        <w:rPr>
          <w:rFonts w:cs="Times New Roman"/>
        </w:rPr>
      </w:pPr>
      <w:r>
        <w:rPr>
          <w:rFonts w:cs="Times New Roman"/>
        </w:rPr>
        <w:t xml:space="preserve">A curva A pode ter sido obtida com a mesma fonte de luz que a curva B </w:t>
      </w:r>
      <w:r w:rsidR="0048334C">
        <w:rPr>
          <w:rFonts w:cs="Times New Roman"/>
        </w:rPr>
        <w:t>quando</w:t>
      </w:r>
      <w:r>
        <w:rPr>
          <w:rFonts w:cs="Times New Roman"/>
        </w:rPr>
        <w:t xml:space="preserve"> estava </w:t>
      </w:r>
      <w:r w:rsidR="0048334C">
        <w:rPr>
          <w:rFonts w:cs="Times New Roman"/>
        </w:rPr>
        <w:t>situada a um</w:t>
      </w:r>
      <w:r>
        <w:rPr>
          <w:rFonts w:cs="Times New Roman"/>
        </w:rPr>
        <w:t>a maior distância do painel.</w:t>
      </w:r>
    </w:p>
    <w:p w14:paraId="387CFD4A" w14:textId="0E7F8F96" w:rsidR="00F4282E" w:rsidRDefault="00F4282E" w:rsidP="00421F50">
      <w:pPr>
        <w:pStyle w:val="ListParagraph"/>
        <w:numPr>
          <w:ilvl w:val="1"/>
          <w:numId w:val="26"/>
        </w:numPr>
        <w:spacing w:before="360" w:after="240"/>
        <w:ind w:left="1134" w:hanging="425"/>
        <w:jc w:val="both"/>
        <w:rPr>
          <w:rFonts w:cs="Times New Roman"/>
        </w:rPr>
      </w:pPr>
      <w:r>
        <w:rPr>
          <w:rFonts w:cs="Times New Roman"/>
        </w:rPr>
        <w:t>Para a mesma distância ao painel da fonte de luz, a potência é máxima quando a incidência de luz se faz perpendicularmente ao painel.</w:t>
      </w:r>
    </w:p>
    <w:p w14:paraId="558E9E54" w14:textId="25727685" w:rsidR="00F4282E" w:rsidRDefault="0048334C" w:rsidP="00421F50">
      <w:pPr>
        <w:pStyle w:val="ListParagraph"/>
        <w:numPr>
          <w:ilvl w:val="1"/>
          <w:numId w:val="26"/>
        </w:numPr>
        <w:spacing w:before="360" w:after="240"/>
        <w:ind w:left="1134" w:hanging="425"/>
        <w:jc w:val="both"/>
        <w:rPr>
          <w:rFonts w:cs="Times New Roman"/>
        </w:rPr>
      </w:pPr>
      <w:r>
        <w:rPr>
          <w:rFonts w:cs="Times New Roman"/>
        </w:rPr>
        <w:t>As curvas A e C foram obtidas, obrigatoriamente, com diferentes fontes de luz.</w:t>
      </w:r>
    </w:p>
    <w:p w14:paraId="10577651" w14:textId="77777777" w:rsidR="0048334C" w:rsidRDefault="0048334C" w:rsidP="0048334C">
      <w:pPr>
        <w:pStyle w:val="ListParagraph"/>
        <w:spacing w:before="360" w:after="240"/>
        <w:ind w:left="1440"/>
        <w:jc w:val="both"/>
        <w:rPr>
          <w:rFonts w:cs="Times New Roman"/>
        </w:rPr>
      </w:pPr>
    </w:p>
    <w:p w14:paraId="7B2BCFEC" w14:textId="1615FC41" w:rsidR="00980400" w:rsidRDefault="004B6B73" w:rsidP="00B85AAA">
      <w:pPr>
        <w:pStyle w:val="ListParagraph"/>
        <w:numPr>
          <w:ilvl w:val="0"/>
          <w:numId w:val="29"/>
        </w:numPr>
        <w:tabs>
          <w:tab w:val="left" w:pos="284"/>
        </w:tabs>
        <w:spacing w:before="360" w:after="240"/>
        <w:ind w:left="284" w:hanging="284"/>
        <w:jc w:val="both"/>
        <w:rPr>
          <w:rFonts w:cs="Times New Roman"/>
        </w:rPr>
      </w:pPr>
      <w:r>
        <w:rPr>
          <w:rFonts w:cs="Times New Roman"/>
        </w:rPr>
        <w:t xml:space="preserve">A potência máxima foi obtida para os seguintes valores registados em aparelhos de medida digitais: 27,30 </w:t>
      </w:r>
      <w:proofErr w:type="spellStart"/>
      <w:r>
        <w:rPr>
          <w:rFonts w:cs="Times New Roman"/>
        </w:rPr>
        <w:t>mA</w:t>
      </w:r>
      <w:proofErr w:type="spellEnd"/>
      <w:r>
        <w:rPr>
          <w:rFonts w:cs="Times New Roman"/>
        </w:rPr>
        <w:t xml:space="preserve"> e 1,72 V.</w:t>
      </w:r>
    </w:p>
    <w:p w14:paraId="1B0A6039" w14:textId="21BEEC4D" w:rsidR="004B6B73" w:rsidRPr="004B6B73" w:rsidRDefault="004B6B73" w:rsidP="004B6B73">
      <w:pPr>
        <w:pStyle w:val="ListParagraph"/>
        <w:spacing w:before="360" w:after="240"/>
        <w:jc w:val="both"/>
        <w:rPr>
          <w:rFonts w:cs="Times New Roman"/>
          <w:sz w:val="16"/>
          <w:szCs w:val="16"/>
        </w:rPr>
      </w:pPr>
    </w:p>
    <w:p w14:paraId="233385BC" w14:textId="38D5DD43" w:rsidR="004B6B73" w:rsidRDefault="004B6B73" w:rsidP="00421F50">
      <w:pPr>
        <w:pStyle w:val="ListParagraph"/>
        <w:numPr>
          <w:ilvl w:val="0"/>
          <w:numId w:val="23"/>
        </w:numPr>
        <w:spacing w:before="360" w:after="240"/>
        <w:ind w:left="567" w:hanging="283"/>
        <w:jc w:val="both"/>
        <w:rPr>
          <w:rFonts w:cs="Times New Roman"/>
        </w:rPr>
      </w:pPr>
      <w:r w:rsidRPr="004B6B73">
        <w:rPr>
          <w:b/>
          <w:color w:val="808080" w:themeColor="background1" w:themeShade="80"/>
          <w:sz w:val="18"/>
          <w:szCs w:val="18"/>
        </w:rPr>
        <w:t>(8p)</w:t>
      </w:r>
      <w:r w:rsidRPr="00A40787">
        <w:t xml:space="preserve"> </w:t>
      </w:r>
      <w:r>
        <w:rPr>
          <w:rFonts w:cs="Times New Roman"/>
        </w:rPr>
        <w:t>Escreva a medida da corrente elétrica, atendendo à incerteza do aparelho, na unidade SI.</w:t>
      </w:r>
    </w:p>
    <w:p w14:paraId="09C77015" w14:textId="77777777" w:rsidR="004B6B73" w:rsidRPr="004B6B73" w:rsidRDefault="004B6B73" w:rsidP="00086B15">
      <w:pPr>
        <w:pStyle w:val="ListParagraph"/>
        <w:spacing w:before="360" w:after="240"/>
        <w:ind w:left="851" w:hanging="284"/>
        <w:jc w:val="both"/>
        <w:rPr>
          <w:rFonts w:cs="Times New Roman"/>
          <w:sz w:val="16"/>
          <w:szCs w:val="16"/>
        </w:rPr>
      </w:pPr>
    </w:p>
    <w:p w14:paraId="17E9D111" w14:textId="66A83F55" w:rsidR="004B6B73" w:rsidRPr="003C3987" w:rsidRDefault="00812F67" w:rsidP="00421F50">
      <w:pPr>
        <w:pStyle w:val="ListParagraph"/>
        <w:numPr>
          <w:ilvl w:val="0"/>
          <w:numId w:val="23"/>
        </w:numPr>
        <w:tabs>
          <w:tab w:val="left" w:pos="567"/>
        </w:tabs>
        <w:spacing w:before="360" w:after="240"/>
        <w:ind w:left="993" w:hanging="709"/>
        <w:jc w:val="both"/>
        <w:rPr>
          <w:rFonts w:cs="Times New Roman"/>
        </w:rPr>
      </w:pPr>
      <w:r>
        <w:rPr>
          <w:b/>
          <w:color w:val="808080" w:themeColor="background1" w:themeShade="80"/>
          <w:sz w:val="18"/>
          <w:szCs w:val="18"/>
        </w:rPr>
        <w:t>(16</w:t>
      </w:r>
      <w:r w:rsidR="004B6B73" w:rsidRPr="004B6B73">
        <w:rPr>
          <w:b/>
          <w:color w:val="808080" w:themeColor="background1" w:themeShade="80"/>
          <w:sz w:val="18"/>
          <w:szCs w:val="18"/>
        </w:rPr>
        <w:t>p)</w:t>
      </w:r>
      <w:r w:rsidR="004B6B73">
        <w:rPr>
          <w:b/>
          <w:color w:val="808080" w:themeColor="background1" w:themeShade="80"/>
          <w:sz w:val="18"/>
          <w:szCs w:val="18"/>
        </w:rPr>
        <w:t xml:space="preserve"> </w:t>
      </w:r>
      <w:r w:rsidR="004B6B73" w:rsidRPr="004B6B73">
        <w:t>Sabendo que o rendimento do painel foi 12%, determin</w:t>
      </w:r>
      <w:r w:rsidR="00394ED0">
        <w:t>e</w:t>
      </w:r>
      <w:r w:rsidR="004B6B73" w:rsidRPr="004B6B73">
        <w:t xml:space="preserve"> a </w:t>
      </w:r>
      <w:proofErr w:type="spellStart"/>
      <w:r w:rsidR="004B6B73" w:rsidRPr="004B6B73">
        <w:t>irradiância</w:t>
      </w:r>
      <w:proofErr w:type="spellEnd"/>
      <w:r w:rsidR="004B6B73" w:rsidRPr="004B6B73">
        <w:t xml:space="preserve"> sobre o painel</w:t>
      </w:r>
      <w:r w:rsidR="000D6706">
        <w:t>, cuja forma é retangular de lados 10,0 cm e 5,0 cm.</w:t>
      </w:r>
      <w:r w:rsidR="00592132">
        <w:t xml:space="preserve"> </w:t>
      </w:r>
      <w:r w:rsidR="004B6B73" w:rsidRPr="004B6B73">
        <w:t xml:space="preserve"> </w:t>
      </w:r>
    </w:p>
    <w:p w14:paraId="596BBD9A" w14:textId="77777777" w:rsidR="003C3987" w:rsidRDefault="003C3987" w:rsidP="00421F50">
      <w:pPr>
        <w:pStyle w:val="ListParagraph"/>
        <w:spacing w:before="360" w:after="0"/>
        <w:ind w:left="993"/>
        <w:jc w:val="both"/>
      </w:pPr>
      <w:r>
        <w:t>Apresente todas as etapas de resolução.</w:t>
      </w:r>
    </w:p>
    <w:p w14:paraId="071A9C58" w14:textId="77777777" w:rsidR="00421F50" w:rsidRDefault="00421F50" w:rsidP="00421F50">
      <w:pPr>
        <w:spacing w:after="0" w:line="240" w:lineRule="auto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2E2B53D7" w14:textId="1923A26B" w:rsidR="00086B15" w:rsidRDefault="00086B15" w:rsidP="00086B15">
      <w:pPr>
        <w:spacing w:before="360" w:after="240"/>
        <w:jc w:val="center"/>
        <w:rPr>
          <w:rFonts w:cs="Times New Roman"/>
          <w:b/>
          <w:sz w:val="32"/>
          <w:szCs w:val="32"/>
        </w:rPr>
      </w:pPr>
      <w:r w:rsidRPr="00815EC3">
        <w:rPr>
          <w:rFonts w:cs="Times New Roman"/>
          <w:b/>
          <w:sz w:val="32"/>
          <w:szCs w:val="32"/>
        </w:rPr>
        <w:lastRenderedPageBreak/>
        <w:t xml:space="preserve">GRUPO </w:t>
      </w:r>
      <w:r>
        <w:rPr>
          <w:rFonts w:cs="Times New Roman"/>
          <w:b/>
          <w:sz w:val="32"/>
          <w:szCs w:val="32"/>
        </w:rPr>
        <w:t>III</w:t>
      </w:r>
    </w:p>
    <w:p w14:paraId="5CA32D29" w14:textId="48F2010B" w:rsidR="007762CC" w:rsidRPr="00D53A22" w:rsidRDefault="0070589C" w:rsidP="00376771">
      <w:pPr>
        <w:autoSpaceDE w:val="0"/>
        <w:autoSpaceDN w:val="0"/>
        <w:adjustRightInd w:val="0"/>
        <w:spacing w:after="0"/>
        <w:ind w:firstLine="284"/>
        <w:jc w:val="both"/>
        <w:rPr>
          <w:rFonts w:cs="Flama Book"/>
          <w:color w:val="000000"/>
        </w:rPr>
      </w:pPr>
      <w:r w:rsidRPr="00086B15">
        <w:rPr>
          <w:rFonts w:cs="Flama Book"/>
          <w:color w:val="000000"/>
        </w:rPr>
        <w:t xml:space="preserve">O aquecimento de </w:t>
      </w:r>
      <w:r w:rsidR="00D53A22">
        <w:rPr>
          <w:rFonts w:cs="Flama Book"/>
          <w:color w:val="000000"/>
        </w:rPr>
        <w:t xml:space="preserve">um </w:t>
      </w:r>
      <w:r w:rsidRPr="00086B15">
        <w:rPr>
          <w:rFonts w:cs="Flama Book"/>
          <w:color w:val="000000"/>
        </w:rPr>
        <w:t>bloco calorimétrico</w:t>
      </w:r>
      <w:r w:rsidR="00D53A22">
        <w:rPr>
          <w:rFonts w:cs="Flama Book"/>
          <w:color w:val="000000"/>
        </w:rPr>
        <w:t xml:space="preserve"> de alumínio</w:t>
      </w:r>
      <w:r w:rsidRPr="00086B15">
        <w:rPr>
          <w:rFonts w:cs="Flama Book"/>
          <w:color w:val="000000"/>
        </w:rPr>
        <w:t xml:space="preserve">, usando uma resistência elétrica </w:t>
      </w:r>
      <w:r w:rsidR="007762CC" w:rsidRPr="00086B15">
        <w:rPr>
          <w:rFonts w:cs="Flama Book"/>
          <w:color w:val="000000"/>
        </w:rPr>
        <w:t xml:space="preserve">(ver </w:t>
      </w:r>
      <w:r w:rsidR="00B93E27" w:rsidRPr="00086B15">
        <w:rPr>
          <w:rFonts w:cs="Flama Book"/>
          <w:color w:val="000000"/>
        </w:rPr>
        <w:t>figura</w:t>
      </w:r>
      <w:r w:rsidR="007762CC" w:rsidRPr="00086B15">
        <w:rPr>
          <w:rFonts w:cs="Flama Book"/>
          <w:color w:val="000000"/>
        </w:rPr>
        <w:t xml:space="preserve">) </w:t>
      </w:r>
      <w:r w:rsidR="00B93E27" w:rsidRPr="00086B15">
        <w:rPr>
          <w:rFonts w:cs="Flama Book"/>
          <w:color w:val="000000"/>
        </w:rPr>
        <w:t>ligada a um gerador de tensão contínua</w:t>
      </w:r>
      <w:r w:rsidRPr="00086B15">
        <w:rPr>
          <w:rFonts w:cs="Flama Book"/>
          <w:color w:val="000000"/>
        </w:rPr>
        <w:t xml:space="preserve">, permitiu determinar a </w:t>
      </w:r>
      <w:r w:rsidR="00D53A22">
        <w:rPr>
          <w:rFonts w:cs="Flama Book"/>
          <w:color w:val="000000"/>
        </w:rPr>
        <w:t xml:space="preserve">sua </w:t>
      </w:r>
      <w:r w:rsidRPr="00086B15">
        <w:rPr>
          <w:rFonts w:cs="Flama Book"/>
          <w:color w:val="000000"/>
        </w:rPr>
        <w:t>capacidade térmica mássica</w:t>
      </w:r>
      <w:r w:rsidR="00D53A22">
        <w:rPr>
          <w:rFonts w:cs="Flama Book"/>
          <w:color w:val="000000"/>
        </w:rPr>
        <w:t>. A massa do bloco era 988,5 g e o valor tabelado</w:t>
      </w:r>
      <w:r w:rsidRPr="00086B15">
        <w:rPr>
          <w:rFonts w:cs="Flama Book"/>
          <w:color w:val="000000"/>
        </w:rPr>
        <w:t xml:space="preserve"> para a</w:t>
      </w:r>
      <w:r w:rsidR="00D53A22">
        <w:rPr>
          <w:rFonts w:cs="Flama Book"/>
          <w:color w:val="000000"/>
        </w:rPr>
        <w:t xml:space="preserve"> capacidade térmica mássica</w:t>
      </w:r>
      <w:r w:rsidRPr="00086B15">
        <w:rPr>
          <w:rFonts w:cs="Flama Book"/>
          <w:color w:val="000000"/>
        </w:rPr>
        <w:t xml:space="preserve"> </w:t>
      </w:r>
      <w:r w:rsidR="007762CC" w:rsidRPr="00086B15">
        <w:rPr>
          <w:rFonts w:cs="Flama Book"/>
          <w:color w:val="000000"/>
        </w:rPr>
        <w:t>d</w:t>
      </w:r>
      <w:r w:rsidR="00D53A22">
        <w:rPr>
          <w:rFonts w:cs="Flama Book"/>
          <w:color w:val="000000"/>
        </w:rPr>
        <w:t>este material é</w:t>
      </w:r>
      <w:r w:rsidRPr="00D53A22">
        <w:rPr>
          <w:rFonts w:cs="Flama Book"/>
          <w:color w:val="000000"/>
        </w:rPr>
        <w:t xml:space="preserve"> 900 J </w:t>
      </w:r>
      <w:proofErr w:type="gramStart"/>
      <w:r w:rsidRPr="00D53A22">
        <w:rPr>
          <w:rFonts w:cs="Flama Book"/>
          <w:color w:val="000000"/>
        </w:rPr>
        <w:t>kg</w:t>
      </w:r>
      <w:r w:rsidR="007554F9">
        <w:rPr>
          <w:rFonts w:cs="Flama Book"/>
          <w:color w:val="000000"/>
          <w:vertAlign w:val="superscript"/>
        </w:rPr>
        <w:t>–</w:t>
      </w:r>
      <w:r w:rsidRPr="00D53A22">
        <w:rPr>
          <w:rFonts w:cs="Flama Book"/>
          <w:color w:val="000000"/>
          <w:vertAlign w:val="superscript"/>
        </w:rPr>
        <w:t>1</w:t>
      </w:r>
      <w:proofErr w:type="gramEnd"/>
      <w:r w:rsidRPr="00D53A22">
        <w:rPr>
          <w:rFonts w:cs="Flama Book"/>
          <w:color w:val="000000"/>
        </w:rPr>
        <w:t xml:space="preserve"> </w:t>
      </w:r>
      <w:r w:rsidR="00204A9B">
        <w:rPr>
          <w:rFonts w:cs="Flama Book"/>
          <w:color w:val="000000"/>
        </w:rPr>
        <w:t>K</w:t>
      </w:r>
      <w:r w:rsidR="007554F9">
        <w:rPr>
          <w:rFonts w:cs="Flama Book"/>
          <w:color w:val="000000"/>
          <w:vertAlign w:val="superscript"/>
        </w:rPr>
        <w:t>–</w:t>
      </w:r>
      <w:r w:rsidRPr="00D53A22">
        <w:rPr>
          <w:rFonts w:cs="Flama Book"/>
          <w:color w:val="000000"/>
          <w:vertAlign w:val="superscript"/>
        </w:rPr>
        <w:t>1</w:t>
      </w:r>
      <w:r w:rsidR="00D53A22">
        <w:rPr>
          <w:rFonts w:cs="Flama Book"/>
          <w:color w:val="000000"/>
        </w:rPr>
        <w:t xml:space="preserve">. </w:t>
      </w:r>
    </w:p>
    <w:p w14:paraId="3D3CC520" w14:textId="39882E6A" w:rsidR="00086B15" w:rsidRPr="00D53A22" w:rsidRDefault="00377D64" w:rsidP="00FD70BD">
      <w:pPr>
        <w:pStyle w:val="ListParagraph"/>
        <w:autoSpaceDE w:val="0"/>
        <w:autoSpaceDN w:val="0"/>
        <w:adjustRightInd w:val="0"/>
        <w:spacing w:after="0"/>
        <w:ind w:left="567"/>
        <w:jc w:val="center"/>
        <w:rPr>
          <w:rFonts w:cs="Flama Book"/>
          <w:color w:val="000000"/>
        </w:rPr>
      </w:pPr>
      <w:r>
        <w:rPr>
          <w:rFonts w:cs="Flama Book"/>
          <w:noProof/>
          <w:color w:val="000000"/>
        </w:rPr>
        <w:drawing>
          <wp:inline distT="0" distB="0" distL="0" distR="0" wp14:anchorId="5C398922" wp14:editId="386975A5">
            <wp:extent cx="3035557" cy="181036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0_NL_[GrupoIII]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557" cy="1810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15E3B" w14:textId="77777777" w:rsidR="00297268" w:rsidRPr="00D53A22" w:rsidRDefault="00297268" w:rsidP="00297268">
      <w:pPr>
        <w:pStyle w:val="ListParagraph"/>
        <w:autoSpaceDE w:val="0"/>
        <w:autoSpaceDN w:val="0"/>
        <w:adjustRightInd w:val="0"/>
        <w:spacing w:after="0"/>
        <w:ind w:left="993"/>
        <w:jc w:val="both"/>
        <w:rPr>
          <w:rFonts w:cs="Flama Book"/>
          <w:color w:val="000000"/>
        </w:rPr>
      </w:pPr>
    </w:p>
    <w:p w14:paraId="413FC3C6" w14:textId="764D134B" w:rsidR="00297268" w:rsidRDefault="00035093" w:rsidP="00421F50">
      <w:pPr>
        <w:pStyle w:val="ListParagraph"/>
        <w:numPr>
          <w:ilvl w:val="0"/>
          <w:numId w:val="28"/>
        </w:numPr>
        <w:tabs>
          <w:tab w:val="left" w:pos="284"/>
        </w:tabs>
        <w:spacing w:before="360" w:after="240"/>
        <w:ind w:hanging="720"/>
        <w:jc w:val="both"/>
        <w:rPr>
          <w:rFonts w:cs="Flama Book"/>
          <w:color w:val="000000"/>
        </w:rPr>
      </w:pPr>
      <w:r w:rsidRPr="00D53A22">
        <w:rPr>
          <w:b/>
          <w:color w:val="808080" w:themeColor="background1" w:themeShade="80"/>
          <w:sz w:val="18"/>
          <w:szCs w:val="18"/>
        </w:rPr>
        <w:t xml:space="preserve"> </w:t>
      </w:r>
      <w:r w:rsidR="00B93E27" w:rsidRPr="004B6B73">
        <w:rPr>
          <w:b/>
          <w:color w:val="808080" w:themeColor="background1" w:themeShade="80"/>
          <w:sz w:val="18"/>
          <w:szCs w:val="18"/>
        </w:rPr>
        <w:t>(8p)</w:t>
      </w:r>
      <w:r w:rsidR="00421F50">
        <w:tab/>
      </w:r>
      <w:r w:rsidR="00297268">
        <w:rPr>
          <w:rFonts w:cs="Flama Book"/>
          <w:color w:val="000000"/>
        </w:rPr>
        <w:t>Selecione a opção correta:</w:t>
      </w:r>
    </w:p>
    <w:p w14:paraId="15B2141C" w14:textId="3F7C6B7E" w:rsidR="00297268" w:rsidRDefault="00297268" w:rsidP="00421F50">
      <w:pPr>
        <w:pStyle w:val="ListParagraph"/>
        <w:numPr>
          <w:ilvl w:val="0"/>
          <w:numId w:val="24"/>
        </w:numPr>
        <w:ind w:left="1134" w:hanging="425"/>
        <w:jc w:val="both"/>
        <w:rPr>
          <w:rFonts w:cs="Flama Book"/>
          <w:color w:val="000000"/>
        </w:rPr>
      </w:pPr>
      <w:r>
        <w:rPr>
          <w:rFonts w:cs="Flama Book"/>
          <w:color w:val="000000"/>
        </w:rPr>
        <w:t xml:space="preserve">O material isolador </w:t>
      </w:r>
      <w:r w:rsidR="00B93E27">
        <w:rPr>
          <w:rFonts w:cs="Flama Book"/>
          <w:color w:val="000000"/>
        </w:rPr>
        <w:t xml:space="preserve">usado na montagem experimental </w:t>
      </w:r>
      <w:r>
        <w:rPr>
          <w:rFonts w:cs="Flama Book"/>
          <w:color w:val="000000"/>
        </w:rPr>
        <w:t>tem elevada condutividade térmica</w:t>
      </w:r>
      <w:r w:rsidR="00B93E27">
        <w:rPr>
          <w:rFonts w:cs="Flama Book"/>
          <w:color w:val="000000"/>
        </w:rPr>
        <w:t>.</w:t>
      </w:r>
    </w:p>
    <w:p w14:paraId="14DB6348" w14:textId="0ED4C629" w:rsidR="00B93E27" w:rsidRDefault="00B93E27" w:rsidP="00421F50">
      <w:pPr>
        <w:pStyle w:val="ListParagraph"/>
        <w:numPr>
          <w:ilvl w:val="0"/>
          <w:numId w:val="24"/>
        </w:numPr>
        <w:ind w:left="1134" w:hanging="425"/>
        <w:jc w:val="both"/>
        <w:rPr>
          <w:rFonts w:cs="Flama Book"/>
          <w:color w:val="000000"/>
        </w:rPr>
      </w:pPr>
      <w:r>
        <w:rPr>
          <w:rFonts w:cs="Flama Book"/>
          <w:color w:val="000000"/>
        </w:rPr>
        <w:t xml:space="preserve">A energia fornecida pela resistência elétrica é independente da corrente </w:t>
      </w:r>
      <w:r w:rsidR="007762CC">
        <w:rPr>
          <w:rFonts w:cs="Flama Book"/>
          <w:color w:val="000000"/>
        </w:rPr>
        <w:t xml:space="preserve">elétrica </w:t>
      </w:r>
      <w:r>
        <w:rPr>
          <w:rFonts w:cs="Flama Book"/>
          <w:color w:val="000000"/>
        </w:rPr>
        <w:t>que a percorre.</w:t>
      </w:r>
    </w:p>
    <w:p w14:paraId="724CCC62" w14:textId="38197979" w:rsidR="007762CC" w:rsidRDefault="007762CC" w:rsidP="00421F50">
      <w:pPr>
        <w:pStyle w:val="ListParagraph"/>
        <w:numPr>
          <w:ilvl w:val="0"/>
          <w:numId w:val="24"/>
        </w:numPr>
        <w:ind w:left="1134" w:hanging="425"/>
        <w:jc w:val="both"/>
        <w:rPr>
          <w:rFonts w:cs="Flama Book"/>
          <w:color w:val="000000"/>
        </w:rPr>
      </w:pPr>
      <w:r>
        <w:rPr>
          <w:rFonts w:cs="Flama Book"/>
          <w:color w:val="000000"/>
        </w:rPr>
        <w:t>A energia fornecida ao bloco calorimétrico</w:t>
      </w:r>
      <w:r w:rsidR="00372BB7">
        <w:rPr>
          <w:rFonts w:cs="Flama Book"/>
          <w:color w:val="000000"/>
        </w:rPr>
        <w:t xml:space="preserve"> pela resistência elétrica</w:t>
      </w:r>
      <w:r>
        <w:rPr>
          <w:rFonts w:cs="Flama Book"/>
          <w:color w:val="000000"/>
        </w:rPr>
        <w:t>, por unidade de tempo, é totalmente utilizada para o seu aquecimento.</w:t>
      </w:r>
    </w:p>
    <w:p w14:paraId="030D973E" w14:textId="4BAC1120" w:rsidR="00B93E27" w:rsidRDefault="002E0B3F" w:rsidP="00421F50">
      <w:pPr>
        <w:pStyle w:val="ListParagraph"/>
        <w:numPr>
          <w:ilvl w:val="0"/>
          <w:numId w:val="24"/>
        </w:numPr>
        <w:ind w:left="1134" w:hanging="425"/>
        <w:jc w:val="both"/>
        <w:rPr>
          <w:rFonts w:cs="Flama Book"/>
          <w:color w:val="000000"/>
        </w:rPr>
      </w:pPr>
      <w:r>
        <w:rPr>
          <w:rFonts w:cs="Flama Book"/>
          <w:color w:val="000000"/>
        </w:rPr>
        <w:t>O rendimento no aquecimento do bloco não é 100%, o que está de acordo com a Segunda Lei da Termodinâmica.</w:t>
      </w:r>
    </w:p>
    <w:p w14:paraId="3F369072" w14:textId="77777777" w:rsidR="007762CC" w:rsidRDefault="007762CC" w:rsidP="007762CC">
      <w:pPr>
        <w:pStyle w:val="ListParagraph"/>
        <w:ind w:left="1080"/>
        <w:jc w:val="both"/>
        <w:rPr>
          <w:rFonts w:cs="Flama Book"/>
          <w:color w:val="000000"/>
        </w:rPr>
      </w:pPr>
    </w:p>
    <w:p w14:paraId="3BDBBF02" w14:textId="3B30CDD6" w:rsidR="0069723F" w:rsidRPr="00297268" w:rsidRDefault="00372BB7" w:rsidP="00421F50">
      <w:pPr>
        <w:pStyle w:val="ListParagraph"/>
        <w:numPr>
          <w:ilvl w:val="0"/>
          <w:numId w:val="28"/>
        </w:numPr>
        <w:tabs>
          <w:tab w:val="left" w:pos="284"/>
        </w:tabs>
        <w:spacing w:before="360" w:after="240"/>
        <w:ind w:left="709" w:hanging="709"/>
        <w:jc w:val="both"/>
        <w:rPr>
          <w:rFonts w:cs="Flama Book"/>
          <w:color w:val="000000"/>
        </w:rPr>
      </w:pPr>
      <w:r w:rsidRPr="004B6B73">
        <w:rPr>
          <w:b/>
          <w:color w:val="808080" w:themeColor="background1" w:themeShade="80"/>
          <w:sz w:val="18"/>
          <w:szCs w:val="18"/>
        </w:rPr>
        <w:t>(</w:t>
      </w:r>
      <w:r w:rsidR="009D452A">
        <w:rPr>
          <w:b/>
          <w:color w:val="808080" w:themeColor="background1" w:themeShade="80"/>
          <w:sz w:val="18"/>
          <w:szCs w:val="18"/>
        </w:rPr>
        <w:t>1</w:t>
      </w:r>
      <w:r w:rsidR="00812F67">
        <w:rPr>
          <w:b/>
          <w:color w:val="808080" w:themeColor="background1" w:themeShade="80"/>
          <w:sz w:val="18"/>
          <w:szCs w:val="18"/>
        </w:rPr>
        <w:t>5</w:t>
      </w:r>
      <w:r w:rsidRPr="004B6B73">
        <w:rPr>
          <w:b/>
          <w:color w:val="808080" w:themeColor="background1" w:themeShade="80"/>
          <w:sz w:val="18"/>
          <w:szCs w:val="18"/>
        </w:rPr>
        <w:t>p)</w:t>
      </w:r>
      <w:r w:rsidRPr="00A40787">
        <w:t xml:space="preserve"> </w:t>
      </w:r>
      <w:r w:rsidR="0069723F" w:rsidRPr="00297268">
        <w:rPr>
          <w:rFonts w:cs="Flama Book"/>
          <w:color w:val="000000"/>
        </w:rPr>
        <w:t>O traçado do gráfico da variação de temperatura</w:t>
      </w:r>
      <w:r w:rsidR="007762CC">
        <w:rPr>
          <w:rFonts w:cs="Flama Book"/>
          <w:color w:val="000000"/>
        </w:rPr>
        <w:t xml:space="preserve">, </w:t>
      </w:r>
      <w:r w:rsidR="00204A9B" w:rsidRPr="008A4E09">
        <w:rPr>
          <w:rFonts w:cs="Flama Book"/>
          <w:color w:val="000000"/>
          <w:position w:val="-4"/>
        </w:rPr>
        <w:object w:dxaOrig="340" w:dyaOrig="220" w14:anchorId="69173A9F">
          <v:shape id="_x0000_i1030" type="#_x0000_t75" style="width:17.2pt;height:11.3pt" o:ole="">
            <v:imagedata r:id="rId22" o:title=""/>
          </v:shape>
          <o:OLEObject Type="Embed" ProgID="Equation.3" ShapeID="_x0000_i1030" DrawAspect="Content" ObjectID="_1525265180" r:id="rId23"/>
        </w:object>
      </w:r>
      <w:r w:rsidR="007762CC">
        <w:rPr>
          <w:rFonts w:cs="Flama Book"/>
          <w:color w:val="000000"/>
        </w:rPr>
        <w:t>,</w:t>
      </w:r>
      <w:r w:rsidR="0069723F" w:rsidRPr="00297268">
        <w:rPr>
          <w:rFonts w:cs="Flama Book"/>
          <w:color w:val="000000"/>
        </w:rPr>
        <w:t xml:space="preserve"> em função da energia absorvida p</w:t>
      </w:r>
      <w:r w:rsidR="00943B30">
        <w:rPr>
          <w:rFonts w:cs="Flama Book"/>
          <w:color w:val="000000"/>
        </w:rPr>
        <w:t>elo</w:t>
      </w:r>
      <w:r w:rsidR="0069723F" w:rsidRPr="00297268">
        <w:rPr>
          <w:rFonts w:cs="Flama Book"/>
          <w:color w:val="000000"/>
        </w:rPr>
        <w:t xml:space="preserve"> bloco</w:t>
      </w:r>
      <w:r w:rsidR="007762CC">
        <w:rPr>
          <w:rFonts w:cs="Flama Book"/>
          <w:color w:val="000000"/>
        </w:rPr>
        <w:t xml:space="preserve">, </w:t>
      </w:r>
      <w:r w:rsidR="007762CC" w:rsidRPr="007762CC">
        <w:rPr>
          <w:rFonts w:cs="Flama Book"/>
          <w:i/>
          <w:color w:val="000000"/>
        </w:rPr>
        <w:t>E</w:t>
      </w:r>
      <w:r w:rsidR="007762CC">
        <w:rPr>
          <w:rFonts w:cs="Flama Book"/>
          <w:color w:val="000000"/>
        </w:rPr>
        <w:t xml:space="preserve">, </w:t>
      </w:r>
      <w:r w:rsidR="0069723F" w:rsidRPr="00297268">
        <w:rPr>
          <w:rFonts w:cs="Flama Book"/>
          <w:color w:val="000000"/>
        </w:rPr>
        <w:t>permitiu obter a seguinte</w:t>
      </w:r>
      <w:r w:rsidR="00D53A22">
        <w:rPr>
          <w:rFonts w:cs="Flama Book"/>
          <w:color w:val="000000"/>
        </w:rPr>
        <w:t xml:space="preserve"> equação para a </w:t>
      </w:r>
      <w:r w:rsidR="0069723F" w:rsidRPr="00297268">
        <w:rPr>
          <w:rFonts w:cs="Flama Book"/>
          <w:color w:val="000000"/>
        </w:rPr>
        <w:t>reta de ajuste</w:t>
      </w:r>
      <w:r w:rsidR="007762CC">
        <w:rPr>
          <w:rFonts w:cs="Flama Book"/>
          <w:color w:val="000000"/>
        </w:rPr>
        <w:t xml:space="preserve"> </w:t>
      </w:r>
      <w:r w:rsidR="00D53A22">
        <w:rPr>
          <w:rFonts w:cs="Flama Book"/>
          <w:color w:val="000000"/>
        </w:rPr>
        <w:t>aos</w:t>
      </w:r>
      <w:r w:rsidR="007762CC">
        <w:rPr>
          <w:rFonts w:cs="Flama Book"/>
          <w:color w:val="000000"/>
        </w:rPr>
        <w:t xml:space="preserve"> dados experimentais </w:t>
      </w:r>
      <w:r w:rsidR="00394ED0">
        <w:rPr>
          <w:rFonts w:cs="Flama Book"/>
          <w:color w:val="000000"/>
        </w:rPr>
        <w:t>recolhidos</w:t>
      </w:r>
      <w:r w:rsidR="0069723F" w:rsidRPr="00297268">
        <w:rPr>
          <w:rFonts w:cs="Flama Book"/>
          <w:color w:val="000000"/>
        </w:rPr>
        <w:t>:</w:t>
      </w:r>
    </w:p>
    <w:p w14:paraId="3F718A63" w14:textId="08A22E6A" w:rsidR="0069723F" w:rsidRPr="005D5A02" w:rsidRDefault="00670DF6" w:rsidP="00421F50">
      <w:pPr>
        <w:pStyle w:val="ListParagraph"/>
        <w:autoSpaceDE w:val="0"/>
        <w:autoSpaceDN w:val="0"/>
        <w:adjustRightInd w:val="0"/>
        <w:spacing w:before="240" w:after="240"/>
        <w:ind w:left="568" w:hanging="284"/>
        <w:contextualSpacing w:val="0"/>
        <w:jc w:val="center"/>
        <w:rPr>
          <w:rFonts w:cs="Flama Book"/>
          <w:color w:val="000000"/>
        </w:rPr>
      </w:pPr>
      <w:r w:rsidRPr="005D5A02">
        <w:rPr>
          <w:rFonts w:cs="Flama Book"/>
          <w:color w:val="000000"/>
          <w:position w:val="-10"/>
        </w:rPr>
        <w:object w:dxaOrig="1640" w:dyaOrig="279" w14:anchorId="098CA7BD">
          <v:shape id="_x0000_i1031" type="#_x0000_t75" style="width:82.75pt;height:14.5pt" o:ole="">
            <v:imagedata r:id="rId24" o:title=""/>
          </v:shape>
          <o:OLEObject Type="Embed" ProgID="Equation.3" ShapeID="_x0000_i1031" DrawAspect="Content" ObjectID="_1525265181" r:id="rId25"/>
        </w:object>
      </w:r>
    </w:p>
    <w:p w14:paraId="1EFC4108" w14:textId="5772BFBB" w:rsidR="00894AB2" w:rsidRPr="005D5A02" w:rsidRDefault="00D53A22" w:rsidP="00421F50">
      <w:pPr>
        <w:pStyle w:val="ListParagraph"/>
        <w:autoSpaceDE w:val="0"/>
        <w:autoSpaceDN w:val="0"/>
        <w:adjustRightInd w:val="0"/>
        <w:spacing w:after="0"/>
        <w:ind w:left="709"/>
        <w:jc w:val="both"/>
        <w:rPr>
          <w:rFonts w:cs="Flama Book"/>
          <w:color w:val="000000"/>
        </w:rPr>
      </w:pPr>
      <w:r w:rsidRPr="005D5A02">
        <w:rPr>
          <w:rFonts w:cs="Flama Book"/>
          <w:color w:val="000000"/>
        </w:rPr>
        <w:t xml:space="preserve">Determine o </w:t>
      </w:r>
      <w:r w:rsidR="005D5A02" w:rsidRPr="005D5A02">
        <w:rPr>
          <w:rFonts w:cs="Flama Book"/>
          <w:color w:val="000000"/>
        </w:rPr>
        <w:t xml:space="preserve">erro percentual associado ao </w:t>
      </w:r>
      <w:r w:rsidRPr="005D5A02">
        <w:rPr>
          <w:rFonts w:cs="Flama Book"/>
          <w:color w:val="000000"/>
        </w:rPr>
        <w:t>valor experimental da</w:t>
      </w:r>
      <w:r w:rsidR="00372BB7" w:rsidRPr="005D5A02">
        <w:rPr>
          <w:rFonts w:cs="Flama Book"/>
          <w:color w:val="000000"/>
        </w:rPr>
        <w:t xml:space="preserve"> capacidade t</w:t>
      </w:r>
      <w:r w:rsidRPr="005D5A02">
        <w:rPr>
          <w:rFonts w:cs="Flama Book"/>
          <w:color w:val="000000"/>
        </w:rPr>
        <w:t xml:space="preserve">érmica mássica </w:t>
      </w:r>
      <w:r w:rsidR="005D5A02" w:rsidRPr="005D5A02">
        <w:rPr>
          <w:rFonts w:cs="Flama Book"/>
          <w:color w:val="000000"/>
        </w:rPr>
        <w:t xml:space="preserve">obtido para </w:t>
      </w:r>
      <w:r w:rsidRPr="005D5A02">
        <w:rPr>
          <w:rFonts w:cs="Flama Book"/>
          <w:color w:val="000000"/>
        </w:rPr>
        <w:t xml:space="preserve">o alumínio. </w:t>
      </w:r>
    </w:p>
    <w:p w14:paraId="14F541E2" w14:textId="4E57887A" w:rsidR="00894AB2" w:rsidRDefault="00894AB2" w:rsidP="00421F50">
      <w:pPr>
        <w:pStyle w:val="ListParagraph"/>
        <w:autoSpaceDE w:val="0"/>
        <w:autoSpaceDN w:val="0"/>
        <w:adjustRightInd w:val="0"/>
        <w:spacing w:after="0"/>
        <w:ind w:left="709"/>
        <w:jc w:val="both"/>
      </w:pPr>
      <w:r w:rsidRPr="005D5A02">
        <w:t>Apresente todas as etapas de resolução.</w:t>
      </w:r>
    </w:p>
    <w:p w14:paraId="3A60433D" w14:textId="77777777" w:rsidR="00086B15" w:rsidRDefault="00086B15" w:rsidP="00086B15">
      <w:pPr>
        <w:pStyle w:val="ListParagraph"/>
        <w:autoSpaceDE w:val="0"/>
        <w:autoSpaceDN w:val="0"/>
        <w:adjustRightInd w:val="0"/>
        <w:spacing w:after="0"/>
        <w:ind w:left="567"/>
        <w:jc w:val="both"/>
      </w:pPr>
    </w:p>
    <w:p w14:paraId="3EBA3B8A" w14:textId="6E0FFA93" w:rsidR="00086B15" w:rsidRDefault="0064380A" w:rsidP="00421F50">
      <w:pPr>
        <w:pStyle w:val="ListParagraph"/>
        <w:numPr>
          <w:ilvl w:val="0"/>
          <w:numId w:val="28"/>
        </w:numPr>
        <w:tabs>
          <w:tab w:val="left" w:pos="284"/>
        </w:tabs>
        <w:spacing w:before="360" w:after="240"/>
        <w:ind w:left="709" w:hanging="672"/>
        <w:jc w:val="both"/>
      </w:pPr>
      <w:r>
        <w:rPr>
          <w:b/>
          <w:color w:val="808080" w:themeColor="background1" w:themeShade="80"/>
          <w:sz w:val="18"/>
          <w:szCs w:val="18"/>
        </w:rPr>
        <w:t>(10</w:t>
      </w:r>
      <w:r w:rsidR="00086B15" w:rsidRPr="004B6B73">
        <w:rPr>
          <w:b/>
          <w:color w:val="808080" w:themeColor="background1" w:themeShade="80"/>
          <w:sz w:val="18"/>
          <w:szCs w:val="18"/>
        </w:rPr>
        <w:t>p)</w:t>
      </w:r>
      <w:r w:rsidR="00086B15" w:rsidRPr="00A40787">
        <w:t xml:space="preserve"> </w:t>
      </w:r>
      <w:r w:rsidR="00086B15">
        <w:t>Indique um erro experimental que possa ter afetado a exatidão do</w:t>
      </w:r>
      <w:r w:rsidR="00D53A22">
        <w:t xml:space="preserve"> resultado</w:t>
      </w:r>
      <w:r w:rsidR="00086B15">
        <w:t xml:space="preserve"> obtido.</w:t>
      </w:r>
    </w:p>
    <w:sectPr w:rsidR="00086B15" w:rsidSect="00C02554">
      <w:footerReference w:type="even" r:id="rId26"/>
      <w:footerReference w:type="default" r:id="rId27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E51F5F" w14:textId="77777777" w:rsidR="00E42FAC" w:rsidRDefault="00E42FAC" w:rsidP="00641ED6">
      <w:pPr>
        <w:spacing w:after="0" w:line="240" w:lineRule="auto"/>
      </w:pPr>
      <w:r>
        <w:separator/>
      </w:r>
    </w:p>
  </w:endnote>
  <w:endnote w:type="continuationSeparator" w:id="0">
    <w:p w14:paraId="2464C7B2" w14:textId="77777777" w:rsidR="00E42FAC" w:rsidRDefault="00E42FAC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 Book">
    <w:altName w:val="Flama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ama Medium">
    <w:altName w:val="Flama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D084A" w14:textId="55907541" w:rsidR="003C5D51" w:rsidRDefault="003C5D51" w:rsidP="003C5D51">
    <w:pPr>
      <w:pStyle w:val="Footer"/>
      <w:tabs>
        <w:tab w:val="clear" w:pos="4252"/>
        <w:tab w:val="clear" w:pos="8504"/>
        <w:tab w:val="center" w:pos="4536"/>
        <w:tab w:val="right" w:pos="9072"/>
      </w:tabs>
    </w:pPr>
    <w:r w:rsidRPr="0020008C">
      <w:rPr>
        <w:b/>
        <w:color w:val="231F20"/>
      </w:rPr>
      <w:fldChar w:fldCharType="begin"/>
    </w:r>
    <w:r w:rsidRPr="0020008C">
      <w:rPr>
        <w:b/>
        <w:color w:val="231F20"/>
      </w:rPr>
      <w:instrText>PAGE   \* MERGEFORMAT</w:instrText>
    </w:r>
    <w:r w:rsidRPr="0020008C">
      <w:rPr>
        <w:b/>
        <w:color w:val="231F20"/>
      </w:rPr>
      <w:fldChar w:fldCharType="separate"/>
    </w:r>
    <w:r w:rsidR="005A3AEF">
      <w:rPr>
        <w:b/>
        <w:noProof/>
        <w:color w:val="231F20"/>
      </w:rPr>
      <w:t>2</w:t>
    </w:r>
    <w:r w:rsidRPr="0020008C">
      <w:rPr>
        <w:b/>
        <w:color w:val="231F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10F</w:t>
    </w:r>
    <w:r w:rsidRPr="0099702F">
      <w:rPr>
        <w:color w:val="231F20"/>
      </w:rPr>
      <w:ptab w:relativeTo="margin" w:alignment="right" w:leader="none"/>
    </w:r>
    <w:r w:rsidRPr="00C06891">
      <w:rPr>
        <w:noProof/>
        <w:position w:val="-4"/>
      </w:rPr>
      <w:drawing>
        <wp:inline distT="0" distB="0" distL="0" distR="0" wp14:anchorId="21EF250B" wp14:editId="6E6CD615">
          <wp:extent cx="540000" cy="141893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05EAF8" w14:textId="77777777" w:rsidR="003C5D51" w:rsidRDefault="003C5D51" w:rsidP="003C5D51">
    <w:pPr>
      <w:pStyle w:val="Footer"/>
      <w:tabs>
        <w:tab w:val="clear" w:pos="4252"/>
        <w:tab w:val="clear" w:pos="8504"/>
        <w:tab w:val="center" w:pos="4536"/>
        <w:tab w:val="right" w:pos="9072"/>
      </w:tabs>
    </w:pPr>
    <w:r w:rsidRPr="00C06891">
      <w:rPr>
        <w:noProof/>
        <w:position w:val="-4"/>
      </w:rPr>
      <w:drawing>
        <wp:inline distT="0" distB="0" distL="0" distR="0" wp14:anchorId="4A13F0E1" wp14:editId="7A0CB7D5">
          <wp:extent cx="540000" cy="141893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9702F">
      <w:rPr>
        <w:color w:val="231F20"/>
      </w:rPr>
      <w:ptab w:relativeTo="margin" w:alignment="center" w:leader="none"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| Novo 10F</w:t>
    </w:r>
    <w:r w:rsidRPr="0099702F">
      <w:rPr>
        <w:color w:val="231F20"/>
      </w:rPr>
      <w:ptab w:relativeTo="margin" w:alignment="right" w:leader="none"/>
    </w:r>
    <w:r w:rsidRPr="0020008C">
      <w:rPr>
        <w:b/>
        <w:color w:val="231F20"/>
      </w:rPr>
      <w:fldChar w:fldCharType="begin"/>
    </w:r>
    <w:r w:rsidRPr="0020008C">
      <w:rPr>
        <w:b/>
        <w:color w:val="231F20"/>
      </w:rPr>
      <w:instrText>PAGE   \* MERGEFORMAT</w:instrText>
    </w:r>
    <w:r w:rsidRPr="0020008C">
      <w:rPr>
        <w:b/>
        <w:color w:val="231F20"/>
      </w:rPr>
      <w:fldChar w:fldCharType="separate"/>
    </w:r>
    <w:r w:rsidR="005A3AEF">
      <w:rPr>
        <w:b/>
        <w:noProof/>
        <w:color w:val="231F20"/>
      </w:rPr>
      <w:t>1</w:t>
    </w:r>
    <w:r w:rsidRPr="0020008C">
      <w:rPr>
        <w:b/>
        <w:color w:val="231F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C72B2" w14:textId="77777777" w:rsidR="00E42FAC" w:rsidRDefault="00E42FAC" w:rsidP="00641ED6">
      <w:pPr>
        <w:spacing w:after="0" w:line="240" w:lineRule="auto"/>
      </w:pPr>
      <w:r>
        <w:separator/>
      </w:r>
    </w:p>
  </w:footnote>
  <w:footnote w:type="continuationSeparator" w:id="0">
    <w:p w14:paraId="4F473974" w14:textId="77777777" w:rsidR="00E42FAC" w:rsidRDefault="00E42FAC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6455"/>
    <w:multiLevelType w:val="hybridMultilevel"/>
    <w:tmpl w:val="EFBA4EA4"/>
    <w:lvl w:ilvl="0" w:tplc="4008F174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9F100FA"/>
    <w:multiLevelType w:val="multilevel"/>
    <w:tmpl w:val="6148A154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>
    <w:nsid w:val="17362E91"/>
    <w:multiLevelType w:val="hybridMultilevel"/>
    <w:tmpl w:val="569C245C"/>
    <w:lvl w:ilvl="0" w:tplc="58DA39C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B6A5E2E"/>
    <w:multiLevelType w:val="hybridMultilevel"/>
    <w:tmpl w:val="40E4B582"/>
    <w:lvl w:ilvl="0" w:tplc="F3C8D6F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F6B0D85"/>
    <w:multiLevelType w:val="hybridMultilevel"/>
    <w:tmpl w:val="8976F4F8"/>
    <w:lvl w:ilvl="0" w:tplc="82BE1FAC">
      <w:start w:val="1"/>
      <w:numFmt w:val="lowerLetter"/>
      <w:lvlText w:val="%1)"/>
      <w:lvlJc w:val="left"/>
      <w:pPr>
        <w:ind w:left="1080" w:hanging="360"/>
      </w:pPr>
      <w:rPr>
        <w:rFonts w:cs="TimesNewRomanPS-BoldMT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D47AF6"/>
    <w:multiLevelType w:val="hybridMultilevel"/>
    <w:tmpl w:val="FFF633F8"/>
    <w:lvl w:ilvl="0" w:tplc="1BC22DF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EC5C5D"/>
    <w:multiLevelType w:val="hybridMultilevel"/>
    <w:tmpl w:val="18D8690E"/>
    <w:lvl w:ilvl="0" w:tplc="D15EAF36">
      <w:start w:val="1"/>
      <w:numFmt w:val="upperLetter"/>
      <w:lvlText w:val="(%1)"/>
      <w:lvlJc w:val="left"/>
      <w:pPr>
        <w:ind w:left="420" w:hanging="360"/>
      </w:pPr>
      <w:rPr>
        <w:rFonts w:asciiTheme="minorHAnsi" w:hAnsiTheme="minorHAnsi" w:hint="default"/>
        <w:b/>
        <w:color w:val="000000" w:themeColor="text1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B435D8F"/>
    <w:multiLevelType w:val="hybridMultilevel"/>
    <w:tmpl w:val="170C8710"/>
    <w:lvl w:ilvl="0" w:tplc="DB0606D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C56DBC"/>
    <w:multiLevelType w:val="hybridMultilevel"/>
    <w:tmpl w:val="E1647B58"/>
    <w:lvl w:ilvl="0" w:tplc="7BB2F00A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81C61B68">
      <w:start w:val="1"/>
      <w:numFmt w:val="upperLetter"/>
      <w:lvlText w:val="(%2)"/>
      <w:lvlJc w:val="left"/>
      <w:pPr>
        <w:ind w:left="1440" w:hanging="360"/>
      </w:pPr>
      <w:rPr>
        <w:rFonts w:asciiTheme="minorHAnsi" w:eastAsiaTheme="minorEastAsia" w:hAnsiTheme="minorHAnsi" w:cstheme="minorBidi"/>
        <w:b/>
      </w:rPr>
    </w:lvl>
    <w:lvl w:ilvl="2" w:tplc="7BACE1A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E3DD4"/>
    <w:multiLevelType w:val="hybridMultilevel"/>
    <w:tmpl w:val="E1647B58"/>
    <w:lvl w:ilvl="0" w:tplc="7BB2F00A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81C61B68">
      <w:start w:val="1"/>
      <w:numFmt w:val="upperLetter"/>
      <w:lvlText w:val="(%2)"/>
      <w:lvlJc w:val="left"/>
      <w:pPr>
        <w:ind w:left="1440" w:hanging="360"/>
      </w:pPr>
      <w:rPr>
        <w:rFonts w:asciiTheme="minorHAnsi" w:eastAsiaTheme="minorEastAsia" w:hAnsiTheme="minorHAnsi" w:cstheme="minorBidi"/>
        <w:b/>
      </w:rPr>
    </w:lvl>
    <w:lvl w:ilvl="2" w:tplc="7BACE1A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111B12"/>
    <w:multiLevelType w:val="multilevel"/>
    <w:tmpl w:val="D4AA03F8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1">
    <w:nsid w:val="332667D3"/>
    <w:multiLevelType w:val="hybridMultilevel"/>
    <w:tmpl w:val="5E600388"/>
    <w:lvl w:ilvl="0" w:tplc="C86EA0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F17176"/>
    <w:multiLevelType w:val="hybridMultilevel"/>
    <w:tmpl w:val="89842C84"/>
    <w:lvl w:ilvl="0" w:tplc="1BAE57B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77001B1"/>
    <w:multiLevelType w:val="multilevel"/>
    <w:tmpl w:val="17E4D208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="Times New Roman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theme="minorBidi" w:hint="default"/>
        <w:b/>
        <w:color w:val="808080" w:themeColor="background1" w:themeShade="80"/>
        <w:sz w:val="1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theme="minorBidi" w:hint="default"/>
        <w:b/>
        <w:color w:val="808080" w:themeColor="background1" w:themeShade="80"/>
        <w:sz w:val="1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theme="minorBidi" w:hint="default"/>
        <w:b/>
        <w:color w:val="808080" w:themeColor="background1" w:themeShade="80"/>
        <w:sz w:val="1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theme="minorBidi" w:hint="default"/>
        <w:b/>
        <w:color w:val="808080" w:themeColor="background1" w:themeShade="80"/>
        <w:sz w:val="1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theme="minorBidi" w:hint="default"/>
        <w:b/>
        <w:color w:val="808080" w:themeColor="background1" w:themeShade="80"/>
        <w:sz w:val="1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theme="minorBidi" w:hint="default"/>
        <w:b/>
        <w:color w:val="808080" w:themeColor="background1" w:themeShade="80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theme="minorBidi" w:hint="default"/>
        <w:b/>
        <w:color w:val="808080" w:themeColor="background1" w:themeShade="80"/>
        <w:sz w:val="18"/>
      </w:rPr>
    </w:lvl>
  </w:abstractNum>
  <w:abstractNum w:abstractNumId="14">
    <w:nsid w:val="3B6A06C0"/>
    <w:multiLevelType w:val="hybridMultilevel"/>
    <w:tmpl w:val="A56CD15E"/>
    <w:lvl w:ilvl="0" w:tplc="1764CAEE">
      <w:start w:val="1"/>
      <w:numFmt w:val="lowerRoman"/>
      <w:lvlText w:val="%1)"/>
      <w:lvlJc w:val="left"/>
      <w:pPr>
        <w:ind w:left="1364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3D0E0B5C"/>
    <w:multiLevelType w:val="hybridMultilevel"/>
    <w:tmpl w:val="E1647B58"/>
    <w:lvl w:ilvl="0" w:tplc="7BB2F00A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81C61B68">
      <w:start w:val="1"/>
      <w:numFmt w:val="upperLetter"/>
      <w:lvlText w:val="(%2)"/>
      <w:lvlJc w:val="left"/>
      <w:pPr>
        <w:ind w:left="1440" w:hanging="360"/>
      </w:pPr>
      <w:rPr>
        <w:rFonts w:asciiTheme="minorHAnsi" w:eastAsiaTheme="minorEastAsia" w:hAnsiTheme="minorHAnsi" w:cstheme="minorBidi"/>
        <w:b/>
      </w:rPr>
    </w:lvl>
    <w:lvl w:ilvl="2" w:tplc="7BACE1A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91025C"/>
    <w:multiLevelType w:val="multilevel"/>
    <w:tmpl w:val="6DDE5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>
    <w:nsid w:val="42370123"/>
    <w:multiLevelType w:val="hybridMultilevel"/>
    <w:tmpl w:val="CABE5F9A"/>
    <w:lvl w:ilvl="0" w:tplc="037619F4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305735"/>
    <w:multiLevelType w:val="hybridMultilevel"/>
    <w:tmpl w:val="E0968CB4"/>
    <w:lvl w:ilvl="0" w:tplc="65CCBFCA">
      <w:start w:val="1"/>
      <w:numFmt w:val="upperLetter"/>
      <w:lvlText w:val="(%1)"/>
      <w:lvlJc w:val="left"/>
      <w:pPr>
        <w:ind w:left="720" w:hanging="360"/>
      </w:pPr>
      <w:rPr>
        <w:rFonts w:cstheme="minorBid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123609"/>
    <w:multiLevelType w:val="hybridMultilevel"/>
    <w:tmpl w:val="61849CD8"/>
    <w:lvl w:ilvl="0" w:tplc="9E3602A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7258FC"/>
    <w:multiLevelType w:val="hybridMultilevel"/>
    <w:tmpl w:val="E1647B58"/>
    <w:lvl w:ilvl="0" w:tplc="7BB2F00A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81C61B68">
      <w:start w:val="1"/>
      <w:numFmt w:val="upperLetter"/>
      <w:lvlText w:val="(%2)"/>
      <w:lvlJc w:val="left"/>
      <w:pPr>
        <w:ind w:left="1440" w:hanging="360"/>
      </w:pPr>
      <w:rPr>
        <w:rFonts w:asciiTheme="minorHAnsi" w:eastAsiaTheme="minorEastAsia" w:hAnsiTheme="minorHAnsi" w:cstheme="minorBidi"/>
        <w:b/>
      </w:rPr>
    </w:lvl>
    <w:lvl w:ilvl="2" w:tplc="7BACE1A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5B3A25"/>
    <w:multiLevelType w:val="hybridMultilevel"/>
    <w:tmpl w:val="76507868"/>
    <w:lvl w:ilvl="0" w:tplc="D2B4BA1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4E5B44E3"/>
    <w:multiLevelType w:val="hybridMultilevel"/>
    <w:tmpl w:val="070485EA"/>
    <w:lvl w:ilvl="0" w:tplc="4CFE1FF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7D6FE9"/>
    <w:multiLevelType w:val="multilevel"/>
    <w:tmpl w:val="EE2A476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>
    <w:nsid w:val="58ED39B0"/>
    <w:multiLevelType w:val="hybridMultilevel"/>
    <w:tmpl w:val="CABE5F9A"/>
    <w:lvl w:ilvl="0" w:tplc="037619F4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D0A1F4A"/>
    <w:multiLevelType w:val="hybridMultilevel"/>
    <w:tmpl w:val="8C366734"/>
    <w:lvl w:ilvl="0" w:tplc="BBF8D3F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22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F3A1156"/>
    <w:multiLevelType w:val="hybridMultilevel"/>
    <w:tmpl w:val="17520D7A"/>
    <w:lvl w:ilvl="0" w:tplc="6DC69D3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C83C62"/>
    <w:multiLevelType w:val="hybridMultilevel"/>
    <w:tmpl w:val="89842C84"/>
    <w:lvl w:ilvl="0" w:tplc="1BAE57B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6011437"/>
    <w:multiLevelType w:val="multilevel"/>
    <w:tmpl w:val="0FA82416"/>
    <w:lvl w:ilvl="0">
      <w:start w:val="3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9">
    <w:nsid w:val="7C953BDB"/>
    <w:multiLevelType w:val="hybridMultilevel"/>
    <w:tmpl w:val="9B1E60F2"/>
    <w:lvl w:ilvl="0" w:tplc="4818589E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 w:tplc="81C61B68">
      <w:start w:val="1"/>
      <w:numFmt w:val="upperLetter"/>
      <w:lvlText w:val="(%2)"/>
      <w:lvlJc w:val="left"/>
      <w:pPr>
        <w:ind w:left="1440" w:hanging="360"/>
      </w:pPr>
      <w:rPr>
        <w:rFonts w:asciiTheme="minorHAnsi" w:eastAsiaTheme="minorEastAsia" w:hAnsiTheme="minorHAnsi" w:cstheme="minorBidi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544197"/>
    <w:multiLevelType w:val="hybridMultilevel"/>
    <w:tmpl w:val="A1EC8A0E"/>
    <w:lvl w:ilvl="0" w:tplc="4424673A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808080" w:themeColor="background1" w:themeShade="8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0"/>
  </w:num>
  <w:num w:numId="2">
    <w:abstractNumId w:val="22"/>
  </w:num>
  <w:num w:numId="3">
    <w:abstractNumId w:val="2"/>
  </w:num>
  <w:num w:numId="4">
    <w:abstractNumId w:val="6"/>
  </w:num>
  <w:num w:numId="5">
    <w:abstractNumId w:val="29"/>
  </w:num>
  <w:num w:numId="6">
    <w:abstractNumId w:val="1"/>
  </w:num>
  <w:num w:numId="7">
    <w:abstractNumId w:val="0"/>
  </w:num>
  <w:num w:numId="8">
    <w:abstractNumId w:val="3"/>
  </w:num>
  <w:num w:numId="9">
    <w:abstractNumId w:val="21"/>
  </w:num>
  <w:num w:numId="10">
    <w:abstractNumId w:val="23"/>
  </w:num>
  <w:num w:numId="11">
    <w:abstractNumId w:val="11"/>
  </w:num>
  <w:num w:numId="12">
    <w:abstractNumId w:val="18"/>
  </w:num>
  <w:num w:numId="13">
    <w:abstractNumId w:val="30"/>
  </w:num>
  <w:num w:numId="14">
    <w:abstractNumId w:val="14"/>
  </w:num>
  <w:num w:numId="15">
    <w:abstractNumId w:val="12"/>
  </w:num>
  <w:num w:numId="16">
    <w:abstractNumId w:val="16"/>
  </w:num>
  <w:num w:numId="17">
    <w:abstractNumId w:val="25"/>
  </w:num>
  <w:num w:numId="18">
    <w:abstractNumId w:val="5"/>
  </w:num>
  <w:num w:numId="19">
    <w:abstractNumId w:val="4"/>
  </w:num>
  <w:num w:numId="20">
    <w:abstractNumId w:val="13"/>
  </w:num>
  <w:num w:numId="21">
    <w:abstractNumId w:val="26"/>
  </w:num>
  <w:num w:numId="22">
    <w:abstractNumId w:val="10"/>
  </w:num>
  <w:num w:numId="23">
    <w:abstractNumId w:val="7"/>
  </w:num>
  <w:num w:numId="24">
    <w:abstractNumId w:val="19"/>
  </w:num>
  <w:num w:numId="25">
    <w:abstractNumId w:val="28"/>
  </w:num>
  <w:num w:numId="26">
    <w:abstractNumId w:val="8"/>
  </w:num>
  <w:num w:numId="27">
    <w:abstractNumId w:val="27"/>
  </w:num>
  <w:num w:numId="28">
    <w:abstractNumId w:val="9"/>
  </w:num>
  <w:num w:numId="29">
    <w:abstractNumId w:val="15"/>
  </w:num>
  <w:num w:numId="30">
    <w:abstractNumId w:val="17"/>
  </w:num>
  <w:num w:numId="31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consecutiveHyphenLimit w:val="2"/>
  <w:hyphenationZone w:val="284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4659"/>
    <w:rsid w:val="0000496A"/>
    <w:rsid w:val="00005DCD"/>
    <w:rsid w:val="00005F44"/>
    <w:rsid w:val="0000633A"/>
    <w:rsid w:val="00006A2F"/>
    <w:rsid w:val="00011651"/>
    <w:rsid w:val="00011904"/>
    <w:rsid w:val="00012586"/>
    <w:rsid w:val="00012981"/>
    <w:rsid w:val="00014BBF"/>
    <w:rsid w:val="00015E87"/>
    <w:rsid w:val="00016A00"/>
    <w:rsid w:val="00020AF0"/>
    <w:rsid w:val="00021061"/>
    <w:rsid w:val="00022FE6"/>
    <w:rsid w:val="00024185"/>
    <w:rsid w:val="000249F0"/>
    <w:rsid w:val="00024D7C"/>
    <w:rsid w:val="00025DBF"/>
    <w:rsid w:val="0002659A"/>
    <w:rsid w:val="00031D0F"/>
    <w:rsid w:val="000321B4"/>
    <w:rsid w:val="00032237"/>
    <w:rsid w:val="00033997"/>
    <w:rsid w:val="00033A33"/>
    <w:rsid w:val="00033E3D"/>
    <w:rsid w:val="00035093"/>
    <w:rsid w:val="00035538"/>
    <w:rsid w:val="00035B18"/>
    <w:rsid w:val="000367FC"/>
    <w:rsid w:val="00036976"/>
    <w:rsid w:val="00036F39"/>
    <w:rsid w:val="00037C2C"/>
    <w:rsid w:val="0004109D"/>
    <w:rsid w:val="000416B3"/>
    <w:rsid w:val="00041740"/>
    <w:rsid w:val="00041E25"/>
    <w:rsid w:val="00042068"/>
    <w:rsid w:val="00042092"/>
    <w:rsid w:val="00042CE5"/>
    <w:rsid w:val="00042FC6"/>
    <w:rsid w:val="00044E51"/>
    <w:rsid w:val="00044FFB"/>
    <w:rsid w:val="000452A0"/>
    <w:rsid w:val="0004551D"/>
    <w:rsid w:val="00045BB8"/>
    <w:rsid w:val="00045DCA"/>
    <w:rsid w:val="000470D5"/>
    <w:rsid w:val="00047114"/>
    <w:rsid w:val="000502BF"/>
    <w:rsid w:val="00051797"/>
    <w:rsid w:val="000522D0"/>
    <w:rsid w:val="00052519"/>
    <w:rsid w:val="00052874"/>
    <w:rsid w:val="000539F8"/>
    <w:rsid w:val="000550E3"/>
    <w:rsid w:val="00055D68"/>
    <w:rsid w:val="000561EA"/>
    <w:rsid w:val="0006070F"/>
    <w:rsid w:val="0006100F"/>
    <w:rsid w:val="00063110"/>
    <w:rsid w:val="000720AA"/>
    <w:rsid w:val="00072307"/>
    <w:rsid w:val="00073066"/>
    <w:rsid w:val="000733DB"/>
    <w:rsid w:val="000736E8"/>
    <w:rsid w:val="00073CB5"/>
    <w:rsid w:val="00074340"/>
    <w:rsid w:val="00075611"/>
    <w:rsid w:val="00075DE2"/>
    <w:rsid w:val="00077130"/>
    <w:rsid w:val="0007723A"/>
    <w:rsid w:val="00082B62"/>
    <w:rsid w:val="00084E4A"/>
    <w:rsid w:val="00084E5E"/>
    <w:rsid w:val="00084F14"/>
    <w:rsid w:val="000855B4"/>
    <w:rsid w:val="00086B15"/>
    <w:rsid w:val="00090CD5"/>
    <w:rsid w:val="000914AA"/>
    <w:rsid w:val="000917CE"/>
    <w:rsid w:val="000935F0"/>
    <w:rsid w:val="00093BD9"/>
    <w:rsid w:val="00094308"/>
    <w:rsid w:val="00094B57"/>
    <w:rsid w:val="000955E5"/>
    <w:rsid w:val="000963AB"/>
    <w:rsid w:val="00096560"/>
    <w:rsid w:val="00096A1B"/>
    <w:rsid w:val="000973FC"/>
    <w:rsid w:val="000A16EB"/>
    <w:rsid w:val="000A1EA2"/>
    <w:rsid w:val="000A2056"/>
    <w:rsid w:val="000A23B9"/>
    <w:rsid w:val="000A27B4"/>
    <w:rsid w:val="000A374F"/>
    <w:rsid w:val="000A3D27"/>
    <w:rsid w:val="000A4B7E"/>
    <w:rsid w:val="000A54BE"/>
    <w:rsid w:val="000A552B"/>
    <w:rsid w:val="000A5D3D"/>
    <w:rsid w:val="000A65E7"/>
    <w:rsid w:val="000B0A38"/>
    <w:rsid w:val="000B13DB"/>
    <w:rsid w:val="000B15CA"/>
    <w:rsid w:val="000B3A08"/>
    <w:rsid w:val="000B6EE6"/>
    <w:rsid w:val="000B76DC"/>
    <w:rsid w:val="000B77D4"/>
    <w:rsid w:val="000B7C06"/>
    <w:rsid w:val="000C03A7"/>
    <w:rsid w:val="000C2745"/>
    <w:rsid w:val="000C516F"/>
    <w:rsid w:val="000C564F"/>
    <w:rsid w:val="000C5779"/>
    <w:rsid w:val="000C5B60"/>
    <w:rsid w:val="000C5FAC"/>
    <w:rsid w:val="000D06F3"/>
    <w:rsid w:val="000D0F33"/>
    <w:rsid w:val="000D4918"/>
    <w:rsid w:val="000D6706"/>
    <w:rsid w:val="000D6868"/>
    <w:rsid w:val="000D6A11"/>
    <w:rsid w:val="000D6EB7"/>
    <w:rsid w:val="000E43B3"/>
    <w:rsid w:val="000E5A2D"/>
    <w:rsid w:val="000E6C3D"/>
    <w:rsid w:val="000F05EB"/>
    <w:rsid w:val="000F0838"/>
    <w:rsid w:val="000F1180"/>
    <w:rsid w:val="000F17AE"/>
    <w:rsid w:val="000F1A36"/>
    <w:rsid w:val="000F1B84"/>
    <w:rsid w:val="000F4BCE"/>
    <w:rsid w:val="000F5219"/>
    <w:rsid w:val="000F684D"/>
    <w:rsid w:val="000F6B1A"/>
    <w:rsid w:val="000F6F10"/>
    <w:rsid w:val="000F7431"/>
    <w:rsid w:val="000F7578"/>
    <w:rsid w:val="00101151"/>
    <w:rsid w:val="00101428"/>
    <w:rsid w:val="00104709"/>
    <w:rsid w:val="0010477F"/>
    <w:rsid w:val="001051A3"/>
    <w:rsid w:val="00106DAF"/>
    <w:rsid w:val="00107686"/>
    <w:rsid w:val="00113DFD"/>
    <w:rsid w:val="00117125"/>
    <w:rsid w:val="001177A5"/>
    <w:rsid w:val="00117FCD"/>
    <w:rsid w:val="0012010A"/>
    <w:rsid w:val="0012069D"/>
    <w:rsid w:val="00124C82"/>
    <w:rsid w:val="00124DF2"/>
    <w:rsid w:val="001269FF"/>
    <w:rsid w:val="00127537"/>
    <w:rsid w:val="00136AE2"/>
    <w:rsid w:val="001373A2"/>
    <w:rsid w:val="00140D1E"/>
    <w:rsid w:val="001452C9"/>
    <w:rsid w:val="00147EBB"/>
    <w:rsid w:val="00150151"/>
    <w:rsid w:val="0015069E"/>
    <w:rsid w:val="001549A2"/>
    <w:rsid w:val="00155338"/>
    <w:rsid w:val="001556A0"/>
    <w:rsid w:val="00156A0E"/>
    <w:rsid w:val="00157700"/>
    <w:rsid w:val="00157827"/>
    <w:rsid w:val="0016034A"/>
    <w:rsid w:val="001604A8"/>
    <w:rsid w:val="00161740"/>
    <w:rsid w:val="00162D07"/>
    <w:rsid w:val="001634F8"/>
    <w:rsid w:val="00163C31"/>
    <w:rsid w:val="001640F2"/>
    <w:rsid w:val="0016490B"/>
    <w:rsid w:val="00165918"/>
    <w:rsid w:val="00166063"/>
    <w:rsid w:val="001662DA"/>
    <w:rsid w:val="00166F8F"/>
    <w:rsid w:val="00167188"/>
    <w:rsid w:val="001678D0"/>
    <w:rsid w:val="00167B31"/>
    <w:rsid w:val="00170BA8"/>
    <w:rsid w:val="001715CE"/>
    <w:rsid w:val="00172FBC"/>
    <w:rsid w:val="00173078"/>
    <w:rsid w:val="00174A79"/>
    <w:rsid w:val="00174E9F"/>
    <w:rsid w:val="00175DE8"/>
    <w:rsid w:val="001772C6"/>
    <w:rsid w:val="00177E92"/>
    <w:rsid w:val="001812A3"/>
    <w:rsid w:val="00182DE5"/>
    <w:rsid w:val="001847A0"/>
    <w:rsid w:val="0018561C"/>
    <w:rsid w:val="00185DF9"/>
    <w:rsid w:val="0018664C"/>
    <w:rsid w:val="00187495"/>
    <w:rsid w:val="0018790D"/>
    <w:rsid w:val="00191CA8"/>
    <w:rsid w:val="0019231D"/>
    <w:rsid w:val="001926B3"/>
    <w:rsid w:val="001932BA"/>
    <w:rsid w:val="00193F5B"/>
    <w:rsid w:val="001942F5"/>
    <w:rsid w:val="001966DA"/>
    <w:rsid w:val="001A0D1E"/>
    <w:rsid w:val="001A2799"/>
    <w:rsid w:val="001A4773"/>
    <w:rsid w:val="001A4E31"/>
    <w:rsid w:val="001A4F53"/>
    <w:rsid w:val="001A523A"/>
    <w:rsid w:val="001A5F3F"/>
    <w:rsid w:val="001A6ACE"/>
    <w:rsid w:val="001A73C7"/>
    <w:rsid w:val="001A7770"/>
    <w:rsid w:val="001B07E5"/>
    <w:rsid w:val="001B1158"/>
    <w:rsid w:val="001B12D4"/>
    <w:rsid w:val="001B1614"/>
    <w:rsid w:val="001B1842"/>
    <w:rsid w:val="001B1CB6"/>
    <w:rsid w:val="001B324A"/>
    <w:rsid w:val="001B4381"/>
    <w:rsid w:val="001B4613"/>
    <w:rsid w:val="001B579C"/>
    <w:rsid w:val="001B7E3A"/>
    <w:rsid w:val="001C0A2D"/>
    <w:rsid w:val="001C0E5D"/>
    <w:rsid w:val="001C13E9"/>
    <w:rsid w:val="001C36D1"/>
    <w:rsid w:val="001C4F56"/>
    <w:rsid w:val="001C580D"/>
    <w:rsid w:val="001D1E4B"/>
    <w:rsid w:val="001D222D"/>
    <w:rsid w:val="001D2371"/>
    <w:rsid w:val="001D316B"/>
    <w:rsid w:val="001D3963"/>
    <w:rsid w:val="001D3B38"/>
    <w:rsid w:val="001D4340"/>
    <w:rsid w:val="001D48BA"/>
    <w:rsid w:val="001D542E"/>
    <w:rsid w:val="001D5652"/>
    <w:rsid w:val="001D6B5E"/>
    <w:rsid w:val="001D719B"/>
    <w:rsid w:val="001D7210"/>
    <w:rsid w:val="001E0E83"/>
    <w:rsid w:val="001E0FA4"/>
    <w:rsid w:val="001E1640"/>
    <w:rsid w:val="001E4E79"/>
    <w:rsid w:val="001E51EF"/>
    <w:rsid w:val="001E56DC"/>
    <w:rsid w:val="001E5990"/>
    <w:rsid w:val="001E75CE"/>
    <w:rsid w:val="001F00B7"/>
    <w:rsid w:val="001F2303"/>
    <w:rsid w:val="001F27CD"/>
    <w:rsid w:val="001F2BF3"/>
    <w:rsid w:val="001F326C"/>
    <w:rsid w:val="001F43BF"/>
    <w:rsid w:val="001F5A26"/>
    <w:rsid w:val="001F692D"/>
    <w:rsid w:val="001F6DF6"/>
    <w:rsid w:val="0020152C"/>
    <w:rsid w:val="00203202"/>
    <w:rsid w:val="00204A9B"/>
    <w:rsid w:val="00207E71"/>
    <w:rsid w:val="00211E9E"/>
    <w:rsid w:val="00214420"/>
    <w:rsid w:val="00214603"/>
    <w:rsid w:val="00215AAB"/>
    <w:rsid w:val="00215FD3"/>
    <w:rsid w:val="00216A35"/>
    <w:rsid w:val="002209AE"/>
    <w:rsid w:val="00221C62"/>
    <w:rsid w:val="00221F2F"/>
    <w:rsid w:val="00223C15"/>
    <w:rsid w:val="00223F04"/>
    <w:rsid w:val="002248FB"/>
    <w:rsid w:val="00225AF6"/>
    <w:rsid w:val="00226BE6"/>
    <w:rsid w:val="00227B7D"/>
    <w:rsid w:val="00227BF4"/>
    <w:rsid w:val="0023250B"/>
    <w:rsid w:val="0023285E"/>
    <w:rsid w:val="002340F3"/>
    <w:rsid w:val="00236C64"/>
    <w:rsid w:val="00237688"/>
    <w:rsid w:val="00237A71"/>
    <w:rsid w:val="00241C31"/>
    <w:rsid w:val="00243019"/>
    <w:rsid w:val="00244660"/>
    <w:rsid w:val="00245005"/>
    <w:rsid w:val="0024563F"/>
    <w:rsid w:val="002459D5"/>
    <w:rsid w:val="00247646"/>
    <w:rsid w:val="00247B71"/>
    <w:rsid w:val="00250418"/>
    <w:rsid w:val="0025066F"/>
    <w:rsid w:val="002510D1"/>
    <w:rsid w:val="00251ABD"/>
    <w:rsid w:val="002550C2"/>
    <w:rsid w:val="00256B37"/>
    <w:rsid w:val="0025790C"/>
    <w:rsid w:val="00265B33"/>
    <w:rsid w:val="00267019"/>
    <w:rsid w:val="002747AD"/>
    <w:rsid w:val="00283AF3"/>
    <w:rsid w:val="00284348"/>
    <w:rsid w:val="00286658"/>
    <w:rsid w:val="002873A5"/>
    <w:rsid w:val="00287A66"/>
    <w:rsid w:val="00292745"/>
    <w:rsid w:val="00293A4C"/>
    <w:rsid w:val="00297268"/>
    <w:rsid w:val="00297862"/>
    <w:rsid w:val="002A0B82"/>
    <w:rsid w:val="002A1061"/>
    <w:rsid w:val="002A1BA5"/>
    <w:rsid w:val="002A2154"/>
    <w:rsid w:val="002A2447"/>
    <w:rsid w:val="002A2525"/>
    <w:rsid w:val="002A2602"/>
    <w:rsid w:val="002A30AB"/>
    <w:rsid w:val="002A384C"/>
    <w:rsid w:val="002A5034"/>
    <w:rsid w:val="002A50B8"/>
    <w:rsid w:val="002A5BF3"/>
    <w:rsid w:val="002A68AB"/>
    <w:rsid w:val="002B0424"/>
    <w:rsid w:val="002B32F3"/>
    <w:rsid w:val="002B4BA3"/>
    <w:rsid w:val="002B66F1"/>
    <w:rsid w:val="002B7BC4"/>
    <w:rsid w:val="002B7C71"/>
    <w:rsid w:val="002C0844"/>
    <w:rsid w:val="002C31D8"/>
    <w:rsid w:val="002C3A25"/>
    <w:rsid w:val="002C4BBC"/>
    <w:rsid w:val="002C5520"/>
    <w:rsid w:val="002C5ADE"/>
    <w:rsid w:val="002C61CF"/>
    <w:rsid w:val="002D19B0"/>
    <w:rsid w:val="002D2BA3"/>
    <w:rsid w:val="002D47B1"/>
    <w:rsid w:val="002D63E0"/>
    <w:rsid w:val="002D6569"/>
    <w:rsid w:val="002D67DD"/>
    <w:rsid w:val="002D7381"/>
    <w:rsid w:val="002D7BEB"/>
    <w:rsid w:val="002E018F"/>
    <w:rsid w:val="002E0B3F"/>
    <w:rsid w:val="002E318E"/>
    <w:rsid w:val="002E3F3E"/>
    <w:rsid w:val="002E4659"/>
    <w:rsid w:val="002E4928"/>
    <w:rsid w:val="002E61C1"/>
    <w:rsid w:val="002E7A81"/>
    <w:rsid w:val="002F1D5F"/>
    <w:rsid w:val="002F29EC"/>
    <w:rsid w:val="002F479E"/>
    <w:rsid w:val="002F59DA"/>
    <w:rsid w:val="002F60AB"/>
    <w:rsid w:val="003031CB"/>
    <w:rsid w:val="003044B2"/>
    <w:rsid w:val="00306478"/>
    <w:rsid w:val="00310272"/>
    <w:rsid w:val="00310FE4"/>
    <w:rsid w:val="00314024"/>
    <w:rsid w:val="00314896"/>
    <w:rsid w:val="003171DA"/>
    <w:rsid w:val="0031761B"/>
    <w:rsid w:val="003219C6"/>
    <w:rsid w:val="00321DC1"/>
    <w:rsid w:val="00323FF5"/>
    <w:rsid w:val="003259DC"/>
    <w:rsid w:val="0032623F"/>
    <w:rsid w:val="00326FB3"/>
    <w:rsid w:val="003306FC"/>
    <w:rsid w:val="003324A3"/>
    <w:rsid w:val="00332936"/>
    <w:rsid w:val="00335C8B"/>
    <w:rsid w:val="00335D62"/>
    <w:rsid w:val="00335FCC"/>
    <w:rsid w:val="0034069E"/>
    <w:rsid w:val="003420A2"/>
    <w:rsid w:val="0034236F"/>
    <w:rsid w:val="003429AC"/>
    <w:rsid w:val="003429B9"/>
    <w:rsid w:val="0034321F"/>
    <w:rsid w:val="00344AD1"/>
    <w:rsid w:val="00345C30"/>
    <w:rsid w:val="00346F59"/>
    <w:rsid w:val="00352734"/>
    <w:rsid w:val="00352741"/>
    <w:rsid w:val="00352BA4"/>
    <w:rsid w:val="00353663"/>
    <w:rsid w:val="003536EB"/>
    <w:rsid w:val="00355A4F"/>
    <w:rsid w:val="00355DD1"/>
    <w:rsid w:val="003577DB"/>
    <w:rsid w:val="003603B1"/>
    <w:rsid w:val="0036120F"/>
    <w:rsid w:val="0036507E"/>
    <w:rsid w:val="00371F61"/>
    <w:rsid w:val="00372BB7"/>
    <w:rsid w:val="00372D79"/>
    <w:rsid w:val="003747DA"/>
    <w:rsid w:val="00375311"/>
    <w:rsid w:val="00376771"/>
    <w:rsid w:val="00377D64"/>
    <w:rsid w:val="00380F6B"/>
    <w:rsid w:val="0038114A"/>
    <w:rsid w:val="003818F3"/>
    <w:rsid w:val="00381F3C"/>
    <w:rsid w:val="003843CE"/>
    <w:rsid w:val="0038585B"/>
    <w:rsid w:val="0038703D"/>
    <w:rsid w:val="0039008C"/>
    <w:rsid w:val="00390E14"/>
    <w:rsid w:val="003918CC"/>
    <w:rsid w:val="00391D1D"/>
    <w:rsid w:val="00392E9A"/>
    <w:rsid w:val="003930FE"/>
    <w:rsid w:val="00393AC6"/>
    <w:rsid w:val="00393CB5"/>
    <w:rsid w:val="00394ED0"/>
    <w:rsid w:val="00394F43"/>
    <w:rsid w:val="0039581F"/>
    <w:rsid w:val="003A0F1D"/>
    <w:rsid w:val="003A2DF8"/>
    <w:rsid w:val="003A457A"/>
    <w:rsid w:val="003A4BF6"/>
    <w:rsid w:val="003A53B0"/>
    <w:rsid w:val="003A79F6"/>
    <w:rsid w:val="003B0E26"/>
    <w:rsid w:val="003B2384"/>
    <w:rsid w:val="003B2428"/>
    <w:rsid w:val="003B3C9F"/>
    <w:rsid w:val="003B4780"/>
    <w:rsid w:val="003B47BC"/>
    <w:rsid w:val="003B598B"/>
    <w:rsid w:val="003C0BE0"/>
    <w:rsid w:val="003C34D9"/>
    <w:rsid w:val="003C3987"/>
    <w:rsid w:val="003C595B"/>
    <w:rsid w:val="003C5D17"/>
    <w:rsid w:val="003C5D51"/>
    <w:rsid w:val="003C5EFC"/>
    <w:rsid w:val="003C7407"/>
    <w:rsid w:val="003D0635"/>
    <w:rsid w:val="003D0A76"/>
    <w:rsid w:val="003D1A71"/>
    <w:rsid w:val="003D1FCE"/>
    <w:rsid w:val="003D2515"/>
    <w:rsid w:val="003D42E5"/>
    <w:rsid w:val="003D66E5"/>
    <w:rsid w:val="003D7F20"/>
    <w:rsid w:val="003E17B3"/>
    <w:rsid w:val="003E2628"/>
    <w:rsid w:val="003E337E"/>
    <w:rsid w:val="003E4686"/>
    <w:rsid w:val="003E5FBF"/>
    <w:rsid w:val="003E60D3"/>
    <w:rsid w:val="003E64A5"/>
    <w:rsid w:val="003F282C"/>
    <w:rsid w:val="003F461D"/>
    <w:rsid w:val="003F549E"/>
    <w:rsid w:val="003F58DA"/>
    <w:rsid w:val="003F696D"/>
    <w:rsid w:val="003F750B"/>
    <w:rsid w:val="004024EF"/>
    <w:rsid w:val="00402B0D"/>
    <w:rsid w:val="00402EB5"/>
    <w:rsid w:val="0040308F"/>
    <w:rsid w:val="004052AC"/>
    <w:rsid w:val="0040630B"/>
    <w:rsid w:val="004065D3"/>
    <w:rsid w:val="00406E30"/>
    <w:rsid w:val="00410BE8"/>
    <w:rsid w:val="004120CD"/>
    <w:rsid w:val="00413568"/>
    <w:rsid w:val="00413AD8"/>
    <w:rsid w:val="00413EA4"/>
    <w:rsid w:val="0041488C"/>
    <w:rsid w:val="00414CFA"/>
    <w:rsid w:val="004167C2"/>
    <w:rsid w:val="0042105C"/>
    <w:rsid w:val="004213FD"/>
    <w:rsid w:val="00421F50"/>
    <w:rsid w:val="004235B4"/>
    <w:rsid w:val="00425913"/>
    <w:rsid w:val="00425BCC"/>
    <w:rsid w:val="00425CE2"/>
    <w:rsid w:val="0042613F"/>
    <w:rsid w:val="0042781C"/>
    <w:rsid w:val="00430264"/>
    <w:rsid w:val="00430C9B"/>
    <w:rsid w:val="00431550"/>
    <w:rsid w:val="00432F24"/>
    <w:rsid w:val="0043426B"/>
    <w:rsid w:val="004402CA"/>
    <w:rsid w:val="00441131"/>
    <w:rsid w:val="00442441"/>
    <w:rsid w:val="00447874"/>
    <w:rsid w:val="00447C86"/>
    <w:rsid w:val="00452147"/>
    <w:rsid w:val="004522D7"/>
    <w:rsid w:val="00452ECD"/>
    <w:rsid w:val="00454A6E"/>
    <w:rsid w:val="00454E12"/>
    <w:rsid w:val="00456064"/>
    <w:rsid w:val="004564AB"/>
    <w:rsid w:val="004567C7"/>
    <w:rsid w:val="00456AC5"/>
    <w:rsid w:val="00457752"/>
    <w:rsid w:val="0045781E"/>
    <w:rsid w:val="0045788C"/>
    <w:rsid w:val="004607A7"/>
    <w:rsid w:val="00460BD8"/>
    <w:rsid w:val="004610F4"/>
    <w:rsid w:val="00461F4B"/>
    <w:rsid w:val="00462853"/>
    <w:rsid w:val="00463488"/>
    <w:rsid w:val="0046377E"/>
    <w:rsid w:val="004642ED"/>
    <w:rsid w:val="00464786"/>
    <w:rsid w:val="00464B42"/>
    <w:rsid w:val="00465BD3"/>
    <w:rsid w:val="004672A0"/>
    <w:rsid w:val="004674E4"/>
    <w:rsid w:val="00473198"/>
    <w:rsid w:val="004742B3"/>
    <w:rsid w:val="00476AE5"/>
    <w:rsid w:val="00477CF7"/>
    <w:rsid w:val="00480120"/>
    <w:rsid w:val="00480143"/>
    <w:rsid w:val="004803B1"/>
    <w:rsid w:val="00482DB3"/>
    <w:rsid w:val="0048334C"/>
    <w:rsid w:val="00484121"/>
    <w:rsid w:val="0048421F"/>
    <w:rsid w:val="00484346"/>
    <w:rsid w:val="00485218"/>
    <w:rsid w:val="00487751"/>
    <w:rsid w:val="00487E3D"/>
    <w:rsid w:val="00490681"/>
    <w:rsid w:val="00490B60"/>
    <w:rsid w:val="00490C8E"/>
    <w:rsid w:val="00490F2C"/>
    <w:rsid w:val="00491A9F"/>
    <w:rsid w:val="00491D0D"/>
    <w:rsid w:val="00492E6B"/>
    <w:rsid w:val="0049415B"/>
    <w:rsid w:val="00495F64"/>
    <w:rsid w:val="00496965"/>
    <w:rsid w:val="004A2356"/>
    <w:rsid w:val="004A5AF8"/>
    <w:rsid w:val="004A6687"/>
    <w:rsid w:val="004A7540"/>
    <w:rsid w:val="004A79B8"/>
    <w:rsid w:val="004B05D7"/>
    <w:rsid w:val="004B0AA3"/>
    <w:rsid w:val="004B1418"/>
    <w:rsid w:val="004B36FA"/>
    <w:rsid w:val="004B4E06"/>
    <w:rsid w:val="004B5C28"/>
    <w:rsid w:val="004B5C7A"/>
    <w:rsid w:val="004B6B73"/>
    <w:rsid w:val="004B6BA3"/>
    <w:rsid w:val="004B6E2B"/>
    <w:rsid w:val="004B71AC"/>
    <w:rsid w:val="004C0304"/>
    <w:rsid w:val="004C0393"/>
    <w:rsid w:val="004C08AB"/>
    <w:rsid w:val="004C0D51"/>
    <w:rsid w:val="004C0DCB"/>
    <w:rsid w:val="004C1335"/>
    <w:rsid w:val="004C2A8A"/>
    <w:rsid w:val="004C2CB0"/>
    <w:rsid w:val="004C4CE4"/>
    <w:rsid w:val="004C4F20"/>
    <w:rsid w:val="004C5505"/>
    <w:rsid w:val="004C76DD"/>
    <w:rsid w:val="004C7700"/>
    <w:rsid w:val="004D040E"/>
    <w:rsid w:val="004D0830"/>
    <w:rsid w:val="004D2463"/>
    <w:rsid w:val="004D2D8E"/>
    <w:rsid w:val="004D3B16"/>
    <w:rsid w:val="004D444F"/>
    <w:rsid w:val="004D4596"/>
    <w:rsid w:val="004D6199"/>
    <w:rsid w:val="004D6379"/>
    <w:rsid w:val="004D7050"/>
    <w:rsid w:val="004E09B2"/>
    <w:rsid w:val="004E3B40"/>
    <w:rsid w:val="004E486E"/>
    <w:rsid w:val="004E5850"/>
    <w:rsid w:val="004E5C35"/>
    <w:rsid w:val="004E68E5"/>
    <w:rsid w:val="004E6922"/>
    <w:rsid w:val="004F1067"/>
    <w:rsid w:val="004F1181"/>
    <w:rsid w:val="004F2042"/>
    <w:rsid w:val="004F691F"/>
    <w:rsid w:val="004F6957"/>
    <w:rsid w:val="004F6B42"/>
    <w:rsid w:val="004F71DC"/>
    <w:rsid w:val="004F7645"/>
    <w:rsid w:val="0050008C"/>
    <w:rsid w:val="00500250"/>
    <w:rsid w:val="00501DE9"/>
    <w:rsid w:val="005027EE"/>
    <w:rsid w:val="005048AB"/>
    <w:rsid w:val="00504A7E"/>
    <w:rsid w:val="005069A2"/>
    <w:rsid w:val="00506F4B"/>
    <w:rsid w:val="0051013F"/>
    <w:rsid w:val="00510781"/>
    <w:rsid w:val="0051088D"/>
    <w:rsid w:val="00512D98"/>
    <w:rsid w:val="00512FE6"/>
    <w:rsid w:val="00513520"/>
    <w:rsid w:val="005145A5"/>
    <w:rsid w:val="00515908"/>
    <w:rsid w:val="005161E1"/>
    <w:rsid w:val="005168E6"/>
    <w:rsid w:val="00516F0D"/>
    <w:rsid w:val="005207E9"/>
    <w:rsid w:val="00521E6E"/>
    <w:rsid w:val="00523861"/>
    <w:rsid w:val="0052436A"/>
    <w:rsid w:val="00524A2B"/>
    <w:rsid w:val="00526A27"/>
    <w:rsid w:val="00527432"/>
    <w:rsid w:val="005305F9"/>
    <w:rsid w:val="00530742"/>
    <w:rsid w:val="00530780"/>
    <w:rsid w:val="00533136"/>
    <w:rsid w:val="00534835"/>
    <w:rsid w:val="0053669D"/>
    <w:rsid w:val="00537227"/>
    <w:rsid w:val="00537B2A"/>
    <w:rsid w:val="0054290C"/>
    <w:rsid w:val="00543197"/>
    <w:rsid w:val="00544B32"/>
    <w:rsid w:val="00544DC5"/>
    <w:rsid w:val="00546506"/>
    <w:rsid w:val="00547342"/>
    <w:rsid w:val="0054740B"/>
    <w:rsid w:val="00547CF3"/>
    <w:rsid w:val="00550CEA"/>
    <w:rsid w:val="005531D2"/>
    <w:rsid w:val="00554403"/>
    <w:rsid w:val="00554D46"/>
    <w:rsid w:val="0055623B"/>
    <w:rsid w:val="005608B9"/>
    <w:rsid w:val="00561021"/>
    <w:rsid w:val="005618C8"/>
    <w:rsid w:val="00562CF0"/>
    <w:rsid w:val="0056371D"/>
    <w:rsid w:val="005641E9"/>
    <w:rsid w:val="005646CD"/>
    <w:rsid w:val="00565364"/>
    <w:rsid w:val="0057039A"/>
    <w:rsid w:val="00571427"/>
    <w:rsid w:val="005719F4"/>
    <w:rsid w:val="005727CE"/>
    <w:rsid w:val="00573BBE"/>
    <w:rsid w:val="005747CD"/>
    <w:rsid w:val="0057509B"/>
    <w:rsid w:val="0057769B"/>
    <w:rsid w:val="005779CC"/>
    <w:rsid w:val="00580843"/>
    <w:rsid w:val="0058275F"/>
    <w:rsid w:val="00582EAC"/>
    <w:rsid w:val="00583999"/>
    <w:rsid w:val="005843D7"/>
    <w:rsid w:val="00584557"/>
    <w:rsid w:val="00584B60"/>
    <w:rsid w:val="00585DA2"/>
    <w:rsid w:val="0058666A"/>
    <w:rsid w:val="005870C6"/>
    <w:rsid w:val="00587EA0"/>
    <w:rsid w:val="005914A7"/>
    <w:rsid w:val="005915CD"/>
    <w:rsid w:val="005918C4"/>
    <w:rsid w:val="005918C5"/>
    <w:rsid w:val="00592132"/>
    <w:rsid w:val="0059612D"/>
    <w:rsid w:val="00597EC4"/>
    <w:rsid w:val="005A1051"/>
    <w:rsid w:val="005A29BD"/>
    <w:rsid w:val="005A2F5D"/>
    <w:rsid w:val="005A3AEF"/>
    <w:rsid w:val="005A43D2"/>
    <w:rsid w:val="005A467A"/>
    <w:rsid w:val="005A4FE2"/>
    <w:rsid w:val="005A5DEB"/>
    <w:rsid w:val="005A616F"/>
    <w:rsid w:val="005A644F"/>
    <w:rsid w:val="005A703D"/>
    <w:rsid w:val="005B11B7"/>
    <w:rsid w:val="005B1216"/>
    <w:rsid w:val="005B1CC2"/>
    <w:rsid w:val="005B27E1"/>
    <w:rsid w:val="005B282C"/>
    <w:rsid w:val="005B4758"/>
    <w:rsid w:val="005B4A22"/>
    <w:rsid w:val="005B4F78"/>
    <w:rsid w:val="005B56F8"/>
    <w:rsid w:val="005B5EBD"/>
    <w:rsid w:val="005B6729"/>
    <w:rsid w:val="005B6C6A"/>
    <w:rsid w:val="005B7DAD"/>
    <w:rsid w:val="005C0207"/>
    <w:rsid w:val="005C08EF"/>
    <w:rsid w:val="005C094E"/>
    <w:rsid w:val="005C188A"/>
    <w:rsid w:val="005C3F8B"/>
    <w:rsid w:val="005C47AD"/>
    <w:rsid w:val="005C4DD4"/>
    <w:rsid w:val="005C5403"/>
    <w:rsid w:val="005C5D86"/>
    <w:rsid w:val="005C6A6E"/>
    <w:rsid w:val="005C7875"/>
    <w:rsid w:val="005D0DBF"/>
    <w:rsid w:val="005D1987"/>
    <w:rsid w:val="005D2539"/>
    <w:rsid w:val="005D2CDD"/>
    <w:rsid w:val="005D2F35"/>
    <w:rsid w:val="005D32F7"/>
    <w:rsid w:val="005D5A02"/>
    <w:rsid w:val="005D5DA9"/>
    <w:rsid w:val="005D7CEE"/>
    <w:rsid w:val="005E14D0"/>
    <w:rsid w:val="005E368C"/>
    <w:rsid w:val="005E36AE"/>
    <w:rsid w:val="005E3956"/>
    <w:rsid w:val="005E4B4E"/>
    <w:rsid w:val="005E5F9A"/>
    <w:rsid w:val="005E7086"/>
    <w:rsid w:val="005E759F"/>
    <w:rsid w:val="005E75E4"/>
    <w:rsid w:val="005E7736"/>
    <w:rsid w:val="005E7B1C"/>
    <w:rsid w:val="005F24A0"/>
    <w:rsid w:val="005F321B"/>
    <w:rsid w:val="005F3698"/>
    <w:rsid w:val="005F3A76"/>
    <w:rsid w:val="005F3EF9"/>
    <w:rsid w:val="005F5B06"/>
    <w:rsid w:val="005F5BDA"/>
    <w:rsid w:val="005F753A"/>
    <w:rsid w:val="00600238"/>
    <w:rsid w:val="0060032E"/>
    <w:rsid w:val="00601B55"/>
    <w:rsid w:val="00601C48"/>
    <w:rsid w:val="006056AE"/>
    <w:rsid w:val="00605FFC"/>
    <w:rsid w:val="00606ACC"/>
    <w:rsid w:val="00607047"/>
    <w:rsid w:val="00607F00"/>
    <w:rsid w:val="0061250E"/>
    <w:rsid w:val="00613DB4"/>
    <w:rsid w:val="00615218"/>
    <w:rsid w:val="00615441"/>
    <w:rsid w:val="006208B5"/>
    <w:rsid w:val="00620F71"/>
    <w:rsid w:val="006213C6"/>
    <w:rsid w:val="00622C26"/>
    <w:rsid w:val="00623142"/>
    <w:rsid w:val="0062343D"/>
    <w:rsid w:val="00623A3F"/>
    <w:rsid w:val="00623C38"/>
    <w:rsid w:val="00623F45"/>
    <w:rsid w:val="00626B2B"/>
    <w:rsid w:val="006304B1"/>
    <w:rsid w:val="00630EC5"/>
    <w:rsid w:val="00631E2C"/>
    <w:rsid w:val="00632AD3"/>
    <w:rsid w:val="00632EE3"/>
    <w:rsid w:val="00633900"/>
    <w:rsid w:val="00633963"/>
    <w:rsid w:val="006346D6"/>
    <w:rsid w:val="00635208"/>
    <w:rsid w:val="00636093"/>
    <w:rsid w:val="00641960"/>
    <w:rsid w:val="00641ED6"/>
    <w:rsid w:val="006424F9"/>
    <w:rsid w:val="0064380A"/>
    <w:rsid w:val="00643E62"/>
    <w:rsid w:val="00644B0A"/>
    <w:rsid w:val="00645D62"/>
    <w:rsid w:val="00650E96"/>
    <w:rsid w:val="006518FB"/>
    <w:rsid w:val="00652985"/>
    <w:rsid w:val="006532BF"/>
    <w:rsid w:val="00656245"/>
    <w:rsid w:val="0065753A"/>
    <w:rsid w:val="00657550"/>
    <w:rsid w:val="00664AC0"/>
    <w:rsid w:val="00665892"/>
    <w:rsid w:val="00667437"/>
    <w:rsid w:val="00670DF6"/>
    <w:rsid w:val="0067153C"/>
    <w:rsid w:val="00672066"/>
    <w:rsid w:val="006741C5"/>
    <w:rsid w:val="0067473A"/>
    <w:rsid w:val="0067575C"/>
    <w:rsid w:val="00675B33"/>
    <w:rsid w:val="00676143"/>
    <w:rsid w:val="0067659D"/>
    <w:rsid w:val="006768E9"/>
    <w:rsid w:val="00676EEF"/>
    <w:rsid w:val="006771FF"/>
    <w:rsid w:val="00681324"/>
    <w:rsid w:val="006816FD"/>
    <w:rsid w:val="0068260E"/>
    <w:rsid w:val="0068289F"/>
    <w:rsid w:val="00683139"/>
    <w:rsid w:val="00683CA1"/>
    <w:rsid w:val="00684E26"/>
    <w:rsid w:val="00685276"/>
    <w:rsid w:val="00686A61"/>
    <w:rsid w:val="00686C8B"/>
    <w:rsid w:val="00687232"/>
    <w:rsid w:val="00687B62"/>
    <w:rsid w:val="0069175B"/>
    <w:rsid w:val="00691C55"/>
    <w:rsid w:val="00692460"/>
    <w:rsid w:val="0069301F"/>
    <w:rsid w:val="00694EF9"/>
    <w:rsid w:val="0069516D"/>
    <w:rsid w:val="00695198"/>
    <w:rsid w:val="006951DE"/>
    <w:rsid w:val="00695A2D"/>
    <w:rsid w:val="006966C0"/>
    <w:rsid w:val="0069723F"/>
    <w:rsid w:val="00697373"/>
    <w:rsid w:val="006A108C"/>
    <w:rsid w:val="006A1D39"/>
    <w:rsid w:val="006A2C2F"/>
    <w:rsid w:val="006A305B"/>
    <w:rsid w:val="006A3250"/>
    <w:rsid w:val="006A3A20"/>
    <w:rsid w:val="006A4970"/>
    <w:rsid w:val="006A4B0E"/>
    <w:rsid w:val="006A7402"/>
    <w:rsid w:val="006A7495"/>
    <w:rsid w:val="006B0375"/>
    <w:rsid w:val="006B0F60"/>
    <w:rsid w:val="006B1DBC"/>
    <w:rsid w:val="006B26AA"/>
    <w:rsid w:val="006B3575"/>
    <w:rsid w:val="006B4DCD"/>
    <w:rsid w:val="006B55DB"/>
    <w:rsid w:val="006C069A"/>
    <w:rsid w:val="006C1286"/>
    <w:rsid w:val="006C1F51"/>
    <w:rsid w:val="006C3B8E"/>
    <w:rsid w:val="006C4F62"/>
    <w:rsid w:val="006C5D9F"/>
    <w:rsid w:val="006C629F"/>
    <w:rsid w:val="006C6F7D"/>
    <w:rsid w:val="006C7665"/>
    <w:rsid w:val="006C7668"/>
    <w:rsid w:val="006C7854"/>
    <w:rsid w:val="006D1E31"/>
    <w:rsid w:val="006D2071"/>
    <w:rsid w:val="006D2D7C"/>
    <w:rsid w:val="006D6A8E"/>
    <w:rsid w:val="006D6F88"/>
    <w:rsid w:val="006D779A"/>
    <w:rsid w:val="006E01B4"/>
    <w:rsid w:val="006E056B"/>
    <w:rsid w:val="006E168C"/>
    <w:rsid w:val="006E3832"/>
    <w:rsid w:val="006E3D24"/>
    <w:rsid w:val="006E62F9"/>
    <w:rsid w:val="006E6D77"/>
    <w:rsid w:val="006E7755"/>
    <w:rsid w:val="006F10DF"/>
    <w:rsid w:val="006F157F"/>
    <w:rsid w:val="006F17A9"/>
    <w:rsid w:val="006F415A"/>
    <w:rsid w:val="006F4A84"/>
    <w:rsid w:val="006F5960"/>
    <w:rsid w:val="006F6E93"/>
    <w:rsid w:val="007001F4"/>
    <w:rsid w:val="00700752"/>
    <w:rsid w:val="007009E9"/>
    <w:rsid w:val="00702501"/>
    <w:rsid w:val="00704755"/>
    <w:rsid w:val="00704DDA"/>
    <w:rsid w:val="0070589C"/>
    <w:rsid w:val="00706046"/>
    <w:rsid w:val="00707601"/>
    <w:rsid w:val="00711E79"/>
    <w:rsid w:val="007129F7"/>
    <w:rsid w:val="00713397"/>
    <w:rsid w:val="0071344F"/>
    <w:rsid w:val="00713A11"/>
    <w:rsid w:val="00717090"/>
    <w:rsid w:val="00721849"/>
    <w:rsid w:val="00721971"/>
    <w:rsid w:val="00722CC2"/>
    <w:rsid w:val="00722CF9"/>
    <w:rsid w:val="00722E1A"/>
    <w:rsid w:val="007230F9"/>
    <w:rsid w:val="00724183"/>
    <w:rsid w:val="0072640D"/>
    <w:rsid w:val="00727950"/>
    <w:rsid w:val="00731513"/>
    <w:rsid w:val="0073270E"/>
    <w:rsid w:val="00732946"/>
    <w:rsid w:val="00733D50"/>
    <w:rsid w:val="0073592C"/>
    <w:rsid w:val="00735CAA"/>
    <w:rsid w:val="00737499"/>
    <w:rsid w:val="0074033D"/>
    <w:rsid w:val="007409DC"/>
    <w:rsid w:val="00741C04"/>
    <w:rsid w:val="00741F58"/>
    <w:rsid w:val="007440D1"/>
    <w:rsid w:val="007446A0"/>
    <w:rsid w:val="00744FBA"/>
    <w:rsid w:val="007459E6"/>
    <w:rsid w:val="00745D9C"/>
    <w:rsid w:val="00745EAE"/>
    <w:rsid w:val="00746408"/>
    <w:rsid w:val="00750456"/>
    <w:rsid w:val="0075154F"/>
    <w:rsid w:val="00751854"/>
    <w:rsid w:val="0075188A"/>
    <w:rsid w:val="00751ED0"/>
    <w:rsid w:val="00751F15"/>
    <w:rsid w:val="00752849"/>
    <w:rsid w:val="00754981"/>
    <w:rsid w:val="00754CF8"/>
    <w:rsid w:val="007554F9"/>
    <w:rsid w:val="0075791C"/>
    <w:rsid w:val="0076050E"/>
    <w:rsid w:val="00762817"/>
    <w:rsid w:val="0076286C"/>
    <w:rsid w:val="007628AB"/>
    <w:rsid w:val="007640E2"/>
    <w:rsid w:val="00764CBA"/>
    <w:rsid w:val="00764F3F"/>
    <w:rsid w:val="00765647"/>
    <w:rsid w:val="0076634E"/>
    <w:rsid w:val="00766E7A"/>
    <w:rsid w:val="00767220"/>
    <w:rsid w:val="00767EF5"/>
    <w:rsid w:val="00770F83"/>
    <w:rsid w:val="007712A5"/>
    <w:rsid w:val="007712D7"/>
    <w:rsid w:val="00771F54"/>
    <w:rsid w:val="00772367"/>
    <w:rsid w:val="007728EA"/>
    <w:rsid w:val="00773375"/>
    <w:rsid w:val="00773FE8"/>
    <w:rsid w:val="007749E3"/>
    <w:rsid w:val="007762CC"/>
    <w:rsid w:val="00781E02"/>
    <w:rsid w:val="00783364"/>
    <w:rsid w:val="00783B69"/>
    <w:rsid w:val="007841F0"/>
    <w:rsid w:val="00784F5E"/>
    <w:rsid w:val="007861BB"/>
    <w:rsid w:val="00786633"/>
    <w:rsid w:val="00786A33"/>
    <w:rsid w:val="007872BD"/>
    <w:rsid w:val="00787323"/>
    <w:rsid w:val="007902EE"/>
    <w:rsid w:val="00790EA9"/>
    <w:rsid w:val="00791583"/>
    <w:rsid w:val="00792557"/>
    <w:rsid w:val="00793A0E"/>
    <w:rsid w:val="00795B5D"/>
    <w:rsid w:val="00796470"/>
    <w:rsid w:val="007968A1"/>
    <w:rsid w:val="0079754B"/>
    <w:rsid w:val="00797BA9"/>
    <w:rsid w:val="007A0AA1"/>
    <w:rsid w:val="007A382B"/>
    <w:rsid w:val="007A5604"/>
    <w:rsid w:val="007A6258"/>
    <w:rsid w:val="007A6BC2"/>
    <w:rsid w:val="007A6BC9"/>
    <w:rsid w:val="007A7502"/>
    <w:rsid w:val="007B0FB2"/>
    <w:rsid w:val="007B358D"/>
    <w:rsid w:val="007B37D4"/>
    <w:rsid w:val="007B5CF4"/>
    <w:rsid w:val="007B7001"/>
    <w:rsid w:val="007B73ED"/>
    <w:rsid w:val="007B783C"/>
    <w:rsid w:val="007C0518"/>
    <w:rsid w:val="007C0BC4"/>
    <w:rsid w:val="007C128B"/>
    <w:rsid w:val="007C1BD3"/>
    <w:rsid w:val="007C1F0E"/>
    <w:rsid w:val="007C2B00"/>
    <w:rsid w:val="007C3009"/>
    <w:rsid w:val="007C40EE"/>
    <w:rsid w:val="007C4819"/>
    <w:rsid w:val="007C4B1B"/>
    <w:rsid w:val="007C4F9B"/>
    <w:rsid w:val="007C51A8"/>
    <w:rsid w:val="007C5657"/>
    <w:rsid w:val="007C5E2A"/>
    <w:rsid w:val="007C6C7E"/>
    <w:rsid w:val="007C7F99"/>
    <w:rsid w:val="007D11A2"/>
    <w:rsid w:val="007D140F"/>
    <w:rsid w:val="007D1A66"/>
    <w:rsid w:val="007D1BA6"/>
    <w:rsid w:val="007D1F62"/>
    <w:rsid w:val="007D4501"/>
    <w:rsid w:val="007D4B4E"/>
    <w:rsid w:val="007D5187"/>
    <w:rsid w:val="007D54CB"/>
    <w:rsid w:val="007D56C5"/>
    <w:rsid w:val="007D5902"/>
    <w:rsid w:val="007D5E44"/>
    <w:rsid w:val="007D6D36"/>
    <w:rsid w:val="007E10F4"/>
    <w:rsid w:val="007E1778"/>
    <w:rsid w:val="007E2B13"/>
    <w:rsid w:val="007E43ED"/>
    <w:rsid w:val="007E45DA"/>
    <w:rsid w:val="007E58A6"/>
    <w:rsid w:val="007E6FBD"/>
    <w:rsid w:val="007E717F"/>
    <w:rsid w:val="007E7C3E"/>
    <w:rsid w:val="007F173F"/>
    <w:rsid w:val="007F1885"/>
    <w:rsid w:val="007F1C6E"/>
    <w:rsid w:val="007F1DF9"/>
    <w:rsid w:val="007F1EEC"/>
    <w:rsid w:val="007F2640"/>
    <w:rsid w:val="007F28FF"/>
    <w:rsid w:val="00800E55"/>
    <w:rsid w:val="00802604"/>
    <w:rsid w:val="00805056"/>
    <w:rsid w:val="008069F3"/>
    <w:rsid w:val="008071DA"/>
    <w:rsid w:val="00807F6F"/>
    <w:rsid w:val="00810027"/>
    <w:rsid w:val="008102EB"/>
    <w:rsid w:val="008116D3"/>
    <w:rsid w:val="00811790"/>
    <w:rsid w:val="00812F67"/>
    <w:rsid w:val="00813CBA"/>
    <w:rsid w:val="00815EC3"/>
    <w:rsid w:val="00816CE5"/>
    <w:rsid w:val="00816F99"/>
    <w:rsid w:val="008242F9"/>
    <w:rsid w:val="00824648"/>
    <w:rsid w:val="00824BA7"/>
    <w:rsid w:val="00826AD6"/>
    <w:rsid w:val="00831957"/>
    <w:rsid w:val="00831E33"/>
    <w:rsid w:val="0083244F"/>
    <w:rsid w:val="00833D87"/>
    <w:rsid w:val="008355A2"/>
    <w:rsid w:val="0083639A"/>
    <w:rsid w:val="0083687A"/>
    <w:rsid w:val="00836F44"/>
    <w:rsid w:val="00837622"/>
    <w:rsid w:val="00837B82"/>
    <w:rsid w:val="00843287"/>
    <w:rsid w:val="0084348C"/>
    <w:rsid w:val="008453A2"/>
    <w:rsid w:val="00845CCB"/>
    <w:rsid w:val="00846049"/>
    <w:rsid w:val="00847185"/>
    <w:rsid w:val="008473DD"/>
    <w:rsid w:val="00850AD6"/>
    <w:rsid w:val="00850C90"/>
    <w:rsid w:val="00850D7E"/>
    <w:rsid w:val="0085136B"/>
    <w:rsid w:val="0085310F"/>
    <w:rsid w:val="0085409B"/>
    <w:rsid w:val="00854102"/>
    <w:rsid w:val="00854859"/>
    <w:rsid w:val="00854B2A"/>
    <w:rsid w:val="00855552"/>
    <w:rsid w:val="008563D2"/>
    <w:rsid w:val="00856498"/>
    <w:rsid w:val="00856C61"/>
    <w:rsid w:val="0086097D"/>
    <w:rsid w:val="00861E0A"/>
    <w:rsid w:val="00863048"/>
    <w:rsid w:val="008637A5"/>
    <w:rsid w:val="00864FED"/>
    <w:rsid w:val="0086566D"/>
    <w:rsid w:val="00867C24"/>
    <w:rsid w:val="00871930"/>
    <w:rsid w:val="00873122"/>
    <w:rsid w:val="00873C9B"/>
    <w:rsid w:val="00874206"/>
    <w:rsid w:val="00874C53"/>
    <w:rsid w:val="00877378"/>
    <w:rsid w:val="00877876"/>
    <w:rsid w:val="0088077E"/>
    <w:rsid w:val="00880915"/>
    <w:rsid w:val="00881638"/>
    <w:rsid w:val="00884363"/>
    <w:rsid w:val="00884932"/>
    <w:rsid w:val="00884C29"/>
    <w:rsid w:val="00885A36"/>
    <w:rsid w:val="00885B5C"/>
    <w:rsid w:val="00886A8F"/>
    <w:rsid w:val="00887947"/>
    <w:rsid w:val="008906AA"/>
    <w:rsid w:val="00890C11"/>
    <w:rsid w:val="00891087"/>
    <w:rsid w:val="00891EDB"/>
    <w:rsid w:val="00892347"/>
    <w:rsid w:val="0089277C"/>
    <w:rsid w:val="00893F97"/>
    <w:rsid w:val="0089459B"/>
    <w:rsid w:val="0089477C"/>
    <w:rsid w:val="00894AB2"/>
    <w:rsid w:val="0089675F"/>
    <w:rsid w:val="008A0162"/>
    <w:rsid w:val="008A054D"/>
    <w:rsid w:val="008A0C35"/>
    <w:rsid w:val="008A2B2B"/>
    <w:rsid w:val="008A429D"/>
    <w:rsid w:val="008A6651"/>
    <w:rsid w:val="008A6BCF"/>
    <w:rsid w:val="008A737F"/>
    <w:rsid w:val="008A7959"/>
    <w:rsid w:val="008B1141"/>
    <w:rsid w:val="008B12B4"/>
    <w:rsid w:val="008B3787"/>
    <w:rsid w:val="008B448F"/>
    <w:rsid w:val="008B5512"/>
    <w:rsid w:val="008B5ABB"/>
    <w:rsid w:val="008B6351"/>
    <w:rsid w:val="008C4824"/>
    <w:rsid w:val="008C6EF2"/>
    <w:rsid w:val="008C7A30"/>
    <w:rsid w:val="008D4B53"/>
    <w:rsid w:val="008D5D18"/>
    <w:rsid w:val="008D6BA3"/>
    <w:rsid w:val="008E0FE6"/>
    <w:rsid w:val="008E1753"/>
    <w:rsid w:val="008E3F40"/>
    <w:rsid w:val="008E5235"/>
    <w:rsid w:val="008E5693"/>
    <w:rsid w:val="008E62C2"/>
    <w:rsid w:val="008E65B8"/>
    <w:rsid w:val="008E7A5B"/>
    <w:rsid w:val="008F1E7E"/>
    <w:rsid w:val="008F36DD"/>
    <w:rsid w:val="008F38CF"/>
    <w:rsid w:val="008F5052"/>
    <w:rsid w:val="00901B00"/>
    <w:rsid w:val="00902961"/>
    <w:rsid w:val="009034ED"/>
    <w:rsid w:val="009049B0"/>
    <w:rsid w:val="00904B0F"/>
    <w:rsid w:val="00904D1F"/>
    <w:rsid w:val="009059D4"/>
    <w:rsid w:val="00905AA5"/>
    <w:rsid w:val="0090647B"/>
    <w:rsid w:val="0090675C"/>
    <w:rsid w:val="0090788D"/>
    <w:rsid w:val="00910278"/>
    <w:rsid w:val="0091028F"/>
    <w:rsid w:val="0091297E"/>
    <w:rsid w:val="00912AD2"/>
    <w:rsid w:val="00914DD7"/>
    <w:rsid w:val="0091580F"/>
    <w:rsid w:val="0091602C"/>
    <w:rsid w:val="00916CEA"/>
    <w:rsid w:val="009200C6"/>
    <w:rsid w:val="0092040C"/>
    <w:rsid w:val="009208BA"/>
    <w:rsid w:val="00920BBC"/>
    <w:rsid w:val="00923041"/>
    <w:rsid w:val="009234A4"/>
    <w:rsid w:val="00923518"/>
    <w:rsid w:val="009242E8"/>
    <w:rsid w:val="00925083"/>
    <w:rsid w:val="0092567B"/>
    <w:rsid w:val="00925E95"/>
    <w:rsid w:val="009271AB"/>
    <w:rsid w:val="00930D72"/>
    <w:rsid w:val="00931119"/>
    <w:rsid w:val="0093153A"/>
    <w:rsid w:val="009318AF"/>
    <w:rsid w:val="00931C1A"/>
    <w:rsid w:val="009320AD"/>
    <w:rsid w:val="009334F4"/>
    <w:rsid w:val="00933875"/>
    <w:rsid w:val="00933BE0"/>
    <w:rsid w:val="00934583"/>
    <w:rsid w:val="009347C6"/>
    <w:rsid w:val="009352CC"/>
    <w:rsid w:val="0093546C"/>
    <w:rsid w:val="00936554"/>
    <w:rsid w:val="009400EE"/>
    <w:rsid w:val="0094151F"/>
    <w:rsid w:val="00942093"/>
    <w:rsid w:val="00942408"/>
    <w:rsid w:val="0094274D"/>
    <w:rsid w:val="00942E6D"/>
    <w:rsid w:val="00943770"/>
    <w:rsid w:val="00943B30"/>
    <w:rsid w:val="00947785"/>
    <w:rsid w:val="00950A3E"/>
    <w:rsid w:val="00952887"/>
    <w:rsid w:val="009532DE"/>
    <w:rsid w:val="00953480"/>
    <w:rsid w:val="00953911"/>
    <w:rsid w:val="00954871"/>
    <w:rsid w:val="00954D90"/>
    <w:rsid w:val="00955565"/>
    <w:rsid w:val="00955D1B"/>
    <w:rsid w:val="00955DC5"/>
    <w:rsid w:val="0096063D"/>
    <w:rsid w:val="009629F0"/>
    <w:rsid w:val="00963B7A"/>
    <w:rsid w:val="00965240"/>
    <w:rsid w:val="00965740"/>
    <w:rsid w:val="00965747"/>
    <w:rsid w:val="00966CA4"/>
    <w:rsid w:val="009678C1"/>
    <w:rsid w:val="009702C3"/>
    <w:rsid w:val="009705AE"/>
    <w:rsid w:val="009718FC"/>
    <w:rsid w:val="00972746"/>
    <w:rsid w:val="009734CE"/>
    <w:rsid w:val="00975610"/>
    <w:rsid w:val="00977048"/>
    <w:rsid w:val="00980400"/>
    <w:rsid w:val="00980815"/>
    <w:rsid w:val="009809A7"/>
    <w:rsid w:val="00981652"/>
    <w:rsid w:val="00981CB4"/>
    <w:rsid w:val="00985229"/>
    <w:rsid w:val="00985D84"/>
    <w:rsid w:val="0099064D"/>
    <w:rsid w:val="00992C35"/>
    <w:rsid w:val="00995DB8"/>
    <w:rsid w:val="00997CBC"/>
    <w:rsid w:val="009A16D7"/>
    <w:rsid w:val="009A1A3C"/>
    <w:rsid w:val="009A2E73"/>
    <w:rsid w:val="009A2ECD"/>
    <w:rsid w:val="009A37AC"/>
    <w:rsid w:val="009A72C9"/>
    <w:rsid w:val="009B14C6"/>
    <w:rsid w:val="009B1D75"/>
    <w:rsid w:val="009B1DB6"/>
    <w:rsid w:val="009B2723"/>
    <w:rsid w:val="009B2A13"/>
    <w:rsid w:val="009B3C35"/>
    <w:rsid w:val="009B4380"/>
    <w:rsid w:val="009B509F"/>
    <w:rsid w:val="009B6BB4"/>
    <w:rsid w:val="009B777E"/>
    <w:rsid w:val="009B7B64"/>
    <w:rsid w:val="009C20CD"/>
    <w:rsid w:val="009C21B5"/>
    <w:rsid w:val="009C3747"/>
    <w:rsid w:val="009C37A0"/>
    <w:rsid w:val="009C39C7"/>
    <w:rsid w:val="009C473B"/>
    <w:rsid w:val="009C56A4"/>
    <w:rsid w:val="009C5E08"/>
    <w:rsid w:val="009D2566"/>
    <w:rsid w:val="009D3016"/>
    <w:rsid w:val="009D30B9"/>
    <w:rsid w:val="009D3FCD"/>
    <w:rsid w:val="009D4215"/>
    <w:rsid w:val="009D452A"/>
    <w:rsid w:val="009D4922"/>
    <w:rsid w:val="009D59EE"/>
    <w:rsid w:val="009D5CA0"/>
    <w:rsid w:val="009D6186"/>
    <w:rsid w:val="009D6D3D"/>
    <w:rsid w:val="009E1779"/>
    <w:rsid w:val="009E1A3D"/>
    <w:rsid w:val="009E4C11"/>
    <w:rsid w:val="009E5D58"/>
    <w:rsid w:val="009F1761"/>
    <w:rsid w:val="009F2743"/>
    <w:rsid w:val="009F2C86"/>
    <w:rsid w:val="009F3590"/>
    <w:rsid w:val="009F3A27"/>
    <w:rsid w:val="009F43CB"/>
    <w:rsid w:val="009F49FB"/>
    <w:rsid w:val="00A0038D"/>
    <w:rsid w:val="00A00CF3"/>
    <w:rsid w:val="00A013EC"/>
    <w:rsid w:val="00A01A91"/>
    <w:rsid w:val="00A022DC"/>
    <w:rsid w:val="00A02357"/>
    <w:rsid w:val="00A028B6"/>
    <w:rsid w:val="00A0486E"/>
    <w:rsid w:val="00A07D1D"/>
    <w:rsid w:val="00A10DCB"/>
    <w:rsid w:val="00A126A0"/>
    <w:rsid w:val="00A13216"/>
    <w:rsid w:val="00A14C4B"/>
    <w:rsid w:val="00A155C2"/>
    <w:rsid w:val="00A16D1C"/>
    <w:rsid w:val="00A17E3F"/>
    <w:rsid w:val="00A20D2B"/>
    <w:rsid w:val="00A20D40"/>
    <w:rsid w:val="00A2102C"/>
    <w:rsid w:val="00A214F2"/>
    <w:rsid w:val="00A218D8"/>
    <w:rsid w:val="00A22513"/>
    <w:rsid w:val="00A26D23"/>
    <w:rsid w:val="00A27FE5"/>
    <w:rsid w:val="00A30E39"/>
    <w:rsid w:val="00A3128F"/>
    <w:rsid w:val="00A336D6"/>
    <w:rsid w:val="00A34E32"/>
    <w:rsid w:val="00A35A1B"/>
    <w:rsid w:val="00A401CE"/>
    <w:rsid w:val="00A40787"/>
    <w:rsid w:val="00A41131"/>
    <w:rsid w:val="00A41838"/>
    <w:rsid w:val="00A41E75"/>
    <w:rsid w:val="00A444AF"/>
    <w:rsid w:val="00A44822"/>
    <w:rsid w:val="00A454FF"/>
    <w:rsid w:val="00A45E6C"/>
    <w:rsid w:val="00A46EC5"/>
    <w:rsid w:val="00A46F08"/>
    <w:rsid w:val="00A479B8"/>
    <w:rsid w:val="00A533F5"/>
    <w:rsid w:val="00A53753"/>
    <w:rsid w:val="00A56251"/>
    <w:rsid w:val="00A5731F"/>
    <w:rsid w:val="00A61DC2"/>
    <w:rsid w:val="00A636D4"/>
    <w:rsid w:val="00A65700"/>
    <w:rsid w:val="00A707F1"/>
    <w:rsid w:val="00A70DCD"/>
    <w:rsid w:val="00A7345B"/>
    <w:rsid w:val="00A735FA"/>
    <w:rsid w:val="00A73797"/>
    <w:rsid w:val="00A74A05"/>
    <w:rsid w:val="00A74D7A"/>
    <w:rsid w:val="00A74F68"/>
    <w:rsid w:val="00A75F4C"/>
    <w:rsid w:val="00A762BE"/>
    <w:rsid w:val="00A77072"/>
    <w:rsid w:val="00A772A1"/>
    <w:rsid w:val="00A77E09"/>
    <w:rsid w:val="00A80EB9"/>
    <w:rsid w:val="00A82377"/>
    <w:rsid w:val="00A824D5"/>
    <w:rsid w:val="00A825CF"/>
    <w:rsid w:val="00A859D0"/>
    <w:rsid w:val="00A86615"/>
    <w:rsid w:val="00A86F14"/>
    <w:rsid w:val="00A87CBB"/>
    <w:rsid w:val="00A91A35"/>
    <w:rsid w:val="00A92811"/>
    <w:rsid w:val="00A93534"/>
    <w:rsid w:val="00A93B0C"/>
    <w:rsid w:val="00A947C4"/>
    <w:rsid w:val="00A96391"/>
    <w:rsid w:val="00A97799"/>
    <w:rsid w:val="00AA1DD6"/>
    <w:rsid w:val="00AA236B"/>
    <w:rsid w:val="00AA38B9"/>
    <w:rsid w:val="00AA5A85"/>
    <w:rsid w:val="00AB1285"/>
    <w:rsid w:val="00AB2264"/>
    <w:rsid w:val="00AB4CED"/>
    <w:rsid w:val="00AB4D9E"/>
    <w:rsid w:val="00AB64A2"/>
    <w:rsid w:val="00AB671F"/>
    <w:rsid w:val="00AB6DA9"/>
    <w:rsid w:val="00AB702E"/>
    <w:rsid w:val="00AC1CF0"/>
    <w:rsid w:val="00AC23B7"/>
    <w:rsid w:val="00AC2BA6"/>
    <w:rsid w:val="00AC30FE"/>
    <w:rsid w:val="00AC3494"/>
    <w:rsid w:val="00AC498F"/>
    <w:rsid w:val="00AC50F9"/>
    <w:rsid w:val="00AC5312"/>
    <w:rsid w:val="00AD0629"/>
    <w:rsid w:val="00AD0E54"/>
    <w:rsid w:val="00AD1AD5"/>
    <w:rsid w:val="00AD1ADC"/>
    <w:rsid w:val="00AD1BDD"/>
    <w:rsid w:val="00AD2289"/>
    <w:rsid w:val="00AD4084"/>
    <w:rsid w:val="00AD4091"/>
    <w:rsid w:val="00AD4E65"/>
    <w:rsid w:val="00AD512C"/>
    <w:rsid w:val="00AD598F"/>
    <w:rsid w:val="00AD5A47"/>
    <w:rsid w:val="00AD6E54"/>
    <w:rsid w:val="00AE0405"/>
    <w:rsid w:val="00AE04C8"/>
    <w:rsid w:val="00AE0C10"/>
    <w:rsid w:val="00AE11B9"/>
    <w:rsid w:val="00AE1C34"/>
    <w:rsid w:val="00AE240B"/>
    <w:rsid w:val="00AE2832"/>
    <w:rsid w:val="00AE4325"/>
    <w:rsid w:val="00AE5551"/>
    <w:rsid w:val="00AE7455"/>
    <w:rsid w:val="00AE7FF9"/>
    <w:rsid w:val="00AF2AA6"/>
    <w:rsid w:val="00AF4B75"/>
    <w:rsid w:val="00AF52C0"/>
    <w:rsid w:val="00AF6557"/>
    <w:rsid w:val="00AF65B3"/>
    <w:rsid w:val="00B003FD"/>
    <w:rsid w:val="00B0190A"/>
    <w:rsid w:val="00B023A9"/>
    <w:rsid w:val="00B02848"/>
    <w:rsid w:val="00B02A90"/>
    <w:rsid w:val="00B035A7"/>
    <w:rsid w:val="00B03F94"/>
    <w:rsid w:val="00B0432C"/>
    <w:rsid w:val="00B05485"/>
    <w:rsid w:val="00B075AD"/>
    <w:rsid w:val="00B10C88"/>
    <w:rsid w:val="00B10EBC"/>
    <w:rsid w:val="00B11FA1"/>
    <w:rsid w:val="00B1306F"/>
    <w:rsid w:val="00B135CB"/>
    <w:rsid w:val="00B13EE0"/>
    <w:rsid w:val="00B1564E"/>
    <w:rsid w:val="00B16117"/>
    <w:rsid w:val="00B1611D"/>
    <w:rsid w:val="00B17DBF"/>
    <w:rsid w:val="00B22468"/>
    <w:rsid w:val="00B22758"/>
    <w:rsid w:val="00B22A2B"/>
    <w:rsid w:val="00B234D0"/>
    <w:rsid w:val="00B264F5"/>
    <w:rsid w:val="00B2737A"/>
    <w:rsid w:val="00B30414"/>
    <w:rsid w:val="00B30D30"/>
    <w:rsid w:val="00B3131C"/>
    <w:rsid w:val="00B31A39"/>
    <w:rsid w:val="00B31DEE"/>
    <w:rsid w:val="00B32937"/>
    <w:rsid w:val="00B34324"/>
    <w:rsid w:val="00B40896"/>
    <w:rsid w:val="00B40FCC"/>
    <w:rsid w:val="00B41563"/>
    <w:rsid w:val="00B4358C"/>
    <w:rsid w:val="00B435B2"/>
    <w:rsid w:val="00B4521C"/>
    <w:rsid w:val="00B45E02"/>
    <w:rsid w:val="00B46732"/>
    <w:rsid w:val="00B469B1"/>
    <w:rsid w:val="00B4714F"/>
    <w:rsid w:val="00B477BF"/>
    <w:rsid w:val="00B50A50"/>
    <w:rsid w:val="00B50F28"/>
    <w:rsid w:val="00B51EAB"/>
    <w:rsid w:val="00B52527"/>
    <w:rsid w:val="00B52580"/>
    <w:rsid w:val="00B533B3"/>
    <w:rsid w:val="00B56844"/>
    <w:rsid w:val="00B56B04"/>
    <w:rsid w:val="00B56C8B"/>
    <w:rsid w:val="00B57513"/>
    <w:rsid w:val="00B6121D"/>
    <w:rsid w:val="00B6159E"/>
    <w:rsid w:val="00B61D79"/>
    <w:rsid w:val="00B62230"/>
    <w:rsid w:val="00B62582"/>
    <w:rsid w:val="00B627FE"/>
    <w:rsid w:val="00B63AAA"/>
    <w:rsid w:val="00B648B4"/>
    <w:rsid w:val="00B64D27"/>
    <w:rsid w:val="00B6581E"/>
    <w:rsid w:val="00B668F6"/>
    <w:rsid w:val="00B67DD3"/>
    <w:rsid w:val="00B70134"/>
    <w:rsid w:val="00B74F12"/>
    <w:rsid w:val="00B76171"/>
    <w:rsid w:val="00B764A5"/>
    <w:rsid w:val="00B76E76"/>
    <w:rsid w:val="00B80085"/>
    <w:rsid w:val="00B80EFF"/>
    <w:rsid w:val="00B81719"/>
    <w:rsid w:val="00B830CF"/>
    <w:rsid w:val="00B84A47"/>
    <w:rsid w:val="00B85AAA"/>
    <w:rsid w:val="00B85FC7"/>
    <w:rsid w:val="00B8602B"/>
    <w:rsid w:val="00B90975"/>
    <w:rsid w:val="00B9136A"/>
    <w:rsid w:val="00B92FB9"/>
    <w:rsid w:val="00B93E27"/>
    <w:rsid w:val="00B95278"/>
    <w:rsid w:val="00B96BF0"/>
    <w:rsid w:val="00BA0942"/>
    <w:rsid w:val="00BA0A79"/>
    <w:rsid w:val="00BA1BB8"/>
    <w:rsid w:val="00BA2437"/>
    <w:rsid w:val="00BA2FDC"/>
    <w:rsid w:val="00BA3B7A"/>
    <w:rsid w:val="00BA6772"/>
    <w:rsid w:val="00BA6E22"/>
    <w:rsid w:val="00BA7BB4"/>
    <w:rsid w:val="00BB0AE2"/>
    <w:rsid w:val="00BB1EC6"/>
    <w:rsid w:val="00BB2779"/>
    <w:rsid w:val="00BB4062"/>
    <w:rsid w:val="00BB4183"/>
    <w:rsid w:val="00BB4A70"/>
    <w:rsid w:val="00BB4D1F"/>
    <w:rsid w:val="00BB61BE"/>
    <w:rsid w:val="00BB6AF3"/>
    <w:rsid w:val="00BB6DCB"/>
    <w:rsid w:val="00BB6F37"/>
    <w:rsid w:val="00BB78B0"/>
    <w:rsid w:val="00BC04C4"/>
    <w:rsid w:val="00BC0DCD"/>
    <w:rsid w:val="00BC1BDA"/>
    <w:rsid w:val="00BC28A3"/>
    <w:rsid w:val="00BC32C6"/>
    <w:rsid w:val="00BC3E61"/>
    <w:rsid w:val="00BC5159"/>
    <w:rsid w:val="00BC5E2E"/>
    <w:rsid w:val="00BC6237"/>
    <w:rsid w:val="00BC6AFD"/>
    <w:rsid w:val="00BD01BA"/>
    <w:rsid w:val="00BD0BD2"/>
    <w:rsid w:val="00BD0EA6"/>
    <w:rsid w:val="00BD14ED"/>
    <w:rsid w:val="00BD2234"/>
    <w:rsid w:val="00BD2456"/>
    <w:rsid w:val="00BD311D"/>
    <w:rsid w:val="00BD3FB7"/>
    <w:rsid w:val="00BD49CB"/>
    <w:rsid w:val="00BD56CD"/>
    <w:rsid w:val="00BE0105"/>
    <w:rsid w:val="00BE0910"/>
    <w:rsid w:val="00BE2F8D"/>
    <w:rsid w:val="00BE3423"/>
    <w:rsid w:val="00BE50EE"/>
    <w:rsid w:val="00BE519F"/>
    <w:rsid w:val="00BE61B5"/>
    <w:rsid w:val="00BF0E8B"/>
    <w:rsid w:val="00BF2380"/>
    <w:rsid w:val="00BF3A31"/>
    <w:rsid w:val="00BF3EC1"/>
    <w:rsid w:val="00BF494A"/>
    <w:rsid w:val="00C00458"/>
    <w:rsid w:val="00C01A02"/>
    <w:rsid w:val="00C02230"/>
    <w:rsid w:val="00C02502"/>
    <w:rsid w:val="00C02554"/>
    <w:rsid w:val="00C02F59"/>
    <w:rsid w:val="00C04E89"/>
    <w:rsid w:val="00C055A4"/>
    <w:rsid w:val="00C05A07"/>
    <w:rsid w:val="00C05CAB"/>
    <w:rsid w:val="00C05D71"/>
    <w:rsid w:val="00C05EFC"/>
    <w:rsid w:val="00C07D89"/>
    <w:rsid w:val="00C106B5"/>
    <w:rsid w:val="00C140A0"/>
    <w:rsid w:val="00C14930"/>
    <w:rsid w:val="00C201FB"/>
    <w:rsid w:val="00C202EB"/>
    <w:rsid w:val="00C21EC4"/>
    <w:rsid w:val="00C23334"/>
    <w:rsid w:val="00C23A68"/>
    <w:rsid w:val="00C25165"/>
    <w:rsid w:val="00C25FAC"/>
    <w:rsid w:val="00C26A19"/>
    <w:rsid w:val="00C27580"/>
    <w:rsid w:val="00C31B4E"/>
    <w:rsid w:val="00C32261"/>
    <w:rsid w:val="00C3306B"/>
    <w:rsid w:val="00C3337F"/>
    <w:rsid w:val="00C33EED"/>
    <w:rsid w:val="00C34F18"/>
    <w:rsid w:val="00C37901"/>
    <w:rsid w:val="00C4040D"/>
    <w:rsid w:val="00C442C6"/>
    <w:rsid w:val="00C450BA"/>
    <w:rsid w:val="00C45256"/>
    <w:rsid w:val="00C459D8"/>
    <w:rsid w:val="00C461EC"/>
    <w:rsid w:val="00C46F6F"/>
    <w:rsid w:val="00C500CD"/>
    <w:rsid w:val="00C51894"/>
    <w:rsid w:val="00C51E8C"/>
    <w:rsid w:val="00C5318B"/>
    <w:rsid w:val="00C53710"/>
    <w:rsid w:val="00C53EA3"/>
    <w:rsid w:val="00C550AC"/>
    <w:rsid w:val="00C55E25"/>
    <w:rsid w:val="00C5617C"/>
    <w:rsid w:val="00C5628E"/>
    <w:rsid w:val="00C56539"/>
    <w:rsid w:val="00C56E24"/>
    <w:rsid w:val="00C60E71"/>
    <w:rsid w:val="00C60F0F"/>
    <w:rsid w:val="00C61DE6"/>
    <w:rsid w:val="00C64806"/>
    <w:rsid w:val="00C65414"/>
    <w:rsid w:val="00C65585"/>
    <w:rsid w:val="00C65BBB"/>
    <w:rsid w:val="00C66E67"/>
    <w:rsid w:val="00C67091"/>
    <w:rsid w:val="00C670F0"/>
    <w:rsid w:val="00C71406"/>
    <w:rsid w:val="00C71D66"/>
    <w:rsid w:val="00C72924"/>
    <w:rsid w:val="00C73A97"/>
    <w:rsid w:val="00C73F24"/>
    <w:rsid w:val="00C74CEC"/>
    <w:rsid w:val="00C757D5"/>
    <w:rsid w:val="00C758C4"/>
    <w:rsid w:val="00C81E19"/>
    <w:rsid w:val="00C81E3F"/>
    <w:rsid w:val="00C81FE9"/>
    <w:rsid w:val="00C83A67"/>
    <w:rsid w:val="00C83CEE"/>
    <w:rsid w:val="00C844E4"/>
    <w:rsid w:val="00C8480F"/>
    <w:rsid w:val="00C8513A"/>
    <w:rsid w:val="00C878AE"/>
    <w:rsid w:val="00C901D2"/>
    <w:rsid w:val="00C937BC"/>
    <w:rsid w:val="00C94A28"/>
    <w:rsid w:val="00CA04E8"/>
    <w:rsid w:val="00CA0B2B"/>
    <w:rsid w:val="00CA122D"/>
    <w:rsid w:val="00CA4038"/>
    <w:rsid w:val="00CA4BF2"/>
    <w:rsid w:val="00CA5240"/>
    <w:rsid w:val="00CA63C4"/>
    <w:rsid w:val="00CA6756"/>
    <w:rsid w:val="00CA7506"/>
    <w:rsid w:val="00CA7F8D"/>
    <w:rsid w:val="00CB0842"/>
    <w:rsid w:val="00CB0E78"/>
    <w:rsid w:val="00CB1ADF"/>
    <w:rsid w:val="00CB291C"/>
    <w:rsid w:val="00CB5D78"/>
    <w:rsid w:val="00CB73F6"/>
    <w:rsid w:val="00CC1CF4"/>
    <w:rsid w:val="00CC4557"/>
    <w:rsid w:val="00CC483E"/>
    <w:rsid w:val="00CC4C1F"/>
    <w:rsid w:val="00CC55D9"/>
    <w:rsid w:val="00CC5899"/>
    <w:rsid w:val="00CD4AE4"/>
    <w:rsid w:val="00CD5658"/>
    <w:rsid w:val="00CD56E9"/>
    <w:rsid w:val="00CD617A"/>
    <w:rsid w:val="00CD628F"/>
    <w:rsid w:val="00CD7008"/>
    <w:rsid w:val="00CD701B"/>
    <w:rsid w:val="00CE0767"/>
    <w:rsid w:val="00CE09D9"/>
    <w:rsid w:val="00CE0F5E"/>
    <w:rsid w:val="00CE1F90"/>
    <w:rsid w:val="00CE4B2D"/>
    <w:rsid w:val="00CE5E63"/>
    <w:rsid w:val="00CE5EE9"/>
    <w:rsid w:val="00CE659E"/>
    <w:rsid w:val="00CF0773"/>
    <w:rsid w:val="00CF1009"/>
    <w:rsid w:val="00CF148D"/>
    <w:rsid w:val="00CF172D"/>
    <w:rsid w:val="00CF1FAA"/>
    <w:rsid w:val="00CF379A"/>
    <w:rsid w:val="00CF447A"/>
    <w:rsid w:val="00CF5225"/>
    <w:rsid w:val="00CF6056"/>
    <w:rsid w:val="00CF748F"/>
    <w:rsid w:val="00D025C0"/>
    <w:rsid w:val="00D02956"/>
    <w:rsid w:val="00D047E6"/>
    <w:rsid w:val="00D057FC"/>
    <w:rsid w:val="00D12566"/>
    <w:rsid w:val="00D13536"/>
    <w:rsid w:val="00D14C7F"/>
    <w:rsid w:val="00D15A0D"/>
    <w:rsid w:val="00D16AFA"/>
    <w:rsid w:val="00D16E77"/>
    <w:rsid w:val="00D2198A"/>
    <w:rsid w:val="00D25A18"/>
    <w:rsid w:val="00D2617D"/>
    <w:rsid w:val="00D26994"/>
    <w:rsid w:val="00D276F1"/>
    <w:rsid w:val="00D27EA3"/>
    <w:rsid w:val="00D3002C"/>
    <w:rsid w:val="00D349C1"/>
    <w:rsid w:val="00D34F73"/>
    <w:rsid w:val="00D35450"/>
    <w:rsid w:val="00D40BBB"/>
    <w:rsid w:val="00D4356A"/>
    <w:rsid w:val="00D45520"/>
    <w:rsid w:val="00D50389"/>
    <w:rsid w:val="00D505DD"/>
    <w:rsid w:val="00D51F71"/>
    <w:rsid w:val="00D52A10"/>
    <w:rsid w:val="00D52B29"/>
    <w:rsid w:val="00D52BD5"/>
    <w:rsid w:val="00D53149"/>
    <w:rsid w:val="00D53A22"/>
    <w:rsid w:val="00D53BA4"/>
    <w:rsid w:val="00D54D21"/>
    <w:rsid w:val="00D54D4B"/>
    <w:rsid w:val="00D55700"/>
    <w:rsid w:val="00D55EFF"/>
    <w:rsid w:val="00D560BB"/>
    <w:rsid w:val="00D56397"/>
    <w:rsid w:val="00D56F7B"/>
    <w:rsid w:val="00D57228"/>
    <w:rsid w:val="00D60390"/>
    <w:rsid w:val="00D60622"/>
    <w:rsid w:val="00D61A33"/>
    <w:rsid w:val="00D62511"/>
    <w:rsid w:val="00D6298D"/>
    <w:rsid w:val="00D66359"/>
    <w:rsid w:val="00D701E5"/>
    <w:rsid w:val="00D70E85"/>
    <w:rsid w:val="00D71A78"/>
    <w:rsid w:val="00D720E5"/>
    <w:rsid w:val="00D729FD"/>
    <w:rsid w:val="00D7330D"/>
    <w:rsid w:val="00D73FB5"/>
    <w:rsid w:val="00D75106"/>
    <w:rsid w:val="00D76380"/>
    <w:rsid w:val="00D764CA"/>
    <w:rsid w:val="00D77402"/>
    <w:rsid w:val="00D77AD7"/>
    <w:rsid w:val="00D845C0"/>
    <w:rsid w:val="00D87897"/>
    <w:rsid w:val="00D933E9"/>
    <w:rsid w:val="00D9362F"/>
    <w:rsid w:val="00D9458C"/>
    <w:rsid w:val="00D9631B"/>
    <w:rsid w:val="00DA0549"/>
    <w:rsid w:val="00DA0D99"/>
    <w:rsid w:val="00DA1A30"/>
    <w:rsid w:val="00DA4C5F"/>
    <w:rsid w:val="00DA5ED0"/>
    <w:rsid w:val="00DA68A6"/>
    <w:rsid w:val="00DA7D8B"/>
    <w:rsid w:val="00DB168F"/>
    <w:rsid w:val="00DB343A"/>
    <w:rsid w:val="00DB374B"/>
    <w:rsid w:val="00DB5061"/>
    <w:rsid w:val="00DB5ABB"/>
    <w:rsid w:val="00DB60F7"/>
    <w:rsid w:val="00DB6554"/>
    <w:rsid w:val="00DB7477"/>
    <w:rsid w:val="00DC341C"/>
    <w:rsid w:val="00DC4CD3"/>
    <w:rsid w:val="00DC6EC1"/>
    <w:rsid w:val="00DD0632"/>
    <w:rsid w:val="00DD16C2"/>
    <w:rsid w:val="00DD2CF2"/>
    <w:rsid w:val="00DD3D5F"/>
    <w:rsid w:val="00DD40DD"/>
    <w:rsid w:val="00DD4202"/>
    <w:rsid w:val="00DD55C1"/>
    <w:rsid w:val="00DD5CF3"/>
    <w:rsid w:val="00DD70F5"/>
    <w:rsid w:val="00DE0777"/>
    <w:rsid w:val="00DE17C2"/>
    <w:rsid w:val="00DE3645"/>
    <w:rsid w:val="00DE3BC1"/>
    <w:rsid w:val="00DE4EB5"/>
    <w:rsid w:val="00DE5238"/>
    <w:rsid w:val="00DE741B"/>
    <w:rsid w:val="00DF043B"/>
    <w:rsid w:val="00DF0579"/>
    <w:rsid w:val="00DF1867"/>
    <w:rsid w:val="00DF1D23"/>
    <w:rsid w:val="00DF2201"/>
    <w:rsid w:val="00DF4871"/>
    <w:rsid w:val="00DF4D92"/>
    <w:rsid w:val="00DF6091"/>
    <w:rsid w:val="00DF76BE"/>
    <w:rsid w:val="00E006AB"/>
    <w:rsid w:val="00E014D3"/>
    <w:rsid w:val="00E026EB"/>
    <w:rsid w:val="00E026F2"/>
    <w:rsid w:val="00E02C90"/>
    <w:rsid w:val="00E0310D"/>
    <w:rsid w:val="00E03173"/>
    <w:rsid w:val="00E03E55"/>
    <w:rsid w:val="00E054C0"/>
    <w:rsid w:val="00E056DF"/>
    <w:rsid w:val="00E06FC3"/>
    <w:rsid w:val="00E079FF"/>
    <w:rsid w:val="00E07E81"/>
    <w:rsid w:val="00E11F40"/>
    <w:rsid w:val="00E12C7C"/>
    <w:rsid w:val="00E13FDE"/>
    <w:rsid w:val="00E15FA8"/>
    <w:rsid w:val="00E2063A"/>
    <w:rsid w:val="00E21CE1"/>
    <w:rsid w:val="00E21F7E"/>
    <w:rsid w:val="00E21FAA"/>
    <w:rsid w:val="00E22125"/>
    <w:rsid w:val="00E2372F"/>
    <w:rsid w:val="00E25E58"/>
    <w:rsid w:val="00E309DF"/>
    <w:rsid w:val="00E3363C"/>
    <w:rsid w:val="00E34FD5"/>
    <w:rsid w:val="00E354D0"/>
    <w:rsid w:val="00E37890"/>
    <w:rsid w:val="00E40D85"/>
    <w:rsid w:val="00E41055"/>
    <w:rsid w:val="00E42780"/>
    <w:rsid w:val="00E42FAC"/>
    <w:rsid w:val="00E446DE"/>
    <w:rsid w:val="00E44E29"/>
    <w:rsid w:val="00E45BF4"/>
    <w:rsid w:val="00E47216"/>
    <w:rsid w:val="00E50711"/>
    <w:rsid w:val="00E509B6"/>
    <w:rsid w:val="00E50AEF"/>
    <w:rsid w:val="00E51049"/>
    <w:rsid w:val="00E52DA9"/>
    <w:rsid w:val="00E5314C"/>
    <w:rsid w:val="00E540FF"/>
    <w:rsid w:val="00E55967"/>
    <w:rsid w:val="00E56809"/>
    <w:rsid w:val="00E602F6"/>
    <w:rsid w:val="00E6174F"/>
    <w:rsid w:val="00E61A6B"/>
    <w:rsid w:val="00E61FD4"/>
    <w:rsid w:val="00E6308D"/>
    <w:rsid w:val="00E65279"/>
    <w:rsid w:val="00E65E7B"/>
    <w:rsid w:val="00E6680A"/>
    <w:rsid w:val="00E66D2B"/>
    <w:rsid w:val="00E702D4"/>
    <w:rsid w:val="00E70661"/>
    <w:rsid w:val="00E70C6E"/>
    <w:rsid w:val="00E731F9"/>
    <w:rsid w:val="00E73A32"/>
    <w:rsid w:val="00E74E45"/>
    <w:rsid w:val="00E75435"/>
    <w:rsid w:val="00E7663E"/>
    <w:rsid w:val="00E76675"/>
    <w:rsid w:val="00E776F3"/>
    <w:rsid w:val="00E806E7"/>
    <w:rsid w:val="00E81C60"/>
    <w:rsid w:val="00E8348D"/>
    <w:rsid w:val="00E84834"/>
    <w:rsid w:val="00E848E2"/>
    <w:rsid w:val="00E85DA2"/>
    <w:rsid w:val="00E86306"/>
    <w:rsid w:val="00E8693B"/>
    <w:rsid w:val="00E86E27"/>
    <w:rsid w:val="00E87D02"/>
    <w:rsid w:val="00E90980"/>
    <w:rsid w:val="00E90D75"/>
    <w:rsid w:val="00E92C81"/>
    <w:rsid w:val="00E93E6C"/>
    <w:rsid w:val="00E94334"/>
    <w:rsid w:val="00E955CA"/>
    <w:rsid w:val="00E96E16"/>
    <w:rsid w:val="00E9789F"/>
    <w:rsid w:val="00E97FB3"/>
    <w:rsid w:val="00EA0227"/>
    <w:rsid w:val="00EA0A27"/>
    <w:rsid w:val="00EA0BFA"/>
    <w:rsid w:val="00EA147A"/>
    <w:rsid w:val="00EA2196"/>
    <w:rsid w:val="00EA2395"/>
    <w:rsid w:val="00EA4563"/>
    <w:rsid w:val="00EA5813"/>
    <w:rsid w:val="00EA6C64"/>
    <w:rsid w:val="00EA7324"/>
    <w:rsid w:val="00EA7D13"/>
    <w:rsid w:val="00EB0186"/>
    <w:rsid w:val="00EB0D4A"/>
    <w:rsid w:val="00EB2945"/>
    <w:rsid w:val="00EB429D"/>
    <w:rsid w:val="00EB42A8"/>
    <w:rsid w:val="00EB4447"/>
    <w:rsid w:val="00EB4F3B"/>
    <w:rsid w:val="00EB761A"/>
    <w:rsid w:val="00EC1167"/>
    <w:rsid w:val="00EC1AF0"/>
    <w:rsid w:val="00EC209E"/>
    <w:rsid w:val="00EC3133"/>
    <w:rsid w:val="00EC41A1"/>
    <w:rsid w:val="00EC4938"/>
    <w:rsid w:val="00EC4B45"/>
    <w:rsid w:val="00EC549E"/>
    <w:rsid w:val="00EC5FF6"/>
    <w:rsid w:val="00EC634F"/>
    <w:rsid w:val="00EC6E16"/>
    <w:rsid w:val="00ED062D"/>
    <w:rsid w:val="00ED4EAF"/>
    <w:rsid w:val="00ED516D"/>
    <w:rsid w:val="00ED5350"/>
    <w:rsid w:val="00ED5912"/>
    <w:rsid w:val="00ED6463"/>
    <w:rsid w:val="00ED6BD1"/>
    <w:rsid w:val="00ED71F5"/>
    <w:rsid w:val="00ED7ACD"/>
    <w:rsid w:val="00ED7D84"/>
    <w:rsid w:val="00EE05E4"/>
    <w:rsid w:val="00EE18BF"/>
    <w:rsid w:val="00EE2823"/>
    <w:rsid w:val="00EE2B14"/>
    <w:rsid w:val="00EE31EA"/>
    <w:rsid w:val="00EE327F"/>
    <w:rsid w:val="00EE3914"/>
    <w:rsid w:val="00EE7091"/>
    <w:rsid w:val="00EF0622"/>
    <w:rsid w:val="00EF2EB2"/>
    <w:rsid w:val="00EF39EA"/>
    <w:rsid w:val="00EF4682"/>
    <w:rsid w:val="00EF4A7C"/>
    <w:rsid w:val="00EF50E3"/>
    <w:rsid w:val="00EF5183"/>
    <w:rsid w:val="00EF5F52"/>
    <w:rsid w:val="00EF6408"/>
    <w:rsid w:val="00EF6DCB"/>
    <w:rsid w:val="00EF7B59"/>
    <w:rsid w:val="00EF7CC0"/>
    <w:rsid w:val="00F008A1"/>
    <w:rsid w:val="00F00972"/>
    <w:rsid w:val="00F02359"/>
    <w:rsid w:val="00F0355B"/>
    <w:rsid w:val="00F03D44"/>
    <w:rsid w:val="00F05D25"/>
    <w:rsid w:val="00F060F5"/>
    <w:rsid w:val="00F06EE7"/>
    <w:rsid w:val="00F076B4"/>
    <w:rsid w:val="00F07724"/>
    <w:rsid w:val="00F1065E"/>
    <w:rsid w:val="00F1376F"/>
    <w:rsid w:val="00F1571E"/>
    <w:rsid w:val="00F15A99"/>
    <w:rsid w:val="00F15C91"/>
    <w:rsid w:val="00F15E30"/>
    <w:rsid w:val="00F16FA1"/>
    <w:rsid w:val="00F17EA5"/>
    <w:rsid w:val="00F20483"/>
    <w:rsid w:val="00F20EF9"/>
    <w:rsid w:val="00F216B9"/>
    <w:rsid w:val="00F23008"/>
    <w:rsid w:val="00F23CED"/>
    <w:rsid w:val="00F246BC"/>
    <w:rsid w:val="00F25D7A"/>
    <w:rsid w:val="00F267ED"/>
    <w:rsid w:val="00F26900"/>
    <w:rsid w:val="00F26F1B"/>
    <w:rsid w:val="00F3089C"/>
    <w:rsid w:val="00F31C1E"/>
    <w:rsid w:val="00F31E14"/>
    <w:rsid w:val="00F3380B"/>
    <w:rsid w:val="00F34AD1"/>
    <w:rsid w:val="00F34D5C"/>
    <w:rsid w:val="00F357DB"/>
    <w:rsid w:val="00F36781"/>
    <w:rsid w:val="00F37B8C"/>
    <w:rsid w:val="00F37E38"/>
    <w:rsid w:val="00F411F2"/>
    <w:rsid w:val="00F4282E"/>
    <w:rsid w:val="00F43E53"/>
    <w:rsid w:val="00F4436B"/>
    <w:rsid w:val="00F44E9E"/>
    <w:rsid w:val="00F45EC1"/>
    <w:rsid w:val="00F46BA2"/>
    <w:rsid w:val="00F52D8E"/>
    <w:rsid w:val="00F52E13"/>
    <w:rsid w:val="00F53334"/>
    <w:rsid w:val="00F546CC"/>
    <w:rsid w:val="00F55710"/>
    <w:rsid w:val="00F558A8"/>
    <w:rsid w:val="00F55F68"/>
    <w:rsid w:val="00F56078"/>
    <w:rsid w:val="00F568B2"/>
    <w:rsid w:val="00F60250"/>
    <w:rsid w:val="00F61D2E"/>
    <w:rsid w:val="00F65565"/>
    <w:rsid w:val="00F65A94"/>
    <w:rsid w:val="00F66005"/>
    <w:rsid w:val="00F66960"/>
    <w:rsid w:val="00F6798E"/>
    <w:rsid w:val="00F727C2"/>
    <w:rsid w:val="00F72E9F"/>
    <w:rsid w:val="00F731E3"/>
    <w:rsid w:val="00F75E50"/>
    <w:rsid w:val="00F7653B"/>
    <w:rsid w:val="00F76A20"/>
    <w:rsid w:val="00F76C5F"/>
    <w:rsid w:val="00F81AAA"/>
    <w:rsid w:val="00F82498"/>
    <w:rsid w:val="00F83CE8"/>
    <w:rsid w:val="00F84678"/>
    <w:rsid w:val="00F85D2D"/>
    <w:rsid w:val="00F85E7A"/>
    <w:rsid w:val="00F87C93"/>
    <w:rsid w:val="00F90462"/>
    <w:rsid w:val="00F91EEC"/>
    <w:rsid w:val="00F93532"/>
    <w:rsid w:val="00F95C1E"/>
    <w:rsid w:val="00F95E71"/>
    <w:rsid w:val="00F96842"/>
    <w:rsid w:val="00F977E9"/>
    <w:rsid w:val="00F97E4B"/>
    <w:rsid w:val="00FA0306"/>
    <w:rsid w:val="00FA2362"/>
    <w:rsid w:val="00FA2AF3"/>
    <w:rsid w:val="00FB1020"/>
    <w:rsid w:val="00FB1EE8"/>
    <w:rsid w:val="00FB2989"/>
    <w:rsid w:val="00FB3D8C"/>
    <w:rsid w:val="00FB4121"/>
    <w:rsid w:val="00FB69C5"/>
    <w:rsid w:val="00FB69FE"/>
    <w:rsid w:val="00FC00F5"/>
    <w:rsid w:val="00FC06FA"/>
    <w:rsid w:val="00FC0C91"/>
    <w:rsid w:val="00FC1278"/>
    <w:rsid w:val="00FC238C"/>
    <w:rsid w:val="00FC59F3"/>
    <w:rsid w:val="00FC5B06"/>
    <w:rsid w:val="00FC5D19"/>
    <w:rsid w:val="00FC7E9F"/>
    <w:rsid w:val="00FD140B"/>
    <w:rsid w:val="00FD2A89"/>
    <w:rsid w:val="00FD39D6"/>
    <w:rsid w:val="00FD3F6A"/>
    <w:rsid w:val="00FD433C"/>
    <w:rsid w:val="00FD4E20"/>
    <w:rsid w:val="00FD56D3"/>
    <w:rsid w:val="00FD61DC"/>
    <w:rsid w:val="00FD70BD"/>
    <w:rsid w:val="00FE2AE7"/>
    <w:rsid w:val="00FE3167"/>
    <w:rsid w:val="00FE4696"/>
    <w:rsid w:val="00FE4FF0"/>
    <w:rsid w:val="00FF039C"/>
    <w:rsid w:val="00FF061E"/>
    <w:rsid w:val="00FF21FF"/>
    <w:rsid w:val="00FF2BAB"/>
    <w:rsid w:val="00FF32F5"/>
    <w:rsid w:val="00FF3F93"/>
    <w:rsid w:val="00FF42B9"/>
    <w:rsid w:val="00FF458A"/>
    <w:rsid w:val="00FF4AE3"/>
    <w:rsid w:val="00FF5AA4"/>
    <w:rsid w:val="00FF7057"/>
    <w:rsid w:val="00FF7201"/>
    <w:rsid w:val="00FF7790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BE435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1E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D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42780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38585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5D1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05AA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F1E7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TMLAcronym">
    <w:name w:val="HTML Acronym"/>
    <w:basedOn w:val="DefaultParagraphFont"/>
    <w:uiPriority w:val="99"/>
    <w:semiHidden/>
    <w:unhideWhenUsed/>
    <w:rsid w:val="00722E1A"/>
  </w:style>
  <w:style w:type="character" w:customStyle="1" w:styleId="apple-converted-space">
    <w:name w:val="apple-converted-space"/>
    <w:basedOn w:val="DefaultParagraphFont"/>
    <w:rsid w:val="00722E1A"/>
  </w:style>
  <w:style w:type="character" w:styleId="FollowedHyperlink">
    <w:name w:val="FollowedHyperlink"/>
    <w:basedOn w:val="DefaultParagraphFont"/>
    <w:uiPriority w:val="99"/>
    <w:semiHidden/>
    <w:unhideWhenUsed/>
    <w:rsid w:val="007C7F99"/>
    <w:rPr>
      <w:color w:val="800080" w:themeColor="followedHyperlink"/>
      <w:u w:val="single"/>
    </w:rPr>
  </w:style>
  <w:style w:type="character" w:customStyle="1" w:styleId="italic">
    <w:name w:val="italic"/>
    <w:basedOn w:val="DefaultParagraphFont"/>
    <w:rsid w:val="00DA0D99"/>
  </w:style>
  <w:style w:type="paragraph" w:styleId="NormalWeb">
    <w:name w:val="Normal (Web)"/>
    <w:basedOn w:val="Normal"/>
    <w:uiPriority w:val="99"/>
    <w:unhideWhenUsed/>
    <w:rsid w:val="0083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0E14"/>
    <w:rPr>
      <w:i/>
      <w:iCs/>
    </w:rPr>
  </w:style>
  <w:style w:type="character" w:customStyle="1" w:styleId="a">
    <w:name w:val="a"/>
    <w:basedOn w:val="DefaultParagraphFont"/>
    <w:rsid w:val="009E5D58"/>
  </w:style>
  <w:style w:type="character" w:customStyle="1" w:styleId="l6">
    <w:name w:val="l6"/>
    <w:basedOn w:val="DefaultParagraphFont"/>
    <w:rsid w:val="009E5D58"/>
  </w:style>
  <w:style w:type="character" w:customStyle="1" w:styleId="Heading2Char">
    <w:name w:val="Heading 2 Char"/>
    <w:basedOn w:val="DefaultParagraphFont"/>
    <w:link w:val="Heading2"/>
    <w:uiPriority w:val="9"/>
    <w:semiHidden/>
    <w:rsid w:val="009E5D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cxmsonormal">
    <w:name w:val="ecxmsonormal"/>
    <w:basedOn w:val="Normal"/>
    <w:rsid w:val="00047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rsid w:val="00975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67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C2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07686"/>
    <w:pPr>
      <w:spacing w:after="0" w:line="240" w:lineRule="auto"/>
    </w:pPr>
  </w:style>
  <w:style w:type="paragraph" w:customStyle="1" w:styleId="Default">
    <w:name w:val="Default"/>
    <w:rsid w:val="00A10DCB"/>
    <w:pPr>
      <w:autoSpaceDE w:val="0"/>
      <w:autoSpaceDN w:val="0"/>
      <w:adjustRightInd w:val="0"/>
      <w:spacing w:after="0" w:line="240" w:lineRule="auto"/>
    </w:pPr>
    <w:rPr>
      <w:rFonts w:ascii="Flama Book" w:hAnsi="Flama Book" w:cs="Flama Book"/>
      <w:color w:val="000000"/>
      <w:sz w:val="24"/>
      <w:szCs w:val="24"/>
    </w:rPr>
  </w:style>
  <w:style w:type="character" w:customStyle="1" w:styleId="A23">
    <w:name w:val="A23"/>
    <w:uiPriority w:val="99"/>
    <w:rsid w:val="00A10DCB"/>
    <w:rPr>
      <w:rFonts w:ascii="Symbol" w:hAnsi="Symbol" w:cs="Symbol"/>
      <w:color w:val="000000"/>
      <w:sz w:val="14"/>
      <w:szCs w:val="14"/>
    </w:rPr>
  </w:style>
  <w:style w:type="character" w:customStyle="1" w:styleId="A22">
    <w:name w:val="A22"/>
    <w:uiPriority w:val="99"/>
    <w:rsid w:val="000416B3"/>
    <w:rPr>
      <w:rFonts w:ascii="Flama Medium" w:hAnsi="Flama Medium" w:cs="Flama Medium"/>
      <w:b/>
      <w:bCs/>
      <w:color w:val="000000"/>
      <w:sz w:val="20"/>
      <w:szCs w:val="20"/>
    </w:rPr>
  </w:style>
  <w:style w:type="character" w:customStyle="1" w:styleId="style21">
    <w:name w:val="style21"/>
    <w:basedOn w:val="DefaultParagraphFont"/>
    <w:rsid w:val="00901B0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1E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D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42780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38585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5D1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05AA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F1E7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TMLAcronym">
    <w:name w:val="HTML Acronym"/>
    <w:basedOn w:val="DefaultParagraphFont"/>
    <w:uiPriority w:val="99"/>
    <w:semiHidden/>
    <w:unhideWhenUsed/>
    <w:rsid w:val="00722E1A"/>
  </w:style>
  <w:style w:type="character" w:customStyle="1" w:styleId="apple-converted-space">
    <w:name w:val="apple-converted-space"/>
    <w:basedOn w:val="DefaultParagraphFont"/>
    <w:rsid w:val="00722E1A"/>
  </w:style>
  <w:style w:type="character" w:styleId="FollowedHyperlink">
    <w:name w:val="FollowedHyperlink"/>
    <w:basedOn w:val="DefaultParagraphFont"/>
    <w:uiPriority w:val="99"/>
    <w:semiHidden/>
    <w:unhideWhenUsed/>
    <w:rsid w:val="007C7F99"/>
    <w:rPr>
      <w:color w:val="800080" w:themeColor="followedHyperlink"/>
      <w:u w:val="single"/>
    </w:rPr>
  </w:style>
  <w:style w:type="character" w:customStyle="1" w:styleId="italic">
    <w:name w:val="italic"/>
    <w:basedOn w:val="DefaultParagraphFont"/>
    <w:rsid w:val="00DA0D99"/>
  </w:style>
  <w:style w:type="paragraph" w:styleId="NormalWeb">
    <w:name w:val="Normal (Web)"/>
    <w:basedOn w:val="Normal"/>
    <w:uiPriority w:val="99"/>
    <w:unhideWhenUsed/>
    <w:rsid w:val="0083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0E14"/>
    <w:rPr>
      <w:i/>
      <w:iCs/>
    </w:rPr>
  </w:style>
  <w:style w:type="character" w:customStyle="1" w:styleId="a">
    <w:name w:val="a"/>
    <w:basedOn w:val="DefaultParagraphFont"/>
    <w:rsid w:val="009E5D58"/>
  </w:style>
  <w:style w:type="character" w:customStyle="1" w:styleId="l6">
    <w:name w:val="l6"/>
    <w:basedOn w:val="DefaultParagraphFont"/>
    <w:rsid w:val="009E5D58"/>
  </w:style>
  <w:style w:type="character" w:customStyle="1" w:styleId="Heading2Char">
    <w:name w:val="Heading 2 Char"/>
    <w:basedOn w:val="DefaultParagraphFont"/>
    <w:link w:val="Heading2"/>
    <w:uiPriority w:val="9"/>
    <w:semiHidden/>
    <w:rsid w:val="009E5D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cxmsonormal">
    <w:name w:val="ecxmsonormal"/>
    <w:basedOn w:val="Normal"/>
    <w:rsid w:val="00047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rsid w:val="00975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67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C2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07686"/>
    <w:pPr>
      <w:spacing w:after="0" w:line="240" w:lineRule="auto"/>
    </w:pPr>
  </w:style>
  <w:style w:type="paragraph" w:customStyle="1" w:styleId="Default">
    <w:name w:val="Default"/>
    <w:rsid w:val="00A10DCB"/>
    <w:pPr>
      <w:autoSpaceDE w:val="0"/>
      <w:autoSpaceDN w:val="0"/>
      <w:adjustRightInd w:val="0"/>
      <w:spacing w:after="0" w:line="240" w:lineRule="auto"/>
    </w:pPr>
    <w:rPr>
      <w:rFonts w:ascii="Flama Book" w:hAnsi="Flama Book" w:cs="Flama Book"/>
      <w:color w:val="000000"/>
      <w:sz w:val="24"/>
      <w:szCs w:val="24"/>
    </w:rPr>
  </w:style>
  <w:style w:type="character" w:customStyle="1" w:styleId="A23">
    <w:name w:val="A23"/>
    <w:uiPriority w:val="99"/>
    <w:rsid w:val="00A10DCB"/>
    <w:rPr>
      <w:rFonts w:ascii="Symbol" w:hAnsi="Symbol" w:cs="Symbol"/>
      <w:color w:val="000000"/>
      <w:sz w:val="14"/>
      <w:szCs w:val="14"/>
    </w:rPr>
  </w:style>
  <w:style w:type="character" w:customStyle="1" w:styleId="A22">
    <w:name w:val="A22"/>
    <w:uiPriority w:val="99"/>
    <w:rsid w:val="000416B3"/>
    <w:rPr>
      <w:rFonts w:ascii="Flama Medium" w:hAnsi="Flama Medium" w:cs="Flama Medium"/>
      <w:b/>
      <w:bCs/>
      <w:color w:val="000000"/>
      <w:sz w:val="20"/>
      <w:szCs w:val="20"/>
    </w:rPr>
  </w:style>
  <w:style w:type="character" w:customStyle="1" w:styleId="style21">
    <w:name w:val="style21"/>
    <w:basedOn w:val="DefaultParagraphFont"/>
    <w:rsid w:val="00901B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6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8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oleObject" Target="embeddings/oleObject7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10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6.bin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image" Target="media/image9.wmf"/><Relationship Id="rId27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11AA6-2D66-4655-A712-5D63F18A8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1175</Words>
  <Characters>5396</Characters>
  <Application>Microsoft Office Word</Application>
  <DocSecurity>0</DocSecurity>
  <Lines>539</Lines>
  <Paragraphs>164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8</cp:revision>
  <cp:lastPrinted>2016-01-15T13:48:00Z</cp:lastPrinted>
  <dcterms:created xsi:type="dcterms:W3CDTF">2016-05-18T13:20:00Z</dcterms:created>
  <dcterms:modified xsi:type="dcterms:W3CDTF">2016-05-20T14:59:00Z</dcterms:modified>
</cp:coreProperties>
</file>