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0BB" w:rsidRDefault="00883686" w:rsidP="002660F6">
      <w:pPr>
        <w:spacing w:after="0" w:line="240" w:lineRule="auto"/>
        <w:jc w:val="center"/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2718</wp:posOffset>
                </wp:positionH>
                <wp:positionV relativeFrom="paragraph">
                  <wp:posOffset>-1436980</wp:posOffset>
                </wp:positionV>
                <wp:extent cx="6444000" cy="2626163"/>
                <wp:effectExtent l="0" t="0" r="0" b="3175"/>
                <wp:wrapNone/>
                <wp:docPr id="319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4000" cy="2626163"/>
                          <a:chOff x="1021" y="-1141"/>
                          <a:chExt cx="10146" cy="4131"/>
                        </a:xfrm>
                      </wpg:grpSpPr>
                      <wps:wsp>
                        <wps:cNvPr id="320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1021" y="-9"/>
                            <a:ext cx="10146" cy="2999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32AB" w:rsidRDefault="00E432AB" w:rsidP="00883686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364"/>
                                  <w:tab w:val="right" w:leader="underscore" w:pos="9855"/>
                                </w:tabs>
                                <w:spacing w:before="144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87A25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 w:rsidRPr="00090CDC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 xml:space="preserve">  Turma</w:t>
                              </w:r>
                              <w:proofErr w:type="gramEnd"/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Avaliação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:rsidR="00E432AB" w:rsidRPr="00883686" w:rsidRDefault="00E432AB" w:rsidP="002660F6">
                              <w:pPr>
                                <w:tabs>
                                  <w:tab w:val="left" w:pos="2552"/>
                                  <w:tab w:val="right" w:leader="underscore" w:pos="7088"/>
                                  <w:tab w:val="right" w:leader="underscore" w:pos="9855"/>
                                </w:tabs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>____</w:t>
                              </w:r>
                              <w:r w:rsidRPr="00090CDC">
                                <w:rPr>
                                  <w:rFonts w:cs="Calibri"/>
                                  <w:spacing w:val="-40"/>
                                </w:rPr>
                                <w:t>_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/</w:t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>_</w:t>
                              </w:r>
                              <w:r w:rsidRPr="00090CDC">
                                <w:rPr>
                                  <w:rFonts w:cs="Calibri"/>
                                  <w:spacing w:val="-40"/>
                                </w:rPr>
                                <w:t>_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>/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>_____</w:t>
                              </w:r>
                              <w:r w:rsidRPr="00090CDC">
                                <w:rPr>
                                  <w:rFonts w:cs="Calibri"/>
                                  <w:spacing w:val="-40"/>
                                </w:rPr>
                                <w:t>__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 xml:space="preserve"> </w:t>
                              </w:r>
                              <w:r w:rsidRPr="00883686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ab/>
                              </w:r>
                              <w:r w:rsidRPr="00883686">
                                <w:rPr>
                                  <w:rFonts w:cs="Calibri"/>
                                </w:rPr>
                                <w:t>Professor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 xml:space="preserve">  Enc.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Start"/>
                              <w:r w:rsidR="00650220">
                                <w:rPr>
                                  <w:rFonts w:cs="Calibri"/>
                                </w:rPr>
                                <w:t>d</w:t>
                              </w:r>
                              <w:r>
                                <w:rPr>
                                  <w:rFonts w:cs="Calibri"/>
                                </w:rPr>
                                <w:t>e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 xml:space="preserve"> Educação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W w:w="9883" w:type="dxa"/>
                                <w:tblBorders>
                                  <w:insideH w:val="single" w:sz="8" w:space="0" w:color="FFFFFF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E432AB" w:rsidRPr="007F6809" w:rsidTr="000A06C1">
                                <w:trPr>
                                  <w:cantSplit/>
                                  <w:trHeight w:val="308"/>
                                </w:trPr>
                                <w:tc>
                                  <w:tcPr>
                                    <w:tcW w:w="9883" w:type="dxa"/>
                                    <w:tcBorders>
                                      <w:bottom w:val="single" w:sz="8" w:space="0" w:color="FFFFFF"/>
                                    </w:tcBorders>
                                    <w:shd w:val="clear" w:color="auto" w:fill="BFBFBF" w:themeFill="background1" w:themeFillShade="BF"/>
                                    <w:vAlign w:val="center"/>
                                  </w:tcPr>
                                  <w:p w:rsidR="00E432AB" w:rsidRPr="008D3BDA" w:rsidRDefault="00E432AB" w:rsidP="00852F99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</w:rPr>
                                      <w:t>Energia e movimentos</w:t>
                                    </w:r>
                                  </w:p>
                                </w:tc>
                              </w:tr>
                            </w:tbl>
                            <w:p w:rsidR="00E432AB" w:rsidRPr="00C5391A" w:rsidRDefault="00E432AB" w:rsidP="009D30BB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1440" w:after="36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AutoShape 291"/>
                        <wps:cNvSpPr>
                          <a:spLocks noChangeArrowheads="1"/>
                        </wps:cNvSpPr>
                        <wps:spPr bwMode="auto">
                          <a:xfrm>
                            <a:off x="1196" y="-1141"/>
                            <a:ext cx="4535" cy="2267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432AB" w:rsidRPr="008D3BDA" w:rsidRDefault="00E432AB" w:rsidP="009D30B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 w:rsidRPr="002128C0">
                                <w:rPr>
                                  <w:rFonts w:cs="Calibri"/>
                                  <w:color w:val="404040"/>
                                  <w:sz w:val="38"/>
                                  <w:szCs w:val="38"/>
                                </w:rPr>
                                <w:t>Teste</w:t>
                              </w:r>
                              <w:r w:rsidRPr="008D3BDA">
                                <w:rPr>
                                  <w:rFonts w:cs="Calibri"/>
                                  <w:b/>
                                  <w:color w:val="40404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Pr="002128C0">
                                <w:rPr>
                                  <w:rFonts w:cs="Calibri"/>
                                  <w:color w:val="404040"/>
                                  <w:sz w:val="60"/>
                                  <w:szCs w:val="6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72000" tIns="0" rIns="72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9" o:spid="_x0000_s1026" style="position:absolute;left:0;text-align:left;margin-left:.2pt;margin-top:-113.15pt;width:507.4pt;height:206.8pt;z-index:251879424;mso-height-relative:margin" coordorigin="1021,-1141" coordsize="10146,4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0" o:spid="_x0000_s1027" type="#_x0000_t202" style="position:absolute;left:1021;top:-9;width:10146;height:29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VtXcMA&#10;AADcAAAADwAAAGRycy9kb3ducmV2LnhtbERPW2vCMBR+H+w/hCPsTVNvY1TTMhwbexHUDcS3Q3PW&#10;lDUnocls9debB2GPH999XQ62FWfqQuNYwXSSgSCunG64VvD99T5+AREissbWMSm4UICyeHxYY65d&#10;z3s6H2ItUgiHHBWYGH0uZagMWQwT54kT9+M6izHBrpa6wz6F21bOsuxZWmw4NRj0tDFU/R7+rILN&#10;2+LjeFour3I73xlvel9dFielnkbD6wpEpCH+i+/uT61gPkvz05l0BG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VtXcMAAADcAAAADwAAAAAAAAAAAAAAAACYAgAAZHJzL2Rv&#10;d25yZXYueG1sUEsFBgAAAAAEAAQA9QAAAIgDAAAAAA==&#10;" fillcolor="#f2f2f2" stroked="f">
                  <v:textbox>
                    <w:txbxContent>
                      <w:p w:rsidR="00E432AB" w:rsidRDefault="00E432AB" w:rsidP="00883686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364"/>
                            <w:tab w:val="right" w:leader="underscore" w:pos="9855"/>
                          </w:tabs>
                          <w:spacing w:before="144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87A25">
                          <w:rPr>
                            <w:rFonts w:cs="Calibri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 w:rsidRPr="00090CDC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</w:rPr>
                          <w:t xml:space="preserve">  Turma</w:t>
                        </w:r>
                        <w:proofErr w:type="gramEnd"/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Avaliação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:rsidR="00E432AB" w:rsidRPr="00883686" w:rsidRDefault="00E432AB" w:rsidP="002660F6">
                        <w:pPr>
                          <w:tabs>
                            <w:tab w:val="left" w:pos="2552"/>
                            <w:tab w:val="right" w:leader="underscore" w:pos="7088"/>
                            <w:tab w:val="right" w:leader="underscore" w:pos="9855"/>
                          </w:tabs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Data </w:t>
                        </w:r>
                        <w:r>
                          <w:rPr>
                            <w:rFonts w:cs="Calibri"/>
                            <w:spacing w:val="-40"/>
                          </w:rPr>
                          <w:t>____</w:t>
                        </w:r>
                        <w:r w:rsidRPr="00090CDC">
                          <w:rPr>
                            <w:rFonts w:cs="Calibri"/>
                            <w:spacing w:val="-40"/>
                          </w:rPr>
                          <w:t>_</w:t>
                        </w:r>
                        <w:r>
                          <w:rPr>
                            <w:rFonts w:cs="Calibri"/>
                          </w:rPr>
                          <w:t xml:space="preserve"> /</w:t>
                        </w:r>
                        <w:proofErr w:type="gramStart"/>
                        <w:r>
                          <w:rPr>
                            <w:rFonts w:cs="Calibri"/>
                          </w:rPr>
                          <w:t>___</w:t>
                        </w:r>
                        <w:r>
                          <w:rPr>
                            <w:rFonts w:cs="Calibri"/>
                            <w:spacing w:val="-40"/>
                          </w:rPr>
                          <w:t>_</w:t>
                        </w:r>
                        <w:r w:rsidRPr="00090CDC">
                          <w:rPr>
                            <w:rFonts w:cs="Calibri"/>
                            <w:spacing w:val="-40"/>
                          </w:rPr>
                          <w:t>_</w:t>
                        </w:r>
                        <w:r>
                          <w:rPr>
                            <w:rFonts w:cs="Calibri"/>
                            <w:spacing w:val="-40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gramEnd"/>
                        <w:r>
                          <w:rPr>
                            <w:rFonts w:cs="Calibri"/>
                          </w:rPr>
                          <w:t>/</w:t>
                        </w:r>
                        <w:r>
                          <w:rPr>
                            <w:rFonts w:cs="Calibri"/>
                            <w:spacing w:val="-40"/>
                          </w:rPr>
                          <w:t>_____</w:t>
                        </w:r>
                        <w:r w:rsidRPr="00090CDC">
                          <w:rPr>
                            <w:rFonts w:cs="Calibri"/>
                            <w:spacing w:val="-40"/>
                          </w:rPr>
                          <w:t>__</w:t>
                        </w:r>
                        <w:r>
                          <w:rPr>
                            <w:rFonts w:cs="Calibri"/>
                            <w:spacing w:val="-40"/>
                          </w:rPr>
                          <w:t xml:space="preserve"> </w:t>
                        </w:r>
                        <w:r w:rsidRPr="00883686">
                          <w:rPr>
                            <w:rFonts w:cs="Calibri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ab/>
                        </w:r>
                        <w:r w:rsidRPr="00883686">
                          <w:rPr>
                            <w:rFonts w:cs="Calibri"/>
                          </w:rPr>
                          <w:t>Professor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</w:rPr>
                          <w:t xml:space="preserve">  Enc.</w:t>
                        </w:r>
                        <w:proofErr w:type="gramEnd"/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gramStart"/>
                        <w:r w:rsidR="00650220">
                          <w:rPr>
                            <w:rFonts w:cs="Calibri"/>
                          </w:rPr>
                          <w:t>d</w:t>
                        </w:r>
                        <w:r>
                          <w:rPr>
                            <w:rFonts w:cs="Calibri"/>
                          </w:rPr>
                          <w:t>e</w:t>
                        </w:r>
                        <w:proofErr w:type="gramEnd"/>
                        <w:r>
                          <w:rPr>
                            <w:rFonts w:cs="Calibri"/>
                          </w:rPr>
                          <w:t xml:space="preserve"> Educação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W w:w="9883" w:type="dxa"/>
                          <w:tblBorders>
                            <w:insideH w:val="single" w:sz="8" w:space="0" w:color="FFFFFF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E432AB" w:rsidRPr="007F6809" w:rsidTr="000A06C1">
                          <w:trPr>
                            <w:cantSplit/>
                            <w:trHeight w:val="308"/>
                          </w:trPr>
                          <w:tc>
                            <w:tcPr>
                              <w:tcW w:w="9883" w:type="dxa"/>
                              <w:tcBorders>
                                <w:bottom w:val="single" w:sz="8" w:space="0" w:color="FFFFFF"/>
                              </w:tcBorders>
                              <w:shd w:val="clear" w:color="auto" w:fill="BFBFBF" w:themeFill="background1" w:themeFillShade="BF"/>
                              <w:vAlign w:val="center"/>
                            </w:tcPr>
                            <w:p w:rsidR="00E432AB" w:rsidRPr="008D3BDA" w:rsidRDefault="00E432AB" w:rsidP="00852F9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Energia e movimentos</w:t>
                              </w:r>
                            </w:p>
                          </w:tc>
                        </w:tr>
                      </w:tbl>
                      <w:p w:rsidR="00E432AB" w:rsidRPr="00C5391A" w:rsidRDefault="00E432AB" w:rsidP="009D30BB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before="1440" w:after="36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roundrect id="AutoShape 291" o:spid="_x0000_s1028" style="position:absolute;left:1196;top:-1141;width:4535;height:2267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dOksMA&#10;AADcAAAADwAAAGRycy9kb3ducmV2LnhtbESP3WrCQBCF7wt9h2UK3tWNkZY2uooUCiK9aGMfYJod&#10;s8HsbMiOMb69Kwi9PJyfj7Ncj75VA/WxCWxgNs1AEVfBNlwb+N1/Pr+BioJssQ1MBi4UYb16fFhi&#10;YcOZf2gopVZphGOBBpxIV2gdK0ce4zR0xMk7hN6jJNnX2vZ4TuO+1XmWvWqPDSeCw44+HFXH8uQT&#10;pM3fX5ycyp2X4S8evr5j7TfGTJ7GzQKU0Cj/4Xt7aw3M8xnczqQjoF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dOksMAAADcAAAADwAAAAAAAAAAAAAAAACYAgAAZHJzL2Rv&#10;d25yZXYueG1sUEsFBgAAAAAEAAQA9QAAAIgDAAAAAA==&#10;" fillcolor="#bfbfbf" stroked="f">
                  <v:stroke joinstyle="miter"/>
                  <v:textbox inset="2mm,0,2mm,1mm">
                    <w:txbxContent>
                      <w:p w:rsidR="00E432AB" w:rsidRPr="008D3BDA" w:rsidRDefault="00E432AB" w:rsidP="009D30B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40"/>
                            <w:szCs w:val="40"/>
                          </w:rPr>
                        </w:pPr>
                        <w:r w:rsidRPr="002128C0">
                          <w:rPr>
                            <w:rFonts w:cs="Calibri"/>
                            <w:color w:val="404040"/>
                            <w:sz w:val="38"/>
                            <w:szCs w:val="38"/>
                          </w:rPr>
                          <w:t>Teste</w:t>
                        </w:r>
                        <w:r w:rsidRPr="008D3BDA">
                          <w:rPr>
                            <w:rFonts w:cs="Calibri"/>
                            <w:b/>
                            <w:color w:val="404040"/>
                            <w:sz w:val="40"/>
                            <w:szCs w:val="40"/>
                          </w:rPr>
                          <w:t xml:space="preserve"> </w:t>
                        </w:r>
                        <w:r w:rsidRPr="002128C0">
                          <w:rPr>
                            <w:rFonts w:cs="Calibri"/>
                            <w:color w:val="404040"/>
                            <w:sz w:val="60"/>
                            <w:szCs w:val="60"/>
                          </w:rPr>
                          <w:t>1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9D30BB" w:rsidRPr="007E560F" w:rsidRDefault="002660F6" w:rsidP="002660F6">
      <w:pPr>
        <w:spacing w:before="2040" w:after="360" w:line="240" w:lineRule="auto"/>
        <w:jc w:val="center"/>
        <w:rPr>
          <w:b/>
          <w:sz w:val="24"/>
        </w:rPr>
      </w:pPr>
      <w:r w:rsidRPr="007E560F">
        <w:rPr>
          <w:b/>
          <w:sz w:val="24"/>
        </w:rPr>
        <w:t xml:space="preserve">Grupo </w:t>
      </w:r>
      <w:r w:rsidR="009A235C" w:rsidRPr="007E560F">
        <w:rPr>
          <w:b/>
          <w:sz w:val="24"/>
        </w:rPr>
        <w:t>I</w:t>
      </w:r>
    </w:p>
    <w:p w:rsidR="00390B5E" w:rsidRPr="00390B5E" w:rsidRDefault="00390B5E" w:rsidP="00390B5E">
      <w:pPr>
        <w:autoSpaceDE w:val="0"/>
        <w:autoSpaceDN w:val="0"/>
        <w:adjustRightInd w:val="0"/>
        <w:spacing w:before="240" w:after="120" w:line="240" w:lineRule="auto"/>
        <w:jc w:val="both"/>
        <w:rPr>
          <w:rFonts w:asciiTheme="minorHAnsi" w:hAnsiTheme="minorHAnsi" w:cs="BQHMIT+Calibri"/>
          <w:color w:val="000000"/>
          <w:szCs w:val="21"/>
          <w:lang w:eastAsia="pt-PT"/>
        </w:rPr>
      </w:pPr>
      <w:r w:rsidRPr="00390B5E">
        <w:rPr>
          <w:rFonts w:asciiTheme="minorHAnsi" w:hAnsiTheme="minorHAnsi" w:cs="BQHMIT+Calibri"/>
          <w:color w:val="221E1F"/>
          <w:spacing w:val="-2"/>
          <w:szCs w:val="21"/>
          <w:lang w:eastAsia="pt-PT"/>
        </w:rPr>
        <w:t>Um carrinho de massa 250 g, inicialmente em repouso, deslocou-se 0,90 m num plano horizontal em três situações</w:t>
      </w:r>
      <w:r w:rsidRPr="00390B5E">
        <w:rPr>
          <w:rFonts w:asciiTheme="minorHAnsi" w:hAnsiTheme="minorHAnsi" w:cs="BQHMIT+Calibri"/>
          <w:color w:val="221E1F"/>
          <w:szCs w:val="21"/>
          <w:lang w:eastAsia="pt-PT"/>
        </w:rPr>
        <w:t xml:space="preserve"> </w:t>
      </w:r>
      <w:r w:rsidRPr="00390B5E">
        <w:rPr>
          <w:rFonts w:asciiTheme="minorHAnsi" w:hAnsiTheme="minorHAnsi" w:cs="BQHMIT+Calibri"/>
          <w:color w:val="221E1F"/>
          <w:spacing w:val="-2"/>
          <w:szCs w:val="21"/>
          <w:lang w:eastAsia="pt-PT"/>
        </w:rPr>
        <w:t xml:space="preserve">diferentes, da esquerda para a direita, sob a </w:t>
      </w:r>
      <w:proofErr w:type="spellStart"/>
      <w:r w:rsidRPr="00390B5E">
        <w:rPr>
          <w:rFonts w:asciiTheme="minorHAnsi" w:hAnsiTheme="minorHAnsi" w:cs="BQHMIT+Calibri"/>
          <w:color w:val="221E1F"/>
          <w:spacing w:val="-2"/>
          <w:szCs w:val="21"/>
          <w:lang w:eastAsia="pt-PT"/>
        </w:rPr>
        <w:t>ação</w:t>
      </w:r>
      <w:proofErr w:type="spellEnd"/>
      <w:r w:rsidRPr="00390B5E">
        <w:rPr>
          <w:rFonts w:asciiTheme="minorHAnsi" w:hAnsiTheme="minorHAnsi" w:cs="BQHMIT+Calibri"/>
          <w:color w:val="221E1F"/>
          <w:spacing w:val="-2"/>
          <w:szCs w:val="21"/>
          <w:lang w:eastAsia="pt-PT"/>
        </w:rPr>
        <w:t xml:space="preserve"> de uma força</w:t>
      </w:r>
      <w:r w:rsidRPr="002128C0">
        <w:rPr>
          <w:rFonts w:asciiTheme="minorHAnsi" w:hAnsiTheme="minorHAnsi" w:cs="BQHMIT+Calibri"/>
          <w:color w:val="221E1F"/>
          <w:spacing w:val="-2"/>
          <w:szCs w:val="21"/>
          <w:lang w:eastAsia="pt-PT"/>
        </w:rPr>
        <w:t xml:space="preserve"> </w:t>
      </w:r>
      <w:r w:rsidRPr="00390B5E">
        <w:rPr>
          <w:rFonts w:asciiTheme="minorHAnsi" w:hAnsiTheme="minorHAnsi" w:cs="BQHMIT+Calibri"/>
          <w:color w:val="221E1F"/>
          <w:spacing w:val="-2"/>
          <w:szCs w:val="21"/>
          <w:lang w:eastAsia="pt-PT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JSJIQD+Calibri-Italic"/>
                <w:i/>
                <w:iCs/>
                <w:color w:val="221E1F"/>
                <w:spacing w:val="-2"/>
                <w:szCs w:val="21"/>
                <w:lang w:eastAsia="pt-PT"/>
              </w:rPr>
            </m:ctrlPr>
          </m:accPr>
          <m:e>
            <m:r>
              <w:rPr>
                <w:rFonts w:ascii="Cambria Math" w:hAnsi="Cambria Math" w:cs="JSJIQD+Calibri-Italic"/>
                <w:color w:val="221E1F"/>
                <w:spacing w:val="-2"/>
                <w:szCs w:val="21"/>
                <w:lang w:eastAsia="pt-PT"/>
              </w:rPr>
              <m:t>F</m:t>
            </m:r>
          </m:e>
        </m:acc>
      </m:oMath>
      <w:r w:rsidRPr="00390B5E">
        <w:rPr>
          <w:rFonts w:asciiTheme="minorHAnsi" w:hAnsiTheme="minorHAnsi" w:cs="JSJIQD+Calibri-Italic"/>
          <w:color w:val="221E1F"/>
          <w:spacing w:val="-2"/>
          <w:szCs w:val="21"/>
          <w:lang w:eastAsia="pt-PT"/>
        </w:rPr>
        <w:t xml:space="preserve"> </w:t>
      </w:r>
      <w:r w:rsidRPr="002128C0">
        <w:rPr>
          <w:rFonts w:asciiTheme="minorHAnsi" w:hAnsiTheme="minorHAnsi" w:cs="JSJIQD+Calibri-Italic"/>
          <w:color w:val="221E1F"/>
          <w:spacing w:val="-2"/>
          <w:szCs w:val="21"/>
          <w:lang w:eastAsia="pt-PT"/>
        </w:rPr>
        <w:t xml:space="preserve"> </w:t>
      </w:r>
      <w:proofErr w:type="gramStart"/>
      <w:r w:rsidRPr="00390B5E">
        <w:rPr>
          <w:rFonts w:asciiTheme="minorHAnsi" w:hAnsiTheme="minorHAnsi" w:cs="BQHMIT+Calibri"/>
          <w:color w:val="221E1F"/>
          <w:spacing w:val="-2"/>
          <w:szCs w:val="21"/>
          <w:lang w:eastAsia="pt-PT"/>
        </w:rPr>
        <w:t>de</w:t>
      </w:r>
      <w:proofErr w:type="gramEnd"/>
      <w:r w:rsidRPr="00390B5E">
        <w:rPr>
          <w:rFonts w:asciiTheme="minorHAnsi" w:hAnsiTheme="minorHAnsi" w:cs="BQHMIT+Calibri"/>
          <w:color w:val="221E1F"/>
          <w:spacing w:val="-2"/>
          <w:szCs w:val="21"/>
          <w:lang w:eastAsia="pt-PT"/>
        </w:rPr>
        <w:t xml:space="preserve"> intensidade constante igual a 2,0 N. A figura</w:t>
      </w:r>
      <w:r w:rsidRPr="00390B5E">
        <w:rPr>
          <w:rFonts w:asciiTheme="minorHAnsi" w:hAnsiTheme="minorHAnsi" w:cs="BQHMIT+Calibri"/>
          <w:color w:val="221E1F"/>
          <w:szCs w:val="21"/>
          <w:lang w:eastAsia="pt-PT"/>
        </w:rPr>
        <w:t xml:space="preserve"> esquematiza as três situações. As forças de atrito são desprezáveis. </w:t>
      </w:r>
    </w:p>
    <w:p w:rsidR="00390B5E" w:rsidRDefault="00390B5E" w:rsidP="007E560F">
      <w:pPr>
        <w:spacing w:before="240" w:after="360" w:line="240" w:lineRule="auto"/>
        <w:jc w:val="center"/>
        <w:rPr>
          <w:b/>
        </w:rPr>
      </w:pPr>
      <w:r>
        <w:rPr>
          <w:b/>
          <w:noProof/>
          <w:lang w:eastAsia="pt-PT"/>
        </w:rPr>
        <w:drawing>
          <wp:inline distT="0" distB="0" distL="0" distR="0">
            <wp:extent cx="5745192" cy="1000664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58_10F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804"/>
                    <a:stretch/>
                  </pic:blipFill>
                  <pic:spPr bwMode="auto">
                    <a:xfrm>
                      <a:off x="0" y="0"/>
                      <a:ext cx="5748540" cy="1001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B5E" w:rsidRPr="00390B5E" w:rsidRDefault="00390B5E" w:rsidP="001E17ED">
      <w:pPr>
        <w:autoSpaceDE w:val="0"/>
        <w:autoSpaceDN w:val="0"/>
        <w:adjustRightInd w:val="0"/>
        <w:spacing w:before="360" w:after="120" w:line="240" w:lineRule="auto"/>
        <w:ind w:left="224" w:hanging="224"/>
        <w:rPr>
          <w:rFonts w:asciiTheme="minorHAnsi" w:hAnsiTheme="minorHAnsi" w:cs="BQHMIT+Calibri"/>
          <w:color w:val="221E1F"/>
          <w:lang w:eastAsia="pt-PT"/>
        </w:rPr>
      </w:pPr>
      <w:r w:rsidRPr="00390B5E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 </w:t>
      </w:r>
      <w:r w:rsidRPr="00390B5E">
        <w:rPr>
          <w:rFonts w:asciiTheme="minorHAnsi" w:hAnsiTheme="minorHAnsi" w:cs="BQHMIT+Calibri"/>
          <w:color w:val="221E1F"/>
          <w:lang w:eastAsia="pt-PT"/>
        </w:rPr>
        <w:t xml:space="preserve">A energia transferida para o corpo por </w:t>
      </w:r>
      <w:proofErr w:type="spellStart"/>
      <w:r w:rsidRPr="00390B5E">
        <w:rPr>
          <w:rFonts w:asciiTheme="minorHAnsi" w:hAnsiTheme="minorHAnsi" w:cs="BQHMIT+Calibri"/>
          <w:color w:val="221E1F"/>
          <w:lang w:eastAsia="pt-PT"/>
        </w:rPr>
        <w:t>ação</w:t>
      </w:r>
      <w:proofErr w:type="spellEnd"/>
      <w:r w:rsidRPr="00390B5E">
        <w:rPr>
          <w:rFonts w:asciiTheme="minorHAnsi" w:hAnsiTheme="minorHAnsi" w:cs="BQHMIT+Calibri"/>
          <w:color w:val="221E1F"/>
          <w:lang w:eastAsia="pt-PT"/>
        </w:rPr>
        <w:t xml:space="preserve"> da força</w:t>
      </w:r>
      <w:r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390B5E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acc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F</m:t>
            </m:r>
          </m:e>
        </m:acc>
      </m:oMath>
      <w:r>
        <w:rPr>
          <w:rFonts w:asciiTheme="minorHAnsi" w:hAnsiTheme="minorHAnsi" w:cs="JSJIQD+Calibri-Italic"/>
          <w:color w:val="221E1F"/>
          <w:lang w:eastAsia="pt-PT"/>
        </w:rPr>
        <w:t xml:space="preserve"> </w:t>
      </w:r>
      <w:r w:rsidRPr="00390B5E">
        <w:rPr>
          <w:rFonts w:asciiTheme="minorHAnsi" w:hAnsiTheme="minorHAnsi" w:cs="BQHMIT+Calibri"/>
          <w:color w:val="221E1F"/>
          <w:lang w:eastAsia="pt-PT"/>
        </w:rPr>
        <w:t>, no deslocamento de 0,90 m, na situação III é:</w:t>
      </w:r>
    </w:p>
    <w:p w:rsidR="00390B5E" w:rsidRPr="00390B5E" w:rsidRDefault="00390B5E" w:rsidP="00390B5E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390B5E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w:r w:rsidRPr="00390B5E">
        <w:rPr>
          <w:rFonts w:asciiTheme="minorHAnsi" w:hAnsiTheme="minorHAnsi" w:cs="BQHMIT+Calibri"/>
          <w:color w:val="221E1F"/>
          <w:lang w:eastAsia="pt-PT"/>
        </w:rPr>
        <w:t>1,71 vezes maior do que na situação II.</w:t>
      </w:r>
    </w:p>
    <w:p w:rsidR="00390B5E" w:rsidRPr="00390B5E" w:rsidRDefault="00390B5E" w:rsidP="00390B5E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390B5E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w:r w:rsidRPr="00390B5E">
        <w:rPr>
          <w:rFonts w:asciiTheme="minorHAnsi" w:hAnsiTheme="minorHAnsi" w:cs="BQHMIT+Calibri"/>
          <w:color w:val="221E1F"/>
          <w:lang w:eastAsia="pt-PT"/>
        </w:rPr>
        <w:t>1,71 vezes menor do que na situação II.</w:t>
      </w:r>
    </w:p>
    <w:p w:rsidR="00390B5E" w:rsidRPr="00390B5E" w:rsidRDefault="00390B5E" w:rsidP="00390B5E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-Bold"/>
          <w:color w:val="000000"/>
          <w:lang w:eastAsia="pt-PT"/>
        </w:rPr>
      </w:pPr>
      <w:r w:rsidRPr="00390B5E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w:r w:rsidRPr="00390B5E">
        <w:rPr>
          <w:rFonts w:asciiTheme="minorHAnsi" w:hAnsiTheme="minorHAnsi" w:cs="BQHMIT+Calibri"/>
          <w:color w:val="221E1F"/>
          <w:lang w:eastAsia="pt-PT"/>
        </w:rPr>
        <w:t xml:space="preserve">1,64 vezes maior do que na situação II. </w:t>
      </w:r>
    </w:p>
    <w:p w:rsidR="00390B5E" w:rsidRPr="00390B5E" w:rsidRDefault="00390B5E" w:rsidP="00390B5E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-Bold"/>
          <w:color w:val="000000"/>
          <w:lang w:eastAsia="pt-PT"/>
        </w:rPr>
      </w:pPr>
      <w:r w:rsidRPr="00390B5E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w:r w:rsidRPr="00390B5E">
        <w:rPr>
          <w:rFonts w:asciiTheme="minorHAnsi" w:hAnsiTheme="minorHAnsi" w:cs="BQHMIT+Calibri"/>
          <w:color w:val="221E1F"/>
          <w:lang w:eastAsia="pt-PT"/>
        </w:rPr>
        <w:t xml:space="preserve">1,64 vezes menor do que na situação II. </w:t>
      </w:r>
    </w:p>
    <w:p w:rsidR="001E17ED" w:rsidRPr="001E17ED" w:rsidRDefault="001E17ED" w:rsidP="001E17ED">
      <w:pPr>
        <w:autoSpaceDE w:val="0"/>
        <w:autoSpaceDN w:val="0"/>
        <w:adjustRightInd w:val="0"/>
        <w:spacing w:before="360" w:after="120" w:line="240" w:lineRule="auto"/>
        <w:ind w:left="224" w:hanging="224"/>
        <w:rPr>
          <w:rFonts w:asciiTheme="minorHAnsi" w:hAnsiTheme="minorHAnsi" w:cs="BQHMIT+Calibri"/>
          <w:color w:val="000000"/>
          <w:lang w:eastAsia="pt-PT"/>
        </w:rPr>
      </w:pPr>
      <w:r w:rsidRPr="001E17ED">
        <w:rPr>
          <w:rFonts w:asciiTheme="minorHAnsi" w:hAnsiTheme="minorHAnsi" w:cs="BQHMIT+Calibri-Bold"/>
          <w:b/>
          <w:bCs/>
          <w:color w:val="221E1F"/>
          <w:lang w:eastAsia="pt-PT"/>
        </w:rPr>
        <w:t>2</w:t>
      </w:r>
      <w:r w:rsidRPr="00390B5E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. </w:t>
      </w:r>
      <w:r w:rsidRPr="001E17ED">
        <w:rPr>
          <w:rFonts w:asciiTheme="minorHAnsi" w:hAnsiTheme="minorHAnsi" w:cs="BQHMIT+Calibri"/>
          <w:color w:val="221E1F"/>
          <w:lang w:eastAsia="pt-PT"/>
        </w:rPr>
        <w:t xml:space="preserve">Indique uma força exercida sobre o carrinho que não realiza trabalho. </w:t>
      </w:r>
    </w:p>
    <w:p w:rsidR="001E17ED" w:rsidRPr="001E17ED" w:rsidRDefault="001E17ED" w:rsidP="001E17ED">
      <w:pPr>
        <w:autoSpaceDE w:val="0"/>
        <w:autoSpaceDN w:val="0"/>
        <w:adjustRightInd w:val="0"/>
        <w:spacing w:before="360" w:after="120" w:line="240" w:lineRule="auto"/>
        <w:ind w:left="224" w:hanging="224"/>
        <w:rPr>
          <w:rFonts w:asciiTheme="minorHAnsi" w:hAnsiTheme="minorHAnsi" w:cs="BQHMIT+Calibri"/>
          <w:color w:val="221E1F"/>
          <w:lang w:eastAsia="pt-PT"/>
        </w:rPr>
      </w:pPr>
      <w:r w:rsidRPr="001E17E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3. </w:t>
      </w:r>
      <w:r w:rsidRPr="001E17ED">
        <w:rPr>
          <w:rFonts w:asciiTheme="minorHAnsi" w:hAnsiTheme="minorHAnsi" w:cs="BQHMIT+Calibri"/>
          <w:color w:val="221E1F"/>
          <w:lang w:eastAsia="pt-PT"/>
        </w:rPr>
        <w:t xml:space="preserve">O trabalho da força </w:t>
      </w:r>
      <w:r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acc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F</m:t>
            </m:r>
          </m:e>
        </m:acc>
      </m:oMath>
      <w:r w:rsidRPr="001E17ED">
        <w:rPr>
          <w:rFonts w:asciiTheme="minorHAnsi" w:hAnsiTheme="minorHAnsi" w:cs="JSJIQD+Calibri-Italic"/>
          <w:color w:val="221E1F"/>
          <w:lang w:eastAsia="pt-PT"/>
        </w:rPr>
        <w:t xml:space="preserve"> </w:t>
      </w:r>
      <w:r>
        <w:rPr>
          <w:rFonts w:asciiTheme="minorHAnsi" w:hAnsiTheme="minorHAnsi" w:cs="JSJIQD+Calibri-Italic"/>
          <w:color w:val="221E1F"/>
          <w:lang w:eastAsia="pt-PT"/>
        </w:rPr>
        <w:t xml:space="preserve"> </w:t>
      </w:r>
      <w:r w:rsidRPr="001E17ED">
        <w:rPr>
          <w:rFonts w:asciiTheme="minorHAnsi" w:hAnsiTheme="minorHAnsi" w:cs="BQHMIT+Calibri"/>
          <w:color w:val="221E1F"/>
          <w:lang w:eastAsia="pt-PT"/>
        </w:rPr>
        <w:t>na situação II, expresso em unidades SI, é:</w:t>
      </w:r>
    </w:p>
    <w:p w:rsidR="001E17ED" w:rsidRPr="001E17ED" w:rsidRDefault="001E17ED" w:rsidP="001E17ED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1E17E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m:oMath>
        <m:r>
          <w:rPr>
            <w:rFonts w:ascii="Cambria Math" w:hAnsi="Cambria Math" w:cs="BQHMIT+Calibri"/>
            <w:color w:val="221E1F"/>
            <w:lang w:eastAsia="pt-PT"/>
          </w:rPr>
          <m:t>2,0×0,90×cos 35°</m:t>
        </m:r>
      </m:oMath>
      <w:r w:rsidRPr="001E17ED">
        <w:rPr>
          <w:rFonts w:asciiTheme="minorHAnsi" w:hAnsiTheme="minorHAnsi" w:cs="BQHMIT+Calibri"/>
          <w:color w:val="221E1F"/>
          <w:lang w:eastAsia="pt-PT"/>
        </w:rPr>
        <w:tab/>
      </w:r>
      <w:proofErr w:type="gramStart"/>
      <w:r w:rsidRPr="001E17ED">
        <w:rPr>
          <w:rFonts w:asciiTheme="minorHAnsi" w:hAnsiTheme="minorHAnsi" w:cs="BQHMIT+Calibri-Bold"/>
          <w:b/>
          <w:bCs/>
          <w:color w:val="221E1F"/>
          <w:lang w:eastAsia="pt-PT"/>
        </w:rPr>
        <w:t>(B</w:t>
      </w:r>
      <w:proofErr w:type="gramEnd"/>
      <w:r w:rsidRPr="001E17E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) </w:t>
      </w:r>
      <m:oMath>
        <m:r>
          <w:rPr>
            <w:rFonts w:ascii="Cambria Math" w:hAnsi="Cambria Math" w:cs="BQHMIT+Calibri"/>
            <w:color w:val="221E1F"/>
            <w:lang w:eastAsia="pt-PT"/>
          </w:rPr>
          <m:t>2,0×0,90×cos 55°</m:t>
        </m:r>
      </m:oMath>
    </w:p>
    <w:p w:rsidR="001E17ED" w:rsidRPr="001E17ED" w:rsidRDefault="001E17ED" w:rsidP="001E17ED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-Bold"/>
          <w:color w:val="000000"/>
          <w:lang w:eastAsia="pt-PT"/>
        </w:rPr>
      </w:pPr>
      <w:r w:rsidRPr="001E17E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m:oMath>
        <m:r>
          <w:rPr>
            <w:rFonts w:ascii="Cambria Math" w:hAnsi="Cambria Math" w:cs="BQHMIT+Calibri"/>
            <w:color w:val="221E1F"/>
            <w:lang w:eastAsia="pt-PT"/>
          </w:rPr>
          <m:t>0,250×10×0,90×cos 35°</m:t>
        </m:r>
      </m:oMath>
      <w:r w:rsidRPr="001E17ED">
        <w:rPr>
          <w:rFonts w:asciiTheme="minorHAnsi" w:hAnsiTheme="minorHAnsi" w:cs="BQHMIT+Calibri"/>
          <w:color w:val="221E1F"/>
          <w:lang w:eastAsia="pt-PT"/>
        </w:rPr>
        <w:tab/>
      </w:r>
      <w:proofErr w:type="gramStart"/>
      <w:r w:rsidRPr="001E17ED">
        <w:rPr>
          <w:rFonts w:asciiTheme="minorHAnsi" w:hAnsiTheme="minorHAnsi" w:cs="BQHMIT+Calibri-Bold"/>
          <w:b/>
          <w:bCs/>
          <w:color w:val="221E1F"/>
          <w:lang w:eastAsia="pt-PT"/>
        </w:rPr>
        <w:t>(D</w:t>
      </w:r>
      <w:proofErr w:type="gramEnd"/>
      <w:r w:rsidRPr="001E17E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) </w:t>
      </w:r>
      <m:oMath>
        <m:r>
          <w:rPr>
            <w:rFonts w:ascii="Cambria Math" w:hAnsi="Cambria Math" w:cs="BQHMIT+Calibri"/>
            <w:color w:val="221E1F"/>
            <w:lang w:eastAsia="pt-PT"/>
          </w:rPr>
          <m:t>0,250×10×0,90×cos 55°</m:t>
        </m:r>
      </m:oMath>
    </w:p>
    <w:p w:rsidR="001E17ED" w:rsidRPr="001E17ED" w:rsidRDefault="001E17ED" w:rsidP="001E17ED">
      <w:pPr>
        <w:autoSpaceDE w:val="0"/>
        <w:autoSpaceDN w:val="0"/>
        <w:adjustRightInd w:val="0"/>
        <w:spacing w:before="360" w:after="120" w:line="240" w:lineRule="auto"/>
        <w:ind w:left="224" w:hanging="224"/>
        <w:rPr>
          <w:rFonts w:asciiTheme="minorHAnsi" w:hAnsiTheme="minorHAnsi" w:cs="BQHMIT+Calibri-Bold"/>
          <w:color w:val="000000"/>
          <w:lang w:eastAsia="pt-PT"/>
        </w:rPr>
      </w:pPr>
      <w:r w:rsidRPr="001E17E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4. </w:t>
      </w:r>
      <w:r w:rsidRPr="001E17ED">
        <w:rPr>
          <w:rFonts w:asciiTheme="minorHAnsi" w:hAnsiTheme="minorHAnsi" w:cs="BQHMIT+Calibri"/>
          <w:color w:val="221E1F"/>
          <w:lang w:eastAsia="pt-PT"/>
        </w:rPr>
        <w:t xml:space="preserve">O gráfico, reproduzido à direita, representa o trabalho </w:t>
      </w:r>
      <w:r w:rsidRPr="001E17ED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W </w:t>
      </w:r>
      <w:r w:rsidRPr="001E17ED">
        <w:rPr>
          <w:rFonts w:asciiTheme="minorHAnsi" w:hAnsiTheme="minorHAnsi" w:cs="BQHMIT+Calibri"/>
          <w:color w:val="221E1F"/>
          <w:lang w:eastAsia="pt-PT"/>
        </w:rPr>
        <w:t>da força</w:t>
      </w:r>
      <w:r w:rsidR="002128C0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1E17ED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acc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F</m:t>
            </m:r>
          </m:e>
        </m:acc>
      </m:oMath>
      <w:r w:rsidRPr="001E17ED">
        <w:rPr>
          <w:rFonts w:asciiTheme="minorHAnsi" w:hAnsiTheme="minorHAnsi" w:cs="JSJIQD+Calibri-Italic"/>
          <w:color w:val="221E1F"/>
          <w:lang w:eastAsia="pt-PT"/>
        </w:rPr>
        <w:t xml:space="preserve"> </w:t>
      </w:r>
      <w:r w:rsidR="002128C0">
        <w:rPr>
          <w:rFonts w:asciiTheme="minorHAnsi" w:hAnsiTheme="minorHAnsi" w:cs="JSJIQD+Calibri-Italic"/>
          <w:color w:val="221E1F"/>
          <w:lang w:eastAsia="pt-PT"/>
        </w:rPr>
        <w:t xml:space="preserve"> </w:t>
      </w:r>
      <w:r w:rsidRPr="001E17ED">
        <w:rPr>
          <w:rFonts w:asciiTheme="minorHAnsi" w:hAnsiTheme="minorHAnsi" w:cs="BQHMIT+Calibri"/>
          <w:color w:val="221E1F"/>
          <w:lang w:eastAsia="pt-PT"/>
        </w:rPr>
        <w:t xml:space="preserve">na situação I em função da distância </w:t>
      </w:r>
      <w:r w:rsidRPr="001E17ED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d </w:t>
      </w:r>
      <w:r w:rsidRPr="001E17ED">
        <w:rPr>
          <w:rFonts w:asciiTheme="minorHAnsi" w:hAnsiTheme="minorHAnsi" w:cs="BQHMIT+Calibri"/>
          <w:color w:val="221E1F"/>
          <w:lang w:eastAsia="pt-PT"/>
        </w:rPr>
        <w:t xml:space="preserve">percorrida pelo corpo. Estando ambas as grandezas expressas no SI, o declive da </w:t>
      </w:r>
      <w:proofErr w:type="spellStart"/>
      <w:r w:rsidRPr="001E17ED">
        <w:rPr>
          <w:rFonts w:asciiTheme="minorHAnsi" w:hAnsiTheme="minorHAnsi" w:cs="BQHMIT+Calibri"/>
          <w:color w:val="221E1F"/>
          <w:lang w:eastAsia="pt-PT"/>
        </w:rPr>
        <w:t>reta</w:t>
      </w:r>
      <w:proofErr w:type="spellEnd"/>
      <w:r w:rsidRPr="001E17ED">
        <w:rPr>
          <w:rFonts w:asciiTheme="minorHAnsi" w:hAnsiTheme="minorHAnsi" w:cs="BQHMIT+Calibri"/>
          <w:color w:val="221E1F"/>
          <w:lang w:eastAsia="pt-PT"/>
        </w:rPr>
        <w:t xml:space="preserve"> é: </w:t>
      </w:r>
    </w:p>
    <w:p w:rsidR="001E17ED" w:rsidRPr="001E17ED" w:rsidRDefault="002128C0" w:rsidP="001E17ED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>
        <w:rPr>
          <w:rFonts w:asciiTheme="minorHAnsi" w:hAnsiTheme="minorHAnsi" w:cs="BQHMIT+Calibri-Bold"/>
          <w:noProof/>
          <w:color w:val="000000"/>
          <w:lang w:eastAsia="pt-PT"/>
        </w:rPr>
        <w:drawing>
          <wp:anchor distT="0" distB="0" distL="114300" distR="114300" simplePos="0" relativeHeight="251880448" behindDoc="0" locked="0" layoutInCell="1" allowOverlap="1" wp14:anchorId="10EADDC6" wp14:editId="1D4AA184">
            <wp:simplePos x="0" y="0"/>
            <wp:positionH relativeFrom="column">
              <wp:posOffset>2654935</wp:posOffset>
            </wp:positionH>
            <wp:positionV relativeFrom="paragraph">
              <wp:posOffset>154940</wp:posOffset>
            </wp:positionV>
            <wp:extent cx="1538605" cy="8712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59_10F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421"/>
                    <a:stretch/>
                  </pic:blipFill>
                  <pic:spPr bwMode="auto">
                    <a:xfrm>
                      <a:off x="0" y="0"/>
                      <a:ext cx="1538605" cy="871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7ED" w:rsidRPr="001E17E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m:oMath>
        <m:r>
          <w:rPr>
            <w:rFonts w:ascii="Cambria Math" w:hAnsi="Cambria Math" w:cs="BQHMIT+Calibri"/>
            <w:color w:val="221E1F"/>
            <w:lang w:eastAsia="pt-PT"/>
          </w:rPr>
          <m:t xml:space="preserve">2,0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J </m:t>
        </m:r>
        <m:sSup>
          <m:sSupPr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m</m:t>
            </m:r>
          </m:e>
          <m:sup>
            <m:r>
              <w:rPr>
                <w:rFonts w:ascii="Cambria Math" w:hAnsi="Cambria Math" w:cs="BQHMIT+Calibri"/>
                <w:color w:val="221E1F"/>
                <w:lang w:eastAsia="pt-PT"/>
              </w:rPr>
              <m:t>–1</m:t>
            </m:r>
          </m:sup>
        </m:sSup>
      </m:oMath>
    </w:p>
    <w:p w:rsidR="001E17ED" w:rsidRPr="001E17ED" w:rsidRDefault="001E17ED" w:rsidP="001E17ED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1E17E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m:oMath>
        <m:r>
          <w:rPr>
            <w:rFonts w:ascii="Cambria Math" w:hAnsi="Cambria Math" w:cs="BQHMIT+Calibri"/>
            <w:color w:val="221E1F"/>
            <w:lang w:eastAsia="pt-PT"/>
          </w:rPr>
          <m:t xml:space="preserve">0,90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J </m:t>
        </m:r>
        <m:sSup>
          <m:sSupPr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m</m:t>
            </m:r>
          </m:e>
          <m:sup>
            <m:r>
              <w:rPr>
                <w:rFonts w:ascii="Cambria Math" w:hAnsi="Cambria Math" w:cs="BQHMIT+Calibri"/>
                <w:color w:val="221E1F"/>
                <w:lang w:eastAsia="pt-PT"/>
              </w:rPr>
              <m:t>–1</m:t>
            </m:r>
          </m:sup>
        </m:sSup>
      </m:oMath>
    </w:p>
    <w:p w:rsidR="001E17ED" w:rsidRPr="001E17ED" w:rsidRDefault="001E17ED" w:rsidP="001E17ED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"/>
          <w:color w:val="221E1F"/>
          <w:lang w:eastAsia="pt-PT"/>
        </w:rPr>
      </w:pPr>
      <w:r w:rsidRPr="001E17E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m:oMath>
        <m:r>
          <w:rPr>
            <w:rFonts w:ascii="Cambria Math" w:hAnsi="Cambria Math" w:cs="BQHMIT+Calibri"/>
            <w:color w:val="221E1F"/>
            <w:lang w:eastAsia="pt-PT"/>
          </w:rPr>
          <m:t xml:space="preserve">2,0×0,90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J </m:t>
        </m:r>
        <m:sSup>
          <m:sSupPr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m</m:t>
            </m:r>
          </m:e>
          <m:sup>
            <m:r>
              <w:rPr>
                <w:rFonts w:ascii="Cambria Math" w:hAnsi="Cambria Math" w:cs="BQHMIT+Calibri"/>
                <w:color w:val="221E1F"/>
                <w:lang w:eastAsia="pt-PT"/>
              </w:rPr>
              <m:t>–1</m:t>
            </m:r>
          </m:sup>
        </m:sSup>
      </m:oMath>
    </w:p>
    <w:p w:rsidR="001E17ED" w:rsidRPr="001E17ED" w:rsidRDefault="001E17ED" w:rsidP="001E17ED">
      <w:pPr>
        <w:autoSpaceDE w:val="0"/>
        <w:autoSpaceDN w:val="0"/>
        <w:adjustRightInd w:val="0"/>
        <w:spacing w:before="120" w:after="120" w:line="240" w:lineRule="auto"/>
        <w:ind w:left="196"/>
        <w:rPr>
          <w:rFonts w:asciiTheme="minorHAnsi" w:hAnsiTheme="minorHAnsi" w:cs="BQHMIT+Calibri-Bold"/>
          <w:color w:val="000000"/>
          <w:lang w:eastAsia="pt-PT"/>
        </w:rPr>
      </w:pPr>
      <w:r w:rsidRPr="001E17E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m:oMath>
        <m:f>
          <m:f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2,0 </m:t>
            </m:r>
          </m:num>
          <m:den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0,90 </m:t>
            </m:r>
          </m:den>
        </m:f>
        <m:r>
          <w:rPr>
            <w:rFonts w:ascii="Cambria Math" w:hAnsi="Cambria Math" w:cs="BQHMIT+Calibri"/>
            <w:color w:val="221E1F"/>
            <w:lang w:eastAsia="pt-PT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J </m:t>
        </m:r>
        <m:sSup>
          <m:sSupPr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m</m:t>
            </m:r>
          </m:e>
          <m:sup>
            <m:r>
              <w:rPr>
                <w:rFonts w:ascii="Cambria Math" w:hAnsi="Cambria Math" w:cs="BQHMIT+Calibri"/>
                <w:color w:val="221E1F"/>
                <w:lang w:eastAsia="pt-PT"/>
              </w:rPr>
              <m:t>–1</m:t>
            </m:r>
          </m:sup>
        </m:sSup>
        <m:r>
          <w:rPr>
            <w:rFonts w:ascii="Cambria Math" w:hAnsi="Cambria Math" w:cs="BQHMIT+Calibri"/>
            <w:color w:val="221E1F"/>
            <w:lang w:eastAsia="pt-PT"/>
          </w:rPr>
          <m:t xml:space="preserve"> </m:t>
        </m:r>
      </m:oMath>
    </w:p>
    <w:p w:rsidR="001E17ED" w:rsidRPr="001E17ED" w:rsidRDefault="001E17ED" w:rsidP="002128C0">
      <w:pPr>
        <w:autoSpaceDE w:val="0"/>
        <w:autoSpaceDN w:val="0"/>
        <w:adjustRightInd w:val="0"/>
        <w:spacing w:before="360" w:after="120" w:line="240" w:lineRule="auto"/>
        <w:ind w:left="224" w:hanging="224"/>
        <w:rPr>
          <w:rFonts w:asciiTheme="minorHAnsi" w:hAnsiTheme="minorHAnsi"/>
          <w:b/>
        </w:rPr>
      </w:pPr>
      <w:r w:rsidRPr="001E17E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5. </w:t>
      </w:r>
      <w:r w:rsidRPr="001E17ED">
        <w:rPr>
          <w:rFonts w:asciiTheme="minorHAnsi" w:hAnsiTheme="minorHAnsi" w:cs="BQHMIT+Calibri"/>
          <w:color w:val="221E1F"/>
          <w:lang w:eastAsia="pt-PT"/>
        </w:rPr>
        <w:t>Determine a energia cinética do corpo na situação III depois de se ter deslocado 0,90 m. Apresente todas as etapas de resoluç</w:t>
      </w:r>
      <w:r w:rsidR="002128C0">
        <w:rPr>
          <w:rFonts w:asciiTheme="minorHAnsi" w:hAnsiTheme="minorHAnsi" w:cs="BQHMIT+Calibri"/>
          <w:color w:val="221E1F"/>
          <w:lang w:eastAsia="pt-PT"/>
        </w:rPr>
        <w:t>ão.</w:t>
      </w:r>
      <w:r w:rsidRPr="001E17ED">
        <w:rPr>
          <w:rFonts w:asciiTheme="minorHAnsi" w:hAnsiTheme="minorHAnsi"/>
          <w:b/>
        </w:rPr>
        <w:br w:type="page"/>
      </w:r>
    </w:p>
    <w:p w:rsidR="00142DF1" w:rsidRPr="007E560F" w:rsidRDefault="00142DF1" w:rsidP="00583F9B">
      <w:pPr>
        <w:spacing w:before="360" w:after="360" w:line="240" w:lineRule="auto"/>
        <w:jc w:val="center"/>
        <w:rPr>
          <w:b/>
          <w:sz w:val="24"/>
        </w:rPr>
      </w:pPr>
      <w:r w:rsidRPr="007E560F">
        <w:rPr>
          <w:b/>
          <w:sz w:val="24"/>
        </w:rPr>
        <w:lastRenderedPageBreak/>
        <w:t>Grupo II</w:t>
      </w:r>
    </w:p>
    <w:p w:rsidR="00142DF1" w:rsidRPr="00142DF1" w:rsidRDefault="00142DF1" w:rsidP="00142DF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BQHMIT+Calibri"/>
          <w:color w:val="000000"/>
          <w:spacing w:val="-2"/>
          <w:szCs w:val="20"/>
          <w:lang w:eastAsia="pt-PT"/>
        </w:rPr>
      </w:pPr>
      <w:r w:rsidRPr="00142DF1">
        <w:rPr>
          <w:rFonts w:asciiTheme="minorHAnsi" w:hAnsiTheme="minorHAnsi" w:cs="BQHMIT+Calibri"/>
          <w:color w:val="221E1F"/>
          <w:spacing w:val="-2"/>
          <w:szCs w:val="20"/>
          <w:lang w:eastAsia="pt-PT"/>
        </w:rPr>
        <w:t>Um carrinho de massa 200 g foi largado do ponto B de uma calha polida constituída por três partes: rampa AC, inclinada de 20</w:t>
      </w:r>
      <w:r w:rsidRPr="00142DF1">
        <w:rPr>
          <w:rFonts w:asciiTheme="minorHAnsi" w:hAnsiTheme="minorHAnsi" w:cs="BQHMIT+Calibri"/>
          <w:color w:val="221E1F"/>
          <w:spacing w:val="-2"/>
          <w:szCs w:val="20"/>
          <w:vertAlign w:val="superscript"/>
          <w:lang w:eastAsia="pt-PT"/>
        </w:rPr>
        <w:t>o</w:t>
      </w:r>
      <w:r w:rsidRPr="00142DF1">
        <w:rPr>
          <w:rFonts w:asciiTheme="minorHAnsi" w:hAnsiTheme="minorHAnsi" w:cs="BQHMIT+Calibri"/>
          <w:color w:val="221E1F"/>
          <w:spacing w:val="-2"/>
          <w:szCs w:val="20"/>
          <w:lang w:eastAsia="pt-PT"/>
        </w:rPr>
        <w:t xml:space="preserve"> em relação à horizontal, </w:t>
      </w:r>
      <w:proofErr w:type="gramStart"/>
      <w:r w:rsidRPr="00142DF1">
        <w:rPr>
          <w:rFonts w:asciiTheme="minorHAnsi" w:hAnsiTheme="minorHAnsi" w:cs="BQHMIT+Calibri"/>
          <w:color w:val="221E1F"/>
          <w:spacing w:val="-2"/>
          <w:szCs w:val="20"/>
          <w:lang w:eastAsia="pt-PT"/>
        </w:rPr>
        <w:t>plano</w:t>
      </w:r>
      <w:proofErr w:type="gramEnd"/>
      <w:r w:rsidRPr="00142DF1">
        <w:rPr>
          <w:rFonts w:asciiTheme="minorHAnsi" w:hAnsiTheme="minorHAnsi" w:cs="BQHMIT+Calibri"/>
          <w:color w:val="221E1F"/>
          <w:spacing w:val="-2"/>
          <w:szCs w:val="20"/>
          <w:lang w:eastAsia="pt-PT"/>
        </w:rPr>
        <w:t xml:space="preserve"> horizontal CD e rampa DE, inclinada de 30</w:t>
      </w:r>
      <w:r w:rsidRPr="00142DF1">
        <w:rPr>
          <w:rFonts w:asciiTheme="minorHAnsi" w:hAnsiTheme="minorHAnsi" w:cs="BQHMIT+Calibri"/>
          <w:color w:val="221E1F"/>
          <w:spacing w:val="-2"/>
          <w:szCs w:val="20"/>
          <w:vertAlign w:val="superscript"/>
          <w:lang w:eastAsia="pt-PT"/>
        </w:rPr>
        <w:t>o</w:t>
      </w:r>
      <w:r w:rsidRPr="00142DF1">
        <w:rPr>
          <w:rFonts w:asciiTheme="minorHAnsi" w:hAnsiTheme="minorHAnsi" w:cs="BQHMIT+Calibri"/>
          <w:color w:val="221E1F"/>
          <w:spacing w:val="-2"/>
          <w:szCs w:val="20"/>
          <w:lang w:eastAsia="pt-PT"/>
        </w:rPr>
        <w:t xml:space="preserve"> em relação à horizontal. O deslocamento do carrinho de B até C é 1,50 m. As forças de atrito são desprezáveis em todo o percurso. </w:t>
      </w:r>
    </w:p>
    <w:p w:rsidR="00142DF1" w:rsidRPr="00390B5E" w:rsidRDefault="00142DF1" w:rsidP="00142DF1">
      <w:pPr>
        <w:autoSpaceDE w:val="0"/>
        <w:autoSpaceDN w:val="0"/>
        <w:adjustRightInd w:val="0"/>
        <w:spacing w:before="240" w:after="240" w:line="240" w:lineRule="auto"/>
        <w:jc w:val="both"/>
        <w:rPr>
          <w:rFonts w:asciiTheme="minorHAnsi" w:hAnsiTheme="minorHAnsi" w:cs="BQHMIT+Calibri"/>
          <w:color w:val="000000"/>
          <w:szCs w:val="21"/>
          <w:lang w:eastAsia="pt-PT"/>
        </w:rPr>
      </w:pPr>
      <w:r>
        <w:rPr>
          <w:rFonts w:asciiTheme="minorHAnsi" w:hAnsiTheme="minorHAnsi" w:cs="BQHMIT+Calibri"/>
          <w:noProof/>
          <w:color w:val="000000"/>
          <w:szCs w:val="21"/>
          <w:lang w:eastAsia="pt-PT"/>
        </w:rPr>
        <w:drawing>
          <wp:inline distT="0" distB="0" distL="0" distR="0">
            <wp:extent cx="6437673" cy="1811547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60_10F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020"/>
                    <a:stretch/>
                  </pic:blipFill>
                  <pic:spPr bwMode="auto">
                    <a:xfrm>
                      <a:off x="0" y="0"/>
                      <a:ext cx="6444615" cy="181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2DF1" w:rsidRDefault="00142DF1" w:rsidP="00142DF1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BQHMIT+Calibri"/>
          <w:color w:val="221E1F"/>
          <w:lang w:eastAsia="pt-PT"/>
        </w:rPr>
      </w:pPr>
      <w:r w:rsidRPr="00142DF1">
        <w:rPr>
          <w:rFonts w:asciiTheme="minorHAnsi" w:hAnsiTheme="minorHAnsi" w:cs="BQHMIT+Calibri"/>
          <w:color w:val="221E1F"/>
          <w:lang w:eastAsia="pt-PT"/>
        </w:rPr>
        <w:t xml:space="preserve">Tome como referência para a energia potencial gravítica do sistema </w:t>
      </w:r>
      <w:r w:rsidRPr="00142DF1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carrinho </w:t>
      </w:r>
      <w:r w:rsidRPr="00142DF1">
        <w:rPr>
          <w:rFonts w:asciiTheme="minorHAnsi" w:hAnsiTheme="minorHAnsi" w:cs="JSJIQD+Calibri-Italic"/>
          <w:color w:val="221E1F"/>
          <w:lang w:eastAsia="pt-PT"/>
        </w:rPr>
        <w:t xml:space="preserve">+ </w:t>
      </w:r>
      <w:r w:rsidRPr="00142DF1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Terra </w:t>
      </w:r>
      <w:r>
        <w:rPr>
          <w:rFonts w:asciiTheme="minorHAnsi" w:hAnsiTheme="minorHAnsi" w:cs="BQHMIT+Calibri"/>
          <w:color w:val="221E1F"/>
          <w:lang w:eastAsia="pt-PT"/>
        </w:rPr>
        <w:t>o nível do plano horizontal.</w:t>
      </w:r>
    </w:p>
    <w:p w:rsidR="00142DF1" w:rsidRDefault="00142DF1" w:rsidP="00142DF1">
      <w:pPr>
        <w:autoSpaceDE w:val="0"/>
        <w:autoSpaceDN w:val="0"/>
        <w:adjustRightInd w:val="0"/>
        <w:spacing w:before="24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142DF1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 </w:t>
      </w:r>
      <w:r w:rsidRPr="00142DF1">
        <w:rPr>
          <w:rFonts w:asciiTheme="minorHAnsi" w:hAnsiTheme="minorHAnsi" w:cs="BQHMIT+Calibri"/>
          <w:color w:val="221E1F"/>
          <w:lang w:eastAsia="pt-PT"/>
        </w:rPr>
        <w:t xml:space="preserve">Indique como varia a energia potencial gravítica do sistema </w:t>
      </w:r>
      <w:r w:rsidRPr="00142DF1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carrinho </w:t>
      </w:r>
      <w:r w:rsidRPr="00142DF1">
        <w:rPr>
          <w:rFonts w:asciiTheme="minorHAnsi" w:hAnsiTheme="minorHAnsi" w:cs="JSJIQD+Calibri-Italic"/>
          <w:color w:val="221E1F"/>
          <w:lang w:eastAsia="pt-PT"/>
        </w:rPr>
        <w:t xml:space="preserve">+ </w:t>
      </w:r>
      <w:r w:rsidRPr="00142DF1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Terra </w:t>
      </w:r>
      <w:r>
        <w:rPr>
          <w:rFonts w:asciiTheme="minorHAnsi" w:hAnsiTheme="minorHAnsi" w:cs="BQHMIT+Calibri"/>
          <w:color w:val="221E1F"/>
          <w:lang w:eastAsia="pt-PT"/>
        </w:rPr>
        <w:t xml:space="preserve">no </w:t>
      </w:r>
      <w:proofErr w:type="spellStart"/>
      <w:r>
        <w:rPr>
          <w:rFonts w:asciiTheme="minorHAnsi" w:hAnsiTheme="minorHAnsi" w:cs="BQHMIT+Calibri"/>
          <w:color w:val="221E1F"/>
          <w:lang w:eastAsia="pt-PT"/>
        </w:rPr>
        <w:t>trajeto</w:t>
      </w:r>
      <w:proofErr w:type="spellEnd"/>
      <w:r>
        <w:rPr>
          <w:rFonts w:asciiTheme="minorHAnsi" w:hAnsiTheme="minorHAnsi" w:cs="BQHMIT+Calibri"/>
          <w:color w:val="221E1F"/>
          <w:lang w:eastAsia="pt-PT"/>
        </w:rPr>
        <w:t xml:space="preserve"> de B para C.</w:t>
      </w:r>
    </w:p>
    <w:p w:rsidR="00142DF1" w:rsidRPr="00142DF1" w:rsidRDefault="00142DF1" w:rsidP="00142DF1">
      <w:pPr>
        <w:autoSpaceDE w:val="0"/>
        <w:autoSpaceDN w:val="0"/>
        <w:adjustRightInd w:val="0"/>
        <w:spacing w:before="24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142DF1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2. </w:t>
      </w:r>
      <w:r w:rsidRPr="00142DF1">
        <w:rPr>
          <w:rFonts w:asciiTheme="minorHAnsi" w:hAnsiTheme="minorHAnsi" w:cs="BQHMIT+Calibri"/>
          <w:color w:val="221E1F"/>
          <w:lang w:eastAsia="pt-PT"/>
        </w:rPr>
        <w:t xml:space="preserve">No </w:t>
      </w:r>
      <w:proofErr w:type="spellStart"/>
      <w:r w:rsidRPr="00142DF1">
        <w:rPr>
          <w:rFonts w:asciiTheme="minorHAnsi" w:hAnsiTheme="minorHAnsi" w:cs="BQHMIT+Calibri"/>
          <w:color w:val="221E1F"/>
          <w:lang w:eastAsia="pt-PT"/>
        </w:rPr>
        <w:t>trajeto</w:t>
      </w:r>
      <w:proofErr w:type="spellEnd"/>
      <w:r w:rsidRPr="00142DF1">
        <w:rPr>
          <w:rFonts w:asciiTheme="minorHAnsi" w:hAnsiTheme="minorHAnsi" w:cs="BQHMIT+Calibri"/>
          <w:color w:val="221E1F"/>
          <w:lang w:eastAsia="pt-PT"/>
        </w:rPr>
        <w:t xml:space="preserve"> de B para C o trabalho do peso é:</w:t>
      </w:r>
    </w:p>
    <w:p w:rsidR="00142DF1" w:rsidRPr="00142DF1" w:rsidRDefault="00142DF1" w:rsidP="00142DF1">
      <w:pPr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"/>
          <w:color w:val="221E1F"/>
          <w:lang w:eastAsia="pt-PT"/>
        </w:rPr>
      </w:pPr>
      <w:r w:rsidRPr="00142DF1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m:oMath>
        <m:r>
          <w:rPr>
            <w:rFonts w:ascii="Cambria Math" w:hAnsi="Cambria Math" w:cs="BQHMIT+Calibri"/>
            <w:color w:val="221E1F"/>
            <w:lang w:eastAsia="pt-PT"/>
          </w:rPr>
          <m:t xml:space="preserve">0,200×10×1,50×cos 180°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J</m:t>
        </m:r>
      </m:oMath>
    </w:p>
    <w:p w:rsidR="00142DF1" w:rsidRPr="0097387E" w:rsidRDefault="00142DF1" w:rsidP="00142DF1">
      <w:pPr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"/>
          <w:color w:val="221E1F"/>
          <w:lang w:eastAsia="pt-PT"/>
        </w:rPr>
      </w:pPr>
      <w:r w:rsidRPr="0097387E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m:oMath>
        <m:r>
          <w:rPr>
            <w:rFonts w:ascii="Cambria Math" w:hAnsi="Cambria Math" w:cs="BQHMIT+Calibri"/>
            <w:color w:val="221E1F"/>
            <w:lang w:eastAsia="pt-PT"/>
          </w:rPr>
          <m:t>0,200×10×1,50×cos (</m:t>
        </m:r>
        <w:proofErr w:type="gramStart"/>
        <m:r>
          <w:rPr>
            <w:rFonts w:ascii="Cambria Math" w:hAnsi="Cambria Math" w:cs="BQHMIT+Calibri"/>
            <w:color w:val="221E1F"/>
            <w:lang w:eastAsia="pt-PT"/>
          </w:rPr>
          <m:t>90°–20°</m:t>
        </m:r>
        <w:proofErr w:type="gramEnd"/>
        <m:r>
          <w:rPr>
            <w:rFonts w:ascii="Cambria Math" w:hAnsi="Cambria Math" w:cs="BQHMIT+Calibri"/>
            <w:color w:val="221E1F"/>
            <w:lang w:eastAsia="pt-PT"/>
          </w:rPr>
          <m:t xml:space="preserve">)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J</m:t>
        </m:r>
      </m:oMath>
    </w:p>
    <w:p w:rsidR="00142DF1" w:rsidRPr="0097387E" w:rsidRDefault="00142DF1" w:rsidP="00142DF1">
      <w:pPr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"/>
          <w:color w:val="221E1F"/>
          <w:lang w:eastAsia="pt-PT"/>
        </w:rPr>
      </w:pPr>
      <w:r w:rsidRPr="0097387E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m:oMath>
        <m:r>
          <w:rPr>
            <w:rFonts w:ascii="Cambria Math" w:hAnsi="Cambria Math" w:cs="BQHMIT+Calibri"/>
            <w:color w:val="221E1F"/>
            <w:lang w:eastAsia="pt-PT"/>
          </w:rPr>
          <m:t xml:space="preserve">0,200×10×1,50×cos 20°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J</m:t>
        </m:r>
      </m:oMath>
    </w:p>
    <w:p w:rsidR="00142DF1" w:rsidRPr="00583F9B" w:rsidRDefault="00142DF1" w:rsidP="00142DF1">
      <w:pPr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"/>
          <w:color w:val="000000"/>
          <w:lang w:eastAsia="pt-PT"/>
        </w:rPr>
      </w:pPr>
      <w:r w:rsidRPr="00583F9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m:oMath>
        <m:r>
          <w:rPr>
            <w:rFonts w:ascii="Cambria Math" w:hAnsi="Cambria Math" w:cs="BQHMIT+Calibri"/>
            <w:color w:val="221E1F"/>
            <w:lang w:eastAsia="pt-PT"/>
          </w:rPr>
          <m:t xml:space="preserve">0,200×10×1,50×cos (90°+20°)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J</m:t>
        </m:r>
      </m:oMath>
    </w:p>
    <w:p w:rsidR="00142DF1" w:rsidRPr="00142DF1" w:rsidRDefault="00142DF1" w:rsidP="00142DF1">
      <w:pPr>
        <w:autoSpaceDE w:val="0"/>
        <w:autoSpaceDN w:val="0"/>
        <w:adjustRightInd w:val="0"/>
        <w:spacing w:before="24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142DF1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3. </w:t>
      </w:r>
      <w:r w:rsidRPr="00142DF1">
        <w:rPr>
          <w:rFonts w:asciiTheme="minorHAnsi" w:hAnsiTheme="minorHAnsi" w:cs="BQHMIT+Calibri"/>
          <w:color w:val="221E1F"/>
          <w:lang w:eastAsia="pt-PT"/>
        </w:rPr>
        <w:t>O carrinho atinge o ponto C com uma velocidade de módulo</w:t>
      </w:r>
      <w:r w:rsidR="00583F9B"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142DF1"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IKZCCF+TimesNewRomanPS-ItalicMT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IKZCCF+TimesNewRomanPS-ItalicMT"/>
                <w:color w:val="221E1F"/>
                <w:lang w:eastAsia="pt-PT"/>
              </w:rPr>
              <m:t>ν</m:t>
            </m:r>
          </m:e>
          <m:sub>
            <m:r>
              <w:rPr>
                <w:rFonts w:ascii="Cambria Math" w:hAnsi="Cambria Math" w:cs="IKZCCF+TimesNewRomanPS-ItalicMT"/>
                <w:color w:val="221E1F"/>
                <w:lang w:eastAsia="pt-PT"/>
              </w:rPr>
              <m:t>c</m:t>
            </m:r>
          </m:sub>
        </m:sSub>
        <m:r>
          <w:rPr>
            <w:rFonts w:ascii="Cambria Math" w:hAnsi="Cambria Math" w:cs="IKZCCF+TimesNewRomanPS-ItalicMT"/>
            <w:color w:val="221E1F"/>
            <w:lang w:eastAsia="pt-PT"/>
          </w:rPr>
          <m:t xml:space="preserve"> </m:t>
        </m:r>
      </m:oMath>
      <w:r w:rsidRPr="00142DF1">
        <w:rPr>
          <w:rFonts w:asciiTheme="minorHAnsi" w:hAnsiTheme="minorHAnsi" w:cs="BQHMIT+Calibri"/>
          <w:color w:val="221E1F"/>
          <w:lang w:eastAsia="pt-PT"/>
        </w:rPr>
        <w:t xml:space="preserve"> .</w:t>
      </w:r>
    </w:p>
    <w:p w:rsidR="00142DF1" w:rsidRPr="00142DF1" w:rsidRDefault="00142DF1" w:rsidP="00142DF1">
      <w:pPr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-Bold"/>
          <w:color w:val="000000"/>
          <w:lang w:eastAsia="pt-PT"/>
        </w:rPr>
      </w:pPr>
      <w:r w:rsidRPr="00142DF1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3.1 </w:t>
      </w:r>
      <w:r w:rsidRPr="00142DF1">
        <w:rPr>
          <w:rFonts w:asciiTheme="minorHAnsi" w:hAnsiTheme="minorHAnsi" w:cs="BQHMIT+Calibri"/>
          <w:color w:val="221E1F"/>
          <w:lang w:eastAsia="pt-PT"/>
        </w:rPr>
        <w:t xml:space="preserve">Após o carrinho ter percorrido 0,75 m, quando vai a meio do percurso BC, o módulo da sua velocidade é: </w:t>
      </w:r>
    </w:p>
    <w:p w:rsidR="00142DF1" w:rsidRPr="008900D6" w:rsidRDefault="00142DF1" w:rsidP="00142DF1">
      <w:pPr>
        <w:tabs>
          <w:tab w:val="left" w:pos="1843"/>
          <w:tab w:val="left" w:pos="3686"/>
          <w:tab w:val="left" w:pos="5529"/>
        </w:tabs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-Bold"/>
          <w:color w:val="000000"/>
          <w:lang w:eastAsia="pt-PT"/>
        </w:rPr>
      </w:pPr>
      <w:r w:rsidRPr="008900D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m:oMath>
        <m:f>
          <m:fPr>
            <m:ctrlPr>
              <w:rPr>
                <w:rFonts w:ascii="Cambria Math" w:hAnsi="Cambria Math" w:cs="IKZCCF+TimesNewRomanPS-ItalicMT"/>
                <w:i/>
                <w:iCs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IKZCCF+TimesNewRomanPS-ItalicMT"/>
                <w:color w:val="221E1F"/>
                <w:lang w:eastAsia="pt-PT"/>
              </w:rPr>
              <m:t xml:space="preserve"> </m:t>
            </m:r>
            <m:sSub>
              <m:sSubPr>
                <m:ctrlPr>
                  <w:rPr>
                    <w:rFonts w:ascii="Cambria Math" w:hAnsi="Cambria Math" w:cs="IKZCCF+TimesNewRomanPS-ItalicMT"/>
                    <w:i/>
                    <w:iCs/>
                    <w:color w:val="221E1F"/>
                    <w:lang w:eastAsia="pt-PT"/>
                  </w:rPr>
                </m:ctrlPr>
              </m:sSubPr>
              <m:e>
                <m:r>
                  <w:rPr>
                    <w:rFonts w:ascii="Cambria Math" w:hAnsi="Cambria Math" w:cs="IKZCCF+TimesNewRomanPS-ItalicMT"/>
                    <w:color w:val="221E1F"/>
                    <w:lang w:eastAsia="pt-PT"/>
                  </w:rPr>
                  <m:t>ν</m:t>
                </m:r>
              </m:e>
              <m:sub>
                <m:r>
                  <w:rPr>
                    <w:rFonts w:ascii="Cambria Math" w:hAnsi="Cambria Math" w:cs="BQHMIT+Calibri"/>
                    <w:color w:val="221E1F"/>
                    <w:lang w:val="en-US" w:eastAsia="pt-PT"/>
                  </w:rPr>
                  <m:t>c</m:t>
                </m:r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 </m:t>
                </m:r>
              </m:sub>
            </m:sSub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</m:t>
            </m:r>
          </m:num>
          <m:den>
            <m:r>
              <w:rPr>
                <w:rFonts w:ascii="Cambria Math" w:hAnsi="Cambria Math" w:cs="BQHMIT+Calibri"/>
                <w:color w:val="221E1F"/>
                <w:lang w:eastAsia="pt-PT"/>
              </w:rPr>
              <m:t>2</m:t>
            </m:r>
          </m:den>
        </m:f>
      </m:oMath>
      <w:r w:rsidRPr="008900D6">
        <w:rPr>
          <w:rFonts w:asciiTheme="minorHAnsi" w:hAnsiTheme="minorHAnsi" w:cs="BQHMIT+Calibri"/>
          <w:color w:val="221E1F"/>
          <w:lang w:eastAsia="pt-PT"/>
        </w:rPr>
        <w:tab/>
      </w:r>
      <w:r w:rsidRPr="008900D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m:oMath>
        <m:f>
          <m:fPr>
            <m:ctrlPr>
              <w:rPr>
                <w:rFonts w:ascii="Cambria Math" w:hAnsi="Cambria Math" w:cs="IKZCCF+TimesNewRomanPS-ItalicMT"/>
                <w:i/>
                <w:iCs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IKZCCF+TimesNewRomanPS-ItalicMT"/>
                <w:color w:val="221E1F"/>
                <w:lang w:eastAsia="pt-PT"/>
              </w:rPr>
              <m:t xml:space="preserve"> </m:t>
            </m:r>
            <m:sSub>
              <m:sSubPr>
                <m:ctrlPr>
                  <w:rPr>
                    <w:rFonts w:ascii="Cambria Math" w:hAnsi="Cambria Math" w:cs="IKZCCF+TimesNewRomanPS-ItalicMT"/>
                    <w:i/>
                    <w:iCs/>
                    <w:color w:val="221E1F"/>
                    <w:lang w:eastAsia="pt-PT"/>
                  </w:rPr>
                </m:ctrlPr>
              </m:sSubPr>
              <m:e>
                <m:r>
                  <w:rPr>
                    <w:rFonts w:ascii="Cambria Math" w:hAnsi="Cambria Math" w:cs="IKZCCF+TimesNewRomanPS-ItalicMT"/>
                    <w:color w:val="221E1F"/>
                    <w:lang w:eastAsia="pt-PT"/>
                  </w:rPr>
                  <m:t>ν</m:t>
                </m:r>
              </m:e>
              <m:sub>
                <m:r>
                  <w:rPr>
                    <w:rFonts w:ascii="Cambria Math" w:hAnsi="Cambria Math" w:cs="BQHMIT+Calibri"/>
                    <w:color w:val="221E1F"/>
                    <w:lang w:val="en-US" w:eastAsia="pt-PT"/>
                  </w:rPr>
                  <m:t>c</m:t>
                </m:r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 </m:t>
                </m:r>
              </m:sub>
            </m:sSub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</m:t>
            </m:r>
          </m:num>
          <m:den>
            <m:sSup>
              <m:sSupPr>
                <m:ctrlPr>
                  <w:rPr>
                    <w:rFonts w:ascii="Cambria Math" w:hAnsi="Cambria Math" w:cs="BQHMIT+Calibri"/>
                    <w:i/>
                    <w:color w:val="221E1F"/>
                    <w:lang w:val="en-US" w:eastAsia="pt-PT"/>
                  </w:rPr>
                </m:ctrlPr>
              </m:sSupPr>
              <m:e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>2</m:t>
                </m:r>
              </m:e>
              <m:sup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>2</m:t>
                </m:r>
              </m:sup>
            </m:sSup>
          </m:den>
        </m:f>
      </m:oMath>
      <w:r w:rsidRPr="008900D6">
        <w:rPr>
          <w:rFonts w:asciiTheme="minorHAnsi" w:hAnsiTheme="minorHAnsi" w:cs="BQHMIT+Calibri"/>
          <w:color w:val="221E1F"/>
          <w:lang w:eastAsia="pt-PT"/>
        </w:rPr>
        <w:tab/>
      </w:r>
      <w:r w:rsidRPr="008900D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m:oMath>
        <m:f>
          <m:fPr>
            <m:ctrlPr>
              <w:rPr>
                <w:rFonts w:ascii="Cambria Math" w:hAnsi="Cambria Math" w:cs="IKZCCF+TimesNewRomanPS-ItalicMT"/>
                <w:i/>
                <w:iCs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IKZCCF+TimesNewRomanPS-ItalicMT"/>
                <w:color w:val="221E1F"/>
                <w:lang w:eastAsia="pt-PT"/>
              </w:rPr>
              <m:t xml:space="preserve"> </m:t>
            </m:r>
            <m:sSub>
              <m:sSubPr>
                <m:ctrlPr>
                  <w:rPr>
                    <w:rFonts w:ascii="Cambria Math" w:hAnsi="Cambria Math" w:cs="IKZCCF+TimesNewRomanPS-ItalicMT"/>
                    <w:i/>
                    <w:iCs/>
                    <w:color w:val="221E1F"/>
                    <w:lang w:eastAsia="pt-PT"/>
                  </w:rPr>
                </m:ctrlPr>
              </m:sSubPr>
              <m:e>
                <m:r>
                  <w:rPr>
                    <w:rFonts w:ascii="Cambria Math" w:hAnsi="Cambria Math" w:cs="IKZCCF+TimesNewRomanPS-ItalicMT"/>
                    <w:color w:val="221E1F"/>
                    <w:lang w:eastAsia="pt-PT"/>
                  </w:rPr>
                  <m:t>ν</m:t>
                </m:r>
              </m:e>
              <m:sub>
                <m:r>
                  <w:rPr>
                    <w:rFonts w:ascii="Cambria Math" w:hAnsi="Cambria Math" w:cs="BQHMIT+Calibri"/>
                    <w:color w:val="221E1F"/>
                    <w:lang w:val="en-US" w:eastAsia="pt-PT"/>
                  </w:rPr>
                  <m:t>c</m:t>
                </m:r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 </m:t>
                </m:r>
              </m:sub>
            </m:sSub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BQHMIT+Calibri"/>
                    <w:i/>
                    <w:color w:val="221E1F"/>
                    <w:lang w:val="en-US" w:eastAsia="pt-PT"/>
                  </w:rPr>
                </m:ctrlPr>
              </m:radPr>
              <m:deg/>
              <m:e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>2</m:t>
                </m:r>
              </m:e>
            </m:rad>
          </m:den>
        </m:f>
      </m:oMath>
      <w:r w:rsidR="00460781" w:rsidRPr="008900D6">
        <w:rPr>
          <w:rFonts w:asciiTheme="minorHAnsi" w:hAnsiTheme="minorHAnsi" w:cs="BQHMIT+Calibri"/>
          <w:color w:val="221E1F"/>
          <w:lang w:eastAsia="pt-PT"/>
        </w:rPr>
        <w:tab/>
      </w:r>
      <w:r w:rsidRPr="008900D6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m:oMath>
        <m:f>
          <m:fPr>
            <m:ctrlPr>
              <w:rPr>
                <w:rFonts w:ascii="Cambria Math" w:hAnsi="Cambria Math" w:cs="IKZCCF+TimesNewRomanPS-ItalicMT"/>
                <w:i/>
                <w:iCs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IKZCCF+TimesNewRomanPS-ItalicMT"/>
                <w:color w:val="221E1F"/>
                <w:lang w:eastAsia="pt-PT"/>
              </w:rPr>
              <m:t xml:space="preserve"> </m:t>
            </m:r>
            <m:sSub>
              <m:sSubPr>
                <m:ctrlPr>
                  <w:rPr>
                    <w:rFonts w:ascii="Cambria Math" w:hAnsi="Cambria Math" w:cs="IKZCCF+TimesNewRomanPS-ItalicMT"/>
                    <w:i/>
                    <w:iCs/>
                    <w:color w:val="221E1F"/>
                    <w:lang w:eastAsia="pt-PT"/>
                  </w:rPr>
                </m:ctrlPr>
              </m:sSubPr>
              <m:e>
                <m:r>
                  <w:rPr>
                    <w:rFonts w:ascii="Cambria Math" w:hAnsi="Cambria Math" w:cs="IKZCCF+TimesNewRomanPS-ItalicMT"/>
                    <w:color w:val="221E1F"/>
                    <w:lang w:eastAsia="pt-PT"/>
                  </w:rPr>
                  <m:t>ν</m:t>
                </m:r>
              </m:e>
              <m:sub>
                <m:r>
                  <w:rPr>
                    <w:rFonts w:ascii="Cambria Math" w:hAnsi="Cambria Math" w:cs="BQHMIT+Calibri"/>
                    <w:color w:val="221E1F"/>
                    <w:lang w:val="en-US" w:eastAsia="pt-PT"/>
                  </w:rPr>
                  <m:t>c</m:t>
                </m:r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 </m:t>
                </m:r>
              </m:sub>
            </m:sSub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</m:t>
            </m:r>
          </m:num>
          <m:den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0,200 </m:t>
            </m:r>
          </m:den>
        </m:f>
      </m:oMath>
    </w:p>
    <w:p w:rsidR="00142DF1" w:rsidRPr="00142DF1" w:rsidRDefault="00142DF1" w:rsidP="00142DF1">
      <w:pPr>
        <w:autoSpaceDE w:val="0"/>
        <w:autoSpaceDN w:val="0"/>
        <w:adjustRightInd w:val="0"/>
        <w:spacing w:before="240" w:after="120" w:line="240" w:lineRule="auto"/>
        <w:ind w:left="196"/>
        <w:jc w:val="both"/>
        <w:rPr>
          <w:rFonts w:asciiTheme="minorHAnsi" w:hAnsiTheme="minorHAnsi" w:cs="BQHMIT+Calibri-Bold"/>
          <w:color w:val="000000"/>
          <w:lang w:eastAsia="pt-PT"/>
        </w:rPr>
      </w:pPr>
      <w:r w:rsidRPr="00142DF1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3.2 </w:t>
      </w:r>
      <w:r w:rsidRPr="00142DF1">
        <w:rPr>
          <w:rFonts w:asciiTheme="minorHAnsi" w:hAnsiTheme="minorHAnsi" w:cs="BQHMIT+Calibri"/>
          <w:color w:val="221E1F"/>
          <w:lang w:eastAsia="pt-PT"/>
        </w:rPr>
        <w:t xml:space="preserve">Determine </w:t>
      </w:r>
      <m:oMath>
        <m:sSub>
          <m:sSubPr>
            <m:ctrlPr>
              <w:rPr>
                <w:rFonts w:ascii="Cambria Math" w:hAnsi="Cambria Math" w:cs="IKZCCF+TimesNewRomanPS-ItalicMT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IKZCCF+TimesNewRomanPS-ItalicMT"/>
                <w:color w:val="221E1F"/>
                <w:lang w:eastAsia="pt-PT"/>
              </w:rPr>
              <m:t>ν</m:t>
            </m:r>
          </m:e>
          <m:sub>
            <m:r>
              <w:rPr>
                <w:rFonts w:ascii="Cambria Math" w:hAnsi="Cambria Math" w:cs="IKZCCF+TimesNewRomanPS-ItalicMT"/>
                <w:color w:val="221E1F"/>
                <w:lang w:eastAsia="pt-PT"/>
              </w:rPr>
              <m:t>c</m:t>
            </m:r>
          </m:sub>
        </m:sSub>
        <m:r>
          <w:rPr>
            <w:rFonts w:ascii="Cambria Math" w:hAnsi="Cambria Math" w:cs="IKZCCF+TimesNewRomanPS-ItalicMT"/>
            <w:color w:val="221E1F"/>
            <w:lang w:eastAsia="pt-PT"/>
          </w:rPr>
          <m:t xml:space="preserve"> </m:t>
        </m:r>
      </m:oMath>
      <w:r w:rsidRPr="00142DF1">
        <w:rPr>
          <w:rFonts w:asciiTheme="minorHAnsi" w:hAnsiTheme="minorHAnsi" w:cs="BQHMIT+Calibri"/>
          <w:color w:val="221E1F"/>
          <w:lang w:eastAsia="pt-PT"/>
        </w:rPr>
        <w:t xml:space="preserve"> . </w:t>
      </w:r>
    </w:p>
    <w:p w:rsidR="00142DF1" w:rsidRDefault="00142DF1" w:rsidP="00142DF1">
      <w:pPr>
        <w:autoSpaceDE w:val="0"/>
        <w:autoSpaceDN w:val="0"/>
        <w:adjustRightInd w:val="0"/>
        <w:spacing w:before="24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142DF1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4. </w:t>
      </w:r>
      <w:r w:rsidRPr="00142DF1">
        <w:rPr>
          <w:rFonts w:asciiTheme="minorHAnsi" w:hAnsiTheme="minorHAnsi" w:cs="BQHMIT+Calibri"/>
          <w:color w:val="221E1F"/>
          <w:lang w:eastAsia="pt-PT"/>
        </w:rPr>
        <w:t>Conclua, justificando, sobre qual é a variação da energia cinética do ca</w:t>
      </w:r>
      <w:r>
        <w:rPr>
          <w:rFonts w:asciiTheme="minorHAnsi" w:hAnsiTheme="minorHAnsi" w:cs="BQHMIT+Calibri"/>
          <w:color w:val="221E1F"/>
          <w:lang w:eastAsia="pt-PT"/>
        </w:rPr>
        <w:t xml:space="preserve">rrinho no percurso de C para </w:t>
      </w:r>
      <w:proofErr w:type="gramStart"/>
      <w:r>
        <w:rPr>
          <w:rFonts w:asciiTheme="minorHAnsi" w:hAnsiTheme="minorHAnsi" w:cs="BQHMIT+Calibri"/>
          <w:color w:val="221E1F"/>
          <w:lang w:eastAsia="pt-PT"/>
        </w:rPr>
        <w:t>D.</w:t>
      </w:r>
      <w:proofErr w:type="gramEnd"/>
    </w:p>
    <w:p w:rsidR="00142DF1" w:rsidRDefault="00142DF1" w:rsidP="00142DF1">
      <w:pPr>
        <w:autoSpaceDE w:val="0"/>
        <w:autoSpaceDN w:val="0"/>
        <w:adjustRightInd w:val="0"/>
        <w:spacing w:before="24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142DF1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5. </w:t>
      </w:r>
      <w:r w:rsidRPr="00142DF1">
        <w:rPr>
          <w:rFonts w:asciiTheme="minorHAnsi" w:hAnsiTheme="minorHAnsi" w:cs="BQHMIT+Calibri"/>
          <w:color w:val="221E1F"/>
          <w:spacing w:val="-4"/>
          <w:lang w:eastAsia="pt-PT"/>
        </w:rPr>
        <w:t xml:space="preserve">No </w:t>
      </w:r>
      <w:proofErr w:type="spellStart"/>
      <w:r w:rsidRPr="00142DF1">
        <w:rPr>
          <w:rFonts w:asciiTheme="minorHAnsi" w:hAnsiTheme="minorHAnsi" w:cs="BQHMIT+Calibri"/>
          <w:color w:val="221E1F"/>
          <w:spacing w:val="-4"/>
          <w:lang w:eastAsia="pt-PT"/>
        </w:rPr>
        <w:t>trajeto</w:t>
      </w:r>
      <w:proofErr w:type="spellEnd"/>
      <w:r w:rsidRPr="00142DF1">
        <w:rPr>
          <w:rFonts w:asciiTheme="minorHAnsi" w:hAnsiTheme="minorHAnsi" w:cs="BQHMIT+Calibri"/>
          <w:color w:val="221E1F"/>
          <w:spacing w:val="-4"/>
          <w:lang w:eastAsia="pt-PT"/>
        </w:rPr>
        <w:t xml:space="preserve"> de D até ao ponto de altura máxima na rampa de maior inclinação, o trabalho realizado pela resultante</w:t>
      </w:r>
      <w:r w:rsidRPr="00142DF1">
        <w:rPr>
          <w:rFonts w:asciiTheme="minorHAnsi" w:hAnsiTheme="minorHAnsi" w:cs="BQHMIT+Calibri"/>
          <w:color w:val="221E1F"/>
          <w:lang w:eastAsia="pt-PT"/>
        </w:rPr>
        <w:t xml:space="preserve"> das </w:t>
      </w:r>
      <w:r>
        <w:rPr>
          <w:rFonts w:asciiTheme="minorHAnsi" w:hAnsiTheme="minorHAnsi" w:cs="BQHMIT+Calibri"/>
          <w:color w:val="221E1F"/>
          <w:lang w:eastAsia="pt-PT"/>
        </w:rPr>
        <w:t>forças que atuam no carrinho é:</w:t>
      </w:r>
    </w:p>
    <w:p w:rsidR="00142DF1" w:rsidRDefault="00142DF1" w:rsidP="00142DF1">
      <w:pPr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"/>
          <w:color w:val="221E1F"/>
          <w:lang w:eastAsia="pt-PT"/>
        </w:rPr>
      </w:pPr>
      <w:r w:rsidRPr="00142DF1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w:r w:rsidRPr="00142DF1">
        <w:rPr>
          <w:rFonts w:asciiTheme="minorHAnsi" w:hAnsiTheme="minorHAnsi" w:cs="BQHMIT+Calibri"/>
          <w:color w:val="221E1F"/>
          <w:lang w:eastAsia="pt-PT"/>
        </w:rPr>
        <w:t xml:space="preserve">potente e a energia mecânica do sistema </w:t>
      </w:r>
      <w:r w:rsidRPr="00142DF1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carrinho </w:t>
      </w:r>
      <w:r w:rsidRPr="00142DF1">
        <w:rPr>
          <w:rFonts w:asciiTheme="minorHAnsi" w:hAnsiTheme="minorHAnsi" w:cs="JSJIQD+Calibri-Italic"/>
          <w:color w:val="221E1F"/>
          <w:lang w:eastAsia="pt-PT"/>
        </w:rPr>
        <w:t xml:space="preserve">+ </w:t>
      </w:r>
      <w:r w:rsidRPr="00142DF1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Terra </w:t>
      </w:r>
      <w:r>
        <w:rPr>
          <w:rFonts w:asciiTheme="minorHAnsi" w:hAnsiTheme="minorHAnsi" w:cs="BQHMIT+Calibri"/>
          <w:color w:val="221E1F"/>
          <w:lang w:eastAsia="pt-PT"/>
        </w:rPr>
        <w:t>diminui.</w:t>
      </w:r>
    </w:p>
    <w:p w:rsidR="00142DF1" w:rsidRDefault="00142DF1" w:rsidP="00142DF1">
      <w:pPr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"/>
          <w:color w:val="221E1F"/>
          <w:lang w:eastAsia="pt-PT"/>
        </w:rPr>
      </w:pPr>
      <w:r w:rsidRPr="00142DF1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w:r w:rsidRPr="00142DF1">
        <w:rPr>
          <w:rFonts w:asciiTheme="minorHAnsi" w:hAnsiTheme="minorHAnsi" w:cs="BQHMIT+Calibri"/>
          <w:color w:val="221E1F"/>
          <w:lang w:eastAsia="pt-PT"/>
        </w:rPr>
        <w:t xml:space="preserve">potente e a energia mecânica do sistema </w:t>
      </w:r>
      <w:r w:rsidRPr="00142DF1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carrinho </w:t>
      </w:r>
      <w:r w:rsidRPr="00142DF1">
        <w:rPr>
          <w:rFonts w:asciiTheme="minorHAnsi" w:hAnsiTheme="minorHAnsi" w:cs="JSJIQD+Calibri-Italic"/>
          <w:color w:val="221E1F"/>
          <w:lang w:eastAsia="pt-PT"/>
        </w:rPr>
        <w:t xml:space="preserve">+ </w:t>
      </w:r>
      <w:r w:rsidRPr="00142DF1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Terra </w:t>
      </w:r>
      <w:r>
        <w:rPr>
          <w:rFonts w:asciiTheme="minorHAnsi" w:hAnsiTheme="minorHAnsi" w:cs="BQHMIT+Calibri"/>
          <w:color w:val="221E1F"/>
          <w:lang w:eastAsia="pt-PT"/>
        </w:rPr>
        <w:t>é constante.</w:t>
      </w:r>
    </w:p>
    <w:p w:rsidR="00142DF1" w:rsidRDefault="00142DF1" w:rsidP="00142DF1">
      <w:pPr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"/>
          <w:color w:val="221E1F"/>
          <w:lang w:eastAsia="pt-PT"/>
        </w:rPr>
      </w:pPr>
      <w:r w:rsidRPr="00142DF1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w:r w:rsidRPr="00142DF1">
        <w:rPr>
          <w:rFonts w:asciiTheme="minorHAnsi" w:hAnsiTheme="minorHAnsi" w:cs="BQHMIT+Calibri"/>
          <w:color w:val="221E1F"/>
          <w:lang w:eastAsia="pt-PT"/>
        </w:rPr>
        <w:t xml:space="preserve">resistente e a energia mecânica do sistema </w:t>
      </w:r>
      <w:r w:rsidRPr="00142DF1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carrinho </w:t>
      </w:r>
      <w:r w:rsidRPr="00142DF1">
        <w:rPr>
          <w:rFonts w:asciiTheme="minorHAnsi" w:hAnsiTheme="minorHAnsi" w:cs="JSJIQD+Calibri-Italic"/>
          <w:color w:val="221E1F"/>
          <w:lang w:eastAsia="pt-PT"/>
        </w:rPr>
        <w:t xml:space="preserve">+ </w:t>
      </w:r>
      <w:r w:rsidRPr="00142DF1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Terra </w:t>
      </w:r>
      <w:r>
        <w:rPr>
          <w:rFonts w:asciiTheme="minorHAnsi" w:hAnsiTheme="minorHAnsi" w:cs="BQHMIT+Calibri"/>
          <w:color w:val="221E1F"/>
          <w:lang w:eastAsia="pt-PT"/>
        </w:rPr>
        <w:t>diminui.</w:t>
      </w:r>
    </w:p>
    <w:p w:rsidR="00142DF1" w:rsidRDefault="00142DF1" w:rsidP="00142DF1">
      <w:pPr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"/>
          <w:color w:val="221E1F"/>
          <w:lang w:eastAsia="pt-PT"/>
        </w:rPr>
      </w:pPr>
      <w:r w:rsidRPr="00142DF1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w:r w:rsidRPr="00142DF1">
        <w:rPr>
          <w:rFonts w:asciiTheme="minorHAnsi" w:hAnsiTheme="minorHAnsi" w:cs="BQHMIT+Calibri"/>
          <w:color w:val="221E1F"/>
          <w:lang w:eastAsia="pt-PT"/>
        </w:rPr>
        <w:t xml:space="preserve">resistente e a energia mecânica do sistema </w:t>
      </w:r>
      <w:r w:rsidRPr="00142DF1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carrinho </w:t>
      </w:r>
      <w:r w:rsidRPr="00142DF1">
        <w:rPr>
          <w:rFonts w:asciiTheme="minorHAnsi" w:hAnsiTheme="minorHAnsi" w:cs="JSJIQD+Calibri-Italic"/>
          <w:color w:val="221E1F"/>
          <w:lang w:eastAsia="pt-PT"/>
        </w:rPr>
        <w:t xml:space="preserve">+ </w:t>
      </w:r>
      <w:r w:rsidRPr="00142DF1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Terra </w:t>
      </w:r>
      <w:r>
        <w:rPr>
          <w:rFonts w:asciiTheme="minorHAnsi" w:hAnsiTheme="minorHAnsi" w:cs="BQHMIT+Calibri"/>
          <w:color w:val="221E1F"/>
          <w:lang w:eastAsia="pt-PT"/>
        </w:rPr>
        <w:t>é constante.</w:t>
      </w:r>
    </w:p>
    <w:p w:rsidR="00142DF1" w:rsidRDefault="00142DF1" w:rsidP="00142DF1">
      <w:pPr>
        <w:autoSpaceDE w:val="0"/>
        <w:autoSpaceDN w:val="0"/>
        <w:adjustRightInd w:val="0"/>
        <w:spacing w:before="24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142DF1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6. </w:t>
      </w:r>
      <w:r w:rsidRPr="00142DF1">
        <w:rPr>
          <w:rFonts w:asciiTheme="minorHAnsi" w:hAnsiTheme="minorHAnsi" w:cs="BQHMIT+Calibri"/>
          <w:color w:val="221E1F"/>
          <w:lang w:eastAsia="pt-PT"/>
        </w:rPr>
        <w:t>Esboce o gráfico da energia cinética do carrinho na subida da rampa DE em função da di</w:t>
      </w:r>
      <w:r>
        <w:rPr>
          <w:rFonts w:asciiTheme="minorHAnsi" w:hAnsiTheme="minorHAnsi" w:cs="BQHMIT+Calibri"/>
          <w:color w:val="221E1F"/>
          <w:lang w:eastAsia="pt-PT"/>
        </w:rPr>
        <w:t>stância percorrida nessa rampa.</w:t>
      </w:r>
    </w:p>
    <w:p w:rsidR="001E17ED" w:rsidRPr="00142DF1" w:rsidRDefault="00142DF1" w:rsidP="00142DF1">
      <w:pPr>
        <w:autoSpaceDE w:val="0"/>
        <w:autoSpaceDN w:val="0"/>
        <w:adjustRightInd w:val="0"/>
        <w:spacing w:before="240" w:after="120" w:line="240" w:lineRule="auto"/>
        <w:ind w:left="224" w:hanging="224"/>
        <w:jc w:val="both"/>
        <w:rPr>
          <w:rFonts w:asciiTheme="minorHAnsi" w:hAnsiTheme="minorHAnsi"/>
          <w:b/>
        </w:rPr>
      </w:pPr>
      <w:r w:rsidRPr="00142DF1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7. </w:t>
      </w:r>
      <w:r w:rsidRPr="00142DF1">
        <w:rPr>
          <w:rFonts w:asciiTheme="minorHAnsi" w:hAnsiTheme="minorHAnsi" w:cs="BQHMIT+Calibri"/>
          <w:color w:val="221E1F"/>
          <w:lang w:eastAsia="pt-PT"/>
        </w:rPr>
        <w:t xml:space="preserve">Determine a energia potencial gravítica máxima do sistema </w:t>
      </w:r>
      <w:r w:rsidRPr="00142DF1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carrinho </w:t>
      </w:r>
      <w:r w:rsidRPr="00142DF1">
        <w:rPr>
          <w:rFonts w:asciiTheme="minorHAnsi" w:hAnsiTheme="minorHAnsi" w:cs="JSJIQD+Calibri-Italic"/>
          <w:color w:val="221E1F"/>
          <w:lang w:eastAsia="pt-PT"/>
        </w:rPr>
        <w:t xml:space="preserve">+ </w:t>
      </w:r>
      <w:r w:rsidRPr="00142DF1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Terra </w:t>
      </w:r>
      <w:r w:rsidRPr="00142DF1">
        <w:rPr>
          <w:rFonts w:asciiTheme="minorHAnsi" w:hAnsiTheme="minorHAnsi" w:cs="BQHMIT+Calibri"/>
          <w:color w:val="221E1F"/>
          <w:lang w:eastAsia="pt-PT"/>
        </w:rPr>
        <w:t>no seu percurso na rampa DE.</w:t>
      </w:r>
      <w:r w:rsidR="001E17ED" w:rsidRPr="00142DF1">
        <w:rPr>
          <w:rFonts w:asciiTheme="minorHAnsi" w:hAnsiTheme="minorHAnsi"/>
          <w:b/>
        </w:rPr>
        <w:br w:type="page"/>
      </w:r>
    </w:p>
    <w:p w:rsidR="00583F9B" w:rsidRPr="007E560F" w:rsidRDefault="00583F9B" w:rsidP="00583F9B">
      <w:pPr>
        <w:spacing w:before="360" w:after="360" w:line="240" w:lineRule="auto"/>
        <w:jc w:val="center"/>
        <w:rPr>
          <w:b/>
          <w:sz w:val="24"/>
        </w:rPr>
      </w:pPr>
      <w:r w:rsidRPr="007E560F">
        <w:rPr>
          <w:rFonts w:asciiTheme="minorHAnsi" w:hAnsiTheme="minorHAnsi" w:cs="BQHMIT+Calibri"/>
          <w:noProof/>
          <w:color w:val="221E1F"/>
          <w:szCs w:val="20"/>
          <w:lang w:eastAsia="pt-PT"/>
        </w:rPr>
        <w:lastRenderedPageBreak/>
        <w:drawing>
          <wp:anchor distT="0" distB="0" distL="114300" distR="114300" simplePos="0" relativeHeight="251881472" behindDoc="0" locked="0" layoutInCell="1" allowOverlap="1" wp14:anchorId="0C38BBB0" wp14:editId="7784FDEA">
            <wp:simplePos x="0" y="0"/>
            <wp:positionH relativeFrom="column">
              <wp:posOffset>4975225</wp:posOffset>
            </wp:positionH>
            <wp:positionV relativeFrom="paragraph">
              <wp:posOffset>-184725</wp:posOffset>
            </wp:positionV>
            <wp:extent cx="1538741" cy="3640347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61_10F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550"/>
                    <a:stretch/>
                  </pic:blipFill>
                  <pic:spPr bwMode="auto">
                    <a:xfrm>
                      <a:off x="0" y="0"/>
                      <a:ext cx="1538741" cy="36403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560F">
        <w:rPr>
          <w:b/>
          <w:sz w:val="24"/>
        </w:rPr>
        <w:t>Grupo III</w:t>
      </w:r>
    </w:p>
    <w:p w:rsidR="00650220" w:rsidRDefault="00583F9B" w:rsidP="00650220">
      <w:pPr>
        <w:autoSpaceDE w:val="0"/>
        <w:autoSpaceDN w:val="0"/>
        <w:adjustRightInd w:val="0"/>
        <w:spacing w:before="240" w:after="60" w:line="240" w:lineRule="auto"/>
        <w:ind w:right="3061"/>
        <w:jc w:val="both"/>
        <w:rPr>
          <w:rFonts w:asciiTheme="minorHAnsi" w:hAnsiTheme="minorHAnsi" w:cs="BQHMIT+Calibri"/>
          <w:color w:val="221E1F"/>
          <w:lang w:eastAsia="pt-PT"/>
        </w:rPr>
      </w:pPr>
      <w:r w:rsidRPr="00583F9B">
        <w:rPr>
          <w:rFonts w:asciiTheme="minorHAnsi" w:hAnsiTheme="minorHAnsi" w:cs="BQHMIT+Calibri"/>
          <w:color w:val="221E1F"/>
          <w:lang w:eastAsia="pt-PT"/>
        </w:rPr>
        <w:t xml:space="preserve">Uma menina atira verticalmente para cima uma bola de praia, de massa 81,3 g e diâmetro 37,2 cm, com uma velocidade de módulo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sz w:val="20"/>
            <w:lang w:eastAsia="pt-PT"/>
          </w:rPr>
          <m:t xml:space="preserve">6,20 m </m:t>
        </m:r>
        <m:sSup>
          <m:sSupPr>
            <m:ctrlPr>
              <w:rPr>
                <w:rFonts w:ascii="Cambria Math" w:hAnsi="Cambria Math" w:cs="BQHMIT+Calibri"/>
                <w:color w:val="221E1F"/>
                <w:sz w:val="20"/>
                <w:lang w:eastAsia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20"/>
                <w:lang w:eastAsia="pt-PT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sz w:val="20"/>
                <w:lang w:eastAsia="pt-PT"/>
              </w:rPr>
              <m:t>-1</m:t>
            </m:r>
          </m:sup>
        </m:sSup>
      </m:oMath>
      <w:r w:rsidRPr="00583F9B">
        <w:rPr>
          <w:rFonts w:asciiTheme="minorHAnsi" w:hAnsiTheme="minorHAnsi" w:cs="BQHMIT+Calibri"/>
          <w:color w:val="221E1F"/>
          <w:lang w:eastAsia="pt-PT"/>
        </w:rPr>
        <w:t xml:space="preserve">, </w:t>
      </w:r>
      <w:proofErr w:type="gramStart"/>
      <w:r w:rsidRPr="00583F9B">
        <w:rPr>
          <w:rFonts w:asciiTheme="minorHAnsi" w:hAnsiTheme="minorHAnsi" w:cs="BQHMIT+Calibri"/>
          <w:color w:val="221E1F"/>
          <w:lang w:eastAsia="pt-PT"/>
        </w:rPr>
        <w:t>a</w:t>
      </w:r>
      <w:proofErr w:type="gramEnd"/>
      <w:r w:rsidRPr="00583F9B">
        <w:rPr>
          <w:rFonts w:asciiTheme="minorHAnsi" w:hAnsiTheme="minorHAnsi" w:cs="BQHMIT+Calibri"/>
          <w:color w:val="221E1F"/>
          <w:lang w:eastAsia="pt-PT"/>
        </w:rPr>
        <w:t xml:space="preserve"> partir de uma posição a 1,00 m do solo. Depois de subir até uma altura máxima de </w:t>
      </w:r>
      <w:r w:rsidR="00650220">
        <w:rPr>
          <w:rFonts w:asciiTheme="minorHAnsi" w:hAnsiTheme="minorHAnsi" w:cs="BQHMIT+Calibri"/>
          <w:color w:val="221E1F"/>
          <w:lang w:eastAsia="pt-PT"/>
        </w:rPr>
        <w:br/>
      </w:r>
      <w:r w:rsidRPr="00583F9B">
        <w:rPr>
          <w:rFonts w:asciiTheme="minorHAnsi" w:hAnsiTheme="minorHAnsi" w:cs="BQHMIT+Calibri"/>
          <w:color w:val="221E1F"/>
          <w:lang w:eastAsia="pt-PT"/>
        </w:rPr>
        <w:t xml:space="preserve">2,69 m em relação ao solo, a bola desce, passando pela posição inicial com </w:t>
      </w:r>
      <w:r w:rsidR="00650220">
        <w:rPr>
          <w:rFonts w:asciiTheme="minorHAnsi" w:hAnsiTheme="minorHAnsi" w:cs="BQHMIT+Calibri"/>
          <w:color w:val="221E1F"/>
          <w:lang w:eastAsia="pt-PT"/>
        </w:rPr>
        <w:t>uma energia cinética de 0,82 J.</w:t>
      </w:r>
    </w:p>
    <w:p w:rsidR="00583F9B" w:rsidRPr="00543593" w:rsidRDefault="00583F9B" w:rsidP="00650220">
      <w:pPr>
        <w:autoSpaceDE w:val="0"/>
        <w:autoSpaceDN w:val="0"/>
        <w:adjustRightInd w:val="0"/>
        <w:spacing w:before="60" w:after="240" w:line="240" w:lineRule="auto"/>
        <w:ind w:right="3061"/>
        <w:jc w:val="both"/>
        <w:rPr>
          <w:rFonts w:asciiTheme="minorHAnsi" w:hAnsiTheme="minorHAnsi" w:cs="BQHMIT+Calibri"/>
          <w:color w:val="221E1F"/>
          <w:lang w:eastAsia="pt-PT"/>
        </w:rPr>
      </w:pPr>
      <w:r w:rsidRPr="00583F9B">
        <w:rPr>
          <w:rFonts w:asciiTheme="minorHAnsi" w:hAnsiTheme="minorHAnsi" w:cs="BQHMIT+Calibri"/>
          <w:color w:val="221E1F"/>
          <w:lang w:eastAsia="pt-PT"/>
        </w:rPr>
        <w:t xml:space="preserve">A força de resistência do ar no movimento da bola de praia não é desprezável. Na medição da energia potencial gravítica do sistema </w:t>
      </w:r>
      <w:r w:rsidRPr="00583F9B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bola de praia </w:t>
      </w:r>
      <w:r w:rsidRPr="00583F9B">
        <w:rPr>
          <w:rFonts w:asciiTheme="minorHAnsi" w:hAnsiTheme="minorHAnsi" w:cs="JSJIQD+Calibri-Italic"/>
          <w:color w:val="221E1F"/>
          <w:lang w:eastAsia="pt-PT"/>
        </w:rPr>
        <w:t xml:space="preserve">+ </w:t>
      </w:r>
      <w:r w:rsidRPr="00583F9B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Terra </w:t>
      </w:r>
      <w:r w:rsidRPr="00583F9B">
        <w:rPr>
          <w:rFonts w:asciiTheme="minorHAnsi" w:hAnsiTheme="minorHAnsi" w:cs="BQHMIT+Calibri"/>
          <w:color w:val="221E1F"/>
          <w:lang w:eastAsia="pt-PT"/>
        </w:rPr>
        <w:t>tome c</w:t>
      </w:r>
      <w:r w:rsidRPr="00543593">
        <w:rPr>
          <w:rFonts w:asciiTheme="minorHAnsi" w:hAnsiTheme="minorHAnsi" w:cs="BQHMIT+Calibri"/>
          <w:color w:val="221E1F"/>
          <w:lang w:eastAsia="pt-PT"/>
        </w:rPr>
        <w:t>omo referência o nível do solo.</w:t>
      </w:r>
    </w:p>
    <w:p w:rsidR="00583F9B" w:rsidRPr="00543593" w:rsidRDefault="00583F9B" w:rsidP="00543593">
      <w:pPr>
        <w:autoSpaceDE w:val="0"/>
        <w:autoSpaceDN w:val="0"/>
        <w:adjustRightInd w:val="0"/>
        <w:spacing w:before="360" w:after="120" w:line="240" w:lineRule="auto"/>
        <w:ind w:left="224" w:right="3061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583F9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 </w:t>
      </w:r>
      <w:r w:rsidRPr="00583F9B">
        <w:rPr>
          <w:rFonts w:asciiTheme="minorHAnsi" w:hAnsiTheme="minorHAnsi" w:cs="BQHMIT+Calibri"/>
          <w:color w:val="221E1F"/>
          <w:lang w:eastAsia="pt-PT"/>
        </w:rPr>
        <w:t>Mostre que a força de resistência do ar não é desprezável. Apresent</w:t>
      </w:r>
      <w:r w:rsidRPr="00543593">
        <w:rPr>
          <w:rFonts w:asciiTheme="minorHAnsi" w:hAnsiTheme="minorHAnsi" w:cs="BQHMIT+Calibri"/>
          <w:color w:val="221E1F"/>
          <w:lang w:eastAsia="pt-PT"/>
        </w:rPr>
        <w:t>e todas as etapas de resolução.</w:t>
      </w:r>
    </w:p>
    <w:p w:rsidR="00583F9B" w:rsidRPr="00543593" w:rsidRDefault="00583F9B" w:rsidP="00543593">
      <w:pPr>
        <w:autoSpaceDE w:val="0"/>
        <w:autoSpaceDN w:val="0"/>
        <w:adjustRightInd w:val="0"/>
        <w:spacing w:before="360" w:after="120" w:line="240" w:lineRule="auto"/>
        <w:ind w:left="224" w:right="3061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583F9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2. </w:t>
      </w:r>
      <w:r w:rsidRPr="00583F9B">
        <w:rPr>
          <w:rFonts w:asciiTheme="minorHAnsi" w:hAnsiTheme="minorHAnsi" w:cs="BQHMIT+Calibri"/>
          <w:color w:val="221E1F"/>
          <w:lang w:eastAsia="pt-PT"/>
        </w:rPr>
        <w:t xml:space="preserve">Indique o trabalho da força conservativa exercida sobre a bola em todo o percurso de subida e </w:t>
      </w:r>
      <w:r w:rsidRPr="00543593">
        <w:rPr>
          <w:rFonts w:asciiTheme="minorHAnsi" w:hAnsiTheme="minorHAnsi" w:cs="BQHMIT+Calibri"/>
          <w:color w:val="221E1F"/>
          <w:lang w:eastAsia="pt-PT"/>
        </w:rPr>
        <w:t>descida para a posição inicial.</w:t>
      </w:r>
    </w:p>
    <w:p w:rsidR="00583F9B" w:rsidRPr="00543593" w:rsidRDefault="00583F9B" w:rsidP="00543593">
      <w:pPr>
        <w:autoSpaceDE w:val="0"/>
        <w:autoSpaceDN w:val="0"/>
        <w:adjustRightInd w:val="0"/>
        <w:spacing w:before="360" w:after="120" w:line="240" w:lineRule="auto"/>
        <w:ind w:left="224" w:right="3061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583F9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3. </w:t>
      </w:r>
      <w:r w:rsidRPr="00583F9B">
        <w:rPr>
          <w:rFonts w:asciiTheme="minorHAnsi" w:hAnsiTheme="minorHAnsi" w:cs="BQHMIT+Calibri"/>
          <w:color w:val="221E1F"/>
          <w:lang w:eastAsia="pt-PT"/>
        </w:rPr>
        <w:t xml:space="preserve">Determine o módulo da velocidade da bola quando, na descida, volta </w:t>
      </w:r>
      <w:r w:rsidRPr="00543593">
        <w:rPr>
          <w:rFonts w:asciiTheme="minorHAnsi" w:hAnsiTheme="minorHAnsi" w:cs="BQHMIT+Calibri"/>
          <w:color w:val="221E1F"/>
          <w:lang w:eastAsia="pt-PT"/>
        </w:rPr>
        <w:t>a passar pela posição inicial.</w:t>
      </w:r>
    </w:p>
    <w:p w:rsidR="00583F9B" w:rsidRPr="00583F9B" w:rsidRDefault="00583F9B" w:rsidP="00543593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000000"/>
          <w:lang w:eastAsia="pt-PT"/>
        </w:rPr>
      </w:pPr>
      <w:r w:rsidRPr="00583F9B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4. </w:t>
      </w:r>
      <w:proofErr w:type="spellStart"/>
      <w:r w:rsidRPr="00583F9B">
        <w:rPr>
          <w:rFonts w:asciiTheme="minorHAnsi" w:hAnsiTheme="minorHAnsi" w:cs="BQHMIT+Calibri"/>
          <w:color w:val="221E1F"/>
          <w:lang w:eastAsia="pt-PT"/>
        </w:rPr>
        <w:t>Selecione</w:t>
      </w:r>
      <w:proofErr w:type="spellEnd"/>
      <w:r w:rsidRPr="00583F9B">
        <w:rPr>
          <w:rFonts w:asciiTheme="minorHAnsi" w:hAnsiTheme="minorHAnsi" w:cs="BQHMIT+Calibri"/>
          <w:color w:val="221E1F"/>
          <w:lang w:eastAsia="pt-PT"/>
        </w:rPr>
        <w:t xml:space="preserve"> o gráfico que pode representar a energia mecânica do sistema </w:t>
      </w:r>
      <w:r w:rsidRPr="00583F9B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bola de praia </w:t>
      </w:r>
      <w:r w:rsidRPr="00583F9B">
        <w:rPr>
          <w:rFonts w:asciiTheme="minorHAnsi" w:hAnsiTheme="minorHAnsi" w:cs="JSJIQD+Calibri-Italic"/>
          <w:color w:val="221E1F"/>
          <w:lang w:eastAsia="pt-PT"/>
        </w:rPr>
        <w:t xml:space="preserve">+ </w:t>
      </w:r>
      <w:r w:rsidRPr="00583F9B">
        <w:rPr>
          <w:rFonts w:asciiTheme="minorHAnsi" w:hAnsiTheme="minorHAnsi" w:cs="JSJIQD+Calibri-Italic"/>
          <w:i/>
          <w:iCs/>
          <w:color w:val="221E1F"/>
          <w:lang w:eastAsia="pt-PT"/>
        </w:rPr>
        <w:t>Terra</w:t>
      </w:r>
      <w:r w:rsidRPr="00583F9B">
        <w:rPr>
          <w:rFonts w:asciiTheme="minorHAnsi" w:hAnsiTheme="minorHAnsi" w:cs="BQHMIT+Calibri"/>
          <w:color w:val="221E1F"/>
          <w:lang w:eastAsia="pt-PT"/>
        </w:rPr>
        <w:t xml:space="preserve">, </w:t>
      </w:r>
      <m:oMath>
        <m:sSub>
          <m:sSubPr>
            <m:ctrlPr>
              <w:rPr>
                <w:rFonts w:ascii="Cambria Math" w:hAnsi="Cambria Math" w:cs="JSJIQD+Calibri-Italic"/>
                <w:i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m</m:t>
            </m:r>
          </m:sub>
        </m:sSub>
      </m:oMath>
      <w:r w:rsidRPr="00583F9B">
        <w:rPr>
          <w:rFonts w:asciiTheme="minorHAnsi" w:hAnsiTheme="minorHAnsi" w:cs="BQHMIT+Calibri"/>
          <w:color w:val="221E1F"/>
          <w:lang w:eastAsia="pt-PT"/>
        </w:rPr>
        <w:t xml:space="preserve">, </w:t>
      </w:r>
      <w:proofErr w:type="gramStart"/>
      <w:r w:rsidRPr="00583F9B">
        <w:rPr>
          <w:rFonts w:asciiTheme="minorHAnsi" w:hAnsiTheme="minorHAnsi" w:cs="BQHMIT+Calibri"/>
          <w:color w:val="221E1F"/>
          <w:lang w:eastAsia="pt-PT"/>
        </w:rPr>
        <w:t>em</w:t>
      </w:r>
      <w:proofErr w:type="gramEnd"/>
      <w:r w:rsidRPr="00583F9B">
        <w:rPr>
          <w:rFonts w:asciiTheme="minorHAnsi" w:hAnsiTheme="minorHAnsi" w:cs="BQHMIT+Calibri"/>
          <w:color w:val="221E1F"/>
          <w:lang w:eastAsia="pt-PT"/>
        </w:rPr>
        <w:t xml:space="preserve"> função do tempo, </w:t>
      </w:r>
      <w:r w:rsidRPr="00583F9B">
        <w:rPr>
          <w:rFonts w:asciiTheme="minorHAnsi" w:hAnsiTheme="minorHAnsi" w:cs="JSJIQD+Calibri-Italic"/>
          <w:i/>
          <w:iCs/>
          <w:color w:val="221E1F"/>
          <w:lang w:eastAsia="pt-PT"/>
        </w:rPr>
        <w:t>t</w:t>
      </w:r>
      <w:r w:rsidRPr="00583F9B">
        <w:rPr>
          <w:rFonts w:asciiTheme="minorHAnsi" w:hAnsiTheme="minorHAnsi" w:cs="BQHMIT+Calibri"/>
          <w:color w:val="221E1F"/>
          <w:lang w:eastAsia="pt-PT"/>
        </w:rPr>
        <w:t xml:space="preserve">. </w:t>
      </w:r>
      <w:bookmarkStart w:id="0" w:name="_GoBack"/>
      <w:bookmarkEnd w:id="0"/>
    </w:p>
    <w:p w:rsidR="00543593" w:rsidRPr="00543593" w:rsidRDefault="00543593" w:rsidP="00390B5E">
      <w:pPr>
        <w:spacing w:before="360" w:after="360" w:line="24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lang w:eastAsia="pt-PT"/>
        </w:rPr>
        <w:drawing>
          <wp:inline distT="0" distB="0" distL="0" distR="0">
            <wp:extent cx="5602893" cy="101791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62_10F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429"/>
                    <a:stretch/>
                  </pic:blipFill>
                  <pic:spPr bwMode="auto">
                    <a:xfrm>
                      <a:off x="0" y="0"/>
                      <a:ext cx="5608331" cy="1018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3593" w:rsidRPr="00543593" w:rsidRDefault="00543593" w:rsidP="00543593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-Bold"/>
          <w:color w:val="000000"/>
          <w:lang w:eastAsia="pt-PT"/>
        </w:rPr>
      </w:pPr>
      <w:r w:rsidRPr="0054359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5. </w:t>
      </w:r>
      <w:proofErr w:type="spellStart"/>
      <w:r w:rsidRPr="00543593">
        <w:rPr>
          <w:rFonts w:asciiTheme="minorHAnsi" w:hAnsiTheme="minorHAnsi" w:cs="BQHMIT+Calibri"/>
          <w:color w:val="221E1F"/>
          <w:lang w:eastAsia="pt-PT"/>
        </w:rPr>
        <w:t>Selecione</w:t>
      </w:r>
      <w:proofErr w:type="spellEnd"/>
      <w:r w:rsidRPr="00543593">
        <w:rPr>
          <w:rFonts w:asciiTheme="minorHAnsi" w:hAnsiTheme="minorHAnsi" w:cs="BQHMIT+Calibri"/>
          <w:color w:val="221E1F"/>
          <w:lang w:eastAsia="pt-PT"/>
        </w:rPr>
        <w:t xml:space="preserve"> o gráfico da energia potencial gravítica do sistema </w:t>
      </w:r>
      <w:r w:rsidRPr="00543593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bola de praia </w:t>
      </w:r>
      <w:r w:rsidRPr="00543593">
        <w:rPr>
          <w:rFonts w:asciiTheme="minorHAnsi" w:hAnsiTheme="minorHAnsi" w:cs="JSJIQD+Calibri-Italic"/>
          <w:color w:val="221E1F"/>
          <w:lang w:eastAsia="pt-PT"/>
        </w:rPr>
        <w:t xml:space="preserve">+ </w:t>
      </w:r>
      <w:r w:rsidRPr="00543593">
        <w:rPr>
          <w:rFonts w:asciiTheme="minorHAnsi" w:hAnsiTheme="minorHAnsi" w:cs="JSJIQD+Calibri-Italic"/>
          <w:i/>
          <w:iCs/>
          <w:color w:val="221E1F"/>
          <w:lang w:eastAsia="pt-PT"/>
        </w:rPr>
        <w:t>Terra</w:t>
      </w:r>
      <w:r w:rsidRPr="00543593">
        <w:rPr>
          <w:rFonts w:asciiTheme="minorHAnsi" w:hAnsiTheme="minorHAnsi" w:cs="BQHMIT+Calibri"/>
          <w:color w:val="221E1F"/>
          <w:lang w:eastAsia="pt-PT"/>
        </w:rPr>
        <w:t xml:space="preserve">, </w:t>
      </w:r>
      <w:r>
        <w:rPr>
          <w:rFonts w:asciiTheme="minorHAnsi" w:hAnsiTheme="minorHAnsi" w:cs="BQHMIT+Calibri"/>
          <w:color w:val="221E1F"/>
          <w:lang w:eastAsia="pt-PT"/>
        </w:rPr>
        <w:t xml:space="preserve">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p</m:t>
            </m:r>
          </m:sub>
        </m:sSub>
      </m:oMath>
      <w:r>
        <w:rPr>
          <w:rFonts w:asciiTheme="minorHAnsi" w:hAnsiTheme="minorHAnsi" w:cs="BQHMIT+Calibri"/>
          <w:color w:val="221E1F"/>
          <w:lang w:eastAsia="pt-PT"/>
        </w:rPr>
        <w:t xml:space="preserve"> </w:t>
      </w:r>
      <w:r w:rsidRPr="00543593">
        <w:rPr>
          <w:rFonts w:asciiTheme="minorHAnsi" w:hAnsiTheme="minorHAnsi" w:cs="BQHMIT+Calibri"/>
          <w:color w:val="221E1F"/>
          <w:lang w:eastAsia="pt-PT"/>
        </w:rPr>
        <w:t xml:space="preserve">, </w:t>
      </w:r>
      <w:proofErr w:type="gramStart"/>
      <w:r w:rsidRPr="00543593">
        <w:rPr>
          <w:rFonts w:asciiTheme="minorHAnsi" w:hAnsiTheme="minorHAnsi" w:cs="BQHMIT+Calibri"/>
          <w:color w:val="221E1F"/>
          <w:lang w:eastAsia="pt-PT"/>
        </w:rPr>
        <w:t>em</w:t>
      </w:r>
      <w:proofErr w:type="gramEnd"/>
      <w:r w:rsidRPr="00543593">
        <w:rPr>
          <w:rFonts w:asciiTheme="minorHAnsi" w:hAnsiTheme="minorHAnsi" w:cs="BQHMIT+Calibri"/>
          <w:color w:val="221E1F"/>
          <w:lang w:eastAsia="pt-PT"/>
        </w:rPr>
        <w:t xml:space="preserve"> função da altura </w:t>
      </w:r>
      <w:r w:rsidRPr="00650220">
        <w:rPr>
          <w:rFonts w:ascii="Cambria Math" w:hAnsi="Cambria Math" w:cs="JSJIQD+Calibri-Italic"/>
          <w:i/>
          <w:iCs/>
          <w:color w:val="221E1F"/>
          <w:lang w:eastAsia="pt-PT"/>
        </w:rPr>
        <w:t>h</w:t>
      </w:r>
      <w:r w:rsidRPr="00543593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 </w:t>
      </w:r>
      <w:r w:rsidRPr="00543593">
        <w:rPr>
          <w:rFonts w:asciiTheme="minorHAnsi" w:hAnsiTheme="minorHAnsi" w:cs="BQHMIT+Calibri"/>
          <w:color w:val="221E1F"/>
          <w:lang w:eastAsia="pt-PT"/>
        </w:rPr>
        <w:t xml:space="preserve">em relação ao solo. </w:t>
      </w:r>
    </w:p>
    <w:p w:rsidR="00543593" w:rsidRPr="00543593" w:rsidRDefault="00543593" w:rsidP="00390B5E">
      <w:pPr>
        <w:spacing w:before="360" w:after="360" w:line="24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  <w:noProof/>
          <w:lang w:eastAsia="pt-PT"/>
        </w:rPr>
        <w:drawing>
          <wp:inline distT="0" distB="0" distL="0" distR="0">
            <wp:extent cx="5581290" cy="1017917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63_10F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406"/>
                    <a:stretch/>
                  </pic:blipFill>
                  <pic:spPr bwMode="auto">
                    <a:xfrm>
                      <a:off x="0" y="0"/>
                      <a:ext cx="5583947" cy="1018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3593" w:rsidRPr="00543593" w:rsidRDefault="00543593" w:rsidP="00543593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-Bold"/>
          <w:color w:val="000000"/>
          <w:lang w:eastAsia="pt-PT"/>
        </w:rPr>
      </w:pPr>
      <w:r w:rsidRPr="0054359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6. </w:t>
      </w:r>
      <w:r w:rsidRPr="00543593">
        <w:rPr>
          <w:rFonts w:asciiTheme="minorHAnsi" w:hAnsiTheme="minorHAnsi" w:cs="BQHMIT+Calibri"/>
          <w:color w:val="221E1F"/>
          <w:lang w:eastAsia="pt-PT"/>
        </w:rPr>
        <w:t xml:space="preserve">A percentagem de energia mecânica do sistema </w:t>
      </w:r>
      <w:r w:rsidRPr="00543593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bola de praia </w:t>
      </w:r>
      <w:r w:rsidRPr="00543593">
        <w:rPr>
          <w:rFonts w:asciiTheme="minorHAnsi" w:hAnsiTheme="minorHAnsi" w:cs="JSJIQD+Calibri-Italic"/>
          <w:color w:val="221E1F"/>
          <w:lang w:eastAsia="pt-PT"/>
        </w:rPr>
        <w:t xml:space="preserve">+ </w:t>
      </w:r>
      <w:r w:rsidRPr="00543593">
        <w:rPr>
          <w:rFonts w:asciiTheme="minorHAnsi" w:hAnsiTheme="minorHAnsi" w:cs="JSJIQD+Calibri-Italic"/>
          <w:i/>
          <w:iCs/>
          <w:color w:val="221E1F"/>
          <w:lang w:eastAsia="pt-PT"/>
        </w:rPr>
        <w:t xml:space="preserve">Terra </w:t>
      </w:r>
      <w:r w:rsidRPr="00543593">
        <w:rPr>
          <w:rFonts w:asciiTheme="minorHAnsi" w:hAnsiTheme="minorHAnsi" w:cs="BQHMIT+Calibri"/>
          <w:color w:val="221E1F"/>
          <w:lang w:eastAsia="pt-PT"/>
        </w:rPr>
        <w:t xml:space="preserve">dissipada no movimento de subida da bola até atingir a altura máxima, em relação à energia cinética inicial, é: </w:t>
      </w:r>
    </w:p>
    <w:p w:rsidR="00543593" w:rsidRPr="00543593" w:rsidRDefault="00543593" w:rsidP="00543593">
      <w:pPr>
        <w:tabs>
          <w:tab w:val="left" w:pos="4536"/>
        </w:tabs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"/>
          <w:color w:val="221E1F"/>
          <w:lang w:eastAsia="pt-PT"/>
        </w:rPr>
      </w:pPr>
      <w:r w:rsidRPr="0054359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m:oMath>
        <m:f>
          <m:f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10×1,69 </m:t>
            </m:r>
          </m:num>
          <m:den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0,5×6,</m:t>
            </m:r>
            <m:sSup>
              <m:sSupPr>
                <m:ctrlPr>
                  <w:rPr>
                    <w:rFonts w:ascii="Cambria Math" w:hAnsi="Cambria Math" w:cs="BQHMIT+Calibri"/>
                    <w:i/>
                    <w:color w:val="221E1F"/>
                    <w:lang w:eastAsia="pt-PT"/>
                  </w:rPr>
                </m:ctrlPr>
              </m:sSupPr>
              <m:e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>2</m:t>
                </m:r>
              </m:e>
              <m:sup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2 </m:t>
                </m:r>
              </m:sup>
            </m:sSup>
          </m:den>
        </m:f>
        <m:r>
          <w:rPr>
            <w:rFonts w:ascii="Cambria Math" w:hAnsi="Cambria Math" w:cs="BQHMIT+Calibri"/>
            <w:color w:val="221E1F"/>
            <w:lang w:eastAsia="pt-PT"/>
          </w:rPr>
          <m:t xml:space="preserve">×100% </m:t>
        </m:r>
      </m:oMath>
      <w:r w:rsidRPr="00543593">
        <w:rPr>
          <w:rFonts w:asciiTheme="minorHAnsi" w:hAnsiTheme="minorHAnsi" w:cs="BQHMIT+Calibri"/>
          <w:color w:val="221E1F"/>
          <w:lang w:eastAsia="pt-PT"/>
        </w:rPr>
        <w:tab/>
      </w:r>
      <w:r w:rsidRPr="0054359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m:oMath>
        <m:f>
          <m:f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0,5×6,</m:t>
            </m:r>
            <m:sSup>
              <m:sSupPr>
                <m:ctrlPr>
                  <w:rPr>
                    <w:rFonts w:ascii="Cambria Math" w:hAnsi="Cambria Math" w:cs="BQHMIT+Calibri"/>
                    <w:i/>
                    <w:color w:val="221E1F"/>
                    <w:lang w:eastAsia="pt-PT"/>
                  </w:rPr>
                </m:ctrlPr>
              </m:sSupPr>
              <m:e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>2</m:t>
                </m:r>
              </m:e>
              <m:sup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2 </m:t>
                </m:r>
              </m:sup>
            </m:sSup>
          </m:num>
          <m:den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10×1,69 </m:t>
            </m:r>
          </m:den>
        </m:f>
        <m:r>
          <w:rPr>
            <w:rFonts w:ascii="Cambria Math" w:hAnsi="Cambria Math" w:cs="BQHMIT+Calibri"/>
            <w:color w:val="221E1F"/>
            <w:lang w:eastAsia="pt-PT"/>
          </w:rPr>
          <m:t xml:space="preserve">×100% </m:t>
        </m:r>
      </m:oMath>
    </w:p>
    <w:p w:rsidR="00543593" w:rsidRPr="00543593" w:rsidRDefault="00543593" w:rsidP="00543593">
      <w:pPr>
        <w:tabs>
          <w:tab w:val="left" w:pos="4536"/>
        </w:tabs>
        <w:autoSpaceDE w:val="0"/>
        <w:autoSpaceDN w:val="0"/>
        <w:adjustRightInd w:val="0"/>
        <w:spacing w:before="120" w:after="120" w:line="240" w:lineRule="auto"/>
        <w:ind w:left="196"/>
        <w:jc w:val="both"/>
        <w:rPr>
          <w:rFonts w:asciiTheme="minorHAnsi" w:hAnsiTheme="minorHAnsi" w:cs="BQHMIT+Calibri-Bold"/>
          <w:color w:val="000000"/>
          <w:lang w:eastAsia="pt-PT"/>
        </w:rPr>
      </w:pPr>
      <w:r w:rsidRPr="0054359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m:oMath>
        <m:d>
          <m:dPr>
            <m:ctrlPr>
              <w:rPr>
                <w:rFonts w:ascii="Cambria Math" w:hAnsi="Cambria Math" w:cs="BQHMIT+Calibri-Bold"/>
                <w:bCs/>
                <w:color w:val="221E1F"/>
                <w:lang w:eastAsia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BQHMIT+Calibri-Bold"/>
                <w:color w:val="221E1F"/>
                <w:lang w:eastAsia="pt-PT"/>
              </w:rPr>
              <m:t>1</m:t>
            </m:r>
            <m:r>
              <w:rPr>
                <w:rFonts w:ascii="Cambria Math" w:hAnsi="Cambria Math" w:cs="BQHMIT+Calibri"/>
                <w:color w:val="221E1F"/>
                <w:lang w:eastAsia="pt-PT"/>
              </w:rPr>
              <m:t>-</m:t>
            </m:r>
            <m:f>
              <m:fPr>
                <m:ctrlPr>
                  <w:rPr>
                    <w:rFonts w:ascii="Cambria Math" w:hAnsi="Cambria Math" w:cs="BQHMIT+Calibri"/>
                    <w:i/>
                    <w:color w:val="221E1F"/>
                    <w:lang w:eastAsia="pt-PT"/>
                  </w:rPr>
                </m:ctrlPr>
              </m:fPr>
              <m:num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 10×1,69 </m:t>
                </m:r>
              </m:num>
              <m:den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 0,5×6,</m:t>
                </m:r>
                <m:sSup>
                  <m:sSupPr>
                    <m:ctrlPr>
                      <w:rPr>
                        <w:rFonts w:ascii="Cambria Math" w:hAnsi="Cambria Math" w:cs="BQHMIT+Calibri"/>
                        <w:i/>
                        <w:color w:val="221E1F"/>
                        <w:lang w:eastAsia="pt-PT"/>
                      </w:rPr>
                    </m:ctrlPr>
                  </m:sSupPr>
                  <m:e>
                    <m:r>
                      <w:rPr>
                        <w:rFonts w:ascii="Cambria Math" w:hAnsi="Cambria Math" w:cs="BQHMIT+Calibri"/>
                        <w:color w:val="221E1F"/>
                        <w:lang w:eastAsia="pt-PT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BQHMIT+Calibri"/>
                        <w:color w:val="221E1F"/>
                        <w:lang w:eastAsia="pt-PT"/>
                      </w:rPr>
                      <m:t xml:space="preserve">2 </m:t>
                    </m:r>
                  </m:sup>
                </m:sSup>
              </m:den>
            </m:f>
          </m:e>
        </m:d>
        <m:r>
          <w:rPr>
            <w:rFonts w:ascii="Cambria Math" w:hAnsi="Cambria Math" w:cs="BQHMIT+Calibri"/>
            <w:color w:val="221E1F"/>
            <w:lang w:eastAsia="pt-PT"/>
          </w:rPr>
          <m:t>×100%</m:t>
        </m:r>
      </m:oMath>
      <w:r w:rsidRPr="00543593">
        <w:rPr>
          <w:rFonts w:asciiTheme="minorHAnsi" w:hAnsiTheme="minorHAnsi" w:cs="BQHMIT+Calibri"/>
          <w:color w:val="221E1F"/>
          <w:lang w:eastAsia="pt-PT"/>
        </w:rPr>
        <w:tab/>
      </w:r>
      <w:r w:rsidRPr="00543593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m:oMath>
        <m:d>
          <m:dPr>
            <m:ctrlPr>
              <w:rPr>
                <w:rFonts w:ascii="Cambria Math" w:hAnsi="Cambria Math" w:cs="BQHMIT+Calibri-Bold"/>
                <w:bCs/>
                <w:color w:val="221E1F"/>
                <w:lang w:eastAsia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BQHMIT+Calibri-Bold"/>
                <w:color w:val="221E1F"/>
                <w:lang w:eastAsia="pt-PT"/>
              </w:rPr>
              <m:t>1-</m:t>
            </m:r>
            <m:f>
              <m:fPr>
                <m:ctrlPr>
                  <w:rPr>
                    <w:rFonts w:ascii="Cambria Math" w:hAnsi="Cambria Math" w:cs="BQHMIT+Calibri"/>
                    <w:i/>
                    <w:color w:val="221E1F"/>
                    <w:lang w:eastAsia="pt-PT"/>
                  </w:rPr>
                </m:ctrlPr>
              </m:fPr>
              <m:num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 0,5×6,</m:t>
                </m:r>
                <m:sSup>
                  <m:sSupPr>
                    <m:ctrlPr>
                      <w:rPr>
                        <w:rFonts w:ascii="Cambria Math" w:hAnsi="Cambria Math" w:cs="BQHMIT+Calibri"/>
                        <w:i/>
                        <w:color w:val="221E1F"/>
                        <w:lang w:eastAsia="pt-PT"/>
                      </w:rPr>
                    </m:ctrlPr>
                  </m:sSupPr>
                  <m:e>
                    <m:r>
                      <w:rPr>
                        <w:rFonts w:ascii="Cambria Math" w:hAnsi="Cambria Math" w:cs="BQHMIT+Calibri"/>
                        <w:color w:val="221E1F"/>
                        <w:lang w:eastAsia="pt-PT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BQHMIT+Calibri"/>
                        <w:color w:val="221E1F"/>
                        <w:lang w:eastAsia="pt-PT"/>
                      </w:rPr>
                      <m:t xml:space="preserve">2 </m:t>
                    </m:r>
                  </m:sup>
                </m:sSup>
              </m:num>
              <m:den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 xml:space="preserve"> 10×1,69 </m:t>
                </m:r>
              </m:den>
            </m:f>
          </m:e>
        </m:d>
        <m:r>
          <w:rPr>
            <w:rFonts w:ascii="Cambria Math" w:hAnsi="Cambria Math" w:cs="BQHMIT+Calibri"/>
            <w:color w:val="221E1F"/>
            <w:lang w:eastAsia="pt-PT"/>
          </w:rPr>
          <m:t>×100%</m:t>
        </m:r>
      </m:oMath>
    </w:p>
    <w:p w:rsidR="00543593" w:rsidRDefault="00543593">
      <w:pPr>
        <w:spacing w:after="0" w:line="240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br w:type="page"/>
      </w:r>
    </w:p>
    <w:p w:rsidR="00FD34B5" w:rsidRPr="00FD34B5" w:rsidRDefault="00FD34B5" w:rsidP="00FD34B5">
      <w:pPr>
        <w:autoSpaceDE w:val="0"/>
        <w:autoSpaceDN w:val="0"/>
        <w:adjustRightInd w:val="0"/>
        <w:spacing w:before="360" w:after="120" w:line="240" w:lineRule="auto"/>
        <w:ind w:left="224" w:hanging="224"/>
        <w:jc w:val="both"/>
        <w:rPr>
          <w:rFonts w:asciiTheme="minorHAnsi" w:hAnsiTheme="minorHAnsi" w:cs="BQHMIT+Calibri"/>
          <w:color w:val="221E1F"/>
          <w:szCs w:val="21"/>
          <w:lang w:eastAsia="pt-PT"/>
        </w:rPr>
      </w:pPr>
      <w:r w:rsidRPr="00FD34B5"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  <w:lastRenderedPageBreak/>
        <w:t xml:space="preserve">7. </w:t>
      </w:r>
      <w:r w:rsidRPr="00FD34B5">
        <w:rPr>
          <w:rFonts w:asciiTheme="minorHAnsi" w:hAnsiTheme="minorHAnsi" w:cs="BQHMIT+Calibri"/>
          <w:color w:val="221E1F"/>
          <w:szCs w:val="21"/>
          <w:lang w:eastAsia="pt-PT"/>
        </w:rPr>
        <w:t xml:space="preserve">Determine a intensidade da força de resistência do ar, caso fosse constante, que deveria </w:t>
      </w:r>
      <w:proofErr w:type="spellStart"/>
      <w:r w:rsidRPr="00FD34B5">
        <w:rPr>
          <w:rFonts w:asciiTheme="minorHAnsi" w:hAnsiTheme="minorHAnsi" w:cs="BQHMIT+Calibri"/>
          <w:color w:val="221E1F"/>
          <w:szCs w:val="21"/>
          <w:lang w:eastAsia="pt-PT"/>
        </w:rPr>
        <w:t>atuar</w:t>
      </w:r>
      <w:proofErr w:type="spellEnd"/>
      <w:r w:rsidRPr="00FD34B5">
        <w:rPr>
          <w:rFonts w:asciiTheme="minorHAnsi" w:hAnsiTheme="minorHAnsi" w:cs="BQHMIT+Calibri"/>
          <w:color w:val="221E1F"/>
          <w:szCs w:val="21"/>
          <w:lang w:eastAsia="pt-PT"/>
        </w:rPr>
        <w:t xml:space="preserve"> na bola durante a descida, desde a posição de altura máxima até ao regresso à posição inicial. Apresente todas as etapas de resolução.</w:t>
      </w:r>
    </w:p>
    <w:p w:rsidR="00FD34B5" w:rsidRDefault="00FD34B5" w:rsidP="00FD34B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BQHMIT+Calibri"/>
          <w:color w:val="221E1F"/>
          <w:szCs w:val="21"/>
          <w:lang w:eastAsia="pt-PT"/>
        </w:rPr>
      </w:pPr>
    </w:p>
    <w:p w:rsidR="00FD34B5" w:rsidRPr="00FD34B5" w:rsidRDefault="00FD34B5" w:rsidP="00FD34B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BQHMIT+Calibri"/>
          <w:color w:val="221E1F"/>
          <w:szCs w:val="21"/>
          <w:lang w:eastAsia="pt-PT"/>
        </w:rPr>
      </w:pPr>
    </w:p>
    <w:p w:rsidR="00FD34B5" w:rsidRDefault="00FD34B5" w:rsidP="00FD34B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</w:pPr>
      <w:r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  <w:t>FIM</w:t>
      </w:r>
    </w:p>
    <w:p w:rsidR="00FD34B5" w:rsidRDefault="00FD34B5" w:rsidP="00FD34B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</w:pPr>
    </w:p>
    <w:p w:rsidR="00FD34B5" w:rsidRDefault="00FD34B5" w:rsidP="00FD34B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</w:pPr>
    </w:p>
    <w:p w:rsidR="0097387E" w:rsidRDefault="0097387E" w:rsidP="00FD34B5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</w:pPr>
    </w:p>
    <w:tbl>
      <w:tblPr>
        <w:tblStyle w:val="TableGrid"/>
        <w:tblW w:w="10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507"/>
        <w:gridCol w:w="506"/>
        <w:gridCol w:w="506"/>
        <w:gridCol w:w="508"/>
        <w:gridCol w:w="506"/>
        <w:gridCol w:w="506"/>
        <w:gridCol w:w="509"/>
        <w:gridCol w:w="509"/>
        <w:gridCol w:w="508"/>
        <w:gridCol w:w="506"/>
        <w:gridCol w:w="507"/>
        <w:gridCol w:w="509"/>
        <w:gridCol w:w="509"/>
        <w:gridCol w:w="507"/>
        <w:gridCol w:w="509"/>
        <w:gridCol w:w="507"/>
        <w:gridCol w:w="507"/>
        <w:gridCol w:w="507"/>
        <w:gridCol w:w="509"/>
      </w:tblGrid>
      <w:tr w:rsidR="0097387E" w:rsidRPr="0097387E" w:rsidTr="0097387E">
        <w:tc>
          <w:tcPr>
            <w:tcW w:w="10289" w:type="dxa"/>
            <w:gridSpan w:val="20"/>
            <w:tcBorders>
              <w:top w:val="nil"/>
              <w:left w:val="nil"/>
              <w:bottom w:val="single" w:sz="24" w:space="0" w:color="FFFFFF" w:themeColor="background1"/>
              <w:right w:val="nil"/>
            </w:tcBorders>
            <w:shd w:val="clear" w:color="auto" w:fill="BFBFBF" w:themeFill="background1" w:themeFillShade="BF"/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Cotações</w:t>
            </w:r>
          </w:p>
        </w:tc>
      </w:tr>
      <w:tr w:rsidR="0097387E" w:rsidRPr="0097387E" w:rsidTr="0097387E">
        <w:tc>
          <w:tcPr>
            <w:tcW w:w="2570" w:type="dxa"/>
            <w:gridSpan w:val="5"/>
            <w:tcBorders>
              <w:top w:val="single" w:sz="24" w:space="0" w:color="FFFFFF" w:themeColor="background1"/>
              <w:left w:val="nil"/>
              <w:bottom w:val="single" w:sz="8" w:space="0" w:color="808080" w:themeColor="background1" w:themeShade="80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Grupo I</w:t>
            </w:r>
          </w:p>
        </w:tc>
        <w:tc>
          <w:tcPr>
            <w:tcW w:w="4114" w:type="dxa"/>
            <w:gridSpan w:val="8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8" w:space="0" w:color="808080" w:themeColor="background1" w:themeShade="80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Grupo II</w:t>
            </w:r>
          </w:p>
        </w:tc>
        <w:tc>
          <w:tcPr>
            <w:tcW w:w="3605" w:type="dxa"/>
            <w:gridSpan w:val="7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8" w:space="0" w:color="808080" w:themeColor="background1" w:themeShade="80"/>
              <w:right w:val="nil"/>
            </w:tcBorders>
            <w:shd w:val="clear" w:color="auto" w:fill="D9D9D9" w:themeFill="background1" w:themeFillShade="D9"/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Grupo III</w:t>
            </w:r>
          </w:p>
        </w:tc>
      </w:tr>
      <w:tr w:rsidR="0097387E" w:rsidRPr="0097387E" w:rsidTr="0097387E"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3.1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3.2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7</w:t>
            </w:r>
          </w:p>
        </w:tc>
      </w:tr>
      <w:tr w:rsidR="0097387E" w:rsidRPr="0097387E" w:rsidTr="0097387E"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51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  <w:t>16</w:t>
            </w:r>
          </w:p>
        </w:tc>
      </w:tr>
      <w:tr w:rsidR="0097387E" w:rsidRPr="0097387E" w:rsidTr="0097387E">
        <w:tc>
          <w:tcPr>
            <w:tcW w:w="2570" w:type="dxa"/>
            <w:gridSpan w:val="5"/>
            <w:tcBorders>
              <w:top w:val="single" w:sz="8" w:space="0" w:color="808080" w:themeColor="background1" w:themeShade="80"/>
              <w:left w:val="nil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44 PONTOS</w:t>
            </w:r>
          </w:p>
        </w:tc>
        <w:tc>
          <w:tcPr>
            <w:tcW w:w="4114" w:type="dxa"/>
            <w:gridSpan w:val="8"/>
            <w:tcBorders>
              <w:top w:val="single" w:sz="8" w:space="0" w:color="808080" w:themeColor="background1" w:themeShade="80"/>
              <w:left w:val="single" w:sz="24" w:space="0" w:color="FFFFFF" w:themeColor="background1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80 PONTOS</w:t>
            </w:r>
          </w:p>
        </w:tc>
        <w:tc>
          <w:tcPr>
            <w:tcW w:w="3605" w:type="dxa"/>
            <w:gridSpan w:val="7"/>
            <w:tcBorders>
              <w:top w:val="single" w:sz="8" w:space="0" w:color="808080" w:themeColor="background1" w:themeShade="80"/>
              <w:left w:val="single" w:sz="24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:rsidR="0097387E" w:rsidRPr="0097387E" w:rsidRDefault="0097387E" w:rsidP="0097387E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76 PONTOS</w:t>
            </w:r>
          </w:p>
        </w:tc>
      </w:tr>
    </w:tbl>
    <w:p w:rsidR="00FD34B5" w:rsidRPr="00FD34B5" w:rsidRDefault="00FD34B5" w:rsidP="0030445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color w:val="000000"/>
          <w:szCs w:val="21"/>
          <w:lang w:eastAsia="pt-PT"/>
        </w:rPr>
      </w:pPr>
    </w:p>
    <w:sectPr w:rsidR="00FD34B5" w:rsidRPr="00FD34B5" w:rsidSect="001E17ED">
      <w:footerReference w:type="even" r:id="rId15"/>
      <w:footerReference w:type="default" r:id="rId16"/>
      <w:footerReference w:type="first" r:id="rId17"/>
      <w:type w:val="continuous"/>
      <w:pgSz w:w="12191" w:h="15876" w:code="9"/>
      <w:pgMar w:top="1134" w:right="1021" w:bottom="1021" w:left="1021" w:header="709" w:footer="709" w:gutter="0"/>
      <w:pgNumType w:start="1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758" w:rsidRDefault="00714758" w:rsidP="00641ED6">
      <w:pPr>
        <w:spacing w:after="0" w:line="240" w:lineRule="auto"/>
      </w:pPr>
      <w:r>
        <w:separator/>
      </w:r>
    </w:p>
  </w:endnote>
  <w:endnote w:type="continuationSeparator" w:id="0">
    <w:p w:rsidR="00714758" w:rsidRDefault="00714758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FBeauSans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QHMIT+Calibri">
    <w:altName w:val="BQHMIT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JSJIQD+Calibri-Italic">
    <w:altName w:val="JSJIQD+Calibri-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QHMIT+Calibri-Bold">
    <w:altName w:val="BQHMIT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KZCCF+TimesNewRomanPS-ItalicMT">
    <w:altName w:val="IKZCCF+TimesNewRomanPS-ItalicMT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2AB" w:rsidRPr="00404C91" w:rsidRDefault="00E432AB" w:rsidP="00404C91">
    <w:pPr>
      <w:pStyle w:val="Footer"/>
      <w:tabs>
        <w:tab w:val="clear" w:pos="4252"/>
        <w:tab w:val="clear" w:pos="8504"/>
      </w:tabs>
    </w:pP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1B018D">
      <w:rPr>
        <w:b/>
        <w:noProof/>
        <w:color w:val="231F20"/>
        <w:sz w:val="20"/>
      </w:rPr>
      <w:t>124</w:t>
    </w:r>
    <w:r w:rsidRPr="0099702F">
      <w:rPr>
        <w:b/>
        <w:noProof/>
        <w:color w:val="231F20"/>
        <w:sz w:val="20"/>
      </w:rPr>
      <w:fldChar w:fldCharType="end"/>
    </w:r>
    <w:r w:rsidRPr="0099702F">
      <w:rPr>
        <w:color w:val="231F20"/>
      </w:rPr>
      <w:ptab w:relativeTo="margin" w:alignment="center" w:leader="none"/>
    </w:r>
    <w:r w:rsidRPr="00050F47">
      <w:rPr>
        <w:rFonts w:cs="Calibri"/>
        <w:b/>
        <w:bCs/>
        <w:color w:val="808285"/>
        <w:sz w:val="16"/>
        <w:szCs w:val="16"/>
      </w:rPr>
      <w:t>E</w:t>
    </w:r>
    <w:r w:rsidRPr="00050F47">
      <w:rPr>
        <w:rFonts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cs="Calibri"/>
        <w:b/>
        <w:bCs/>
        <w:color w:val="808285"/>
        <w:sz w:val="16"/>
        <w:szCs w:val="16"/>
      </w:rPr>
      <w:t xml:space="preserve"> 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Novo 10 F</w:t>
    </w:r>
    <w:r w:rsidRPr="0099702F">
      <w:rPr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2AB" w:rsidRPr="00404C91" w:rsidRDefault="00E432AB" w:rsidP="00404C91">
    <w:pPr>
      <w:pStyle w:val="Footer"/>
      <w:tabs>
        <w:tab w:val="clear" w:pos="4252"/>
        <w:tab w:val="clear" w:pos="8504"/>
      </w:tabs>
    </w:pPr>
    <w:r w:rsidRPr="0099702F">
      <w:rPr>
        <w:color w:val="231F20"/>
      </w:rPr>
      <w:ptab w:relativeTo="margin" w:alignment="center" w:leader="none"/>
    </w:r>
    <w:r w:rsidRPr="00050F47">
      <w:rPr>
        <w:rFonts w:cs="Calibri"/>
        <w:b/>
        <w:bCs/>
        <w:color w:val="808285"/>
        <w:sz w:val="16"/>
        <w:szCs w:val="16"/>
      </w:rPr>
      <w:t>E</w:t>
    </w:r>
    <w:r w:rsidRPr="00050F47">
      <w:rPr>
        <w:rFonts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cs="Calibri"/>
        <w:b/>
        <w:bCs/>
        <w:color w:val="808285"/>
        <w:sz w:val="16"/>
        <w:szCs w:val="16"/>
      </w:rPr>
      <w:t xml:space="preserve"> 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Novo 10 F</w:t>
    </w:r>
    <w:r w:rsidRPr="0099702F">
      <w:rPr>
        <w:color w:val="231F20"/>
      </w:rPr>
      <w:ptab w:relativeTo="margin" w:alignment="right" w:leader="none"/>
    </w: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1B018D">
      <w:rPr>
        <w:b/>
        <w:noProof/>
        <w:color w:val="231F20"/>
        <w:sz w:val="20"/>
      </w:rPr>
      <w:t>125</w:t>
    </w:r>
    <w:r w:rsidRPr="0099702F">
      <w:rPr>
        <w:b/>
        <w:noProof/>
        <w:color w:val="231F20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2AB" w:rsidRDefault="00E432AB" w:rsidP="007211BC">
    <w:pPr>
      <w:pStyle w:val="Footer"/>
      <w:tabs>
        <w:tab w:val="clear" w:pos="4252"/>
        <w:tab w:val="clear" w:pos="8504"/>
      </w:tabs>
    </w:pP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>
      <w:rPr>
        <w:b/>
        <w:noProof/>
        <w:color w:val="231F20"/>
        <w:sz w:val="20"/>
      </w:rPr>
      <w:t>123</w:t>
    </w:r>
    <w:r w:rsidRPr="0099702F">
      <w:rPr>
        <w:b/>
        <w:noProof/>
        <w:color w:val="231F20"/>
        <w:sz w:val="20"/>
      </w:rPr>
      <w:fldChar w:fldCharType="end"/>
    </w:r>
    <w:r w:rsidRPr="0099702F">
      <w:rPr>
        <w:color w:val="231F20"/>
      </w:rPr>
      <w:ptab w:relativeTo="margin" w:alignment="center" w:leader="none"/>
    </w:r>
    <w:r w:rsidRPr="00050F47">
      <w:rPr>
        <w:rFonts w:cs="Calibri"/>
        <w:b/>
        <w:bCs/>
        <w:color w:val="808285"/>
        <w:sz w:val="16"/>
        <w:szCs w:val="16"/>
      </w:rPr>
      <w:t>E</w:t>
    </w:r>
    <w:r w:rsidRPr="00050F47">
      <w:rPr>
        <w:rFonts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cs="Calibri"/>
        <w:b/>
        <w:bCs/>
        <w:color w:val="808285"/>
        <w:sz w:val="16"/>
        <w:szCs w:val="16"/>
      </w:rPr>
      <w:t xml:space="preserve"> 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Novo 10 F</w:t>
    </w:r>
    <w:r w:rsidRPr="0099702F">
      <w:rPr>
        <w:color w:val="231F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758" w:rsidRDefault="00714758" w:rsidP="00641ED6">
      <w:pPr>
        <w:spacing w:after="0" w:line="240" w:lineRule="auto"/>
      </w:pPr>
      <w:r>
        <w:separator/>
      </w:r>
    </w:p>
  </w:footnote>
  <w:footnote w:type="continuationSeparator" w:id="0">
    <w:p w:rsidR="00714758" w:rsidRDefault="00714758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4AC9"/>
    <w:multiLevelType w:val="hybridMultilevel"/>
    <w:tmpl w:val="941EEA48"/>
    <w:lvl w:ilvl="0" w:tplc="55F882E4">
      <w:start w:val="2"/>
      <w:numFmt w:val="upperLetter"/>
      <w:lvlText w:val="(%1)"/>
      <w:lvlJc w:val="left"/>
      <w:pPr>
        <w:ind w:left="678" w:hanging="360"/>
      </w:pPr>
      <w:rPr>
        <w:rFonts w:cs="PFBeauSansPro-Regular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93902"/>
    <w:multiLevelType w:val="hybridMultilevel"/>
    <w:tmpl w:val="37A65872"/>
    <w:lvl w:ilvl="0" w:tplc="9A1EF8A4">
      <w:start w:val="1"/>
      <w:numFmt w:val="upperLetter"/>
      <w:lvlText w:val="(%1)"/>
      <w:lvlJc w:val="left"/>
      <w:pPr>
        <w:ind w:left="1854" w:hanging="360"/>
      </w:pPr>
      <w:rPr>
        <w:rFonts w:ascii="Calibri" w:eastAsia="Calibri" w:hAnsi="Calibri" w:cs="Cambria"/>
        <w:b/>
      </w:rPr>
    </w:lvl>
    <w:lvl w:ilvl="1" w:tplc="08160019" w:tentative="1">
      <w:start w:val="1"/>
      <w:numFmt w:val="lowerLetter"/>
      <w:lvlText w:val="%2."/>
      <w:lvlJc w:val="left"/>
      <w:pPr>
        <w:ind w:left="2574" w:hanging="360"/>
      </w:pPr>
    </w:lvl>
    <w:lvl w:ilvl="2" w:tplc="0816001B" w:tentative="1">
      <w:start w:val="1"/>
      <w:numFmt w:val="lowerRoman"/>
      <w:lvlText w:val="%3."/>
      <w:lvlJc w:val="right"/>
      <w:pPr>
        <w:ind w:left="3294" w:hanging="180"/>
      </w:pPr>
    </w:lvl>
    <w:lvl w:ilvl="3" w:tplc="0816000F" w:tentative="1">
      <w:start w:val="1"/>
      <w:numFmt w:val="decimal"/>
      <w:lvlText w:val="%4."/>
      <w:lvlJc w:val="left"/>
      <w:pPr>
        <w:ind w:left="4014" w:hanging="360"/>
      </w:pPr>
    </w:lvl>
    <w:lvl w:ilvl="4" w:tplc="08160019" w:tentative="1">
      <w:start w:val="1"/>
      <w:numFmt w:val="lowerLetter"/>
      <w:lvlText w:val="%5."/>
      <w:lvlJc w:val="left"/>
      <w:pPr>
        <w:ind w:left="4734" w:hanging="360"/>
      </w:pPr>
    </w:lvl>
    <w:lvl w:ilvl="5" w:tplc="0816001B" w:tentative="1">
      <w:start w:val="1"/>
      <w:numFmt w:val="lowerRoman"/>
      <w:lvlText w:val="%6."/>
      <w:lvlJc w:val="right"/>
      <w:pPr>
        <w:ind w:left="5454" w:hanging="180"/>
      </w:pPr>
    </w:lvl>
    <w:lvl w:ilvl="6" w:tplc="0816000F" w:tentative="1">
      <w:start w:val="1"/>
      <w:numFmt w:val="decimal"/>
      <w:lvlText w:val="%7."/>
      <w:lvlJc w:val="left"/>
      <w:pPr>
        <w:ind w:left="6174" w:hanging="360"/>
      </w:pPr>
    </w:lvl>
    <w:lvl w:ilvl="7" w:tplc="08160019" w:tentative="1">
      <w:start w:val="1"/>
      <w:numFmt w:val="lowerLetter"/>
      <w:lvlText w:val="%8."/>
      <w:lvlJc w:val="left"/>
      <w:pPr>
        <w:ind w:left="6894" w:hanging="360"/>
      </w:pPr>
    </w:lvl>
    <w:lvl w:ilvl="8" w:tplc="08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031D3019"/>
    <w:multiLevelType w:val="hybridMultilevel"/>
    <w:tmpl w:val="B2C25794"/>
    <w:lvl w:ilvl="0" w:tplc="1FD6CA6A">
      <w:start w:val="1"/>
      <w:numFmt w:val="upperLetter"/>
      <w:lvlText w:val="(%1)"/>
      <w:lvlJc w:val="left"/>
      <w:pPr>
        <w:ind w:left="360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5B0B61"/>
    <w:multiLevelType w:val="hybridMultilevel"/>
    <w:tmpl w:val="67105AF8"/>
    <w:lvl w:ilvl="0" w:tplc="F9D65030">
      <w:start w:val="1"/>
      <w:numFmt w:val="upperRoman"/>
      <w:lvlText w:val="%1."/>
      <w:lvlJc w:val="left"/>
      <w:pPr>
        <w:ind w:left="185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74" w:hanging="360"/>
      </w:pPr>
    </w:lvl>
    <w:lvl w:ilvl="2" w:tplc="0816001B" w:tentative="1">
      <w:start w:val="1"/>
      <w:numFmt w:val="lowerRoman"/>
      <w:lvlText w:val="%3."/>
      <w:lvlJc w:val="right"/>
      <w:pPr>
        <w:ind w:left="3294" w:hanging="180"/>
      </w:pPr>
    </w:lvl>
    <w:lvl w:ilvl="3" w:tplc="0816000F" w:tentative="1">
      <w:start w:val="1"/>
      <w:numFmt w:val="decimal"/>
      <w:lvlText w:val="%4."/>
      <w:lvlJc w:val="left"/>
      <w:pPr>
        <w:ind w:left="4014" w:hanging="360"/>
      </w:pPr>
    </w:lvl>
    <w:lvl w:ilvl="4" w:tplc="08160019" w:tentative="1">
      <w:start w:val="1"/>
      <w:numFmt w:val="lowerLetter"/>
      <w:lvlText w:val="%5."/>
      <w:lvlJc w:val="left"/>
      <w:pPr>
        <w:ind w:left="4734" w:hanging="360"/>
      </w:pPr>
    </w:lvl>
    <w:lvl w:ilvl="5" w:tplc="0816001B" w:tentative="1">
      <w:start w:val="1"/>
      <w:numFmt w:val="lowerRoman"/>
      <w:lvlText w:val="%6."/>
      <w:lvlJc w:val="right"/>
      <w:pPr>
        <w:ind w:left="5454" w:hanging="180"/>
      </w:pPr>
    </w:lvl>
    <w:lvl w:ilvl="6" w:tplc="0816000F" w:tentative="1">
      <w:start w:val="1"/>
      <w:numFmt w:val="decimal"/>
      <w:lvlText w:val="%7."/>
      <w:lvlJc w:val="left"/>
      <w:pPr>
        <w:ind w:left="6174" w:hanging="360"/>
      </w:pPr>
    </w:lvl>
    <w:lvl w:ilvl="7" w:tplc="08160019" w:tentative="1">
      <w:start w:val="1"/>
      <w:numFmt w:val="lowerLetter"/>
      <w:lvlText w:val="%8."/>
      <w:lvlJc w:val="left"/>
      <w:pPr>
        <w:ind w:left="6894" w:hanging="360"/>
      </w:pPr>
    </w:lvl>
    <w:lvl w:ilvl="8" w:tplc="08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094E207C"/>
    <w:multiLevelType w:val="hybridMultilevel"/>
    <w:tmpl w:val="9A401342"/>
    <w:lvl w:ilvl="0" w:tplc="1D9E8210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B76105"/>
    <w:multiLevelType w:val="hybridMultilevel"/>
    <w:tmpl w:val="3258BAD6"/>
    <w:lvl w:ilvl="0" w:tplc="1AA81300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>
    <w:nsid w:val="0A4824C6"/>
    <w:multiLevelType w:val="hybridMultilevel"/>
    <w:tmpl w:val="ABCEA1D8"/>
    <w:lvl w:ilvl="0" w:tplc="42680FB2">
      <w:start w:val="1"/>
      <w:numFmt w:val="upperLetter"/>
      <w:lvlText w:val="%1."/>
      <w:lvlJc w:val="left"/>
      <w:pPr>
        <w:ind w:left="50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0B794D05"/>
    <w:multiLevelType w:val="hybridMultilevel"/>
    <w:tmpl w:val="0372A2F6"/>
    <w:lvl w:ilvl="0" w:tplc="2FF2E29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1D5B38"/>
    <w:multiLevelType w:val="hybridMultilevel"/>
    <w:tmpl w:val="E2021330"/>
    <w:lvl w:ilvl="0" w:tplc="F9D65030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C7639C6"/>
    <w:multiLevelType w:val="hybridMultilevel"/>
    <w:tmpl w:val="DDC8D2C6"/>
    <w:lvl w:ilvl="0" w:tplc="919C98C4">
      <w:start w:val="1"/>
      <w:numFmt w:val="upperLetter"/>
      <w:lvlText w:val="(%1)"/>
      <w:lvlJc w:val="left"/>
      <w:pPr>
        <w:ind w:left="2487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3207" w:hanging="360"/>
      </w:pPr>
    </w:lvl>
    <w:lvl w:ilvl="2" w:tplc="0816001B" w:tentative="1">
      <w:start w:val="1"/>
      <w:numFmt w:val="lowerRoman"/>
      <w:lvlText w:val="%3."/>
      <w:lvlJc w:val="right"/>
      <w:pPr>
        <w:ind w:left="3927" w:hanging="180"/>
      </w:pPr>
    </w:lvl>
    <w:lvl w:ilvl="3" w:tplc="0816000F" w:tentative="1">
      <w:start w:val="1"/>
      <w:numFmt w:val="decimal"/>
      <w:lvlText w:val="%4."/>
      <w:lvlJc w:val="left"/>
      <w:pPr>
        <w:ind w:left="4647" w:hanging="360"/>
      </w:pPr>
    </w:lvl>
    <w:lvl w:ilvl="4" w:tplc="08160019" w:tentative="1">
      <w:start w:val="1"/>
      <w:numFmt w:val="lowerLetter"/>
      <w:lvlText w:val="%5."/>
      <w:lvlJc w:val="left"/>
      <w:pPr>
        <w:ind w:left="5367" w:hanging="360"/>
      </w:pPr>
    </w:lvl>
    <w:lvl w:ilvl="5" w:tplc="0816001B" w:tentative="1">
      <w:start w:val="1"/>
      <w:numFmt w:val="lowerRoman"/>
      <w:lvlText w:val="%6."/>
      <w:lvlJc w:val="right"/>
      <w:pPr>
        <w:ind w:left="6087" w:hanging="180"/>
      </w:pPr>
    </w:lvl>
    <w:lvl w:ilvl="6" w:tplc="0816000F" w:tentative="1">
      <w:start w:val="1"/>
      <w:numFmt w:val="decimal"/>
      <w:lvlText w:val="%7."/>
      <w:lvlJc w:val="left"/>
      <w:pPr>
        <w:ind w:left="6807" w:hanging="360"/>
      </w:pPr>
    </w:lvl>
    <w:lvl w:ilvl="7" w:tplc="08160019" w:tentative="1">
      <w:start w:val="1"/>
      <w:numFmt w:val="lowerLetter"/>
      <w:lvlText w:val="%8."/>
      <w:lvlJc w:val="left"/>
      <w:pPr>
        <w:ind w:left="7527" w:hanging="360"/>
      </w:pPr>
    </w:lvl>
    <w:lvl w:ilvl="8" w:tplc="0816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0">
    <w:nsid w:val="0F350FE6"/>
    <w:multiLevelType w:val="hybridMultilevel"/>
    <w:tmpl w:val="63900D76"/>
    <w:lvl w:ilvl="0" w:tplc="AEC2B9C6">
      <w:start w:val="1"/>
      <w:numFmt w:val="decimal"/>
      <w:lvlText w:val="%1."/>
      <w:lvlJc w:val="left"/>
      <w:pPr>
        <w:ind w:left="23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1">
    <w:nsid w:val="0F490369"/>
    <w:multiLevelType w:val="hybridMultilevel"/>
    <w:tmpl w:val="0AC8DF06"/>
    <w:lvl w:ilvl="0" w:tplc="F9D6503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4C0965"/>
    <w:multiLevelType w:val="hybridMultilevel"/>
    <w:tmpl w:val="6C72A870"/>
    <w:lvl w:ilvl="0" w:tplc="7794EA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0387A97"/>
    <w:multiLevelType w:val="hybridMultilevel"/>
    <w:tmpl w:val="0136CB22"/>
    <w:lvl w:ilvl="0" w:tplc="6EEE07B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29E5D77"/>
    <w:multiLevelType w:val="hybridMultilevel"/>
    <w:tmpl w:val="0450E9C0"/>
    <w:lvl w:ilvl="0" w:tplc="F2F0A5D6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>
    <w:nsid w:val="150F0465"/>
    <w:multiLevelType w:val="hybridMultilevel"/>
    <w:tmpl w:val="7E5854EC"/>
    <w:lvl w:ilvl="0" w:tplc="59245698">
      <w:start w:val="1"/>
      <w:numFmt w:val="upperLetter"/>
      <w:lvlText w:val="(%1)"/>
      <w:lvlJc w:val="left"/>
      <w:pPr>
        <w:ind w:left="39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>
    <w:nsid w:val="15B62E1A"/>
    <w:multiLevelType w:val="hybridMultilevel"/>
    <w:tmpl w:val="CD189A18"/>
    <w:lvl w:ilvl="0" w:tplc="1BFAB3F6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67F465B"/>
    <w:multiLevelType w:val="hybridMultilevel"/>
    <w:tmpl w:val="F214A124"/>
    <w:lvl w:ilvl="0" w:tplc="623E62A6">
      <w:start w:val="1"/>
      <w:numFmt w:val="upperLetter"/>
      <w:lvlText w:val="(%1)"/>
      <w:lvlJc w:val="left"/>
      <w:pPr>
        <w:ind w:left="513" w:hanging="360"/>
      </w:pPr>
      <w:rPr>
        <w:rFonts w:ascii="Calibri" w:eastAsia="Calibri" w:hAnsi="Calibri" w:cs="TimesNewRomanPSMT"/>
        <w:b/>
      </w:rPr>
    </w:lvl>
    <w:lvl w:ilvl="1" w:tplc="08160019" w:tentative="1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8">
    <w:nsid w:val="19B573DB"/>
    <w:multiLevelType w:val="hybridMultilevel"/>
    <w:tmpl w:val="9C562E0A"/>
    <w:lvl w:ilvl="0" w:tplc="C3B23246">
      <w:start w:val="1"/>
      <w:numFmt w:val="upperLetter"/>
      <w:lvlText w:val="(%1)"/>
      <w:lvlJc w:val="left"/>
      <w:pPr>
        <w:ind w:left="1429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1CC3244E"/>
    <w:multiLevelType w:val="hybridMultilevel"/>
    <w:tmpl w:val="3AF401B6"/>
    <w:lvl w:ilvl="0" w:tplc="044C35EE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>
    <w:nsid w:val="1D766BA9"/>
    <w:multiLevelType w:val="hybridMultilevel"/>
    <w:tmpl w:val="E0A8242C"/>
    <w:lvl w:ilvl="0" w:tplc="F18AFB8A">
      <w:start w:val="1"/>
      <w:numFmt w:val="upperLetter"/>
      <w:lvlText w:val="(%1)"/>
      <w:lvlJc w:val="left"/>
      <w:pPr>
        <w:ind w:left="1069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1E13691A"/>
    <w:multiLevelType w:val="hybridMultilevel"/>
    <w:tmpl w:val="EF4CBA40"/>
    <w:lvl w:ilvl="0" w:tplc="B262E2B4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09A6FC2"/>
    <w:multiLevelType w:val="hybridMultilevel"/>
    <w:tmpl w:val="AE9E7992"/>
    <w:lvl w:ilvl="0" w:tplc="491071B0">
      <w:start w:val="2"/>
      <w:numFmt w:val="upperLetter"/>
      <w:lvlText w:val="(%1)"/>
      <w:lvlJc w:val="left"/>
      <w:pPr>
        <w:ind w:left="678" w:hanging="360"/>
      </w:pPr>
      <w:rPr>
        <w:rFonts w:cs="PFBeauSansPro-Regular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98" w:hanging="360"/>
      </w:pPr>
    </w:lvl>
    <w:lvl w:ilvl="2" w:tplc="0816001B" w:tentative="1">
      <w:start w:val="1"/>
      <w:numFmt w:val="lowerRoman"/>
      <w:lvlText w:val="%3."/>
      <w:lvlJc w:val="right"/>
      <w:pPr>
        <w:ind w:left="2118" w:hanging="180"/>
      </w:pPr>
    </w:lvl>
    <w:lvl w:ilvl="3" w:tplc="0816000F" w:tentative="1">
      <w:start w:val="1"/>
      <w:numFmt w:val="decimal"/>
      <w:lvlText w:val="%4."/>
      <w:lvlJc w:val="left"/>
      <w:pPr>
        <w:ind w:left="2838" w:hanging="360"/>
      </w:pPr>
    </w:lvl>
    <w:lvl w:ilvl="4" w:tplc="08160019" w:tentative="1">
      <w:start w:val="1"/>
      <w:numFmt w:val="lowerLetter"/>
      <w:lvlText w:val="%5."/>
      <w:lvlJc w:val="left"/>
      <w:pPr>
        <w:ind w:left="3558" w:hanging="360"/>
      </w:pPr>
    </w:lvl>
    <w:lvl w:ilvl="5" w:tplc="0816001B" w:tentative="1">
      <w:start w:val="1"/>
      <w:numFmt w:val="lowerRoman"/>
      <w:lvlText w:val="%6."/>
      <w:lvlJc w:val="right"/>
      <w:pPr>
        <w:ind w:left="4278" w:hanging="180"/>
      </w:pPr>
    </w:lvl>
    <w:lvl w:ilvl="6" w:tplc="0816000F" w:tentative="1">
      <w:start w:val="1"/>
      <w:numFmt w:val="decimal"/>
      <w:lvlText w:val="%7."/>
      <w:lvlJc w:val="left"/>
      <w:pPr>
        <w:ind w:left="4998" w:hanging="360"/>
      </w:pPr>
    </w:lvl>
    <w:lvl w:ilvl="7" w:tplc="08160019" w:tentative="1">
      <w:start w:val="1"/>
      <w:numFmt w:val="lowerLetter"/>
      <w:lvlText w:val="%8."/>
      <w:lvlJc w:val="left"/>
      <w:pPr>
        <w:ind w:left="5718" w:hanging="360"/>
      </w:pPr>
    </w:lvl>
    <w:lvl w:ilvl="8" w:tplc="0816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3">
    <w:nsid w:val="20F91D02"/>
    <w:multiLevelType w:val="hybridMultilevel"/>
    <w:tmpl w:val="2DA227D6"/>
    <w:lvl w:ilvl="0" w:tplc="25F20F7A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2F3795A"/>
    <w:multiLevelType w:val="hybridMultilevel"/>
    <w:tmpl w:val="850C7BB4"/>
    <w:lvl w:ilvl="0" w:tplc="31F26472">
      <w:start w:val="1"/>
      <w:numFmt w:val="upperLetter"/>
      <w:lvlText w:val="%1."/>
      <w:lvlJc w:val="left"/>
      <w:pPr>
        <w:ind w:left="206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5FC69DE"/>
    <w:multiLevelType w:val="hybridMultilevel"/>
    <w:tmpl w:val="5720C698"/>
    <w:lvl w:ilvl="0" w:tplc="A5924B18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68E4E8C"/>
    <w:multiLevelType w:val="hybridMultilevel"/>
    <w:tmpl w:val="1508203C"/>
    <w:lvl w:ilvl="0" w:tplc="7F4641E0">
      <w:start w:val="1"/>
      <w:numFmt w:val="upperLetter"/>
      <w:lvlText w:val="(%1)"/>
      <w:lvlJc w:val="left"/>
      <w:pPr>
        <w:ind w:left="4690" w:hanging="360"/>
      </w:pPr>
      <w:rPr>
        <w:rFonts w:ascii="Calibri" w:eastAsia="Times New Roman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785" w:hanging="360"/>
      </w:pPr>
    </w:lvl>
    <w:lvl w:ilvl="2" w:tplc="0816001B" w:tentative="1">
      <w:start w:val="1"/>
      <w:numFmt w:val="lowerRoman"/>
      <w:lvlText w:val="%3."/>
      <w:lvlJc w:val="right"/>
      <w:pPr>
        <w:ind w:left="4505" w:hanging="180"/>
      </w:pPr>
    </w:lvl>
    <w:lvl w:ilvl="3" w:tplc="0816000F">
      <w:start w:val="1"/>
      <w:numFmt w:val="decimal"/>
      <w:lvlText w:val="%4."/>
      <w:lvlJc w:val="left"/>
      <w:pPr>
        <w:ind w:left="5225" w:hanging="360"/>
      </w:pPr>
    </w:lvl>
    <w:lvl w:ilvl="4" w:tplc="08160019" w:tentative="1">
      <w:start w:val="1"/>
      <w:numFmt w:val="lowerLetter"/>
      <w:lvlText w:val="%5."/>
      <w:lvlJc w:val="left"/>
      <w:pPr>
        <w:ind w:left="5945" w:hanging="360"/>
      </w:pPr>
    </w:lvl>
    <w:lvl w:ilvl="5" w:tplc="0816001B" w:tentative="1">
      <w:start w:val="1"/>
      <w:numFmt w:val="lowerRoman"/>
      <w:lvlText w:val="%6."/>
      <w:lvlJc w:val="right"/>
      <w:pPr>
        <w:ind w:left="6665" w:hanging="180"/>
      </w:pPr>
    </w:lvl>
    <w:lvl w:ilvl="6" w:tplc="0816000F" w:tentative="1">
      <w:start w:val="1"/>
      <w:numFmt w:val="decimal"/>
      <w:lvlText w:val="%7."/>
      <w:lvlJc w:val="left"/>
      <w:pPr>
        <w:ind w:left="7385" w:hanging="360"/>
      </w:pPr>
    </w:lvl>
    <w:lvl w:ilvl="7" w:tplc="08160019" w:tentative="1">
      <w:start w:val="1"/>
      <w:numFmt w:val="lowerLetter"/>
      <w:lvlText w:val="%8."/>
      <w:lvlJc w:val="left"/>
      <w:pPr>
        <w:ind w:left="8105" w:hanging="360"/>
      </w:pPr>
    </w:lvl>
    <w:lvl w:ilvl="8" w:tplc="0816001B" w:tentative="1">
      <w:start w:val="1"/>
      <w:numFmt w:val="lowerRoman"/>
      <w:lvlText w:val="%9."/>
      <w:lvlJc w:val="right"/>
      <w:pPr>
        <w:ind w:left="8825" w:hanging="180"/>
      </w:pPr>
    </w:lvl>
  </w:abstractNum>
  <w:abstractNum w:abstractNumId="27">
    <w:nsid w:val="26AF4D67"/>
    <w:multiLevelType w:val="multilevel"/>
    <w:tmpl w:val="C18A81B2"/>
    <w:lvl w:ilvl="0">
      <w:start w:val="1"/>
      <w:numFmt w:val="upperRoman"/>
      <w:lvlText w:val="%1."/>
      <w:lvlJc w:val="left"/>
      <w:pPr>
        <w:ind w:left="1854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74" w:hanging="1440"/>
      </w:pPr>
      <w:rPr>
        <w:rFonts w:hint="default"/>
        <w:b/>
      </w:rPr>
    </w:lvl>
  </w:abstractNum>
  <w:abstractNum w:abstractNumId="28">
    <w:nsid w:val="27FE6B73"/>
    <w:multiLevelType w:val="hybridMultilevel"/>
    <w:tmpl w:val="1E82BAC6"/>
    <w:lvl w:ilvl="0" w:tplc="C8EEDDE2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9457D3"/>
    <w:multiLevelType w:val="hybridMultilevel"/>
    <w:tmpl w:val="00F293E4"/>
    <w:lvl w:ilvl="0" w:tplc="F6AE1F58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0">
    <w:nsid w:val="2CDF1416"/>
    <w:multiLevelType w:val="hybridMultilevel"/>
    <w:tmpl w:val="90AE06D0"/>
    <w:lvl w:ilvl="0" w:tplc="F9D65030">
      <w:start w:val="1"/>
      <w:numFmt w:val="upperRoman"/>
      <w:lvlText w:val="%1.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2E303235"/>
    <w:multiLevelType w:val="hybridMultilevel"/>
    <w:tmpl w:val="F9F27DB2"/>
    <w:lvl w:ilvl="0" w:tplc="7D22E952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>
    <w:nsid w:val="2ECA4700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ECE5F13"/>
    <w:multiLevelType w:val="hybridMultilevel"/>
    <w:tmpl w:val="4CC0B13A"/>
    <w:lvl w:ilvl="0" w:tplc="80BE90F4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0E87584"/>
    <w:multiLevelType w:val="hybridMultilevel"/>
    <w:tmpl w:val="57FA9FC0"/>
    <w:lvl w:ilvl="0" w:tplc="74762DA4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2651459"/>
    <w:multiLevelType w:val="hybridMultilevel"/>
    <w:tmpl w:val="A2087458"/>
    <w:lvl w:ilvl="0" w:tplc="D38C586A">
      <w:start w:val="1"/>
      <w:numFmt w:val="upperLetter"/>
      <w:lvlText w:val="(%1)"/>
      <w:lvlJc w:val="left"/>
      <w:pPr>
        <w:ind w:left="10567" w:hanging="360"/>
      </w:pPr>
      <w:rPr>
        <w:rFonts w:ascii="Calibri" w:eastAsia="Times New Roman" w:hAnsi="Calibri" w:cs="Arial"/>
        <w:b/>
        <w:color w:val="000000" w:themeColor="text1"/>
      </w:rPr>
    </w:lvl>
    <w:lvl w:ilvl="1" w:tplc="08160019">
      <w:start w:val="1"/>
      <w:numFmt w:val="lowerLetter"/>
      <w:lvlText w:val="%2."/>
      <w:lvlJc w:val="left"/>
      <w:pPr>
        <w:ind w:left="513" w:hanging="360"/>
      </w:pPr>
    </w:lvl>
    <w:lvl w:ilvl="2" w:tplc="0816001B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6">
    <w:nsid w:val="32C03CF5"/>
    <w:multiLevelType w:val="hybridMultilevel"/>
    <w:tmpl w:val="5A8C1230"/>
    <w:lvl w:ilvl="0" w:tplc="0816000F">
      <w:start w:val="1"/>
      <w:numFmt w:val="decimal"/>
      <w:lvlText w:val="%1."/>
      <w:lvlJc w:val="left"/>
      <w:pPr>
        <w:ind w:left="2345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7">
    <w:nsid w:val="35B941B8"/>
    <w:multiLevelType w:val="hybridMultilevel"/>
    <w:tmpl w:val="3D2E9D76"/>
    <w:lvl w:ilvl="0" w:tplc="2D268596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Times New Roman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8">
    <w:nsid w:val="35E00D2A"/>
    <w:multiLevelType w:val="hybridMultilevel"/>
    <w:tmpl w:val="79925FC8"/>
    <w:lvl w:ilvl="0" w:tplc="F53208E2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8542834"/>
    <w:multiLevelType w:val="hybridMultilevel"/>
    <w:tmpl w:val="225A61D8"/>
    <w:lvl w:ilvl="0" w:tplc="18B2B3EA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0">
    <w:nsid w:val="3A85338F"/>
    <w:multiLevelType w:val="hybridMultilevel"/>
    <w:tmpl w:val="2592B294"/>
    <w:lvl w:ilvl="0" w:tplc="4EFA3FA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3D2740FD"/>
    <w:multiLevelType w:val="hybridMultilevel"/>
    <w:tmpl w:val="BFFCCD60"/>
    <w:lvl w:ilvl="0" w:tplc="5D06481A">
      <w:start w:val="1"/>
      <w:numFmt w:val="decimal"/>
      <w:lvlText w:val="%1."/>
      <w:lvlJc w:val="left"/>
      <w:pPr>
        <w:ind w:left="23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E6D276E"/>
    <w:multiLevelType w:val="hybridMultilevel"/>
    <w:tmpl w:val="B7861170"/>
    <w:lvl w:ilvl="0" w:tplc="431E22F8">
      <w:start w:val="1"/>
      <w:numFmt w:val="upperLetter"/>
      <w:lvlText w:val="%1."/>
      <w:lvlJc w:val="left"/>
      <w:pPr>
        <w:ind w:left="513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43">
    <w:nsid w:val="3F514226"/>
    <w:multiLevelType w:val="hybridMultilevel"/>
    <w:tmpl w:val="DE66B462"/>
    <w:lvl w:ilvl="0" w:tplc="810411F8">
      <w:start w:val="1"/>
      <w:numFmt w:val="upperLetter"/>
      <w:lvlText w:val="(%1)"/>
      <w:lvlJc w:val="left"/>
      <w:pPr>
        <w:ind w:left="731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51" w:hanging="360"/>
      </w:pPr>
    </w:lvl>
    <w:lvl w:ilvl="2" w:tplc="0816001B" w:tentative="1">
      <w:start w:val="1"/>
      <w:numFmt w:val="lowerRoman"/>
      <w:lvlText w:val="%3."/>
      <w:lvlJc w:val="right"/>
      <w:pPr>
        <w:ind w:left="2171" w:hanging="180"/>
      </w:pPr>
    </w:lvl>
    <w:lvl w:ilvl="3" w:tplc="0816000F" w:tentative="1">
      <w:start w:val="1"/>
      <w:numFmt w:val="decimal"/>
      <w:lvlText w:val="%4."/>
      <w:lvlJc w:val="left"/>
      <w:pPr>
        <w:ind w:left="2891" w:hanging="360"/>
      </w:pPr>
    </w:lvl>
    <w:lvl w:ilvl="4" w:tplc="08160019" w:tentative="1">
      <w:start w:val="1"/>
      <w:numFmt w:val="lowerLetter"/>
      <w:lvlText w:val="%5."/>
      <w:lvlJc w:val="left"/>
      <w:pPr>
        <w:ind w:left="3611" w:hanging="360"/>
      </w:pPr>
    </w:lvl>
    <w:lvl w:ilvl="5" w:tplc="0816001B" w:tentative="1">
      <w:start w:val="1"/>
      <w:numFmt w:val="lowerRoman"/>
      <w:lvlText w:val="%6."/>
      <w:lvlJc w:val="right"/>
      <w:pPr>
        <w:ind w:left="4331" w:hanging="180"/>
      </w:pPr>
    </w:lvl>
    <w:lvl w:ilvl="6" w:tplc="0816000F" w:tentative="1">
      <w:start w:val="1"/>
      <w:numFmt w:val="decimal"/>
      <w:lvlText w:val="%7."/>
      <w:lvlJc w:val="left"/>
      <w:pPr>
        <w:ind w:left="5051" w:hanging="360"/>
      </w:pPr>
    </w:lvl>
    <w:lvl w:ilvl="7" w:tplc="08160019" w:tentative="1">
      <w:start w:val="1"/>
      <w:numFmt w:val="lowerLetter"/>
      <w:lvlText w:val="%8."/>
      <w:lvlJc w:val="left"/>
      <w:pPr>
        <w:ind w:left="5771" w:hanging="360"/>
      </w:pPr>
    </w:lvl>
    <w:lvl w:ilvl="8" w:tplc="0816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44">
    <w:nsid w:val="3FBE200D"/>
    <w:multiLevelType w:val="hybridMultilevel"/>
    <w:tmpl w:val="D91C8C0A"/>
    <w:lvl w:ilvl="0" w:tplc="02386592">
      <w:start w:val="1"/>
      <w:numFmt w:val="upperLetter"/>
      <w:lvlText w:val="(%1)"/>
      <w:lvlJc w:val="left"/>
      <w:pPr>
        <w:ind w:left="1209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929" w:hanging="360"/>
      </w:pPr>
    </w:lvl>
    <w:lvl w:ilvl="2" w:tplc="0816001B" w:tentative="1">
      <w:start w:val="1"/>
      <w:numFmt w:val="lowerRoman"/>
      <w:lvlText w:val="%3."/>
      <w:lvlJc w:val="right"/>
      <w:pPr>
        <w:ind w:left="2649" w:hanging="180"/>
      </w:pPr>
    </w:lvl>
    <w:lvl w:ilvl="3" w:tplc="0816000F" w:tentative="1">
      <w:start w:val="1"/>
      <w:numFmt w:val="decimal"/>
      <w:lvlText w:val="%4."/>
      <w:lvlJc w:val="left"/>
      <w:pPr>
        <w:ind w:left="3369" w:hanging="360"/>
      </w:pPr>
    </w:lvl>
    <w:lvl w:ilvl="4" w:tplc="08160019" w:tentative="1">
      <w:start w:val="1"/>
      <w:numFmt w:val="lowerLetter"/>
      <w:lvlText w:val="%5."/>
      <w:lvlJc w:val="left"/>
      <w:pPr>
        <w:ind w:left="4089" w:hanging="360"/>
      </w:pPr>
    </w:lvl>
    <w:lvl w:ilvl="5" w:tplc="0816001B" w:tentative="1">
      <w:start w:val="1"/>
      <w:numFmt w:val="lowerRoman"/>
      <w:lvlText w:val="%6."/>
      <w:lvlJc w:val="right"/>
      <w:pPr>
        <w:ind w:left="4809" w:hanging="180"/>
      </w:pPr>
    </w:lvl>
    <w:lvl w:ilvl="6" w:tplc="0816000F" w:tentative="1">
      <w:start w:val="1"/>
      <w:numFmt w:val="decimal"/>
      <w:lvlText w:val="%7."/>
      <w:lvlJc w:val="left"/>
      <w:pPr>
        <w:ind w:left="5529" w:hanging="360"/>
      </w:pPr>
    </w:lvl>
    <w:lvl w:ilvl="7" w:tplc="08160019" w:tentative="1">
      <w:start w:val="1"/>
      <w:numFmt w:val="lowerLetter"/>
      <w:lvlText w:val="%8."/>
      <w:lvlJc w:val="left"/>
      <w:pPr>
        <w:ind w:left="6249" w:hanging="360"/>
      </w:pPr>
    </w:lvl>
    <w:lvl w:ilvl="8" w:tplc="0816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45">
    <w:nsid w:val="4247567C"/>
    <w:multiLevelType w:val="hybridMultilevel"/>
    <w:tmpl w:val="EF82E2B4"/>
    <w:lvl w:ilvl="0" w:tplc="C12655BE">
      <w:start w:val="1"/>
      <w:numFmt w:val="upperLetter"/>
      <w:lvlText w:val="(%1)"/>
      <w:lvlJc w:val="left"/>
      <w:pPr>
        <w:ind w:left="57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94" w:hanging="360"/>
      </w:pPr>
    </w:lvl>
    <w:lvl w:ilvl="2" w:tplc="0816001B" w:tentative="1">
      <w:start w:val="1"/>
      <w:numFmt w:val="lowerRoman"/>
      <w:lvlText w:val="%3."/>
      <w:lvlJc w:val="right"/>
      <w:pPr>
        <w:ind w:left="2014" w:hanging="180"/>
      </w:pPr>
    </w:lvl>
    <w:lvl w:ilvl="3" w:tplc="0816000F" w:tentative="1">
      <w:start w:val="1"/>
      <w:numFmt w:val="decimal"/>
      <w:lvlText w:val="%4."/>
      <w:lvlJc w:val="left"/>
      <w:pPr>
        <w:ind w:left="2734" w:hanging="360"/>
      </w:pPr>
    </w:lvl>
    <w:lvl w:ilvl="4" w:tplc="08160019" w:tentative="1">
      <w:start w:val="1"/>
      <w:numFmt w:val="lowerLetter"/>
      <w:lvlText w:val="%5."/>
      <w:lvlJc w:val="left"/>
      <w:pPr>
        <w:ind w:left="3454" w:hanging="360"/>
      </w:pPr>
    </w:lvl>
    <w:lvl w:ilvl="5" w:tplc="0816001B" w:tentative="1">
      <w:start w:val="1"/>
      <w:numFmt w:val="lowerRoman"/>
      <w:lvlText w:val="%6."/>
      <w:lvlJc w:val="right"/>
      <w:pPr>
        <w:ind w:left="4174" w:hanging="180"/>
      </w:pPr>
    </w:lvl>
    <w:lvl w:ilvl="6" w:tplc="0816000F" w:tentative="1">
      <w:start w:val="1"/>
      <w:numFmt w:val="decimal"/>
      <w:lvlText w:val="%7."/>
      <w:lvlJc w:val="left"/>
      <w:pPr>
        <w:ind w:left="4894" w:hanging="360"/>
      </w:pPr>
    </w:lvl>
    <w:lvl w:ilvl="7" w:tplc="08160019" w:tentative="1">
      <w:start w:val="1"/>
      <w:numFmt w:val="lowerLetter"/>
      <w:lvlText w:val="%8."/>
      <w:lvlJc w:val="left"/>
      <w:pPr>
        <w:ind w:left="5614" w:hanging="360"/>
      </w:pPr>
    </w:lvl>
    <w:lvl w:ilvl="8" w:tplc="0816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46">
    <w:nsid w:val="44D85576"/>
    <w:multiLevelType w:val="hybridMultilevel"/>
    <w:tmpl w:val="17CC4208"/>
    <w:lvl w:ilvl="0" w:tplc="77100F50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4B4E434B"/>
    <w:multiLevelType w:val="hybridMultilevel"/>
    <w:tmpl w:val="AB7EAA52"/>
    <w:lvl w:ilvl="0" w:tplc="8884C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BDD1452"/>
    <w:multiLevelType w:val="hybridMultilevel"/>
    <w:tmpl w:val="98EAEC5A"/>
    <w:lvl w:ilvl="0" w:tplc="0816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4C633E64"/>
    <w:multiLevelType w:val="hybridMultilevel"/>
    <w:tmpl w:val="46827B26"/>
    <w:lvl w:ilvl="0" w:tplc="D45668C0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4CC31EF4"/>
    <w:multiLevelType w:val="multilevel"/>
    <w:tmpl w:val="1E06103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23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47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35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59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47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71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59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8472" w:hanging="1440"/>
      </w:pPr>
      <w:rPr>
        <w:rFonts w:hint="default"/>
        <w:b/>
      </w:rPr>
    </w:lvl>
  </w:abstractNum>
  <w:abstractNum w:abstractNumId="51">
    <w:nsid w:val="4D295FFD"/>
    <w:multiLevelType w:val="hybridMultilevel"/>
    <w:tmpl w:val="B0986CB0"/>
    <w:lvl w:ilvl="0" w:tplc="12CECF34">
      <w:start w:val="1"/>
      <w:numFmt w:val="upperLetter"/>
      <w:lvlText w:val="(%1)"/>
      <w:lvlJc w:val="left"/>
      <w:pPr>
        <w:ind w:left="195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915" w:hanging="360"/>
      </w:pPr>
    </w:lvl>
    <w:lvl w:ilvl="2" w:tplc="0816001B" w:tentative="1">
      <w:start w:val="1"/>
      <w:numFmt w:val="lowerRoman"/>
      <w:lvlText w:val="%3."/>
      <w:lvlJc w:val="right"/>
      <w:pPr>
        <w:ind w:left="1635" w:hanging="180"/>
      </w:pPr>
    </w:lvl>
    <w:lvl w:ilvl="3" w:tplc="0816000F" w:tentative="1">
      <w:start w:val="1"/>
      <w:numFmt w:val="decimal"/>
      <w:lvlText w:val="%4."/>
      <w:lvlJc w:val="left"/>
      <w:pPr>
        <w:ind w:left="2355" w:hanging="360"/>
      </w:pPr>
    </w:lvl>
    <w:lvl w:ilvl="4" w:tplc="08160019" w:tentative="1">
      <w:start w:val="1"/>
      <w:numFmt w:val="lowerLetter"/>
      <w:lvlText w:val="%5."/>
      <w:lvlJc w:val="left"/>
      <w:pPr>
        <w:ind w:left="3075" w:hanging="360"/>
      </w:pPr>
    </w:lvl>
    <w:lvl w:ilvl="5" w:tplc="0816001B" w:tentative="1">
      <w:start w:val="1"/>
      <w:numFmt w:val="lowerRoman"/>
      <w:lvlText w:val="%6."/>
      <w:lvlJc w:val="right"/>
      <w:pPr>
        <w:ind w:left="3795" w:hanging="180"/>
      </w:pPr>
    </w:lvl>
    <w:lvl w:ilvl="6" w:tplc="0816000F" w:tentative="1">
      <w:start w:val="1"/>
      <w:numFmt w:val="decimal"/>
      <w:lvlText w:val="%7."/>
      <w:lvlJc w:val="left"/>
      <w:pPr>
        <w:ind w:left="4515" w:hanging="360"/>
      </w:pPr>
    </w:lvl>
    <w:lvl w:ilvl="7" w:tplc="08160019" w:tentative="1">
      <w:start w:val="1"/>
      <w:numFmt w:val="lowerLetter"/>
      <w:lvlText w:val="%8."/>
      <w:lvlJc w:val="left"/>
      <w:pPr>
        <w:ind w:left="5235" w:hanging="360"/>
      </w:pPr>
    </w:lvl>
    <w:lvl w:ilvl="8" w:tplc="0816001B" w:tentative="1">
      <w:start w:val="1"/>
      <w:numFmt w:val="lowerRoman"/>
      <w:lvlText w:val="%9."/>
      <w:lvlJc w:val="right"/>
      <w:pPr>
        <w:ind w:left="5955" w:hanging="180"/>
      </w:pPr>
    </w:lvl>
  </w:abstractNum>
  <w:abstractNum w:abstractNumId="52">
    <w:nsid w:val="4FC45E5B"/>
    <w:multiLevelType w:val="hybridMultilevel"/>
    <w:tmpl w:val="02F26650"/>
    <w:lvl w:ilvl="0" w:tplc="E1B47464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2624AF1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2E31EAE"/>
    <w:multiLevelType w:val="hybridMultilevel"/>
    <w:tmpl w:val="7DFCBA6A"/>
    <w:lvl w:ilvl="0" w:tplc="60FABCF6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4435433"/>
    <w:multiLevelType w:val="hybridMultilevel"/>
    <w:tmpl w:val="9C562E0A"/>
    <w:lvl w:ilvl="0" w:tplc="C3B23246">
      <w:start w:val="1"/>
      <w:numFmt w:val="upperLetter"/>
      <w:lvlText w:val="(%1)"/>
      <w:lvlJc w:val="left"/>
      <w:pPr>
        <w:ind w:left="1429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56605649"/>
    <w:multiLevelType w:val="hybridMultilevel"/>
    <w:tmpl w:val="D29AEE36"/>
    <w:lvl w:ilvl="0" w:tplc="23E0B712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7">
    <w:nsid w:val="568D170B"/>
    <w:multiLevelType w:val="hybridMultilevel"/>
    <w:tmpl w:val="F10E5B20"/>
    <w:lvl w:ilvl="0" w:tplc="87DA4C92">
      <w:start w:val="1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8">
    <w:nsid w:val="56DF65B3"/>
    <w:multiLevelType w:val="hybridMultilevel"/>
    <w:tmpl w:val="1278CD64"/>
    <w:lvl w:ilvl="0" w:tplc="13D8C904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9">
    <w:nsid w:val="57C6153C"/>
    <w:multiLevelType w:val="hybridMultilevel"/>
    <w:tmpl w:val="0E982FEE"/>
    <w:lvl w:ilvl="0" w:tplc="F9D6503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A1111BF"/>
    <w:multiLevelType w:val="hybridMultilevel"/>
    <w:tmpl w:val="471EC340"/>
    <w:lvl w:ilvl="0" w:tplc="0816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A263FC9"/>
    <w:multiLevelType w:val="hybridMultilevel"/>
    <w:tmpl w:val="77A43A32"/>
    <w:lvl w:ilvl="0" w:tplc="E562A43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AAE0A2D"/>
    <w:multiLevelType w:val="hybridMultilevel"/>
    <w:tmpl w:val="61546D84"/>
    <w:lvl w:ilvl="0" w:tplc="FB78EAEA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5BF22895"/>
    <w:multiLevelType w:val="hybridMultilevel"/>
    <w:tmpl w:val="F3521554"/>
    <w:lvl w:ilvl="0" w:tplc="905A6980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CBF479E"/>
    <w:multiLevelType w:val="hybridMultilevel"/>
    <w:tmpl w:val="77E643AC"/>
    <w:lvl w:ilvl="0" w:tplc="3F10C78C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D9B3BE5"/>
    <w:multiLevelType w:val="hybridMultilevel"/>
    <w:tmpl w:val="06A40F64"/>
    <w:lvl w:ilvl="0" w:tplc="C12655B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F2847EF"/>
    <w:multiLevelType w:val="hybridMultilevel"/>
    <w:tmpl w:val="BE3A49B8"/>
    <w:lvl w:ilvl="0" w:tplc="9EEAEBA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F9823A3"/>
    <w:multiLevelType w:val="hybridMultilevel"/>
    <w:tmpl w:val="6E68F130"/>
    <w:lvl w:ilvl="0" w:tplc="8250CEBC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61CA47BB"/>
    <w:multiLevelType w:val="hybridMultilevel"/>
    <w:tmpl w:val="4B7C3ED8"/>
    <w:lvl w:ilvl="0" w:tplc="25F20F7A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2133673"/>
    <w:multiLevelType w:val="hybridMultilevel"/>
    <w:tmpl w:val="4EB4C47E"/>
    <w:lvl w:ilvl="0" w:tplc="FC2E2CE2">
      <w:start w:val="1"/>
      <w:numFmt w:val="upperLetter"/>
      <w:lvlText w:val="(%1)"/>
      <w:lvlJc w:val="left"/>
      <w:pPr>
        <w:ind w:left="754" w:hanging="360"/>
      </w:pPr>
      <w:rPr>
        <w:rFonts w:ascii="Calibri" w:hAnsi="Calibri" w:cs="Times New Roman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74" w:hanging="360"/>
      </w:pPr>
    </w:lvl>
    <w:lvl w:ilvl="2" w:tplc="0816001B" w:tentative="1">
      <w:start w:val="1"/>
      <w:numFmt w:val="lowerRoman"/>
      <w:lvlText w:val="%3."/>
      <w:lvlJc w:val="right"/>
      <w:pPr>
        <w:ind w:left="2194" w:hanging="180"/>
      </w:pPr>
    </w:lvl>
    <w:lvl w:ilvl="3" w:tplc="0816000F" w:tentative="1">
      <w:start w:val="1"/>
      <w:numFmt w:val="decimal"/>
      <w:lvlText w:val="%4."/>
      <w:lvlJc w:val="left"/>
      <w:pPr>
        <w:ind w:left="2914" w:hanging="360"/>
      </w:pPr>
    </w:lvl>
    <w:lvl w:ilvl="4" w:tplc="08160019" w:tentative="1">
      <w:start w:val="1"/>
      <w:numFmt w:val="lowerLetter"/>
      <w:lvlText w:val="%5."/>
      <w:lvlJc w:val="left"/>
      <w:pPr>
        <w:ind w:left="3634" w:hanging="360"/>
      </w:pPr>
    </w:lvl>
    <w:lvl w:ilvl="5" w:tplc="0816001B" w:tentative="1">
      <w:start w:val="1"/>
      <w:numFmt w:val="lowerRoman"/>
      <w:lvlText w:val="%6."/>
      <w:lvlJc w:val="right"/>
      <w:pPr>
        <w:ind w:left="4354" w:hanging="180"/>
      </w:pPr>
    </w:lvl>
    <w:lvl w:ilvl="6" w:tplc="0816000F" w:tentative="1">
      <w:start w:val="1"/>
      <w:numFmt w:val="decimal"/>
      <w:lvlText w:val="%7."/>
      <w:lvlJc w:val="left"/>
      <w:pPr>
        <w:ind w:left="5074" w:hanging="360"/>
      </w:pPr>
    </w:lvl>
    <w:lvl w:ilvl="7" w:tplc="08160019" w:tentative="1">
      <w:start w:val="1"/>
      <w:numFmt w:val="lowerLetter"/>
      <w:lvlText w:val="%8."/>
      <w:lvlJc w:val="left"/>
      <w:pPr>
        <w:ind w:left="5794" w:hanging="360"/>
      </w:pPr>
    </w:lvl>
    <w:lvl w:ilvl="8" w:tplc="0816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0">
    <w:nsid w:val="62925071"/>
    <w:multiLevelType w:val="hybridMultilevel"/>
    <w:tmpl w:val="E1D43D2C"/>
    <w:lvl w:ilvl="0" w:tplc="37CE4804">
      <w:start w:val="1"/>
      <w:numFmt w:val="upperLetter"/>
      <w:lvlText w:val="(%1)"/>
      <w:lvlJc w:val="left"/>
      <w:pPr>
        <w:ind w:left="360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>
    <w:nsid w:val="632C6921"/>
    <w:multiLevelType w:val="hybridMultilevel"/>
    <w:tmpl w:val="A73C3B04"/>
    <w:lvl w:ilvl="0" w:tplc="F9D65030">
      <w:start w:val="1"/>
      <w:numFmt w:val="upperRoman"/>
      <w:lvlText w:val="%1."/>
      <w:lvlJc w:val="left"/>
      <w:pPr>
        <w:ind w:left="513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72">
    <w:nsid w:val="6340681C"/>
    <w:multiLevelType w:val="hybridMultilevel"/>
    <w:tmpl w:val="8AF41B9E"/>
    <w:lvl w:ilvl="0" w:tplc="9F226636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361403C"/>
    <w:multiLevelType w:val="hybridMultilevel"/>
    <w:tmpl w:val="29C8307C"/>
    <w:lvl w:ilvl="0" w:tplc="5BC648CC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4">
    <w:nsid w:val="6382382A"/>
    <w:multiLevelType w:val="hybridMultilevel"/>
    <w:tmpl w:val="426A28BA"/>
    <w:lvl w:ilvl="0" w:tplc="CC94CDB8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>
    <w:nsid w:val="664408E4"/>
    <w:multiLevelType w:val="hybridMultilevel"/>
    <w:tmpl w:val="A2D06FBE"/>
    <w:lvl w:ilvl="0" w:tplc="0816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6">
    <w:nsid w:val="69E3734C"/>
    <w:multiLevelType w:val="hybridMultilevel"/>
    <w:tmpl w:val="733C253C"/>
    <w:lvl w:ilvl="0" w:tplc="C4849A3A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7">
    <w:nsid w:val="6AB61638"/>
    <w:multiLevelType w:val="hybridMultilevel"/>
    <w:tmpl w:val="5C00039A"/>
    <w:lvl w:ilvl="0" w:tplc="8D1CD6FA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>
    <w:nsid w:val="6AD3632B"/>
    <w:multiLevelType w:val="hybridMultilevel"/>
    <w:tmpl w:val="7ED08CE6"/>
    <w:lvl w:ilvl="0" w:tplc="E884CA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B5B44E5"/>
    <w:multiLevelType w:val="hybridMultilevel"/>
    <w:tmpl w:val="2A5A3D64"/>
    <w:lvl w:ilvl="0" w:tplc="B044CA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CF07198"/>
    <w:multiLevelType w:val="hybridMultilevel"/>
    <w:tmpl w:val="5AEA1598"/>
    <w:lvl w:ilvl="0" w:tplc="D2BE5F20">
      <w:start w:val="1"/>
      <w:numFmt w:val="upperLetter"/>
      <w:lvlText w:val="(%1)"/>
      <w:lvlJc w:val="left"/>
      <w:pPr>
        <w:ind w:left="1070" w:hanging="360"/>
      </w:pPr>
      <w:rPr>
        <w:rFonts w:ascii="Calibri" w:eastAsia="Calibri" w:hAnsi="Calibri" w:cs="Calibri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1">
    <w:nsid w:val="6D8017D5"/>
    <w:multiLevelType w:val="hybridMultilevel"/>
    <w:tmpl w:val="AD261ED0"/>
    <w:lvl w:ilvl="0" w:tplc="87D445D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>
    <w:nsid w:val="6D995F5B"/>
    <w:multiLevelType w:val="hybridMultilevel"/>
    <w:tmpl w:val="74B2468A"/>
    <w:lvl w:ilvl="0" w:tplc="A37A010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3">
    <w:nsid w:val="703C7C88"/>
    <w:multiLevelType w:val="hybridMultilevel"/>
    <w:tmpl w:val="73421B22"/>
    <w:lvl w:ilvl="0" w:tplc="515ED85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2FF79A5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37F2D09"/>
    <w:multiLevelType w:val="hybridMultilevel"/>
    <w:tmpl w:val="E9CA89F2"/>
    <w:lvl w:ilvl="0" w:tplc="FC2E2CE2">
      <w:start w:val="1"/>
      <w:numFmt w:val="upperLetter"/>
      <w:lvlText w:val="(%1)"/>
      <w:lvlJc w:val="left"/>
      <w:pPr>
        <w:ind w:left="754" w:hanging="360"/>
      </w:pPr>
      <w:rPr>
        <w:rFonts w:ascii="Calibri" w:hAnsi="Calibri" w:cs="Times New Roman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74" w:hanging="360"/>
      </w:pPr>
    </w:lvl>
    <w:lvl w:ilvl="2" w:tplc="0816001B" w:tentative="1">
      <w:start w:val="1"/>
      <w:numFmt w:val="lowerRoman"/>
      <w:lvlText w:val="%3."/>
      <w:lvlJc w:val="right"/>
      <w:pPr>
        <w:ind w:left="2194" w:hanging="180"/>
      </w:pPr>
    </w:lvl>
    <w:lvl w:ilvl="3" w:tplc="0816000F" w:tentative="1">
      <w:start w:val="1"/>
      <w:numFmt w:val="decimal"/>
      <w:lvlText w:val="%4."/>
      <w:lvlJc w:val="left"/>
      <w:pPr>
        <w:ind w:left="2914" w:hanging="360"/>
      </w:pPr>
    </w:lvl>
    <w:lvl w:ilvl="4" w:tplc="08160019" w:tentative="1">
      <w:start w:val="1"/>
      <w:numFmt w:val="lowerLetter"/>
      <w:lvlText w:val="%5."/>
      <w:lvlJc w:val="left"/>
      <w:pPr>
        <w:ind w:left="3634" w:hanging="360"/>
      </w:pPr>
    </w:lvl>
    <w:lvl w:ilvl="5" w:tplc="0816001B" w:tentative="1">
      <w:start w:val="1"/>
      <w:numFmt w:val="lowerRoman"/>
      <w:lvlText w:val="%6."/>
      <w:lvlJc w:val="right"/>
      <w:pPr>
        <w:ind w:left="4354" w:hanging="180"/>
      </w:pPr>
    </w:lvl>
    <w:lvl w:ilvl="6" w:tplc="0816000F" w:tentative="1">
      <w:start w:val="1"/>
      <w:numFmt w:val="decimal"/>
      <w:lvlText w:val="%7."/>
      <w:lvlJc w:val="left"/>
      <w:pPr>
        <w:ind w:left="5074" w:hanging="360"/>
      </w:pPr>
    </w:lvl>
    <w:lvl w:ilvl="7" w:tplc="08160019" w:tentative="1">
      <w:start w:val="1"/>
      <w:numFmt w:val="lowerLetter"/>
      <w:lvlText w:val="%8."/>
      <w:lvlJc w:val="left"/>
      <w:pPr>
        <w:ind w:left="5794" w:hanging="360"/>
      </w:pPr>
    </w:lvl>
    <w:lvl w:ilvl="8" w:tplc="0816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6">
    <w:nsid w:val="7382206D"/>
    <w:multiLevelType w:val="hybridMultilevel"/>
    <w:tmpl w:val="F1481460"/>
    <w:lvl w:ilvl="0" w:tplc="F9A27886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38C189E"/>
    <w:multiLevelType w:val="hybridMultilevel"/>
    <w:tmpl w:val="A9C67C2C"/>
    <w:lvl w:ilvl="0" w:tplc="1CA07A98">
      <w:start w:val="1"/>
      <w:numFmt w:val="upperLetter"/>
      <w:lvlText w:val="%1."/>
      <w:lvlJc w:val="left"/>
      <w:pPr>
        <w:ind w:left="360" w:hanging="360"/>
      </w:pPr>
      <w:rPr>
        <w:b w:val="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88">
    <w:nsid w:val="73F42DB8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5435BFC"/>
    <w:multiLevelType w:val="hybridMultilevel"/>
    <w:tmpl w:val="1494F666"/>
    <w:lvl w:ilvl="0" w:tplc="68841488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Calibri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6335ECD"/>
    <w:multiLevelType w:val="hybridMultilevel"/>
    <w:tmpl w:val="DFEAA21E"/>
    <w:lvl w:ilvl="0" w:tplc="0B3EC144">
      <w:start w:val="1"/>
      <w:numFmt w:val="upperLetter"/>
      <w:lvlText w:val="(%1)"/>
      <w:lvlJc w:val="left"/>
      <w:pPr>
        <w:ind w:left="513" w:hanging="360"/>
      </w:pPr>
      <w:rPr>
        <w:rFonts w:ascii="Calibri" w:eastAsia="Times New Roman" w:hAnsi="Calibri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91">
    <w:nsid w:val="79E16D01"/>
    <w:multiLevelType w:val="hybridMultilevel"/>
    <w:tmpl w:val="836C320E"/>
    <w:lvl w:ilvl="0" w:tplc="9E8AA694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>
    <w:nsid w:val="7ADB037D"/>
    <w:multiLevelType w:val="hybridMultilevel"/>
    <w:tmpl w:val="0900C35E"/>
    <w:lvl w:ilvl="0" w:tplc="FF46C9C4">
      <w:start w:val="1"/>
      <w:numFmt w:val="upperLetter"/>
      <w:lvlText w:val="(%1)"/>
      <w:lvlJc w:val="left"/>
      <w:pPr>
        <w:ind w:left="39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3">
    <w:nsid w:val="7C5632B2"/>
    <w:multiLevelType w:val="multilevel"/>
    <w:tmpl w:val="A8EA9792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-20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3" w:hanging="1440"/>
      </w:pPr>
      <w:rPr>
        <w:rFonts w:hint="default"/>
      </w:rPr>
    </w:lvl>
  </w:abstractNum>
  <w:abstractNum w:abstractNumId="94">
    <w:nsid w:val="7C6C1469"/>
    <w:multiLevelType w:val="hybridMultilevel"/>
    <w:tmpl w:val="C664940A"/>
    <w:lvl w:ilvl="0" w:tplc="C350516E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>
    <w:nsid w:val="7E4166FB"/>
    <w:multiLevelType w:val="hybridMultilevel"/>
    <w:tmpl w:val="F6524EF0"/>
    <w:lvl w:ilvl="0" w:tplc="B2F874B2">
      <w:start w:val="1"/>
      <w:numFmt w:val="upperLetter"/>
      <w:lvlText w:val="(%1)"/>
      <w:lvlJc w:val="left"/>
      <w:pPr>
        <w:ind w:left="2771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3491" w:hanging="360"/>
      </w:pPr>
    </w:lvl>
    <w:lvl w:ilvl="2" w:tplc="0816001B" w:tentative="1">
      <w:start w:val="1"/>
      <w:numFmt w:val="lowerRoman"/>
      <w:lvlText w:val="%3."/>
      <w:lvlJc w:val="right"/>
      <w:pPr>
        <w:ind w:left="4211" w:hanging="180"/>
      </w:pPr>
    </w:lvl>
    <w:lvl w:ilvl="3" w:tplc="0816000F" w:tentative="1">
      <w:start w:val="1"/>
      <w:numFmt w:val="decimal"/>
      <w:lvlText w:val="%4."/>
      <w:lvlJc w:val="left"/>
      <w:pPr>
        <w:ind w:left="4931" w:hanging="360"/>
      </w:pPr>
    </w:lvl>
    <w:lvl w:ilvl="4" w:tplc="08160019" w:tentative="1">
      <w:start w:val="1"/>
      <w:numFmt w:val="lowerLetter"/>
      <w:lvlText w:val="%5."/>
      <w:lvlJc w:val="left"/>
      <w:pPr>
        <w:ind w:left="5651" w:hanging="360"/>
      </w:pPr>
    </w:lvl>
    <w:lvl w:ilvl="5" w:tplc="0816001B" w:tentative="1">
      <w:start w:val="1"/>
      <w:numFmt w:val="lowerRoman"/>
      <w:lvlText w:val="%6."/>
      <w:lvlJc w:val="right"/>
      <w:pPr>
        <w:ind w:left="6371" w:hanging="180"/>
      </w:pPr>
    </w:lvl>
    <w:lvl w:ilvl="6" w:tplc="0816000F" w:tentative="1">
      <w:start w:val="1"/>
      <w:numFmt w:val="decimal"/>
      <w:lvlText w:val="%7."/>
      <w:lvlJc w:val="left"/>
      <w:pPr>
        <w:ind w:left="7091" w:hanging="360"/>
      </w:pPr>
    </w:lvl>
    <w:lvl w:ilvl="7" w:tplc="08160019" w:tentative="1">
      <w:start w:val="1"/>
      <w:numFmt w:val="lowerLetter"/>
      <w:lvlText w:val="%8."/>
      <w:lvlJc w:val="left"/>
      <w:pPr>
        <w:ind w:left="7811" w:hanging="360"/>
      </w:pPr>
    </w:lvl>
    <w:lvl w:ilvl="8" w:tplc="0816001B" w:tentative="1">
      <w:start w:val="1"/>
      <w:numFmt w:val="lowerRoman"/>
      <w:lvlText w:val="%9."/>
      <w:lvlJc w:val="right"/>
      <w:pPr>
        <w:ind w:left="8531" w:hanging="180"/>
      </w:pPr>
    </w:lvl>
  </w:abstractNum>
  <w:num w:numId="1">
    <w:abstractNumId w:val="76"/>
  </w:num>
  <w:num w:numId="2">
    <w:abstractNumId w:val="91"/>
  </w:num>
  <w:num w:numId="3">
    <w:abstractNumId w:val="53"/>
  </w:num>
  <w:num w:numId="4">
    <w:abstractNumId w:val="16"/>
  </w:num>
  <w:num w:numId="5">
    <w:abstractNumId w:val="86"/>
  </w:num>
  <w:num w:numId="6">
    <w:abstractNumId w:val="77"/>
  </w:num>
  <w:num w:numId="7">
    <w:abstractNumId w:val="43"/>
  </w:num>
  <w:num w:numId="8">
    <w:abstractNumId w:val="50"/>
  </w:num>
  <w:num w:numId="9">
    <w:abstractNumId w:val="36"/>
  </w:num>
  <w:num w:numId="10">
    <w:abstractNumId w:val="90"/>
  </w:num>
  <w:num w:numId="11">
    <w:abstractNumId w:val="46"/>
  </w:num>
  <w:num w:numId="12">
    <w:abstractNumId w:val="62"/>
  </w:num>
  <w:num w:numId="13">
    <w:abstractNumId w:val="4"/>
  </w:num>
  <w:num w:numId="14">
    <w:abstractNumId w:val="39"/>
  </w:num>
  <w:num w:numId="15">
    <w:abstractNumId w:val="93"/>
  </w:num>
  <w:num w:numId="16">
    <w:abstractNumId w:val="73"/>
  </w:num>
  <w:num w:numId="17">
    <w:abstractNumId w:val="35"/>
  </w:num>
  <w:num w:numId="18">
    <w:abstractNumId w:val="45"/>
  </w:num>
  <w:num w:numId="19">
    <w:abstractNumId w:val="63"/>
  </w:num>
  <w:num w:numId="20">
    <w:abstractNumId w:val="59"/>
  </w:num>
  <w:num w:numId="21">
    <w:abstractNumId w:val="67"/>
  </w:num>
  <w:num w:numId="22">
    <w:abstractNumId w:val="82"/>
  </w:num>
  <w:num w:numId="23">
    <w:abstractNumId w:val="61"/>
  </w:num>
  <w:num w:numId="24">
    <w:abstractNumId w:val="6"/>
  </w:num>
  <w:num w:numId="25">
    <w:abstractNumId w:val="70"/>
  </w:num>
  <w:num w:numId="26">
    <w:abstractNumId w:val="47"/>
  </w:num>
  <w:num w:numId="27">
    <w:abstractNumId w:val="49"/>
  </w:num>
  <w:num w:numId="28">
    <w:abstractNumId w:val="9"/>
  </w:num>
  <w:num w:numId="29">
    <w:abstractNumId w:val="17"/>
  </w:num>
  <w:num w:numId="30">
    <w:abstractNumId w:val="8"/>
  </w:num>
  <w:num w:numId="31">
    <w:abstractNumId w:val="80"/>
  </w:num>
  <w:num w:numId="32">
    <w:abstractNumId w:val="95"/>
  </w:num>
  <w:num w:numId="33">
    <w:abstractNumId w:val="18"/>
  </w:num>
  <w:num w:numId="34">
    <w:abstractNumId w:val="75"/>
  </w:num>
  <w:num w:numId="35">
    <w:abstractNumId w:val="31"/>
  </w:num>
  <w:num w:numId="36">
    <w:abstractNumId w:val="14"/>
  </w:num>
  <w:num w:numId="37">
    <w:abstractNumId w:val="26"/>
  </w:num>
  <w:num w:numId="38">
    <w:abstractNumId w:val="34"/>
  </w:num>
  <w:num w:numId="39">
    <w:abstractNumId w:val="54"/>
  </w:num>
  <w:num w:numId="40">
    <w:abstractNumId w:val="72"/>
  </w:num>
  <w:num w:numId="41">
    <w:abstractNumId w:val="10"/>
  </w:num>
  <w:num w:numId="42">
    <w:abstractNumId w:val="41"/>
  </w:num>
  <w:num w:numId="43">
    <w:abstractNumId w:val="24"/>
  </w:num>
  <w:num w:numId="44">
    <w:abstractNumId w:val="33"/>
  </w:num>
  <w:num w:numId="45">
    <w:abstractNumId w:val="52"/>
  </w:num>
  <w:num w:numId="46">
    <w:abstractNumId w:val="78"/>
  </w:num>
  <w:num w:numId="47">
    <w:abstractNumId w:val="7"/>
  </w:num>
  <w:num w:numId="48">
    <w:abstractNumId w:val="66"/>
  </w:num>
  <w:num w:numId="49">
    <w:abstractNumId w:val="2"/>
  </w:num>
  <w:num w:numId="50">
    <w:abstractNumId w:val="51"/>
  </w:num>
  <w:num w:numId="51">
    <w:abstractNumId w:val="48"/>
  </w:num>
  <w:num w:numId="52">
    <w:abstractNumId w:val="19"/>
  </w:num>
  <w:num w:numId="53">
    <w:abstractNumId w:val="65"/>
  </w:num>
  <w:num w:numId="54">
    <w:abstractNumId w:val="13"/>
  </w:num>
  <w:num w:numId="55">
    <w:abstractNumId w:val="1"/>
  </w:num>
  <w:num w:numId="56">
    <w:abstractNumId w:val="21"/>
  </w:num>
  <w:num w:numId="57">
    <w:abstractNumId w:val="71"/>
  </w:num>
  <w:num w:numId="58">
    <w:abstractNumId w:val="25"/>
  </w:num>
  <w:num w:numId="59">
    <w:abstractNumId w:val="58"/>
  </w:num>
  <w:num w:numId="60">
    <w:abstractNumId w:val="44"/>
  </w:num>
  <w:num w:numId="61">
    <w:abstractNumId w:val="37"/>
  </w:num>
  <w:num w:numId="62">
    <w:abstractNumId w:val="28"/>
  </w:num>
  <w:num w:numId="63">
    <w:abstractNumId w:val="60"/>
  </w:num>
  <w:num w:numId="64">
    <w:abstractNumId w:val="81"/>
  </w:num>
  <w:num w:numId="65">
    <w:abstractNumId w:val="40"/>
  </w:num>
  <w:num w:numId="66">
    <w:abstractNumId w:val="83"/>
  </w:num>
  <w:num w:numId="67">
    <w:abstractNumId w:val="3"/>
  </w:num>
  <w:num w:numId="68">
    <w:abstractNumId w:val="64"/>
  </w:num>
  <w:num w:numId="69">
    <w:abstractNumId w:val="38"/>
  </w:num>
  <w:num w:numId="70">
    <w:abstractNumId w:val="20"/>
  </w:num>
  <w:num w:numId="71">
    <w:abstractNumId w:val="89"/>
  </w:num>
  <w:num w:numId="72">
    <w:abstractNumId w:val="5"/>
  </w:num>
  <w:num w:numId="73">
    <w:abstractNumId w:val="22"/>
  </w:num>
  <w:num w:numId="74">
    <w:abstractNumId w:val="29"/>
  </w:num>
  <w:num w:numId="75">
    <w:abstractNumId w:val="56"/>
  </w:num>
  <w:num w:numId="76">
    <w:abstractNumId w:val="94"/>
  </w:num>
  <w:num w:numId="77">
    <w:abstractNumId w:val="74"/>
  </w:num>
  <w:num w:numId="78">
    <w:abstractNumId w:val="23"/>
  </w:num>
  <w:num w:numId="79">
    <w:abstractNumId w:val="42"/>
  </w:num>
  <w:num w:numId="80">
    <w:abstractNumId w:val="30"/>
  </w:num>
  <w:num w:numId="81">
    <w:abstractNumId w:val="87"/>
  </w:num>
  <w:num w:numId="82">
    <w:abstractNumId w:val="68"/>
  </w:num>
  <w:num w:numId="83">
    <w:abstractNumId w:val="11"/>
  </w:num>
  <w:num w:numId="84">
    <w:abstractNumId w:val="0"/>
  </w:num>
  <w:num w:numId="85">
    <w:abstractNumId w:val="79"/>
  </w:num>
  <w:num w:numId="86">
    <w:abstractNumId w:val="12"/>
  </w:num>
  <w:num w:numId="87">
    <w:abstractNumId w:val="88"/>
  </w:num>
  <w:num w:numId="88">
    <w:abstractNumId w:val="32"/>
  </w:num>
  <w:num w:numId="89">
    <w:abstractNumId w:val="84"/>
  </w:num>
  <w:num w:numId="90">
    <w:abstractNumId w:val="55"/>
  </w:num>
  <w:num w:numId="91">
    <w:abstractNumId w:val="57"/>
  </w:num>
  <w:num w:numId="92">
    <w:abstractNumId w:val="27"/>
  </w:num>
  <w:num w:numId="93">
    <w:abstractNumId w:val="85"/>
  </w:num>
  <w:num w:numId="94">
    <w:abstractNumId w:val="15"/>
  </w:num>
  <w:num w:numId="95">
    <w:abstractNumId w:val="69"/>
  </w:num>
  <w:num w:numId="96">
    <w:abstractNumId w:val="92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onsecutiveHyphenLimit w:val="2"/>
  <w:hyphenationZone w:val="284"/>
  <w:evenAndOddHeaders/>
  <w:drawingGridHorizontalSpacing w:val="113"/>
  <w:drawingGridVerticalSpacing w:val="11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2ACE"/>
    <w:rsid w:val="00012490"/>
    <w:rsid w:val="000139D1"/>
    <w:rsid w:val="00016B1D"/>
    <w:rsid w:val="000219FE"/>
    <w:rsid w:val="00022A76"/>
    <w:rsid w:val="00024ADC"/>
    <w:rsid w:val="00024D7C"/>
    <w:rsid w:val="00034611"/>
    <w:rsid w:val="00034BF0"/>
    <w:rsid w:val="00036976"/>
    <w:rsid w:val="00040A25"/>
    <w:rsid w:val="00041CD0"/>
    <w:rsid w:val="00047FB3"/>
    <w:rsid w:val="000615F1"/>
    <w:rsid w:val="000664ED"/>
    <w:rsid w:val="0007055F"/>
    <w:rsid w:val="00071B91"/>
    <w:rsid w:val="00075530"/>
    <w:rsid w:val="00076B7B"/>
    <w:rsid w:val="00076F65"/>
    <w:rsid w:val="000903FA"/>
    <w:rsid w:val="00094838"/>
    <w:rsid w:val="000955D9"/>
    <w:rsid w:val="000973FC"/>
    <w:rsid w:val="00097D8F"/>
    <w:rsid w:val="000A06C1"/>
    <w:rsid w:val="000A150E"/>
    <w:rsid w:val="000A4963"/>
    <w:rsid w:val="000A7AC3"/>
    <w:rsid w:val="000B18B0"/>
    <w:rsid w:val="000B5B2C"/>
    <w:rsid w:val="000C7EF1"/>
    <w:rsid w:val="000D53E2"/>
    <w:rsid w:val="000D5BB6"/>
    <w:rsid w:val="000D63AA"/>
    <w:rsid w:val="000D7505"/>
    <w:rsid w:val="000E03A8"/>
    <w:rsid w:val="000E60FF"/>
    <w:rsid w:val="000F0D27"/>
    <w:rsid w:val="000F1E07"/>
    <w:rsid w:val="00100835"/>
    <w:rsid w:val="001155DF"/>
    <w:rsid w:val="00127ED2"/>
    <w:rsid w:val="0014215C"/>
    <w:rsid w:val="00142B17"/>
    <w:rsid w:val="00142DF1"/>
    <w:rsid w:val="001448DD"/>
    <w:rsid w:val="00147E0A"/>
    <w:rsid w:val="00154795"/>
    <w:rsid w:val="00164A0D"/>
    <w:rsid w:val="00167B31"/>
    <w:rsid w:val="0017068B"/>
    <w:rsid w:val="00173E41"/>
    <w:rsid w:val="001740B6"/>
    <w:rsid w:val="001748A8"/>
    <w:rsid w:val="001802C1"/>
    <w:rsid w:val="00180A70"/>
    <w:rsid w:val="00180D75"/>
    <w:rsid w:val="0018561C"/>
    <w:rsid w:val="0019025C"/>
    <w:rsid w:val="00197DF0"/>
    <w:rsid w:val="001A00E5"/>
    <w:rsid w:val="001A0D36"/>
    <w:rsid w:val="001A30D4"/>
    <w:rsid w:val="001A366E"/>
    <w:rsid w:val="001A5684"/>
    <w:rsid w:val="001B018D"/>
    <w:rsid w:val="001B4613"/>
    <w:rsid w:val="001B633C"/>
    <w:rsid w:val="001C13E9"/>
    <w:rsid w:val="001D45B2"/>
    <w:rsid w:val="001E17ED"/>
    <w:rsid w:val="001E1F10"/>
    <w:rsid w:val="001E61C2"/>
    <w:rsid w:val="001E75CE"/>
    <w:rsid w:val="001E7B13"/>
    <w:rsid w:val="001F25DC"/>
    <w:rsid w:val="001F326C"/>
    <w:rsid w:val="001F5FE9"/>
    <w:rsid w:val="001F7299"/>
    <w:rsid w:val="001F7C4E"/>
    <w:rsid w:val="002007D7"/>
    <w:rsid w:val="0020152C"/>
    <w:rsid w:val="002104A8"/>
    <w:rsid w:val="002108FF"/>
    <w:rsid w:val="00211DE9"/>
    <w:rsid w:val="002128C0"/>
    <w:rsid w:val="002137D5"/>
    <w:rsid w:val="00214420"/>
    <w:rsid w:val="00216403"/>
    <w:rsid w:val="00216B71"/>
    <w:rsid w:val="00217955"/>
    <w:rsid w:val="00220D20"/>
    <w:rsid w:val="0022413A"/>
    <w:rsid w:val="00224466"/>
    <w:rsid w:val="00224C81"/>
    <w:rsid w:val="00227B7D"/>
    <w:rsid w:val="0023063F"/>
    <w:rsid w:val="00231669"/>
    <w:rsid w:val="00235A55"/>
    <w:rsid w:val="00251889"/>
    <w:rsid w:val="002543F3"/>
    <w:rsid w:val="00262BDF"/>
    <w:rsid w:val="002660F6"/>
    <w:rsid w:val="002703CA"/>
    <w:rsid w:val="002905DB"/>
    <w:rsid w:val="002913BE"/>
    <w:rsid w:val="0029163E"/>
    <w:rsid w:val="00291995"/>
    <w:rsid w:val="00291A5A"/>
    <w:rsid w:val="002A0253"/>
    <w:rsid w:val="002A2447"/>
    <w:rsid w:val="002A2602"/>
    <w:rsid w:val="002A2884"/>
    <w:rsid w:val="002A28D1"/>
    <w:rsid w:val="002B0424"/>
    <w:rsid w:val="002B1020"/>
    <w:rsid w:val="002B115D"/>
    <w:rsid w:val="002C106D"/>
    <w:rsid w:val="002C3A25"/>
    <w:rsid w:val="002C4AE2"/>
    <w:rsid w:val="002C5FCF"/>
    <w:rsid w:val="002D096C"/>
    <w:rsid w:val="002D2BA3"/>
    <w:rsid w:val="002D37BF"/>
    <w:rsid w:val="002D3CA8"/>
    <w:rsid w:val="002D5DF0"/>
    <w:rsid w:val="002E68FF"/>
    <w:rsid w:val="002E7DF1"/>
    <w:rsid w:val="0030445B"/>
    <w:rsid w:val="00306A86"/>
    <w:rsid w:val="003128B8"/>
    <w:rsid w:val="003222A9"/>
    <w:rsid w:val="00323EDD"/>
    <w:rsid w:val="00331777"/>
    <w:rsid w:val="0033211D"/>
    <w:rsid w:val="00334ECC"/>
    <w:rsid w:val="003420A2"/>
    <w:rsid w:val="00342573"/>
    <w:rsid w:val="00342BFE"/>
    <w:rsid w:val="003430CC"/>
    <w:rsid w:val="00343964"/>
    <w:rsid w:val="00351722"/>
    <w:rsid w:val="00357E4C"/>
    <w:rsid w:val="00362664"/>
    <w:rsid w:val="00367103"/>
    <w:rsid w:val="0036782A"/>
    <w:rsid w:val="00367C2F"/>
    <w:rsid w:val="00390B5E"/>
    <w:rsid w:val="00391974"/>
    <w:rsid w:val="003930FE"/>
    <w:rsid w:val="00394A83"/>
    <w:rsid w:val="0039581F"/>
    <w:rsid w:val="00395DC1"/>
    <w:rsid w:val="00397E82"/>
    <w:rsid w:val="003A0BA3"/>
    <w:rsid w:val="003B61EC"/>
    <w:rsid w:val="003B687E"/>
    <w:rsid w:val="003C1BC8"/>
    <w:rsid w:val="003C2736"/>
    <w:rsid w:val="003C3281"/>
    <w:rsid w:val="003C34D9"/>
    <w:rsid w:val="003D3760"/>
    <w:rsid w:val="003D3BB8"/>
    <w:rsid w:val="003D5055"/>
    <w:rsid w:val="003D5242"/>
    <w:rsid w:val="003E1C95"/>
    <w:rsid w:val="003E3583"/>
    <w:rsid w:val="003E64A5"/>
    <w:rsid w:val="003F4B01"/>
    <w:rsid w:val="003F590A"/>
    <w:rsid w:val="003F6A1D"/>
    <w:rsid w:val="00400828"/>
    <w:rsid w:val="00401286"/>
    <w:rsid w:val="00401F0C"/>
    <w:rsid w:val="00404C91"/>
    <w:rsid w:val="00410DEE"/>
    <w:rsid w:val="00420087"/>
    <w:rsid w:val="00421D7E"/>
    <w:rsid w:val="00423468"/>
    <w:rsid w:val="004308F1"/>
    <w:rsid w:val="00434359"/>
    <w:rsid w:val="004418EE"/>
    <w:rsid w:val="00445D6F"/>
    <w:rsid w:val="00452147"/>
    <w:rsid w:val="004563CD"/>
    <w:rsid w:val="00460781"/>
    <w:rsid w:val="00460C66"/>
    <w:rsid w:val="00462EE1"/>
    <w:rsid w:val="004716F0"/>
    <w:rsid w:val="0049260C"/>
    <w:rsid w:val="004934A6"/>
    <w:rsid w:val="00493733"/>
    <w:rsid w:val="00497DAC"/>
    <w:rsid w:val="004A6C68"/>
    <w:rsid w:val="004B0FF2"/>
    <w:rsid w:val="004B25F6"/>
    <w:rsid w:val="004B31C7"/>
    <w:rsid w:val="004B3B15"/>
    <w:rsid w:val="004B4E06"/>
    <w:rsid w:val="004B7C6A"/>
    <w:rsid w:val="004D1003"/>
    <w:rsid w:val="004D3AC7"/>
    <w:rsid w:val="004D6593"/>
    <w:rsid w:val="004E113B"/>
    <w:rsid w:val="004E177E"/>
    <w:rsid w:val="004F6C3D"/>
    <w:rsid w:val="00500013"/>
    <w:rsid w:val="0050001E"/>
    <w:rsid w:val="00516206"/>
    <w:rsid w:val="00520621"/>
    <w:rsid w:val="0052436A"/>
    <w:rsid w:val="00524D16"/>
    <w:rsid w:val="0052563D"/>
    <w:rsid w:val="00526EA7"/>
    <w:rsid w:val="00535390"/>
    <w:rsid w:val="00537760"/>
    <w:rsid w:val="00543593"/>
    <w:rsid w:val="0054361B"/>
    <w:rsid w:val="00546303"/>
    <w:rsid w:val="00555977"/>
    <w:rsid w:val="005568DD"/>
    <w:rsid w:val="00557746"/>
    <w:rsid w:val="00563ED9"/>
    <w:rsid w:val="00567EF4"/>
    <w:rsid w:val="005770CC"/>
    <w:rsid w:val="00577F67"/>
    <w:rsid w:val="0058009D"/>
    <w:rsid w:val="00583F9B"/>
    <w:rsid w:val="005878B6"/>
    <w:rsid w:val="00587FE1"/>
    <w:rsid w:val="00590697"/>
    <w:rsid w:val="00594077"/>
    <w:rsid w:val="005A1C92"/>
    <w:rsid w:val="005A5AB4"/>
    <w:rsid w:val="005A6F9A"/>
    <w:rsid w:val="005A7D96"/>
    <w:rsid w:val="005C447C"/>
    <w:rsid w:val="005C44B4"/>
    <w:rsid w:val="005C4B14"/>
    <w:rsid w:val="005C704E"/>
    <w:rsid w:val="005C78D5"/>
    <w:rsid w:val="005D243A"/>
    <w:rsid w:val="005D400E"/>
    <w:rsid w:val="005D42C0"/>
    <w:rsid w:val="005D5DA9"/>
    <w:rsid w:val="005E1BB2"/>
    <w:rsid w:val="005E4720"/>
    <w:rsid w:val="005E5939"/>
    <w:rsid w:val="005E62BD"/>
    <w:rsid w:val="005E67E6"/>
    <w:rsid w:val="005F321B"/>
    <w:rsid w:val="005F3698"/>
    <w:rsid w:val="00601654"/>
    <w:rsid w:val="00603DAC"/>
    <w:rsid w:val="00605B78"/>
    <w:rsid w:val="006106BE"/>
    <w:rsid w:val="006111F1"/>
    <w:rsid w:val="00617307"/>
    <w:rsid w:val="006219B1"/>
    <w:rsid w:val="00622F23"/>
    <w:rsid w:val="00625EDA"/>
    <w:rsid w:val="006274B1"/>
    <w:rsid w:val="00627776"/>
    <w:rsid w:val="00641ED6"/>
    <w:rsid w:val="00650220"/>
    <w:rsid w:val="00653534"/>
    <w:rsid w:val="00654BC5"/>
    <w:rsid w:val="00654F4B"/>
    <w:rsid w:val="00656497"/>
    <w:rsid w:val="00656F2B"/>
    <w:rsid w:val="0065771F"/>
    <w:rsid w:val="006611BC"/>
    <w:rsid w:val="00665143"/>
    <w:rsid w:val="006671E2"/>
    <w:rsid w:val="00671989"/>
    <w:rsid w:val="006739C1"/>
    <w:rsid w:val="00674A86"/>
    <w:rsid w:val="00680951"/>
    <w:rsid w:val="00681807"/>
    <w:rsid w:val="006834CE"/>
    <w:rsid w:val="00685669"/>
    <w:rsid w:val="006876C5"/>
    <w:rsid w:val="00687824"/>
    <w:rsid w:val="00690247"/>
    <w:rsid w:val="0069057E"/>
    <w:rsid w:val="006931DC"/>
    <w:rsid w:val="006933D5"/>
    <w:rsid w:val="00693A32"/>
    <w:rsid w:val="00694AAD"/>
    <w:rsid w:val="006A0E0E"/>
    <w:rsid w:val="006A3CAE"/>
    <w:rsid w:val="006B6412"/>
    <w:rsid w:val="006C1EF6"/>
    <w:rsid w:val="006C629F"/>
    <w:rsid w:val="006D18A1"/>
    <w:rsid w:val="006D7D33"/>
    <w:rsid w:val="006E02F5"/>
    <w:rsid w:val="006E056B"/>
    <w:rsid w:val="006E0BFC"/>
    <w:rsid w:val="006E266A"/>
    <w:rsid w:val="006E382C"/>
    <w:rsid w:val="006E40F6"/>
    <w:rsid w:val="006E619D"/>
    <w:rsid w:val="006F044C"/>
    <w:rsid w:val="006F19F2"/>
    <w:rsid w:val="00701E77"/>
    <w:rsid w:val="007043A6"/>
    <w:rsid w:val="00704DDA"/>
    <w:rsid w:val="00707DF3"/>
    <w:rsid w:val="00714758"/>
    <w:rsid w:val="00715586"/>
    <w:rsid w:val="007211BC"/>
    <w:rsid w:val="00722CC2"/>
    <w:rsid w:val="0072618A"/>
    <w:rsid w:val="00727950"/>
    <w:rsid w:val="00731D4E"/>
    <w:rsid w:val="00732632"/>
    <w:rsid w:val="007459AC"/>
    <w:rsid w:val="00746882"/>
    <w:rsid w:val="00754D77"/>
    <w:rsid w:val="007550B8"/>
    <w:rsid w:val="0075582E"/>
    <w:rsid w:val="00762FCC"/>
    <w:rsid w:val="00765351"/>
    <w:rsid w:val="007737AA"/>
    <w:rsid w:val="00776B08"/>
    <w:rsid w:val="00777EE0"/>
    <w:rsid w:val="007853C6"/>
    <w:rsid w:val="00786DB7"/>
    <w:rsid w:val="00792BF7"/>
    <w:rsid w:val="00792E2A"/>
    <w:rsid w:val="007A0B6E"/>
    <w:rsid w:val="007A3490"/>
    <w:rsid w:val="007B14A2"/>
    <w:rsid w:val="007B2501"/>
    <w:rsid w:val="007B3F60"/>
    <w:rsid w:val="007B4D70"/>
    <w:rsid w:val="007B69C2"/>
    <w:rsid w:val="007C128B"/>
    <w:rsid w:val="007C71FE"/>
    <w:rsid w:val="007D2557"/>
    <w:rsid w:val="007E001B"/>
    <w:rsid w:val="007E391F"/>
    <w:rsid w:val="007E560F"/>
    <w:rsid w:val="007E5FF0"/>
    <w:rsid w:val="007E77C1"/>
    <w:rsid w:val="007E7F3C"/>
    <w:rsid w:val="007F27A6"/>
    <w:rsid w:val="007F4B93"/>
    <w:rsid w:val="00801C68"/>
    <w:rsid w:val="0080265B"/>
    <w:rsid w:val="00802746"/>
    <w:rsid w:val="008071DA"/>
    <w:rsid w:val="00814F37"/>
    <w:rsid w:val="00823412"/>
    <w:rsid w:val="00826D43"/>
    <w:rsid w:val="00833E4B"/>
    <w:rsid w:val="00834A71"/>
    <w:rsid w:val="00836F44"/>
    <w:rsid w:val="00846417"/>
    <w:rsid w:val="00852F99"/>
    <w:rsid w:val="00857DD1"/>
    <w:rsid w:val="00860196"/>
    <w:rsid w:val="008611B0"/>
    <w:rsid w:val="00861BA4"/>
    <w:rsid w:val="008624E7"/>
    <w:rsid w:val="00864DEA"/>
    <w:rsid w:val="00865306"/>
    <w:rsid w:val="00873122"/>
    <w:rsid w:val="008733CE"/>
    <w:rsid w:val="00876D69"/>
    <w:rsid w:val="0088049D"/>
    <w:rsid w:val="00880637"/>
    <w:rsid w:val="00881943"/>
    <w:rsid w:val="00883686"/>
    <w:rsid w:val="008900D6"/>
    <w:rsid w:val="008A23E3"/>
    <w:rsid w:val="008A64CC"/>
    <w:rsid w:val="008B0E79"/>
    <w:rsid w:val="008B0F4E"/>
    <w:rsid w:val="008B12B4"/>
    <w:rsid w:val="008C025D"/>
    <w:rsid w:val="008C0DE3"/>
    <w:rsid w:val="008C36F0"/>
    <w:rsid w:val="008D109D"/>
    <w:rsid w:val="008D1CAE"/>
    <w:rsid w:val="008D3BDA"/>
    <w:rsid w:val="008E0C95"/>
    <w:rsid w:val="008E23D3"/>
    <w:rsid w:val="008E3F40"/>
    <w:rsid w:val="008E65B8"/>
    <w:rsid w:val="008E7497"/>
    <w:rsid w:val="008F36DD"/>
    <w:rsid w:val="008F3A73"/>
    <w:rsid w:val="008F5000"/>
    <w:rsid w:val="008F7B11"/>
    <w:rsid w:val="00907250"/>
    <w:rsid w:val="009075EA"/>
    <w:rsid w:val="0091602C"/>
    <w:rsid w:val="009163B6"/>
    <w:rsid w:val="009164E6"/>
    <w:rsid w:val="0091695B"/>
    <w:rsid w:val="00920B4E"/>
    <w:rsid w:val="00921F8B"/>
    <w:rsid w:val="00922B31"/>
    <w:rsid w:val="00923A70"/>
    <w:rsid w:val="00923AD8"/>
    <w:rsid w:val="00924A4F"/>
    <w:rsid w:val="009279A1"/>
    <w:rsid w:val="00931207"/>
    <w:rsid w:val="00934BB7"/>
    <w:rsid w:val="009400FD"/>
    <w:rsid w:val="00943183"/>
    <w:rsid w:val="00954EC7"/>
    <w:rsid w:val="0095581A"/>
    <w:rsid w:val="0097387E"/>
    <w:rsid w:val="009739C8"/>
    <w:rsid w:val="0097466D"/>
    <w:rsid w:val="00975F55"/>
    <w:rsid w:val="009804B1"/>
    <w:rsid w:val="00982A94"/>
    <w:rsid w:val="0099266F"/>
    <w:rsid w:val="0099482A"/>
    <w:rsid w:val="00994FAC"/>
    <w:rsid w:val="00995589"/>
    <w:rsid w:val="009966A2"/>
    <w:rsid w:val="009A16D7"/>
    <w:rsid w:val="009A235C"/>
    <w:rsid w:val="009A2781"/>
    <w:rsid w:val="009B64F4"/>
    <w:rsid w:val="009B71BE"/>
    <w:rsid w:val="009C60E1"/>
    <w:rsid w:val="009D24F7"/>
    <w:rsid w:val="009D30BB"/>
    <w:rsid w:val="009D3D84"/>
    <w:rsid w:val="009D621B"/>
    <w:rsid w:val="009D7202"/>
    <w:rsid w:val="009E045C"/>
    <w:rsid w:val="009E0CC2"/>
    <w:rsid w:val="009E20B7"/>
    <w:rsid w:val="009E79DD"/>
    <w:rsid w:val="009F088A"/>
    <w:rsid w:val="009F163F"/>
    <w:rsid w:val="00A00407"/>
    <w:rsid w:val="00A00E64"/>
    <w:rsid w:val="00A03322"/>
    <w:rsid w:val="00A062B1"/>
    <w:rsid w:val="00A12154"/>
    <w:rsid w:val="00A13BD5"/>
    <w:rsid w:val="00A176F5"/>
    <w:rsid w:val="00A22513"/>
    <w:rsid w:val="00A255BF"/>
    <w:rsid w:val="00A26626"/>
    <w:rsid w:val="00A27A1B"/>
    <w:rsid w:val="00A3763D"/>
    <w:rsid w:val="00A401C9"/>
    <w:rsid w:val="00A401CE"/>
    <w:rsid w:val="00A42088"/>
    <w:rsid w:val="00A4269D"/>
    <w:rsid w:val="00A46557"/>
    <w:rsid w:val="00A47255"/>
    <w:rsid w:val="00A5152F"/>
    <w:rsid w:val="00A51EDB"/>
    <w:rsid w:val="00A6289F"/>
    <w:rsid w:val="00A65642"/>
    <w:rsid w:val="00A66C7E"/>
    <w:rsid w:val="00A82F84"/>
    <w:rsid w:val="00A85288"/>
    <w:rsid w:val="00A86615"/>
    <w:rsid w:val="00A902A6"/>
    <w:rsid w:val="00A96BCE"/>
    <w:rsid w:val="00A97519"/>
    <w:rsid w:val="00AA56F2"/>
    <w:rsid w:val="00AB4D9E"/>
    <w:rsid w:val="00AD095D"/>
    <w:rsid w:val="00AD174B"/>
    <w:rsid w:val="00AD58A5"/>
    <w:rsid w:val="00AD7B18"/>
    <w:rsid w:val="00AF03E6"/>
    <w:rsid w:val="00AF1320"/>
    <w:rsid w:val="00AF3918"/>
    <w:rsid w:val="00AF4B75"/>
    <w:rsid w:val="00AF4C4A"/>
    <w:rsid w:val="00AF52C0"/>
    <w:rsid w:val="00B03F2E"/>
    <w:rsid w:val="00B0435D"/>
    <w:rsid w:val="00B05642"/>
    <w:rsid w:val="00B075AD"/>
    <w:rsid w:val="00B07705"/>
    <w:rsid w:val="00B12A69"/>
    <w:rsid w:val="00B151CD"/>
    <w:rsid w:val="00B15FC5"/>
    <w:rsid w:val="00B173DD"/>
    <w:rsid w:val="00B22C0C"/>
    <w:rsid w:val="00B23E9E"/>
    <w:rsid w:val="00B24715"/>
    <w:rsid w:val="00B30F84"/>
    <w:rsid w:val="00B36D24"/>
    <w:rsid w:val="00B47904"/>
    <w:rsid w:val="00B50A50"/>
    <w:rsid w:val="00B56B04"/>
    <w:rsid w:val="00B606B3"/>
    <w:rsid w:val="00B62582"/>
    <w:rsid w:val="00B62970"/>
    <w:rsid w:val="00B639AF"/>
    <w:rsid w:val="00B66361"/>
    <w:rsid w:val="00B7145D"/>
    <w:rsid w:val="00B72AA1"/>
    <w:rsid w:val="00B85CC9"/>
    <w:rsid w:val="00B8661C"/>
    <w:rsid w:val="00B87115"/>
    <w:rsid w:val="00B87595"/>
    <w:rsid w:val="00B935F7"/>
    <w:rsid w:val="00BA13D0"/>
    <w:rsid w:val="00BC1B05"/>
    <w:rsid w:val="00BD657E"/>
    <w:rsid w:val="00BF2BAF"/>
    <w:rsid w:val="00C03074"/>
    <w:rsid w:val="00C05622"/>
    <w:rsid w:val="00C05CCA"/>
    <w:rsid w:val="00C05DF9"/>
    <w:rsid w:val="00C068E2"/>
    <w:rsid w:val="00C14321"/>
    <w:rsid w:val="00C14AD0"/>
    <w:rsid w:val="00C15FBF"/>
    <w:rsid w:val="00C2007C"/>
    <w:rsid w:val="00C22052"/>
    <w:rsid w:val="00C27291"/>
    <w:rsid w:val="00C41A2A"/>
    <w:rsid w:val="00C447B7"/>
    <w:rsid w:val="00C46789"/>
    <w:rsid w:val="00C51390"/>
    <w:rsid w:val="00C5391A"/>
    <w:rsid w:val="00C55306"/>
    <w:rsid w:val="00C573B5"/>
    <w:rsid w:val="00C60562"/>
    <w:rsid w:val="00C606F9"/>
    <w:rsid w:val="00C60D40"/>
    <w:rsid w:val="00C63777"/>
    <w:rsid w:val="00C66CB2"/>
    <w:rsid w:val="00C67091"/>
    <w:rsid w:val="00C6747E"/>
    <w:rsid w:val="00C72772"/>
    <w:rsid w:val="00C738A7"/>
    <w:rsid w:val="00C746AC"/>
    <w:rsid w:val="00C80C07"/>
    <w:rsid w:val="00C862DB"/>
    <w:rsid w:val="00C92EA4"/>
    <w:rsid w:val="00C95F02"/>
    <w:rsid w:val="00CA6285"/>
    <w:rsid w:val="00CC0387"/>
    <w:rsid w:val="00CC77D3"/>
    <w:rsid w:val="00CD2BC0"/>
    <w:rsid w:val="00CE1F90"/>
    <w:rsid w:val="00CE6AC6"/>
    <w:rsid w:val="00CF148D"/>
    <w:rsid w:val="00D006BB"/>
    <w:rsid w:val="00D13FF6"/>
    <w:rsid w:val="00D15BBE"/>
    <w:rsid w:val="00D20529"/>
    <w:rsid w:val="00D30ED7"/>
    <w:rsid w:val="00D44F71"/>
    <w:rsid w:val="00D46048"/>
    <w:rsid w:val="00D50290"/>
    <w:rsid w:val="00D505DD"/>
    <w:rsid w:val="00D6432E"/>
    <w:rsid w:val="00D67189"/>
    <w:rsid w:val="00D71566"/>
    <w:rsid w:val="00D72C47"/>
    <w:rsid w:val="00D73648"/>
    <w:rsid w:val="00D76727"/>
    <w:rsid w:val="00D76A50"/>
    <w:rsid w:val="00D771A0"/>
    <w:rsid w:val="00D7774D"/>
    <w:rsid w:val="00D9061E"/>
    <w:rsid w:val="00D9458C"/>
    <w:rsid w:val="00DA1A30"/>
    <w:rsid w:val="00DA4BB3"/>
    <w:rsid w:val="00DB08DE"/>
    <w:rsid w:val="00DB168F"/>
    <w:rsid w:val="00DB4404"/>
    <w:rsid w:val="00DB6ED9"/>
    <w:rsid w:val="00DC6994"/>
    <w:rsid w:val="00DC748E"/>
    <w:rsid w:val="00DC7D95"/>
    <w:rsid w:val="00DE03B3"/>
    <w:rsid w:val="00DE3645"/>
    <w:rsid w:val="00DE4138"/>
    <w:rsid w:val="00DE7757"/>
    <w:rsid w:val="00DF6B81"/>
    <w:rsid w:val="00E00581"/>
    <w:rsid w:val="00E01AB0"/>
    <w:rsid w:val="00E038E0"/>
    <w:rsid w:val="00E05387"/>
    <w:rsid w:val="00E168B0"/>
    <w:rsid w:val="00E17831"/>
    <w:rsid w:val="00E22A18"/>
    <w:rsid w:val="00E24777"/>
    <w:rsid w:val="00E24E9C"/>
    <w:rsid w:val="00E26F05"/>
    <w:rsid w:val="00E26F95"/>
    <w:rsid w:val="00E33B89"/>
    <w:rsid w:val="00E365DF"/>
    <w:rsid w:val="00E37786"/>
    <w:rsid w:val="00E42CAC"/>
    <w:rsid w:val="00E432AB"/>
    <w:rsid w:val="00E47D42"/>
    <w:rsid w:val="00E52091"/>
    <w:rsid w:val="00E52B9C"/>
    <w:rsid w:val="00E5612D"/>
    <w:rsid w:val="00E622B3"/>
    <w:rsid w:val="00E64789"/>
    <w:rsid w:val="00E73AE3"/>
    <w:rsid w:val="00E74754"/>
    <w:rsid w:val="00E76FBA"/>
    <w:rsid w:val="00E83B0D"/>
    <w:rsid w:val="00E8693B"/>
    <w:rsid w:val="00E93487"/>
    <w:rsid w:val="00E963AE"/>
    <w:rsid w:val="00E96A1B"/>
    <w:rsid w:val="00E97B1A"/>
    <w:rsid w:val="00EA2395"/>
    <w:rsid w:val="00EA6C64"/>
    <w:rsid w:val="00EA7967"/>
    <w:rsid w:val="00EB33AA"/>
    <w:rsid w:val="00EB38E9"/>
    <w:rsid w:val="00EB4A63"/>
    <w:rsid w:val="00EB60D4"/>
    <w:rsid w:val="00EB76F7"/>
    <w:rsid w:val="00EC1AF0"/>
    <w:rsid w:val="00EC2DF6"/>
    <w:rsid w:val="00ED5B8E"/>
    <w:rsid w:val="00ED5BF1"/>
    <w:rsid w:val="00EE2BE0"/>
    <w:rsid w:val="00EE7D63"/>
    <w:rsid w:val="00EF2706"/>
    <w:rsid w:val="00EF2776"/>
    <w:rsid w:val="00F04627"/>
    <w:rsid w:val="00F047F3"/>
    <w:rsid w:val="00F07B44"/>
    <w:rsid w:val="00F14602"/>
    <w:rsid w:val="00F17154"/>
    <w:rsid w:val="00F25AC8"/>
    <w:rsid w:val="00F26EA9"/>
    <w:rsid w:val="00F31FD2"/>
    <w:rsid w:val="00F32CB8"/>
    <w:rsid w:val="00F33A31"/>
    <w:rsid w:val="00F35C0E"/>
    <w:rsid w:val="00F36CF3"/>
    <w:rsid w:val="00F401A7"/>
    <w:rsid w:val="00F41493"/>
    <w:rsid w:val="00F435A4"/>
    <w:rsid w:val="00F44469"/>
    <w:rsid w:val="00F537D7"/>
    <w:rsid w:val="00F53E56"/>
    <w:rsid w:val="00F54EA3"/>
    <w:rsid w:val="00F555F2"/>
    <w:rsid w:val="00F6670C"/>
    <w:rsid w:val="00F6709A"/>
    <w:rsid w:val="00F7074A"/>
    <w:rsid w:val="00F70B05"/>
    <w:rsid w:val="00F76250"/>
    <w:rsid w:val="00F76F50"/>
    <w:rsid w:val="00F80F85"/>
    <w:rsid w:val="00F83CE8"/>
    <w:rsid w:val="00F84AC7"/>
    <w:rsid w:val="00F8669A"/>
    <w:rsid w:val="00F87B53"/>
    <w:rsid w:val="00F90403"/>
    <w:rsid w:val="00F90462"/>
    <w:rsid w:val="00F91868"/>
    <w:rsid w:val="00F95E71"/>
    <w:rsid w:val="00F96214"/>
    <w:rsid w:val="00F96A6E"/>
    <w:rsid w:val="00FA0C90"/>
    <w:rsid w:val="00FA2866"/>
    <w:rsid w:val="00FA2AF3"/>
    <w:rsid w:val="00FA7E56"/>
    <w:rsid w:val="00FB1FBF"/>
    <w:rsid w:val="00FB303C"/>
    <w:rsid w:val="00FB4449"/>
    <w:rsid w:val="00FB4E4C"/>
    <w:rsid w:val="00FB7D41"/>
    <w:rsid w:val="00FC46C4"/>
    <w:rsid w:val="00FC47D3"/>
    <w:rsid w:val="00FC5D19"/>
    <w:rsid w:val="00FD140B"/>
    <w:rsid w:val="00FD34B5"/>
    <w:rsid w:val="00FD4A10"/>
    <w:rsid w:val="00FD6DB8"/>
    <w:rsid w:val="00FE1165"/>
    <w:rsid w:val="00FE15D4"/>
    <w:rsid w:val="00FE4FF0"/>
    <w:rsid w:val="00FF32A9"/>
    <w:rsid w:val="00FF3D4A"/>
    <w:rsid w:val="00FF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9A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Hyperlink">
    <w:name w:val="Hyperlink"/>
    <w:uiPriority w:val="99"/>
    <w:unhideWhenUsed/>
    <w:rsid w:val="00216403"/>
    <w:rPr>
      <w:color w:val="0000FF"/>
      <w:u w:val="single"/>
    </w:rPr>
  </w:style>
  <w:style w:type="paragraph" w:customStyle="1" w:styleId="Default">
    <w:name w:val="Default"/>
    <w:rsid w:val="00434359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  <w:lang w:eastAsia="en-US"/>
    </w:rPr>
  </w:style>
  <w:style w:type="character" w:customStyle="1" w:styleId="spec-name3">
    <w:name w:val="spec-name3"/>
    <w:rsid w:val="00B07705"/>
    <w:rPr>
      <w:rFonts w:ascii="Arial" w:hAnsi="Arial" w:cs="Arial" w:hint="default"/>
      <w:b w:val="0"/>
      <w:bCs w:val="0"/>
      <w:vanish w:val="0"/>
      <w:webHidden w:val="0"/>
      <w:color w:val="B2B2B2"/>
      <w:sz w:val="18"/>
      <w:szCs w:val="18"/>
      <w:bdr w:val="none" w:sz="0" w:space="0" w:color="auto" w:frame="1"/>
      <w:specVanish w:val="0"/>
    </w:rPr>
  </w:style>
  <w:style w:type="character" w:styleId="CommentReference">
    <w:name w:val="annotation reference"/>
    <w:uiPriority w:val="99"/>
    <w:semiHidden/>
    <w:unhideWhenUsed/>
    <w:rsid w:val="00FF3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3D4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3D4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D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F3D4A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B12A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apple-style-span">
    <w:name w:val="apple-style-span"/>
    <w:basedOn w:val="DefaultParagraphFont"/>
    <w:rsid w:val="00B12A69"/>
  </w:style>
  <w:style w:type="character" w:styleId="Strong">
    <w:name w:val="Strong"/>
    <w:uiPriority w:val="22"/>
    <w:qFormat/>
    <w:rsid w:val="00F96214"/>
    <w:rPr>
      <w:b/>
      <w:bCs/>
    </w:rPr>
  </w:style>
  <w:style w:type="paragraph" w:customStyle="1" w:styleId="artigo-intro">
    <w:name w:val="artigo-intro"/>
    <w:basedOn w:val="Normal"/>
    <w:rsid w:val="00F962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inplacedisplayid16421siteid54">
    <w:name w:val="inplacedisplayid16421siteid54"/>
    <w:basedOn w:val="DefaultParagraphFont"/>
    <w:rsid w:val="00AD095D"/>
  </w:style>
  <w:style w:type="paragraph" w:styleId="NoSpacing">
    <w:name w:val="No Spacing"/>
    <w:uiPriority w:val="1"/>
    <w:qFormat/>
    <w:rsid w:val="000F0D2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9A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Hyperlink">
    <w:name w:val="Hyperlink"/>
    <w:uiPriority w:val="99"/>
    <w:unhideWhenUsed/>
    <w:rsid w:val="00216403"/>
    <w:rPr>
      <w:color w:val="0000FF"/>
      <w:u w:val="single"/>
    </w:rPr>
  </w:style>
  <w:style w:type="paragraph" w:customStyle="1" w:styleId="Default">
    <w:name w:val="Default"/>
    <w:rsid w:val="00434359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  <w:lang w:eastAsia="en-US"/>
    </w:rPr>
  </w:style>
  <w:style w:type="character" w:customStyle="1" w:styleId="spec-name3">
    <w:name w:val="spec-name3"/>
    <w:rsid w:val="00B07705"/>
    <w:rPr>
      <w:rFonts w:ascii="Arial" w:hAnsi="Arial" w:cs="Arial" w:hint="default"/>
      <w:b w:val="0"/>
      <w:bCs w:val="0"/>
      <w:vanish w:val="0"/>
      <w:webHidden w:val="0"/>
      <w:color w:val="B2B2B2"/>
      <w:sz w:val="18"/>
      <w:szCs w:val="18"/>
      <w:bdr w:val="none" w:sz="0" w:space="0" w:color="auto" w:frame="1"/>
      <w:specVanish w:val="0"/>
    </w:rPr>
  </w:style>
  <w:style w:type="character" w:styleId="CommentReference">
    <w:name w:val="annotation reference"/>
    <w:uiPriority w:val="99"/>
    <w:semiHidden/>
    <w:unhideWhenUsed/>
    <w:rsid w:val="00FF3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3D4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3D4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D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F3D4A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B12A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apple-style-span">
    <w:name w:val="apple-style-span"/>
    <w:basedOn w:val="DefaultParagraphFont"/>
    <w:rsid w:val="00B12A69"/>
  </w:style>
  <w:style w:type="character" w:styleId="Strong">
    <w:name w:val="Strong"/>
    <w:uiPriority w:val="22"/>
    <w:qFormat/>
    <w:rsid w:val="00F96214"/>
    <w:rPr>
      <w:b/>
      <w:bCs/>
    </w:rPr>
  </w:style>
  <w:style w:type="paragraph" w:customStyle="1" w:styleId="artigo-intro">
    <w:name w:val="artigo-intro"/>
    <w:basedOn w:val="Normal"/>
    <w:rsid w:val="00F962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inplacedisplayid16421siteid54">
    <w:name w:val="inplacedisplayid16421siteid54"/>
    <w:basedOn w:val="DefaultParagraphFont"/>
    <w:rsid w:val="00AD095D"/>
  </w:style>
  <w:style w:type="paragraph" w:styleId="NoSpacing">
    <w:name w:val="No Spacing"/>
    <w:uiPriority w:val="1"/>
    <w:qFormat/>
    <w:rsid w:val="000F0D2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1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43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C5B54-73EC-46E7-941F-71632A8AE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778</Words>
  <Characters>4202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5</cp:revision>
  <cp:lastPrinted>2015-03-31T08:37:00Z</cp:lastPrinted>
  <dcterms:created xsi:type="dcterms:W3CDTF">2015-04-20T13:00:00Z</dcterms:created>
  <dcterms:modified xsi:type="dcterms:W3CDTF">2015-04-27T15:18:00Z</dcterms:modified>
</cp:coreProperties>
</file>