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9A" w:rsidRPr="00855A9A" w:rsidRDefault="00736F8C" w:rsidP="00855A9A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Questão</w:t>
      </w:r>
      <w:bookmarkStart w:id="0" w:name="_GoBack"/>
      <w:bookmarkEnd w:id="0"/>
      <w:r w:rsidR="00855A9A" w:rsidRPr="00855A9A">
        <w:rPr>
          <w:rFonts w:ascii="Arial" w:hAnsi="Arial" w:cs="Arial"/>
          <w:b/>
          <w:bCs/>
          <w:color w:val="0070C0"/>
          <w:sz w:val="28"/>
          <w:szCs w:val="28"/>
        </w:rPr>
        <w:t>-aula n.º 6</w:t>
      </w:r>
    </w:p>
    <w:p w:rsidR="00855A9A" w:rsidRPr="00855A9A" w:rsidRDefault="00855A9A" w:rsidP="00855A9A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I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855A9A" w:rsidRPr="00D12241" w:rsidRDefault="00855A9A" w:rsidP="00855A9A">
      <w:pPr>
        <w:spacing w:after="0" w:line="240" w:lineRule="auto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Cs/>
          <w:sz w:val="24"/>
          <w:szCs w:val="24"/>
        </w:rPr>
        <w:t xml:space="preserve"> Em condições de pressã</w:t>
      </w:r>
      <w:r>
        <w:rPr>
          <w:rFonts w:ascii="Arial" w:hAnsi="Arial" w:cs="Arial"/>
          <w:bCs/>
          <w:sz w:val="24"/>
          <w:szCs w:val="24"/>
        </w:rPr>
        <w:t>o e temperatura normais (PTN),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16 g de oxigénio, O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ocupam um volume de 22,4 dm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1,0 g de hidrogénio, H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ocupam um volume de 11,2 dm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22 g de dióxido de carbono, CO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ocupam um volume de 22,4 dm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855A9A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7,0 g de nitrogénio, N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ocupam um volume de 11,2 dm</w:t>
      </w:r>
      <w:r w:rsidRPr="00D12241">
        <w:rPr>
          <w:rFonts w:ascii="Arial" w:hAnsi="Arial" w:cs="Arial"/>
          <w:bCs/>
          <w:sz w:val="24"/>
          <w:szCs w:val="24"/>
          <w:vertAlign w:val="superscript"/>
        </w:rPr>
        <w:t>3</w:t>
      </w:r>
    </w:p>
    <w:p w:rsidR="00855A9A" w:rsidRPr="00D12241" w:rsidRDefault="00855A9A" w:rsidP="00855A9A">
      <w:pPr>
        <w:spacing w:after="0" w:line="240" w:lineRule="auto"/>
        <w:ind w:left="-284" w:right="-1"/>
        <w:jc w:val="both"/>
        <w:rPr>
          <w:rFonts w:ascii="Arial" w:hAnsi="Arial" w:cs="Arial"/>
          <w:sz w:val="24"/>
          <w:szCs w:val="24"/>
          <w:highlight w:val="yellow"/>
        </w:rPr>
      </w:pP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O nevoeiro, a água açucarada e o </w:t>
      </w:r>
      <w:r w:rsidRPr="00BE1E6A">
        <w:rPr>
          <w:rFonts w:ascii="Arial" w:hAnsi="Arial" w:cs="Arial"/>
          <w:bCs/>
          <w:i/>
          <w:sz w:val="24"/>
          <w:szCs w:val="24"/>
        </w:rPr>
        <w:t>smog</w:t>
      </w:r>
      <w:r w:rsidRPr="00D12241">
        <w:rPr>
          <w:rFonts w:ascii="Arial" w:hAnsi="Arial" w:cs="Arial"/>
          <w:bCs/>
          <w:sz w:val="24"/>
          <w:szCs w:val="24"/>
        </w:rPr>
        <w:t xml:space="preserve"> são exemplos de dispersões que podem ser clas</w:t>
      </w:r>
      <w:r>
        <w:rPr>
          <w:rFonts w:ascii="Arial" w:hAnsi="Arial" w:cs="Arial"/>
          <w:bCs/>
          <w:sz w:val="24"/>
          <w:szCs w:val="24"/>
        </w:rPr>
        <w:t>sificadas, respetivamente como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coloide, solução e suspensão.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suspensão, solução e coloide.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suspensão, coloide e solução.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855A9A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solução, suspensão e coloide.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855A9A" w:rsidRPr="00855A9A" w:rsidRDefault="00855A9A" w:rsidP="00855A9A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II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 xml:space="preserve">Complete as frases que se seguem com os termos </w:t>
      </w:r>
      <w:r>
        <w:rPr>
          <w:rFonts w:ascii="Arial" w:hAnsi="Arial" w:cs="Arial"/>
          <w:b/>
          <w:sz w:val="24"/>
          <w:szCs w:val="24"/>
        </w:rPr>
        <w:t>adequados.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Cs/>
          <w:sz w:val="24"/>
          <w:szCs w:val="24"/>
        </w:rPr>
        <w:t xml:space="preserve"> A atmosfera da Terra pode ser dividida em _______ camadas que são definidas por diferentes regimes </w:t>
      </w:r>
      <w:proofErr w:type="gramStart"/>
      <w:r w:rsidRPr="00D12241">
        <w:rPr>
          <w:rFonts w:ascii="Arial" w:hAnsi="Arial" w:cs="Arial"/>
          <w:bCs/>
          <w:sz w:val="24"/>
          <w:szCs w:val="24"/>
        </w:rPr>
        <w:t>de</w:t>
      </w:r>
      <w:proofErr w:type="gramEnd"/>
      <w:r w:rsidRPr="00D12241">
        <w:rPr>
          <w:rFonts w:ascii="Arial" w:hAnsi="Arial" w:cs="Arial"/>
          <w:bCs/>
          <w:sz w:val="24"/>
          <w:szCs w:val="24"/>
        </w:rPr>
        <w:t xml:space="preserve"> __________.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Cs/>
          <w:sz w:val="24"/>
          <w:szCs w:val="24"/>
        </w:rPr>
        <w:t xml:space="preserve"> A ___________ é a camada da atmosfera mais próxima da superfície terrestre, sendo a _____________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a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camada seguinte.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Cs/>
          <w:sz w:val="24"/>
          <w:szCs w:val="24"/>
        </w:rPr>
        <w:t xml:space="preserve"> O componente maioritário da atmosfera é o __________, sendo o ___________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o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segundo gás mais abundante.</w:t>
      </w:r>
    </w:p>
    <w:p w:rsidR="00855A9A" w:rsidRPr="00D12241" w:rsidRDefault="00855A9A" w:rsidP="00855A9A">
      <w:pPr>
        <w:pStyle w:val="Default"/>
        <w:spacing w:line="276" w:lineRule="auto"/>
        <w:ind w:left="-284" w:right="-1"/>
        <w:jc w:val="both"/>
        <w:rPr>
          <w:bCs/>
        </w:rPr>
      </w:pPr>
      <w:r w:rsidRPr="00855A9A">
        <w:rPr>
          <w:b/>
          <w:color w:val="EE0000"/>
        </w:rPr>
        <w:t>D.</w:t>
      </w:r>
      <w:r w:rsidRPr="00D12241">
        <w:rPr>
          <w:b/>
          <w:bCs/>
        </w:rPr>
        <w:t xml:space="preserve"> </w:t>
      </w:r>
      <w:r w:rsidRPr="00D12241">
        <w:rPr>
          <w:bCs/>
        </w:rPr>
        <w:t xml:space="preserve">O aumento de ___________ na atmosfera durante o último século, está a provocar alterações climáticas no nosso planeta, amplificando o efeito </w:t>
      </w:r>
      <w:proofErr w:type="gramStart"/>
      <w:r w:rsidRPr="00D12241">
        <w:rPr>
          <w:bCs/>
        </w:rPr>
        <w:t>de</w:t>
      </w:r>
      <w:proofErr w:type="gramEnd"/>
      <w:r w:rsidRPr="00D12241">
        <w:rPr>
          <w:bCs/>
        </w:rPr>
        <w:t xml:space="preserve"> ________.</w:t>
      </w:r>
    </w:p>
    <w:p w:rsidR="00855A9A" w:rsidRPr="00D12241" w:rsidRDefault="00855A9A" w:rsidP="00855A9A">
      <w:pPr>
        <w:pStyle w:val="Default"/>
        <w:spacing w:line="276" w:lineRule="auto"/>
        <w:ind w:left="-284" w:right="-1"/>
        <w:jc w:val="both"/>
        <w:rPr>
          <w:bCs/>
          <w:color w:val="auto"/>
        </w:rPr>
      </w:pPr>
      <w:r w:rsidRPr="00855A9A">
        <w:rPr>
          <w:b/>
          <w:color w:val="EE0000"/>
        </w:rPr>
        <w:t>E.</w:t>
      </w:r>
      <w:r w:rsidRPr="00D12241">
        <w:rPr>
          <w:bCs/>
        </w:rPr>
        <w:t xml:space="preserve"> Também os óxidos de __________ e _____________ são responsáveis por numerosos problemas respiratórios nas cidades e pelas chuvas ácidas.</w:t>
      </w:r>
    </w:p>
    <w:p w:rsidR="00855A9A" w:rsidRDefault="00855A9A" w:rsidP="00855A9A">
      <w:pPr>
        <w:pStyle w:val="Default"/>
        <w:spacing w:line="276" w:lineRule="auto"/>
        <w:ind w:left="-284" w:right="-1"/>
        <w:jc w:val="both"/>
        <w:rPr>
          <w:bCs/>
          <w:color w:val="auto"/>
        </w:rPr>
      </w:pPr>
    </w:p>
    <w:p w:rsidR="00855A9A" w:rsidRPr="00D12241" w:rsidRDefault="00855A9A" w:rsidP="00855A9A">
      <w:pPr>
        <w:pStyle w:val="Default"/>
        <w:spacing w:line="276" w:lineRule="auto"/>
        <w:ind w:left="-284" w:right="-1"/>
        <w:jc w:val="both"/>
      </w:pPr>
    </w:p>
    <w:p w:rsidR="00855A9A" w:rsidRPr="00855A9A" w:rsidRDefault="00855A9A" w:rsidP="00855A9A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855A9A">
        <w:rPr>
          <w:rFonts w:ascii="Arial" w:hAnsi="Arial" w:cs="Arial"/>
          <w:b/>
          <w:color w:val="EE0000"/>
          <w:sz w:val="24"/>
          <w:szCs w:val="24"/>
        </w:rPr>
        <w:t>III</w:t>
      </w:r>
    </w:p>
    <w:p w:rsidR="00855A9A" w:rsidRPr="00D12241" w:rsidRDefault="00855A9A" w:rsidP="00855A9A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O metano é um combustível fóssil, que resulta também da digestão nos animais, e que tem uma contribuição muito significativa para o efeito de estufa. Considerando as condições PTN, determine:</w:t>
      </w:r>
    </w:p>
    <w:p w:rsidR="00855A9A" w:rsidRPr="00D12241" w:rsidRDefault="00855A9A" w:rsidP="00855A9A">
      <w:pPr>
        <w:spacing w:after="0"/>
        <w:ind w:left="-284" w:right="-1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855A9A">
        <w:rPr>
          <w:rFonts w:ascii="Arial" w:hAnsi="Arial" w:cs="Arial"/>
          <w:b/>
          <w:color w:val="EE0000"/>
          <w:sz w:val="24"/>
          <w:szCs w:val="24"/>
        </w:rPr>
        <w:t>a</w:t>
      </w:r>
      <w:proofErr w:type="gramEnd"/>
      <w:r w:rsidRPr="00855A9A">
        <w:rPr>
          <w:rFonts w:ascii="Arial" w:hAnsi="Arial" w:cs="Arial"/>
          <w:b/>
          <w:color w:val="EE0000"/>
          <w:sz w:val="24"/>
          <w:szCs w:val="24"/>
        </w:rPr>
        <w:t xml:space="preserve">. </w:t>
      </w:r>
      <w:proofErr w:type="gramStart"/>
      <w:r w:rsidRPr="00D12241">
        <w:rPr>
          <w:rFonts w:ascii="Arial" w:hAnsi="Arial" w:cs="Arial"/>
          <w:sz w:val="24"/>
          <w:szCs w:val="24"/>
        </w:rPr>
        <w:t>a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massa de 500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de metano.</w:t>
      </w:r>
    </w:p>
    <w:p w:rsidR="00855A9A" w:rsidRPr="00D12241" w:rsidRDefault="00855A9A" w:rsidP="00855A9A">
      <w:pPr>
        <w:spacing w:after="0"/>
        <w:ind w:left="-284" w:right="-1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855A9A">
        <w:rPr>
          <w:rFonts w:ascii="Arial" w:hAnsi="Arial" w:cs="Arial"/>
          <w:b/>
          <w:color w:val="EE0000"/>
          <w:sz w:val="24"/>
          <w:szCs w:val="24"/>
        </w:rPr>
        <w:t>b</w:t>
      </w:r>
      <w:proofErr w:type="gramEnd"/>
      <w:r w:rsidRPr="00855A9A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sz w:val="24"/>
          <w:szCs w:val="24"/>
        </w:rPr>
        <w:t>o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volume ocupado por 19,2 g de metano.</w:t>
      </w:r>
    </w:p>
    <w:p w:rsidR="00855A9A" w:rsidRPr="00D12241" w:rsidRDefault="00855A9A" w:rsidP="00855A9A">
      <w:pPr>
        <w:spacing w:after="0"/>
        <w:ind w:left="-284" w:right="-1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855A9A">
        <w:rPr>
          <w:rFonts w:ascii="Arial" w:hAnsi="Arial" w:cs="Arial"/>
          <w:b/>
          <w:color w:val="EE0000"/>
          <w:sz w:val="24"/>
          <w:szCs w:val="24"/>
        </w:rPr>
        <w:t>c</w:t>
      </w:r>
      <w:proofErr w:type="gramEnd"/>
      <w:r w:rsidRPr="00855A9A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sz w:val="24"/>
          <w:szCs w:val="24"/>
        </w:rPr>
        <w:t>o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número de moléculas de hidrogénio presentes em 100 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deste gás.</w:t>
      </w:r>
    </w:p>
    <w:p w:rsidR="00641A4B" w:rsidRPr="00855A9A" w:rsidRDefault="00855A9A" w:rsidP="00855A9A">
      <w:pPr>
        <w:spacing w:after="0"/>
        <w:ind w:left="-284" w:right="-1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855A9A">
        <w:rPr>
          <w:rFonts w:ascii="Arial" w:hAnsi="Arial" w:cs="Arial"/>
          <w:b/>
          <w:color w:val="EE0000"/>
          <w:sz w:val="24"/>
          <w:szCs w:val="24"/>
        </w:rPr>
        <w:t>d</w:t>
      </w:r>
      <w:proofErr w:type="gramEnd"/>
      <w:r w:rsidRPr="00855A9A">
        <w:rPr>
          <w:rFonts w:ascii="Arial" w:hAnsi="Arial" w:cs="Arial"/>
          <w:b/>
          <w:color w:val="EE0000"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sz w:val="24"/>
          <w:szCs w:val="24"/>
        </w:rPr>
        <w:t>a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massa volúmica do metano.</w:t>
      </w:r>
    </w:p>
    <w:sectPr w:rsidR="00641A4B" w:rsidRPr="00855A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A9A"/>
    <w:rsid w:val="00641A4B"/>
    <w:rsid w:val="007117CB"/>
    <w:rsid w:val="00736F8C"/>
    <w:rsid w:val="00855A9A"/>
    <w:rsid w:val="0088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A9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55A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A9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55A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2</cp:revision>
  <dcterms:created xsi:type="dcterms:W3CDTF">2015-05-18T08:25:00Z</dcterms:created>
  <dcterms:modified xsi:type="dcterms:W3CDTF">2015-05-18T08:29:00Z</dcterms:modified>
</cp:coreProperties>
</file>