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9E7" w:rsidRPr="007442B7" w:rsidRDefault="004B09E7" w:rsidP="00044C04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0000"/>
          <w:sz w:val="24"/>
          <w:szCs w:val="20"/>
        </w:rPr>
      </w:pPr>
      <w:r w:rsidRPr="007442B7">
        <w:rPr>
          <w:rFonts w:ascii="Arial" w:hAnsi="Arial" w:cs="Arial"/>
          <w:b/>
          <w:bCs/>
          <w:color w:val="000000"/>
          <w:sz w:val="24"/>
          <w:szCs w:val="20"/>
        </w:rPr>
        <w:t>SOLUÇÕES</w:t>
      </w:r>
    </w:p>
    <w:p w:rsidR="001A0169" w:rsidRPr="00347B80" w:rsidRDefault="001A0169" w:rsidP="00044C04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1</w:t>
      </w:r>
    </w:p>
    <w:p w:rsidR="00C956E3" w:rsidRPr="004B09E7" w:rsidRDefault="00C956E3" w:rsidP="00044C04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025304" w:rsidRPr="004B09E7" w:rsidRDefault="000B7035" w:rsidP="007A7139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="007442B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6F0657" w:rsidRPr="004B09E7">
        <w:rPr>
          <w:rFonts w:ascii="Arial" w:hAnsi="Arial" w:cs="Arial"/>
          <w:bCs/>
          <w:sz w:val="20"/>
          <w:szCs w:val="20"/>
        </w:rPr>
        <w:t>D.</w:t>
      </w:r>
      <w:proofErr w:type="gramEnd"/>
    </w:p>
    <w:p w:rsidR="007442B7" w:rsidRDefault="007442B7" w:rsidP="007A7139">
      <w:pPr>
        <w:spacing w:after="0"/>
        <w:ind w:right="794"/>
        <w:jc w:val="both"/>
        <w:rPr>
          <w:rFonts w:ascii="Arial" w:hAnsi="Arial" w:cs="Arial"/>
          <w:b/>
          <w:bCs/>
          <w:sz w:val="20"/>
          <w:szCs w:val="20"/>
        </w:rPr>
      </w:pP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proofErr w:type="gramStart"/>
      <w:r w:rsidRPr="004B09E7">
        <w:rPr>
          <w:rFonts w:ascii="Arial" w:hAnsi="Arial" w:cs="Arial"/>
          <w:bCs/>
          <w:sz w:val="20"/>
          <w:szCs w:val="20"/>
        </w:rPr>
        <w:t>D.</w:t>
      </w:r>
      <w:proofErr w:type="gramEnd"/>
    </w:p>
    <w:p w:rsidR="007442B7" w:rsidRDefault="007442B7" w:rsidP="007A7139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6F0657" w:rsidRPr="004B09E7" w:rsidRDefault="00143226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Pr="00143226">
        <w:rPr>
          <w:rFonts w:ascii="Arial" w:hAnsi="Arial" w:cs="Arial"/>
          <w:sz w:val="20"/>
          <w:szCs w:val="20"/>
        </w:rPr>
        <w:t>Fa</w:t>
      </w:r>
      <w:r w:rsidRPr="004B09E7">
        <w:rPr>
          <w:rFonts w:ascii="Arial" w:hAnsi="Arial" w:cs="Arial"/>
          <w:sz w:val="20"/>
          <w:szCs w:val="20"/>
        </w:rPr>
        <w:t>lsa.</w:t>
      </w:r>
      <w:r>
        <w:rPr>
          <w:rFonts w:ascii="Arial" w:hAnsi="Arial" w:cs="Arial"/>
          <w:sz w:val="20"/>
          <w:szCs w:val="20"/>
        </w:rPr>
        <w:t xml:space="preserve"> </w:t>
      </w:r>
      <w:r w:rsidR="006F0657" w:rsidRPr="004B09E7">
        <w:rPr>
          <w:rFonts w:ascii="Arial" w:hAnsi="Arial" w:cs="Arial"/>
          <w:sz w:val="20"/>
          <w:szCs w:val="20"/>
        </w:rPr>
        <w:t>O número atómico é o número de protões que constitui um átomo.</w:t>
      </w:r>
    </w:p>
    <w:p w:rsidR="006F0657" w:rsidRPr="004B09E7" w:rsidRDefault="00143226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B. </w:t>
      </w:r>
      <w:r>
        <w:rPr>
          <w:rFonts w:ascii="Arial" w:hAnsi="Arial" w:cs="Arial"/>
          <w:sz w:val="20"/>
          <w:szCs w:val="20"/>
        </w:rPr>
        <w:t>F</w:t>
      </w:r>
      <w:r w:rsidR="006F0657" w:rsidRPr="004B09E7">
        <w:rPr>
          <w:rFonts w:ascii="Arial" w:hAnsi="Arial" w:cs="Arial"/>
          <w:sz w:val="20"/>
          <w:szCs w:val="20"/>
        </w:rPr>
        <w:t>alsa. O número de massa corresponde ao número de nucleões que fazem parte do núcleo de um átomo.</w:t>
      </w:r>
    </w:p>
    <w:p w:rsidR="006F0657" w:rsidRPr="004B09E7" w:rsidRDefault="00143226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C. </w:t>
      </w:r>
      <w:r>
        <w:rPr>
          <w:rFonts w:ascii="Arial" w:hAnsi="Arial" w:cs="Arial"/>
          <w:sz w:val="20"/>
          <w:szCs w:val="20"/>
        </w:rPr>
        <w:t>F</w:t>
      </w:r>
      <w:r w:rsidR="006F0657" w:rsidRPr="004B09E7">
        <w:rPr>
          <w:rFonts w:ascii="Arial" w:hAnsi="Arial" w:cs="Arial"/>
          <w:sz w:val="20"/>
          <w:szCs w:val="20"/>
        </w:rPr>
        <w:t>alsa. Os núcleos dos átomos são carregados e à volta do núcleo</w:t>
      </w:r>
      <w:r w:rsidR="00BD6ED2" w:rsidRPr="004B09E7">
        <w:rPr>
          <w:rFonts w:ascii="Arial" w:hAnsi="Arial" w:cs="Arial"/>
          <w:sz w:val="20"/>
          <w:szCs w:val="20"/>
        </w:rPr>
        <w:t xml:space="preserve"> </w:t>
      </w:r>
      <w:r w:rsidR="006F0657" w:rsidRPr="004B09E7">
        <w:rPr>
          <w:rFonts w:ascii="Arial" w:hAnsi="Arial" w:cs="Arial"/>
          <w:sz w:val="20"/>
          <w:szCs w:val="20"/>
        </w:rPr>
        <w:t>movimentam-se</w:t>
      </w:r>
      <w:r w:rsidR="00BD6ED2" w:rsidRPr="004B09E7">
        <w:rPr>
          <w:rFonts w:ascii="Arial" w:hAnsi="Arial" w:cs="Arial"/>
          <w:sz w:val="20"/>
          <w:szCs w:val="20"/>
        </w:rPr>
        <w:t xml:space="preserve"> </w:t>
      </w:r>
      <w:r w:rsidR="006F0657" w:rsidRPr="004B09E7">
        <w:rPr>
          <w:rFonts w:ascii="Arial" w:hAnsi="Arial" w:cs="Arial"/>
          <w:sz w:val="20"/>
          <w:szCs w:val="20"/>
        </w:rPr>
        <w:t>os eletrões.</w:t>
      </w:r>
    </w:p>
    <w:p w:rsidR="006F0657" w:rsidRPr="004B09E7" w:rsidRDefault="00143226" w:rsidP="006F0657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D. </w:t>
      </w:r>
      <w:r>
        <w:rPr>
          <w:rFonts w:ascii="Arial" w:hAnsi="Arial" w:cs="Arial"/>
          <w:sz w:val="20"/>
          <w:szCs w:val="20"/>
        </w:rPr>
        <w:t>F</w:t>
      </w:r>
      <w:r w:rsidR="006F0657" w:rsidRPr="004B09E7">
        <w:rPr>
          <w:rFonts w:ascii="Arial" w:hAnsi="Arial" w:cs="Arial"/>
          <w:sz w:val="20"/>
          <w:szCs w:val="20"/>
        </w:rPr>
        <w:t>alsa. Num átomo, o número de protões é igual ao número de eletrões.</w:t>
      </w: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E</w:t>
      </w:r>
      <w:r w:rsidR="00143226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143226" w:rsidRPr="00143226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erdadeira.</w:t>
      </w:r>
    </w:p>
    <w:p w:rsidR="007442B7" w:rsidRDefault="007442B7" w:rsidP="007A7139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BD6ED2" w:rsidRPr="004B09E7" w:rsidRDefault="006F0657" w:rsidP="007A7139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III</w:t>
      </w: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="00BD6ED2" w:rsidRPr="004B09E7">
        <w:rPr>
          <w:rFonts w:ascii="Arial" w:hAnsi="Arial" w:cs="Arial"/>
          <w:sz w:val="20"/>
          <w:szCs w:val="20"/>
        </w:rPr>
        <w:t>4,1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×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10</w:t>
      </w:r>
      <w:r w:rsidRPr="004B09E7">
        <w:rPr>
          <w:rFonts w:ascii="Arial" w:hAnsi="Arial" w:cs="Arial"/>
          <w:sz w:val="20"/>
          <w:szCs w:val="20"/>
          <w:vertAlign w:val="superscript"/>
        </w:rPr>
        <w:t>23</w:t>
      </w:r>
      <w:r w:rsidR="007442B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442B7">
        <w:rPr>
          <w:rFonts w:ascii="Arial" w:hAnsi="Arial" w:cs="Arial"/>
          <w:sz w:val="20"/>
          <w:szCs w:val="20"/>
        </w:rPr>
        <w:t>moléculas</w:t>
      </w:r>
      <w:proofErr w:type="gramEnd"/>
      <w:r w:rsidR="007442B7">
        <w:rPr>
          <w:rFonts w:ascii="Arial" w:hAnsi="Arial" w:cs="Arial"/>
          <w:sz w:val="20"/>
          <w:szCs w:val="20"/>
        </w:rPr>
        <w:t>.</w:t>
      </w:r>
    </w:p>
    <w:p w:rsidR="007442B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  <w:r w:rsidRPr="00D76F49">
        <w:rPr>
          <w:rFonts w:ascii="Arial" w:hAnsi="Arial" w:cs="Arial"/>
          <w:b/>
          <w:sz w:val="20"/>
          <w:szCs w:val="20"/>
        </w:rPr>
        <w:t>N</w:t>
      </w:r>
      <w:r w:rsidRPr="00D76F49">
        <w:rPr>
          <w:rFonts w:ascii="Arial" w:hAnsi="Arial" w:cs="Arial"/>
          <w:b/>
          <w:sz w:val="20"/>
          <w:szCs w:val="20"/>
          <w:vertAlign w:val="subscript"/>
        </w:rPr>
        <w:t>2</w:t>
      </w:r>
      <w:r w:rsidR="007442B7" w:rsidRPr="00D76F49">
        <w:rPr>
          <w:rFonts w:ascii="Arial" w:hAnsi="Arial" w:cs="Arial"/>
          <w:b/>
          <w:sz w:val="20"/>
          <w:szCs w:val="20"/>
        </w:rPr>
        <w:t>:</w:t>
      </w:r>
      <w:r w:rsidR="00D76F49">
        <w:rPr>
          <w:rFonts w:ascii="Arial" w:hAnsi="Arial" w:cs="Arial"/>
          <w:sz w:val="20"/>
          <w:szCs w:val="20"/>
        </w:rPr>
        <w:t xml:space="preserve"> </w:t>
      </w:r>
      <w:r w:rsidR="007442B7">
        <w:rPr>
          <w:rFonts w:ascii="Arial" w:hAnsi="Arial" w:cs="Arial"/>
          <w:sz w:val="20"/>
          <w:szCs w:val="20"/>
        </w:rPr>
        <w:t>0,49</w:t>
      </w:r>
    </w:p>
    <w:p w:rsidR="007442B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D76F49">
        <w:rPr>
          <w:rFonts w:ascii="Arial" w:hAnsi="Arial" w:cs="Arial"/>
          <w:b/>
          <w:sz w:val="20"/>
          <w:szCs w:val="20"/>
        </w:rPr>
        <w:t>O</w:t>
      </w:r>
      <w:r w:rsidRPr="00D76F49">
        <w:rPr>
          <w:rFonts w:ascii="Arial" w:hAnsi="Arial" w:cs="Arial"/>
          <w:b/>
          <w:sz w:val="20"/>
          <w:szCs w:val="20"/>
          <w:vertAlign w:val="subscript"/>
        </w:rPr>
        <w:t>2</w:t>
      </w:r>
      <w:r w:rsidRPr="00D76F49">
        <w:rPr>
          <w:rFonts w:ascii="Arial" w:hAnsi="Arial" w:cs="Arial"/>
          <w:b/>
          <w:sz w:val="20"/>
          <w:szCs w:val="20"/>
        </w:rPr>
        <w:t>:</w:t>
      </w:r>
      <w:r w:rsidR="00D76F49">
        <w:rPr>
          <w:rFonts w:ascii="Arial" w:hAnsi="Arial" w:cs="Arial"/>
          <w:sz w:val="20"/>
          <w:szCs w:val="20"/>
        </w:rPr>
        <w:t xml:space="preserve"> </w:t>
      </w:r>
      <w:r w:rsidR="009361FC" w:rsidRPr="004B09E7">
        <w:rPr>
          <w:rFonts w:ascii="Arial" w:hAnsi="Arial" w:cs="Arial"/>
          <w:sz w:val="20"/>
          <w:szCs w:val="20"/>
        </w:rPr>
        <w:t>0,15</w:t>
      </w: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D76F49">
        <w:rPr>
          <w:rFonts w:ascii="Arial" w:hAnsi="Arial" w:cs="Arial"/>
          <w:b/>
          <w:sz w:val="20"/>
          <w:szCs w:val="20"/>
        </w:rPr>
        <w:t>Cl</w:t>
      </w:r>
      <w:r w:rsidRPr="00D76F49">
        <w:rPr>
          <w:rFonts w:ascii="Arial" w:hAnsi="Arial" w:cs="Arial"/>
          <w:b/>
          <w:sz w:val="20"/>
          <w:szCs w:val="20"/>
          <w:vertAlign w:val="subscript"/>
        </w:rPr>
        <w:t>2</w:t>
      </w:r>
      <w:r w:rsidRPr="00D76F49">
        <w:rPr>
          <w:rFonts w:ascii="Arial" w:hAnsi="Arial" w:cs="Arial"/>
          <w:b/>
          <w:sz w:val="20"/>
          <w:szCs w:val="20"/>
        </w:rPr>
        <w:t>:</w:t>
      </w:r>
      <w:r w:rsidRPr="004B09E7">
        <w:rPr>
          <w:rFonts w:ascii="Arial" w:hAnsi="Arial" w:cs="Arial"/>
          <w:sz w:val="20"/>
          <w:szCs w:val="20"/>
        </w:rPr>
        <w:t xml:space="preserve"> </w:t>
      </w:r>
      <w:r w:rsidR="009361FC" w:rsidRPr="004B09E7">
        <w:rPr>
          <w:rFonts w:ascii="Arial" w:hAnsi="Arial" w:cs="Arial"/>
          <w:sz w:val="20"/>
          <w:szCs w:val="20"/>
        </w:rPr>
        <w:t>0,36</w:t>
      </w:r>
    </w:p>
    <w:p w:rsidR="006F0657" w:rsidRPr="004B09E7" w:rsidRDefault="006F0657" w:rsidP="007A7139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3.</w:t>
      </w:r>
      <w:r w:rsidR="00143226">
        <w:rPr>
          <w:rFonts w:ascii="Arial" w:hAnsi="Arial" w:cs="Arial"/>
          <w:b/>
          <w:sz w:val="20"/>
          <w:szCs w:val="20"/>
        </w:rPr>
        <w:t xml:space="preserve"> </w:t>
      </w:r>
      <w:r w:rsidR="00143226">
        <w:rPr>
          <w:rFonts w:ascii="Arial" w:hAnsi="Arial" w:cs="Arial"/>
          <w:sz w:val="20"/>
          <w:szCs w:val="20"/>
        </w:rPr>
        <w:t>0,31</w:t>
      </w:r>
    </w:p>
    <w:p w:rsidR="00025304" w:rsidRDefault="00025304" w:rsidP="007A2E9E">
      <w:pPr>
        <w:spacing w:after="0"/>
        <w:ind w:right="792"/>
        <w:jc w:val="both"/>
        <w:rPr>
          <w:rFonts w:ascii="Arial" w:hAnsi="Arial" w:cs="Arial"/>
          <w:sz w:val="20"/>
          <w:szCs w:val="20"/>
        </w:rPr>
      </w:pPr>
    </w:p>
    <w:p w:rsidR="007442B7" w:rsidRDefault="007442B7" w:rsidP="007A2E9E">
      <w:pPr>
        <w:spacing w:after="0"/>
        <w:ind w:right="792"/>
        <w:jc w:val="both"/>
        <w:rPr>
          <w:rFonts w:ascii="Arial" w:hAnsi="Arial" w:cs="Arial"/>
          <w:sz w:val="20"/>
          <w:szCs w:val="20"/>
        </w:rPr>
      </w:pPr>
    </w:p>
    <w:p w:rsidR="004B09E7" w:rsidRPr="004B09E7" w:rsidRDefault="004B09E7" w:rsidP="007A2E9E">
      <w:pPr>
        <w:spacing w:after="0"/>
        <w:ind w:right="792"/>
        <w:jc w:val="both"/>
        <w:rPr>
          <w:rFonts w:ascii="Arial" w:hAnsi="Arial" w:cs="Arial"/>
          <w:sz w:val="20"/>
          <w:szCs w:val="20"/>
        </w:rPr>
      </w:pPr>
    </w:p>
    <w:p w:rsidR="009361FC" w:rsidRPr="00347B80" w:rsidRDefault="009361FC" w:rsidP="009361FC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2</w:t>
      </w:r>
    </w:p>
    <w:p w:rsidR="009361FC" w:rsidRPr="004B09E7" w:rsidRDefault="009361FC" w:rsidP="009361FC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="007442B7">
        <w:rPr>
          <w:rFonts w:ascii="Arial" w:hAnsi="Arial" w:cs="Arial"/>
          <w:b/>
          <w:bCs/>
          <w:sz w:val="20"/>
          <w:szCs w:val="20"/>
        </w:rPr>
        <w:t xml:space="preserve"> </w:t>
      </w:r>
      <w:r w:rsidRPr="004B09E7">
        <w:rPr>
          <w:rFonts w:ascii="Arial" w:hAnsi="Arial" w:cs="Arial"/>
          <w:bCs/>
          <w:sz w:val="20"/>
          <w:szCs w:val="20"/>
        </w:rPr>
        <w:t>C.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4B09E7">
        <w:rPr>
          <w:rFonts w:ascii="Arial" w:hAnsi="Arial" w:cs="Arial"/>
          <w:bCs/>
          <w:sz w:val="20"/>
          <w:szCs w:val="20"/>
        </w:rPr>
        <w:t>B.</w:t>
      </w:r>
    </w:p>
    <w:p w:rsidR="007442B7" w:rsidRDefault="007442B7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A</w:t>
      </w:r>
      <w:r w:rsidR="00143226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143226" w:rsidRPr="00143226">
        <w:rPr>
          <w:rFonts w:ascii="Arial" w:hAnsi="Arial" w:cs="Arial"/>
          <w:sz w:val="20"/>
          <w:szCs w:val="20"/>
        </w:rPr>
        <w:t>Fa</w:t>
      </w:r>
      <w:r w:rsidRPr="004B09E7">
        <w:rPr>
          <w:rFonts w:ascii="Arial" w:hAnsi="Arial" w:cs="Arial"/>
          <w:sz w:val="20"/>
          <w:szCs w:val="20"/>
        </w:rPr>
        <w:t>lsa.</w:t>
      </w:r>
      <w:r w:rsidR="00143226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bCs/>
          <w:sz w:val="20"/>
          <w:szCs w:val="20"/>
        </w:rPr>
        <w:t>O espetro de emissão do Sol é um espetro descontínuo, apresentando linhas escuras chamadas linhas de Fraunhofer.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B</w:t>
      </w:r>
      <w:r w:rsidR="00143226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143226" w:rsidRPr="00143226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 xml:space="preserve">alsa. </w:t>
      </w:r>
      <w:r w:rsidRPr="004B09E7">
        <w:rPr>
          <w:rFonts w:ascii="Arial" w:hAnsi="Arial" w:cs="Arial"/>
          <w:bCs/>
          <w:sz w:val="20"/>
          <w:szCs w:val="20"/>
        </w:rPr>
        <w:t>Todos os elementos químicos apresentam espetros de emissão descontínuos.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C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D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 xml:space="preserve">alsa. </w:t>
      </w:r>
      <w:r w:rsidRPr="004B09E7">
        <w:rPr>
          <w:rFonts w:ascii="Arial" w:hAnsi="Arial" w:cs="Arial"/>
          <w:bCs/>
          <w:sz w:val="20"/>
          <w:szCs w:val="20"/>
        </w:rPr>
        <w:t xml:space="preserve">Duas riscas de diferentes frequências no mesmo espetro de emissão não implicam a presença de dois elementos químicos diferentes, podem ser produzidas pelo mesmo elemento. 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E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erdadeira.</w:t>
      </w:r>
    </w:p>
    <w:p w:rsidR="007442B7" w:rsidRDefault="007442B7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III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Pr="004B09E7">
        <w:rPr>
          <w:rFonts w:ascii="Arial" w:hAnsi="Arial" w:cs="Arial"/>
          <w:sz w:val="20"/>
          <w:szCs w:val="20"/>
        </w:rPr>
        <w:t>2,92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×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10</w:t>
      </w:r>
      <w:r w:rsidRPr="004B09E7">
        <w:rPr>
          <w:rFonts w:ascii="Arial" w:hAnsi="Arial" w:cs="Arial"/>
          <w:sz w:val="20"/>
          <w:szCs w:val="20"/>
          <w:vertAlign w:val="superscript"/>
        </w:rPr>
        <w:t>15</w:t>
      </w:r>
      <w:r w:rsidR="00143226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43226">
        <w:rPr>
          <w:rFonts w:ascii="Arial" w:hAnsi="Arial" w:cs="Arial"/>
          <w:sz w:val="20"/>
          <w:szCs w:val="20"/>
        </w:rPr>
        <w:t>Hz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  <w:r w:rsidRPr="004B09E7">
        <w:rPr>
          <w:rFonts w:ascii="Arial" w:hAnsi="Arial" w:cs="Arial"/>
          <w:sz w:val="20"/>
          <w:szCs w:val="20"/>
        </w:rPr>
        <w:t>2,42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×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10</w:t>
      </w:r>
      <w:r w:rsidR="00D76F49">
        <w:rPr>
          <w:rFonts w:ascii="Arial" w:hAnsi="Arial" w:cs="Arial"/>
          <w:sz w:val="20"/>
          <w:szCs w:val="20"/>
          <w:vertAlign w:val="superscript"/>
        </w:rPr>
        <w:t>−</w:t>
      </w:r>
      <w:r w:rsidRPr="004B09E7">
        <w:rPr>
          <w:rFonts w:ascii="Arial" w:hAnsi="Arial" w:cs="Arial"/>
          <w:sz w:val="20"/>
          <w:szCs w:val="20"/>
          <w:vertAlign w:val="superscript"/>
        </w:rPr>
        <w:t>19</w:t>
      </w:r>
      <w:r w:rsidR="00143226">
        <w:rPr>
          <w:rFonts w:ascii="Arial" w:hAnsi="Arial" w:cs="Arial"/>
          <w:sz w:val="20"/>
          <w:szCs w:val="20"/>
        </w:rPr>
        <w:t xml:space="preserve"> J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3.</w:t>
      </w:r>
      <w:r w:rsidR="00BD6ED2" w:rsidRPr="004B09E7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1,94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×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10</w:t>
      </w:r>
      <w:r w:rsidR="00D76F49">
        <w:rPr>
          <w:rFonts w:ascii="Arial" w:hAnsi="Arial" w:cs="Arial"/>
          <w:sz w:val="20"/>
          <w:szCs w:val="20"/>
          <w:vertAlign w:val="superscript"/>
        </w:rPr>
        <w:t>−</w:t>
      </w:r>
      <w:r w:rsidRPr="004B09E7">
        <w:rPr>
          <w:rFonts w:ascii="Arial" w:hAnsi="Arial" w:cs="Arial"/>
          <w:sz w:val="20"/>
          <w:szCs w:val="20"/>
          <w:vertAlign w:val="superscript"/>
        </w:rPr>
        <w:t>18</w:t>
      </w:r>
      <w:r w:rsidR="00143226">
        <w:rPr>
          <w:rFonts w:ascii="Arial" w:hAnsi="Arial" w:cs="Arial"/>
          <w:sz w:val="20"/>
          <w:szCs w:val="20"/>
        </w:rPr>
        <w:t xml:space="preserve"> J</w:t>
      </w:r>
    </w:p>
    <w:p w:rsidR="009361FC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7442B7" w:rsidRDefault="007442B7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B09E7" w:rsidRPr="004B09E7" w:rsidRDefault="004B09E7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9361FC" w:rsidRPr="00347B80" w:rsidRDefault="009361FC" w:rsidP="009361FC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3</w:t>
      </w:r>
    </w:p>
    <w:p w:rsidR="009361FC" w:rsidRPr="004B09E7" w:rsidRDefault="009361FC" w:rsidP="009361FC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Pr="004B09E7">
        <w:rPr>
          <w:rFonts w:ascii="Arial" w:hAnsi="Arial" w:cs="Arial"/>
          <w:bCs/>
          <w:sz w:val="20"/>
          <w:szCs w:val="20"/>
        </w:rPr>
        <w:t xml:space="preserve"> C.</w:t>
      </w:r>
    </w:p>
    <w:p w:rsidR="009361FC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4B09E7">
        <w:rPr>
          <w:rFonts w:ascii="Arial" w:hAnsi="Arial" w:cs="Arial"/>
          <w:bCs/>
          <w:sz w:val="20"/>
          <w:szCs w:val="20"/>
        </w:rPr>
        <w:t>A.</w:t>
      </w:r>
    </w:p>
    <w:p w:rsidR="00143226" w:rsidRPr="004B09E7" w:rsidRDefault="00143226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A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4B09E7">
        <w:rPr>
          <w:rFonts w:ascii="Arial" w:hAnsi="Arial" w:cs="Arial"/>
          <w:sz w:val="20"/>
          <w:szCs w:val="20"/>
        </w:rPr>
        <w:t>monopositivos</w:t>
      </w:r>
      <w:proofErr w:type="spellEnd"/>
      <w:r w:rsidRPr="004B09E7">
        <w:rPr>
          <w:rFonts w:ascii="Arial" w:hAnsi="Arial" w:cs="Arial"/>
          <w:sz w:val="20"/>
          <w:szCs w:val="20"/>
        </w:rPr>
        <w:t>; perder.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lastRenderedPageBreak/>
        <w:t>B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BD6ED2" w:rsidRPr="004B09E7">
        <w:rPr>
          <w:rFonts w:ascii="Arial" w:hAnsi="Arial" w:cs="Arial"/>
          <w:sz w:val="20"/>
          <w:szCs w:val="20"/>
        </w:rPr>
        <w:t>d</w:t>
      </w:r>
      <w:r w:rsidR="008A1CFB" w:rsidRPr="004B09E7">
        <w:rPr>
          <w:rFonts w:ascii="Arial" w:hAnsi="Arial" w:cs="Arial"/>
          <w:sz w:val="20"/>
          <w:szCs w:val="20"/>
        </w:rPr>
        <w:t>ipositivos; dois.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C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442B7" w:rsidRPr="007442B7">
        <w:rPr>
          <w:rFonts w:ascii="Arial" w:hAnsi="Arial" w:cs="Arial"/>
          <w:sz w:val="20"/>
          <w:szCs w:val="20"/>
        </w:rPr>
        <w:t>m</w:t>
      </w:r>
      <w:r w:rsidR="008A1CFB" w:rsidRPr="004B09E7">
        <w:rPr>
          <w:rFonts w:ascii="Arial" w:hAnsi="Arial" w:cs="Arial"/>
          <w:sz w:val="20"/>
          <w:szCs w:val="20"/>
        </w:rPr>
        <w:t>ononegativos</w:t>
      </w:r>
      <w:proofErr w:type="spellEnd"/>
      <w:r w:rsidR="008A1CFB" w:rsidRPr="004B09E7">
        <w:rPr>
          <w:rFonts w:ascii="Arial" w:hAnsi="Arial" w:cs="Arial"/>
          <w:sz w:val="20"/>
          <w:szCs w:val="20"/>
        </w:rPr>
        <w:t>; ganhar.</w:t>
      </w: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4B09E7">
        <w:rPr>
          <w:rFonts w:ascii="Arial" w:hAnsi="Arial" w:cs="Arial"/>
          <w:b/>
          <w:sz w:val="20"/>
          <w:szCs w:val="20"/>
        </w:rPr>
        <w:t>D</w:t>
      </w:r>
      <w:r w:rsidR="007442B7">
        <w:rPr>
          <w:rFonts w:ascii="Arial" w:hAnsi="Arial" w:cs="Arial"/>
          <w:b/>
          <w:sz w:val="20"/>
          <w:szCs w:val="20"/>
        </w:rPr>
        <w:t>.</w:t>
      </w:r>
      <w:proofErr w:type="gramEnd"/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8A1CFB" w:rsidRPr="004B09E7">
        <w:rPr>
          <w:rFonts w:ascii="Arial" w:hAnsi="Arial" w:cs="Arial"/>
          <w:sz w:val="20"/>
          <w:szCs w:val="20"/>
        </w:rPr>
        <w:t>13; perder.</w:t>
      </w:r>
    </w:p>
    <w:p w:rsidR="009361FC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E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8A1CFB" w:rsidRPr="004B09E7">
        <w:rPr>
          <w:rFonts w:ascii="Arial" w:hAnsi="Arial" w:cs="Arial"/>
          <w:sz w:val="20"/>
          <w:szCs w:val="20"/>
        </w:rPr>
        <w:t>18</w:t>
      </w:r>
    </w:p>
    <w:p w:rsidR="00143226" w:rsidRPr="004B09E7" w:rsidRDefault="00143226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9361FC" w:rsidRPr="004B09E7" w:rsidRDefault="009361FC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III</w:t>
      </w:r>
    </w:p>
    <w:p w:rsidR="007442B7" w:rsidRDefault="009361FC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</w:p>
    <w:p w:rsidR="007442B7" w:rsidRDefault="008A1CFB" w:rsidP="009361FC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  <w:vertAlign w:val="subscript"/>
        </w:rPr>
        <w:t>11</w:t>
      </w:r>
      <w:r w:rsidRPr="004B09E7">
        <w:rPr>
          <w:rFonts w:ascii="Arial" w:hAnsi="Arial" w:cs="Arial"/>
          <w:b/>
          <w:sz w:val="20"/>
          <w:szCs w:val="20"/>
        </w:rPr>
        <w:t xml:space="preserve">Na: </w:t>
      </w:r>
      <w:r w:rsidRPr="004B09E7">
        <w:rPr>
          <w:rFonts w:ascii="Arial" w:hAnsi="Arial" w:cs="Arial"/>
          <w:sz w:val="20"/>
          <w:szCs w:val="20"/>
        </w:rPr>
        <w:t>1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2</w:t>
      </w:r>
      <w:r w:rsidRPr="004B09E7">
        <w:rPr>
          <w:rFonts w:ascii="Arial" w:hAnsi="Arial" w:cs="Arial"/>
          <w:sz w:val="20"/>
          <w:szCs w:val="20"/>
        </w:rPr>
        <w:t xml:space="preserve"> 2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2</w:t>
      </w:r>
      <w:r w:rsidRPr="004B09E7">
        <w:rPr>
          <w:rFonts w:ascii="Arial" w:hAnsi="Arial" w:cs="Arial"/>
          <w:sz w:val="20"/>
          <w:szCs w:val="20"/>
        </w:rPr>
        <w:t xml:space="preserve"> 2</w:t>
      </w:r>
      <w:r w:rsidRPr="00D76F49">
        <w:rPr>
          <w:rFonts w:ascii="Arial" w:hAnsi="Arial" w:cs="Arial"/>
          <w:i/>
          <w:sz w:val="20"/>
          <w:szCs w:val="20"/>
        </w:rPr>
        <w:t>p</w:t>
      </w:r>
      <w:r w:rsidRPr="004B09E7">
        <w:rPr>
          <w:rFonts w:ascii="Arial" w:hAnsi="Arial" w:cs="Arial"/>
          <w:sz w:val="20"/>
          <w:szCs w:val="20"/>
          <w:vertAlign w:val="superscript"/>
        </w:rPr>
        <w:t>6</w:t>
      </w:r>
      <w:r w:rsidRPr="004B09E7">
        <w:rPr>
          <w:rFonts w:ascii="Arial" w:hAnsi="Arial" w:cs="Arial"/>
          <w:sz w:val="20"/>
          <w:szCs w:val="20"/>
        </w:rPr>
        <w:t xml:space="preserve"> 3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1</w:t>
      </w:r>
    </w:p>
    <w:p w:rsidR="009361FC" w:rsidRDefault="008A1CFB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  <w:vertAlign w:val="superscript"/>
        </w:rPr>
      </w:pPr>
      <w:r w:rsidRPr="004B09E7">
        <w:rPr>
          <w:rFonts w:ascii="Arial" w:hAnsi="Arial" w:cs="Arial"/>
          <w:b/>
          <w:sz w:val="20"/>
          <w:szCs w:val="20"/>
          <w:vertAlign w:val="subscript"/>
        </w:rPr>
        <w:t>16</w:t>
      </w:r>
      <w:r w:rsidRPr="004B09E7">
        <w:rPr>
          <w:rFonts w:ascii="Arial" w:hAnsi="Arial" w:cs="Arial"/>
          <w:b/>
          <w:sz w:val="20"/>
          <w:szCs w:val="20"/>
        </w:rPr>
        <w:t>S:</w:t>
      </w:r>
      <w:r w:rsidR="00D76F49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2</w:t>
      </w:r>
      <w:r w:rsidRPr="004B09E7">
        <w:rPr>
          <w:rFonts w:ascii="Arial" w:hAnsi="Arial" w:cs="Arial"/>
          <w:sz w:val="20"/>
          <w:szCs w:val="20"/>
        </w:rPr>
        <w:t xml:space="preserve"> 2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2</w:t>
      </w:r>
      <w:r w:rsidRPr="004B09E7">
        <w:rPr>
          <w:rFonts w:ascii="Arial" w:hAnsi="Arial" w:cs="Arial"/>
          <w:sz w:val="20"/>
          <w:szCs w:val="20"/>
        </w:rPr>
        <w:t xml:space="preserve"> 2</w:t>
      </w:r>
      <w:r w:rsidRPr="00D76F49">
        <w:rPr>
          <w:rFonts w:ascii="Arial" w:hAnsi="Arial" w:cs="Arial"/>
          <w:i/>
          <w:sz w:val="20"/>
          <w:szCs w:val="20"/>
        </w:rPr>
        <w:t>p</w:t>
      </w:r>
      <w:r w:rsidRPr="004B09E7">
        <w:rPr>
          <w:rFonts w:ascii="Arial" w:hAnsi="Arial" w:cs="Arial"/>
          <w:sz w:val="20"/>
          <w:szCs w:val="20"/>
          <w:vertAlign w:val="superscript"/>
        </w:rPr>
        <w:t>6</w:t>
      </w:r>
      <w:r w:rsidRPr="004B09E7">
        <w:rPr>
          <w:rFonts w:ascii="Arial" w:hAnsi="Arial" w:cs="Arial"/>
          <w:sz w:val="20"/>
          <w:szCs w:val="20"/>
        </w:rPr>
        <w:t xml:space="preserve"> 3</w:t>
      </w:r>
      <w:r w:rsidRPr="00D76F49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  <w:vertAlign w:val="superscript"/>
        </w:rPr>
        <w:t>2</w:t>
      </w:r>
      <w:r w:rsidR="00D76F4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3</w:t>
      </w:r>
      <w:r w:rsidRPr="00D76F49">
        <w:rPr>
          <w:rFonts w:ascii="Arial" w:hAnsi="Arial" w:cs="Arial"/>
          <w:i/>
          <w:sz w:val="20"/>
          <w:szCs w:val="20"/>
        </w:rPr>
        <w:t>p</w:t>
      </w:r>
      <w:r w:rsidRPr="004B09E7">
        <w:rPr>
          <w:rFonts w:ascii="Arial" w:hAnsi="Arial" w:cs="Arial"/>
          <w:sz w:val="20"/>
          <w:szCs w:val="20"/>
          <w:vertAlign w:val="superscript"/>
        </w:rPr>
        <w:t>4</w:t>
      </w:r>
    </w:p>
    <w:p w:rsidR="009361FC" w:rsidRDefault="009361FC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2.</w:t>
      </w:r>
      <w:r w:rsidR="00B71CD4">
        <w:rPr>
          <w:rFonts w:ascii="Arial" w:hAnsi="Arial" w:cs="Arial"/>
          <w:b/>
          <w:sz w:val="20"/>
          <w:szCs w:val="20"/>
        </w:rPr>
        <w:t xml:space="preserve"> </w:t>
      </w:r>
      <w:r w:rsidR="008A1CFB" w:rsidRPr="004B09E7">
        <w:rPr>
          <w:rFonts w:ascii="Arial" w:hAnsi="Arial" w:cs="Arial"/>
          <w:sz w:val="20"/>
          <w:szCs w:val="20"/>
        </w:rPr>
        <w:t>Quatro energias de remoção.</w:t>
      </w:r>
    </w:p>
    <w:p w:rsidR="00D76F49" w:rsidRDefault="008A1CFB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3. </w:t>
      </w:r>
      <w:r w:rsidRPr="004B09E7">
        <w:rPr>
          <w:rFonts w:ascii="Arial" w:hAnsi="Arial" w:cs="Arial"/>
          <w:sz w:val="20"/>
          <w:szCs w:val="20"/>
        </w:rPr>
        <w:t xml:space="preserve">Sódio: grupo 1, </w:t>
      </w:r>
      <w:r w:rsidR="00BD6ED2" w:rsidRPr="004B09E7">
        <w:rPr>
          <w:rFonts w:ascii="Arial" w:hAnsi="Arial" w:cs="Arial"/>
          <w:sz w:val="20"/>
          <w:szCs w:val="20"/>
        </w:rPr>
        <w:t>3</w:t>
      </w:r>
      <w:r w:rsidR="00143226">
        <w:rPr>
          <w:rFonts w:ascii="Arial" w:hAnsi="Arial" w:cs="Arial"/>
          <w:sz w:val="20"/>
          <w:szCs w:val="20"/>
        </w:rPr>
        <w:t>.</w:t>
      </w:r>
      <w:r w:rsidR="00BD6ED2" w:rsidRPr="004B09E7">
        <w:rPr>
          <w:rFonts w:ascii="Arial" w:hAnsi="Arial" w:cs="Arial"/>
          <w:sz w:val="20"/>
          <w:szCs w:val="20"/>
        </w:rPr>
        <w:t>º período</w:t>
      </w:r>
      <w:r w:rsidRPr="004B09E7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4B09E7">
        <w:rPr>
          <w:rFonts w:ascii="Arial" w:hAnsi="Arial" w:cs="Arial"/>
          <w:sz w:val="20"/>
          <w:szCs w:val="20"/>
        </w:rPr>
        <w:t>bloco</w:t>
      </w:r>
      <w:proofErr w:type="gramEnd"/>
      <w:r w:rsidRPr="004B09E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i/>
          <w:sz w:val="20"/>
          <w:szCs w:val="20"/>
        </w:rPr>
        <w:t>s</w:t>
      </w:r>
      <w:r w:rsidRPr="004B09E7">
        <w:rPr>
          <w:rFonts w:ascii="Arial" w:hAnsi="Arial" w:cs="Arial"/>
          <w:sz w:val="20"/>
          <w:szCs w:val="20"/>
        </w:rPr>
        <w:t xml:space="preserve"> </w:t>
      </w:r>
    </w:p>
    <w:p w:rsidR="008A1CFB" w:rsidRDefault="00D76F49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8A1CFB" w:rsidRPr="004B09E7">
        <w:rPr>
          <w:rFonts w:ascii="Arial" w:hAnsi="Arial" w:cs="Arial"/>
          <w:sz w:val="20"/>
          <w:szCs w:val="20"/>
        </w:rPr>
        <w:t xml:space="preserve">nxofre: grupo 16, </w:t>
      </w:r>
      <w:r w:rsidR="00BD6ED2" w:rsidRPr="004B09E7">
        <w:rPr>
          <w:rFonts w:ascii="Arial" w:hAnsi="Arial" w:cs="Arial"/>
          <w:sz w:val="20"/>
          <w:szCs w:val="20"/>
        </w:rPr>
        <w:t>3</w:t>
      </w:r>
      <w:r w:rsidR="00143226">
        <w:rPr>
          <w:rFonts w:ascii="Arial" w:hAnsi="Arial" w:cs="Arial"/>
          <w:sz w:val="20"/>
          <w:szCs w:val="20"/>
        </w:rPr>
        <w:t>.</w:t>
      </w:r>
      <w:r w:rsidR="00BD6ED2" w:rsidRPr="004B09E7">
        <w:rPr>
          <w:rFonts w:ascii="Arial" w:hAnsi="Arial" w:cs="Arial"/>
          <w:sz w:val="20"/>
          <w:szCs w:val="20"/>
        </w:rPr>
        <w:t>º período</w:t>
      </w:r>
      <w:r w:rsidR="008A1CFB" w:rsidRPr="004B09E7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8A1CFB" w:rsidRPr="004B09E7">
        <w:rPr>
          <w:rFonts w:ascii="Arial" w:hAnsi="Arial" w:cs="Arial"/>
          <w:sz w:val="20"/>
          <w:szCs w:val="20"/>
        </w:rPr>
        <w:t>bloco</w:t>
      </w:r>
      <w:proofErr w:type="gramEnd"/>
      <w:r w:rsidR="008A1CFB" w:rsidRPr="004B09E7">
        <w:rPr>
          <w:rFonts w:ascii="Arial" w:hAnsi="Arial" w:cs="Arial"/>
          <w:sz w:val="20"/>
          <w:szCs w:val="20"/>
        </w:rPr>
        <w:t xml:space="preserve"> </w:t>
      </w:r>
      <w:r w:rsidR="008A1CFB" w:rsidRPr="004B09E7">
        <w:rPr>
          <w:rFonts w:ascii="Arial" w:hAnsi="Arial" w:cs="Arial"/>
          <w:i/>
          <w:sz w:val="20"/>
          <w:szCs w:val="20"/>
        </w:rPr>
        <w:t>p</w:t>
      </w:r>
    </w:p>
    <w:p w:rsidR="009361FC" w:rsidRPr="004B09E7" w:rsidRDefault="008A1CFB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4. </w:t>
      </w:r>
      <w:r w:rsidRPr="004B09E7">
        <w:rPr>
          <w:rFonts w:ascii="Arial" w:hAnsi="Arial" w:cs="Arial"/>
          <w:sz w:val="20"/>
          <w:szCs w:val="20"/>
        </w:rPr>
        <w:t xml:space="preserve">O sódio tem maior raio atómico do que o enxofre, visto que ambos os elementos se encontram no mesmo período mas o enxofre pertence a um grupo mais à direita: tem </w:t>
      </w:r>
      <w:r w:rsidR="00BD6ED2" w:rsidRPr="004B09E7">
        <w:rPr>
          <w:rFonts w:ascii="Arial" w:hAnsi="Arial" w:cs="Arial"/>
          <w:sz w:val="20"/>
          <w:szCs w:val="20"/>
        </w:rPr>
        <w:t>ma</w:t>
      </w:r>
      <w:r w:rsidRPr="004B09E7">
        <w:rPr>
          <w:rFonts w:ascii="Arial" w:hAnsi="Arial" w:cs="Arial"/>
          <w:sz w:val="20"/>
          <w:szCs w:val="20"/>
        </w:rPr>
        <w:t>ior carga nuclear que o só</w:t>
      </w:r>
      <w:r w:rsidR="00BD6ED2" w:rsidRPr="004B09E7">
        <w:rPr>
          <w:rFonts w:ascii="Arial" w:hAnsi="Arial" w:cs="Arial"/>
          <w:sz w:val="20"/>
          <w:szCs w:val="20"/>
        </w:rPr>
        <w:t>dio, e portanto a sua nuvem ele</w:t>
      </w:r>
      <w:r w:rsidRPr="004B09E7">
        <w:rPr>
          <w:rFonts w:ascii="Arial" w:hAnsi="Arial" w:cs="Arial"/>
          <w:sz w:val="20"/>
          <w:szCs w:val="20"/>
        </w:rPr>
        <w:t>trónica é mais fortemente atraída.</w:t>
      </w:r>
    </w:p>
    <w:p w:rsidR="008A1CFB" w:rsidRDefault="008A1CFB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B09E7" w:rsidRDefault="004B09E7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7442B7" w:rsidRPr="004B09E7" w:rsidRDefault="007442B7" w:rsidP="009361FC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8A1CFB" w:rsidRPr="00347B80" w:rsidRDefault="008A1CFB" w:rsidP="008A1CFB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4</w:t>
      </w:r>
    </w:p>
    <w:p w:rsidR="008A1CFB" w:rsidRPr="004B09E7" w:rsidRDefault="008A1CFB" w:rsidP="008A1CFB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8A1CFB" w:rsidRDefault="008A1CFB" w:rsidP="008A1CF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="007442B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Pr="004B09E7">
        <w:rPr>
          <w:rFonts w:ascii="Arial" w:hAnsi="Arial" w:cs="Arial"/>
          <w:bCs/>
          <w:sz w:val="20"/>
          <w:szCs w:val="20"/>
        </w:rPr>
        <w:t>D.</w:t>
      </w:r>
      <w:proofErr w:type="gramEnd"/>
    </w:p>
    <w:p w:rsidR="008A1CFB" w:rsidRDefault="008A1CFB" w:rsidP="008A1CF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4B09E7">
        <w:rPr>
          <w:rFonts w:ascii="Arial" w:hAnsi="Arial" w:cs="Arial"/>
          <w:bCs/>
          <w:sz w:val="20"/>
          <w:szCs w:val="20"/>
        </w:rPr>
        <w:t>A.</w:t>
      </w:r>
    </w:p>
    <w:p w:rsidR="007442B7" w:rsidRPr="004B09E7" w:rsidRDefault="007442B7" w:rsidP="008A1CF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8A1CFB" w:rsidRPr="004B09E7" w:rsidRDefault="007442B7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D76F49">
        <w:rPr>
          <w:rFonts w:ascii="Arial" w:hAnsi="Arial" w:cs="Arial"/>
          <w:b/>
          <w:sz w:val="20"/>
          <w:szCs w:val="20"/>
        </w:rPr>
        <w:t>1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A; </w:t>
      </w:r>
      <w:r w:rsidRPr="00D76F49">
        <w:rPr>
          <w:rFonts w:ascii="Arial" w:hAnsi="Arial" w:cs="Arial"/>
          <w:b/>
          <w:sz w:val="20"/>
          <w:szCs w:val="20"/>
        </w:rPr>
        <w:t>2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C; </w:t>
      </w:r>
      <w:r w:rsidRPr="00D76F49">
        <w:rPr>
          <w:rFonts w:ascii="Arial" w:hAnsi="Arial" w:cs="Arial"/>
          <w:b/>
          <w:sz w:val="20"/>
          <w:szCs w:val="20"/>
        </w:rPr>
        <w:t>3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D; </w:t>
      </w:r>
      <w:r w:rsidRPr="00D76F49">
        <w:rPr>
          <w:rFonts w:ascii="Arial" w:hAnsi="Arial" w:cs="Arial"/>
          <w:b/>
          <w:sz w:val="20"/>
          <w:szCs w:val="20"/>
        </w:rPr>
        <w:t>4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B; </w:t>
      </w:r>
      <w:r w:rsidRPr="00D76F49">
        <w:rPr>
          <w:rFonts w:ascii="Arial" w:hAnsi="Arial" w:cs="Arial"/>
          <w:b/>
          <w:sz w:val="20"/>
          <w:szCs w:val="20"/>
        </w:rPr>
        <w:t>5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C; </w:t>
      </w:r>
      <w:r w:rsidRPr="00D76F49">
        <w:rPr>
          <w:rFonts w:ascii="Arial" w:hAnsi="Arial" w:cs="Arial"/>
          <w:b/>
          <w:sz w:val="20"/>
          <w:szCs w:val="20"/>
        </w:rPr>
        <w:t>6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C;</w:t>
      </w:r>
      <w:r w:rsidR="008A1CFB" w:rsidRPr="004B09E7">
        <w:rPr>
          <w:rFonts w:ascii="Arial" w:hAnsi="Arial" w:cs="Arial"/>
          <w:sz w:val="20"/>
          <w:szCs w:val="20"/>
        </w:rPr>
        <w:t xml:space="preserve"> </w:t>
      </w:r>
      <w:r w:rsidR="008A1CFB" w:rsidRPr="00D76F49">
        <w:rPr>
          <w:rFonts w:ascii="Arial" w:hAnsi="Arial" w:cs="Arial"/>
          <w:b/>
          <w:sz w:val="20"/>
          <w:szCs w:val="20"/>
        </w:rPr>
        <w:t>7</w:t>
      </w:r>
      <w:r w:rsidR="00D76F49" w:rsidRPr="00D76F49">
        <w:rPr>
          <w:rFonts w:ascii="Arial" w:hAnsi="Arial" w:cs="Arial"/>
          <w:b/>
          <w:sz w:val="20"/>
          <w:szCs w:val="20"/>
        </w:rPr>
        <w:t>.</w:t>
      </w:r>
      <w:r w:rsidR="00D76F49">
        <w:rPr>
          <w:rFonts w:ascii="Arial" w:hAnsi="Arial" w:cs="Arial"/>
          <w:sz w:val="20"/>
          <w:szCs w:val="20"/>
        </w:rPr>
        <w:t xml:space="preserve"> B</w:t>
      </w:r>
    </w:p>
    <w:p w:rsidR="007442B7" w:rsidRDefault="007442B7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8A1CFB" w:rsidRPr="004B09E7" w:rsidRDefault="00347B80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EEE6EF7" wp14:editId="7C23D058">
            <wp:simplePos x="0" y="0"/>
            <wp:positionH relativeFrom="column">
              <wp:posOffset>2992755</wp:posOffset>
            </wp:positionH>
            <wp:positionV relativeFrom="paragraph">
              <wp:posOffset>96520</wp:posOffset>
            </wp:positionV>
            <wp:extent cx="922020" cy="282575"/>
            <wp:effectExtent l="0" t="0" r="0" b="0"/>
            <wp:wrapTight wrapText="bothSides">
              <wp:wrapPolygon edited="0">
                <wp:start x="0" y="0"/>
                <wp:lineTo x="0" y="20387"/>
                <wp:lineTo x="20975" y="20387"/>
                <wp:lineTo x="20975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28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09E7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C8CF49A" wp14:editId="3690753D">
            <wp:simplePos x="0" y="0"/>
            <wp:positionH relativeFrom="column">
              <wp:posOffset>830580</wp:posOffset>
            </wp:positionH>
            <wp:positionV relativeFrom="paragraph">
              <wp:posOffset>87630</wp:posOffset>
            </wp:positionV>
            <wp:extent cx="739140" cy="283210"/>
            <wp:effectExtent l="0" t="0" r="0" b="0"/>
            <wp:wrapTight wrapText="bothSides">
              <wp:wrapPolygon edited="0">
                <wp:start x="0" y="0"/>
                <wp:lineTo x="0" y="20341"/>
                <wp:lineTo x="21155" y="20341"/>
                <wp:lineTo x="21155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CFB" w:rsidRPr="004B09E7">
        <w:rPr>
          <w:rFonts w:ascii="Arial" w:hAnsi="Arial" w:cs="Arial"/>
          <w:b/>
          <w:sz w:val="20"/>
          <w:szCs w:val="20"/>
        </w:rPr>
        <w:t>III</w:t>
      </w: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Pr="004B09E7">
        <w:rPr>
          <w:rFonts w:ascii="Arial" w:hAnsi="Arial" w:cs="Arial"/>
          <w:sz w:val="20"/>
          <w:szCs w:val="20"/>
        </w:rPr>
        <w:t>Água</w:t>
      </w:r>
      <w:proofErr w:type="gramStart"/>
      <w:r w:rsidRPr="004B09E7">
        <w:rPr>
          <w:rFonts w:ascii="Arial" w:hAnsi="Arial" w:cs="Arial"/>
          <w:b/>
          <w:sz w:val="20"/>
          <w:szCs w:val="20"/>
        </w:rPr>
        <w:t xml:space="preserve">:                         </w:t>
      </w:r>
      <w:r w:rsidRPr="004B09E7">
        <w:rPr>
          <w:rFonts w:ascii="Arial" w:hAnsi="Arial" w:cs="Arial"/>
          <w:sz w:val="20"/>
          <w:szCs w:val="20"/>
        </w:rPr>
        <w:t>Dióxido</w:t>
      </w:r>
      <w:proofErr w:type="gramEnd"/>
      <w:r w:rsidRPr="004B09E7">
        <w:rPr>
          <w:rFonts w:ascii="Arial" w:hAnsi="Arial" w:cs="Arial"/>
          <w:sz w:val="20"/>
          <w:szCs w:val="20"/>
        </w:rPr>
        <w:t xml:space="preserve"> de carbono</w:t>
      </w:r>
      <w:r w:rsidRPr="004B09E7">
        <w:rPr>
          <w:rFonts w:ascii="Arial" w:hAnsi="Arial" w:cs="Arial"/>
          <w:b/>
          <w:sz w:val="20"/>
          <w:szCs w:val="20"/>
        </w:rPr>
        <w:t>:</w:t>
      </w: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  <w:r w:rsidRPr="004B09E7">
        <w:rPr>
          <w:rFonts w:ascii="Arial" w:hAnsi="Arial" w:cs="Arial"/>
          <w:sz w:val="20"/>
          <w:szCs w:val="20"/>
        </w:rPr>
        <w:t>Água: duas ligações covalentes simples. Dióxido de carbono: duas ligações covalentes duplas.</w:t>
      </w: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3. </w:t>
      </w:r>
      <w:r w:rsidR="00326A92">
        <w:rPr>
          <w:rFonts w:ascii="Arial" w:hAnsi="Arial" w:cs="Arial"/>
          <w:sz w:val="20"/>
          <w:szCs w:val="20"/>
        </w:rPr>
        <w:t>Água: geometria angular; di</w:t>
      </w:r>
      <w:r w:rsidRPr="004B09E7">
        <w:rPr>
          <w:rFonts w:ascii="Arial" w:hAnsi="Arial" w:cs="Arial"/>
          <w:sz w:val="20"/>
          <w:szCs w:val="20"/>
        </w:rPr>
        <w:t>óxido de carbono: geometria linear.</w:t>
      </w:r>
    </w:p>
    <w:p w:rsidR="007442B7" w:rsidRDefault="007442B7" w:rsidP="008A1CF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8A1CFB" w:rsidRPr="004B09E7" w:rsidRDefault="008A1CFB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4. </w:t>
      </w:r>
      <w:r w:rsidR="007D7F46" w:rsidRPr="004B09E7">
        <w:rPr>
          <w:rFonts w:ascii="Arial" w:hAnsi="Arial" w:cs="Arial"/>
          <w:sz w:val="20"/>
          <w:szCs w:val="20"/>
        </w:rPr>
        <w:t>Devido à p</w:t>
      </w:r>
      <w:r w:rsidR="00143226">
        <w:rPr>
          <w:rFonts w:ascii="Arial" w:hAnsi="Arial" w:cs="Arial"/>
          <w:sz w:val="20"/>
          <w:szCs w:val="20"/>
        </w:rPr>
        <w:t>r</w:t>
      </w:r>
      <w:r w:rsidR="007D7F46" w:rsidRPr="004B09E7">
        <w:rPr>
          <w:rFonts w:ascii="Arial" w:hAnsi="Arial" w:cs="Arial"/>
          <w:sz w:val="20"/>
          <w:szCs w:val="20"/>
        </w:rPr>
        <w:t xml:space="preserve">esença, na molécula de água, de dois pares de electrões não ligantes no átomo central, que repelem os pares ligantes e forçam a molécula a </w:t>
      </w:r>
      <w:r w:rsidR="00326A92">
        <w:rPr>
          <w:rFonts w:ascii="Arial" w:hAnsi="Arial" w:cs="Arial"/>
          <w:sz w:val="20"/>
          <w:szCs w:val="20"/>
        </w:rPr>
        <w:t>«</w:t>
      </w:r>
      <w:r w:rsidR="007D7F46" w:rsidRPr="004B09E7">
        <w:rPr>
          <w:rFonts w:ascii="Arial" w:hAnsi="Arial" w:cs="Arial"/>
          <w:sz w:val="20"/>
          <w:szCs w:val="20"/>
        </w:rPr>
        <w:t>dobrar-se</w:t>
      </w:r>
      <w:r w:rsidR="00326A92">
        <w:rPr>
          <w:rFonts w:ascii="Arial" w:hAnsi="Arial" w:cs="Arial"/>
          <w:sz w:val="20"/>
          <w:szCs w:val="20"/>
        </w:rPr>
        <w:t>»</w:t>
      </w:r>
      <w:r w:rsidR="007D7F46" w:rsidRPr="004B09E7">
        <w:rPr>
          <w:rFonts w:ascii="Arial" w:hAnsi="Arial" w:cs="Arial"/>
          <w:sz w:val="20"/>
          <w:szCs w:val="20"/>
        </w:rPr>
        <w:t>. Pelo contrário, na molécula de dióxido de carbono, o átomo central não tem pares não ligantes e a repulsão entre pares ligantes leva a molécula a assumir uma geometria linear.</w:t>
      </w:r>
    </w:p>
    <w:p w:rsidR="003C5EB3" w:rsidRDefault="003C5EB3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B09E7" w:rsidRDefault="004B09E7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7442B7" w:rsidRPr="004B09E7" w:rsidRDefault="007442B7" w:rsidP="008A1CF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3C5EB3" w:rsidRPr="00347B80" w:rsidRDefault="003C5EB3" w:rsidP="003C5EB3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5</w:t>
      </w:r>
    </w:p>
    <w:p w:rsidR="003C5EB3" w:rsidRPr="004B09E7" w:rsidRDefault="003C5EB3" w:rsidP="003C5EB3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3C5EB3" w:rsidRPr="004B09E7" w:rsidRDefault="003C5EB3" w:rsidP="003C5EB3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Pr="004B09E7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Pr="004B09E7">
        <w:rPr>
          <w:rFonts w:ascii="Arial" w:hAnsi="Arial" w:cs="Arial"/>
          <w:bCs/>
          <w:sz w:val="20"/>
          <w:szCs w:val="20"/>
        </w:rPr>
        <w:t>D.</w:t>
      </w:r>
      <w:proofErr w:type="gramEnd"/>
    </w:p>
    <w:p w:rsidR="007442B7" w:rsidRDefault="007442B7" w:rsidP="003C5EB3">
      <w:pPr>
        <w:spacing w:after="0"/>
        <w:ind w:right="794"/>
        <w:jc w:val="both"/>
        <w:rPr>
          <w:rFonts w:ascii="Arial" w:hAnsi="Arial" w:cs="Arial"/>
          <w:b/>
          <w:bCs/>
          <w:sz w:val="20"/>
          <w:szCs w:val="20"/>
        </w:rPr>
      </w:pPr>
    </w:p>
    <w:p w:rsidR="003C5EB3" w:rsidRDefault="003C5EB3" w:rsidP="003C5EB3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="005C3688" w:rsidRPr="004B09E7">
        <w:rPr>
          <w:rFonts w:ascii="Arial" w:hAnsi="Arial" w:cs="Arial"/>
          <w:bCs/>
          <w:sz w:val="20"/>
          <w:szCs w:val="20"/>
        </w:rPr>
        <w:t>C</w:t>
      </w:r>
      <w:r w:rsidRPr="004B09E7">
        <w:rPr>
          <w:rFonts w:ascii="Arial" w:hAnsi="Arial" w:cs="Arial"/>
          <w:bCs/>
          <w:sz w:val="20"/>
          <w:szCs w:val="20"/>
        </w:rPr>
        <w:t>.</w:t>
      </w:r>
    </w:p>
    <w:p w:rsidR="00143226" w:rsidRPr="004B09E7" w:rsidRDefault="00143226" w:rsidP="003C5EB3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</w:p>
    <w:p w:rsidR="003C5EB3" w:rsidRPr="004B09E7" w:rsidRDefault="003C5EB3" w:rsidP="003C5EB3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5C3688" w:rsidRPr="004B09E7" w:rsidRDefault="005C3688" w:rsidP="002C1BB7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A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erdadeira.</w:t>
      </w:r>
    </w:p>
    <w:p w:rsidR="005C3688" w:rsidRPr="004B09E7" w:rsidRDefault="005C3688" w:rsidP="002C1BB7">
      <w:pPr>
        <w:spacing w:after="0"/>
        <w:ind w:right="794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B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 xml:space="preserve">alsa. </w:t>
      </w:r>
      <w:r w:rsidRPr="004B09E7">
        <w:rPr>
          <w:rFonts w:ascii="Arial" w:hAnsi="Arial" w:cs="Arial"/>
          <w:bCs/>
          <w:sz w:val="20"/>
          <w:szCs w:val="20"/>
        </w:rPr>
        <w:t>A molécula de hidrogénio, H</w:t>
      </w:r>
      <w:r w:rsidRPr="004B09E7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4B09E7">
        <w:rPr>
          <w:rFonts w:ascii="Arial" w:hAnsi="Arial" w:cs="Arial"/>
          <w:bCs/>
          <w:sz w:val="20"/>
          <w:szCs w:val="20"/>
        </w:rPr>
        <w:t>, é uma molécula apolar, logo as suas moléculas estabelecem ligações do tipo dipolo instantâneo-dipolo induzido.</w:t>
      </w:r>
    </w:p>
    <w:p w:rsidR="005C3688" w:rsidRPr="004B09E7" w:rsidRDefault="005C3688" w:rsidP="002C1BB7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C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 xml:space="preserve">alsa. As </w:t>
      </w:r>
      <w:r w:rsidRPr="004B09E7">
        <w:rPr>
          <w:rFonts w:ascii="Arial" w:hAnsi="Arial" w:cs="Arial"/>
          <w:bCs/>
          <w:sz w:val="20"/>
          <w:szCs w:val="20"/>
        </w:rPr>
        <w:t>ligações entre moléculas com átomos de hidrogénio não são necessariamente através de ligações de hidrogénio.</w:t>
      </w:r>
    </w:p>
    <w:p w:rsidR="005C3688" w:rsidRPr="004B09E7" w:rsidRDefault="005C3688" w:rsidP="002C1BB7">
      <w:pPr>
        <w:spacing w:after="0"/>
        <w:ind w:right="794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D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bookmarkStart w:id="0" w:name="_GoBack"/>
      <w:bookmarkEnd w:id="0"/>
      <w:r w:rsidR="00143226" w:rsidRPr="00143226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 xml:space="preserve">alsa. </w:t>
      </w:r>
      <w:r w:rsidR="006D2703" w:rsidRPr="004B09E7">
        <w:rPr>
          <w:rFonts w:ascii="Arial" w:hAnsi="Arial" w:cs="Arial"/>
          <w:bCs/>
          <w:sz w:val="20"/>
          <w:szCs w:val="20"/>
        </w:rPr>
        <w:t xml:space="preserve">Entre moléculas </w:t>
      </w:r>
      <w:r w:rsidR="00C00459" w:rsidRPr="004B09E7">
        <w:rPr>
          <w:rFonts w:ascii="Arial" w:hAnsi="Arial" w:cs="Arial"/>
          <w:bCs/>
          <w:sz w:val="20"/>
          <w:szCs w:val="20"/>
        </w:rPr>
        <w:t xml:space="preserve">apolares e </w:t>
      </w:r>
      <w:r w:rsidR="006D2703" w:rsidRPr="004B09E7">
        <w:rPr>
          <w:rFonts w:ascii="Arial" w:hAnsi="Arial" w:cs="Arial"/>
          <w:bCs/>
          <w:sz w:val="20"/>
          <w:szCs w:val="20"/>
        </w:rPr>
        <w:t>moléculas</w:t>
      </w:r>
      <w:r w:rsidR="00C00459" w:rsidRPr="004B09E7">
        <w:rPr>
          <w:rFonts w:ascii="Arial" w:hAnsi="Arial" w:cs="Arial"/>
          <w:bCs/>
          <w:sz w:val="20"/>
          <w:szCs w:val="20"/>
        </w:rPr>
        <w:t xml:space="preserve"> </w:t>
      </w:r>
      <w:r w:rsidR="006D2703" w:rsidRPr="004B09E7">
        <w:rPr>
          <w:rFonts w:ascii="Arial" w:hAnsi="Arial" w:cs="Arial"/>
          <w:bCs/>
          <w:sz w:val="20"/>
          <w:szCs w:val="20"/>
        </w:rPr>
        <w:t>apolares, predominam as forças de London.</w:t>
      </w:r>
    </w:p>
    <w:p w:rsidR="005C3688" w:rsidRDefault="005C3688" w:rsidP="002C1BB7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E</w:t>
      </w:r>
      <w:r w:rsidR="00143226">
        <w:rPr>
          <w:rFonts w:ascii="Arial" w:hAnsi="Arial" w:cs="Arial"/>
          <w:b/>
          <w:sz w:val="20"/>
          <w:szCs w:val="20"/>
        </w:rPr>
        <w:t xml:space="preserve">. </w:t>
      </w:r>
      <w:r w:rsidR="00143226" w:rsidRPr="00143226">
        <w:rPr>
          <w:rFonts w:ascii="Arial" w:hAnsi="Arial" w:cs="Arial"/>
          <w:sz w:val="20"/>
          <w:szCs w:val="20"/>
        </w:rPr>
        <w:t>V</w:t>
      </w:r>
      <w:r w:rsidR="00C00459" w:rsidRPr="004B09E7">
        <w:rPr>
          <w:rFonts w:ascii="Arial" w:hAnsi="Arial" w:cs="Arial"/>
          <w:sz w:val="20"/>
          <w:szCs w:val="20"/>
        </w:rPr>
        <w:t>erdadeira</w:t>
      </w:r>
    </w:p>
    <w:p w:rsidR="00143226" w:rsidRPr="004B09E7" w:rsidRDefault="00143226" w:rsidP="002C1BB7">
      <w:pPr>
        <w:spacing w:after="0"/>
        <w:ind w:right="794"/>
        <w:rPr>
          <w:rFonts w:ascii="Arial" w:hAnsi="Arial" w:cs="Arial"/>
          <w:sz w:val="20"/>
          <w:szCs w:val="20"/>
        </w:rPr>
      </w:pPr>
    </w:p>
    <w:p w:rsidR="003C5EB3" w:rsidRPr="004B09E7" w:rsidRDefault="003C5EB3" w:rsidP="003C5EB3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lastRenderedPageBreak/>
        <w:t>III</w:t>
      </w:r>
    </w:p>
    <w:p w:rsidR="00326A92" w:rsidRDefault="003C5EB3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="006D2703" w:rsidRPr="00326A92">
        <w:rPr>
          <w:rFonts w:ascii="Arial" w:hAnsi="Arial" w:cs="Arial"/>
          <w:b/>
          <w:sz w:val="20"/>
          <w:szCs w:val="20"/>
        </w:rPr>
        <w:t>A</w:t>
      </w:r>
      <w:r w:rsidR="00326A92" w:rsidRPr="00326A92">
        <w:rPr>
          <w:rFonts w:ascii="Arial" w:hAnsi="Arial" w:cs="Arial"/>
          <w:b/>
          <w:sz w:val="20"/>
          <w:szCs w:val="20"/>
        </w:rPr>
        <w:t>.</w:t>
      </w:r>
      <w:r w:rsidR="006D2703" w:rsidRPr="004B09E7">
        <w:rPr>
          <w:rFonts w:ascii="Arial" w:hAnsi="Arial" w:cs="Arial"/>
          <w:sz w:val="20"/>
          <w:szCs w:val="20"/>
        </w:rPr>
        <w:t xml:space="preserve"> uma ligação dupla </w:t>
      </w:r>
      <w:proofErr w:type="gramStart"/>
      <w:r w:rsidR="006D2703" w:rsidRPr="004B09E7">
        <w:rPr>
          <w:rFonts w:ascii="Arial" w:hAnsi="Arial" w:cs="Arial"/>
          <w:sz w:val="20"/>
          <w:szCs w:val="20"/>
        </w:rPr>
        <w:t>C–C</w:t>
      </w:r>
      <w:proofErr w:type="gramEnd"/>
      <w:r w:rsidR="006D2703" w:rsidRPr="004B09E7">
        <w:rPr>
          <w:rFonts w:ascii="Arial" w:hAnsi="Arial" w:cs="Arial"/>
          <w:sz w:val="20"/>
          <w:szCs w:val="20"/>
        </w:rPr>
        <w:t xml:space="preserve">, duas ligações simples </w:t>
      </w:r>
      <w:r w:rsidR="00326A92">
        <w:rPr>
          <w:rFonts w:ascii="Arial" w:hAnsi="Arial" w:cs="Arial"/>
          <w:sz w:val="20"/>
          <w:szCs w:val="20"/>
        </w:rPr>
        <w:t>C–C, 8 ligações simples C–H</w:t>
      </w:r>
    </w:p>
    <w:p w:rsidR="00326A92" w:rsidRDefault="006D2703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326A92">
        <w:rPr>
          <w:rFonts w:ascii="Arial" w:hAnsi="Arial" w:cs="Arial"/>
          <w:b/>
          <w:sz w:val="20"/>
          <w:szCs w:val="20"/>
        </w:rPr>
        <w:t>B</w:t>
      </w:r>
      <w:r w:rsidR="00326A92" w:rsidRPr="00326A92">
        <w:rPr>
          <w:rFonts w:ascii="Arial" w:hAnsi="Arial" w:cs="Arial"/>
          <w:b/>
          <w:sz w:val="20"/>
          <w:szCs w:val="20"/>
        </w:rPr>
        <w:t>.</w:t>
      </w:r>
      <w:r w:rsidR="00326A92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 xml:space="preserve">três ligações simples </w:t>
      </w:r>
      <w:proofErr w:type="gramStart"/>
      <w:r w:rsidRPr="004B09E7">
        <w:rPr>
          <w:rFonts w:ascii="Arial" w:hAnsi="Arial" w:cs="Arial"/>
          <w:sz w:val="20"/>
          <w:szCs w:val="20"/>
        </w:rPr>
        <w:t>C</w:t>
      </w:r>
      <w:r w:rsidR="00326A92">
        <w:rPr>
          <w:rFonts w:ascii="Arial" w:hAnsi="Arial" w:cs="Arial"/>
          <w:sz w:val="20"/>
          <w:szCs w:val="20"/>
        </w:rPr>
        <w:t>–C</w:t>
      </w:r>
      <w:proofErr w:type="gramEnd"/>
      <w:r w:rsidR="00326A92">
        <w:rPr>
          <w:rFonts w:ascii="Arial" w:hAnsi="Arial" w:cs="Arial"/>
          <w:sz w:val="20"/>
          <w:szCs w:val="20"/>
        </w:rPr>
        <w:t>, 8 ligações simples C–H</w:t>
      </w:r>
    </w:p>
    <w:p w:rsidR="006D2703" w:rsidRPr="004B09E7" w:rsidRDefault="006D2703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326A92">
        <w:rPr>
          <w:rFonts w:ascii="Arial" w:hAnsi="Arial" w:cs="Arial"/>
          <w:b/>
          <w:sz w:val="20"/>
          <w:szCs w:val="20"/>
        </w:rPr>
        <w:t>C</w:t>
      </w:r>
      <w:r w:rsidR="00326A92" w:rsidRPr="00326A92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sz w:val="20"/>
          <w:szCs w:val="20"/>
        </w:rPr>
        <w:t xml:space="preserve"> uma ligação tripl</w:t>
      </w:r>
      <w:r w:rsidR="00A463C3">
        <w:rPr>
          <w:rFonts w:ascii="Arial" w:hAnsi="Arial" w:cs="Arial"/>
          <w:sz w:val="20"/>
          <w:szCs w:val="20"/>
        </w:rPr>
        <w:t>a</w:t>
      </w:r>
      <w:r w:rsidRPr="004B09E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B09E7">
        <w:rPr>
          <w:rFonts w:ascii="Arial" w:hAnsi="Arial" w:cs="Arial"/>
          <w:sz w:val="20"/>
          <w:szCs w:val="20"/>
        </w:rPr>
        <w:t>C</w:t>
      </w:r>
      <w:r w:rsidR="00143226">
        <w:rPr>
          <w:rFonts w:ascii="Arial" w:hAnsi="Arial" w:cs="Arial"/>
          <w:sz w:val="20"/>
          <w:szCs w:val="20"/>
        </w:rPr>
        <w:t>–C</w:t>
      </w:r>
      <w:proofErr w:type="gramEnd"/>
      <w:r w:rsidR="00143226">
        <w:rPr>
          <w:rFonts w:ascii="Arial" w:hAnsi="Arial" w:cs="Arial"/>
          <w:sz w:val="20"/>
          <w:szCs w:val="20"/>
        </w:rPr>
        <w:t>, 2 ligações simples C–H</w:t>
      </w:r>
    </w:p>
    <w:p w:rsidR="007442B7" w:rsidRDefault="006D2703" w:rsidP="006D2703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</w:p>
    <w:p w:rsidR="007442B7" w:rsidRDefault="0053712B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7442B7">
        <w:rPr>
          <w:rFonts w:ascii="Arial" w:hAnsi="Arial" w:cs="Arial"/>
          <w:b/>
          <w:sz w:val="20"/>
          <w:szCs w:val="20"/>
        </w:rPr>
        <w:t>A</w:t>
      </w:r>
      <w:r w:rsidR="007442B7" w:rsidRP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sz w:val="20"/>
          <w:szCs w:val="20"/>
        </w:rPr>
        <w:t xml:space="preserve"> C</w:t>
      </w:r>
      <w:r w:rsidRPr="004B09E7">
        <w:rPr>
          <w:rFonts w:ascii="Arial" w:hAnsi="Arial" w:cs="Arial"/>
          <w:sz w:val="20"/>
          <w:szCs w:val="20"/>
          <w:vertAlign w:val="subscript"/>
        </w:rPr>
        <w:t>4</w:t>
      </w:r>
      <w:r w:rsidRPr="004B09E7">
        <w:rPr>
          <w:rFonts w:ascii="Arial" w:hAnsi="Arial" w:cs="Arial"/>
          <w:sz w:val="20"/>
          <w:szCs w:val="20"/>
        </w:rPr>
        <w:t>H</w:t>
      </w:r>
      <w:r w:rsidRPr="004B09E7">
        <w:rPr>
          <w:rFonts w:ascii="Arial" w:hAnsi="Arial" w:cs="Arial"/>
          <w:sz w:val="20"/>
          <w:szCs w:val="20"/>
          <w:vertAlign w:val="subscript"/>
        </w:rPr>
        <w:t>8</w:t>
      </w:r>
    </w:p>
    <w:p w:rsidR="007442B7" w:rsidRDefault="0053712B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7442B7">
        <w:rPr>
          <w:rFonts w:ascii="Arial" w:hAnsi="Arial" w:cs="Arial"/>
          <w:b/>
          <w:sz w:val="20"/>
          <w:szCs w:val="20"/>
        </w:rPr>
        <w:t>B</w:t>
      </w:r>
      <w:r w:rsidR="007442B7" w:rsidRP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sz w:val="20"/>
          <w:szCs w:val="20"/>
        </w:rPr>
        <w:t xml:space="preserve"> C</w:t>
      </w:r>
      <w:r w:rsidRPr="004B09E7">
        <w:rPr>
          <w:rFonts w:ascii="Arial" w:hAnsi="Arial" w:cs="Arial"/>
          <w:sz w:val="20"/>
          <w:szCs w:val="20"/>
          <w:vertAlign w:val="subscript"/>
        </w:rPr>
        <w:t>3</w:t>
      </w:r>
      <w:r w:rsidRPr="004B09E7">
        <w:rPr>
          <w:rFonts w:ascii="Arial" w:hAnsi="Arial" w:cs="Arial"/>
          <w:sz w:val="20"/>
          <w:szCs w:val="20"/>
        </w:rPr>
        <w:t>H</w:t>
      </w:r>
      <w:r w:rsidRPr="004B09E7">
        <w:rPr>
          <w:rFonts w:ascii="Arial" w:hAnsi="Arial" w:cs="Arial"/>
          <w:sz w:val="20"/>
          <w:szCs w:val="20"/>
          <w:vertAlign w:val="subscript"/>
        </w:rPr>
        <w:t>8</w:t>
      </w:r>
    </w:p>
    <w:p w:rsidR="006D2703" w:rsidRPr="004B09E7" w:rsidRDefault="0053712B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7442B7">
        <w:rPr>
          <w:rFonts w:ascii="Arial" w:hAnsi="Arial" w:cs="Arial"/>
          <w:b/>
          <w:sz w:val="20"/>
          <w:szCs w:val="20"/>
        </w:rPr>
        <w:t>C</w:t>
      </w:r>
      <w:r w:rsidR="007442B7" w:rsidRP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sz w:val="20"/>
          <w:szCs w:val="20"/>
        </w:rPr>
        <w:t xml:space="preserve"> C</w:t>
      </w:r>
      <w:r w:rsidRPr="004B09E7">
        <w:rPr>
          <w:rFonts w:ascii="Arial" w:hAnsi="Arial" w:cs="Arial"/>
          <w:sz w:val="20"/>
          <w:szCs w:val="20"/>
          <w:vertAlign w:val="subscript"/>
        </w:rPr>
        <w:t>2</w:t>
      </w:r>
      <w:r w:rsidRPr="004B09E7">
        <w:rPr>
          <w:rFonts w:ascii="Arial" w:hAnsi="Arial" w:cs="Arial"/>
          <w:sz w:val="20"/>
          <w:szCs w:val="20"/>
        </w:rPr>
        <w:t>H</w:t>
      </w:r>
      <w:r w:rsidRPr="004B09E7">
        <w:rPr>
          <w:rFonts w:ascii="Arial" w:hAnsi="Arial" w:cs="Arial"/>
          <w:sz w:val="20"/>
          <w:szCs w:val="20"/>
          <w:vertAlign w:val="subscript"/>
        </w:rPr>
        <w:t>2</w:t>
      </w:r>
    </w:p>
    <w:p w:rsidR="0053712B" w:rsidRPr="004B09E7" w:rsidRDefault="0053712B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3. </w:t>
      </w:r>
      <w:r w:rsidRPr="004B09E7">
        <w:rPr>
          <w:rFonts w:ascii="Arial" w:hAnsi="Arial" w:cs="Arial"/>
          <w:sz w:val="20"/>
          <w:szCs w:val="20"/>
        </w:rPr>
        <w:t>A ligação tripla em C tem comprimento de ligação inferior à ligação dupla em A, por</w:t>
      </w:r>
      <w:r w:rsidR="00C00459" w:rsidRPr="004B09E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sua vez inferior às ligações simples em A, B ou C.</w:t>
      </w:r>
    </w:p>
    <w:p w:rsidR="006D2703" w:rsidRDefault="006D2703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B09E7" w:rsidRDefault="004B09E7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7442B7" w:rsidRPr="004B09E7" w:rsidRDefault="007442B7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52F0C" w:rsidRPr="00347B80" w:rsidRDefault="00452F0C" w:rsidP="00452F0C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6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="007442B7">
        <w:rPr>
          <w:rFonts w:ascii="Arial" w:hAnsi="Arial" w:cs="Arial"/>
          <w:b/>
          <w:bCs/>
          <w:sz w:val="20"/>
          <w:szCs w:val="20"/>
        </w:rPr>
        <w:t xml:space="preserve"> </w:t>
      </w:r>
      <w:r w:rsidR="008D597B" w:rsidRPr="004B09E7">
        <w:rPr>
          <w:rFonts w:ascii="Arial" w:hAnsi="Arial" w:cs="Arial"/>
          <w:bCs/>
          <w:sz w:val="20"/>
          <w:szCs w:val="20"/>
        </w:rPr>
        <w:t>B</w:t>
      </w:r>
      <w:r w:rsidRPr="004B09E7">
        <w:rPr>
          <w:rFonts w:ascii="Arial" w:hAnsi="Arial" w:cs="Arial"/>
          <w:bCs/>
          <w:sz w:val="20"/>
          <w:szCs w:val="20"/>
        </w:rPr>
        <w:t>.</w:t>
      </w:r>
    </w:p>
    <w:p w:rsidR="00177C8B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="008D597B" w:rsidRPr="004B09E7">
        <w:rPr>
          <w:rFonts w:ascii="Arial" w:hAnsi="Arial" w:cs="Arial"/>
          <w:bCs/>
          <w:sz w:val="20"/>
          <w:szCs w:val="20"/>
        </w:rPr>
        <w:t>A</w:t>
      </w:r>
      <w:r w:rsidRPr="004B09E7">
        <w:rPr>
          <w:rFonts w:ascii="Arial" w:hAnsi="Arial" w:cs="Arial"/>
          <w:bCs/>
          <w:sz w:val="20"/>
          <w:szCs w:val="20"/>
        </w:rPr>
        <w:t>.</w:t>
      </w:r>
    </w:p>
    <w:p w:rsidR="007442B7" w:rsidRPr="004B09E7" w:rsidRDefault="007442B7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A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="00C00459" w:rsidRPr="004B09E7">
        <w:rPr>
          <w:rFonts w:ascii="Arial" w:hAnsi="Arial" w:cs="Arial"/>
          <w:sz w:val="20"/>
          <w:szCs w:val="20"/>
        </w:rPr>
        <w:t>quatro; temperatura.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B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troposfera; estratosfera.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C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nitrogénio; oxigénio.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sz w:val="20"/>
          <w:szCs w:val="20"/>
        </w:rPr>
      </w:pPr>
      <w:proofErr w:type="gramStart"/>
      <w:r w:rsidRPr="004B09E7">
        <w:rPr>
          <w:rFonts w:ascii="Arial" w:hAnsi="Arial" w:cs="Arial"/>
          <w:b/>
          <w:sz w:val="20"/>
          <w:szCs w:val="20"/>
        </w:rPr>
        <w:t>D</w:t>
      </w:r>
      <w:r w:rsidR="007442B7">
        <w:rPr>
          <w:rFonts w:ascii="Arial" w:hAnsi="Arial" w:cs="Arial"/>
          <w:b/>
          <w:sz w:val="20"/>
          <w:szCs w:val="20"/>
        </w:rPr>
        <w:t>.</w:t>
      </w:r>
      <w:proofErr w:type="gramEnd"/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dióxido de carbono; estufa.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E</w:t>
      </w:r>
      <w:r w:rsidR="007442B7">
        <w:rPr>
          <w:rFonts w:ascii="Arial" w:hAnsi="Arial" w:cs="Arial"/>
          <w:b/>
          <w:sz w:val="20"/>
          <w:szCs w:val="20"/>
        </w:rPr>
        <w:t>.</w:t>
      </w:r>
      <w:r w:rsidRPr="004B09E7">
        <w:rPr>
          <w:rFonts w:ascii="Arial" w:hAnsi="Arial" w:cs="Arial"/>
          <w:b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nitrogénio; enxofre.</w:t>
      </w:r>
    </w:p>
    <w:p w:rsidR="007442B7" w:rsidRDefault="007442B7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III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="004B09E7">
        <w:rPr>
          <w:rFonts w:ascii="Arial" w:hAnsi="Arial" w:cs="Arial"/>
          <w:sz w:val="20"/>
          <w:szCs w:val="20"/>
        </w:rPr>
        <w:t xml:space="preserve">0,36 </w:t>
      </w:r>
      <w:proofErr w:type="gramStart"/>
      <w:r w:rsidR="004B09E7">
        <w:rPr>
          <w:rFonts w:ascii="Arial" w:hAnsi="Arial" w:cs="Arial"/>
          <w:sz w:val="20"/>
          <w:szCs w:val="20"/>
        </w:rPr>
        <w:t>g</w:t>
      </w:r>
      <w:proofErr w:type="gramEnd"/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  <w:r w:rsidRPr="004B09E7">
        <w:rPr>
          <w:rFonts w:ascii="Arial" w:hAnsi="Arial" w:cs="Arial"/>
          <w:sz w:val="20"/>
          <w:szCs w:val="20"/>
        </w:rPr>
        <w:t xml:space="preserve">26,9 </w:t>
      </w:r>
      <w:proofErr w:type="gramStart"/>
      <w:r w:rsidRPr="004B09E7">
        <w:rPr>
          <w:rFonts w:ascii="Arial" w:hAnsi="Arial" w:cs="Arial"/>
          <w:sz w:val="20"/>
          <w:szCs w:val="20"/>
        </w:rPr>
        <w:t>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  <w:proofErr w:type="gramEnd"/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3. </w:t>
      </w:r>
      <w:r w:rsidRPr="004B09E7">
        <w:rPr>
          <w:rFonts w:ascii="Arial" w:hAnsi="Arial" w:cs="Arial"/>
          <w:sz w:val="20"/>
          <w:szCs w:val="20"/>
        </w:rPr>
        <w:t>2,7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×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sz w:val="20"/>
          <w:szCs w:val="20"/>
        </w:rPr>
        <w:t>10</w:t>
      </w:r>
      <w:r w:rsidRPr="004B09E7">
        <w:rPr>
          <w:rFonts w:ascii="Arial" w:hAnsi="Arial" w:cs="Arial"/>
          <w:sz w:val="20"/>
          <w:szCs w:val="20"/>
          <w:vertAlign w:val="superscript"/>
        </w:rPr>
        <w:t>21</w:t>
      </w:r>
      <w:r w:rsidR="001432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43226">
        <w:rPr>
          <w:rFonts w:ascii="Arial" w:hAnsi="Arial" w:cs="Arial"/>
          <w:sz w:val="20"/>
          <w:szCs w:val="20"/>
        </w:rPr>
        <w:t>moléculas</w:t>
      </w:r>
      <w:proofErr w:type="gramEnd"/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4. </w:t>
      </w:r>
      <w:r w:rsidRPr="004B09E7">
        <w:rPr>
          <w:rFonts w:ascii="Arial" w:hAnsi="Arial" w:cs="Arial"/>
          <w:sz w:val="20"/>
          <w:szCs w:val="20"/>
        </w:rPr>
        <w:t xml:space="preserve">0,71 </w:t>
      </w:r>
      <w:proofErr w:type="gramStart"/>
      <w:r w:rsidRPr="004B09E7">
        <w:rPr>
          <w:rFonts w:ascii="Arial" w:hAnsi="Arial" w:cs="Arial"/>
          <w:sz w:val="20"/>
          <w:szCs w:val="20"/>
        </w:rPr>
        <w:t>g</w:t>
      </w:r>
      <w:proofErr w:type="gramEnd"/>
      <w:r w:rsidRPr="004B09E7">
        <w:rPr>
          <w:rFonts w:ascii="Arial" w:hAnsi="Arial" w:cs="Arial"/>
          <w:sz w:val="20"/>
          <w:szCs w:val="20"/>
        </w:rPr>
        <w:t>/dm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</w:p>
    <w:p w:rsidR="00452F0C" w:rsidRDefault="00452F0C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4B09E7" w:rsidRPr="004B09E7" w:rsidRDefault="004B09E7" w:rsidP="006D2703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p w:rsidR="00B25FAF" w:rsidRPr="00347B80" w:rsidRDefault="00B25FAF" w:rsidP="00B25FAF">
      <w:pPr>
        <w:autoSpaceDE w:val="0"/>
        <w:autoSpaceDN w:val="0"/>
        <w:adjustRightInd w:val="0"/>
        <w:ind w:right="792"/>
        <w:rPr>
          <w:rFonts w:ascii="Arial" w:hAnsi="Arial" w:cs="Arial"/>
          <w:color w:val="C00000"/>
          <w:sz w:val="20"/>
          <w:szCs w:val="20"/>
        </w:rPr>
      </w:pP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Questão-au</w:t>
      </w:r>
      <w:r w:rsidRPr="00347B80">
        <w:rPr>
          <w:rFonts w:ascii="Arial" w:hAnsi="Arial" w:cs="Arial"/>
          <w:color w:val="C00000"/>
          <w:sz w:val="20"/>
          <w:szCs w:val="20"/>
        </w:rPr>
        <w:t>l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a n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>.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º</w:t>
      </w:r>
      <w:r w:rsidR="004B09E7" w:rsidRPr="00347B80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347B80">
        <w:rPr>
          <w:rFonts w:ascii="Arial" w:hAnsi="Arial" w:cs="Arial"/>
          <w:b/>
          <w:bCs/>
          <w:color w:val="C00000"/>
          <w:sz w:val="20"/>
          <w:szCs w:val="20"/>
        </w:rPr>
        <w:t>7</w:t>
      </w:r>
    </w:p>
    <w:p w:rsidR="00177C8B" w:rsidRPr="004B09E7" w:rsidRDefault="00177C8B" w:rsidP="00177C8B">
      <w:pPr>
        <w:spacing w:after="0"/>
        <w:ind w:right="794"/>
        <w:rPr>
          <w:rFonts w:ascii="Arial" w:hAnsi="Arial" w:cs="Arial"/>
          <w:b/>
          <w:color w:val="000000"/>
          <w:sz w:val="20"/>
          <w:szCs w:val="20"/>
        </w:rPr>
      </w:pPr>
      <w:r w:rsidRPr="004B09E7">
        <w:rPr>
          <w:rFonts w:ascii="Arial" w:hAnsi="Arial" w:cs="Arial"/>
          <w:b/>
          <w:color w:val="000000"/>
          <w:sz w:val="20"/>
          <w:szCs w:val="20"/>
        </w:rPr>
        <w:t>I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1.</w:t>
      </w:r>
      <w:r w:rsidR="00C00459" w:rsidRPr="004B09E7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="00C00459" w:rsidRPr="004B09E7">
        <w:rPr>
          <w:rFonts w:ascii="Arial" w:hAnsi="Arial" w:cs="Arial"/>
          <w:bCs/>
          <w:sz w:val="20"/>
          <w:szCs w:val="20"/>
        </w:rPr>
        <w:t>D</w:t>
      </w:r>
      <w:r w:rsidRPr="004B09E7">
        <w:rPr>
          <w:rFonts w:ascii="Arial" w:hAnsi="Arial" w:cs="Arial"/>
          <w:bCs/>
          <w:sz w:val="20"/>
          <w:szCs w:val="20"/>
        </w:rPr>
        <w:t>.</w:t>
      </w:r>
      <w:proofErr w:type="gramEnd"/>
    </w:p>
    <w:p w:rsidR="00177C8B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 xml:space="preserve">2. </w:t>
      </w:r>
      <w:r w:rsidR="008D597B" w:rsidRPr="004B09E7">
        <w:rPr>
          <w:rFonts w:ascii="Arial" w:hAnsi="Arial" w:cs="Arial"/>
          <w:bCs/>
          <w:sz w:val="20"/>
          <w:szCs w:val="20"/>
        </w:rPr>
        <w:t>B</w:t>
      </w:r>
      <w:r w:rsidRPr="004B09E7">
        <w:rPr>
          <w:rFonts w:ascii="Arial" w:hAnsi="Arial" w:cs="Arial"/>
          <w:bCs/>
          <w:sz w:val="20"/>
          <w:szCs w:val="20"/>
        </w:rPr>
        <w:t>.</w:t>
      </w:r>
    </w:p>
    <w:p w:rsidR="007442B7" w:rsidRPr="004B09E7" w:rsidRDefault="007442B7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</w:t>
      </w:r>
    </w:p>
    <w:p w:rsidR="00177C8B" w:rsidRPr="004B09E7" w:rsidRDefault="007442B7" w:rsidP="00177C8B">
      <w:pPr>
        <w:spacing w:after="0"/>
        <w:ind w:right="7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A. </w:t>
      </w:r>
      <w:r>
        <w:rPr>
          <w:rFonts w:ascii="Arial" w:hAnsi="Arial" w:cs="Arial"/>
          <w:sz w:val="20"/>
          <w:szCs w:val="20"/>
        </w:rPr>
        <w:t>F</w:t>
      </w:r>
      <w:r w:rsidR="00177C8B" w:rsidRPr="004B09E7">
        <w:rPr>
          <w:rFonts w:ascii="Arial" w:hAnsi="Arial" w:cs="Arial"/>
          <w:sz w:val="20"/>
          <w:szCs w:val="20"/>
        </w:rPr>
        <w:t xml:space="preserve">alsa. </w:t>
      </w:r>
      <w:r w:rsidR="00177C8B" w:rsidRPr="004B09E7">
        <w:rPr>
          <w:rFonts w:ascii="Arial" w:hAnsi="Arial" w:cs="Arial"/>
          <w:bCs/>
          <w:color w:val="000000"/>
          <w:sz w:val="20"/>
          <w:szCs w:val="20"/>
        </w:rPr>
        <w:t>A</w:t>
      </w:r>
      <w:r w:rsidR="00C00459" w:rsidRPr="004B09E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 w:rsidR="00177C8B" w:rsidRPr="004B09E7">
        <w:rPr>
          <w:rFonts w:ascii="Arial" w:hAnsi="Arial" w:cs="Arial"/>
          <w:bCs/>
          <w:sz w:val="20"/>
          <w:szCs w:val="20"/>
        </w:rPr>
        <w:t>fotodissociação</w:t>
      </w:r>
      <w:proofErr w:type="spellEnd"/>
      <w:r w:rsidR="00177C8B" w:rsidRPr="004B09E7">
        <w:rPr>
          <w:rFonts w:ascii="Arial" w:hAnsi="Arial" w:cs="Arial"/>
          <w:bCs/>
          <w:sz w:val="20"/>
          <w:szCs w:val="20"/>
        </w:rPr>
        <w:t xml:space="preserve"> é o processo em que as radiações eletromagnéticas quebram ligações em moléculas produzindo radicais livres.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B</w:t>
      </w:r>
      <w:r w:rsidR="007442B7">
        <w:rPr>
          <w:rFonts w:ascii="Arial" w:hAnsi="Arial" w:cs="Arial"/>
          <w:b/>
          <w:sz w:val="20"/>
          <w:szCs w:val="20"/>
        </w:rPr>
        <w:t xml:space="preserve">. </w:t>
      </w:r>
      <w:r w:rsidR="007442B7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erdadeira.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C</w:t>
      </w:r>
      <w:r w:rsidR="007442B7">
        <w:rPr>
          <w:rFonts w:ascii="Arial" w:hAnsi="Arial" w:cs="Arial"/>
          <w:b/>
          <w:sz w:val="20"/>
          <w:szCs w:val="20"/>
        </w:rPr>
        <w:t xml:space="preserve">. </w:t>
      </w:r>
      <w:r w:rsidR="007442B7">
        <w:rPr>
          <w:rFonts w:ascii="Arial" w:hAnsi="Arial" w:cs="Arial"/>
          <w:sz w:val="20"/>
          <w:szCs w:val="20"/>
        </w:rPr>
        <w:t>V</w:t>
      </w:r>
      <w:r w:rsidRPr="004B09E7">
        <w:rPr>
          <w:rFonts w:ascii="Arial" w:hAnsi="Arial" w:cs="Arial"/>
          <w:sz w:val="20"/>
          <w:szCs w:val="20"/>
        </w:rPr>
        <w:t>erdadeira</w:t>
      </w:r>
      <w:r w:rsidRPr="004B09E7">
        <w:rPr>
          <w:rFonts w:ascii="Arial" w:hAnsi="Arial" w:cs="Arial"/>
          <w:b/>
          <w:sz w:val="20"/>
          <w:szCs w:val="20"/>
        </w:rPr>
        <w:t>.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D</w:t>
      </w:r>
      <w:r w:rsidR="007442B7">
        <w:rPr>
          <w:rFonts w:ascii="Arial" w:hAnsi="Arial" w:cs="Arial"/>
          <w:b/>
          <w:sz w:val="20"/>
          <w:szCs w:val="20"/>
        </w:rPr>
        <w:t xml:space="preserve">. </w:t>
      </w:r>
      <w:r w:rsidR="007442B7">
        <w:rPr>
          <w:rFonts w:ascii="Arial" w:hAnsi="Arial" w:cs="Arial"/>
          <w:sz w:val="20"/>
          <w:szCs w:val="20"/>
        </w:rPr>
        <w:t>F</w:t>
      </w:r>
      <w:r w:rsidRPr="004B09E7">
        <w:rPr>
          <w:rFonts w:ascii="Arial" w:hAnsi="Arial" w:cs="Arial"/>
          <w:sz w:val="20"/>
          <w:szCs w:val="20"/>
        </w:rPr>
        <w:t>alsa.</w:t>
      </w:r>
      <w:r w:rsidR="007442B7">
        <w:rPr>
          <w:rFonts w:ascii="Arial" w:hAnsi="Arial" w:cs="Arial"/>
          <w:sz w:val="20"/>
          <w:szCs w:val="20"/>
        </w:rPr>
        <w:t xml:space="preserve"> </w:t>
      </w:r>
      <w:r w:rsidRPr="004B09E7">
        <w:rPr>
          <w:rFonts w:ascii="Arial" w:hAnsi="Arial" w:cs="Arial"/>
          <w:bCs/>
          <w:sz w:val="20"/>
          <w:szCs w:val="20"/>
        </w:rPr>
        <w:t>A decomposição do ozono envolve reações de fotodissociação.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Cs/>
          <w:sz w:val="20"/>
          <w:szCs w:val="20"/>
        </w:rPr>
      </w:pPr>
      <w:r w:rsidRPr="004B09E7">
        <w:rPr>
          <w:rFonts w:ascii="Arial" w:hAnsi="Arial" w:cs="Arial"/>
          <w:b/>
          <w:bCs/>
          <w:sz w:val="20"/>
          <w:szCs w:val="20"/>
        </w:rPr>
        <w:t>E</w:t>
      </w:r>
      <w:r w:rsidR="007442B7">
        <w:rPr>
          <w:rFonts w:ascii="Arial" w:hAnsi="Arial" w:cs="Arial"/>
          <w:b/>
          <w:bCs/>
          <w:sz w:val="20"/>
          <w:szCs w:val="20"/>
        </w:rPr>
        <w:t xml:space="preserve">. </w:t>
      </w:r>
      <w:r w:rsidR="007442B7">
        <w:rPr>
          <w:rFonts w:ascii="Arial" w:hAnsi="Arial" w:cs="Arial"/>
          <w:bCs/>
          <w:sz w:val="20"/>
          <w:szCs w:val="20"/>
        </w:rPr>
        <w:t>F</w:t>
      </w:r>
      <w:r w:rsidRPr="004B09E7">
        <w:rPr>
          <w:rFonts w:ascii="Arial" w:hAnsi="Arial" w:cs="Arial"/>
          <w:bCs/>
          <w:sz w:val="20"/>
          <w:szCs w:val="20"/>
        </w:rPr>
        <w:t>alsa. As radiações UV têm energia suficiente para provocar reações de fotodissociação.</w:t>
      </w:r>
    </w:p>
    <w:p w:rsidR="007442B7" w:rsidRDefault="007442B7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b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>III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1. </w:t>
      </w:r>
      <w:r w:rsidRPr="004B09E7">
        <w:rPr>
          <w:rFonts w:ascii="Arial" w:hAnsi="Arial" w:cs="Arial"/>
          <w:sz w:val="20"/>
          <w:szCs w:val="20"/>
        </w:rPr>
        <w:t xml:space="preserve">0,212 </w:t>
      </w:r>
      <w:proofErr w:type="gramStart"/>
      <w:r w:rsidRPr="004B09E7">
        <w:rPr>
          <w:rFonts w:ascii="Arial" w:hAnsi="Arial" w:cs="Arial"/>
          <w:sz w:val="20"/>
          <w:szCs w:val="20"/>
        </w:rPr>
        <w:t>kg</w:t>
      </w:r>
      <w:proofErr w:type="gramEnd"/>
      <w:r w:rsidRPr="004B09E7">
        <w:rPr>
          <w:rFonts w:ascii="Arial" w:hAnsi="Arial" w:cs="Arial"/>
          <w:sz w:val="20"/>
          <w:szCs w:val="20"/>
        </w:rPr>
        <w:t>/dm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2. </w:t>
      </w:r>
      <w:r w:rsidRPr="004B09E7">
        <w:rPr>
          <w:rFonts w:ascii="Arial" w:hAnsi="Arial" w:cs="Arial"/>
          <w:sz w:val="20"/>
          <w:szCs w:val="20"/>
        </w:rPr>
        <w:t xml:space="preserve">2,0 </w:t>
      </w:r>
      <w:proofErr w:type="gramStart"/>
      <w:r w:rsidRPr="004B09E7">
        <w:rPr>
          <w:rFonts w:ascii="Arial" w:hAnsi="Arial" w:cs="Arial"/>
          <w:sz w:val="20"/>
          <w:szCs w:val="20"/>
        </w:rPr>
        <w:t>mol</w:t>
      </w:r>
      <w:proofErr w:type="gramEnd"/>
      <w:r w:rsidRPr="004B09E7">
        <w:rPr>
          <w:rFonts w:ascii="Arial" w:hAnsi="Arial" w:cs="Arial"/>
          <w:sz w:val="20"/>
          <w:szCs w:val="20"/>
        </w:rPr>
        <w:t>/dm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3. </w:t>
      </w:r>
      <w:r w:rsidRPr="004B09E7">
        <w:rPr>
          <w:rFonts w:ascii="Arial" w:hAnsi="Arial" w:cs="Arial"/>
          <w:sz w:val="20"/>
          <w:szCs w:val="20"/>
        </w:rPr>
        <w:t xml:space="preserve">4,0 </w:t>
      </w:r>
      <w:proofErr w:type="gramStart"/>
      <w:r w:rsidRPr="004B09E7">
        <w:rPr>
          <w:rFonts w:ascii="Arial" w:hAnsi="Arial" w:cs="Arial"/>
          <w:sz w:val="20"/>
          <w:szCs w:val="20"/>
        </w:rPr>
        <w:t>mol</w:t>
      </w:r>
      <w:proofErr w:type="gramEnd"/>
      <w:r w:rsidRPr="004B09E7">
        <w:rPr>
          <w:rFonts w:ascii="Arial" w:hAnsi="Arial" w:cs="Arial"/>
          <w:sz w:val="20"/>
          <w:szCs w:val="20"/>
        </w:rPr>
        <w:t>/dm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  <w:r w:rsidRPr="004B09E7">
        <w:rPr>
          <w:rFonts w:ascii="Arial" w:hAnsi="Arial" w:cs="Arial"/>
          <w:sz w:val="20"/>
          <w:szCs w:val="20"/>
        </w:rPr>
        <w:t xml:space="preserve"> e 2,0 mol/dm</w:t>
      </w:r>
      <w:r w:rsidRPr="004B09E7">
        <w:rPr>
          <w:rFonts w:ascii="Arial" w:hAnsi="Arial" w:cs="Arial"/>
          <w:sz w:val="20"/>
          <w:szCs w:val="20"/>
          <w:vertAlign w:val="superscript"/>
        </w:rPr>
        <w:t>3</w:t>
      </w:r>
    </w:p>
    <w:p w:rsidR="00177C8B" w:rsidRPr="004B09E7" w:rsidRDefault="00177C8B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  <w:r w:rsidRPr="004B09E7">
        <w:rPr>
          <w:rFonts w:ascii="Arial" w:hAnsi="Arial" w:cs="Arial"/>
          <w:b/>
          <w:sz w:val="20"/>
          <w:szCs w:val="20"/>
        </w:rPr>
        <w:t xml:space="preserve">4. </w:t>
      </w:r>
      <w:r w:rsidR="00143226">
        <w:rPr>
          <w:rFonts w:ascii="Arial" w:hAnsi="Arial" w:cs="Arial"/>
          <w:sz w:val="20"/>
          <w:szCs w:val="20"/>
        </w:rPr>
        <w:t xml:space="preserve">21,2 </w:t>
      </w:r>
      <w:proofErr w:type="gramStart"/>
      <w:r w:rsidR="00143226">
        <w:rPr>
          <w:rFonts w:ascii="Arial" w:hAnsi="Arial" w:cs="Arial"/>
          <w:sz w:val="20"/>
          <w:szCs w:val="20"/>
        </w:rPr>
        <w:t>g</w:t>
      </w:r>
      <w:proofErr w:type="gramEnd"/>
    </w:p>
    <w:p w:rsidR="00047138" w:rsidRPr="004B09E7" w:rsidRDefault="00047138" w:rsidP="00177C8B">
      <w:pPr>
        <w:spacing w:after="0"/>
        <w:ind w:right="794"/>
        <w:jc w:val="both"/>
        <w:rPr>
          <w:rFonts w:ascii="Arial" w:hAnsi="Arial" w:cs="Arial"/>
          <w:sz w:val="20"/>
          <w:szCs w:val="20"/>
        </w:rPr>
      </w:pPr>
    </w:p>
    <w:sectPr w:rsidR="00047138" w:rsidRPr="004B09E7" w:rsidSect="00347B80">
      <w:pgSz w:w="11906" w:h="16838"/>
      <w:pgMar w:top="709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238E0"/>
    <w:multiLevelType w:val="multilevel"/>
    <w:tmpl w:val="5BB6F2A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4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4973109B"/>
    <w:multiLevelType w:val="multilevel"/>
    <w:tmpl w:val="63A0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78"/>
    <w:rsid w:val="00025304"/>
    <w:rsid w:val="00044C04"/>
    <w:rsid w:val="00047138"/>
    <w:rsid w:val="00077F07"/>
    <w:rsid w:val="0008388B"/>
    <w:rsid w:val="000B51DB"/>
    <w:rsid w:val="000B7035"/>
    <w:rsid w:val="000D2ED2"/>
    <w:rsid w:val="000F5148"/>
    <w:rsid w:val="001219C1"/>
    <w:rsid w:val="0012644A"/>
    <w:rsid w:val="00127B80"/>
    <w:rsid w:val="00130581"/>
    <w:rsid w:val="00143226"/>
    <w:rsid w:val="0016403B"/>
    <w:rsid w:val="001774DE"/>
    <w:rsid w:val="00177C8B"/>
    <w:rsid w:val="001901A3"/>
    <w:rsid w:val="001A0169"/>
    <w:rsid w:val="001A24B0"/>
    <w:rsid w:val="001A5052"/>
    <w:rsid w:val="001E2E5C"/>
    <w:rsid w:val="001F7998"/>
    <w:rsid w:val="00201685"/>
    <w:rsid w:val="00212CDF"/>
    <w:rsid w:val="00237287"/>
    <w:rsid w:val="00243098"/>
    <w:rsid w:val="0025437D"/>
    <w:rsid w:val="00277F4C"/>
    <w:rsid w:val="0029225B"/>
    <w:rsid w:val="002C1BB7"/>
    <w:rsid w:val="002E1D33"/>
    <w:rsid w:val="00310CD5"/>
    <w:rsid w:val="00326A92"/>
    <w:rsid w:val="00347104"/>
    <w:rsid w:val="003476C6"/>
    <w:rsid w:val="00347B80"/>
    <w:rsid w:val="003C5EB3"/>
    <w:rsid w:val="003D1350"/>
    <w:rsid w:val="003F089F"/>
    <w:rsid w:val="004139D7"/>
    <w:rsid w:val="00440AF8"/>
    <w:rsid w:val="00452F0C"/>
    <w:rsid w:val="00474754"/>
    <w:rsid w:val="004B09E7"/>
    <w:rsid w:val="004B124E"/>
    <w:rsid w:val="004C3BC2"/>
    <w:rsid w:val="004F3D50"/>
    <w:rsid w:val="00534632"/>
    <w:rsid w:val="0053712B"/>
    <w:rsid w:val="00541F68"/>
    <w:rsid w:val="0054666A"/>
    <w:rsid w:val="00581DC5"/>
    <w:rsid w:val="005B6E80"/>
    <w:rsid w:val="005B7931"/>
    <w:rsid w:val="005C3688"/>
    <w:rsid w:val="00634EBB"/>
    <w:rsid w:val="00636386"/>
    <w:rsid w:val="00684E29"/>
    <w:rsid w:val="006A54A7"/>
    <w:rsid w:val="006B372F"/>
    <w:rsid w:val="006C7354"/>
    <w:rsid w:val="006D2703"/>
    <w:rsid w:val="006E0722"/>
    <w:rsid w:val="006F0657"/>
    <w:rsid w:val="006F6C46"/>
    <w:rsid w:val="006F7E49"/>
    <w:rsid w:val="00730F8F"/>
    <w:rsid w:val="007442B7"/>
    <w:rsid w:val="00745A00"/>
    <w:rsid w:val="0078325B"/>
    <w:rsid w:val="007A2E9E"/>
    <w:rsid w:val="007A7139"/>
    <w:rsid w:val="007A7D8B"/>
    <w:rsid w:val="007C1EFF"/>
    <w:rsid w:val="007D7F46"/>
    <w:rsid w:val="007F2B24"/>
    <w:rsid w:val="008A1CFB"/>
    <w:rsid w:val="008B1B46"/>
    <w:rsid w:val="008C3028"/>
    <w:rsid w:val="008C3AAA"/>
    <w:rsid w:val="008C747C"/>
    <w:rsid w:val="008D597B"/>
    <w:rsid w:val="009361FC"/>
    <w:rsid w:val="00964004"/>
    <w:rsid w:val="009651DD"/>
    <w:rsid w:val="009A4CFF"/>
    <w:rsid w:val="009E6F6E"/>
    <w:rsid w:val="00A14580"/>
    <w:rsid w:val="00A25815"/>
    <w:rsid w:val="00A463C3"/>
    <w:rsid w:val="00A543DF"/>
    <w:rsid w:val="00A718AF"/>
    <w:rsid w:val="00AB0AE0"/>
    <w:rsid w:val="00AD3E17"/>
    <w:rsid w:val="00AF3A6B"/>
    <w:rsid w:val="00B25FAF"/>
    <w:rsid w:val="00B71CD4"/>
    <w:rsid w:val="00BA3888"/>
    <w:rsid w:val="00BB03CA"/>
    <w:rsid w:val="00BC531B"/>
    <w:rsid w:val="00BD6ED2"/>
    <w:rsid w:val="00BF6D80"/>
    <w:rsid w:val="00C00459"/>
    <w:rsid w:val="00C201E0"/>
    <w:rsid w:val="00C35C97"/>
    <w:rsid w:val="00C92A78"/>
    <w:rsid w:val="00C956E3"/>
    <w:rsid w:val="00CB6F7E"/>
    <w:rsid w:val="00CB7274"/>
    <w:rsid w:val="00D754EA"/>
    <w:rsid w:val="00D76F49"/>
    <w:rsid w:val="00DB3F64"/>
    <w:rsid w:val="00DF3255"/>
    <w:rsid w:val="00E2684E"/>
    <w:rsid w:val="00E337B2"/>
    <w:rsid w:val="00E80130"/>
    <w:rsid w:val="00E8310A"/>
    <w:rsid w:val="00E86464"/>
    <w:rsid w:val="00EC36F3"/>
    <w:rsid w:val="00ED489F"/>
    <w:rsid w:val="00EE0672"/>
    <w:rsid w:val="00F2430F"/>
    <w:rsid w:val="00F373B2"/>
    <w:rsid w:val="00F413A1"/>
    <w:rsid w:val="00F424E7"/>
    <w:rsid w:val="00F6370A"/>
    <w:rsid w:val="00F85D17"/>
    <w:rsid w:val="00F865FD"/>
    <w:rsid w:val="00FE2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92A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BalloonTextChar"/>
    <w:uiPriority w:val="99"/>
    <w:semiHidden/>
    <w:unhideWhenUsed/>
    <w:rsid w:val="00C92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C92A7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D1350"/>
    <w:pPr>
      <w:ind w:left="720"/>
      <w:contextualSpacing/>
    </w:pPr>
  </w:style>
  <w:style w:type="table" w:styleId="Tabelacomgrelha">
    <w:name w:val="Table Grid"/>
    <w:basedOn w:val="Tabelanormal"/>
    <w:uiPriority w:val="59"/>
    <w:rsid w:val="000F51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651D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92A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BalloonTextChar"/>
    <w:uiPriority w:val="99"/>
    <w:semiHidden/>
    <w:unhideWhenUsed/>
    <w:rsid w:val="00C92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C92A7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D1350"/>
    <w:pPr>
      <w:ind w:left="720"/>
      <w:contextualSpacing/>
    </w:pPr>
  </w:style>
  <w:style w:type="table" w:styleId="Tabelacomgrelha">
    <w:name w:val="Table Grid"/>
    <w:basedOn w:val="Tabelanormal"/>
    <w:uiPriority w:val="59"/>
    <w:rsid w:val="000F51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651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4308">
              <w:marLeft w:val="0"/>
              <w:marRight w:val="0"/>
              <w:marTop w:val="555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51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2E2E2"/>
                        <w:left w:val="single" w:sz="6" w:space="11" w:color="E2E2E2"/>
                        <w:bottom w:val="single" w:sz="6" w:space="0" w:color="E2E2E2"/>
                        <w:right w:val="single" w:sz="6" w:space="11" w:color="E2E2E2"/>
                      </w:divBdr>
                    </w:div>
                  </w:divsChild>
                </w:div>
              </w:divsChild>
            </w:div>
          </w:divsChild>
        </w:div>
      </w:divsChild>
    </w:div>
    <w:div w:id="497812191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9633">
          <w:marLeft w:val="15"/>
          <w:marRight w:val="15"/>
          <w:marTop w:val="15"/>
          <w:marBottom w:val="15"/>
          <w:divBdr>
            <w:top w:val="single" w:sz="6" w:space="6" w:color="0000A0"/>
            <w:left w:val="single" w:sz="6" w:space="6" w:color="0000A0"/>
            <w:bottom w:val="single" w:sz="6" w:space="6" w:color="0000A0"/>
            <w:right w:val="single" w:sz="6" w:space="6" w:color="0000A0"/>
          </w:divBdr>
        </w:div>
      </w:divsChild>
    </w:div>
    <w:div w:id="605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48">
              <w:marLeft w:val="0"/>
              <w:marRight w:val="0"/>
              <w:marTop w:val="503"/>
              <w:marBottom w:val="9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5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31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2E2E2"/>
                        <w:left w:val="single" w:sz="6" w:space="10" w:color="E2E2E2"/>
                        <w:bottom w:val="single" w:sz="6" w:space="0" w:color="E2E2E2"/>
                        <w:right w:val="single" w:sz="6" w:space="10" w:color="E2E2E2"/>
                      </w:divBdr>
                    </w:div>
                  </w:divsChild>
                </w:div>
              </w:divsChild>
            </w:div>
          </w:divsChild>
        </w:div>
      </w:divsChild>
    </w:div>
    <w:div w:id="1264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3943">
              <w:marLeft w:val="0"/>
              <w:marRight w:val="0"/>
              <w:marTop w:val="555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7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509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2E2E2"/>
                        <w:left w:val="single" w:sz="6" w:space="11" w:color="E2E2E2"/>
                        <w:bottom w:val="single" w:sz="6" w:space="0" w:color="E2E2E2"/>
                        <w:right w:val="single" w:sz="6" w:space="11" w:color="E2E2E2"/>
                      </w:divBdr>
                    </w:div>
                  </w:divsChild>
                </w:div>
              </w:divsChild>
            </w:div>
          </w:divsChild>
        </w:div>
      </w:divsChild>
    </w:div>
    <w:div w:id="16910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0827">
              <w:marLeft w:val="0"/>
              <w:marRight w:val="0"/>
              <w:marTop w:val="503"/>
              <w:marBottom w:val="9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12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2E2E2"/>
                        <w:left w:val="single" w:sz="6" w:space="10" w:color="E2E2E2"/>
                        <w:bottom w:val="single" w:sz="6" w:space="0" w:color="E2E2E2"/>
                        <w:right w:val="single" w:sz="6" w:space="10" w:color="E2E2E2"/>
                      </w:divBdr>
                    </w:div>
                  </w:divsChild>
                </w:div>
              </w:divsChild>
            </w:div>
          </w:divsChild>
        </w:div>
      </w:divsChild>
    </w:div>
    <w:div w:id="1819760729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7894">
          <w:marLeft w:val="14"/>
          <w:marRight w:val="14"/>
          <w:marTop w:val="14"/>
          <w:marBottom w:val="14"/>
          <w:divBdr>
            <w:top w:val="single" w:sz="6" w:space="5" w:color="0000A0"/>
            <w:left w:val="single" w:sz="6" w:space="5" w:color="0000A0"/>
            <w:bottom w:val="single" w:sz="6" w:space="5" w:color="0000A0"/>
            <w:right w:val="single" w:sz="6" w:space="5" w:color="0000A0"/>
          </w:divBdr>
        </w:div>
      </w:divsChild>
    </w:div>
    <w:div w:id="2042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A7235-8906-4A97-AD3D-A96CF1F9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2</cp:revision>
  <dcterms:created xsi:type="dcterms:W3CDTF">2015-05-18T14:19:00Z</dcterms:created>
  <dcterms:modified xsi:type="dcterms:W3CDTF">2015-05-18T14:19:00Z</dcterms:modified>
</cp:coreProperties>
</file>