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0C9" w:rsidRDefault="002540C9" w:rsidP="002540C9">
      <w:pPr>
        <w:pStyle w:val="western"/>
        <w:spacing w:before="0" w:beforeAutospacing="0"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DESCOBRIR PORTUGAL – GEOGRAFIA A – 10.º ANO – PORTO EDITORA</w:t>
      </w:r>
    </w:p>
    <w:p w:rsidR="002540C9" w:rsidRDefault="002540C9" w:rsidP="00890CE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7156C" w:rsidRPr="00890CE0" w:rsidRDefault="003204A6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04A6">
        <w:rPr>
          <w:rFonts w:ascii="Arial" w:hAnsi="Arial" w:cs="Arial"/>
          <w:b/>
          <w:bCs/>
        </w:rPr>
        <w:t>GUIA DO PROFESSOR – CORREÇÃO D</w:t>
      </w:r>
      <w:r w:rsidRPr="00890CE0">
        <w:rPr>
          <w:rFonts w:ascii="Arial" w:hAnsi="Arial" w:cs="Arial"/>
          <w:b/>
          <w:bCs/>
          <w:sz w:val="24"/>
          <w:szCs w:val="24"/>
        </w:rPr>
        <w:t xml:space="preserve">AS </w:t>
      </w:r>
      <w:r w:rsidRPr="00890CE0">
        <w:rPr>
          <w:rFonts w:ascii="Arial" w:hAnsi="Arial" w:cs="Arial"/>
          <w:b/>
          <w:sz w:val="24"/>
          <w:szCs w:val="24"/>
        </w:rPr>
        <w:t>PROVAS DE AVALIAÇÃO E DAS PROVAS DE AVALIAÇÃO ESPECIAL SIMPLIFICADA</w:t>
      </w:r>
    </w:p>
    <w:p w:rsidR="0097156C" w:rsidRPr="00890CE0" w:rsidRDefault="0097156C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A7DE3" w:rsidRPr="00890CE0" w:rsidRDefault="0067313B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 AVALIAÇÃO 1</w:t>
      </w:r>
    </w:p>
    <w:p w:rsidR="003204A6" w:rsidRPr="00890CE0" w:rsidRDefault="003204A6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890CE0" w:rsidRDefault="00890C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1.1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1.2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1.3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1.4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1.5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d)</w:t>
      </w:r>
    </w:p>
    <w:p w:rsidR="005F117C" w:rsidRPr="00890CE0" w:rsidRDefault="005F117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5F117C" w:rsidRPr="00890CE0" w:rsidRDefault="005F117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1.1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1.2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1.3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1.4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5DBF">
        <w:rPr>
          <w:rFonts w:ascii="Arial" w:hAnsi="Arial" w:cs="Arial"/>
          <w:b/>
          <w:sz w:val="24"/>
          <w:szCs w:val="24"/>
        </w:rPr>
        <w:t>1.5</w:t>
      </w:r>
      <w:r w:rsidR="00CC68BA" w:rsidRPr="009A5DB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5F117C" w:rsidRPr="00890CE0" w:rsidRDefault="005F117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5F117C" w:rsidRPr="00890CE0" w:rsidRDefault="005F117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1.1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Comunidade dos Países de Lígua Portuguesa, criada em 1996.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CC68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1.2.</w:t>
      </w:r>
      <w:r w:rsidR="0067313B" w:rsidRPr="00890CE0">
        <w:rPr>
          <w:rFonts w:ascii="Arial" w:hAnsi="Arial" w:cs="Arial"/>
          <w:sz w:val="24"/>
          <w:szCs w:val="24"/>
        </w:rPr>
        <w:t xml:space="preserve"> Portugal; Brasil; Cabo Verde; S</w:t>
      </w:r>
      <w:r w:rsidR="0002195C" w:rsidRPr="00890CE0">
        <w:rPr>
          <w:rFonts w:ascii="Arial" w:hAnsi="Arial" w:cs="Arial"/>
          <w:sz w:val="24"/>
          <w:szCs w:val="24"/>
        </w:rPr>
        <w:t>ão</w:t>
      </w:r>
      <w:r w:rsidR="0067313B" w:rsidRPr="00890CE0">
        <w:rPr>
          <w:rFonts w:ascii="Arial" w:hAnsi="Arial" w:cs="Arial"/>
          <w:sz w:val="24"/>
          <w:szCs w:val="24"/>
        </w:rPr>
        <w:t xml:space="preserve"> Tomé e Príncipe; Guiné-Bi</w:t>
      </w:r>
      <w:r w:rsidR="0002195C" w:rsidRPr="00890CE0">
        <w:rPr>
          <w:rFonts w:ascii="Arial" w:hAnsi="Arial" w:cs="Arial"/>
          <w:sz w:val="24"/>
          <w:szCs w:val="24"/>
        </w:rPr>
        <w:t>ssau; Angola; Moçambique; Timor-</w:t>
      </w:r>
      <w:r w:rsidR="0067313B" w:rsidRPr="00890CE0">
        <w:rPr>
          <w:rFonts w:ascii="Arial" w:hAnsi="Arial" w:cs="Arial"/>
          <w:sz w:val="24"/>
          <w:szCs w:val="24"/>
        </w:rPr>
        <w:t>Leste.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1.3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Aprofundamento da amizade mútua; promoção e difusão da língua portuguesa; cooperação em vários domínios (económico, social</w:t>
      </w:r>
      <w:r w:rsidR="00F2492C">
        <w:rPr>
          <w:rFonts w:ascii="Arial" w:hAnsi="Arial" w:cs="Arial"/>
          <w:sz w:val="24"/>
          <w:szCs w:val="24"/>
        </w:rPr>
        <w:t>, cultural</w:t>
      </w:r>
      <w:r w:rsidRPr="00890CE0">
        <w:rPr>
          <w:rFonts w:ascii="Arial" w:hAnsi="Arial" w:cs="Arial"/>
          <w:sz w:val="24"/>
          <w:szCs w:val="24"/>
        </w:rPr>
        <w:t>...)</w:t>
      </w:r>
      <w:r w:rsidR="00F2492C">
        <w:rPr>
          <w:rFonts w:ascii="Arial" w:hAnsi="Arial" w:cs="Arial"/>
          <w:sz w:val="24"/>
          <w:szCs w:val="24"/>
        </w:rPr>
        <w:t>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1.4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Portugal, integrando a União Europeia e importantes organismos internacionais, pode constituir-se como um elo privilegiado de ligação entre estes e os restantes países da CPLP, ajudando a promover relações diplomáticas, negociações económicas, intercâmbios culturais, entre outros.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1.1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No período considerado</w:t>
      </w:r>
      <w:r w:rsidR="009361FB" w:rsidRPr="00890CE0">
        <w:rPr>
          <w:rFonts w:ascii="Arial" w:hAnsi="Arial" w:cs="Arial"/>
          <w:sz w:val="24"/>
          <w:szCs w:val="24"/>
        </w:rPr>
        <w:t>,</w:t>
      </w:r>
      <w:r w:rsidRPr="00890CE0">
        <w:rPr>
          <w:rFonts w:ascii="Arial" w:hAnsi="Arial" w:cs="Arial"/>
          <w:sz w:val="24"/>
          <w:szCs w:val="24"/>
        </w:rPr>
        <w:t xml:space="preserve"> a população ativa com a escolaridade</w:t>
      </w:r>
      <w:r w:rsidR="009361FB" w:rsidRPr="00890CE0">
        <w:rPr>
          <w:rFonts w:ascii="Arial" w:hAnsi="Arial" w:cs="Arial"/>
          <w:sz w:val="24"/>
          <w:szCs w:val="24"/>
        </w:rPr>
        <w:t xml:space="preserve"> completa aumentou globalmente, para os três níveis de escolaridade representados. Contudo, em 2010, registou-se uma ligeira descida relativamen</w:t>
      </w:r>
      <w:r w:rsidR="00F2492C">
        <w:rPr>
          <w:rFonts w:ascii="Arial" w:hAnsi="Arial" w:cs="Arial"/>
          <w:sz w:val="24"/>
          <w:szCs w:val="24"/>
        </w:rPr>
        <w:t>te ao ensino básico. Quanto ao Ensino S</w:t>
      </w:r>
      <w:r w:rsidR="009361FB" w:rsidRPr="00890CE0">
        <w:rPr>
          <w:rFonts w:ascii="Arial" w:hAnsi="Arial" w:cs="Arial"/>
          <w:sz w:val="24"/>
          <w:szCs w:val="24"/>
        </w:rPr>
        <w:t>ecundário o aumento mais acentuado verificou-se em 20</w:t>
      </w:r>
      <w:r w:rsidR="00CC68BA">
        <w:rPr>
          <w:rFonts w:ascii="Arial" w:hAnsi="Arial" w:cs="Arial"/>
          <w:sz w:val="24"/>
          <w:szCs w:val="24"/>
        </w:rPr>
        <w:t>09 e 2010, situação que para o Ensino S</w:t>
      </w:r>
      <w:r w:rsidR="009361FB" w:rsidRPr="00890CE0">
        <w:rPr>
          <w:rFonts w:ascii="Arial" w:hAnsi="Arial" w:cs="Arial"/>
          <w:sz w:val="24"/>
          <w:szCs w:val="24"/>
        </w:rPr>
        <w:t>uperior se registou em 2003.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68BA" w:rsidRPr="00785B28" w:rsidRDefault="0067313B" w:rsidP="00890CE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1.2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</w:p>
    <w:p w:rsidR="0067313B" w:rsidRPr="00890CE0" w:rsidRDefault="009361F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Ensino Básico</w:t>
      </w:r>
      <w:r w:rsidR="00785B28">
        <w:rPr>
          <w:rFonts w:ascii="Arial" w:hAnsi="Arial" w:cs="Arial"/>
          <w:sz w:val="24"/>
          <w:szCs w:val="24"/>
        </w:rPr>
        <w:t>:</w:t>
      </w:r>
      <w:r w:rsidRPr="00890CE0">
        <w:rPr>
          <w:rFonts w:ascii="Arial" w:hAnsi="Arial" w:cs="Arial"/>
          <w:sz w:val="24"/>
          <w:szCs w:val="24"/>
        </w:rPr>
        <w:t xml:space="preserve"> 7,5% (21%-13,5%)</w:t>
      </w:r>
      <w:r w:rsidR="00CC68BA">
        <w:rPr>
          <w:rFonts w:ascii="Arial" w:hAnsi="Arial" w:cs="Arial"/>
          <w:sz w:val="24"/>
          <w:szCs w:val="24"/>
        </w:rPr>
        <w:t>.</w:t>
      </w:r>
    </w:p>
    <w:p w:rsidR="009361FB" w:rsidRPr="00890CE0" w:rsidRDefault="009361F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Ensino Superior</w:t>
      </w:r>
      <w:r w:rsidR="00785B28">
        <w:rPr>
          <w:rFonts w:ascii="Arial" w:hAnsi="Arial" w:cs="Arial"/>
          <w:sz w:val="24"/>
          <w:szCs w:val="24"/>
        </w:rPr>
        <w:t>:</w:t>
      </w:r>
      <w:r w:rsidRPr="00890CE0">
        <w:rPr>
          <w:rFonts w:ascii="Arial" w:hAnsi="Arial" w:cs="Arial"/>
          <w:sz w:val="24"/>
          <w:szCs w:val="24"/>
        </w:rPr>
        <w:t xml:space="preserve"> 13% (16%-3%)</w:t>
      </w:r>
      <w:r w:rsidR="00CC68BA">
        <w:rPr>
          <w:rFonts w:ascii="Arial" w:hAnsi="Arial" w:cs="Arial"/>
          <w:sz w:val="24"/>
          <w:szCs w:val="24"/>
        </w:rPr>
        <w:t>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lastRenderedPageBreak/>
        <w:t>1.3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="009361FB" w:rsidRPr="00890CE0">
        <w:rPr>
          <w:rFonts w:ascii="Arial" w:hAnsi="Arial" w:cs="Arial"/>
          <w:sz w:val="24"/>
          <w:szCs w:val="24"/>
        </w:rPr>
        <w:t xml:space="preserve"> Aumento da produtividade; amento da competitividade do setor produtivo; melhoria do nível de vida da população; outras que o professor considere relevantes.</w:t>
      </w:r>
    </w:p>
    <w:p w:rsidR="00BE55BA" w:rsidRDefault="00BE55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7313B" w:rsidRPr="00890CE0" w:rsidRDefault="0067313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1.4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="009361FB" w:rsidRPr="00890CE0">
        <w:rPr>
          <w:rFonts w:ascii="Arial" w:hAnsi="Arial" w:cs="Arial"/>
          <w:sz w:val="24"/>
          <w:szCs w:val="24"/>
        </w:rPr>
        <w:t xml:space="preserve"> A aprendizagem ao longo da vida permite melhorar o nível de qualificação da mão-de-obra, o que f</w:t>
      </w:r>
      <w:r w:rsidR="00AF2EA5" w:rsidRPr="00890CE0">
        <w:rPr>
          <w:rFonts w:ascii="Arial" w:hAnsi="Arial" w:cs="Arial"/>
          <w:sz w:val="24"/>
          <w:szCs w:val="24"/>
        </w:rPr>
        <w:t>a</w:t>
      </w:r>
      <w:r w:rsidR="009361FB" w:rsidRPr="00890CE0">
        <w:rPr>
          <w:rFonts w:ascii="Arial" w:hAnsi="Arial" w:cs="Arial"/>
          <w:sz w:val="24"/>
          <w:szCs w:val="24"/>
        </w:rPr>
        <w:t>cilita a sua reconversão profissional, num contexto da sociedade da comunicação e da informação. Deste modo, torna-se mais fácil para o trabalhador encontrar trabalho</w:t>
      </w:r>
      <w:r w:rsidR="00AF2EA5" w:rsidRPr="00890CE0">
        <w:rPr>
          <w:rFonts w:ascii="Arial" w:hAnsi="Arial" w:cs="Arial"/>
          <w:sz w:val="24"/>
          <w:szCs w:val="24"/>
        </w:rPr>
        <w:t xml:space="preserve"> e/ou adaptar-se a novas situações laborais.</w:t>
      </w:r>
    </w:p>
    <w:p w:rsidR="00AF2EA5" w:rsidRPr="00890CE0" w:rsidRDefault="00AF2EA5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 mão-de-obra sujeita a processos de aprendizagem e formação ao longo da vida ativa, é mais instruída e qualificada e portanto mais produtiva. Daqui decorre o aumento da competitividade das atividades económicas, a nível interno e externo, com reflexos no desenvolvimento económico do país.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890CE0" w:rsidRDefault="00CA6539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2</w:t>
      </w:r>
    </w:p>
    <w:p w:rsidR="0002195C" w:rsidRPr="00890CE0" w:rsidRDefault="0002195C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A6539" w:rsidRPr="00890CE0" w:rsidRDefault="00CA6539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1.1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CA6539" w:rsidRPr="00890CE0" w:rsidRDefault="00CC68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1.2.</w:t>
      </w:r>
      <w:r w:rsidR="00CA6539" w:rsidRPr="00890CE0">
        <w:rPr>
          <w:rFonts w:ascii="Arial" w:hAnsi="Arial" w:cs="Arial"/>
          <w:sz w:val="24"/>
          <w:szCs w:val="24"/>
        </w:rPr>
        <w:t xml:space="preserve"> b)</w:t>
      </w:r>
    </w:p>
    <w:p w:rsidR="00CA6539" w:rsidRPr="00890CE0" w:rsidRDefault="00CC68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1.3.</w:t>
      </w:r>
      <w:r w:rsidR="00CA6539" w:rsidRPr="00890CE0">
        <w:rPr>
          <w:rFonts w:ascii="Arial" w:hAnsi="Arial" w:cs="Arial"/>
          <w:sz w:val="24"/>
          <w:szCs w:val="24"/>
        </w:rPr>
        <w:t xml:space="preserve"> a)</w:t>
      </w:r>
    </w:p>
    <w:p w:rsidR="00CA6539" w:rsidRPr="00890CE0" w:rsidRDefault="00CC68B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1.4.</w:t>
      </w:r>
      <w:r w:rsidR="00CA6539" w:rsidRPr="00890CE0">
        <w:rPr>
          <w:rFonts w:ascii="Arial" w:hAnsi="Arial" w:cs="Arial"/>
          <w:sz w:val="24"/>
          <w:szCs w:val="24"/>
        </w:rPr>
        <w:t xml:space="preserve"> c)</w:t>
      </w: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1.5</w:t>
      </w:r>
      <w:r w:rsidR="00CC68BA">
        <w:rPr>
          <w:rFonts w:ascii="Arial" w:hAnsi="Arial" w:cs="Arial"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890CE0" w:rsidRDefault="00CA6539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CC68BA" w:rsidRDefault="00CC68BA" w:rsidP="00CC68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1.1.</w:t>
      </w:r>
      <w:r w:rsidR="004F12ED">
        <w:rPr>
          <w:rFonts w:ascii="Arial" w:hAnsi="Arial" w:cs="Arial"/>
          <w:sz w:val="24"/>
          <w:szCs w:val="24"/>
        </w:rPr>
        <w:t xml:space="preserve"> </w:t>
      </w:r>
      <w:r w:rsidR="00CA6539" w:rsidRPr="00CC68BA">
        <w:rPr>
          <w:rFonts w:ascii="Arial" w:hAnsi="Arial" w:cs="Arial"/>
          <w:sz w:val="24"/>
          <w:szCs w:val="24"/>
        </w:rPr>
        <w:t xml:space="preserve">d) </w:t>
      </w: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1.2</w:t>
      </w:r>
      <w:r w:rsidR="00CC68BA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1.3</w:t>
      </w:r>
      <w:r w:rsidR="004F12ED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1.4</w:t>
      </w:r>
      <w:r w:rsidR="004F12ED" w:rsidRPr="00785B28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CA6539" w:rsidRPr="00890CE0" w:rsidRDefault="004F12E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B28">
        <w:rPr>
          <w:rFonts w:ascii="Arial" w:hAnsi="Arial" w:cs="Arial"/>
          <w:b/>
          <w:sz w:val="24"/>
          <w:szCs w:val="24"/>
        </w:rPr>
        <w:t>1.5.</w:t>
      </w:r>
      <w:r w:rsidR="00CA6539" w:rsidRPr="00890CE0">
        <w:rPr>
          <w:rFonts w:ascii="Arial" w:hAnsi="Arial" w:cs="Arial"/>
          <w:sz w:val="24"/>
          <w:szCs w:val="24"/>
        </w:rPr>
        <w:t xml:space="preserve"> a)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890CE0" w:rsidRDefault="00CA6539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02195C" w:rsidRPr="00890CE0" w:rsidRDefault="0002195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39" w:rsidRPr="00785B28" w:rsidRDefault="00785B28" w:rsidP="00785B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F07D5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BC4CAF">
        <w:rPr>
          <w:rFonts w:ascii="Arial" w:hAnsi="Arial" w:cs="Arial"/>
          <w:sz w:val="24"/>
          <w:szCs w:val="24"/>
        </w:rPr>
        <w:t>O aluno deve referir dois</w:t>
      </w:r>
      <w:r w:rsidR="00CA6539" w:rsidRPr="00785B28">
        <w:rPr>
          <w:rFonts w:ascii="Arial" w:hAnsi="Arial" w:cs="Arial"/>
          <w:sz w:val="24"/>
          <w:szCs w:val="24"/>
        </w:rPr>
        <w:t xml:space="preserve"> dos seguintes motivos, entre outros que o professor considere relevantes:</w:t>
      </w:r>
    </w:p>
    <w:p w:rsidR="00BE55BA" w:rsidRDefault="00BE55BA" w:rsidP="00BE55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permite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CA6539" w:rsidRPr="00BE55BA">
        <w:rPr>
          <w:rFonts w:ascii="Arial" w:hAnsi="Arial" w:cs="Arial"/>
          <w:sz w:val="24"/>
          <w:szCs w:val="24"/>
        </w:rPr>
        <w:t>prever as necessidades do país ao nível da mão-de-obra e de equipamentos sociais ligados à educação</w:t>
      </w:r>
      <w:r>
        <w:rPr>
          <w:rFonts w:ascii="Arial" w:hAnsi="Arial" w:cs="Arial"/>
          <w:sz w:val="24"/>
          <w:szCs w:val="24"/>
        </w:rPr>
        <w:t xml:space="preserve"> e saúde;</w:t>
      </w:r>
    </w:p>
    <w:p w:rsidR="00BE55BA" w:rsidRDefault="00BE55BA" w:rsidP="00BE55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permite</w:t>
      </w:r>
      <w:proofErr w:type="gramEnd"/>
      <w:r>
        <w:rPr>
          <w:rFonts w:ascii="Arial" w:hAnsi="Arial" w:cs="Arial"/>
          <w:sz w:val="24"/>
          <w:szCs w:val="24"/>
        </w:rPr>
        <w:t xml:space="preserve"> realiza</w:t>
      </w:r>
      <w:r w:rsidR="00CA6539" w:rsidRPr="00BE55BA">
        <w:rPr>
          <w:rFonts w:ascii="Arial" w:hAnsi="Arial" w:cs="Arial"/>
          <w:sz w:val="24"/>
          <w:szCs w:val="24"/>
        </w:rPr>
        <w:t>ções de planeamento a curto, médio e longo prazo;</w:t>
      </w:r>
    </w:p>
    <w:p w:rsidR="00CA6539" w:rsidRPr="00BE55BA" w:rsidRDefault="00BE55BA" w:rsidP="00BE55B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proofErr w:type="gramStart"/>
      <w:r>
        <w:rPr>
          <w:rFonts w:ascii="Arial" w:hAnsi="Arial" w:cs="Arial"/>
          <w:sz w:val="24"/>
          <w:szCs w:val="24"/>
        </w:rPr>
        <w:t>permite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CA6539" w:rsidRPr="00BE55BA">
        <w:rPr>
          <w:rFonts w:ascii="Arial" w:hAnsi="Arial" w:cs="Arial"/>
          <w:sz w:val="24"/>
          <w:szCs w:val="24"/>
        </w:rPr>
        <w:t>estudar a sust</w:t>
      </w:r>
      <w:r w:rsidR="00890CE0" w:rsidRPr="00BE55BA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 w:rsidR="00890CE0" w:rsidRPr="00BE55BA">
        <w:rPr>
          <w:rFonts w:ascii="Arial" w:hAnsi="Arial" w:cs="Arial"/>
          <w:sz w:val="24"/>
          <w:szCs w:val="24"/>
        </w:rPr>
        <w:t>abilidade da Segurança Social</w:t>
      </w:r>
      <w:r w:rsidR="00CA6539" w:rsidRPr="00BE55BA">
        <w:rPr>
          <w:rFonts w:ascii="Arial" w:hAnsi="Arial" w:cs="Arial"/>
          <w:sz w:val="24"/>
          <w:szCs w:val="24"/>
        </w:rPr>
        <w:t>...</w:t>
      </w:r>
    </w:p>
    <w:p w:rsidR="008813AC" w:rsidRPr="00890CE0" w:rsidRDefault="008813AC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813AC" w:rsidRPr="00785B28" w:rsidRDefault="00785B28" w:rsidP="00785B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F07D5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8813AC" w:rsidRPr="00785B28">
        <w:rPr>
          <w:rFonts w:ascii="Arial" w:hAnsi="Arial" w:cs="Arial"/>
          <w:sz w:val="24"/>
          <w:szCs w:val="24"/>
        </w:rPr>
        <w:t>O número de adultos e de idosos aumentou e o núm</w:t>
      </w:r>
      <w:r w:rsidR="001B2B02" w:rsidRPr="00785B28">
        <w:rPr>
          <w:rFonts w:ascii="Arial" w:hAnsi="Arial" w:cs="Arial"/>
          <w:sz w:val="24"/>
          <w:szCs w:val="24"/>
        </w:rPr>
        <w:t>e</w:t>
      </w:r>
      <w:r w:rsidR="008813AC" w:rsidRPr="00785B28">
        <w:rPr>
          <w:rFonts w:ascii="Arial" w:hAnsi="Arial" w:cs="Arial"/>
          <w:sz w:val="24"/>
          <w:szCs w:val="24"/>
        </w:rPr>
        <w:t>ro de jovens diminuiu.</w:t>
      </w:r>
    </w:p>
    <w:p w:rsidR="00CF275B" w:rsidRPr="000F07D5" w:rsidRDefault="00CF275B" w:rsidP="000F07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13AC" w:rsidRPr="000F07D5" w:rsidRDefault="000F07D5" w:rsidP="000F07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41F1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8813AC" w:rsidRPr="000F07D5">
        <w:rPr>
          <w:rFonts w:ascii="Arial" w:hAnsi="Arial" w:cs="Arial"/>
          <w:sz w:val="24"/>
          <w:szCs w:val="24"/>
        </w:rPr>
        <w:t>O aluno deve referir duas das seguintes causas, ou outras que o pr</w:t>
      </w:r>
      <w:r w:rsidR="00D3733C" w:rsidRPr="000F07D5">
        <w:rPr>
          <w:rFonts w:ascii="Arial" w:hAnsi="Arial" w:cs="Arial"/>
          <w:sz w:val="24"/>
          <w:szCs w:val="24"/>
        </w:rPr>
        <w:t>o</w:t>
      </w:r>
      <w:r w:rsidR="008813AC" w:rsidRPr="000F07D5">
        <w:rPr>
          <w:rFonts w:ascii="Arial" w:hAnsi="Arial" w:cs="Arial"/>
          <w:sz w:val="24"/>
          <w:szCs w:val="24"/>
        </w:rPr>
        <w:t xml:space="preserve">fessor considere relevantes: diminuição </w:t>
      </w:r>
      <w:r w:rsidR="00D3733C" w:rsidRPr="000F07D5">
        <w:rPr>
          <w:rFonts w:ascii="Arial" w:hAnsi="Arial" w:cs="Arial"/>
          <w:sz w:val="24"/>
          <w:szCs w:val="24"/>
        </w:rPr>
        <w:t>d</w:t>
      </w:r>
      <w:r w:rsidR="008813AC" w:rsidRPr="000F07D5">
        <w:rPr>
          <w:rFonts w:ascii="Arial" w:hAnsi="Arial" w:cs="Arial"/>
          <w:sz w:val="24"/>
          <w:szCs w:val="24"/>
        </w:rPr>
        <w:t>a natalidade; diminui</w:t>
      </w:r>
      <w:r w:rsidR="00D3733C" w:rsidRPr="000F07D5">
        <w:rPr>
          <w:rFonts w:ascii="Arial" w:hAnsi="Arial" w:cs="Arial"/>
          <w:sz w:val="24"/>
          <w:szCs w:val="24"/>
        </w:rPr>
        <w:t>ção d</w:t>
      </w:r>
      <w:r w:rsidR="008813AC" w:rsidRPr="000F07D5">
        <w:rPr>
          <w:rFonts w:ascii="Arial" w:hAnsi="Arial" w:cs="Arial"/>
          <w:sz w:val="24"/>
          <w:szCs w:val="24"/>
        </w:rPr>
        <w:t xml:space="preserve">o índice sintético </w:t>
      </w:r>
      <w:r w:rsidR="00D3733C" w:rsidRPr="000F07D5">
        <w:rPr>
          <w:rFonts w:ascii="Arial" w:hAnsi="Arial" w:cs="Arial"/>
          <w:sz w:val="24"/>
          <w:szCs w:val="24"/>
        </w:rPr>
        <w:t>d</w:t>
      </w:r>
      <w:r w:rsidR="008813AC" w:rsidRPr="000F07D5">
        <w:rPr>
          <w:rFonts w:ascii="Arial" w:hAnsi="Arial" w:cs="Arial"/>
          <w:sz w:val="24"/>
          <w:szCs w:val="24"/>
        </w:rPr>
        <w:t>e fecundidade; diminuição da taxa de fecundidade...</w:t>
      </w:r>
    </w:p>
    <w:p w:rsidR="00BE1C8A" w:rsidRPr="00890CE0" w:rsidRDefault="00BE1C8A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813AC" w:rsidRPr="000D41F1" w:rsidRDefault="000D41F1" w:rsidP="000D41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C50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8813AC" w:rsidRPr="000D41F1">
        <w:rPr>
          <w:rFonts w:ascii="Arial" w:hAnsi="Arial" w:cs="Arial"/>
          <w:sz w:val="24"/>
          <w:szCs w:val="24"/>
        </w:rPr>
        <w:t xml:space="preserve">A implementação das referidas medidas pode resultar no aumento da natalidade que cria condições para o crescimento efetivo da população e para </w:t>
      </w:r>
      <w:r w:rsidR="008813AC" w:rsidRPr="000D41F1">
        <w:rPr>
          <w:rFonts w:ascii="Arial" w:hAnsi="Arial" w:cs="Arial"/>
          <w:sz w:val="24"/>
          <w:szCs w:val="24"/>
        </w:rPr>
        <w:lastRenderedPageBreak/>
        <w:t>o rejuvenescimento demográfico. Simultaneamente, esta situação traduz-se numa maior sustentabilidade da Segurança Social porque se garante a população ativa nececessária para o funcionamento dos diferentes setores de atividade</w:t>
      </w:r>
      <w:r w:rsidR="00B370B0" w:rsidRPr="000D41F1">
        <w:rPr>
          <w:rFonts w:ascii="Arial" w:hAnsi="Arial" w:cs="Arial"/>
          <w:sz w:val="24"/>
          <w:szCs w:val="24"/>
        </w:rPr>
        <w:t>.</w:t>
      </w:r>
    </w:p>
    <w:p w:rsidR="00B370B0" w:rsidRPr="00890CE0" w:rsidRDefault="00B370B0" w:rsidP="00890CE0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370B0" w:rsidRPr="00890CE0" w:rsidRDefault="00B370B0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B370B0" w:rsidRPr="00890CE0" w:rsidRDefault="00B370B0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370B0" w:rsidRPr="003760B5" w:rsidRDefault="003760B5" w:rsidP="003760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60B5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B370B0" w:rsidRPr="003760B5">
        <w:rPr>
          <w:rFonts w:ascii="Arial" w:hAnsi="Arial" w:cs="Arial"/>
          <w:sz w:val="24"/>
          <w:szCs w:val="24"/>
        </w:rPr>
        <w:t xml:space="preserve">A população portuguesa distribui-se de forma irregular no território nacional, sublinhando-se a concentração no litoral (litoralização) e nas </w:t>
      </w:r>
      <w:r w:rsidR="00505137" w:rsidRPr="003760B5">
        <w:rPr>
          <w:rFonts w:ascii="Arial" w:hAnsi="Arial" w:cs="Arial"/>
          <w:sz w:val="24"/>
          <w:szCs w:val="24"/>
        </w:rPr>
        <w:t>g</w:t>
      </w:r>
      <w:r w:rsidR="00B370B0" w:rsidRPr="003760B5">
        <w:rPr>
          <w:rFonts w:ascii="Arial" w:hAnsi="Arial" w:cs="Arial"/>
          <w:sz w:val="24"/>
          <w:szCs w:val="24"/>
        </w:rPr>
        <w:t xml:space="preserve">randes Áreas </w:t>
      </w:r>
      <w:r w:rsidR="00505137" w:rsidRPr="003760B5">
        <w:rPr>
          <w:rFonts w:ascii="Arial" w:hAnsi="Arial" w:cs="Arial"/>
          <w:sz w:val="24"/>
          <w:szCs w:val="24"/>
        </w:rPr>
        <w:t>M</w:t>
      </w:r>
      <w:r w:rsidR="00B370B0" w:rsidRPr="003760B5">
        <w:rPr>
          <w:rFonts w:ascii="Arial" w:hAnsi="Arial" w:cs="Arial"/>
          <w:sz w:val="24"/>
          <w:szCs w:val="24"/>
        </w:rPr>
        <w:t xml:space="preserve">etropolitanas de Lisboa e </w:t>
      </w:r>
      <w:r w:rsidR="00CF275B" w:rsidRPr="003760B5">
        <w:rPr>
          <w:rFonts w:ascii="Arial" w:hAnsi="Arial" w:cs="Arial"/>
          <w:sz w:val="24"/>
          <w:szCs w:val="24"/>
        </w:rPr>
        <w:t xml:space="preserve">do </w:t>
      </w:r>
      <w:r w:rsidR="00B370B0" w:rsidRPr="003760B5">
        <w:rPr>
          <w:rFonts w:ascii="Arial" w:hAnsi="Arial" w:cs="Arial"/>
          <w:sz w:val="24"/>
          <w:szCs w:val="24"/>
        </w:rPr>
        <w:t>Porto</w:t>
      </w:r>
      <w:r w:rsidR="00505137" w:rsidRPr="003760B5">
        <w:rPr>
          <w:rFonts w:ascii="Arial" w:hAnsi="Arial" w:cs="Arial"/>
          <w:sz w:val="24"/>
          <w:szCs w:val="24"/>
        </w:rPr>
        <w:t xml:space="preserve"> (bipolarização).</w:t>
      </w:r>
    </w:p>
    <w:p w:rsidR="00505137" w:rsidRPr="00890CE0" w:rsidRDefault="00505137" w:rsidP="00890CE0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5137" w:rsidRPr="00CF275B" w:rsidRDefault="00DA7EF0" w:rsidP="00CF27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760B5">
        <w:rPr>
          <w:rFonts w:ascii="Arial" w:hAnsi="Arial" w:cs="Arial"/>
          <w:b/>
          <w:sz w:val="24"/>
          <w:szCs w:val="24"/>
        </w:rPr>
        <w:t>1.2.</w:t>
      </w:r>
      <w:r w:rsidRPr="00CF275B">
        <w:rPr>
          <w:rFonts w:ascii="Arial" w:hAnsi="Arial" w:cs="Arial"/>
          <w:sz w:val="24"/>
          <w:szCs w:val="24"/>
        </w:rPr>
        <w:t xml:space="preserve"> </w:t>
      </w:r>
      <w:r w:rsidR="00505137" w:rsidRPr="00CF275B">
        <w:rPr>
          <w:rFonts w:ascii="Arial" w:hAnsi="Arial" w:cs="Arial"/>
          <w:sz w:val="24"/>
          <w:szCs w:val="24"/>
        </w:rPr>
        <w:t>A concentração da população portuguesa nas duas Áreas Metropolitanas do país decorre da atração urbana exercida; da concentração de atividades ligadas à indústria e aos serviços; das condições de vida q</w:t>
      </w:r>
      <w:r w:rsidR="00CD5219" w:rsidRPr="00CF275B">
        <w:rPr>
          <w:rFonts w:ascii="Arial" w:hAnsi="Arial" w:cs="Arial"/>
          <w:sz w:val="24"/>
          <w:szCs w:val="24"/>
        </w:rPr>
        <w:t>u</w:t>
      </w:r>
      <w:r w:rsidR="00505137" w:rsidRPr="00CF275B">
        <w:rPr>
          <w:rFonts w:ascii="Arial" w:hAnsi="Arial" w:cs="Arial"/>
          <w:sz w:val="24"/>
          <w:szCs w:val="24"/>
        </w:rPr>
        <w:t>e oferece; da facilidade de mobilidade...</w:t>
      </w:r>
    </w:p>
    <w:p w:rsidR="00505137" w:rsidRPr="00890CE0" w:rsidRDefault="00505137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505137" w:rsidRPr="00890CE0" w:rsidRDefault="00C24DA9" w:rsidP="00D97EDD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t>1.3</w:t>
      </w:r>
      <w:r w:rsidR="00D5521F" w:rsidRPr="00C24DA9">
        <w:rPr>
          <w:rFonts w:ascii="Arial" w:hAnsi="Arial" w:cs="Arial"/>
          <w:b/>
          <w:sz w:val="24"/>
          <w:szCs w:val="24"/>
        </w:rPr>
        <w:t>.</w:t>
      </w:r>
      <w:r w:rsidR="00D5521F">
        <w:rPr>
          <w:rFonts w:ascii="Arial" w:hAnsi="Arial" w:cs="Arial"/>
          <w:sz w:val="24"/>
          <w:szCs w:val="24"/>
        </w:rPr>
        <w:t xml:space="preserve"> </w:t>
      </w:r>
      <w:r w:rsidR="00505137" w:rsidRPr="00890CE0">
        <w:rPr>
          <w:rFonts w:ascii="Arial" w:hAnsi="Arial" w:cs="Arial"/>
          <w:sz w:val="24"/>
          <w:szCs w:val="24"/>
        </w:rPr>
        <w:t>Os movimentos i</w:t>
      </w:r>
      <w:r w:rsidR="00D3733C" w:rsidRPr="00890CE0">
        <w:rPr>
          <w:rFonts w:ascii="Arial" w:hAnsi="Arial" w:cs="Arial"/>
          <w:sz w:val="24"/>
          <w:szCs w:val="24"/>
        </w:rPr>
        <w:t>n</w:t>
      </w:r>
      <w:r w:rsidR="00505137" w:rsidRPr="00890CE0">
        <w:rPr>
          <w:rFonts w:ascii="Arial" w:hAnsi="Arial" w:cs="Arial"/>
          <w:sz w:val="24"/>
          <w:szCs w:val="24"/>
        </w:rPr>
        <w:t>ternos, designadamente os que se relacionam com o êxodo rural e os fluxos imigratórios têm como destino preferencial as cidades do litoral, onde a oferta de trabalho e as condições de vida são maiores.</w:t>
      </w:r>
    </w:p>
    <w:p w:rsidR="004A54A0" w:rsidRPr="00890CE0" w:rsidRDefault="004A54A0" w:rsidP="00D5521F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505137" w:rsidRPr="00D97EDD" w:rsidRDefault="00C24DA9" w:rsidP="00D97E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t>1.4</w:t>
      </w:r>
      <w:r w:rsidR="00DA7EF0" w:rsidRPr="00C24DA9">
        <w:rPr>
          <w:rFonts w:ascii="Arial" w:hAnsi="Arial" w:cs="Arial"/>
          <w:b/>
          <w:sz w:val="24"/>
          <w:szCs w:val="24"/>
        </w:rPr>
        <w:t>.</w:t>
      </w:r>
      <w:r w:rsidR="00505137" w:rsidRPr="00D97EDD">
        <w:rPr>
          <w:rFonts w:ascii="Arial" w:hAnsi="Arial" w:cs="Arial"/>
          <w:sz w:val="24"/>
          <w:szCs w:val="24"/>
        </w:rPr>
        <w:t xml:space="preserve"> O despovoamento das regiões</w:t>
      </w:r>
      <w:r w:rsidR="004B045E" w:rsidRPr="00D97EDD">
        <w:rPr>
          <w:rFonts w:ascii="Arial" w:hAnsi="Arial" w:cs="Arial"/>
          <w:sz w:val="24"/>
          <w:szCs w:val="24"/>
        </w:rPr>
        <w:t xml:space="preserve"> do interior </w:t>
      </w:r>
      <w:r w:rsidR="004A54A0" w:rsidRPr="00D97EDD">
        <w:rPr>
          <w:rFonts w:ascii="Arial" w:hAnsi="Arial" w:cs="Arial"/>
          <w:sz w:val="24"/>
          <w:szCs w:val="24"/>
        </w:rPr>
        <w:t>repercute-se no abandono dessas egiões e na sua perda e dinamismo económico, social e cultural. A inversão ou abrandamento deste fenómeno exige a implementação de algumas medidas</w:t>
      </w:r>
      <w:r w:rsidR="00D3733C" w:rsidRPr="00D97EDD">
        <w:rPr>
          <w:rFonts w:ascii="Arial" w:hAnsi="Arial" w:cs="Arial"/>
          <w:sz w:val="24"/>
          <w:szCs w:val="24"/>
        </w:rPr>
        <w:t xml:space="preserve"> </w:t>
      </w:r>
      <w:r w:rsidR="004A54A0" w:rsidRPr="00D97EDD">
        <w:rPr>
          <w:rFonts w:ascii="Arial" w:hAnsi="Arial" w:cs="Arial"/>
          <w:sz w:val="24"/>
          <w:szCs w:val="24"/>
        </w:rPr>
        <w:t>que podem contribuir para a fixação da população. Entre as várias medidas a implementar aponta-se: incentivos fiscais a empresas que se queiram instalar nessas regiões; atribuição de subsídios à fixação dos jovens; instalação de equipamentos, infra-estrutuas e serviços que melhorem as condições de vida da população; melhoria das acessibilidades; promoção do património...</w:t>
      </w:r>
    </w:p>
    <w:p w:rsidR="008813AC" w:rsidRPr="00890CE0" w:rsidRDefault="008813AC" w:rsidP="00D5521F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813AC" w:rsidRPr="00890CE0" w:rsidRDefault="001F3E33" w:rsidP="00890CE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 AVALIAÇÃO 3</w:t>
      </w:r>
    </w:p>
    <w:p w:rsidR="00916DCD" w:rsidRPr="00890CE0" w:rsidRDefault="00916DCD" w:rsidP="00890CE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916DCD" w:rsidRPr="00890CE0" w:rsidRDefault="00916DCD" w:rsidP="00890CE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16DCD" w:rsidRPr="00890CE0" w:rsidRDefault="00916DCD" w:rsidP="00C24DA9">
      <w:pPr>
        <w:pStyle w:val="ListParagraph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916DCD" w:rsidRPr="00890CE0" w:rsidRDefault="00916DCD" w:rsidP="00C24DA9">
      <w:pPr>
        <w:pStyle w:val="ListParagraph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16DCD" w:rsidRPr="00890CE0" w:rsidRDefault="00916DCD" w:rsidP="00C24DA9">
      <w:pPr>
        <w:pStyle w:val="ListParagraph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16DCD" w:rsidRPr="00890CE0" w:rsidRDefault="00916DCD" w:rsidP="00C24DA9">
      <w:pPr>
        <w:pStyle w:val="ListParagraph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16DCD" w:rsidRPr="00890CE0" w:rsidRDefault="00916DCD" w:rsidP="00C24DA9">
      <w:pPr>
        <w:pStyle w:val="ListParagraph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d)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6DCD" w:rsidRPr="00890CE0" w:rsidRDefault="00916DCD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6DCD" w:rsidRPr="00890CE0" w:rsidRDefault="00916DCD" w:rsidP="00890CE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916DCD" w:rsidRPr="00890CE0" w:rsidRDefault="00916DCD" w:rsidP="00890CE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916DCD" w:rsidRPr="00890CE0" w:rsidRDefault="00916DCD" w:rsidP="00890CE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916DCD" w:rsidRPr="00890CE0" w:rsidRDefault="00916DCD" w:rsidP="00890CE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916DCD" w:rsidRPr="00890CE0" w:rsidRDefault="00916DCD" w:rsidP="00890CE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d)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5CA6" w:rsidRPr="00890CE0" w:rsidRDefault="00DE5CA6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5CA6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lastRenderedPageBreak/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0D21B1" w:rsidRPr="00C24DA9">
        <w:rPr>
          <w:rFonts w:ascii="Arial" w:hAnsi="Arial" w:cs="Arial"/>
          <w:sz w:val="24"/>
          <w:szCs w:val="24"/>
        </w:rPr>
        <w:t>Energia pr</w:t>
      </w:r>
      <w:r w:rsidR="00CF275B" w:rsidRPr="00C24DA9">
        <w:rPr>
          <w:rFonts w:ascii="Arial" w:hAnsi="Arial" w:cs="Arial"/>
          <w:sz w:val="24"/>
          <w:szCs w:val="24"/>
        </w:rPr>
        <w:t>imária – energia disponível na N</w:t>
      </w:r>
      <w:r w:rsidR="000D21B1" w:rsidRPr="00C24DA9">
        <w:rPr>
          <w:rFonts w:ascii="Arial" w:hAnsi="Arial" w:cs="Arial"/>
          <w:sz w:val="24"/>
          <w:szCs w:val="24"/>
        </w:rPr>
        <w:t>atureza, antes de ser transformada ou convertida noutra forma de energia;</w:t>
      </w:r>
    </w:p>
    <w:p w:rsidR="000D21B1" w:rsidRPr="00C24DA9" w:rsidRDefault="000D21B1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sz w:val="24"/>
          <w:szCs w:val="24"/>
        </w:rPr>
        <w:t>Energia secundária – energia que provém da transformação da energia primária.</w:t>
      </w:r>
    </w:p>
    <w:p w:rsidR="00CF275B" w:rsidRPr="00890CE0" w:rsidRDefault="00CF275B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D21B1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0D21B1" w:rsidRPr="00C24DA9">
        <w:rPr>
          <w:rFonts w:ascii="Arial" w:hAnsi="Arial" w:cs="Arial"/>
          <w:sz w:val="24"/>
          <w:szCs w:val="24"/>
        </w:rPr>
        <w:t>Carvão, petróleo ou gás natural.</w:t>
      </w:r>
    </w:p>
    <w:p w:rsidR="00CF275B" w:rsidRPr="00CF275B" w:rsidRDefault="00CF275B" w:rsidP="00CF27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1B1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0D21B1" w:rsidRPr="00C24DA9">
        <w:rPr>
          <w:rFonts w:ascii="Arial" w:hAnsi="Arial" w:cs="Arial"/>
          <w:sz w:val="24"/>
          <w:szCs w:val="24"/>
        </w:rPr>
        <w:t>A diminuição registada no consumo de energia primária a partir do início do século XXI tem a ver com o crescente aproveitamento das energias re</w:t>
      </w:r>
      <w:r w:rsidR="00D3733C" w:rsidRPr="00C24DA9">
        <w:rPr>
          <w:rFonts w:ascii="Arial" w:hAnsi="Arial" w:cs="Arial"/>
          <w:sz w:val="24"/>
          <w:szCs w:val="24"/>
        </w:rPr>
        <w:t>nováveis para produção de eletri</w:t>
      </w:r>
      <w:r w:rsidR="000D21B1" w:rsidRPr="00C24DA9">
        <w:rPr>
          <w:rFonts w:ascii="Arial" w:hAnsi="Arial" w:cs="Arial"/>
          <w:sz w:val="24"/>
          <w:szCs w:val="24"/>
        </w:rPr>
        <w:t>cidade.</w:t>
      </w:r>
    </w:p>
    <w:p w:rsidR="00CF275B" w:rsidRPr="00CF275B" w:rsidRDefault="00CF275B" w:rsidP="00CF27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21B1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0D21B1" w:rsidRPr="00C24DA9">
        <w:rPr>
          <w:rFonts w:ascii="Arial" w:hAnsi="Arial" w:cs="Arial"/>
          <w:sz w:val="24"/>
          <w:szCs w:val="24"/>
        </w:rPr>
        <w:t xml:space="preserve">Portugal importa a totalidade das energias fósseis que consume, o que se traduz num saldo comercial negativo e </w:t>
      </w:r>
      <w:r w:rsidR="002361CB" w:rsidRPr="00C24DA9">
        <w:rPr>
          <w:rFonts w:ascii="Arial" w:hAnsi="Arial" w:cs="Arial"/>
          <w:sz w:val="24"/>
          <w:szCs w:val="24"/>
        </w:rPr>
        <w:t>numa grande dependência e vulnerabilidade política e económica face aos países produtores.</w:t>
      </w:r>
    </w:p>
    <w:p w:rsidR="002361CB" w:rsidRPr="00C24DA9" w:rsidRDefault="002361CB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sz w:val="24"/>
          <w:szCs w:val="24"/>
        </w:rPr>
        <w:t>O investimento no aproveitamento de energias renováveis, algumas das quais muito abundantes no nosso país, como é o caso das energias solar e eólica, permitiria diminuir essa dependência, para além de criar postos de trabalho e gerar riqueza.</w:t>
      </w:r>
    </w:p>
    <w:p w:rsidR="002361CB" w:rsidRPr="00C24DA9" w:rsidRDefault="002361CB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sz w:val="24"/>
          <w:szCs w:val="24"/>
        </w:rPr>
        <w:t xml:space="preserve">Também o investimento no aumento da eficiência energética, isto é, o consumo racional de energia, que permita diminuir </w:t>
      </w:r>
      <w:r w:rsidR="008D1532" w:rsidRPr="00C24DA9">
        <w:rPr>
          <w:rFonts w:ascii="Arial" w:hAnsi="Arial" w:cs="Arial"/>
          <w:sz w:val="24"/>
          <w:szCs w:val="24"/>
        </w:rPr>
        <w:t xml:space="preserve">os consumos </w:t>
      </w:r>
      <w:r w:rsidRPr="00C24DA9">
        <w:rPr>
          <w:rFonts w:ascii="Arial" w:hAnsi="Arial" w:cs="Arial"/>
          <w:sz w:val="24"/>
          <w:szCs w:val="24"/>
        </w:rPr>
        <w:t>sem diminuir o valor energético</w:t>
      </w:r>
      <w:r w:rsidR="008D1532" w:rsidRPr="00C24DA9">
        <w:rPr>
          <w:rFonts w:ascii="Arial" w:hAnsi="Arial" w:cs="Arial"/>
          <w:sz w:val="24"/>
          <w:szCs w:val="24"/>
        </w:rPr>
        <w:t>, pode contribuir para diminuir as importações de energias fósseis e, portanto, a dependência política e económica.</w:t>
      </w:r>
      <w:r w:rsidRPr="00C24DA9">
        <w:rPr>
          <w:rFonts w:ascii="Arial" w:hAnsi="Arial" w:cs="Arial"/>
          <w:sz w:val="24"/>
          <w:szCs w:val="24"/>
        </w:rPr>
        <w:t xml:space="preserve"> </w:t>
      </w:r>
    </w:p>
    <w:p w:rsidR="008D1532" w:rsidRPr="00890CE0" w:rsidRDefault="008D153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1532" w:rsidRPr="00890CE0" w:rsidRDefault="008D1532" w:rsidP="00890CE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8D1532" w:rsidRPr="00890CE0" w:rsidRDefault="008D153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1532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8D1532" w:rsidRPr="00C24DA9">
        <w:rPr>
          <w:rFonts w:ascii="Arial" w:hAnsi="Arial" w:cs="Arial"/>
          <w:sz w:val="24"/>
          <w:szCs w:val="24"/>
        </w:rPr>
        <w:t>Problemas ambientais e problemas de saúde.</w:t>
      </w:r>
    </w:p>
    <w:p w:rsidR="00C24DA9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1532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8D1532" w:rsidRPr="00C24DA9">
        <w:rPr>
          <w:rFonts w:ascii="Arial" w:hAnsi="Arial" w:cs="Arial"/>
          <w:sz w:val="24"/>
          <w:szCs w:val="24"/>
        </w:rPr>
        <w:t>O aluno deve expor duas das seguintes causas ou outras que o professor considere relevantes: pequena dimensão das empresas; tecnologia obsoleta; mão-de-obra pouco qualificada; instabilidade das cotações dos recursos nos mercados internacio</w:t>
      </w:r>
      <w:r w:rsidR="00DA7EF0" w:rsidRPr="00C24DA9">
        <w:rPr>
          <w:rFonts w:ascii="Arial" w:hAnsi="Arial" w:cs="Arial"/>
          <w:sz w:val="24"/>
          <w:szCs w:val="24"/>
        </w:rPr>
        <w:t>nais</w:t>
      </w:r>
      <w:r w:rsidR="008D1532" w:rsidRPr="00C24DA9">
        <w:rPr>
          <w:rFonts w:ascii="Arial" w:hAnsi="Arial" w:cs="Arial"/>
          <w:sz w:val="24"/>
          <w:szCs w:val="24"/>
        </w:rPr>
        <w:t>...</w:t>
      </w:r>
    </w:p>
    <w:p w:rsidR="00C24DA9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1532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8D1532" w:rsidRPr="00C24DA9">
        <w:rPr>
          <w:rFonts w:ascii="Arial" w:hAnsi="Arial" w:cs="Arial"/>
          <w:sz w:val="24"/>
          <w:szCs w:val="24"/>
        </w:rPr>
        <w:t>O desenvolvimento de indústr</w:t>
      </w:r>
      <w:r w:rsidR="00D3733C" w:rsidRPr="00C24DA9">
        <w:rPr>
          <w:rFonts w:ascii="Arial" w:hAnsi="Arial" w:cs="Arial"/>
          <w:sz w:val="24"/>
          <w:szCs w:val="24"/>
        </w:rPr>
        <w:t>ias a jusante da exploração</w:t>
      </w:r>
      <w:r w:rsidR="008D1532" w:rsidRPr="00C24DA9">
        <w:rPr>
          <w:rFonts w:ascii="Arial" w:hAnsi="Arial" w:cs="Arial"/>
          <w:sz w:val="24"/>
          <w:szCs w:val="24"/>
        </w:rPr>
        <w:t xml:space="preserve"> cria condições </w:t>
      </w:r>
      <w:r w:rsidR="00DA7EF0" w:rsidRPr="00C24DA9">
        <w:rPr>
          <w:rFonts w:ascii="Arial" w:hAnsi="Arial" w:cs="Arial"/>
          <w:sz w:val="24"/>
          <w:szCs w:val="24"/>
        </w:rPr>
        <w:t>para a transformação da matéria-</w:t>
      </w:r>
      <w:r w:rsidR="008D1532" w:rsidRPr="00C24DA9">
        <w:rPr>
          <w:rFonts w:ascii="Arial" w:hAnsi="Arial" w:cs="Arial"/>
          <w:sz w:val="24"/>
          <w:szCs w:val="24"/>
        </w:rPr>
        <w:t>prima, antes da sua comercialização. O</w:t>
      </w:r>
      <w:r w:rsidR="00DA7EF0" w:rsidRPr="00C24DA9">
        <w:rPr>
          <w:rFonts w:ascii="Arial" w:hAnsi="Arial" w:cs="Arial"/>
          <w:sz w:val="24"/>
          <w:szCs w:val="24"/>
        </w:rPr>
        <w:t>s</w:t>
      </w:r>
      <w:r w:rsidR="008D1532" w:rsidRPr="00C24DA9">
        <w:rPr>
          <w:rFonts w:ascii="Arial" w:hAnsi="Arial" w:cs="Arial"/>
          <w:sz w:val="24"/>
          <w:szCs w:val="24"/>
        </w:rPr>
        <w:t xml:space="preserve"> produtos exportados incorporam, desta</w:t>
      </w:r>
      <w:r w:rsidR="00DA7EF0" w:rsidRPr="00C24DA9">
        <w:rPr>
          <w:rFonts w:ascii="Arial" w:hAnsi="Arial" w:cs="Arial"/>
          <w:sz w:val="24"/>
          <w:szCs w:val="24"/>
        </w:rPr>
        <w:t xml:space="preserve"> forma, no preço final uma mais-</w:t>
      </w:r>
      <w:r w:rsidR="008D1532" w:rsidRPr="00C24DA9">
        <w:rPr>
          <w:rFonts w:ascii="Arial" w:hAnsi="Arial" w:cs="Arial"/>
          <w:sz w:val="24"/>
          <w:szCs w:val="24"/>
        </w:rPr>
        <w:t>valia que melhora o saldo da balança comercial.</w:t>
      </w:r>
    </w:p>
    <w:p w:rsidR="00C24DA9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1532" w:rsidRPr="00C24DA9" w:rsidRDefault="00C24DA9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432BD0" w:rsidRPr="00C24DA9">
        <w:rPr>
          <w:rFonts w:ascii="Arial" w:hAnsi="Arial" w:cs="Arial"/>
          <w:sz w:val="24"/>
          <w:szCs w:val="24"/>
        </w:rPr>
        <w:t>A indústria extrativa pode dar um contributo significativo ao desenvolvimento da economia nacional.</w:t>
      </w:r>
    </w:p>
    <w:p w:rsidR="00432BD0" w:rsidRPr="00C24DA9" w:rsidRDefault="00432BD0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sz w:val="24"/>
          <w:szCs w:val="24"/>
        </w:rPr>
        <w:t>A riqueza do subsolo português em recursos minerais, de grande procura internacional, pode contribuir para aumentar as exportações</w:t>
      </w:r>
      <w:r w:rsidR="009F249B" w:rsidRPr="00C24DA9">
        <w:rPr>
          <w:rFonts w:ascii="Arial" w:hAnsi="Arial" w:cs="Arial"/>
          <w:sz w:val="24"/>
          <w:szCs w:val="24"/>
        </w:rPr>
        <w:t xml:space="preserve"> e melhorar o saldo da balança comercial.</w:t>
      </w:r>
    </w:p>
    <w:p w:rsidR="009F249B" w:rsidRPr="00C24DA9" w:rsidRDefault="009F249B" w:rsidP="00C24D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24DA9">
        <w:rPr>
          <w:rFonts w:ascii="Arial" w:hAnsi="Arial" w:cs="Arial"/>
          <w:sz w:val="24"/>
          <w:szCs w:val="24"/>
        </w:rPr>
        <w:t>Por outro lado,</w:t>
      </w:r>
      <w:r w:rsidR="0057401C">
        <w:rPr>
          <w:rFonts w:ascii="Arial" w:hAnsi="Arial" w:cs="Arial"/>
          <w:sz w:val="24"/>
          <w:szCs w:val="24"/>
        </w:rPr>
        <w:t xml:space="preserve"> a indústria extrat</w:t>
      </w:r>
      <w:r w:rsidRPr="00C24DA9">
        <w:rPr>
          <w:rFonts w:ascii="Arial" w:hAnsi="Arial" w:cs="Arial"/>
          <w:sz w:val="24"/>
          <w:szCs w:val="24"/>
        </w:rPr>
        <w:t>iva, baseando-se na exploração e recursos endógenos, cria em</w:t>
      </w:r>
      <w:r w:rsidR="00D3733C" w:rsidRPr="00C24DA9">
        <w:rPr>
          <w:rFonts w:ascii="Arial" w:hAnsi="Arial" w:cs="Arial"/>
          <w:sz w:val="24"/>
          <w:szCs w:val="24"/>
        </w:rPr>
        <w:t>p</w:t>
      </w:r>
      <w:r w:rsidRPr="00C24DA9">
        <w:rPr>
          <w:rFonts w:ascii="Arial" w:hAnsi="Arial" w:cs="Arial"/>
          <w:sz w:val="24"/>
          <w:szCs w:val="24"/>
        </w:rPr>
        <w:t>rego e gera riq</w:t>
      </w:r>
      <w:r w:rsidR="0096653C" w:rsidRPr="00C24DA9">
        <w:rPr>
          <w:rFonts w:ascii="Arial" w:hAnsi="Arial" w:cs="Arial"/>
          <w:sz w:val="24"/>
          <w:szCs w:val="24"/>
        </w:rPr>
        <w:t>u</w:t>
      </w:r>
      <w:r w:rsidRPr="00C24DA9">
        <w:rPr>
          <w:rFonts w:ascii="Arial" w:hAnsi="Arial" w:cs="Arial"/>
          <w:sz w:val="24"/>
          <w:szCs w:val="24"/>
        </w:rPr>
        <w:t>eza nas regiões onde se desenvolve, frequentemente no interior, melhorando o nível de vida da população e ajudando à sua fixação, o que contribui para a diminuição das assimetrias regionais.</w:t>
      </w:r>
    </w:p>
    <w:p w:rsidR="00CA6539" w:rsidRPr="00890CE0" w:rsidRDefault="00CA653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15EA8" w:rsidRPr="00890CE0" w:rsidRDefault="00DE070D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</w:t>
      </w:r>
      <w:r w:rsidR="001D5B8F" w:rsidRPr="00890CE0">
        <w:rPr>
          <w:rFonts w:ascii="Arial" w:hAnsi="Arial" w:cs="Arial"/>
          <w:b/>
          <w:sz w:val="24"/>
          <w:szCs w:val="24"/>
        </w:rPr>
        <w:t xml:space="preserve"> AVALIAÇÃO 4</w:t>
      </w:r>
    </w:p>
    <w:p w:rsidR="00DA7EF0" w:rsidRPr="00890CE0" w:rsidRDefault="00DA7EF0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D5B8F" w:rsidRPr="00890CE0" w:rsidRDefault="001D5B8F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lastRenderedPageBreak/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5B8F" w:rsidRPr="00890CE0" w:rsidRDefault="001D5B8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1.1</w:t>
      </w:r>
      <w:r w:rsidR="0057401C" w:rsidRPr="0057401C">
        <w:rPr>
          <w:rFonts w:ascii="Arial" w:hAnsi="Arial" w:cs="Arial"/>
          <w:b/>
          <w:sz w:val="24"/>
          <w:szCs w:val="24"/>
        </w:rPr>
        <w:t>.</w:t>
      </w:r>
      <w:r w:rsidR="00381B3A" w:rsidRPr="00890CE0">
        <w:rPr>
          <w:rFonts w:ascii="Arial" w:hAnsi="Arial" w:cs="Arial"/>
          <w:sz w:val="24"/>
          <w:szCs w:val="24"/>
        </w:rPr>
        <w:t xml:space="preserve"> d)</w:t>
      </w:r>
    </w:p>
    <w:p w:rsidR="001D5B8F" w:rsidRPr="00890CE0" w:rsidRDefault="001D5B8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1.2</w:t>
      </w:r>
      <w:r w:rsidR="0057401C" w:rsidRPr="0057401C">
        <w:rPr>
          <w:rFonts w:ascii="Arial" w:hAnsi="Arial" w:cs="Arial"/>
          <w:b/>
          <w:sz w:val="24"/>
          <w:szCs w:val="24"/>
        </w:rPr>
        <w:t>.</w:t>
      </w:r>
      <w:r w:rsidR="00381B3A" w:rsidRPr="00890CE0">
        <w:rPr>
          <w:rFonts w:ascii="Arial" w:hAnsi="Arial" w:cs="Arial"/>
          <w:sz w:val="24"/>
          <w:szCs w:val="24"/>
        </w:rPr>
        <w:t xml:space="preserve"> c)</w:t>
      </w:r>
    </w:p>
    <w:p w:rsidR="001D5B8F" w:rsidRPr="00890CE0" w:rsidRDefault="001D5B8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1.3</w:t>
      </w:r>
      <w:r w:rsidR="0057401C" w:rsidRPr="0057401C">
        <w:rPr>
          <w:rFonts w:ascii="Arial" w:hAnsi="Arial" w:cs="Arial"/>
          <w:b/>
          <w:sz w:val="24"/>
          <w:szCs w:val="24"/>
        </w:rPr>
        <w:t>.</w:t>
      </w:r>
      <w:r w:rsidR="00381B3A" w:rsidRPr="00890CE0">
        <w:rPr>
          <w:rFonts w:ascii="Arial" w:hAnsi="Arial" w:cs="Arial"/>
          <w:sz w:val="24"/>
          <w:szCs w:val="24"/>
        </w:rPr>
        <w:t xml:space="preserve"> a)</w:t>
      </w:r>
    </w:p>
    <w:p w:rsidR="001D5B8F" w:rsidRPr="00890CE0" w:rsidRDefault="001D5B8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1.4</w:t>
      </w:r>
      <w:r w:rsidR="0057401C" w:rsidRPr="0057401C">
        <w:rPr>
          <w:rFonts w:ascii="Arial" w:hAnsi="Arial" w:cs="Arial"/>
          <w:b/>
          <w:sz w:val="24"/>
          <w:szCs w:val="24"/>
        </w:rPr>
        <w:t>.</w:t>
      </w:r>
      <w:r w:rsidR="00381B3A" w:rsidRPr="00890CE0">
        <w:rPr>
          <w:rFonts w:ascii="Arial" w:hAnsi="Arial" w:cs="Arial"/>
          <w:sz w:val="24"/>
          <w:szCs w:val="24"/>
        </w:rPr>
        <w:t xml:space="preserve"> c)</w:t>
      </w:r>
    </w:p>
    <w:p w:rsidR="001D5B8F" w:rsidRPr="00890CE0" w:rsidRDefault="0057401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1.5.</w:t>
      </w:r>
      <w:r w:rsidR="001D5B8F" w:rsidRPr="00890CE0">
        <w:rPr>
          <w:rFonts w:ascii="Arial" w:hAnsi="Arial" w:cs="Arial"/>
          <w:sz w:val="24"/>
          <w:szCs w:val="24"/>
        </w:rPr>
        <w:t xml:space="preserve"> </w:t>
      </w:r>
      <w:r w:rsidR="00381B3A" w:rsidRPr="00890CE0">
        <w:rPr>
          <w:rFonts w:ascii="Arial" w:hAnsi="Arial" w:cs="Arial"/>
          <w:sz w:val="24"/>
          <w:szCs w:val="24"/>
        </w:rPr>
        <w:t>b)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57401C" w:rsidRDefault="0057401C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381B3A" w:rsidRPr="0057401C">
        <w:rPr>
          <w:rFonts w:ascii="Arial" w:hAnsi="Arial" w:cs="Arial"/>
          <w:sz w:val="24"/>
          <w:szCs w:val="24"/>
        </w:rPr>
        <w:t xml:space="preserve">b) </w:t>
      </w:r>
    </w:p>
    <w:p w:rsidR="00381B3A" w:rsidRPr="00890CE0" w:rsidRDefault="00CF275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1.2.</w:t>
      </w:r>
      <w:r w:rsidR="00381B3A" w:rsidRPr="00890CE0">
        <w:rPr>
          <w:rFonts w:ascii="Arial" w:hAnsi="Arial" w:cs="Arial"/>
          <w:sz w:val="24"/>
          <w:szCs w:val="24"/>
        </w:rPr>
        <w:t xml:space="preserve"> d)</w:t>
      </w:r>
    </w:p>
    <w:p w:rsidR="00381B3A" w:rsidRPr="00890CE0" w:rsidRDefault="00CF275B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1.3.</w:t>
      </w:r>
      <w:r w:rsidR="00381B3A" w:rsidRPr="00890CE0">
        <w:rPr>
          <w:rFonts w:ascii="Arial" w:hAnsi="Arial" w:cs="Arial"/>
          <w:sz w:val="24"/>
          <w:szCs w:val="24"/>
        </w:rPr>
        <w:t xml:space="preserve"> b)</w:t>
      </w: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1.4</w:t>
      </w:r>
      <w:r w:rsidR="00CF275B" w:rsidRPr="0057401C">
        <w:rPr>
          <w:rFonts w:ascii="Arial" w:hAnsi="Arial" w:cs="Arial"/>
          <w:b/>
          <w:sz w:val="24"/>
          <w:szCs w:val="24"/>
        </w:rPr>
        <w:t>.</w:t>
      </w:r>
      <w:r w:rsidR="00256E09" w:rsidRPr="00890CE0">
        <w:rPr>
          <w:rFonts w:ascii="Arial" w:hAnsi="Arial" w:cs="Arial"/>
          <w:sz w:val="24"/>
          <w:szCs w:val="24"/>
        </w:rPr>
        <w:t xml:space="preserve"> a)</w:t>
      </w: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1.5</w:t>
      </w:r>
      <w:r w:rsidR="00CF275B" w:rsidRPr="0057401C">
        <w:rPr>
          <w:rFonts w:ascii="Arial" w:hAnsi="Arial" w:cs="Arial"/>
          <w:b/>
          <w:sz w:val="24"/>
          <w:szCs w:val="24"/>
        </w:rPr>
        <w:t>.</w:t>
      </w:r>
      <w:r w:rsidR="00256E09" w:rsidRPr="00890CE0">
        <w:rPr>
          <w:rFonts w:ascii="Arial" w:hAnsi="Arial" w:cs="Arial"/>
          <w:sz w:val="24"/>
          <w:szCs w:val="24"/>
        </w:rPr>
        <w:t xml:space="preserve"> a)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6E09" w:rsidRPr="00890CE0" w:rsidRDefault="00256E09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6E09" w:rsidRPr="0057401C" w:rsidRDefault="0057401C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256E09" w:rsidRPr="0057401C">
        <w:rPr>
          <w:rFonts w:ascii="Arial" w:hAnsi="Arial" w:cs="Arial"/>
          <w:sz w:val="24"/>
          <w:szCs w:val="24"/>
        </w:rPr>
        <w:t>Linha que, num mapa, une pontos com igual temperatu</w:t>
      </w:r>
      <w:r>
        <w:rPr>
          <w:rFonts w:ascii="Arial" w:hAnsi="Arial" w:cs="Arial"/>
          <w:sz w:val="24"/>
          <w:szCs w:val="24"/>
        </w:rPr>
        <w:t>r</w:t>
      </w:r>
      <w:r w:rsidR="00256E09" w:rsidRPr="0057401C">
        <w:rPr>
          <w:rFonts w:ascii="Arial" w:hAnsi="Arial" w:cs="Arial"/>
          <w:sz w:val="24"/>
          <w:szCs w:val="24"/>
        </w:rPr>
        <w:t>a média</w:t>
      </w:r>
      <w:r w:rsidR="006D4EE0" w:rsidRPr="0057401C">
        <w:rPr>
          <w:rFonts w:ascii="Arial" w:hAnsi="Arial" w:cs="Arial"/>
          <w:sz w:val="24"/>
          <w:szCs w:val="24"/>
        </w:rPr>
        <w:t>.</w:t>
      </w:r>
    </w:p>
    <w:p w:rsidR="00DB7C77" w:rsidRPr="00DB7C77" w:rsidRDefault="00DB7C77" w:rsidP="00DB7C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6E09" w:rsidRPr="00890CE0" w:rsidRDefault="00256E09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b/>
          <w:sz w:val="24"/>
          <w:szCs w:val="24"/>
        </w:rPr>
        <w:t>1.2</w:t>
      </w:r>
      <w:r w:rsidR="003C7D8B" w:rsidRPr="00DB7C77">
        <w:rPr>
          <w:rFonts w:ascii="Arial" w:hAnsi="Arial" w:cs="Arial"/>
          <w:b/>
          <w:sz w:val="24"/>
          <w:szCs w:val="24"/>
        </w:rPr>
        <w:t>.</w:t>
      </w:r>
      <w:r w:rsidR="00DA7EF0" w:rsidRPr="00890CE0">
        <w:rPr>
          <w:rFonts w:ascii="Arial" w:hAnsi="Arial" w:cs="Arial"/>
          <w:sz w:val="24"/>
          <w:szCs w:val="24"/>
        </w:rPr>
        <w:t xml:space="preserve"> Em j</w:t>
      </w:r>
      <w:r w:rsidRPr="00890CE0">
        <w:rPr>
          <w:rFonts w:ascii="Arial" w:hAnsi="Arial" w:cs="Arial"/>
          <w:sz w:val="24"/>
          <w:szCs w:val="24"/>
        </w:rPr>
        <w:t xml:space="preserve">aneiro a distribuição das </w:t>
      </w:r>
      <w:r w:rsidR="001F6077" w:rsidRPr="00890CE0">
        <w:rPr>
          <w:rFonts w:ascii="Arial" w:hAnsi="Arial" w:cs="Arial"/>
          <w:sz w:val="24"/>
          <w:szCs w:val="24"/>
        </w:rPr>
        <w:t>isotérmicas</w:t>
      </w:r>
      <w:r w:rsidRPr="00890CE0">
        <w:rPr>
          <w:rFonts w:ascii="Arial" w:hAnsi="Arial" w:cs="Arial"/>
          <w:sz w:val="24"/>
          <w:szCs w:val="24"/>
        </w:rPr>
        <w:t xml:space="preserve"> revela uma diminuição da</w:t>
      </w:r>
      <w:r w:rsidR="001F6077" w:rsidRPr="00890CE0">
        <w:rPr>
          <w:rFonts w:ascii="Arial" w:hAnsi="Arial" w:cs="Arial"/>
          <w:sz w:val="24"/>
          <w:szCs w:val="24"/>
        </w:rPr>
        <w:t>s</w:t>
      </w:r>
      <w:r w:rsidRPr="00890CE0">
        <w:rPr>
          <w:rFonts w:ascii="Arial" w:hAnsi="Arial" w:cs="Arial"/>
          <w:sz w:val="24"/>
          <w:szCs w:val="24"/>
        </w:rPr>
        <w:t xml:space="preserve"> tem</w:t>
      </w:r>
      <w:r w:rsidR="006D4EE0" w:rsidRPr="00890CE0">
        <w:rPr>
          <w:rFonts w:ascii="Arial" w:hAnsi="Arial" w:cs="Arial"/>
          <w:sz w:val="24"/>
          <w:szCs w:val="24"/>
        </w:rPr>
        <w:t>peratura</w:t>
      </w:r>
      <w:r w:rsidR="001F6077" w:rsidRPr="00890CE0">
        <w:rPr>
          <w:rFonts w:ascii="Arial" w:hAnsi="Arial" w:cs="Arial"/>
          <w:sz w:val="24"/>
          <w:szCs w:val="24"/>
        </w:rPr>
        <w:t>s</w:t>
      </w:r>
      <w:r w:rsidR="006D4EE0" w:rsidRPr="00890CE0">
        <w:rPr>
          <w:rFonts w:ascii="Arial" w:hAnsi="Arial" w:cs="Arial"/>
          <w:sz w:val="24"/>
          <w:szCs w:val="24"/>
        </w:rPr>
        <w:t xml:space="preserve"> média</w:t>
      </w:r>
      <w:r w:rsidR="001F6077" w:rsidRPr="00890CE0">
        <w:rPr>
          <w:rFonts w:ascii="Arial" w:hAnsi="Arial" w:cs="Arial"/>
          <w:sz w:val="24"/>
          <w:szCs w:val="24"/>
        </w:rPr>
        <w:t>s</w:t>
      </w:r>
      <w:r w:rsidR="00BC4CAF">
        <w:rPr>
          <w:rFonts w:ascii="Arial" w:hAnsi="Arial" w:cs="Arial"/>
          <w:sz w:val="24"/>
          <w:szCs w:val="24"/>
        </w:rPr>
        <w:t xml:space="preserve"> no sentido SO-NE.</w:t>
      </w:r>
    </w:p>
    <w:p w:rsidR="00256E09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Em j</w:t>
      </w:r>
      <w:r w:rsidR="00933983" w:rsidRPr="00890CE0">
        <w:rPr>
          <w:rFonts w:ascii="Arial" w:hAnsi="Arial" w:cs="Arial"/>
          <w:sz w:val="24"/>
          <w:szCs w:val="24"/>
        </w:rPr>
        <w:t>ulho a distribuição das isotérmicas</w:t>
      </w:r>
      <w:r w:rsidR="00256E09" w:rsidRPr="00890CE0">
        <w:rPr>
          <w:rFonts w:ascii="Arial" w:hAnsi="Arial" w:cs="Arial"/>
          <w:sz w:val="24"/>
          <w:szCs w:val="24"/>
        </w:rPr>
        <w:t xml:space="preserve"> revela um aumento da temperatura média no sentido litoral-interior</w:t>
      </w:r>
      <w:r w:rsidR="006D4EE0" w:rsidRPr="00890CE0">
        <w:rPr>
          <w:rFonts w:ascii="Arial" w:hAnsi="Arial" w:cs="Arial"/>
          <w:sz w:val="24"/>
          <w:szCs w:val="24"/>
        </w:rPr>
        <w:t>.</w:t>
      </w:r>
    </w:p>
    <w:p w:rsidR="0057401C" w:rsidRPr="00890CE0" w:rsidRDefault="0057401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6E09" w:rsidRPr="0057401C" w:rsidRDefault="0057401C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256E09" w:rsidRPr="0057401C">
        <w:rPr>
          <w:rFonts w:ascii="Arial" w:hAnsi="Arial" w:cs="Arial"/>
          <w:sz w:val="24"/>
          <w:szCs w:val="24"/>
        </w:rPr>
        <w:t>Os valores mais elevados de ampl</w:t>
      </w:r>
      <w:r w:rsidR="00DB7C77" w:rsidRPr="0057401C">
        <w:rPr>
          <w:rFonts w:ascii="Arial" w:hAnsi="Arial" w:cs="Arial"/>
          <w:sz w:val="24"/>
          <w:szCs w:val="24"/>
        </w:rPr>
        <w:t xml:space="preserve">itude da variação térmica anual </w:t>
      </w:r>
      <w:r w:rsidR="00256E09" w:rsidRPr="0057401C">
        <w:rPr>
          <w:rFonts w:ascii="Arial" w:hAnsi="Arial" w:cs="Arial"/>
          <w:sz w:val="24"/>
          <w:szCs w:val="24"/>
        </w:rPr>
        <w:t xml:space="preserve">registam-se no vale superior do rio Douro: </w:t>
      </w:r>
    </w:p>
    <w:p w:rsidR="00256E09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Temperatura média j</w:t>
      </w:r>
      <w:r w:rsidR="00256E09" w:rsidRPr="00DB7C77">
        <w:rPr>
          <w:rFonts w:ascii="Arial" w:hAnsi="Arial" w:cs="Arial"/>
          <w:sz w:val="24"/>
          <w:szCs w:val="24"/>
        </w:rPr>
        <w:t>ulho</w:t>
      </w:r>
      <w:r w:rsidR="00107E06">
        <w:rPr>
          <w:rFonts w:ascii="Arial" w:hAnsi="Arial" w:cs="Arial"/>
          <w:sz w:val="24"/>
          <w:szCs w:val="24"/>
        </w:rPr>
        <w:t>:</w:t>
      </w:r>
      <w:r w:rsidR="00256E09" w:rsidRPr="00DB7C77">
        <w:rPr>
          <w:rFonts w:ascii="Arial" w:hAnsi="Arial" w:cs="Arial"/>
          <w:sz w:val="24"/>
          <w:szCs w:val="24"/>
        </w:rPr>
        <w:t xml:space="preserve"> 28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6E09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256E09" w:rsidRPr="00DB7C77">
        <w:rPr>
          <w:rFonts w:ascii="Arial" w:hAnsi="Arial" w:cs="Arial"/>
          <w:sz w:val="24"/>
          <w:szCs w:val="24"/>
        </w:rPr>
        <w:t>;</w:t>
      </w:r>
    </w:p>
    <w:p w:rsidR="00256E09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Temperatura média j</w:t>
      </w:r>
      <w:r w:rsidR="00256E09" w:rsidRPr="00DB7C77">
        <w:rPr>
          <w:rFonts w:ascii="Arial" w:hAnsi="Arial" w:cs="Arial"/>
          <w:sz w:val="24"/>
          <w:szCs w:val="24"/>
        </w:rPr>
        <w:t>aneiro</w:t>
      </w:r>
      <w:r w:rsidR="00107E06">
        <w:rPr>
          <w:rFonts w:ascii="Arial" w:hAnsi="Arial" w:cs="Arial"/>
          <w:sz w:val="24"/>
          <w:szCs w:val="24"/>
        </w:rPr>
        <w:t>:</w:t>
      </w:r>
      <w:r w:rsidR="00256E09" w:rsidRPr="00DB7C77">
        <w:rPr>
          <w:rFonts w:ascii="Arial" w:hAnsi="Arial" w:cs="Arial"/>
          <w:sz w:val="24"/>
          <w:szCs w:val="24"/>
        </w:rPr>
        <w:t xml:space="preserve"> 8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6E09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>;</w:t>
      </w:r>
    </w:p>
    <w:p w:rsidR="00256E09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Amplitude térmica a</w:t>
      </w:r>
      <w:r w:rsidR="00256E09" w:rsidRPr="00DB7C77">
        <w:rPr>
          <w:rFonts w:ascii="Arial" w:hAnsi="Arial" w:cs="Arial"/>
          <w:sz w:val="24"/>
          <w:szCs w:val="24"/>
        </w:rPr>
        <w:t>nual</w:t>
      </w:r>
      <w:r w:rsidR="00107E06">
        <w:rPr>
          <w:rFonts w:ascii="Arial" w:hAnsi="Arial" w:cs="Arial"/>
          <w:sz w:val="24"/>
          <w:szCs w:val="24"/>
        </w:rPr>
        <w:t>:</w:t>
      </w:r>
      <w:r w:rsidR="00811A12" w:rsidRPr="00DB7C77">
        <w:rPr>
          <w:rFonts w:ascii="Arial" w:hAnsi="Arial" w:cs="Arial"/>
          <w:sz w:val="24"/>
          <w:szCs w:val="24"/>
        </w:rPr>
        <w:t xml:space="preserve"> 28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811A12" w:rsidRPr="00DB7C77">
        <w:rPr>
          <w:rFonts w:ascii="Arial" w:hAnsi="Arial" w:cs="Arial"/>
          <w:sz w:val="24"/>
          <w:szCs w:val="24"/>
        </w:rPr>
        <w:t xml:space="preserve"> – 8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 xml:space="preserve"> </w:t>
      </w:r>
      <w:r w:rsidR="00811A12" w:rsidRPr="00DB7C77">
        <w:rPr>
          <w:rFonts w:ascii="Arial" w:hAnsi="Arial" w:cs="Arial"/>
          <w:sz w:val="24"/>
          <w:szCs w:val="24"/>
        </w:rPr>
        <w:t>= 20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>.</w:t>
      </w:r>
    </w:p>
    <w:p w:rsidR="00811A12" w:rsidRPr="00890CE0" w:rsidRDefault="00811A1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11A12" w:rsidRPr="00DB7C77" w:rsidRDefault="00811A12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Os valores mais baixos</w:t>
      </w:r>
      <w:r w:rsidR="00256E09" w:rsidRPr="00DB7C77">
        <w:rPr>
          <w:rFonts w:ascii="Arial" w:hAnsi="Arial" w:cs="Arial"/>
          <w:sz w:val="24"/>
          <w:szCs w:val="24"/>
        </w:rPr>
        <w:t xml:space="preserve"> de amplitude da variação térmica anual registam-se no </w:t>
      </w:r>
      <w:r w:rsidR="00DA7EF0" w:rsidRPr="00DB7C77">
        <w:rPr>
          <w:rFonts w:ascii="Arial" w:hAnsi="Arial" w:cs="Arial"/>
          <w:sz w:val="24"/>
          <w:szCs w:val="24"/>
        </w:rPr>
        <w:t>s</w:t>
      </w:r>
      <w:r w:rsidRPr="00DB7C77">
        <w:rPr>
          <w:rFonts w:ascii="Arial" w:hAnsi="Arial" w:cs="Arial"/>
          <w:sz w:val="24"/>
          <w:szCs w:val="24"/>
        </w:rPr>
        <w:t>udoeste algarvio</w:t>
      </w:r>
      <w:r w:rsidR="00256E09" w:rsidRPr="00DB7C77">
        <w:rPr>
          <w:rFonts w:ascii="Arial" w:hAnsi="Arial" w:cs="Arial"/>
          <w:sz w:val="24"/>
          <w:szCs w:val="24"/>
        </w:rPr>
        <w:t>:</w:t>
      </w:r>
    </w:p>
    <w:p w:rsidR="00256E09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Temperatura média j</w:t>
      </w:r>
      <w:r w:rsidR="00256E09" w:rsidRPr="00DB7C77">
        <w:rPr>
          <w:rFonts w:ascii="Arial" w:hAnsi="Arial" w:cs="Arial"/>
          <w:sz w:val="24"/>
          <w:szCs w:val="24"/>
        </w:rPr>
        <w:t>ulho</w:t>
      </w:r>
      <w:r w:rsidR="00107E06">
        <w:rPr>
          <w:rFonts w:ascii="Arial" w:hAnsi="Arial" w:cs="Arial"/>
          <w:sz w:val="24"/>
          <w:szCs w:val="24"/>
        </w:rPr>
        <w:t>:</w:t>
      </w:r>
      <w:r w:rsidR="00811A12" w:rsidRPr="00DB7C77">
        <w:rPr>
          <w:rFonts w:ascii="Arial" w:hAnsi="Arial" w:cs="Arial"/>
          <w:sz w:val="24"/>
          <w:szCs w:val="24"/>
        </w:rPr>
        <w:t xml:space="preserve"> 21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56E09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>;</w:t>
      </w:r>
    </w:p>
    <w:p w:rsidR="00811A12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Temperatura média j</w:t>
      </w:r>
      <w:r w:rsidR="00811A12" w:rsidRPr="00DB7C77">
        <w:rPr>
          <w:rFonts w:ascii="Arial" w:hAnsi="Arial" w:cs="Arial"/>
          <w:sz w:val="24"/>
          <w:szCs w:val="24"/>
        </w:rPr>
        <w:t>aneiro</w:t>
      </w:r>
      <w:r w:rsidR="00107E06">
        <w:rPr>
          <w:rFonts w:ascii="Arial" w:hAnsi="Arial" w:cs="Arial"/>
          <w:sz w:val="24"/>
          <w:szCs w:val="24"/>
        </w:rPr>
        <w:t>:</w:t>
      </w:r>
      <w:r w:rsidR="00811A12" w:rsidRPr="00DB7C77">
        <w:rPr>
          <w:rFonts w:ascii="Arial" w:hAnsi="Arial" w:cs="Arial"/>
          <w:sz w:val="24"/>
          <w:szCs w:val="24"/>
        </w:rPr>
        <w:t xml:space="preserve"> 12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>;</w:t>
      </w:r>
    </w:p>
    <w:p w:rsidR="00256E09" w:rsidRPr="00DB7C77" w:rsidRDefault="00DA7EF0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Amplitude t</w:t>
      </w:r>
      <w:r w:rsidR="00811A12" w:rsidRPr="00DB7C77">
        <w:rPr>
          <w:rFonts w:ascii="Arial" w:hAnsi="Arial" w:cs="Arial"/>
          <w:sz w:val="24"/>
          <w:szCs w:val="24"/>
        </w:rPr>
        <w:t xml:space="preserve">érmica </w:t>
      </w:r>
      <w:r w:rsidRPr="00DB7C77">
        <w:rPr>
          <w:rFonts w:ascii="Arial" w:hAnsi="Arial" w:cs="Arial"/>
          <w:sz w:val="24"/>
          <w:szCs w:val="24"/>
        </w:rPr>
        <w:t>a</w:t>
      </w:r>
      <w:r w:rsidR="00811A12" w:rsidRPr="00DB7C77">
        <w:rPr>
          <w:rFonts w:ascii="Arial" w:hAnsi="Arial" w:cs="Arial"/>
          <w:sz w:val="24"/>
          <w:szCs w:val="24"/>
        </w:rPr>
        <w:t>nual</w:t>
      </w:r>
      <w:r w:rsidR="00107E06">
        <w:rPr>
          <w:rFonts w:ascii="Arial" w:hAnsi="Arial" w:cs="Arial"/>
          <w:sz w:val="24"/>
          <w:szCs w:val="24"/>
        </w:rPr>
        <w:t>:</w:t>
      </w:r>
      <w:r w:rsidR="00811A12" w:rsidRPr="00DB7C77">
        <w:rPr>
          <w:rFonts w:ascii="Arial" w:hAnsi="Arial" w:cs="Arial"/>
          <w:sz w:val="24"/>
          <w:szCs w:val="24"/>
        </w:rPr>
        <w:t xml:space="preserve"> 21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811A12" w:rsidRPr="00DB7C77">
        <w:rPr>
          <w:rFonts w:ascii="Arial" w:hAnsi="Arial" w:cs="Arial"/>
          <w:sz w:val="24"/>
          <w:szCs w:val="24"/>
        </w:rPr>
        <w:t xml:space="preserve"> – 12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 xml:space="preserve"> </w:t>
      </w:r>
      <w:r w:rsidR="00811A12" w:rsidRPr="00DB7C77">
        <w:rPr>
          <w:rFonts w:ascii="Arial" w:hAnsi="Arial" w:cs="Arial"/>
          <w:sz w:val="24"/>
          <w:szCs w:val="24"/>
        </w:rPr>
        <w:t>= 9</w:t>
      </w:r>
      <w:r w:rsidRPr="00DB7C7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1A12" w:rsidRPr="00DB7C77">
        <w:rPr>
          <w:rFonts w:ascii="Arial" w:hAnsi="Arial" w:cs="Arial"/>
          <w:sz w:val="24"/>
          <w:szCs w:val="24"/>
        </w:rPr>
        <w:t>ºC</w:t>
      </w:r>
      <w:proofErr w:type="spellEnd"/>
      <w:r w:rsidR="00DB7C77">
        <w:rPr>
          <w:rFonts w:ascii="Arial" w:hAnsi="Arial" w:cs="Arial"/>
          <w:sz w:val="24"/>
          <w:szCs w:val="24"/>
        </w:rPr>
        <w:t>.</w:t>
      </w:r>
    </w:p>
    <w:p w:rsidR="00811A12" w:rsidRPr="00890CE0" w:rsidRDefault="00811A1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57401C" w:rsidRPr="0057401C" w:rsidRDefault="0057401C" w:rsidP="0057401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1.4.</w:t>
      </w:r>
    </w:p>
    <w:p w:rsidR="00F27EAD" w:rsidRPr="0057401C" w:rsidRDefault="00811A12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sz w:val="24"/>
          <w:szCs w:val="24"/>
        </w:rPr>
        <w:t xml:space="preserve">Vale superior do rio Douro – </w:t>
      </w:r>
      <w:r w:rsidR="00DA7EF0" w:rsidRPr="0057401C">
        <w:rPr>
          <w:rFonts w:ascii="Arial" w:hAnsi="Arial" w:cs="Arial"/>
          <w:sz w:val="24"/>
          <w:szCs w:val="24"/>
        </w:rPr>
        <w:t>a</w:t>
      </w:r>
      <w:r w:rsidRPr="0057401C">
        <w:rPr>
          <w:rFonts w:ascii="Arial" w:hAnsi="Arial" w:cs="Arial"/>
          <w:sz w:val="24"/>
          <w:szCs w:val="24"/>
        </w:rPr>
        <w:t xml:space="preserve"> orientação do vale favorece a penetração das massas de ar quente e </w:t>
      </w:r>
      <w:r w:rsidR="00F27EAD" w:rsidRPr="0057401C">
        <w:rPr>
          <w:rFonts w:ascii="Arial" w:hAnsi="Arial" w:cs="Arial"/>
          <w:sz w:val="24"/>
          <w:szCs w:val="24"/>
        </w:rPr>
        <w:t>s</w:t>
      </w:r>
      <w:r w:rsidRPr="0057401C">
        <w:rPr>
          <w:rFonts w:ascii="Arial" w:hAnsi="Arial" w:cs="Arial"/>
          <w:sz w:val="24"/>
          <w:szCs w:val="24"/>
        </w:rPr>
        <w:t>eco com origem no interior da Península Ibérica. Por outro lado, as montanhas</w:t>
      </w:r>
      <w:r w:rsidR="00F27EAD" w:rsidRPr="0057401C">
        <w:rPr>
          <w:rFonts w:ascii="Arial" w:hAnsi="Arial" w:cs="Arial"/>
          <w:sz w:val="24"/>
          <w:szCs w:val="24"/>
        </w:rPr>
        <w:t xml:space="preserve"> </w:t>
      </w:r>
      <w:r w:rsidRPr="0057401C">
        <w:rPr>
          <w:rFonts w:ascii="Arial" w:hAnsi="Arial" w:cs="Arial"/>
          <w:sz w:val="24"/>
          <w:szCs w:val="24"/>
        </w:rPr>
        <w:t>d</w:t>
      </w:r>
      <w:r w:rsidR="00F27EAD" w:rsidRPr="0057401C">
        <w:rPr>
          <w:rFonts w:ascii="Arial" w:hAnsi="Arial" w:cs="Arial"/>
          <w:sz w:val="24"/>
          <w:szCs w:val="24"/>
        </w:rPr>
        <w:t>a</w:t>
      </w:r>
      <w:r w:rsidR="00DA7EF0" w:rsidRPr="0057401C">
        <w:rPr>
          <w:rFonts w:ascii="Arial" w:hAnsi="Arial" w:cs="Arial"/>
          <w:sz w:val="24"/>
          <w:szCs w:val="24"/>
        </w:rPr>
        <w:t xml:space="preserve"> b</w:t>
      </w:r>
      <w:r w:rsidRPr="0057401C">
        <w:rPr>
          <w:rFonts w:ascii="Arial" w:hAnsi="Arial" w:cs="Arial"/>
          <w:sz w:val="24"/>
          <w:szCs w:val="24"/>
        </w:rPr>
        <w:t xml:space="preserve">arreia </w:t>
      </w:r>
      <w:r w:rsidR="00DA7EF0" w:rsidRPr="0057401C">
        <w:rPr>
          <w:rFonts w:ascii="Arial" w:hAnsi="Arial" w:cs="Arial"/>
          <w:sz w:val="24"/>
          <w:szCs w:val="24"/>
        </w:rPr>
        <w:t>de c</w:t>
      </w:r>
      <w:r w:rsidRPr="0057401C">
        <w:rPr>
          <w:rFonts w:ascii="Arial" w:hAnsi="Arial" w:cs="Arial"/>
          <w:sz w:val="24"/>
          <w:szCs w:val="24"/>
        </w:rPr>
        <w:t xml:space="preserve">ondensação, com uma orientação </w:t>
      </w:r>
      <w:r w:rsidR="00F27EAD" w:rsidRPr="0057401C">
        <w:rPr>
          <w:rFonts w:ascii="Arial" w:hAnsi="Arial" w:cs="Arial"/>
          <w:sz w:val="24"/>
          <w:szCs w:val="24"/>
        </w:rPr>
        <w:t>paralela à linha de costa, dificultam a penetração no território das massas de ar marítimo, que aí perdem parte da sua humidade. Assim</w:t>
      </w:r>
      <w:r w:rsidR="00BC4CAF">
        <w:rPr>
          <w:rFonts w:ascii="Arial" w:hAnsi="Arial" w:cs="Arial"/>
          <w:sz w:val="24"/>
          <w:szCs w:val="24"/>
        </w:rPr>
        <w:t>,</w:t>
      </w:r>
      <w:r w:rsidR="00F27EAD" w:rsidRPr="0057401C">
        <w:rPr>
          <w:rFonts w:ascii="Arial" w:hAnsi="Arial" w:cs="Arial"/>
          <w:sz w:val="24"/>
          <w:szCs w:val="24"/>
        </w:rPr>
        <w:t xml:space="preserve"> no interior, particularmente na secção superior do rio, o efeito moderador das massas de ar marítimo na temperatura não se faz sentir. </w:t>
      </w:r>
    </w:p>
    <w:p w:rsidR="00F27EAD" w:rsidRPr="00890CE0" w:rsidRDefault="00F27EAD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F27EAD" w:rsidRPr="0057401C" w:rsidRDefault="00F27EAD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sz w:val="24"/>
          <w:szCs w:val="24"/>
        </w:rPr>
        <w:t xml:space="preserve">Vale </w:t>
      </w:r>
      <w:r w:rsidR="00DA7EF0" w:rsidRPr="0057401C">
        <w:rPr>
          <w:rFonts w:ascii="Arial" w:hAnsi="Arial" w:cs="Arial"/>
          <w:sz w:val="24"/>
          <w:szCs w:val="24"/>
        </w:rPr>
        <w:t>do rio Mondego – a</w:t>
      </w:r>
      <w:r w:rsidRPr="0057401C">
        <w:rPr>
          <w:rFonts w:ascii="Arial" w:hAnsi="Arial" w:cs="Arial"/>
          <w:sz w:val="24"/>
          <w:szCs w:val="24"/>
        </w:rPr>
        <w:t xml:space="preserve"> orientação do vale, com uma disposição oblíqua em relação à linha de costa favorece a penetração das massas de ar marítimo que progridem para o in</w:t>
      </w:r>
      <w:r w:rsidR="004046D8" w:rsidRPr="0057401C">
        <w:rPr>
          <w:rFonts w:ascii="Arial" w:hAnsi="Arial" w:cs="Arial"/>
          <w:sz w:val="24"/>
          <w:szCs w:val="24"/>
        </w:rPr>
        <w:t>t</w:t>
      </w:r>
      <w:r w:rsidRPr="0057401C">
        <w:rPr>
          <w:rFonts w:ascii="Arial" w:hAnsi="Arial" w:cs="Arial"/>
          <w:sz w:val="24"/>
          <w:szCs w:val="24"/>
        </w:rPr>
        <w:t>erior, ajudando a moderar a temperatura.</w:t>
      </w:r>
    </w:p>
    <w:p w:rsidR="00F27EAD" w:rsidRPr="00890CE0" w:rsidRDefault="00F27EAD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046D8" w:rsidRPr="00890CE0" w:rsidRDefault="004046D8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lastRenderedPageBreak/>
        <w:t>IV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6D8" w:rsidRPr="0057401C" w:rsidRDefault="0057401C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635F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4046D8" w:rsidRPr="0057401C">
        <w:rPr>
          <w:rFonts w:ascii="Arial" w:hAnsi="Arial" w:cs="Arial"/>
          <w:sz w:val="24"/>
          <w:szCs w:val="24"/>
        </w:rPr>
        <w:t xml:space="preserve">A energia solar é mais do que sficiente para cobrir o consumo anual </w:t>
      </w:r>
      <w:r w:rsidR="00D3733C" w:rsidRPr="0057401C">
        <w:rPr>
          <w:rFonts w:ascii="Arial" w:hAnsi="Arial" w:cs="Arial"/>
          <w:sz w:val="24"/>
          <w:szCs w:val="24"/>
        </w:rPr>
        <w:t>d</w:t>
      </w:r>
      <w:r w:rsidR="004046D8" w:rsidRPr="0057401C">
        <w:rPr>
          <w:rFonts w:ascii="Arial" w:hAnsi="Arial" w:cs="Arial"/>
          <w:sz w:val="24"/>
          <w:szCs w:val="24"/>
        </w:rPr>
        <w:t>e energia a nível mundial; com a evolução da tecnologia expectável que o seu consumo aumente, substituindo a utilização dos recursos fósseis.</w:t>
      </w:r>
    </w:p>
    <w:p w:rsidR="00DB7C77" w:rsidRPr="00890CE0" w:rsidRDefault="00DB7C77" w:rsidP="00DB7C77">
      <w:pPr>
        <w:pStyle w:val="ListParagraph"/>
        <w:spacing w:after="0" w:line="240" w:lineRule="auto"/>
        <w:ind w:left="390"/>
        <w:jc w:val="both"/>
        <w:rPr>
          <w:rFonts w:ascii="Arial" w:hAnsi="Arial" w:cs="Arial"/>
          <w:sz w:val="24"/>
          <w:szCs w:val="24"/>
        </w:rPr>
      </w:pPr>
    </w:p>
    <w:p w:rsidR="004046D8" w:rsidRPr="0057401C" w:rsidRDefault="0057401C" w:rsidP="005740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4046D8" w:rsidRPr="0057401C">
        <w:rPr>
          <w:rFonts w:ascii="Arial" w:hAnsi="Arial" w:cs="Arial"/>
          <w:sz w:val="24"/>
          <w:szCs w:val="24"/>
        </w:rPr>
        <w:t xml:space="preserve">O aproveitamento passivo da energia solar é conseguido através de uma conceção arquitetónica dos edifícios </w:t>
      </w:r>
      <w:r w:rsidR="00367754" w:rsidRPr="0057401C">
        <w:rPr>
          <w:rFonts w:ascii="Arial" w:hAnsi="Arial" w:cs="Arial"/>
          <w:sz w:val="24"/>
          <w:szCs w:val="24"/>
        </w:rPr>
        <w:t>adequada a baixos consumos energéticos, através, nomeadamente da maximização</w:t>
      </w:r>
      <w:r w:rsidR="004046D8" w:rsidRPr="0057401C">
        <w:rPr>
          <w:rFonts w:ascii="Arial" w:hAnsi="Arial" w:cs="Arial"/>
          <w:sz w:val="24"/>
          <w:szCs w:val="24"/>
        </w:rPr>
        <w:t xml:space="preserve"> </w:t>
      </w:r>
      <w:r w:rsidR="00367754" w:rsidRPr="0057401C">
        <w:rPr>
          <w:rFonts w:ascii="Arial" w:hAnsi="Arial" w:cs="Arial"/>
          <w:sz w:val="24"/>
          <w:szCs w:val="24"/>
        </w:rPr>
        <w:t>d</w:t>
      </w:r>
      <w:r w:rsidR="004046D8" w:rsidRPr="0057401C">
        <w:rPr>
          <w:rFonts w:ascii="Arial" w:hAnsi="Arial" w:cs="Arial"/>
          <w:sz w:val="24"/>
          <w:szCs w:val="24"/>
        </w:rPr>
        <w:t>o a</w:t>
      </w:r>
      <w:r w:rsidR="00367754" w:rsidRPr="0057401C">
        <w:rPr>
          <w:rFonts w:ascii="Arial" w:hAnsi="Arial" w:cs="Arial"/>
          <w:sz w:val="24"/>
          <w:szCs w:val="24"/>
        </w:rPr>
        <w:t>proveitamento da energia solar e da minimização</w:t>
      </w:r>
      <w:r w:rsidR="004046D8" w:rsidRPr="0057401C">
        <w:rPr>
          <w:rFonts w:ascii="Arial" w:hAnsi="Arial" w:cs="Arial"/>
          <w:sz w:val="24"/>
          <w:szCs w:val="24"/>
        </w:rPr>
        <w:t xml:space="preserve"> </w:t>
      </w:r>
      <w:r w:rsidR="00367754" w:rsidRPr="0057401C">
        <w:rPr>
          <w:rFonts w:ascii="Arial" w:hAnsi="Arial" w:cs="Arial"/>
          <w:sz w:val="24"/>
          <w:szCs w:val="24"/>
        </w:rPr>
        <w:t>d</w:t>
      </w:r>
      <w:r w:rsidR="004046D8" w:rsidRPr="0057401C">
        <w:rPr>
          <w:rFonts w:ascii="Arial" w:hAnsi="Arial" w:cs="Arial"/>
          <w:sz w:val="24"/>
          <w:szCs w:val="24"/>
        </w:rPr>
        <w:t>as perdas energéticas</w:t>
      </w:r>
      <w:r w:rsidR="00367754" w:rsidRPr="0057401C">
        <w:rPr>
          <w:rFonts w:ascii="Arial" w:hAnsi="Arial" w:cs="Arial"/>
          <w:sz w:val="24"/>
          <w:szCs w:val="24"/>
        </w:rPr>
        <w:t xml:space="preserve">. </w:t>
      </w:r>
    </w:p>
    <w:p w:rsidR="00367754" w:rsidRPr="00DB7C77" w:rsidRDefault="00367754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Um exemplo deste tipo e aproveitamento é atra</w:t>
      </w:r>
      <w:r w:rsidR="00DE070D" w:rsidRPr="00DB7C77">
        <w:rPr>
          <w:rFonts w:ascii="Arial" w:hAnsi="Arial" w:cs="Arial"/>
          <w:sz w:val="24"/>
          <w:szCs w:val="24"/>
        </w:rPr>
        <w:t>vés das construções bioclimática</w:t>
      </w:r>
      <w:r w:rsidRPr="00DB7C77">
        <w:rPr>
          <w:rFonts w:ascii="Arial" w:hAnsi="Arial" w:cs="Arial"/>
          <w:sz w:val="24"/>
          <w:szCs w:val="24"/>
        </w:rPr>
        <w:t>s.</w:t>
      </w:r>
    </w:p>
    <w:p w:rsidR="00367754" w:rsidRPr="00DB7C77" w:rsidRDefault="00367754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O aproveitamento ativo da energia solar traduz-se na conversão deste tipo de energia em energia calorífica e energia elétrica.</w:t>
      </w:r>
    </w:p>
    <w:p w:rsidR="00367754" w:rsidRPr="00DB7C77" w:rsidRDefault="00367754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Exemplos destas formas e aproveitamento são os painéis térmicos para aquecimento de águas ou os painéis fotovoltaicos para produção de energia elétrica.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6D8" w:rsidRDefault="004046D8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401C">
        <w:rPr>
          <w:rFonts w:ascii="Arial" w:hAnsi="Arial" w:cs="Arial"/>
          <w:b/>
          <w:sz w:val="24"/>
          <w:szCs w:val="24"/>
        </w:rPr>
        <w:t>1.3</w:t>
      </w:r>
      <w:r w:rsidR="00DB7C77" w:rsidRPr="0057401C">
        <w:rPr>
          <w:rFonts w:ascii="Arial" w:hAnsi="Arial" w:cs="Arial"/>
          <w:b/>
          <w:sz w:val="24"/>
          <w:szCs w:val="24"/>
        </w:rPr>
        <w:t>.</w:t>
      </w:r>
      <w:r w:rsidR="00E50ABC" w:rsidRPr="00890CE0">
        <w:rPr>
          <w:rFonts w:ascii="Arial" w:hAnsi="Arial" w:cs="Arial"/>
          <w:sz w:val="24"/>
          <w:szCs w:val="24"/>
        </w:rPr>
        <w:t xml:space="preserve"> O interior sul de Portugal continental é a região com o maior potencial de aproventamento da energia solar uma vez que é regista uma elevada insolação, como resultado de uma baixa nebulosidade</w:t>
      </w:r>
      <w:r w:rsidR="00DB7C77">
        <w:rPr>
          <w:rFonts w:ascii="Arial" w:hAnsi="Arial" w:cs="Arial"/>
          <w:sz w:val="24"/>
          <w:szCs w:val="24"/>
        </w:rPr>
        <w:t>.</w:t>
      </w:r>
    </w:p>
    <w:p w:rsidR="00DB7C77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46D8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635F">
        <w:rPr>
          <w:rFonts w:ascii="Arial" w:hAnsi="Arial" w:cs="Arial"/>
          <w:b/>
          <w:sz w:val="24"/>
          <w:szCs w:val="24"/>
        </w:rPr>
        <w:t>1.4.</w:t>
      </w:r>
      <w:r w:rsidR="00D3733C" w:rsidRPr="00890CE0">
        <w:rPr>
          <w:rFonts w:ascii="Arial" w:hAnsi="Arial" w:cs="Arial"/>
          <w:sz w:val="24"/>
          <w:szCs w:val="24"/>
        </w:rPr>
        <w:t xml:space="preserve"> </w:t>
      </w:r>
      <w:r w:rsidR="00E50ABC" w:rsidRPr="00890CE0">
        <w:rPr>
          <w:rFonts w:ascii="Arial" w:hAnsi="Arial" w:cs="Arial"/>
          <w:sz w:val="24"/>
          <w:szCs w:val="24"/>
        </w:rPr>
        <w:t xml:space="preserve">As potencialidades de aproveitamento da energia solar em Portugal podem traduzir-se em benefícios económicos importantes, já que pode assumir-se como uma alternativa às energias fósseis ajudando à diminuição dos gastos com a sua importação. Para além disso pode ajudar a criar postos </w:t>
      </w:r>
      <w:r w:rsidR="00DA7EF0" w:rsidRPr="00890CE0">
        <w:rPr>
          <w:rFonts w:ascii="Arial" w:hAnsi="Arial" w:cs="Arial"/>
          <w:sz w:val="24"/>
          <w:szCs w:val="24"/>
        </w:rPr>
        <w:t>trabalho, criando riqueza e bem-</w:t>
      </w:r>
      <w:r w:rsidR="00E50ABC" w:rsidRPr="00890CE0">
        <w:rPr>
          <w:rFonts w:ascii="Arial" w:hAnsi="Arial" w:cs="Arial"/>
          <w:sz w:val="24"/>
          <w:szCs w:val="24"/>
        </w:rPr>
        <w:t>estar. Uma especiali</w:t>
      </w:r>
      <w:r w:rsidR="00CB44B3" w:rsidRPr="00890CE0">
        <w:rPr>
          <w:rFonts w:ascii="Arial" w:hAnsi="Arial" w:cs="Arial"/>
          <w:sz w:val="24"/>
          <w:szCs w:val="24"/>
        </w:rPr>
        <w:t>z</w:t>
      </w:r>
      <w:r w:rsidR="00E50ABC" w:rsidRPr="00890CE0">
        <w:rPr>
          <w:rFonts w:ascii="Arial" w:hAnsi="Arial" w:cs="Arial"/>
          <w:sz w:val="24"/>
          <w:szCs w:val="24"/>
        </w:rPr>
        <w:t xml:space="preserve">ação do país no desenvolvimento das tecnologias associadas ao aproveitamento desta forma </w:t>
      </w:r>
      <w:r w:rsidR="00CB44B3" w:rsidRPr="00890CE0">
        <w:rPr>
          <w:rFonts w:ascii="Arial" w:hAnsi="Arial" w:cs="Arial"/>
          <w:sz w:val="24"/>
          <w:szCs w:val="24"/>
        </w:rPr>
        <w:t>d</w:t>
      </w:r>
      <w:r w:rsidR="00E50ABC" w:rsidRPr="00890CE0">
        <w:rPr>
          <w:rFonts w:ascii="Arial" w:hAnsi="Arial" w:cs="Arial"/>
          <w:sz w:val="24"/>
          <w:szCs w:val="24"/>
        </w:rPr>
        <w:t>e energia pode ainda contribuir para dinamizar as exportações neste segmento de mercado.</w:t>
      </w:r>
    </w:p>
    <w:p w:rsidR="00CB44B3" w:rsidRPr="00890CE0" w:rsidRDefault="00CB44B3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Os elevados valores de insolação que Portugal regista e as características c</w:t>
      </w:r>
      <w:r w:rsidR="00DA7EF0" w:rsidRPr="00890CE0">
        <w:rPr>
          <w:rFonts w:ascii="Arial" w:hAnsi="Arial" w:cs="Arial"/>
          <w:sz w:val="24"/>
          <w:szCs w:val="24"/>
        </w:rPr>
        <w:t>l</w:t>
      </w:r>
      <w:r w:rsidRPr="00890CE0">
        <w:rPr>
          <w:rFonts w:ascii="Arial" w:hAnsi="Arial" w:cs="Arial"/>
          <w:sz w:val="24"/>
          <w:szCs w:val="24"/>
        </w:rPr>
        <w:t>imáticas daí decorrentes, ajudam a promover o turismo balnear, em particular, e outras formas de turismo que permitem combater a sazonalidade deste. Assim,o aproveitamento deste recurso reforça a importância da atividade turístia que se revela estratégica para a economia portuguesa, pela sua capacidade em criar emprego e riqueza, além de constituir um motor de desenvolvimento para outras atividades.</w:t>
      </w:r>
    </w:p>
    <w:p w:rsidR="00F31D01" w:rsidRPr="00890CE0" w:rsidRDefault="00F31D01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31D01" w:rsidRPr="00890CE0" w:rsidRDefault="006C7A8C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 AVALIAÇÃO 5</w:t>
      </w:r>
    </w:p>
    <w:p w:rsidR="00DA7EF0" w:rsidRPr="00890CE0" w:rsidRDefault="00DA7EF0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C7A8C" w:rsidRPr="00890CE0" w:rsidRDefault="006C7A8C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7A8C" w:rsidRPr="00890CE0" w:rsidRDefault="006C7A8C" w:rsidP="00890CE0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6C7A8C" w:rsidRPr="00890CE0" w:rsidRDefault="006C7A8C" w:rsidP="00890CE0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d)</w:t>
      </w:r>
    </w:p>
    <w:p w:rsidR="006C7A8C" w:rsidRPr="00890CE0" w:rsidRDefault="006C7A8C" w:rsidP="00890CE0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6C7A8C" w:rsidRPr="00890CE0" w:rsidRDefault="006C7A8C" w:rsidP="00890CE0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6C7A8C" w:rsidRPr="00890CE0" w:rsidRDefault="006C7A8C" w:rsidP="00890CE0">
      <w:pPr>
        <w:pStyle w:val="ListParagraph"/>
        <w:numPr>
          <w:ilvl w:val="1"/>
          <w:numId w:val="2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d)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7A8C" w:rsidRPr="00890CE0" w:rsidRDefault="006C7A8C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7A8C" w:rsidRPr="00890CE0" w:rsidRDefault="006C7A8C" w:rsidP="00890CE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6C7A8C" w:rsidRPr="00890CE0" w:rsidRDefault="006C7A8C" w:rsidP="00890CE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lastRenderedPageBreak/>
        <w:t>c)</w:t>
      </w:r>
    </w:p>
    <w:p w:rsidR="006C7A8C" w:rsidRPr="00890CE0" w:rsidRDefault="006C7A8C" w:rsidP="00890CE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6C7A8C" w:rsidRPr="00890CE0" w:rsidRDefault="006C7A8C" w:rsidP="00890CE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6C7A8C" w:rsidRPr="00890CE0" w:rsidRDefault="006C7A8C" w:rsidP="00890CE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7A8C" w:rsidRPr="00890CE0" w:rsidRDefault="006C7A8C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B7C77" w:rsidRPr="00313C09" w:rsidRDefault="00313C09" w:rsidP="00313C0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1.1.</w:t>
      </w:r>
    </w:p>
    <w:p w:rsidR="006C7A8C" w:rsidRPr="00DB7C77" w:rsidRDefault="006C7A8C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X</w:t>
      </w:r>
      <w:r w:rsidR="00BC4CAF">
        <w:rPr>
          <w:rFonts w:ascii="Arial" w:hAnsi="Arial" w:cs="Arial"/>
          <w:sz w:val="24"/>
          <w:szCs w:val="24"/>
        </w:rPr>
        <w:t xml:space="preserve"> –</w:t>
      </w:r>
      <w:r w:rsidRPr="00DB7C77">
        <w:rPr>
          <w:rFonts w:ascii="Arial" w:hAnsi="Arial" w:cs="Arial"/>
          <w:sz w:val="24"/>
          <w:szCs w:val="24"/>
        </w:rPr>
        <w:t xml:space="preserve"> Centro</w:t>
      </w:r>
      <w:r w:rsidR="00A649B9" w:rsidRPr="00DB7C77">
        <w:rPr>
          <w:rFonts w:ascii="Arial" w:hAnsi="Arial" w:cs="Arial"/>
          <w:sz w:val="24"/>
          <w:szCs w:val="24"/>
        </w:rPr>
        <w:t xml:space="preserve"> barométrico de baixas pressões ou</w:t>
      </w:r>
      <w:r w:rsidRPr="00DB7C77">
        <w:rPr>
          <w:rFonts w:ascii="Arial" w:hAnsi="Arial" w:cs="Arial"/>
          <w:sz w:val="24"/>
          <w:szCs w:val="24"/>
        </w:rPr>
        <w:t xml:space="preserve"> depres</w:t>
      </w:r>
      <w:r w:rsidR="00A649B9" w:rsidRPr="00DB7C77">
        <w:rPr>
          <w:rFonts w:ascii="Arial" w:hAnsi="Arial" w:cs="Arial"/>
          <w:sz w:val="24"/>
          <w:szCs w:val="24"/>
        </w:rPr>
        <w:t>são barométrica.</w:t>
      </w:r>
    </w:p>
    <w:p w:rsidR="00A649B9" w:rsidRDefault="00A649B9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sz w:val="24"/>
          <w:szCs w:val="24"/>
        </w:rPr>
        <w:t>Y</w:t>
      </w:r>
      <w:r w:rsidR="00BC4CAF">
        <w:rPr>
          <w:rFonts w:ascii="Arial" w:hAnsi="Arial" w:cs="Arial"/>
          <w:sz w:val="24"/>
          <w:szCs w:val="24"/>
        </w:rPr>
        <w:t xml:space="preserve"> – </w:t>
      </w:r>
      <w:r w:rsidRPr="00DB7C77">
        <w:rPr>
          <w:rFonts w:ascii="Arial" w:hAnsi="Arial" w:cs="Arial"/>
          <w:sz w:val="24"/>
          <w:szCs w:val="24"/>
        </w:rPr>
        <w:t>Centro barométrico de altas pressões ou anticiclone.</w:t>
      </w:r>
    </w:p>
    <w:p w:rsidR="00DB7C77" w:rsidRPr="00DB7C77" w:rsidRDefault="00DB7C77" w:rsidP="00DB7C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49B9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A649B9" w:rsidRPr="00313C09">
        <w:rPr>
          <w:rFonts w:ascii="Arial" w:hAnsi="Arial" w:cs="Arial"/>
          <w:sz w:val="24"/>
          <w:szCs w:val="24"/>
        </w:rPr>
        <w:t>O aluno deve referir dois dos seguintes aspetos:</w:t>
      </w:r>
      <w:r w:rsidR="00A93A86">
        <w:rPr>
          <w:rFonts w:ascii="Arial" w:hAnsi="Arial" w:cs="Arial"/>
          <w:sz w:val="24"/>
          <w:szCs w:val="24"/>
        </w:rPr>
        <w:t xml:space="preserve"> </w:t>
      </w:r>
      <w:r w:rsidR="00A649B9" w:rsidRPr="00313C09">
        <w:rPr>
          <w:rFonts w:ascii="Arial" w:hAnsi="Arial" w:cs="Arial"/>
          <w:sz w:val="24"/>
          <w:szCs w:val="24"/>
        </w:rPr>
        <w:t>temperatura baixa; nebulosidade; ocorrência de chuvas (especialmente a sul); instabilidade atmosférica.</w:t>
      </w:r>
    </w:p>
    <w:p w:rsidR="00DB7C77" w:rsidRPr="00890CE0" w:rsidRDefault="00DB7C77" w:rsidP="00DB7C77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B7C77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A649B9" w:rsidRPr="00313C09">
        <w:rPr>
          <w:rFonts w:ascii="Arial" w:hAnsi="Arial" w:cs="Arial"/>
          <w:sz w:val="24"/>
          <w:szCs w:val="24"/>
        </w:rPr>
        <w:t>Frente fr</w:t>
      </w:r>
      <w:r w:rsidR="00DB7C77" w:rsidRPr="00313C09">
        <w:rPr>
          <w:rFonts w:ascii="Arial" w:hAnsi="Arial" w:cs="Arial"/>
          <w:sz w:val="24"/>
          <w:szCs w:val="24"/>
        </w:rPr>
        <w:t>ia – aguaceiros; frente quente –</w:t>
      </w:r>
      <w:r w:rsidR="00A649B9" w:rsidRPr="00313C09">
        <w:rPr>
          <w:rFonts w:ascii="Arial" w:hAnsi="Arial" w:cs="Arial"/>
          <w:sz w:val="24"/>
          <w:szCs w:val="24"/>
        </w:rPr>
        <w:t xml:space="preserve"> chuva contínua.</w:t>
      </w:r>
    </w:p>
    <w:p w:rsidR="00313C09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49B9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A649B9" w:rsidRPr="00313C09">
        <w:rPr>
          <w:rFonts w:ascii="Arial" w:hAnsi="Arial" w:cs="Arial"/>
          <w:sz w:val="24"/>
          <w:szCs w:val="24"/>
        </w:rPr>
        <w:t xml:space="preserve">No inverno, as baixas temperaturas que se registam no interior da Península Ibérica dão origem à formação de anticiclones térmicos, responsáveis por situações meteorológicas caracterizadas pelas </w:t>
      </w:r>
      <w:r w:rsidR="000B7307" w:rsidRPr="00313C09">
        <w:rPr>
          <w:rFonts w:ascii="Arial" w:hAnsi="Arial" w:cs="Arial"/>
          <w:sz w:val="24"/>
          <w:szCs w:val="24"/>
        </w:rPr>
        <w:t xml:space="preserve">baixas temperaturas, mas pela forte luminosidade e ausência de nebulosidade. </w:t>
      </w:r>
    </w:p>
    <w:p w:rsidR="000B7307" w:rsidRPr="00313C09" w:rsidRDefault="000B7307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sz w:val="24"/>
          <w:szCs w:val="24"/>
        </w:rPr>
        <w:t>Est</w:t>
      </w:r>
      <w:r w:rsidR="00313C09" w:rsidRPr="00313C09">
        <w:rPr>
          <w:rFonts w:ascii="Arial" w:hAnsi="Arial" w:cs="Arial"/>
          <w:sz w:val="24"/>
          <w:szCs w:val="24"/>
        </w:rPr>
        <w:t>a</w:t>
      </w:r>
      <w:r w:rsidRPr="00313C09">
        <w:rPr>
          <w:rFonts w:ascii="Arial" w:hAnsi="Arial" w:cs="Arial"/>
          <w:sz w:val="24"/>
          <w:szCs w:val="24"/>
        </w:rPr>
        <w:t xml:space="preserve"> situação decorre do movimento descendente do ar no centro barométrico. Ao descer o ar aquece e afasta-se do ponto de saturação e, por c</w:t>
      </w:r>
      <w:r w:rsidR="00D3733C" w:rsidRPr="00313C09">
        <w:rPr>
          <w:rFonts w:ascii="Arial" w:hAnsi="Arial" w:cs="Arial"/>
          <w:sz w:val="24"/>
          <w:szCs w:val="24"/>
        </w:rPr>
        <w:t>onseguinte da possibilidade do v</w:t>
      </w:r>
      <w:r w:rsidRPr="00313C09">
        <w:rPr>
          <w:rFonts w:ascii="Arial" w:hAnsi="Arial" w:cs="Arial"/>
          <w:sz w:val="24"/>
          <w:szCs w:val="24"/>
        </w:rPr>
        <w:t>apor de água condensar e dar origem a nuvens e a precipitação. Dessa</w:t>
      </w:r>
      <w:r w:rsidR="00313C09">
        <w:rPr>
          <w:rFonts w:ascii="Arial" w:hAnsi="Arial" w:cs="Arial"/>
          <w:sz w:val="24"/>
          <w:szCs w:val="24"/>
        </w:rPr>
        <w:t xml:space="preserve"> forma, o calor irradiado pela T</w:t>
      </w:r>
      <w:r w:rsidRPr="00313C09">
        <w:rPr>
          <w:rFonts w:ascii="Arial" w:hAnsi="Arial" w:cs="Arial"/>
          <w:sz w:val="24"/>
          <w:szCs w:val="24"/>
        </w:rPr>
        <w:t>erra perde-se para o espaço, uma vez que a atmosfera não exerce o efeito de estufa.</w:t>
      </w:r>
    </w:p>
    <w:p w:rsidR="000B7307" w:rsidRPr="00890CE0" w:rsidRDefault="000B7307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B7307" w:rsidRPr="00890CE0" w:rsidRDefault="000B7307" w:rsidP="00DB534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0B7307" w:rsidRPr="00890CE0" w:rsidRDefault="000B7307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B7307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0B7307" w:rsidRPr="00313C09">
        <w:rPr>
          <w:rFonts w:ascii="Arial" w:hAnsi="Arial" w:cs="Arial"/>
          <w:sz w:val="24"/>
          <w:szCs w:val="24"/>
        </w:rPr>
        <w:t>Abastecimento de água à população.</w:t>
      </w:r>
    </w:p>
    <w:p w:rsidR="00DB7C77" w:rsidRPr="00890CE0" w:rsidRDefault="00DB7C77" w:rsidP="00DB7C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73AC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Rega/</w:t>
      </w:r>
      <w:r w:rsidR="00DB7C77" w:rsidRPr="00313C09">
        <w:rPr>
          <w:rFonts w:ascii="Arial" w:hAnsi="Arial" w:cs="Arial"/>
          <w:sz w:val="24"/>
          <w:szCs w:val="24"/>
        </w:rPr>
        <w:t>produção elétrica.</w:t>
      </w:r>
    </w:p>
    <w:p w:rsid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3C09" w:rsidRPr="00313C09" w:rsidRDefault="00313C09" w:rsidP="00313C0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1.3.</w:t>
      </w:r>
    </w:p>
    <w:p w:rsidR="002973AC" w:rsidRPr="00313C09" w:rsidRDefault="002973AC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sz w:val="24"/>
          <w:szCs w:val="24"/>
        </w:rPr>
        <w:t xml:space="preserve">Fator físico – clima </w:t>
      </w:r>
      <w:proofErr w:type="gramStart"/>
      <w:r w:rsidRPr="00313C09">
        <w:rPr>
          <w:rFonts w:ascii="Arial" w:hAnsi="Arial" w:cs="Arial"/>
          <w:sz w:val="24"/>
          <w:szCs w:val="24"/>
        </w:rPr>
        <w:t>seco</w:t>
      </w:r>
      <w:proofErr w:type="gramEnd"/>
      <w:r w:rsidRPr="00313C09">
        <w:rPr>
          <w:rFonts w:ascii="Arial" w:hAnsi="Arial" w:cs="Arial"/>
          <w:sz w:val="24"/>
          <w:szCs w:val="24"/>
        </w:rPr>
        <w:t>, particularmente no verão.</w:t>
      </w:r>
    </w:p>
    <w:p w:rsidR="002973AC" w:rsidRP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2973AC" w:rsidRPr="00313C09">
        <w:rPr>
          <w:rFonts w:ascii="Arial" w:hAnsi="Arial" w:cs="Arial"/>
          <w:sz w:val="24"/>
          <w:szCs w:val="24"/>
        </w:rPr>
        <w:t>a</w:t>
      </w:r>
      <w:r w:rsidR="000118AF" w:rsidRPr="00313C09">
        <w:rPr>
          <w:rFonts w:ascii="Arial" w:hAnsi="Arial" w:cs="Arial"/>
          <w:sz w:val="24"/>
          <w:szCs w:val="24"/>
        </w:rPr>
        <w:t>t</w:t>
      </w:r>
      <w:r w:rsidR="002973AC" w:rsidRPr="00313C09">
        <w:rPr>
          <w:rFonts w:ascii="Arial" w:hAnsi="Arial" w:cs="Arial"/>
          <w:sz w:val="24"/>
          <w:szCs w:val="24"/>
        </w:rPr>
        <w:t>or humano</w:t>
      </w:r>
      <w:r w:rsidR="00BC4CAF">
        <w:rPr>
          <w:rFonts w:ascii="Arial" w:hAnsi="Arial" w:cs="Arial"/>
          <w:sz w:val="24"/>
          <w:szCs w:val="24"/>
        </w:rPr>
        <w:t xml:space="preserve"> –</w:t>
      </w:r>
      <w:r w:rsidR="002973AC" w:rsidRPr="00313C09">
        <w:rPr>
          <w:rFonts w:ascii="Arial" w:hAnsi="Arial" w:cs="Arial"/>
          <w:sz w:val="24"/>
          <w:szCs w:val="24"/>
        </w:rPr>
        <w:t xml:space="preserve"> </w:t>
      </w:r>
      <w:r w:rsidR="000118AF" w:rsidRPr="00313C09">
        <w:rPr>
          <w:rFonts w:ascii="Arial" w:hAnsi="Arial" w:cs="Arial"/>
          <w:sz w:val="24"/>
          <w:szCs w:val="24"/>
        </w:rPr>
        <w:t xml:space="preserve">forte </w:t>
      </w:r>
      <w:r w:rsidR="002973AC" w:rsidRPr="00313C09">
        <w:rPr>
          <w:rFonts w:ascii="Arial" w:hAnsi="Arial" w:cs="Arial"/>
          <w:sz w:val="24"/>
          <w:szCs w:val="24"/>
        </w:rPr>
        <w:t xml:space="preserve">consumo </w:t>
      </w:r>
      <w:r w:rsidR="000118AF" w:rsidRPr="00313C09">
        <w:rPr>
          <w:rFonts w:ascii="Arial" w:hAnsi="Arial" w:cs="Arial"/>
          <w:sz w:val="24"/>
          <w:szCs w:val="24"/>
        </w:rPr>
        <w:t>de água,</w:t>
      </w:r>
      <w:r w:rsidR="002973AC" w:rsidRPr="00313C09">
        <w:rPr>
          <w:rFonts w:ascii="Arial" w:hAnsi="Arial" w:cs="Arial"/>
          <w:sz w:val="24"/>
          <w:szCs w:val="24"/>
        </w:rPr>
        <w:t xml:space="preserve"> pr</w:t>
      </w:r>
      <w:r w:rsidR="00111AEF" w:rsidRPr="00313C09">
        <w:rPr>
          <w:rFonts w:ascii="Arial" w:hAnsi="Arial" w:cs="Arial"/>
          <w:sz w:val="24"/>
          <w:szCs w:val="24"/>
        </w:rPr>
        <w:t>ovocado pela</w:t>
      </w:r>
      <w:r w:rsidR="002973AC" w:rsidRPr="00313C09">
        <w:rPr>
          <w:rFonts w:ascii="Arial" w:hAnsi="Arial" w:cs="Arial"/>
          <w:sz w:val="24"/>
          <w:szCs w:val="24"/>
        </w:rPr>
        <w:t xml:space="preserve"> afluência de turistas; consumo elevado de água associado à rega d</w:t>
      </w:r>
      <w:r>
        <w:rPr>
          <w:rFonts w:ascii="Arial" w:hAnsi="Arial" w:cs="Arial"/>
          <w:sz w:val="24"/>
          <w:szCs w:val="24"/>
        </w:rPr>
        <w:t>e espaços ligados à prática do G</w:t>
      </w:r>
      <w:r w:rsidR="002973AC" w:rsidRPr="00313C09">
        <w:rPr>
          <w:rFonts w:ascii="Arial" w:hAnsi="Arial" w:cs="Arial"/>
          <w:sz w:val="24"/>
          <w:szCs w:val="24"/>
        </w:rPr>
        <w:t>olfe</w:t>
      </w:r>
      <w:r w:rsidR="000118AF" w:rsidRPr="00313C09">
        <w:rPr>
          <w:rFonts w:ascii="Arial" w:hAnsi="Arial" w:cs="Arial"/>
          <w:sz w:val="24"/>
          <w:szCs w:val="24"/>
        </w:rPr>
        <w:t xml:space="preserve"> e de espaços ajardinados.</w:t>
      </w:r>
    </w:p>
    <w:p w:rsidR="00313C09" w:rsidRDefault="00313C09" w:rsidP="00313C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A86" w:rsidRDefault="00313C09" w:rsidP="009275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3C0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0118AF" w:rsidRPr="00313C09">
        <w:rPr>
          <w:rFonts w:ascii="Arial" w:hAnsi="Arial" w:cs="Arial"/>
          <w:sz w:val="24"/>
          <w:szCs w:val="24"/>
        </w:rPr>
        <w:t xml:space="preserve">A construção de barragens, principalmente </w:t>
      </w:r>
      <w:r w:rsidR="00111AEF" w:rsidRPr="00313C09">
        <w:rPr>
          <w:rFonts w:ascii="Arial" w:hAnsi="Arial" w:cs="Arial"/>
          <w:sz w:val="24"/>
          <w:szCs w:val="24"/>
        </w:rPr>
        <w:t xml:space="preserve">as </w:t>
      </w:r>
      <w:r w:rsidR="000118AF" w:rsidRPr="00313C09">
        <w:rPr>
          <w:rFonts w:ascii="Arial" w:hAnsi="Arial" w:cs="Arial"/>
          <w:sz w:val="24"/>
          <w:szCs w:val="24"/>
        </w:rPr>
        <w:t>de grandes dimens</w:t>
      </w:r>
      <w:r w:rsidR="00111AEF" w:rsidRPr="00313C09">
        <w:rPr>
          <w:rFonts w:ascii="Arial" w:hAnsi="Arial" w:cs="Arial"/>
          <w:sz w:val="24"/>
          <w:szCs w:val="24"/>
        </w:rPr>
        <w:t>ões, gera frequentemente polémica:</w:t>
      </w:r>
      <w:r w:rsidR="009275DC">
        <w:rPr>
          <w:rFonts w:ascii="Arial" w:hAnsi="Arial" w:cs="Arial"/>
          <w:sz w:val="24"/>
          <w:szCs w:val="24"/>
        </w:rPr>
        <w:t xml:space="preserve"> </w:t>
      </w:r>
      <w:r w:rsidR="00111AEF" w:rsidRPr="00890CE0">
        <w:rPr>
          <w:rFonts w:ascii="Arial" w:hAnsi="Arial" w:cs="Arial"/>
          <w:sz w:val="24"/>
          <w:szCs w:val="24"/>
        </w:rPr>
        <w:t>por um lado, a sua construção tem em vista a produção de</w:t>
      </w:r>
      <w:r w:rsidR="006E7BA8" w:rsidRPr="00890CE0">
        <w:rPr>
          <w:rFonts w:ascii="Arial" w:hAnsi="Arial" w:cs="Arial"/>
          <w:sz w:val="24"/>
          <w:szCs w:val="24"/>
        </w:rPr>
        <w:t xml:space="preserve"> eletricidade, aproveitando um recurso endógeno e renovável. A produção de eletricidade</w:t>
      </w:r>
      <w:r w:rsidR="00111AEF" w:rsidRPr="00890CE0">
        <w:rPr>
          <w:rFonts w:ascii="Arial" w:hAnsi="Arial" w:cs="Arial"/>
          <w:sz w:val="24"/>
          <w:szCs w:val="24"/>
        </w:rPr>
        <w:t>,</w:t>
      </w:r>
      <w:r w:rsidR="006E7BA8" w:rsidRPr="00890CE0">
        <w:rPr>
          <w:rFonts w:ascii="Arial" w:hAnsi="Arial" w:cs="Arial"/>
          <w:sz w:val="24"/>
          <w:szCs w:val="24"/>
        </w:rPr>
        <w:t xml:space="preserve"> por esta via, p</w:t>
      </w:r>
      <w:r w:rsidR="00111AEF" w:rsidRPr="00890CE0">
        <w:rPr>
          <w:rFonts w:ascii="Arial" w:hAnsi="Arial" w:cs="Arial"/>
          <w:sz w:val="24"/>
          <w:szCs w:val="24"/>
        </w:rPr>
        <w:t>e</w:t>
      </w:r>
      <w:r w:rsidR="006E7BA8" w:rsidRPr="00890CE0">
        <w:rPr>
          <w:rFonts w:ascii="Arial" w:hAnsi="Arial" w:cs="Arial"/>
          <w:sz w:val="24"/>
          <w:szCs w:val="24"/>
        </w:rPr>
        <w:t>rmite diminuir o consumo de energias fósseis e por co</w:t>
      </w:r>
      <w:r w:rsidR="00A93A86">
        <w:rPr>
          <w:rFonts w:ascii="Arial" w:hAnsi="Arial" w:cs="Arial"/>
          <w:sz w:val="24"/>
          <w:szCs w:val="24"/>
        </w:rPr>
        <w:t>nsequência a sua importação.</w:t>
      </w:r>
    </w:p>
    <w:p w:rsidR="006E7BA8" w:rsidRPr="00890CE0" w:rsidRDefault="009275DC" w:rsidP="009275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E</w:t>
      </w:r>
      <w:r w:rsidR="006E7BA8" w:rsidRPr="00890CE0">
        <w:rPr>
          <w:rFonts w:ascii="Arial" w:hAnsi="Arial" w:cs="Arial"/>
          <w:sz w:val="24"/>
          <w:szCs w:val="24"/>
        </w:rPr>
        <w:t xml:space="preserve">stado consegue, desta forma, reduzir custos e diminuir a dependência política e económica face ao </w:t>
      </w:r>
      <w:r w:rsidR="00483633" w:rsidRPr="00890CE0">
        <w:rPr>
          <w:rFonts w:ascii="Arial" w:hAnsi="Arial" w:cs="Arial"/>
          <w:sz w:val="24"/>
          <w:szCs w:val="24"/>
        </w:rPr>
        <w:t>exterior. Contudo, a construção e barragens altera o equilíbrio ambiental, na medida em que os lagos artificiais a que dão origem provocam alterações no clima da região e nos ecossistemas. A submersão de enormes extensões</w:t>
      </w:r>
      <w:r w:rsidR="00AA62A0" w:rsidRPr="00890CE0">
        <w:rPr>
          <w:rFonts w:ascii="Arial" w:hAnsi="Arial" w:cs="Arial"/>
          <w:sz w:val="24"/>
          <w:szCs w:val="24"/>
        </w:rPr>
        <w:t xml:space="preserve"> </w:t>
      </w:r>
      <w:r w:rsidR="00DB5340">
        <w:rPr>
          <w:rFonts w:ascii="Arial" w:hAnsi="Arial" w:cs="Arial"/>
          <w:sz w:val="24"/>
          <w:szCs w:val="24"/>
        </w:rPr>
        <w:t>d</w:t>
      </w:r>
      <w:r w:rsidR="00483633" w:rsidRPr="00890CE0">
        <w:rPr>
          <w:rFonts w:ascii="Arial" w:hAnsi="Arial" w:cs="Arial"/>
          <w:sz w:val="24"/>
          <w:szCs w:val="24"/>
        </w:rPr>
        <w:t xml:space="preserve">e terrenos destrói património cultural, espaços agrícolas e obriga à mudança da </w:t>
      </w:r>
      <w:r w:rsidR="00DB5340">
        <w:rPr>
          <w:rFonts w:ascii="Arial" w:hAnsi="Arial" w:cs="Arial"/>
          <w:sz w:val="24"/>
          <w:szCs w:val="24"/>
        </w:rPr>
        <w:t>p</w:t>
      </w:r>
      <w:r w:rsidR="00483633" w:rsidRPr="00890CE0">
        <w:rPr>
          <w:rFonts w:ascii="Arial" w:hAnsi="Arial" w:cs="Arial"/>
          <w:sz w:val="24"/>
          <w:szCs w:val="24"/>
        </w:rPr>
        <w:t xml:space="preserve">opulação </w:t>
      </w:r>
      <w:r w:rsidR="00DB5340">
        <w:rPr>
          <w:rFonts w:ascii="Arial" w:hAnsi="Arial" w:cs="Arial"/>
          <w:sz w:val="24"/>
          <w:szCs w:val="24"/>
        </w:rPr>
        <w:t>p</w:t>
      </w:r>
      <w:r w:rsidR="00483633" w:rsidRPr="00890CE0">
        <w:rPr>
          <w:rFonts w:ascii="Arial" w:hAnsi="Arial" w:cs="Arial"/>
          <w:sz w:val="24"/>
          <w:szCs w:val="24"/>
        </w:rPr>
        <w:t>ara outras áreas.</w:t>
      </w:r>
    </w:p>
    <w:p w:rsidR="00DA7EF0" w:rsidRPr="00890CE0" w:rsidRDefault="00DA7EF0" w:rsidP="00890CE0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6601" w:rsidRPr="00890CE0" w:rsidRDefault="003C6601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 AVALIAÇÃO 6</w:t>
      </w:r>
    </w:p>
    <w:p w:rsidR="00DA7EF0" w:rsidRPr="00890CE0" w:rsidRDefault="00DA7EF0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E54F7" w:rsidRPr="00890CE0" w:rsidRDefault="00CE54F7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54F7" w:rsidRPr="00890CE0" w:rsidRDefault="00CE54F7" w:rsidP="00890CE0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CE54F7" w:rsidRPr="00890CE0" w:rsidRDefault="00CE54F7" w:rsidP="00890CE0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CE54F7" w:rsidRPr="00890CE0" w:rsidRDefault="00CE54F7" w:rsidP="00890CE0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d)</w:t>
      </w:r>
    </w:p>
    <w:p w:rsidR="00CE54F7" w:rsidRPr="00890CE0" w:rsidRDefault="00CE54F7" w:rsidP="00890CE0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CE54F7" w:rsidRPr="00890CE0" w:rsidRDefault="00CE54F7" w:rsidP="00890CE0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54F7" w:rsidRPr="00890CE0" w:rsidRDefault="00CE54F7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54F7" w:rsidRPr="00890CE0" w:rsidRDefault="00CE54F7" w:rsidP="00890CE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CE54F7" w:rsidRPr="00890CE0" w:rsidRDefault="00CE54F7" w:rsidP="00890CE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CE54F7" w:rsidRPr="00890CE0" w:rsidRDefault="00CE54F7" w:rsidP="00890CE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CE54F7" w:rsidRPr="00890CE0" w:rsidRDefault="00CE54F7" w:rsidP="00890CE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d)</w:t>
      </w:r>
    </w:p>
    <w:p w:rsidR="00CE54F7" w:rsidRPr="00890CE0" w:rsidRDefault="00CE54F7" w:rsidP="00890CE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7F14" w:rsidRPr="00890CE0" w:rsidRDefault="00D268B6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68B6" w:rsidRPr="009275DC" w:rsidRDefault="002D169B" w:rsidP="009275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D268B6" w:rsidRPr="009275DC">
        <w:rPr>
          <w:rFonts w:ascii="Arial" w:hAnsi="Arial" w:cs="Arial"/>
          <w:sz w:val="24"/>
          <w:szCs w:val="24"/>
        </w:rPr>
        <w:t>Praia baixa e arenosa.</w:t>
      </w:r>
    </w:p>
    <w:p w:rsidR="00DB7C77" w:rsidRPr="00890CE0" w:rsidRDefault="00DB7C77" w:rsidP="00DB7C77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2D169B" w:rsidRPr="002D169B" w:rsidRDefault="009275DC" w:rsidP="009275D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1.2.</w:t>
      </w:r>
    </w:p>
    <w:p w:rsidR="00D14118" w:rsidRPr="009275DC" w:rsidRDefault="00D268B6" w:rsidP="009275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75DC">
        <w:rPr>
          <w:rFonts w:ascii="Arial" w:hAnsi="Arial" w:cs="Arial"/>
          <w:sz w:val="24"/>
          <w:szCs w:val="24"/>
        </w:rPr>
        <w:t>Consequências de ordem humana: poluição das águas (subterrâneas e superficiais devido à insuficiência/ineficácia de estruturas de tratamento de águas, principalmente na época balne</w:t>
      </w:r>
      <w:r w:rsidR="00D14118" w:rsidRPr="009275DC">
        <w:rPr>
          <w:rFonts w:ascii="Arial" w:hAnsi="Arial" w:cs="Arial"/>
          <w:sz w:val="24"/>
          <w:szCs w:val="24"/>
        </w:rPr>
        <w:t>ar); desordenamento territorial...</w:t>
      </w:r>
    </w:p>
    <w:p w:rsidR="00DB7C77" w:rsidRPr="002D169B" w:rsidRDefault="00D268B6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Consequências de ordem natural: aumento da erosão co</w:t>
      </w:r>
      <w:r w:rsidR="00D14118" w:rsidRPr="002D169B">
        <w:rPr>
          <w:rFonts w:ascii="Arial" w:hAnsi="Arial" w:cs="Arial"/>
          <w:sz w:val="24"/>
          <w:szCs w:val="24"/>
        </w:rPr>
        <w:t>steira;</w:t>
      </w:r>
      <w:r w:rsidRPr="002D169B">
        <w:rPr>
          <w:rFonts w:ascii="Arial" w:hAnsi="Arial" w:cs="Arial"/>
          <w:sz w:val="24"/>
          <w:szCs w:val="24"/>
        </w:rPr>
        <w:t xml:space="preserve"> degradação antropogénica das estruturas naturais</w:t>
      </w:r>
      <w:r w:rsidR="00D14118" w:rsidRPr="002D169B">
        <w:rPr>
          <w:rFonts w:ascii="Arial" w:hAnsi="Arial" w:cs="Arial"/>
          <w:sz w:val="24"/>
          <w:szCs w:val="24"/>
        </w:rPr>
        <w:t>; recuo da linha de costa...</w:t>
      </w:r>
    </w:p>
    <w:p w:rsidR="00D268B6" w:rsidRPr="00890CE0" w:rsidRDefault="00D14118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 xml:space="preserve"> </w:t>
      </w:r>
    </w:p>
    <w:p w:rsidR="007A048E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D14118" w:rsidRPr="002D169B">
        <w:rPr>
          <w:rFonts w:ascii="Arial" w:hAnsi="Arial" w:cs="Arial"/>
          <w:sz w:val="24"/>
          <w:szCs w:val="24"/>
        </w:rPr>
        <w:t xml:space="preserve">O aluno </w:t>
      </w:r>
      <w:r w:rsidR="008D3E0A" w:rsidRPr="002D169B">
        <w:rPr>
          <w:rFonts w:ascii="Arial" w:hAnsi="Arial" w:cs="Arial"/>
          <w:sz w:val="24"/>
          <w:szCs w:val="24"/>
        </w:rPr>
        <w:t>d</w:t>
      </w:r>
      <w:r w:rsidR="00D14118" w:rsidRPr="002D169B">
        <w:rPr>
          <w:rFonts w:ascii="Arial" w:hAnsi="Arial" w:cs="Arial"/>
          <w:sz w:val="24"/>
          <w:szCs w:val="24"/>
        </w:rPr>
        <w:t>eve referir dois dos seguintes aspetos ou outros que o professor considere relevantes: gera riqueza; cria emprego; dinamiza diversas</w:t>
      </w:r>
      <w:r w:rsidR="007A048E" w:rsidRPr="002D169B">
        <w:rPr>
          <w:rFonts w:ascii="Arial" w:hAnsi="Arial" w:cs="Arial"/>
          <w:sz w:val="24"/>
          <w:szCs w:val="24"/>
        </w:rPr>
        <w:t xml:space="preserve"> atividades; projeta </w:t>
      </w:r>
      <w:r w:rsidR="00DA7EF0" w:rsidRPr="002D169B">
        <w:rPr>
          <w:rFonts w:ascii="Arial" w:hAnsi="Arial" w:cs="Arial"/>
          <w:sz w:val="24"/>
          <w:szCs w:val="24"/>
        </w:rPr>
        <w:t>o</w:t>
      </w:r>
      <w:r w:rsidR="007A048E" w:rsidRPr="002D169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A048E" w:rsidRPr="002D169B">
        <w:rPr>
          <w:rFonts w:ascii="Arial" w:hAnsi="Arial" w:cs="Arial"/>
          <w:sz w:val="24"/>
          <w:szCs w:val="24"/>
        </w:rPr>
        <w:t>país;...</w:t>
      </w:r>
      <w:proofErr w:type="gramEnd"/>
    </w:p>
    <w:p w:rsidR="00DB7C77" w:rsidRPr="00890CE0" w:rsidRDefault="00DB7C77" w:rsidP="00DB7C77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2F3C1E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7A048E" w:rsidRPr="002D169B">
        <w:rPr>
          <w:rFonts w:ascii="Arial" w:hAnsi="Arial" w:cs="Arial"/>
          <w:sz w:val="24"/>
          <w:szCs w:val="24"/>
        </w:rPr>
        <w:t>O desenvolvimento sustentável do território</w:t>
      </w:r>
      <w:proofErr w:type="gramStart"/>
      <w:r w:rsidR="007A048E" w:rsidRPr="002D169B">
        <w:rPr>
          <w:rFonts w:ascii="Arial" w:hAnsi="Arial" w:cs="Arial"/>
          <w:sz w:val="24"/>
          <w:szCs w:val="24"/>
        </w:rPr>
        <w:t>,</w:t>
      </w:r>
      <w:proofErr w:type="gramEnd"/>
      <w:r w:rsidR="007A048E" w:rsidRPr="002D169B">
        <w:rPr>
          <w:rFonts w:ascii="Arial" w:hAnsi="Arial" w:cs="Arial"/>
          <w:sz w:val="24"/>
          <w:szCs w:val="24"/>
        </w:rPr>
        <w:t xml:space="preserve"> tem em vista a utilização racional do mesmo, </w:t>
      </w:r>
      <w:r w:rsidR="00D3733C" w:rsidRPr="002D169B">
        <w:rPr>
          <w:rFonts w:ascii="Arial" w:hAnsi="Arial" w:cs="Arial"/>
          <w:sz w:val="24"/>
          <w:szCs w:val="24"/>
        </w:rPr>
        <w:t>d</w:t>
      </w:r>
      <w:r w:rsidR="007A048E" w:rsidRPr="002D169B">
        <w:rPr>
          <w:rFonts w:ascii="Arial" w:hAnsi="Arial" w:cs="Arial"/>
          <w:sz w:val="24"/>
          <w:szCs w:val="24"/>
        </w:rPr>
        <w:t xml:space="preserve">e forma a preservá-lo para as </w:t>
      </w:r>
      <w:r w:rsidR="002F3C1E" w:rsidRPr="002D169B">
        <w:rPr>
          <w:rFonts w:ascii="Arial" w:hAnsi="Arial" w:cs="Arial"/>
          <w:sz w:val="24"/>
          <w:szCs w:val="24"/>
        </w:rPr>
        <w:t>g</w:t>
      </w:r>
      <w:r w:rsidR="007A048E" w:rsidRPr="002D169B">
        <w:rPr>
          <w:rFonts w:ascii="Arial" w:hAnsi="Arial" w:cs="Arial"/>
          <w:sz w:val="24"/>
          <w:szCs w:val="24"/>
        </w:rPr>
        <w:t>erações futuras</w:t>
      </w:r>
      <w:r w:rsidR="002F3C1E" w:rsidRPr="002D169B">
        <w:rPr>
          <w:rFonts w:ascii="Arial" w:hAnsi="Arial" w:cs="Arial"/>
          <w:sz w:val="24"/>
          <w:szCs w:val="24"/>
        </w:rPr>
        <w:t xml:space="preserve">. No que diz respeito ao litoral, a gestão desta área de grande fragilidade, tendo em conta a sua sustentabilidade, encontra nos POOC (Plano </w:t>
      </w:r>
      <w:r w:rsidR="00697F14" w:rsidRPr="002D169B">
        <w:rPr>
          <w:rFonts w:ascii="Arial" w:hAnsi="Arial" w:cs="Arial"/>
          <w:sz w:val="24"/>
          <w:szCs w:val="24"/>
        </w:rPr>
        <w:t>d</w:t>
      </w:r>
      <w:r w:rsidR="002F3C1E" w:rsidRPr="002D169B">
        <w:rPr>
          <w:rFonts w:ascii="Arial" w:hAnsi="Arial" w:cs="Arial"/>
          <w:sz w:val="24"/>
          <w:szCs w:val="24"/>
        </w:rPr>
        <w:t xml:space="preserve">e Ordenamento da Orla Costeira), um instrumento de valorização e gestão dos seus recursos. Estes planos abrangem uma faixa ao longo do litoral, zona terrestre de roteção, cuja largura máxima é </w:t>
      </w:r>
      <w:r w:rsidR="00D3733C" w:rsidRPr="002D169B">
        <w:rPr>
          <w:rFonts w:ascii="Arial" w:hAnsi="Arial" w:cs="Arial"/>
          <w:sz w:val="24"/>
          <w:szCs w:val="24"/>
        </w:rPr>
        <w:t>d</w:t>
      </w:r>
      <w:r w:rsidR="002F3C1E" w:rsidRPr="002D169B">
        <w:rPr>
          <w:rFonts w:ascii="Arial" w:hAnsi="Arial" w:cs="Arial"/>
          <w:sz w:val="24"/>
          <w:szCs w:val="24"/>
        </w:rPr>
        <w:t xml:space="preserve">e 500 metros e uma faixa marítima qe vai até à barimétrica de 30 metros. </w:t>
      </w:r>
    </w:p>
    <w:p w:rsidR="002F3C1E" w:rsidRPr="002D169B" w:rsidRDefault="00697F14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Te</w:t>
      </w:r>
      <w:r w:rsidR="002F3C1E" w:rsidRPr="002D169B">
        <w:rPr>
          <w:rFonts w:ascii="Arial" w:hAnsi="Arial" w:cs="Arial"/>
          <w:sz w:val="24"/>
          <w:szCs w:val="24"/>
        </w:rPr>
        <w:t>m como objetivos</w:t>
      </w:r>
      <w:r w:rsidRPr="002D169B">
        <w:rPr>
          <w:rFonts w:ascii="Arial" w:hAnsi="Arial" w:cs="Arial"/>
          <w:sz w:val="24"/>
          <w:szCs w:val="24"/>
        </w:rPr>
        <w:t>: ordenar os usos e atividades na orla costeira; classificar as praias e egulamentar o seu uso; valorizar e qualificar as praias consideradas estratégicas; assegur</w:t>
      </w:r>
      <w:r w:rsidR="00DA7EF0" w:rsidRPr="002D169B">
        <w:rPr>
          <w:rFonts w:ascii="Arial" w:hAnsi="Arial" w:cs="Arial"/>
          <w:sz w:val="24"/>
          <w:szCs w:val="24"/>
        </w:rPr>
        <w:t>ar a defesa e a conservação da N</w:t>
      </w:r>
      <w:r w:rsidRPr="002D169B">
        <w:rPr>
          <w:rFonts w:ascii="Arial" w:hAnsi="Arial" w:cs="Arial"/>
          <w:sz w:val="24"/>
          <w:szCs w:val="24"/>
        </w:rPr>
        <w:t>atureza</w:t>
      </w:r>
      <w:r w:rsidR="00DA7EF0" w:rsidRPr="002D169B">
        <w:rPr>
          <w:rFonts w:ascii="Arial" w:hAnsi="Arial" w:cs="Arial"/>
          <w:sz w:val="24"/>
          <w:szCs w:val="24"/>
        </w:rPr>
        <w:t>...</w:t>
      </w:r>
    </w:p>
    <w:p w:rsidR="0008570E" w:rsidRPr="00890CE0" w:rsidRDefault="0008570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8570E" w:rsidRPr="00890CE0" w:rsidRDefault="0008570E" w:rsidP="00DB534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08570E" w:rsidRPr="00890CE0" w:rsidRDefault="0008570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8570E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lastRenderedPageBreak/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08570E" w:rsidRPr="002D169B">
        <w:rPr>
          <w:rFonts w:ascii="Arial" w:hAnsi="Arial" w:cs="Arial"/>
          <w:sz w:val="24"/>
          <w:szCs w:val="24"/>
        </w:rPr>
        <w:t>O produto da pesca é um componente fundamental da alimentação dos portugueses; a atividade piscatória representa uma fonte importante de emprego.</w:t>
      </w:r>
    </w:p>
    <w:p w:rsidR="00DB7C77" w:rsidRPr="00890CE0" w:rsidRDefault="00DB7C77" w:rsidP="00DB7C7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B7C77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08570E" w:rsidRPr="002D169B">
        <w:rPr>
          <w:rFonts w:ascii="Arial" w:hAnsi="Arial" w:cs="Arial"/>
          <w:sz w:val="24"/>
          <w:szCs w:val="24"/>
        </w:rPr>
        <w:t xml:space="preserve">Referir os seguintes motivos ou outros que o professor considere relevantes: aumentar a produtividade da atividade, reforçar a segurança dos </w:t>
      </w:r>
      <w:r w:rsidR="00D3733C" w:rsidRPr="002D169B">
        <w:rPr>
          <w:rFonts w:ascii="Arial" w:hAnsi="Arial" w:cs="Arial"/>
          <w:sz w:val="24"/>
          <w:szCs w:val="24"/>
        </w:rPr>
        <w:t>t</w:t>
      </w:r>
      <w:r w:rsidR="0008570E" w:rsidRPr="002D169B">
        <w:rPr>
          <w:rFonts w:ascii="Arial" w:hAnsi="Arial" w:cs="Arial"/>
          <w:sz w:val="24"/>
          <w:szCs w:val="24"/>
        </w:rPr>
        <w:t>rabalhadores; adequar as competências dos pescadores às</w:t>
      </w:r>
      <w:r w:rsidR="00DB7C77" w:rsidRPr="002D169B">
        <w:rPr>
          <w:rFonts w:ascii="Arial" w:hAnsi="Arial" w:cs="Arial"/>
          <w:sz w:val="24"/>
          <w:szCs w:val="24"/>
        </w:rPr>
        <w:t xml:space="preserve"> novas exigências tecnológicas.</w:t>
      </w:r>
    </w:p>
    <w:p w:rsidR="002D169B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8570E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08570E" w:rsidRPr="002D169B">
        <w:rPr>
          <w:rFonts w:ascii="Arial" w:hAnsi="Arial" w:cs="Arial"/>
          <w:sz w:val="24"/>
          <w:szCs w:val="24"/>
        </w:rPr>
        <w:t>A pesca em pesqueiros internacionais têm como objetivo ul</w:t>
      </w:r>
      <w:r w:rsidR="00D32EAE" w:rsidRPr="002D169B">
        <w:rPr>
          <w:rFonts w:ascii="Arial" w:hAnsi="Arial" w:cs="Arial"/>
          <w:sz w:val="24"/>
          <w:szCs w:val="24"/>
        </w:rPr>
        <w:t xml:space="preserve">trapassar a diminuição das capturas em pesqueiros nacionais decorrentes de medidas impostas pela Política Comum de Pescas, como por exemplo: a imposição de quotas, </w:t>
      </w:r>
      <w:r w:rsidR="00D3733C" w:rsidRPr="002D169B">
        <w:rPr>
          <w:rFonts w:ascii="Arial" w:hAnsi="Arial" w:cs="Arial"/>
          <w:sz w:val="24"/>
          <w:szCs w:val="24"/>
        </w:rPr>
        <w:t xml:space="preserve">a </w:t>
      </w:r>
      <w:r w:rsidR="00D32EAE" w:rsidRPr="002D169B">
        <w:rPr>
          <w:rFonts w:ascii="Arial" w:hAnsi="Arial" w:cs="Arial"/>
          <w:sz w:val="24"/>
          <w:szCs w:val="24"/>
        </w:rPr>
        <w:t>definição de períodos de defeso,</w:t>
      </w:r>
      <w:r w:rsidR="00D3733C" w:rsidRPr="002D169B">
        <w:rPr>
          <w:rFonts w:ascii="Arial" w:hAnsi="Arial" w:cs="Arial"/>
          <w:sz w:val="24"/>
          <w:szCs w:val="24"/>
        </w:rPr>
        <w:t xml:space="preserve"> a</w:t>
      </w:r>
      <w:r w:rsidR="00D32EAE" w:rsidRPr="002D169B">
        <w:rPr>
          <w:rFonts w:ascii="Arial" w:hAnsi="Arial" w:cs="Arial"/>
          <w:sz w:val="24"/>
          <w:szCs w:val="24"/>
        </w:rPr>
        <w:t xml:space="preserve"> imposição de malhagens mínimas, </w:t>
      </w:r>
      <w:r w:rsidR="00D3733C" w:rsidRPr="002D169B">
        <w:rPr>
          <w:rFonts w:ascii="Arial" w:hAnsi="Arial" w:cs="Arial"/>
          <w:sz w:val="24"/>
          <w:szCs w:val="24"/>
        </w:rPr>
        <w:t xml:space="preserve">a </w:t>
      </w:r>
      <w:r w:rsidR="00D32EAE" w:rsidRPr="002D169B">
        <w:rPr>
          <w:rFonts w:ascii="Arial" w:hAnsi="Arial" w:cs="Arial"/>
          <w:sz w:val="24"/>
          <w:szCs w:val="24"/>
        </w:rPr>
        <w:t>utilização de artes de pesca mais seletivas.</w:t>
      </w:r>
    </w:p>
    <w:p w:rsid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EAE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D32EAE" w:rsidRPr="002D169B">
        <w:rPr>
          <w:rFonts w:ascii="Arial" w:hAnsi="Arial" w:cs="Arial"/>
          <w:sz w:val="24"/>
          <w:szCs w:val="24"/>
        </w:rPr>
        <w:t>O aluno deve referir as potencialidades do litoral, nomeadamente as que decorrem da sua extensão, para o aproveitamento de algumas energias renováveis, como é o caso da energia eólica, das ondas ou das marés. Pode dar exemplos de algumas experiências no sentido de levar a cabo este aproveitamento, como por exemplo o Projeto Winfloat ou a construção de uma central experimental de aproveitamento da energia das ondas</w:t>
      </w:r>
      <w:r w:rsidR="00846F52" w:rsidRPr="002D169B">
        <w:rPr>
          <w:rFonts w:ascii="Arial" w:hAnsi="Arial" w:cs="Arial"/>
          <w:sz w:val="24"/>
          <w:szCs w:val="24"/>
        </w:rPr>
        <w:t>,</w:t>
      </w:r>
      <w:r w:rsidR="00D32EAE" w:rsidRPr="002D169B">
        <w:rPr>
          <w:rFonts w:ascii="Arial" w:hAnsi="Arial" w:cs="Arial"/>
          <w:sz w:val="24"/>
          <w:szCs w:val="24"/>
        </w:rPr>
        <w:t xml:space="preserve"> na ilha do Pico. O aproveitamento destas formas de energia pode tornar o país menos dependente da importação de energias fósseis</w:t>
      </w:r>
      <w:r w:rsidR="00846F52" w:rsidRPr="002D169B">
        <w:rPr>
          <w:rFonts w:ascii="Arial" w:hAnsi="Arial" w:cs="Arial"/>
          <w:sz w:val="24"/>
          <w:szCs w:val="24"/>
        </w:rPr>
        <w:t>,</w:t>
      </w:r>
      <w:r w:rsidR="00D32EAE" w:rsidRPr="002D169B">
        <w:rPr>
          <w:rFonts w:ascii="Arial" w:hAnsi="Arial" w:cs="Arial"/>
          <w:sz w:val="24"/>
          <w:szCs w:val="24"/>
        </w:rPr>
        <w:t xml:space="preserve"> com todas as consequências económicas e políticas que daí</w:t>
      </w:r>
      <w:r w:rsidR="00846F52" w:rsidRPr="002D169B">
        <w:rPr>
          <w:rFonts w:ascii="Arial" w:hAnsi="Arial" w:cs="Arial"/>
          <w:sz w:val="24"/>
          <w:szCs w:val="24"/>
        </w:rPr>
        <w:t xml:space="preserve"> advém.</w:t>
      </w:r>
    </w:p>
    <w:p w:rsidR="00846F52" w:rsidRPr="002D169B" w:rsidRDefault="00846F52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O aluno deve, também, sublinhar que a extensão da ZEE exige uma gestão que tenha em vista a preservação dos recursos marinhos e a segurança daqueles que, por diferentes motivos, aí circulem. Essa gestão deve ter na sua base um sistema e vigilância eficaz e sistemático, o que não se tem revelado fácil de concretizar, face aos meios técnicos e humanos exigidos.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ESPECIAL SIMPLIFICADA 1</w:t>
      </w:r>
    </w:p>
    <w:p w:rsidR="00DA7EF0" w:rsidRPr="00890CE0" w:rsidRDefault="00DA7EF0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4341F" w:rsidRPr="00890CE0" w:rsidRDefault="0044341F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1.1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1.5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1.1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1.5</w:t>
      </w:r>
      <w:r w:rsidR="002D169B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DB53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B7C77">
        <w:rPr>
          <w:rFonts w:ascii="Arial" w:hAnsi="Arial" w:cs="Arial"/>
          <w:b/>
          <w:sz w:val="24"/>
          <w:szCs w:val="24"/>
        </w:rPr>
        <w:lastRenderedPageBreak/>
        <w:t>1.1</w:t>
      </w:r>
      <w:r w:rsidR="00DB7C77" w:rsidRPr="00DB7C77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Comunidade dos Países de Lí</w:t>
      </w:r>
      <w:r w:rsidR="009074FA">
        <w:rPr>
          <w:rFonts w:ascii="Arial" w:hAnsi="Arial" w:cs="Arial"/>
          <w:sz w:val="24"/>
          <w:szCs w:val="24"/>
        </w:rPr>
        <w:t>n</w:t>
      </w:r>
      <w:r w:rsidRPr="00890CE0">
        <w:rPr>
          <w:rFonts w:ascii="Arial" w:hAnsi="Arial" w:cs="Arial"/>
          <w:sz w:val="24"/>
          <w:szCs w:val="24"/>
        </w:rPr>
        <w:t>gua Portuguesa.</w:t>
      </w:r>
    </w:p>
    <w:p w:rsidR="00DB7C77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</w:t>
      </w:r>
      <w:r w:rsidR="00DB7C77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O aluno deve referir três dos seguintes países: Portugal; Brasil; Cabo Verde; S</w:t>
      </w:r>
      <w:r w:rsidR="00DA7EF0" w:rsidRPr="00890CE0">
        <w:rPr>
          <w:rFonts w:ascii="Arial" w:hAnsi="Arial" w:cs="Arial"/>
          <w:sz w:val="24"/>
          <w:szCs w:val="24"/>
        </w:rPr>
        <w:t>ão</w:t>
      </w:r>
      <w:r w:rsidRPr="00890CE0">
        <w:rPr>
          <w:rFonts w:ascii="Arial" w:hAnsi="Arial" w:cs="Arial"/>
          <w:sz w:val="24"/>
          <w:szCs w:val="24"/>
        </w:rPr>
        <w:t xml:space="preserve"> Tomé e Príncipe; Guiné-Bi</w:t>
      </w:r>
      <w:r w:rsidR="00DA7EF0" w:rsidRPr="00890CE0">
        <w:rPr>
          <w:rFonts w:ascii="Arial" w:hAnsi="Arial" w:cs="Arial"/>
          <w:sz w:val="24"/>
          <w:szCs w:val="24"/>
        </w:rPr>
        <w:t>ssau; Angola; Moçambique; Timor-</w:t>
      </w:r>
      <w:r w:rsidRPr="00890CE0">
        <w:rPr>
          <w:rFonts w:ascii="Arial" w:hAnsi="Arial" w:cs="Arial"/>
          <w:sz w:val="24"/>
          <w:szCs w:val="24"/>
        </w:rPr>
        <w:t>Leste.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</w:t>
      </w:r>
      <w:r w:rsidR="00DB7C77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O aluno deve referir um dos seguintes objetivos: aprofundamento da amizade mútua; promoção e difusão da língua portuguesa; cooperação em vários domíni</w:t>
      </w:r>
      <w:r w:rsidR="00326F76">
        <w:rPr>
          <w:rFonts w:ascii="Arial" w:hAnsi="Arial" w:cs="Arial"/>
          <w:sz w:val="24"/>
          <w:szCs w:val="24"/>
        </w:rPr>
        <w:t>os (económico, social, cultural</w:t>
      </w:r>
      <w:r w:rsidRPr="00890CE0">
        <w:rPr>
          <w:rFonts w:ascii="Arial" w:hAnsi="Arial" w:cs="Arial"/>
          <w:sz w:val="24"/>
          <w:szCs w:val="24"/>
        </w:rPr>
        <w:t>...)</w:t>
      </w:r>
      <w:r w:rsidR="00DA7EF0" w:rsidRPr="00890CE0">
        <w:rPr>
          <w:rFonts w:ascii="Arial" w:hAnsi="Arial" w:cs="Arial"/>
          <w:sz w:val="24"/>
          <w:szCs w:val="24"/>
        </w:rPr>
        <w:t>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</w:t>
      </w:r>
      <w:r w:rsidR="00DB7C77" w:rsidRPr="002D169B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Um motivo que pode justificar a importância do papel a desempenhar por Portugal na ligação entre os países da CPLP e a União Europeia é a partilha de uma comum, a língua portuguesa. A língua portuguesa pode constituir um elo de ligação, capaz de ajudar a promover relações diplomáticas, negociações económicas, intercâmbios culturais, entre outros.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44341F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1.1.</w:t>
      </w:r>
      <w:r w:rsidR="0044341F" w:rsidRPr="00890CE0">
        <w:rPr>
          <w:rFonts w:ascii="Arial" w:hAnsi="Arial" w:cs="Arial"/>
          <w:sz w:val="24"/>
          <w:szCs w:val="24"/>
        </w:rPr>
        <w:t xml:space="preserve"> No período considerado, a população ativa com a escolaridade completa aumentou globalmente, para os três níveis de escolaridade representados. 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1.2.</w:t>
      </w:r>
      <w:r w:rsidR="0044341F" w:rsidRPr="00890CE0">
        <w:rPr>
          <w:rFonts w:ascii="Arial" w:hAnsi="Arial" w:cs="Arial"/>
          <w:sz w:val="24"/>
          <w:szCs w:val="24"/>
        </w:rPr>
        <w:t xml:space="preserve"> Ensino Básico</w:t>
      </w:r>
      <w:r w:rsidR="00983393">
        <w:rPr>
          <w:rFonts w:ascii="Arial" w:hAnsi="Arial" w:cs="Arial"/>
          <w:sz w:val="24"/>
          <w:szCs w:val="24"/>
        </w:rPr>
        <w:t>:</w:t>
      </w:r>
      <w:r w:rsidR="0044341F" w:rsidRPr="00890CE0">
        <w:rPr>
          <w:rFonts w:ascii="Arial" w:hAnsi="Arial" w:cs="Arial"/>
          <w:sz w:val="24"/>
          <w:szCs w:val="24"/>
        </w:rPr>
        <w:t xml:space="preserve"> 7,5% (21%-13,5%).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1.3.</w:t>
      </w:r>
      <w:r w:rsidR="0044341F" w:rsidRPr="00890CE0">
        <w:rPr>
          <w:rFonts w:ascii="Arial" w:hAnsi="Arial" w:cs="Arial"/>
          <w:sz w:val="24"/>
          <w:szCs w:val="24"/>
        </w:rPr>
        <w:t xml:space="preserve"> Ano 2003.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1.4.</w:t>
      </w:r>
      <w:r w:rsidR="0044341F" w:rsidRPr="00890CE0">
        <w:rPr>
          <w:rFonts w:ascii="Arial" w:hAnsi="Arial" w:cs="Arial"/>
          <w:sz w:val="24"/>
          <w:szCs w:val="24"/>
        </w:rPr>
        <w:t xml:space="preserve"> A aprendizagem ao longo da vida permite melhorar o nível de qualificação da mão-de-obra, o que torna mais fácil ao trabalhador encontrar trabalho e/ou adaptar-se a novas situações laborais.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41F" w:rsidRPr="00890CE0" w:rsidRDefault="00900006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PROVA DE AVALIAÇÃO ESPECIAL SIMPLIFICADA 2</w:t>
      </w:r>
    </w:p>
    <w:p w:rsidR="00DA7EF0" w:rsidRPr="00890CE0" w:rsidRDefault="00DA7EF0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00006" w:rsidRPr="00890CE0" w:rsidRDefault="00900006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0006" w:rsidRPr="00890CE0" w:rsidRDefault="00900006" w:rsidP="00890CE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0006" w:rsidRPr="00890CE0" w:rsidRDefault="0082287D" w:rsidP="00890CE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</w:t>
      </w:r>
      <w:r w:rsidR="00900006" w:rsidRPr="00890CE0">
        <w:rPr>
          <w:rFonts w:ascii="Arial" w:hAnsi="Arial" w:cs="Arial"/>
          <w:sz w:val="24"/>
          <w:szCs w:val="24"/>
        </w:rPr>
        <w:t>)</w:t>
      </w:r>
    </w:p>
    <w:p w:rsidR="00900006" w:rsidRPr="00890CE0" w:rsidRDefault="00900006" w:rsidP="00890CE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900006" w:rsidRPr="00890CE0" w:rsidRDefault="0082287D" w:rsidP="00890CE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</w:t>
      </w:r>
      <w:r w:rsidR="00900006" w:rsidRPr="00890CE0">
        <w:rPr>
          <w:rFonts w:ascii="Arial" w:hAnsi="Arial" w:cs="Arial"/>
          <w:sz w:val="24"/>
          <w:szCs w:val="24"/>
        </w:rPr>
        <w:t>)</w:t>
      </w:r>
    </w:p>
    <w:p w:rsidR="00900006" w:rsidRPr="00890CE0" w:rsidRDefault="0082287D" w:rsidP="00890CE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</w:t>
      </w:r>
      <w:r w:rsidR="00900006" w:rsidRPr="00890CE0">
        <w:rPr>
          <w:rFonts w:ascii="Arial" w:hAnsi="Arial" w:cs="Arial"/>
          <w:sz w:val="24"/>
          <w:szCs w:val="24"/>
        </w:rPr>
        <w:t>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0006" w:rsidRPr="00890CE0" w:rsidRDefault="00900006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0006" w:rsidRPr="00890CE0" w:rsidRDefault="009B0CF5" w:rsidP="00890CE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B0CF5" w:rsidRPr="00890CE0" w:rsidRDefault="009B0CF5" w:rsidP="00890CE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B0CF5" w:rsidRPr="00890CE0" w:rsidRDefault="009B0CF5" w:rsidP="00890CE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B0CF5" w:rsidRPr="00890CE0" w:rsidRDefault="009B0CF5" w:rsidP="00890CE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9B0CF5" w:rsidRPr="00890CE0" w:rsidRDefault="009B0CF5" w:rsidP="00890CE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0EAB" w:rsidRPr="00890CE0" w:rsidRDefault="002F0EAB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0EAB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2F0EAB" w:rsidRPr="002D169B">
        <w:rPr>
          <w:rFonts w:ascii="Arial" w:hAnsi="Arial" w:cs="Arial"/>
          <w:sz w:val="24"/>
          <w:szCs w:val="24"/>
        </w:rPr>
        <w:t xml:space="preserve">O conhecimento da estrutura etária da população permite </w:t>
      </w:r>
      <w:r>
        <w:rPr>
          <w:rFonts w:ascii="Arial" w:hAnsi="Arial" w:cs="Arial"/>
          <w:sz w:val="24"/>
          <w:szCs w:val="24"/>
        </w:rPr>
        <w:t xml:space="preserve">concretizar </w:t>
      </w:r>
      <w:r w:rsidR="00F12183" w:rsidRPr="002D169B">
        <w:rPr>
          <w:rFonts w:ascii="Arial" w:hAnsi="Arial" w:cs="Arial"/>
          <w:sz w:val="24"/>
          <w:szCs w:val="24"/>
        </w:rPr>
        <w:t>processos de planeamento.</w:t>
      </w:r>
    </w:p>
    <w:p w:rsidR="00DA653E" w:rsidRPr="002D169B" w:rsidRDefault="00DA653E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2183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 xml:space="preserve">1.2. </w:t>
      </w:r>
      <w:r w:rsidR="00F12183" w:rsidRPr="002D169B">
        <w:rPr>
          <w:rFonts w:ascii="Arial" w:hAnsi="Arial" w:cs="Arial"/>
          <w:sz w:val="24"/>
          <w:szCs w:val="24"/>
        </w:rPr>
        <w:t xml:space="preserve">1960 </w:t>
      </w:r>
      <w:proofErr w:type="gramStart"/>
      <w:r w:rsidR="00F12183" w:rsidRPr="002D169B">
        <w:rPr>
          <w:rFonts w:ascii="Arial" w:hAnsi="Arial" w:cs="Arial"/>
          <w:sz w:val="24"/>
          <w:szCs w:val="24"/>
        </w:rPr>
        <w:t>e</w:t>
      </w:r>
      <w:proofErr w:type="gramEnd"/>
      <w:r w:rsidR="00F12183" w:rsidRPr="002D169B">
        <w:rPr>
          <w:rFonts w:ascii="Arial" w:hAnsi="Arial" w:cs="Arial"/>
          <w:sz w:val="24"/>
          <w:szCs w:val="24"/>
        </w:rPr>
        <w:t xml:space="preserve"> 1970.</w:t>
      </w:r>
    </w:p>
    <w:p w:rsid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2183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F12183" w:rsidRPr="002D169B">
        <w:rPr>
          <w:rFonts w:ascii="Arial" w:hAnsi="Arial" w:cs="Arial"/>
          <w:sz w:val="24"/>
          <w:szCs w:val="24"/>
        </w:rPr>
        <w:t>Cerca de 19%.</w:t>
      </w:r>
    </w:p>
    <w:p w:rsidR="00DA653E" w:rsidRPr="00890CE0" w:rsidRDefault="00DA653E" w:rsidP="00DA653E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F12183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F12183" w:rsidRPr="002D169B">
        <w:rPr>
          <w:rFonts w:ascii="Arial" w:hAnsi="Arial" w:cs="Arial"/>
          <w:sz w:val="24"/>
          <w:szCs w:val="24"/>
        </w:rPr>
        <w:t>O aluno deve referir duas das seguintes medidas ou outras que o professor considere relevantes: aumento da duração do período de licença pós-parto; aumento do número de creches e alargamento do horário de funcionamento; melhoria da assistência materno-infantil; incentivos fiscais para as famílias num</w:t>
      </w:r>
      <w:r w:rsidR="00D3733C" w:rsidRPr="002D169B">
        <w:rPr>
          <w:rFonts w:ascii="Arial" w:hAnsi="Arial" w:cs="Arial"/>
          <w:sz w:val="24"/>
          <w:szCs w:val="24"/>
        </w:rPr>
        <w:t>e</w:t>
      </w:r>
      <w:r w:rsidR="00F12183" w:rsidRPr="002D169B">
        <w:rPr>
          <w:rFonts w:ascii="Arial" w:hAnsi="Arial" w:cs="Arial"/>
          <w:sz w:val="24"/>
          <w:szCs w:val="24"/>
        </w:rPr>
        <w:t>rosas; comparticipação do estado nas despesas da educação...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2183" w:rsidRPr="00890CE0" w:rsidRDefault="0096482A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482A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7899">
        <w:rPr>
          <w:rFonts w:ascii="Arial" w:hAnsi="Arial" w:cs="Arial"/>
          <w:b/>
          <w:sz w:val="24"/>
          <w:szCs w:val="24"/>
        </w:rPr>
        <w:t>1.1.</w:t>
      </w:r>
      <w:r w:rsidR="00547899">
        <w:rPr>
          <w:rFonts w:ascii="Arial" w:hAnsi="Arial" w:cs="Arial"/>
          <w:sz w:val="24"/>
          <w:szCs w:val="24"/>
        </w:rPr>
        <w:t xml:space="preserve"> </w:t>
      </w:r>
      <w:r w:rsidR="0096482A" w:rsidRPr="002D169B">
        <w:rPr>
          <w:rFonts w:ascii="Arial" w:hAnsi="Arial" w:cs="Arial"/>
          <w:sz w:val="24"/>
          <w:szCs w:val="24"/>
        </w:rPr>
        <w:t>As regiões do interior estão mais despovoadas, concentrando-se a população ao longo do litoral.</w:t>
      </w:r>
    </w:p>
    <w:p w:rsidR="00DA653E" w:rsidRPr="00890CE0" w:rsidRDefault="00DA653E" w:rsidP="00DA653E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6482A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7899">
        <w:rPr>
          <w:rFonts w:ascii="Arial" w:hAnsi="Arial" w:cs="Arial"/>
          <w:b/>
          <w:sz w:val="24"/>
          <w:szCs w:val="24"/>
        </w:rPr>
        <w:t>1.2.</w:t>
      </w:r>
      <w:r w:rsidR="00547899">
        <w:rPr>
          <w:rFonts w:ascii="Arial" w:hAnsi="Arial" w:cs="Arial"/>
          <w:sz w:val="24"/>
          <w:szCs w:val="24"/>
        </w:rPr>
        <w:t xml:space="preserve"> </w:t>
      </w:r>
      <w:r w:rsidR="0096482A" w:rsidRPr="002D169B">
        <w:rPr>
          <w:rFonts w:ascii="Arial" w:hAnsi="Arial" w:cs="Arial"/>
          <w:sz w:val="24"/>
          <w:szCs w:val="24"/>
        </w:rPr>
        <w:t>Lisboa e Porto.</w:t>
      </w:r>
    </w:p>
    <w:p w:rsid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482A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7899">
        <w:rPr>
          <w:rFonts w:ascii="Arial" w:hAnsi="Arial" w:cs="Arial"/>
          <w:b/>
          <w:sz w:val="24"/>
          <w:szCs w:val="24"/>
        </w:rPr>
        <w:t>1.3.</w:t>
      </w:r>
      <w:r w:rsidR="00547899">
        <w:rPr>
          <w:rFonts w:ascii="Arial" w:hAnsi="Arial" w:cs="Arial"/>
          <w:sz w:val="24"/>
          <w:szCs w:val="24"/>
        </w:rPr>
        <w:t xml:space="preserve"> </w:t>
      </w:r>
      <w:r w:rsidR="00AB62C6" w:rsidRPr="002D169B">
        <w:rPr>
          <w:rFonts w:ascii="Arial" w:hAnsi="Arial" w:cs="Arial"/>
          <w:sz w:val="24"/>
          <w:szCs w:val="24"/>
        </w:rPr>
        <w:t>O aluno deve referir um fator natural e outro humano dos que a seguir se apresentam, ou outros que o professor considere relevantes</w:t>
      </w:r>
      <w:r w:rsidR="00D3733C" w:rsidRPr="002D169B">
        <w:rPr>
          <w:rFonts w:ascii="Arial" w:hAnsi="Arial" w:cs="Arial"/>
          <w:sz w:val="24"/>
          <w:szCs w:val="24"/>
        </w:rPr>
        <w:t>.</w:t>
      </w:r>
    </w:p>
    <w:p w:rsidR="00AB62C6" w:rsidRPr="002D169B" w:rsidRDefault="00AB62C6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Exemplos de fatores naturais:</w:t>
      </w:r>
    </w:p>
    <w:p w:rsidR="0096482A" w:rsidRPr="002D169B" w:rsidRDefault="0096482A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No litoral o clima é mais suave, o relevo mais aplanado, com extensas e férteis planícies; o contacto com o mar facilita o co</w:t>
      </w:r>
      <w:r w:rsidR="00A8163A">
        <w:rPr>
          <w:rFonts w:ascii="Arial" w:hAnsi="Arial" w:cs="Arial"/>
          <w:sz w:val="24"/>
          <w:szCs w:val="24"/>
        </w:rPr>
        <w:t>n</w:t>
      </w:r>
      <w:r w:rsidRPr="002D169B">
        <w:rPr>
          <w:rFonts w:ascii="Arial" w:hAnsi="Arial" w:cs="Arial"/>
          <w:sz w:val="24"/>
          <w:szCs w:val="24"/>
        </w:rPr>
        <w:t>tacto com outras regiões...</w:t>
      </w:r>
    </w:p>
    <w:p w:rsidR="0096482A" w:rsidRPr="002D169B" w:rsidRDefault="0096482A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Exemplos de fatores humanos:</w:t>
      </w:r>
    </w:p>
    <w:p w:rsidR="0040252D" w:rsidRPr="002D169B" w:rsidRDefault="0096482A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169B">
        <w:rPr>
          <w:rFonts w:ascii="Arial" w:hAnsi="Arial" w:cs="Arial"/>
          <w:sz w:val="24"/>
          <w:szCs w:val="24"/>
        </w:rPr>
        <w:t>No litoral concentram-</w:t>
      </w:r>
      <w:r w:rsidR="00D3733C" w:rsidRPr="002D169B">
        <w:rPr>
          <w:rFonts w:ascii="Arial" w:hAnsi="Arial" w:cs="Arial"/>
          <w:sz w:val="24"/>
          <w:szCs w:val="24"/>
        </w:rPr>
        <w:t>s</w:t>
      </w:r>
      <w:r w:rsidRPr="002D169B">
        <w:rPr>
          <w:rFonts w:ascii="Arial" w:hAnsi="Arial" w:cs="Arial"/>
          <w:sz w:val="24"/>
          <w:szCs w:val="24"/>
        </w:rPr>
        <w:t>e as gran</w:t>
      </w:r>
      <w:r w:rsidR="00D3733C" w:rsidRPr="002D169B">
        <w:rPr>
          <w:rFonts w:ascii="Arial" w:hAnsi="Arial" w:cs="Arial"/>
          <w:sz w:val="24"/>
          <w:szCs w:val="24"/>
        </w:rPr>
        <w:t>d</w:t>
      </w:r>
      <w:r w:rsidRPr="002D169B">
        <w:rPr>
          <w:rFonts w:ascii="Arial" w:hAnsi="Arial" w:cs="Arial"/>
          <w:sz w:val="24"/>
          <w:szCs w:val="24"/>
        </w:rPr>
        <w:t xml:space="preserve">es cidades; o tecido industrial é mais dinâmico, o nível de vida e a qualidade de vida são elevados; a rede de transportes </w:t>
      </w:r>
      <w:r w:rsidR="0040252D" w:rsidRPr="002D169B">
        <w:rPr>
          <w:rFonts w:ascii="Arial" w:hAnsi="Arial" w:cs="Arial"/>
          <w:sz w:val="24"/>
          <w:szCs w:val="24"/>
        </w:rPr>
        <w:t>e</w:t>
      </w:r>
      <w:r w:rsidRPr="002D169B">
        <w:rPr>
          <w:rFonts w:ascii="Arial" w:hAnsi="Arial" w:cs="Arial"/>
          <w:sz w:val="24"/>
          <w:szCs w:val="24"/>
        </w:rPr>
        <w:t>stá muito desenvolvida</w:t>
      </w:r>
      <w:r w:rsidR="0040252D" w:rsidRPr="002D169B">
        <w:rPr>
          <w:rFonts w:ascii="Arial" w:hAnsi="Arial" w:cs="Arial"/>
          <w:sz w:val="24"/>
          <w:szCs w:val="24"/>
        </w:rPr>
        <w:t>...</w:t>
      </w:r>
    </w:p>
    <w:p w:rsidR="00DA653E" w:rsidRPr="00890CE0" w:rsidRDefault="00DA653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0252D" w:rsidRPr="002D169B" w:rsidRDefault="002D169B" w:rsidP="002D169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789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40252D" w:rsidRPr="002D169B">
        <w:rPr>
          <w:rFonts w:ascii="Arial" w:hAnsi="Arial" w:cs="Arial"/>
          <w:sz w:val="24"/>
          <w:szCs w:val="24"/>
        </w:rPr>
        <w:t>O aluno deve referir duas das seguintes medidas ou outras que o professor considere relevantes: incentivos fiscais a empresas que se queiram instalar nessas regiões; atribuição de subsídios à fixação dos jovens; instalação de equipamentos, infra-estrutuas e serviços que melhorem as condições de vida da população; melhoria das acessibilidades; promoção do património...</w:t>
      </w:r>
    </w:p>
    <w:p w:rsidR="0040252D" w:rsidRPr="00890CE0" w:rsidRDefault="0040252D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B5B" w:rsidRPr="00890CE0" w:rsidRDefault="004E1B5B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ESPECIAL SIMPLIFICADA 3</w:t>
      </w:r>
    </w:p>
    <w:p w:rsidR="00DA7EF0" w:rsidRPr="00890CE0" w:rsidRDefault="00DA7EF0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E1B5B" w:rsidRPr="00890CE0" w:rsidRDefault="004E1B5B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1B5B" w:rsidRPr="00890CE0" w:rsidRDefault="004E1B5B" w:rsidP="00890CE0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4E1B5B" w:rsidRPr="00890CE0" w:rsidRDefault="004E1B5B" w:rsidP="00890CE0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4E1B5B" w:rsidRPr="00890CE0" w:rsidRDefault="004E1B5B" w:rsidP="00890CE0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4E1B5B" w:rsidRPr="00890CE0" w:rsidRDefault="004E1B5B" w:rsidP="00890CE0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4E1B5B" w:rsidRPr="00890CE0" w:rsidRDefault="004E1B5B" w:rsidP="00890CE0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4E1B5B" w:rsidRPr="00890CE0" w:rsidRDefault="004E1B5B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B5B" w:rsidRPr="00326F76" w:rsidRDefault="004E1B5B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F76">
        <w:rPr>
          <w:rFonts w:ascii="Arial" w:hAnsi="Arial" w:cs="Arial"/>
          <w:b/>
          <w:sz w:val="24"/>
          <w:szCs w:val="24"/>
        </w:rPr>
        <w:t>II</w:t>
      </w:r>
    </w:p>
    <w:p w:rsidR="004E1B5B" w:rsidRPr="00890CE0" w:rsidRDefault="004E1B5B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B5B" w:rsidRPr="00890CE0" w:rsidRDefault="004E1B5B" w:rsidP="00547899">
      <w:pPr>
        <w:pStyle w:val="ListParagraph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4E1B5B" w:rsidRPr="00890CE0" w:rsidRDefault="004E1B5B" w:rsidP="00547899">
      <w:pPr>
        <w:pStyle w:val="ListParagraph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4E1B5B" w:rsidRPr="00890CE0" w:rsidRDefault="004E1B5B" w:rsidP="00547899">
      <w:pPr>
        <w:pStyle w:val="ListParagraph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4E1B5B" w:rsidRPr="00890CE0" w:rsidRDefault="004E1B5B" w:rsidP="00547899">
      <w:pPr>
        <w:pStyle w:val="ListParagraph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4E1B5B" w:rsidRPr="00890CE0" w:rsidRDefault="004E1B5B" w:rsidP="00E96292">
      <w:pPr>
        <w:pStyle w:val="ListParagraph"/>
        <w:numPr>
          <w:ilvl w:val="1"/>
          <w:numId w:val="1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lastRenderedPageBreak/>
        <w:t>c)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1B5B" w:rsidRPr="00890CE0" w:rsidRDefault="004E1B5B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A7EF0" w:rsidRPr="00890CE0" w:rsidRDefault="00DA7EF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D089A" w:rsidRPr="00ED089A" w:rsidRDefault="00ED089A" w:rsidP="00ED089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D089A">
        <w:rPr>
          <w:rFonts w:ascii="Arial" w:hAnsi="Arial" w:cs="Arial"/>
          <w:b/>
          <w:sz w:val="24"/>
          <w:szCs w:val="24"/>
        </w:rPr>
        <w:t>1.1.</w:t>
      </w:r>
    </w:p>
    <w:p w:rsidR="004E1B5B" w:rsidRPr="00ED089A" w:rsidRDefault="004E1B5B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sz w:val="24"/>
          <w:szCs w:val="24"/>
        </w:rPr>
        <w:t>Fonte de energia primária: carvão, petróleo, gás natural, energia solar, energia eólica ou outra que o professor considere válida.</w:t>
      </w:r>
    </w:p>
    <w:p w:rsidR="004E1B5B" w:rsidRPr="00ED089A" w:rsidRDefault="004E1B5B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sz w:val="24"/>
          <w:szCs w:val="24"/>
        </w:rPr>
        <w:t>Fonte de energia se</w:t>
      </w:r>
      <w:r w:rsidR="00D3733C" w:rsidRPr="00ED089A">
        <w:rPr>
          <w:rFonts w:ascii="Arial" w:hAnsi="Arial" w:cs="Arial"/>
          <w:sz w:val="24"/>
          <w:szCs w:val="24"/>
        </w:rPr>
        <w:t>c</w:t>
      </w:r>
      <w:r w:rsidRPr="00ED089A">
        <w:rPr>
          <w:rFonts w:ascii="Arial" w:hAnsi="Arial" w:cs="Arial"/>
          <w:sz w:val="24"/>
          <w:szCs w:val="24"/>
        </w:rPr>
        <w:t>undária: eletricidade ou outra que o professor considere válida.</w:t>
      </w:r>
    </w:p>
    <w:p w:rsidR="00DA653E" w:rsidRPr="00890CE0" w:rsidRDefault="00DA653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B5B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4E1B5B" w:rsidRPr="00ED089A">
        <w:rPr>
          <w:rFonts w:ascii="Arial" w:hAnsi="Arial" w:cs="Arial"/>
          <w:sz w:val="24"/>
          <w:szCs w:val="24"/>
        </w:rPr>
        <w:t>Carvão, petróleo ou gás natural.</w:t>
      </w:r>
    </w:p>
    <w:p w:rsidR="00DA653E" w:rsidRPr="00890CE0" w:rsidRDefault="00DA653E" w:rsidP="00DA653E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E1B5B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4E1B5B" w:rsidRPr="00ED089A">
        <w:rPr>
          <w:rFonts w:ascii="Arial" w:hAnsi="Arial" w:cs="Arial"/>
          <w:sz w:val="24"/>
          <w:szCs w:val="24"/>
        </w:rPr>
        <w:t>Aproveitamento de energias renováveis para produção de energia elétrica, que se refletiu na diminuição da dimportação de recursos energéticos fósseis.</w:t>
      </w:r>
    </w:p>
    <w:p w:rsid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1B5B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BB093A" w:rsidRPr="00ED089A">
        <w:rPr>
          <w:rFonts w:ascii="Arial" w:hAnsi="Arial" w:cs="Arial"/>
          <w:sz w:val="24"/>
          <w:szCs w:val="24"/>
        </w:rPr>
        <w:t xml:space="preserve">A </w:t>
      </w:r>
      <w:r w:rsidR="004E1B5B" w:rsidRPr="00ED089A">
        <w:rPr>
          <w:rFonts w:ascii="Arial" w:hAnsi="Arial" w:cs="Arial"/>
          <w:sz w:val="24"/>
          <w:szCs w:val="24"/>
        </w:rPr>
        <w:t>energia geotérmica, calor com origem no interior d</w:t>
      </w:r>
      <w:r w:rsidR="00A93A86">
        <w:rPr>
          <w:rFonts w:ascii="Arial" w:hAnsi="Arial" w:cs="Arial"/>
          <w:sz w:val="24"/>
          <w:szCs w:val="24"/>
        </w:rPr>
        <w:t>a T</w:t>
      </w:r>
      <w:r w:rsidR="00BB093A" w:rsidRPr="00ED089A">
        <w:rPr>
          <w:rFonts w:ascii="Arial" w:hAnsi="Arial" w:cs="Arial"/>
          <w:sz w:val="24"/>
          <w:szCs w:val="24"/>
        </w:rPr>
        <w:t>erra, pode ser aproveitada, no caso de ser de baixa entalpia, para fins termais ou para aquecimento de águas.</w:t>
      </w:r>
    </w:p>
    <w:p w:rsidR="00BB093A" w:rsidRPr="00ED089A" w:rsidRDefault="00BB093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sz w:val="24"/>
          <w:szCs w:val="24"/>
        </w:rPr>
        <w:t>No caso de se tratar de geotermia de alta entalpia, com viabilidade de exploração no arquipélago dos Açores, pode ser utilizada para produção e energia elétrica.</w:t>
      </w:r>
    </w:p>
    <w:p w:rsidR="00BB093A" w:rsidRPr="00ED089A" w:rsidRDefault="00BB093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089A">
        <w:rPr>
          <w:rFonts w:ascii="Arial" w:hAnsi="Arial" w:cs="Arial"/>
          <w:sz w:val="24"/>
          <w:szCs w:val="24"/>
        </w:rPr>
        <w:t>A energia geotérmica é um recurso endógeno e renovável, cuja exploração permite diminuir o consumo de energias fósseis e a poluiçã</w:t>
      </w:r>
      <w:r w:rsidR="00D3733C" w:rsidRPr="00ED089A">
        <w:rPr>
          <w:rFonts w:ascii="Arial" w:hAnsi="Arial" w:cs="Arial"/>
          <w:sz w:val="24"/>
          <w:szCs w:val="24"/>
        </w:rPr>
        <w:t xml:space="preserve">o </w:t>
      </w:r>
      <w:r w:rsidR="00983393">
        <w:rPr>
          <w:rFonts w:ascii="Arial" w:hAnsi="Arial" w:cs="Arial"/>
          <w:sz w:val="24"/>
          <w:szCs w:val="24"/>
        </w:rPr>
        <w:t xml:space="preserve">por </w:t>
      </w:r>
      <w:proofErr w:type="gramStart"/>
      <w:r w:rsidR="00983393">
        <w:rPr>
          <w:rFonts w:ascii="Arial" w:hAnsi="Arial" w:cs="Arial"/>
          <w:sz w:val="24"/>
          <w:szCs w:val="24"/>
        </w:rPr>
        <w:t>esta</w:t>
      </w:r>
      <w:r w:rsidRPr="00ED089A">
        <w:rPr>
          <w:rFonts w:ascii="Arial" w:hAnsi="Arial" w:cs="Arial"/>
          <w:sz w:val="24"/>
          <w:szCs w:val="24"/>
        </w:rPr>
        <w:t>s causada</w:t>
      </w:r>
      <w:proofErr w:type="gramEnd"/>
      <w:r w:rsidRPr="00ED089A">
        <w:rPr>
          <w:rFonts w:ascii="Arial" w:hAnsi="Arial" w:cs="Arial"/>
          <w:sz w:val="24"/>
          <w:szCs w:val="24"/>
        </w:rPr>
        <w:t>. Por outro lado, a sua exploração ajuda a criar postos de trabalho nas regiões onde o seu aproveitamento se verifica, gerando riqueza e melhorando o nível de vida da população.</w:t>
      </w:r>
    </w:p>
    <w:p w:rsidR="00A11422" w:rsidRPr="00890CE0" w:rsidRDefault="00A1142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A11422" w:rsidRPr="00326F76" w:rsidRDefault="00A11422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6F76">
        <w:rPr>
          <w:rFonts w:ascii="Arial" w:hAnsi="Arial" w:cs="Arial"/>
          <w:b/>
          <w:sz w:val="24"/>
          <w:szCs w:val="24"/>
        </w:rPr>
        <w:t>IV</w:t>
      </w:r>
    </w:p>
    <w:p w:rsidR="00A11422" w:rsidRPr="00890CE0" w:rsidRDefault="00A11422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A11422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DA653E" w:rsidRPr="00ED089A">
        <w:rPr>
          <w:rFonts w:ascii="Arial" w:hAnsi="Arial" w:cs="Arial"/>
          <w:sz w:val="24"/>
          <w:szCs w:val="24"/>
        </w:rPr>
        <w:t>Poluição/</w:t>
      </w:r>
      <w:r w:rsidR="003A3D6E" w:rsidRPr="00ED089A">
        <w:rPr>
          <w:rFonts w:ascii="Arial" w:hAnsi="Arial" w:cs="Arial"/>
          <w:sz w:val="24"/>
          <w:szCs w:val="24"/>
        </w:rPr>
        <w:t>problemas de saúde.</w:t>
      </w:r>
    </w:p>
    <w:p w:rsidR="00DA653E" w:rsidRPr="00890CE0" w:rsidRDefault="00DA653E" w:rsidP="00DA653E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3A3D6E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3A3D6E" w:rsidRPr="00ED089A">
        <w:rPr>
          <w:rFonts w:ascii="Arial" w:hAnsi="Arial" w:cs="Arial"/>
          <w:sz w:val="24"/>
          <w:szCs w:val="24"/>
        </w:rPr>
        <w:t>Uma das seguintes causas ou outra que o professor consiere relevante: pequena dimensão das empresas; tecnologia obsoleta; mão-de-obra pouco qualificada; instabilidade das cotações dos recursos nos mercados internacionais...</w:t>
      </w:r>
    </w:p>
    <w:p w:rsid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3D6E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3A3D6E" w:rsidRPr="00ED089A">
        <w:rPr>
          <w:rFonts w:ascii="Arial" w:hAnsi="Arial" w:cs="Arial"/>
          <w:sz w:val="24"/>
          <w:szCs w:val="24"/>
        </w:rPr>
        <w:t>Aumento das exportações, criação de postos de trabalho, diminuição da dependência do exterior relativamente aos recursos explorados, entre outros que o professor cons</w:t>
      </w:r>
      <w:r w:rsidR="00DA653E" w:rsidRPr="00ED089A">
        <w:rPr>
          <w:rFonts w:ascii="Arial" w:hAnsi="Arial" w:cs="Arial"/>
          <w:sz w:val="24"/>
          <w:szCs w:val="24"/>
        </w:rPr>
        <w:t>i</w:t>
      </w:r>
      <w:r w:rsidR="003A3D6E" w:rsidRPr="00ED089A">
        <w:rPr>
          <w:rFonts w:ascii="Arial" w:hAnsi="Arial" w:cs="Arial"/>
          <w:sz w:val="24"/>
          <w:szCs w:val="24"/>
        </w:rPr>
        <w:t>dere adeq</w:t>
      </w:r>
      <w:r w:rsidR="00DA653E" w:rsidRPr="00ED089A">
        <w:rPr>
          <w:rFonts w:ascii="Arial" w:hAnsi="Arial" w:cs="Arial"/>
          <w:sz w:val="24"/>
          <w:szCs w:val="24"/>
        </w:rPr>
        <w:t>u</w:t>
      </w:r>
      <w:r w:rsidR="003A3D6E" w:rsidRPr="00ED089A">
        <w:rPr>
          <w:rFonts w:ascii="Arial" w:hAnsi="Arial" w:cs="Arial"/>
          <w:sz w:val="24"/>
          <w:szCs w:val="24"/>
        </w:rPr>
        <w:t>ados.</w:t>
      </w:r>
    </w:p>
    <w:p w:rsid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3D6E" w:rsidRPr="00ED089A" w:rsidRDefault="00ED089A" w:rsidP="00ED08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3A3D6E" w:rsidRPr="00ED089A">
        <w:rPr>
          <w:rFonts w:ascii="Arial" w:hAnsi="Arial" w:cs="Arial"/>
          <w:sz w:val="24"/>
          <w:szCs w:val="24"/>
        </w:rPr>
        <w:t>A indústria extrativa pode ajudar ao desenvolvimento económico do país, uma vez que os recursos minerais explorados se destinam, em grande medida à exportação, o que pode ajudar a equilibrar o saldo da balança comercial.</w:t>
      </w:r>
    </w:p>
    <w:p w:rsidR="004046D8" w:rsidRPr="000A088F" w:rsidRDefault="003A3D6E" w:rsidP="000A08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sz w:val="24"/>
          <w:szCs w:val="24"/>
        </w:rPr>
        <w:t>Por outro lado, esta atividade ajuda a criar postos e trabalho e a melhorar o nível e vida a população.</w:t>
      </w:r>
      <w:r w:rsidR="00F25383" w:rsidRPr="000A088F">
        <w:rPr>
          <w:rFonts w:ascii="Arial" w:hAnsi="Arial" w:cs="Arial"/>
          <w:sz w:val="24"/>
          <w:szCs w:val="24"/>
        </w:rPr>
        <w:t xml:space="preserve"> 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47C1" w:rsidRPr="00890CE0" w:rsidRDefault="00E147C1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</w:t>
      </w:r>
      <w:r w:rsidR="00C40A90" w:rsidRPr="00890CE0">
        <w:rPr>
          <w:rFonts w:ascii="Arial" w:hAnsi="Arial" w:cs="Arial"/>
          <w:b/>
          <w:sz w:val="24"/>
          <w:szCs w:val="24"/>
        </w:rPr>
        <w:t xml:space="preserve">ESPECIAL </w:t>
      </w:r>
      <w:r w:rsidRPr="00890CE0">
        <w:rPr>
          <w:rFonts w:ascii="Arial" w:hAnsi="Arial" w:cs="Arial"/>
          <w:b/>
          <w:sz w:val="24"/>
          <w:szCs w:val="24"/>
        </w:rPr>
        <w:t>SIMPLIFICADA 4</w:t>
      </w:r>
    </w:p>
    <w:p w:rsidR="00DE070D" w:rsidRPr="00890CE0" w:rsidRDefault="00DE070D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D4EE0" w:rsidRPr="00890CE0" w:rsidRDefault="006D4EE0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lastRenderedPageBreak/>
        <w:t>1.1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6D4EE0" w:rsidRPr="00890CE0" w:rsidRDefault="0082287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1.2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</w:t>
      </w:r>
      <w:r w:rsidR="006D4EE0" w:rsidRPr="00890CE0">
        <w:rPr>
          <w:rFonts w:ascii="Arial" w:hAnsi="Arial" w:cs="Arial"/>
          <w:sz w:val="24"/>
          <w:szCs w:val="24"/>
        </w:rPr>
        <w:t>)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1.3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="000A088F">
        <w:rPr>
          <w:rFonts w:ascii="Arial" w:hAnsi="Arial" w:cs="Arial"/>
          <w:sz w:val="24"/>
          <w:szCs w:val="24"/>
        </w:rPr>
        <w:t xml:space="preserve"> </w:t>
      </w:r>
      <w:r w:rsidR="0082287D" w:rsidRPr="00890CE0">
        <w:rPr>
          <w:rFonts w:ascii="Arial" w:hAnsi="Arial" w:cs="Arial"/>
          <w:sz w:val="24"/>
          <w:szCs w:val="24"/>
        </w:rPr>
        <w:t>b</w:t>
      </w:r>
      <w:r w:rsidRPr="00890CE0">
        <w:rPr>
          <w:rFonts w:ascii="Arial" w:hAnsi="Arial" w:cs="Arial"/>
          <w:sz w:val="24"/>
          <w:szCs w:val="24"/>
        </w:rPr>
        <w:t>)</w:t>
      </w:r>
    </w:p>
    <w:p w:rsidR="006D4EE0" w:rsidRPr="00890CE0" w:rsidRDefault="0082287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1.4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</w:t>
      </w:r>
      <w:r w:rsidR="006D4EE0" w:rsidRPr="00890CE0">
        <w:rPr>
          <w:rFonts w:ascii="Arial" w:hAnsi="Arial" w:cs="Arial"/>
          <w:sz w:val="24"/>
          <w:szCs w:val="24"/>
        </w:rPr>
        <w:t>)</w:t>
      </w:r>
    </w:p>
    <w:p w:rsidR="007972B3" w:rsidRPr="00890CE0" w:rsidRDefault="0082287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1.5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</w:t>
      </w:r>
      <w:r w:rsidR="006D4EE0" w:rsidRPr="00890CE0">
        <w:rPr>
          <w:rFonts w:ascii="Arial" w:hAnsi="Arial" w:cs="Arial"/>
          <w:sz w:val="24"/>
          <w:szCs w:val="24"/>
        </w:rPr>
        <w:t>)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DAD">
        <w:rPr>
          <w:rFonts w:ascii="Arial" w:hAnsi="Arial" w:cs="Arial"/>
          <w:b/>
          <w:sz w:val="24"/>
          <w:szCs w:val="24"/>
        </w:rPr>
        <w:t>1.1</w:t>
      </w:r>
      <w:r w:rsidR="000A088F" w:rsidRPr="00D54DAD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1.2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1.3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b)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1.4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a)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1.5</w:t>
      </w:r>
      <w:r w:rsidR="000A088F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c)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1.1</w:t>
      </w:r>
      <w:r w:rsidR="00DB7C77" w:rsidRPr="000A088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Linha que, num mapa, une pontos com igual temperatua média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088F">
        <w:rPr>
          <w:rFonts w:ascii="Arial" w:hAnsi="Arial" w:cs="Arial"/>
          <w:b/>
          <w:sz w:val="24"/>
          <w:szCs w:val="24"/>
        </w:rPr>
        <w:t>1.2</w:t>
      </w:r>
      <w:r w:rsidR="00DB7C77" w:rsidRPr="000A088F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Em j</w:t>
      </w:r>
      <w:r w:rsidR="006D4EE0" w:rsidRPr="00890CE0">
        <w:rPr>
          <w:rFonts w:ascii="Arial" w:hAnsi="Arial" w:cs="Arial"/>
          <w:sz w:val="24"/>
          <w:szCs w:val="24"/>
        </w:rPr>
        <w:t>an</w:t>
      </w:r>
      <w:r w:rsidR="00D3733C" w:rsidRPr="00890CE0">
        <w:rPr>
          <w:rFonts w:ascii="Arial" w:hAnsi="Arial" w:cs="Arial"/>
          <w:sz w:val="24"/>
          <w:szCs w:val="24"/>
        </w:rPr>
        <w:t>eiro a distribuição das isotérmicas</w:t>
      </w:r>
      <w:r w:rsidR="006D4EE0" w:rsidRPr="00890CE0">
        <w:rPr>
          <w:rFonts w:ascii="Arial" w:hAnsi="Arial" w:cs="Arial"/>
          <w:sz w:val="24"/>
          <w:szCs w:val="24"/>
        </w:rPr>
        <w:t xml:space="preserve"> revela uma diminuição da tem</w:t>
      </w:r>
      <w:r w:rsidR="00A93A86">
        <w:rPr>
          <w:rFonts w:ascii="Arial" w:hAnsi="Arial" w:cs="Arial"/>
          <w:sz w:val="24"/>
          <w:szCs w:val="24"/>
        </w:rPr>
        <w:t>peratura média no sentido SO-NE.</w:t>
      </w:r>
    </w:p>
    <w:p w:rsidR="006D4EE0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Em j</w:t>
      </w:r>
      <w:r w:rsidR="00D3733C" w:rsidRPr="00890CE0">
        <w:rPr>
          <w:rFonts w:ascii="Arial" w:hAnsi="Arial" w:cs="Arial"/>
          <w:sz w:val="24"/>
          <w:szCs w:val="24"/>
        </w:rPr>
        <w:t>ulho a distribuição das isotérmicas</w:t>
      </w:r>
      <w:r w:rsidR="006D4EE0" w:rsidRPr="00890CE0">
        <w:rPr>
          <w:rFonts w:ascii="Arial" w:hAnsi="Arial" w:cs="Arial"/>
          <w:sz w:val="24"/>
          <w:szCs w:val="24"/>
        </w:rPr>
        <w:t xml:space="preserve"> revela um aumento da temperatura média no sentido litoral-interior.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1.3</w:t>
      </w:r>
      <w:r w:rsidR="00DB7C77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Os valores mais elevados de amplitude da variação térmica anual registam-se no vale superior do rio Douro: </w:t>
      </w:r>
    </w:p>
    <w:p w:rsidR="006D4EE0" w:rsidRPr="00326F76" w:rsidRDefault="00DE070D" w:rsidP="00326F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6F76">
        <w:rPr>
          <w:rFonts w:ascii="Arial" w:hAnsi="Arial" w:cs="Arial"/>
          <w:sz w:val="24"/>
          <w:szCs w:val="24"/>
        </w:rPr>
        <w:t>Temperatura média j</w:t>
      </w:r>
      <w:r w:rsidR="006D4EE0" w:rsidRPr="00326F76">
        <w:rPr>
          <w:rFonts w:ascii="Arial" w:hAnsi="Arial" w:cs="Arial"/>
          <w:sz w:val="24"/>
          <w:szCs w:val="24"/>
        </w:rPr>
        <w:t>ulho</w:t>
      </w:r>
      <w:r w:rsidR="00A93A86">
        <w:rPr>
          <w:rFonts w:ascii="Arial" w:hAnsi="Arial" w:cs="Arial"/>
          <w:sz w:val="24"/>
          <w:szCs w:val="24"/>
        </w:rPr>
        <w:t>:</w:t>
      </w:r>
      <w:r w:rsidR="006D4EE0" w:rsidRPr="00326F76">
        <w:rPr>
          <w:rFonts w:ascii="Arial" w:hAnsi="Arial" w:cs="Arial"/>
          <w:sz w:val="24"/>
          <w:szCs w:val="24"/>
        </w:rPr>
        <w:t xml:space="preserve"> 28</w:t>
      </w:r>
      <w:r w:rsidRPr="00326F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4EE0" w:rsidRPr="00326F76">
        <w:rPr>
          <w:rFonts w:ascii="Arial" w:hAnsi="Arial" w:cs="Arial"/>
          <w:sz w:val="24"/>
          <w:szCs w:val="24"/>
        </w:rPr>
        <w:t>ºC</w:t>
      </w:r>
      <w:proofErr w:type="spellEnd"/>
      <w:r w:rsidR="006D4EE0" w:rsidRPr="00326F76">
        <w:rPr>
          <w:rFonts w:ascii="Arial" w:hAnsi="Arial" w:cs="Arial"/>
          <w:sz w:val="24"/>
          <w:szCs w:val="24"/>
        </w:rPr>
        <w:t>;</w:t>
      </w:r>
    </w:p>
    <w:p w:rsidR="006D4EE0" w:rsidRPr="00326F76" w:rsidRDefault="00326F76" w:rsidP="00326F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E070D" w:rsidRPr="00326F76">
        <w:rPr>
          <w:rFonts w:ascii="Arial" w:hAnsi="Arial" w:cs="Arial"/>
          <w:sz w:val="24"/>
          <w:szCs w:val="24"/>
        </w:rPr>
        <w:t>emperatura média j</w:t>
      </w:r>
      <w:r w:rsidR="006D4EE0" w:rsidRPr="00326F76">
        <w:rPr>
          <w:rFonts w:ascii="Arial" w:hAnsi="Arial" w:cs="Arial"/>
          <w:sz w:val="24"/>
          <w:szCs w:val="24"/>
        </w:rPr>
        <w:t>aneiro</w:t>
      </w:r>
      <w:r w:rsidR="00A93A86">
        <w:rPr>
          <w:rFonts w:ascii="Arial" w:hAnsi="Arial" w:cs="Arial"/>
          <w:sz w:val="24"/>
          <w:szCs w:val="24"/>
        </w:rPr>
        <w:t>:</w:t>
      </w:r>
      <w:r w:rsidR="006D4EE0" w:rsidRPr="00326F76">
        <w:rPr>
          <w:rFonts w:ascii="Arial" w:hAnsi="Arial" w:cs="Arial"/>
          <w:sz w:val="24"/>
          <w:szCs w:val="24"/>
        </w:rPr>
        <w:t xml:space="preserve"> 8</w:t>
      </w:r>
      <w:r w:rsidR="00DE070D" w:rsidRPr="00326F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4EE0" w:rsidRPr="00326F76">
        <w:rPr>
          <w:rFonts w:ascii="Arial" w:hAnsi="Arial" w:cs="Arial"/>
          <w:sz w:val="24"/>
          <w:szCs w:val="24"/>
        </w:rPr>
        <w:t>ºC</w:t>
      </w:r>
      <w:proofErr w:type="spellEnd"/>
      <w:r w:rsidR="00A93A86">
        <w:rPr>
          <w:rFonts w:ascii="Arial" w:hAnsi="Arial" w:cs="Arial"/>
          <w:sz w:val="24"/>
          <w:szCs w:val="24"/>
        </w:rPr>
        <w:t>;</w:t>
      </w:r>
    </w:p>
    <w:p w:rsidR="006D4EE0" w:rsidRPr="00326F76" w:rsidRDefault="00DE070D" w:rsidP="00326F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6F76">
        <w:rPr>
          <w:rFonts w:ascii="Arial" w:hAnsi="Arial" w:cs="Arial"/>
          <w:sz w:val="24"/>
          <w:szCs w:val="24"/>
        </w:rPr>
        <w:t>Amplitude térmica a</w:t>
      </w:r>
      <w:r w:rsidR="006D4EE0" w:rsidRPr="00326F76">
        <w:rPr>
          <w:rFonts w:ascii="Arial" w:hAnsi="Arial" w:cs="Arial"/>
          <w:sz w:val="24"/>
          <w:szCs w:val="24"/>
        </w:rPr>
        <w:t>nual</w:t>
      </w:r>
      <w:r w:rsidR="00A93A86">
        <w:rPr>
          <w:rFonts w:ascii="Arial" w:hAnsi="Arial" w:cs="Arial"/>
          <w:sz w:val="24"/>
          <w:szCs w:val="24"/>
        </w:rPr>
        <w:t>:</w:t>
      </w:r>
      <w:r w:rsidR="006D4EE0" w:rsidRPr="00326F76">
        <w:rPr>
          <w:rFonts w:ascii="Arial" w:hAnsi="Arial" w:cs="Arial"/>
          <w:sz w:val="24"/>
          <w:szCs w:val="24"/>
        </w:rPr>
        <w:t xml:space="preserve"> 28</w:t>
      </w:r>
      <w:r w:rsidRPr="00326F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4EE0" w:rsidRPr="00326F76">
        <w:rPr>
          <w:rFonts w:ascii="Arial" w:hAnsi="Arial" w:cs="Arial"/>
          <w:sz w:val="24"/>
          <w:szCs w:val="24"/>
        </w:rPr>
        <w:t>ºC</w:t>
      </w:r>
      <w:proofErr w:type="spellEnd"/>
      <w:r w:rsidR="006D4EE0" w:rsidRPr="00326F76">
        <w:rPr>
          <w:rFonts w:ascii="Arial" w:hAnsi="Arial" w:cs="Arial"/>
          <w:sz w:val="24"/>
          <w:szCs w:val="24"/>
        </w:rPr>
        <w:t xml:space="preserve"> – 8</w:t>
      </w:r>
      <w:r w:rsidRPr="00326F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4EE0" w:rsidRPr="00326F76">
        <w:rPr>
          <w:rFonts w:ascii="Arial" w:hAnsi="Arial" w:cs="Arial"/>
          <w:sz w:val="24"/>
          <w:szCs w:val="24"/>
        </w:rPr>
        <w:t>ºC</w:t>
      </w:r>
      <w:proofErr w:type="spellEnd"/>
      <w:r w:rsidR="00A93A86">
        <w:rPr>
          <w:rFonts w:ascii="Arial" w:hAnsi="Arial" w:cs="Arial"/>
          <w:sz w:val="24"/>
          <w:szCs w:val="24"/>
        </w:rPr>
        <w:t xml:space="preserve"> </w:t>
      </w:r>
      <w:r w:rsidR="006D4EE0" w:rsidRPr="00326F76">
        <w:rPr>
          <w:rFonts w:ascii="Arial" w:hAnsi="Arial" w:cs="Arial"/>
          <w:sz w:val="24"/>
          <w:szCs w:val="24"/>
        </w:rPr>
        <w:t>= 20</w:t>
      </w:r>
      <w:r w:rsidRPr="00326F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4EE0" w:rsidRPr="00326F76">
        <w:rPr>
          <w:rFonts w:ascii="Arial" w:hAnsi="Arial" w:cs="Arial"/>
          <w:sz w:val="24"/>
          <w:szCs w:val="24"/>
        </w:rPr>
        <w:t>ºC</w:t>
      </w:r>
      <w:proofErr w:type="spellEnd"/>
      <w:r w:rsidR="00A93A86">
        <w:rPr>
          <w:rFonts w:ascii="Arial" w:hAnsi="Arial" w:cs="Arial"/>
          <w:sz w:val="24"/>
          <w:szCs w:val="24"/>
        </w:rPr>
        <w:t>.</w:t>
      </w:r>
    </w:p>
    <w:p w:rsidR="00935998" w:rsidRPr="00890CE0" w:rsidRDefault="00935998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6D4EE0" w:rsidRPr="00890CE0" w:rsidRDefault="00935998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1.4</w:t>
      </w:r>
      <w:r w:rsidR="00DB7C77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</w:t>
      </w:r>
      <w:r w:rsidR="006D4EE0" w:rsidRPr="00890CE0">
        <w:rPr>
          <w:rFonts w:ascii="Arial" w:hAnsi="Arial" w:cs="Arial"/>
          <w:sz w:val="24"/>
          <w:szCs w:val="24"/>
        </w:rPr>
        <w:t xml:space="preserve">A proximidade do mar traduz-se em temperaturas do ar mais amenas, quer no verão quer no inverno, já que sendo maior a evaporação o ar </w:t>
      </w:r>
      <w:r w:rsidRPr="00890CE0">
        <w:rPr>
          <w:rFonts w:ascii="Arial" w:hAnsi="Arial" w:cs="Arial"/>
          <w:sz w:val="24"/>
          <w:szCs w:val="24"/>
        </w:rPr>
        <w:t xml:space="preserve">é mais húmido, o que ajuda a moderar a temperatura. As massas de ar húmido aquecem e arrefecem mais lentamente que as massas e ar seco, pelo que a variação </w:t>
      </w:r>
      <w:r w:rsidR="00DE070D" w:rsidRPr="00890CE0">
        <w:rPr>
          <w:rFonts w:ascii="Arial" w:hAnsi="Arial" w:cs="Arial"/>
          <w:sz w:val="24"/>
          <w:szCs w:val="24"/>
        </w:rPr>
        <w:t>da</w:t>
      </w:r>
      <w:r w:rsidRPr="00890CE0">
        <w:rPr>
          <w:rFonts w:ascii="Arial" w:hAnsi="Arial" w:cs="Arial"/>
          <w:sz w:val="24"/>
          <w:szCs w:val="24"/>
        </w:rPr>
        <w:t xml:space="preserve"> amplitude térmica anual é menor</w:t>
      </w:r>
      <w:r w:rsidR="00A93A86">
        <w:rPr>
          <w:rFonts w:ascii="Arial" w:hAnsi="Arial" w:cs="Arial"/>
          <w:sz w:val="24"/>
          <w:szCs w:val="24"/>
        </w:rPr>
        <w:t>.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558A" w:rsidRPr="00890CE0" w:rsidRDefault="00B8558A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558A" w:rsidRPr="00890CE0" w:rsidRDefault="00B8558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1.1</w:t>
      </w:r>
      <w:r w:rsidR="00DB7C77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A energia solar apresenta um potencial de aproveitamento muito superior a qualquer outra forma e energia.</w:t>
      </w:r>
    </w:p>
    <w:p w:rsidR="00DB7C77" w:rsidRDefault="00DB7C77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558A" w:rsidRPr="00890CE0" w:rsidRDefault="00B8558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1.2</w:t>
      </w:r>
      <w:r w:rsidR="00DB7C77" w:rsidRPr="000448C5">
        <w:rPr>
          <w:rFonts w:ascii="Arial" w:hAnsi="Arial" w:cs="Arial"/>
          <w:b/>
          <w:sz w:val="24"/>
          <w:szCs w:val="24"/>
        </w:rPr>
        <w:t>.</w:t>
      </w:r>
      <w:r w:rsidRPr="00890CE0">
        <w:rPr>
          <w:rFonts w:ascii="Arial" w:hAnsi="Arial" w:cs="Arial"/>
          <w:sz w:val="24"/>
          <w:szCs w:val="24"/>
        </w:rPr>
        <w:t xml:space="preserve"> Trata-se de uma energia limpa;</w:t>
      </w:r>
    </w:p>
    <w:p w:rsidR="00B8558A" w:rsidRPr="00890CE0" w:rsidRDefault="00B8558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90CE0">
        <w:rPr>
          <w:rFonts w:ascii="Arial" w:hAnsi="Arial" w:cs="Arial"/>
          <w:sz w:val="24"/>
          <w:szCs w:val="24"/>
        </w:rPr>
        <w:t>ou</w:t>
      </w:r>
      <w:proofErr w:type="gramEnd"/>
      <w:r w:rsidRPr="00890CE0">
        <w:rPr>
          <w:rFonts w:ascii="Arial" w:hAnsi="Arial" w:cs="Arial"/>
          <w:sz w:val="24"/>
          <w:szCs w:val="24"/>
        </w:rPr>
        <w:t xml:space="preserve"> trata-se de uma energia renovável;</w:t>
      </w:r>
    </w:p>
    <w:p w:rsidR="00B8558A" w:rsidRPr="00890CE0" w:rsidRDefault="00B8558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90CE0">
        <w:rPr>
          <w:rFonts w:ascii="Arial" w:hAnsi="Arial" w:cs="Arial"/>
          <w:sz w:val="24"/>
          <w:szCs w:val="24"/>
        </w:rPr>
        <w:t>ou</w:t>
      </w:r>
      <w:proofErr w:type="gramEnd"/>
      <w:r w:rsidRPr="00890CE0">
        <w:rPr>
          <w:rFonts w:ascii="Arial" w:hAnsi="Arial" w:cs="Arial"/>
          <w:sz w:val="24"/>
          <w:szCs w:val="24"/>
        </w:rPr>
        <w:t xml:space="preserve"> trata-se de um recurso energético muito abundante no nosso país;</w:t>
      </w:r>
    </w:p>
    <w:p w:rsidR="00B8558A" w:rsidRDefault="00D3733C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90CE0">
        <w:rPr>
          <w:rFonts w:ascii="Arial" w:hAnsi="Arial" w:cs="Arial"/>
          <w:sz w:val="24"/>
          <w:szCs w:val="24"/>
        </w:rPr>
        <w:t>ou</w:t>
      </w:r>
      <w:proofErr w:type="gramEnd"/>
      <w:r w:rsidRPr="00890CE0">
        <w:rPr>
          <w:rFonts w:ascii="Arial" w:hAnsi="Arial" w:cs="Arial"/>
          <w:sz w:val="24"/>
          <w:szCs w:val="24"/>
        </w:rPr>
        <w:t xml:space="preserve"> </w:t>
      </w:r>
      <w:r w:rsidR="00B8558A" w:rsidRPr="00890CE0">
        <w:rPr>
          <w:rFonts w:ascii="Arial" w:hAnsi="Arial" w:cs="Arial"/>
          <w:sz w:val="24"/>
          <w:szCs w:val="24"/>
        </w:rPr>
        <w:t>outra que o professor considere significativo.</w:t>
      </w:r>
    </w:p>
    <w:p w:rsidR="00DA653E" w:rsidRPr="00890CE0" w:rsidRDefault="00DA653E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558A" w:rsidRPr="000448C5" w:rsidRDefault="000448C5" w:rsidP="00044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B8558A" w:rsidRPr="000448C5">
        <w:rPr>
          <w:rFonts w:ascii="Arial" w:hAnsi="Arial" w:cs="Arial"/>
          <w:sz w:val="24"/>
          <w:szCs w:val="24"/>
        </w:rPr>
        <w:t>Aproveitamento para aquecimento de águas;</w:t>
      </w:r>
    </w:p>
    <w:p w:rsidR="00B8558A" w:rsidRPr="00DA653E" w:rsidRDefault="004940FA" w:rsidP="00DA6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A653E">
        <w:rPr>
          <w:rFonts w:ascii="Arial" w:hAnsi="Arial" w:cs="Arial"/>
          <w:sz w:val="24"/>
          <w:szCs w:val="24"/>
        </w:rPr>
        <w:t>o</w:t>
      </w:r>
      <w:r w:rsidR="00B8558A" w:rsidRPr="00DA653E">
        <w:rPr>
          <w:rFonts w:ascii="Arial" w:hAnsi="Arial" w:cs="Arial"/>
          <w:sz w:val="24"/>
          <w:szCs w:val="24"/>
        </w:rPr>
        <w:t>u</w:t>
      </w:r>
      <w:proofErr w:type="gramEnd"/>
      <w:r w:rsidR="00B8558A" w:rsidRPr="00DA653E">
        <w:rPr>
          <w:rFonts w:ascii="Arial" w:hAnsi="Arial" w:cs="Arial"/>
          <w:sz w:val="24"/>
          <w:szCs w:val="24"/>
        </w:rPr>
        <w:t xml:space="preserve"> </w:t>
      </w:r>
      <w:r w:rsidR="00582F88" w:rsidRPr="00DA653E">
        <w:rPr>
          <w:rFonts w:ascii="Arial" w:hAnsi="Arial" w:cs="Arial"/>
          <w:sz w:val="24"/>
          <w:szCs w:val="24"/>
        </w:rPr>
        <w:t xml:space="preserve">para </w:t>
      </w:r>
      <w:r w:rsidR="00B8558A" w:rsidRPr="00DA653E">
        <w:rPr>
          <w:rFonts w:ascii="Arial" w:hAnsi="Arial" w:cs="Arial"/>
          <w:sz w:val="24"/>
          <w:szCs w:val="24"/>
        </w:rPr>
        <w:t xml:space="preserve">produção </w:t>
      </w:r>
      <w:r w:rsidR="00582F88" w:rsidRPr="00DA653E">
        <w:rPr>
          <w:rFonts w:ascii="Arial" w:hAnsi="Arial" w:cs="Arial"/>
          <w:sz w:val="24"/>
          <w:szCs w:val="24"/>
        </w:rPr>
        <w:t xml:space="preserve">de </w:t>
      </w:r>
      <w:r w:rsidR="00B8558A" w:rsidRPr="00DA653E">
        <w:rPr>
          <w:rFonts w:ascii="Arial" w:hAnsi="Arial" w:cs="Arial"/>
          <w:sz w:val="24"/>
          <w:szCs w:val="24"/>
        </w:rPr>
        <w:t>energia elétrica</w:t>
      </w:r>
      <w:r w:rsidRPr="00DA653E">
        <w:rPr>
          <w:rFonts w:ascii="Arial" w:hAnsi="Arial" w:cs="Arial"/>
          <w:sz w:val="24"/>
          <w:szCs w:val="24"/>
        </w:rPr>
        <w:t>;</w:t>
      </w:r>
    </w:p>
    <w:p w:rsidR="004940FA" w:rsidRPr="00DA653E" w:rsidRDefault="004940FA" w:rsidP="00DA6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A653E">
        <w:rPr>
          <w:rFonts w:ascii="Arial" w:hAnsi="Arial" w:cs="Arial"/>
          <w:sz w:val="24"/>
          <w:szCs w:val="24"/>
        </w:rPr>
        <w:t>ou</w:t>
      </w:r>
      <w:proofErr w:type="gramEnd"/>
      <w:r w:rsidR="00582F88" w:rsidRPr="00DA653E">
        <w:rPr>
          <w:rFonts w:ascii="Arial" w:hAnsi="Arial" w:cs="Arial"/>
          <w:sz w:val="24"/>
          <w:szCs w:val="24"/>
        </w:rPr>
        <w:t xml:space="preserve"> para o</w:t>
      </w:r>
      <w:r w:rsidRPr="00DA653E">
        <w:rPr>
          <w:rFonts w:ascii="Arial" w:hAnsi="Arial" w:cs="Arial"/>
          <w:sz w:val="24"/>
          <w:szCs w:val="24"/>
        </w:rPr>
        <w:t xml:space="preserve"> desenvolvimento do</w:t>
      </w:r>
      <w:r w:rsidR="00582F88" w:rsidRPr="00DA653E">
        <w:rPr>
          <w:rFonts w:ascii="Arial" w:hAnsi="Arial" w:cs="Arial"/>
          <w:sz w:val="24"/>
          <w:szCs w:val="24"/>
        </w:rPr>
        <w:t xml:space="preserve"> </w:t>
      </w:r>
      <w:r w:rsidR="00A93A86">
        <w:rPr>
          <w:rFonts w:ascii="Arial" w:hAnsi="Arial" w:cs="Arial"/>
          <w:sz w:val="24"/>
          <w:szCs w:val="24"/>
        </w:rPr>
        <w:t>turismo;</w:t>
      </w:r>
    </w:p>
    <w:p w:rsidR="004940FA" w:rsidRPr="00DA653E" w:rsidRDefault="00D3733C" w:rsidP="00DA6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A653E">
        <w:rPr>
          <w:rFonts w:ascii="Arial" w:hAnsi="Arial" w:cs="Arial"/>
          <w:sz w:val="24"/>
          <w:szCs w:val="24"/>
        </w:rPr>
        <w:t>ou</w:t>
      </w:r>
      <w:proofErr w:type="gramEnd"/>
      <w:r w:rsidRPr="00DA653E">
        <w:rPr>
          <w:rFonts w:ascii="Arial" w:hAnsi="Arial" w:cs="Arial"/>
          <w:sz w:val="24"/>
          <w:szCs w:val="24"/>
        </w:rPr>
        <w:t xml:space="preserve"> </w:t>
      </w:r>
      <w:r w:rsidR="004940FA" w:rsidRPr="00DA653E">
        <w:rPr>
          <w:rFonts w:ascii="Arial" w:hAnsi="Arial" w:cs="Arial"/>
          <w:sz w:val="24"/>
          <w:szCs w:val="24"/>
        </w:rPr>
        <w:t>outro que o professor consi</w:t>
      </w:r>
      <w:r w:rsidR="00582F88" w:rsidRPr="00DA653E">
        <w:rPr>
          <w:rFonts w:ascii="Arial" w:hAnsi="Arial" w:cs="Arial"/>
          <w:sz w:val="24"/>
          <w:szCs w:val="24"/>
        </w:rPr>
        <w:t>d</w:t>
      </w:r>
      <w:r w:rsidR="004940FA" w:rsidRPr="00DA653E">
        <w:rPr>
          <w:rFonts w:ascii="Arial" w:hAnsi="Arial" w:cs="Arial"/>
          <w:sz w:val="24"/>
          <w:szCs w:val="24"/>
        </w:rPr>
        <w:t>ere adequado</w:t>
      </w:r>
      <w:r w:rsidR="00582F88" w:rsidRPr="00DA653E">
        <w:rPr>
          <w:rFonts w:ascii="Arial" w:hAnsi="Arial" w:cs="Arial"/>
          <w:sz w:val="24"/>
          <w:szCs w:val="24"/>
        </w:rPr>
        <w:t>.</w:t>
      </w:r>
    </w:p>
    <w:p w:rsidR="00582F88" w:rsidRPr="00890CE0" w:rsidRDefault="00582F88" w:rsidP="00890CE0">
      <w:pPr>
        <w:pStyle w:val="ListParagraph"/>
        <w:spacing w:after="0" w:line="240" w:lineRule="auto"/>
        <w:ind w:left="390"/>
        <w:jc w:val="both"/>
        <w:rPr>
          <w:rFonts w:ascii="Arial" w:hAnsi="Arial" w:cs="Arial"/>
          <w:sz w:val="24"/>
          <w:szCs w:val="24"/>
        </w:rPr>
      </w:pPr>
    </w:p>
    <w:p w:rsidR="00B8558A" w:rsidRPr="000448C5" w:rsidRDefault="000448C5" w:rsidP="000448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48C5">
        <w:rPr>
          <w:rFonts w:ascii="Arial" w:hAnsi="Arial" w:cs="Arial"/>
          <w:b/>
          <w:sz w:val="24"/>
          <w:szCs w:val="24"/>
        </w:rPr>
        <w:lastRenderedPageBreak/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582F88" w:rsidRPr="000448C5">
        <w:rPr>
          <w:rFonts w:ascii="Arial" w:hAnsi="Arial" w:cs="Arial"/>
          <w:sz w:val="24"/>
          <w:szCs w:val="24"/>
        </w:rPr>
        <w:t>O aluno deve explicar que Portugal importa na totalidade as energias fósseis que consome, que se traduz numa enorme dependência e vulnerabilidade económica. O aproveitamento da energia solar no nosso país pode ajudar a conter gastos e a diminuir essa dependência.</w:t>
      </w:r>
    </w:p>
    <w:p w:rsidR="006D4EE0" w:rsidRPr="00890CE0" w:rsidRDefault="006D4EE0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6B86" w:rsidRPr="00890CE0" w:rsidRDefault="00526B86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ESPECIAL SIMPLIFICADA 5</w:t>
      </w:r>
    </w:p>
    <w:p w:rsidR="00DE070D" w:rsidRPr="00890CE0" w:rsidRDefault="00DE070D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26B86" w:rsidRPr="00890CE0" w:rsidRDefault="00526B86" w:rsidP="00326F7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72B3" w:rsidRPr="00890CE0" w:rsidRDefault="009035EE" w:rsidP="00890CE0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035EE" w:rsidRPr="00890CE0" w:rsidRDefault="009035EE" w:rsidP="00890CE0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35EE" w:rsidRPr="00890CE0" w:rsidRDefault="009035EE" w:rsidP="00890CE0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9035EE" w:rsidRPr="00890CE0" w:rsidRDefault="009035EE" w:rsidP="00890CE0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35EE" w:rsidRPr="00890CE0" w:rsidRDefault="009035EE" w:rsidP="00890CE0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35EE" w:rsidRPr="00890CE0" w:rsidRDefault="009035E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035EE" w:rsidRPr="00890CE0" w:rsidRDefault="009035EE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9035EE" w:rsidRPr="00890CE0" w:rsidRDefault="009035E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035EE" w:rsidRPr="00890CE0" w:rsidRDefault="009035EE" w:rsidP="00375142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35EE" w:rsidRPr="00890CE0" w:rsidRDefault="009035EE" w:rsidP="00375142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9035EE" w:rsidRPr="00890CE0" w:rsidRDefault="009035EE" w:rsidP="00375142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9035EE" w:rsidRPr="00890CE0" w:rsidRDefault="009035EE" w:rsidP="00375142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9035EE" w:rsidRPr="00890CE0" w:rsidRDefault="009035EE" w:rsidP="00375142">
      <w:pPr>
        <w:pStyle w:val="ListParagraph"/>
        <w:numPr>
          <w:ilvl w:val="1"/>
          <w:numId w:val="26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35EE" w:rsidRPr="00890CE0" w:rsidRDefault="009035EE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V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V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V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F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V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F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F</w:t>
      </w:r>
    </w:p>
    <w:p w:rsidR="009035EE" w:rsidRPr="00890CE0" w:rsidRDefault="009035EE" w:rsidP="00890CE0">
      <w:pPr>
        <w:pStyle w:val="ListParagraph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F</w:t>
      </w:r>
    </w:p>
    <w:p w:rsidR="009035EE" w:rsidRPr="00890CE0" w:rsidRDefault="009035E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035EE" w:rsidRPr="00890CE0" w:rsidRDefault="009035EE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9035EE" w:rsidRPr="00890CE0" w:rsidRDefault="009035EE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035EE" w:rsidRPr="00375142" w:rsidRDefault="00375142" w:rsidP="003751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E117D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881BB9" w:rsidRPr="00375142">
        <w:rPr>
          <w:rFonts w:ascii="Arial" w:hAnsi="Arial" w:cs="Arial"/>
          <w:sz w:val="24"/>
          <w:szCs w:val="24"/>
        </w:rPr>
        <w:t>Abastecimento de água à população.</w:t>
      </w:r>
    </w:p>
    <w:p w:rsidR="00DA653E" w:rsidRPr="00890CE0" w:rsidRDefault="00DA653E" w:rsidP="00DA653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339B" w:rsidRPr="00375142" w:rsidRDefault="00375142" w:rsidP="003751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AD339B" w:rsidRPr="00375142">
        <w:rPr>
          <w:rFonts w:ascii="Arial" w:hAnsi="Arial" w:cs="Arial"/>
          <w:sz w:val="24"/>
          <w:szCs w:val="24"/>
        </w:rPr>
        <w:t xml:space="preserve">O </w:t>
      </w:r>
      <w:r w:rsidR="00173BA6" w:rsidRPr="00375142">
        <w:rPr>
          <w:rFonts w:ascii="Arial" w:hAnsi="Arial" w:cs="Arial"/>
          <w:sz w:val="24"/>
          <w:szCs w:val="24"/>
        </w:rPr>
        <w:t xml:space="preserve">clima algarvio caracteriza-se pelos baixos totais anuais de precipitação e pelos </w:t>
      </w:r>
      <w:r w:rsidR="00AD339B" w:rsidRPr="00375142">
        <w:rPr>
          <w:rFonts w:ascii="Arial" w:hAnsi="Arial" w:cs="Arial"/>
          <w:sz w:val="24"/>
          <w:szCs w:val="24"/>
        </w:rPr>
        <w:t>verões longos e secos que constituem um enorme atrativo para o desenvolvimento do turismo balnear</w:t>
      </w:r>
      <w:r w:rsidR="00173BA6" w:rsidRPr="00375142">
        <w:rPr>
          <w:rFonts w:ascii="Arial" w:hAnsi="Arial" w:cs="Arial"/>
          <w:sz w:val="24"/>
          <w:szCs w:val="24"/>
        </w:rPr>
        <w:t>. Assim, no verão o aumento do consumo de água, associado ao fluxo de turistas que procuram a região, resulta na sua escassez.</w:t>
      </w:r>
    </w:p>
    <w:p w:rsidR="00375142" w:rsidRDefault="00375142" w:rsidP="003751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3BA6" w:rsidRPr="00375142" w:rsidRDefault="00375142" w:rsidP="003751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173BA6" w:rsidRPr="00375142">
        <w:rPr>
          <w:rFonts w:ascii="Arial" w:hAnsi="Arial" w:cs="Arial"/>
          <w:sz w:val="24"/>
          <w:szCs w:val="24"/>
        </w:rPr>
        <w:t>As albufeiras criam lagos artificiais que alteram as condições microclimáticas da região, condicionando, dessa forma, os ecossistemas e os habitats de numerosos seres vivos.</w:t>
      </w:r>
    </w:p>
    <w:p w:rsidR="00DA653E" w:rsidRPr="00DA653E" w:rsidRDefault="00DA653E" w:rsidP="00DA6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73BA6" w:rsidRPr="00375142" w:rsidRDefault="00375142" w:rsidP="003751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173BA6" w:rsidRPr="00375142">
        <w:rPr>
          <w:rFonts w:ascii="Arial" w:hAnsi="Arial" w:cs="Arial"/>
          <w:sz w:val="24"/>
          <w:szCs w:val="24"/>
        </w:rPr>
        <w:t>A partir das barragens construidas para esse efeito, produz-se eletricid</w:t>
      </w:r>
      <w:r w:rsidR="00D3733C" w:rsidRPr="00375142">
        <w:rPr>
          <w:rFonts w:ascii="Arial" w:hAnsi="Arial" w:cs="Arial"/>
          <w:sz w:val="24"/>
          <w:szCs w:val="24"/>
        </w:rPr>
        <w:t>ade a partir e um recurso renová</w:t>
      </w:r>
      <w:r w:rsidR="00173BA6" w:rsidRPr="00375142">
        <w:rPr>
          <w:rFonts w:ascii="Arial" w:hAnsi="Arial" w:cs="Arial"/>
          <w:sz w:val="24"/>
          <w:szCs w:val="24"/>
        </w:rPr>
        <w:t xml:space="preserve">vel e endógeno. Torna-se, assim, possível diminuir </w:t>
      </w:r>
      <w:r w:rsidR="00173BA6" w:rsidRPr="00375142">
        <w:rPr>
          <w:rFonts w:ascii="Arial" w:hAnsi="Arial" w:cs="Arial"/>
          <w:sz w:val="24"/>
          <w:szCs w:val="24"/>
        </w:rPr>
        <w:lastRenderedPageBreak/>
        <w:t>a importação e recursos fósseis para o mesmo fim, diminuindo a dependência económica e política do nosso país, face ao exterior.</w:t>
      </w:r>
    </w:p>
    <w:p w:rsidR="004C629E" w:rsidRPr="00890CE0" w:rsidRDefault="004C629E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629E" w:rsidRPr="00890CE0" w:rsidRDefault="004C629E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 xml:space="preserve">PROVA </w:t>
      </w:r>
      <w:r w:rsidR="00DE070D" w:rsidRPr="00890CE0">
        <w:rPr>
          <w:rFonts w:ascii="Arial" w:hAnsi="Arial" w:cs="Arial"/>
          <w:b/>
          <w:sz w:val="24"/>
          <w:szCs w:val="24"/>
        </w:rPr>
        <w:t>DE</w:t>
      </w:r>
      <w:r w:rsidRPr="00890CE0">
        <w:rPr>
          <w:rFonts w:ascii="Arial" w:hAnsi="Arial" w:cs="Arial"/>
          <w:b/>
          <w:sz w:val="24"/>
          <w:szCs w:val="24"/>
        </w:rPr>
        <w:t xml:space="preserve"> AVALIAÇÃO ESPECIAL SIMPLIFICADA 6</w:t>
      </w:r>
    </w:p>
    <w:p w:rsidR="004C629E" w:rsidRPr="00890CE0" w:rsidRDefault="004C629E" w:rsidP="00EA7060">
      <w:pPr>
        <w:pStyle w:val="ListParagraph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4C629E" w:rsidRPr="00890CE0" w:rsidRDefault="004C629E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</w:t>
      </w:r>
    </w:p>
    <w:p w:rsidR="008D3E0A" w:rsidRPr="00890CE0" w:rsidRDefault="008D3E0A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3E0A" w:rsidRPr="00890CE0" w:rsidRDefault="008D3E0A" w:rsidP="00890CE0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8D3E0A" w:rsidRPr="00890CE0" w:rsidRDefault="008D3E0A" w:rsidP="00890CE0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8D3E0A" w:rsidRPr="00890CE0" w:rsidRDefault="008D3E0A" w:rsidP="00890CE0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8D3E0A" w:rsidRPr="00890CE0" w:rsidRDefault="008D3E0A" w:rsidP="00890CE0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8D3E0A" w:rsidRPr="00890CE0" w:rsidRDefault="008D3E0A" w:rsidP="00890CE0">
      <w:pPr>
        <w:pStyle w:val="ListParagraph"/>
        <w:numPr>
          <w:ilvl w:val="1"/>
          <w:numId w:val="3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3E0A" w:rsidRPr="00890CE0" w:rsidRDefault="008D3E0A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3E0A" w:rsidRPr="00890CE0" w:rsidRDefault="008D3E0A" w:rsidP="00890CE0">
      <w:pPr>
        <w:pStyle w:val="ListParagraph"/>
        <w:numPr>
          <w:ilvl w:val="1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8D3E0A" w:rsidRPr="00890CE0" w:rsidRDefault="008D3E0A" w:rsidP="00890CE0">
      <w:pPr>
        <w:pStyle w:val="ListParagraph"/>
        <w:numPr>
          <w:ilvl w:val="1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8D3E0A" w:rsidRPr="00890CE0" w:rsidRDefault="008D3E0A" w:rsidP="00890CE0">
      <w:pPr>
        <w:pStyle w:val="ListParagraph"/>
        <w:numPr>
          <w:ilvl w:val="1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a)</w:t>
      </w:r>
    </w:p>
    <w:p w:rsidR="008D3E0A" w:rsidRPr="00890CE0" w:rsidRDefault="008D3E0A" w:rsidP="00890CE0">
      <w:pPr>
        <w:pStyle w:val="ListParagraph"/>
        <w:numPr>
          <w:ilvl w:val="1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c)</w:t>
      </w:r>
    </w:p>
    <w:p w:rsidR="008D3E0A" w:rsidRPr="00890CE0" w:rsidRDefault="008D3E0A" w:rsidP="00890CE0">
      <w:pPr>
        <w:pStyle w:val="ListParagraph"/>
        <w:numPr>
          <w:ilvl w:val="1"/>
          <w:numId w:val="3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0CE0">
        <w:rPr>
          <w:rFonts w:ascii="Arial" w:hAnsi="Arial" w:cs="Arial"/>
          <w:sz w:val="24"/>
          <w:szCs w:val="24"/>
        </w:rPr>
        <w:t>b)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3E0A" w:rsidRPr="00890CE0" w:rsidRDefault="008D3E0A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III</w:t>
      </w:r>
    </w:p>
    <w:p w:rsidR="00DE070D" w:rsidRPr="00890CE0" w:rsidRDefault="00DE070D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3E0A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8D3E0A" w:rsidRPr="00983393">
        <w:rPr>
          <w:rFonts w:ascii="Arial" w:hAnsi="Arial" w:cs="Arial"/>
          <w:sz w:val="24"/>
          <w:szCs w:val="24"/>
        </w:rPr>
        <w:t>Baixa e arenosa</w:t>
      </w:r>
      <w:r w:rsidR="00DB7C77" w:rsidRPr="00983393">
        <w:rPr>
          <w:rFonts w:ascii="Arial" w:hAnsi="Arial" w:cs="Arial"/>
          <w:sz w:val="24"/>
          <w:szCs w:val="24"/>
        </w:rPr>
        <w:t>.</w:t>
      </w:r>
    </w:p>
    <w:p w:rsidR="00DB7C77" w:rsidRPr="00890CE0" w:rsidRDefault="00DB7C77" w:rsidP="00DB7C77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3E0A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8D3E0A" w:rsidRPr="00983393">
        <w:rPr>
          <w:rFonts w:ascii="Arial" w:hAnsi="Arial" w:cs="Arial"/>
          <w:sz w:val="24"/>
          <w:szCs w:val="24"/>
        </w:rPr>
        <w:t xml:space="preserve">O aluno deve referir uma consequência de cada um dos grupos, ou outra que </w:t>
      </w:r>
      <w:r w:rsidR="00D3733C" w:rsidRPr="00983393">
        <w:rPr>
          <w:rFonts w:ascii="Arial" w:hAnsi="Arial" w:cs="Arial"/>
          <w:sz w:val="24"/>
          <w:szCs w:val="24"/>
        </w:rPr>
        <w:t>o professor considere relevante.</w:t>
      </w:r>
    </w:p>
    <w:p w:rsidR="008D3E0A" w:rsidRPr="00983393" w:rsidRDefault="008D3E0A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sz w:val="24"/>
          <w:szCs w:val="24"/>
        </w:rPr>
        <w:t>Consequências de ordem humana: poluição das águas (subterrâneas e superficiais</w:t>
      </w:r>
      <w:r w:rsidR="00D3733C" w:rsidRPr="00983393">
        <w:rPr>
          <w:rFonts w:ascii="Arial" w:hAnsi="Arial" w:cs="Arial"/>
          <w:sz w:val="24"/>
          <w:szCs w:val="24"/>
        </w:rPr>
        <w:t xml:space="preserve">) </w:t>
      </w:r>
      <w:r w:rsidRPr="00983393">
        <w:rPr>
          <w:rFonts w:ascii="Arial" w:hAnsi="Arial" w:cs="Arial"/>
          <w:sz w:val="24"/>
          <w:szCs w:val="24"/>
        </w:rPr>
        <w:t>devido à insuficiência/ineficácia de estruturas de tratamento de águas, principalmente na época balnear); desordenamento territorial...</w:t>
      </w:r>
    </w:p>
    <w:p w:rsidR="008D3E0A" w:rsidRPr="00983393" w:rsidRDefault="008D3E0A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sz w:val="24"/>
          <w:szCs w:val="24"/>
        </w:rPr>
        <w:t xml:space="preserve">Consequências de ordem natural: aumento da erosão costeira; degradação antropogénica das estruturas naturais; recuo da linha de costa... </w:t>
      </w:r>
    </w:p>
    <w:p w:rsidR="00DB7C77" w:rsidRPr="00890CE0" w:rsidRDefault="00DB7C77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3E0A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8D3E0A" w:rsidRPr="00983393">
        <w:rPr>
          <w:rFonts w:ascii="Arial" w:hAnsi="Arial" w:cs="Arial"/>
          <w:sz w:val="24"/>
          <w:szCs w:val="24"/>
        </w:rPr>
        <w:t xml:space="preserve">O aluno deve referir um dos seguintes aspetos ou outro que o professor considere relevante: gera riqueza; cria emprego; dinamiza diversas atividades; projeta </w:t>
      </w:r>
      <w:r w:rsidR="00DE070D" w:rsidRPr="00983393">
        <w:rPr>
          <w:rFonts w:ascii="Arial" w:hAnsi="Arial" w:cs="Arial"/>
          <w:sz w:val="24"/>
          <w:szCs w:val="24"/>
        </w:rPr>
        <w:t>o</w:t>
      </w:r>
      <w:r w:rsidR="008D3E0A" w:rsidRPr="00983393">
        <w:rPr>
          <w:rFonts w:ascii="Arial" w:hAnsi="Arial" w:cs="Arial"/>
          <w:sz w:val="24"/>
          <w:szCs w:val="24"/>
        </w:rPr>
        <w:t xml:space="preserve"> país...</w:t>
      </w:r>
    </w:p>
    <w:p w:rsidR="00DB7C77" w:rsidRPr="00890CE0" w:rsidRDefault="00DB7C77" w:rsidP="00DB7C77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3E0A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8D3E0A" w:rsidRPr="00983393">
        <w:rPr>
          <w:rFonts w:ascii="Arial" w:hAnsi="Arial" w:cs="Arial"/>
          <w:sz w:val="24"/>
          <w:szCs w:val="24"/>
        </w:rPr>
        <w:t>POOC (Plano de Ordenamento da Orla Costeira) – instrumento de valorização e gestão dos recursos do litoral.</w:t>
      </w:r>
    </w:p>
    <w:p w:rsidR="008D3E0A" w:rsidRPr="00983393" w:rsidRDefault="008D3E0A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sz w:val="24"/>
          <w:szCs w:val="24"/>
        </w:rPr>
        <w:t xml:space="preserve">Deve referir um dos seguintes objetivos dos POOC ou outro que o professor considere relevante: ordenar os usos e atividades na orla costeira; classificar as praias e </w:t>
      </w:r>
      <w:r w:rsidR="00D3733C" w:rsidRPr="00983393">
        <w:rPr>
          <w:rFonts w:ascii="Arial" w:hAnsi="Arial" w:cs="Arial"/>
          <w:sz w:val="24"/>
          <w:szCs w:val="24"/>
        </w:rPr>
        <w:t>r</w:t>
      </w:r>
      <w:r w:rsidRPr="00983393">
        <w:rPr>
          <w:rFonts w:ascii="Arial" w:hAnsi="Arial" w:cs="Arial"/>
          <w:sz w:val="24"/>
          <w:szCs w:val="24"/>
        </w:rPr>
        <w:t>egulamentar o seu uso; valorizar e qualificar as praias consideradas estratégicas; assegur</w:t>
      </w:r>
      <w:r w:rsidR="00DE070D" w:rsidRPr="00983393">
        <w:rPr>
          <w:rFonts w:ascii="Arial" w:hAnsi="Arial" w:cs="Arial"/>
          <w:sz w:val="24"/>
          <w:szCs w:val="24"/>
        </w:rPr>
        <w:t>ar a defesa e a conservação da N</w:t>
      </w:r>
      <w:r w:rsidRPr="00983393">
        <w:rPr>
          <w:rFonts w:ascii="Arial" w:hAnsi="Arial" w:cs="Arial"/>
          <w:sz w:val="24"/>
          <w:szCs w:val="24"/>
        </w:rPr>
        <w:t>atureza</w:t>
      </w:r>
      <w:bookmarkStart w:id="0" w:name="_GoBack"/>
      <w:bookmarkEnd w:id="0"/>
      <w:r w:rsidRPr="00983393">
        <w:rPr>
          <w:rFonts w:ascii="Arial" w:hAnsi="Arial" w:cs="Arial"/>
          <w:sz w:val="24"/>
          <w:szCs w:val="24"/>
        </w:rPr>
        <w:t>...</w:t>
      </w:r>
    </w:p>
    <w:p w:rsidR="008D3E0A" w:rsidRPr="00890CE0" w:rsidRDefault="008D3E0A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D3E0A" w:rsidRPr="00890CE0" w:rsidRDefault="004902D3" w:rsidP="00EA70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0CE0">
        <w:rPr>
          <w:rFonts w:ascii="Arial" w:hAnsi="Arial" w:cs="Arial"/>
          <w:b/>
          <w:sz w:val="24"/>
          <w:szCs w:val="24"/>
        </w:rPr>
        <w:t>IV</w:t>
      </w:r>
    </w:p>
    <w:p w:rsidR="008D3E0A" w:rsidRPr="00890CE0" w:rsidRDefault="008D3E0A" w:rsidP="00890CE0">
      <w:pPr>
        <w:pStyle w:val="ListParagraph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902D3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4902D3" w:rsidRPr="00983393">
        <w:rPr>
          <w:rFonts w:ascii="Arial" w:hAnsi="Arial" w:cs="Arial"/>
          <w:sz w:val="24"/>
          <w:szCs w:val="24"/>
        </w:rPr>
        <w:t>Um dos seguintes aspetos: dá resposta à procura alimentar dos portugueses; representa uma fonte importante de emprego.</w:t>
      </w:r>
    </w:p>
    <w:p w:rsidR="00DB7C77" w:rsidRPr="00DB7C77" w:rsidRDefault="00DB7C77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02D3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lastRenderedPageBreak/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="004902D3" w:rsidRPr="00983393">
        <w:rPr>
          <w:rFonts w:ascii="Arial" w:hAnsi="Arial" w:cs="Arial"/>
          <w:sz w:val="24"/>
          <w:szCs w:val="24"/>
        </w:rPr>
        <w:t>Referir um dos seguintes motivos ou outro que o professor considere relevante: aumentar a produtividade da atividade, reforçar a segurança dos rabalhadores; adequar as competências dos pescadores às</w:t>
      </w:r>
      <w:r w:rsidR="00DB7C77" w:rsidRPr="00983393">
        <w:rPr>
          <w:rFonts w:ascii="Arial" w:hAnsi="Arial" w:cs="Arial"/>
          <w:sz w:val="24"/>
          <w:szCs w:val="24"/>
        </w:rPr>
        <w:t xml:space="preserve"> novas exigências tecnológicas.</w:t>
      </w:r>
    </w:p>
    <w:p w:rsid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02D3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 xml:space="preserve"> </w:t>
      </w:r>
      <w:r w:rsidR="004902D3" w:rsidRPr="00983393">
        <w:rPr>
          <w:rFonts w:ascii="Arial" w:hAnsi="Arial" w:cs="Arial"/>
          <w:sz w:val="24"/>
          <w:szCs w:val="24"/>
        </w:rPr>
        <w:t>A pesca em pesqueiros internacionais têm como objetivo ultrapassar a diminuição das capturas em pesqueiros nacionais decorrentes de medidas impostas pela Política Comum de Pescas, como por exemplo: a imposição de quotas, definição de períodos de defeso, imposição de malhagens mínimas, utilização de artes de pesca mais seletivas.</w:t>
      </w:r>
    </w:p>
    <w:p w:rsid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902D3" w:rsidRPr="00983393" w:rsidRDefault="00983393" w:rsidP="009833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83393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="004902D3" w:rsidRPr="00983393">
        <w:rPr>
          <w:rFonts w:ascii="Arial" w:hAnsi="Arial" w:cs="Arial"/>
          <w:sz w:val="24"/>
          <w:szCs w:val="24"/>
        </w:rPr>
        <w:t>O aluno de</w:t>
      </w:r>
      <w:r w:rsidR="00D3733C" w:rsidRPr="00983393">
        <w:rPr>
          <w:rFonts w:ascii="Arial" w:hAnsi="Arial" w:cs="Arial"/>
          <w:sz w:val="24"/>
          <w:szCs w:val="24"/>
        </w:rPr>
        <w:t>ve referir</w:t>
      </w:r>
      <w:r w:rsidR="004902D3" w:rsidRPr="00983393">
        <w:rPr>
          <w:rFonts w:ascii="Arial" w:hAnsi="Arial" w:cs="Arial"/>
          <w:sz w:val="24"/>
          <w:szCs w:val="24"/>
        </w:rPr>
        <w:t xml:space="preserve"> que a ZEE exige uma gestão que tenha em vista a preservação dos recursos marinhos e a segurança daqueles que, por diferentes motivos, aí circulem. Essa gestão deve ter na sua base um sistema e vigilância eficaz e sistemático, o que não se tem revelado fácil de concretizar, face aos meios técnicos e humanos exigidos</w:t>
      </w:r>
      <w:r w:rsidR="005B7CC1" w:rsidRPr="00983393">
        <w:rPr>
          <w:rFonts w:ascii="Arial" w:hAnsi="Arial" w:cs="Arial"/>
          <w:sz w:val="24"/>
          <w:szCs w:val="24"/>
        </w:rPr>
        <w:t xml:space="preserve"> decorrentes da extensão da superfície em causa.</w:t>
      </w: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81B3A" w:rsidRPr="00890CE0" w:rsidRDefault="00381B3A" w:rsidP="00890C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5B8F" w:rsidRPr="0097156C" w:rsidRDefault="001D5B8F" w:rsidP="0097156C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D5B8F" w:rsidRPr="009715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71973"/>
    <w:multiLevelType w:val="multilevel"/>
    <w:tmpl w:val="0F185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5CC0F66"/>
    <w:multiLevelType w:val="multilevel"/>
    <w:tmpl w:val="F036C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D11ECF"/>
    <w:multiLevelType w:val="multilevel"/>
    <w:tmpl w:val="5E28A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0B753853"/>
    <w:multiLevelType w:val="multilevel"/>
    <w:tmpl w:val="EE98C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4BE62F6"/>
    <w:multiLevelType w:val="multilevel"/>
    <w:tmpl w:val="00F28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62F2ED3"/>
    <w:multiLevelType w:val="multilevel"/>
    <w:tmpl w:val="FCC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6B60640"/>
    <w:multiLevelType w:val="multilevel"/>
    <w:tmpl w:val="CAE2C6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A81093D"/>
    <w:multiLevelType w:val="multilevel"/>
    <w:tmpl w:val="D2243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ADF0979"/>
    <w:multiLevelType w:val="multilevel"/>
    <w:tmpl w:val="3ADA0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1BDC01D9"/>
    <w:multiLevelType w:val="multilevel"/>
    <w:tmpl w:val="2A601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1D1D0878"/>
    <w:multiLevelType w:val="multilevel"/>
    <w:tmpl w:val="F0080A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16A08AB"/>
    <w:multiLevelType w:val="multilevel"/>
    <w:tmpl w:val="F97E18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2C93B7F"/>
    <w:multiLevelType w:val="multilevel"/>
    <w:tmpl w:val="93A6D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3C50172"/>
    <w:multiLevelType w:val="multilevel"/>
    <w:tmpl w:val="7F660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28BB488D"/>
    <w:multiLevelType w:val="multilevel"/>
    <w:tmpl w:val="63D8F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D9978AD"/>
    <w:multiLevelType w:val="multilevel"/>
    <w:tmpl w:val="6C847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0EA44D6"/>
    <w:multiLevelType w:val="multilevel"/>
    <w:tmpl w:val="264EE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8276DC9"/>
    <w:multiLevelType w:val="multilevel"/>
    <w:tmpl w:val="FF82E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A120E45"/>
    <w:multiLevelType w:val="multilevel"/>
    <w:tmpl w:val="638A1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3F66713D"/>
    <w:multiLevelType w:val="multilevel"/>
    <w:tmpl w:val="584268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0221C24"/>
    <w:multiLevelType w:val="multilevel"/>
    <w:tmpl w:val="8522F1C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126103C"/>
    <w:multiLevelType w:val="multilevel"/>
    <w:tmpl w:val="17A0CF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2C969DC"/>
    <w:multiLevelType w:val="multilevel"/>
    <w:tmpl w:val="C9E019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5A8105C"/>
    <w:multiLevelType w:val="multilevel"/>
    <w:tmpl w:val="A1D2A04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4">
    <w:nsid w:val="483614B0"/>
    <w:multiLevelType w:val="multilevel"/>
    <w:tmpl w:val="3FFAD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93F3672"/>
    <w:multiLevelType w:val="multilevel"/>
    <w:tmpl w:val="DA80F4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4B2F071B"/>
    <w:multiLevelType w:val="multilevel"/>
    <w:tmpl w:val="CB5284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197423D"/>
    <w:multiLevelType w:val="multilevel"/>
    <w:tmpl w:val="D84C8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3191C8F"/>
    <w:multiLevelType w:val="multilevel"/>
    <w:tmpl w:val="A38A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55B4979"/>
    <w:multiLevelType w:val="multilevel"/>
    <w:tmpl w:val="F8E4E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5961A58"/>
    <w:multiLevelType w:val="multilevel"/>
    <w:tmpl w:val="F6303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E801978"/>
    <w:multiLevelType w:val="multilevel"/>
    <w:tmpl w:val="8D649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63D6E4A"/>
    <w:multiLevelType w:val="multilevel"/>
    <w:tmpl w:val="922C2F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DA5343B"/>
    <w:multiLevelType w:val="multilevel"/>
    <w:tmpl w:val="131EC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34">
    <w:nsid w:val="718F4974"/>
    <w:multiLevelType w:val="multilevel"/>
    <w:tmpl w:val="0B787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</w:rPr>
    </w:lvl>
  </w:abstractNum>
  <w:abstractNum w:abstractNumId="35">
    <w:nsid w:val="773161CD"/>
    <w:multiLevelType w:val="multilevel"/>
    <w:tmpl w:val="62782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EAC59B3"/>
    <w:multiLevelType w:val="multilevel"/>
    <w:tmpl w:val="9AFE8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29"/>
  </w:num>
  <w:num w:numId="3">
    <w:abstractNumId w:val="20"/>
  </w:num>
  <w:num w:numId="4">
    <w:abstractNumId w:val="21"/>
  </w:num>
  <w:num w:numId="5">
    <w:abstractNumId w:val="33"/>
  </w:num>
  <w:num w:numId="6">
    <w:abstractNumId w:val="25"/>
  </w:num>
  <w:num w:numId="7">
    <w:abstractNumId w:val="16"/>
  </w:num>
  <w:num w:numId="8">
    <w:abstractNumId w:val="27"/>
  </w:num>
  <w:num w:numId="9">
    <w:abstractNumId w:val="31"/>
  </w:num>
  <w:num w:numId="10">
    <w:abstractNumId w:val="3"/>
  </w:num>
  <w:num w:numId="11">
    <w:abstractNumId w:val="24"/>
  </w:num>
  <w:num w:numId="12">
    <w:abstractNumId w:val="19"/>
  </w:num>
  <w:num w:numId="13">
    <w:abstractNumId w:val="4"/>
  </w:num>
  <w:num w:numId="14">
    <w:abstractNumId w:val="2"/>
  </w:num>
  <w:num w:numId="15">
    <w:abstractNumId w:val="7"/>
  </w:num>
  <w:num w:numId="16">
    <w:abstractNumId w:val="13"/>
  </w:num>
  <w:num w:numId="17">
    <w:abstractNumId w:val="35"/>
  </w:num>
  <w:num w:numId="18">
    <w:abstractNumId w:val="5"/>
  </w:num>
  <w:num w:numId="19">
    <w:abstractNumId w:val="22"/>
  </w:num>
  <w:num w:numId="20">
    <w:abstractNumId w:val="14"/>
  </w:num>
  <w:num w:numId="21">
    <w:abstractNumId w:val="36"/>
  </w:num>
  <w:num w:numId="22">
    <w:abstractNumId w:val="11"/>
  </w:num>
  <w:num w:numId="23">
    <w:abstractNumId w:val="6"/>
  </w:num>
  <w:num w:numId="24">
    <w:abstractNumId w:val="1"/>
  </w:num>
  <w:num w:numId="25">
    <w:abstractNumId w:val="30"/>
  </w:num>
  <w:num w:numId="26">
    <w:abstractNumId w:val="34"/>
  </w:num>
  <w:num w:numId="27">
    <w:abstractNumId w:val="15"/>
  </w:num>
  <w:num w:numId="28">
    <w:abstractNumId w:val="8"/>
  </w:num>
  <w:num w:numId="29">
    <w:abstractNumId w:val="0"/>
  </w:num>
  <w:num w:numId="30">
    <w:abstractNumId w:val="17"/>
  </w:num>
  <w:num w:numId="31">
    <w:abstractNumId w:val="32"/>
  </w:num>
  <w:num w:numId="32">
    <w:abstractNumId w:val="9"/>
  </w:num>
  <w:num w:numId="33">
    <w:abstractNumId w:val="18"/>
  </w:num>
  <w:num w:numId="34">
    <w:abstractNumId w:val="26"/>
  </w:num>
  <w:num w:numId="35">
    <w:abstractNumId w:val="28"/>
  </w:num>
  <w:num w:numId="36">
    <w:abstractNumId w:val="1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E0A"/>
    <w:rsid w:val="000051D6"/>
    <w:rsid w:val="000118AF"/>
    <w:rsid w:val="0002195C"/>
    <w:rsid w:val="000448C5"/>
    <w:rsid w:val="0005635F"/>
    <w:rsid w:val="0008570E"/>
    <w:rsid w:val="000A088F"/>
    <w:rsid w:val="000A7DE3"/>
    <w:rsid w:val="000B7307"/>
    <w:rsid w:val="000D21B1"/>
    <w:rsid w:val="000D41F1"/>
    <w:rsid w:val="000F07D5"/>
    <w:rsid w:val="00107E06"/>
    <w:rsid w:val="00111AEF"/>
    <w:rsid w:val="00173BA6"/>
    <w:rsid w:val="00173C50"/>
    <w:rsid w:val="001B2B02"/>
    <w:rsid w:val="001D062F"/>
    <w:rsid w:val="001D5B8F"/>
    <w:rsid w:val="001F3E33"/>
    <w:rsid w:val="001F6077"/>
    <w:rsid w:val="002126A7"/>
    <w:rsid w:val="002361CB"/>
    <w:rsid w:val="002540C9"/>
    <w:rsid w:val="00256E09"/>
    <w:rsid w:val="002645E1"/>
    <w:rsid w:val="002973AC"/>
    <w:rsid w:val="002D169B"/>
    <w:rsid w:val="002F0EAB"/>
    <w:rsid w:val="002F3C1E"/>
    <w:rsid w:val="00313C09"/>
    <w:rsid w:val="003204A6"/>
    <w:rsid w:val="00326F76"/>
    <w:rsid w:val="00350313"/>
    <w:rsid w:val="00367754"/>
    <w:rsid w:val="00375142"/>
    <w:rsid w:val="003760B5"/>
    <w:rsid w:val="00381B3A"/>
    <w:rsid w:val="003A3D6E"/>
    <w:rsid w:val="003C6601"/>
    <w:rsid w:val="003C7D8B"/>
    <w:rsid w:val="0040194F"/>
    <w:rsid w:val="0040252D"/>
    <w:rsid w:val="004046D8"/>
    <w:rsid w:val="00432BD0"/>
    <w:rsid w:val="0044341F"/>
    <w:rsid w:val="00454AEE"/>
    <w:rsid w:val="00473C05"/>
    <w:rsid w:val="00483633"/>
    <w:rsid w:val="004902D3"/>
    <w:rsid w:val="004940FA"/>
    <w:rsid w:val="004A54A0"/>
    <w:rsid w:val="004B045E"/>
    <w:rsid w:val="004C629E"/>
    <w:rsid w:val="004E1B5B"/>
    <w:rsid w:val="004F12ED"/>
    <w:rsid w:val="00505137"/>
    <w:rsid w:val="00526B86"/>
    <w:rsid w:val="00547899"/>
    <w:rsid w:val="0057401C"/>
    <w:rsid w:val="00582F88"/>
    <w:rsid w:val="005B7CC1"/>
    <w:rsid w:val="005F117C"/>
    <w:rsid w:val="005F7E2C"/>
    <w:rsid w:val="00615EA8"/>
    <w:rsid w:val="006249B2"/>
    <w:rsid w:val="00654933"/>
    <w:rsid w:val="006615DF"/>
    <w:rsid w:val="0067313B"/>
    <w:rsid w:val="00697F14"/>
    <w:rsid w:val="006C7A8C"/>
    <w:rsid w:val="006D4EE0"/>
    <w:rsid w:val="006E7BA8"/>
    <w:rsid w:val="006F4F8C"/>
    <w:rsid w:val="00700D86"/>
    <w:rsid w:val="0075007B"/>
    <w:rsid w:val="00785B28"/>
    <w:rsid w:val="007972B3"/>
    <w:rsid w:val="007A048E"/>
    <w:rsid w:val="00811A12"/>
    <w:rsid w:val="0082287D"/>
    <w:rsid w:val="00846F52"/>
    <w:rsid w:val="008813AC"/>
    <w:rsid w:val="00881BB9"/>
    <w:rsid w:val="008861E9"/>
    <w:rsid w:val="00890CE0"/>
    <w:rsid w:val="008D1532"/>
    <w:rsid w:val="008D3E0A"/>
    <w:rsid w:val="00900006"/>
    <w:rsid w:val="009035EE"/>
    <w:rsid w:val="00906408"/>
    <w:rsid w:val="009074FA"/>
    <w:rsid w:val="009146DD"/>
    <w:rsid w:val="00916DCD"/>
    <w:rsid w:val="009275DC"/>
    <w:rsid w:val="00933983"/>
    <w:rsid w:val="00935998"/>
    <w:rsid w:val="009361FB"/>
    <w:rsid w:val="00956CAE"/>
    <w:rsid w:val="0096482A"/>
    <w:rsid w:val="0096653C"/>
    <w:rsid w:val="0097156C"/>
    <w:rsid w:val="00983393"/>
    <w:rsid w:val="009A5DBF"/>
    <w:rsid w:val="009B0CF5"/>
    <w:rsid w:val="009D0973"/>
    <w:rsid w:val="009F249B"/>
    <w:rsid w:val="00A11422"/>
    <w:rsid w:val="00A25272"/>
    <w:rsid w:val="00A649B9"/>
    <w:rsid w:val="00A738F4"/>
    <w:rsid w:val="00A8163A"/>
    <w:rsid w:val="00A93A86"/>
    <w:rsid w:val="00AA62A0"/>
    <w:rsid w:val="00AB62C6"/>
    <w:rsid w:val="00AD339B"/>
    <w:rsid w:val="00AE117D"/>
    <w:rsid w:val="00AF2EA5"/>
    <w:rsid w:val="00B370B0"/>
    <w:rsid w:val="00B77425"/>
    <w:rsid w:val="00B8558A"/>
    <w:rsid w:val="00BB093A"/>
    <w:rsid w:val="00BC4CAF"/>
    <w:rsid w:val="00BE1C8A"/>
    <w:rsid w:val="00BE55BA"/>
    <w:rsid w:val="00C24DA9"/>
    <w:rsid w:val="00C40A90"/>
    <w:rsid w:val="00C41CF2"/>
    <w:rsid w:val="00CA6539"/>
    <w:rsid w:val="00CB44B3"/>
    <w:rsid w:val="00CC68BA"/>
    <w:rsid w:val="00CD5219"/>
    <w:rsid w:val="00CD7F2F"/>
    <w:rsid w:val="00CE54F7"/>
    <w:rsid w:val="00CF275B"/>
    <w:rsid w:val="00D05E0A"/>
    <w:rsid w:val="00D14118"/>
    <w:rsid w:val="00D268B6"/>
    <w:rsid w:val="00D32EAE"/>
    <w:rsid w:val="00D3733C"/>
    <w:rsid w:val="00D54DAD"/>
    <w:rsid w:val="00D5521F"/>
    <w:rsid w:val="00D97EDD"/>
    <w:rsid w:val="00DA653E"/>
    <w:rsid w:val="00DA7EF0"/>
    <w:rsid w:val="00DB5340"/>
    <w:rsid w:val="00DB7C77"/>
    <w:rsid w:val="00DE070D"/>
    <w:rsid w:val="00DE5CA6"/>
    <w:rsid w:val="00E147C1"/>
    <w:rsid w:val="00E2384B"/>
    <w:rsid w:val="00E37A74"/>
    <w:rsid w:val="00E50ABC"/>
    <w:rsid w:val="00E96292"/>
    <w:rsid w:val="00EA7060"/>
    <w:rsid w:val="00ED089A"/>
    <w:rsid w:val="00EF0739"/>
    <w:rsid w:val="00F12183"/>
    <w:rsid w:val="00F13451"/>
    <w:rsid w:val="00F2492C"/>
    <w:rsid w:val="00F25383"/>
    <w:rsid w:val="00F25BB5"/>
    <w:rsid w:val="00F27EAD"/>
    <w:rsid w:val="00F31D01"/>
    <w:rsid w:val="00F6305C"/>
    <w:rsid w:val="00F6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B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semiHidden/>
    <w:unhideWhenUsed/>
    <w:rsid w:val="002361CB"/>
    <w:rPr>
      <w:color w:val="0000FF"/>
      <w:u w:val="single"/>
    </w:rPr>
  </w:style>
  <w:style w:type="paragraph" w:customStyle="1" w:styleId="western">
    <w:name w:val="western"/>
    <w:basedOn w:val="Normal"/>
    <w:rsid w:val="002540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B3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6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semiHidden/>
    <w:unhideWhenUsed/>
    <w:rsid w:val="002361CB"/>
    <w:rPr>
      <w:color w:val="0000FF"/>
      <w:u w:val="single"/>
    </w:rPr>
  </w:style>
  <w:style w:type="paragraph" w:customStyle="1" w:styleId="western">
    <w:name w:val="western"/>
    <w:basedOn w:val="Normal"/>
    <w:rsid w:val="002540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13A15-2539-45EF-BC1D-0B208E8A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</TotalTime>
  <Pages>16</Pages>
  <Words>3999</Words>
  <Characters>21597</Characters>
  <Application>Microsoft Office Word</Application>
  <DocSecurity>0</DocSecurity>
  <Lines>179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Queiros</dc:creator>
  <cp:keywords/>
  <dc:description/>
  <cp:lastModifiedBy>Miguel coelho</cp:lastModifiedBy>
  <cp:revision>91</cp:revision>
  <dcterms:created xsi:type="dcterms:W3CDTF">2013-04-11T08:29:00Z</dcterms:created>
  <dcterms:modified xsi:type="dcterms:W3CDTF">2013-05-22T16:08:00Z</dcterms:modified>
</cp:coreProperties>
</file>