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6D6E1" w14:textId="77777777" w:rsidR="00B66F17" w:rsidRPr="008B0D79" w:rsidRDefault="00B66F17" w:rsidP="00B66F17">
      <w:pPr>
        <w:rPr>
          <w:b/>
          <w:bCs/>
          <w:sz w:val="22"/>
          <w:szCs w:val="22"/>
          <w:lang w:val="en-GB"/>
        </w:rPr>
      </w:pPr>
      <w:proofErr w:type="gramStart"/>
      <w:r w:rsidRPr="008B0D79">
        <w:rPr>
          <w:b/>
          <w:bCs/>
          <w:sz w:val="22"/>
          <w:szCs w:val="22"/>
          <w:lang w:val="en-GB"/>
        </w:rPr>
        <w:t>Name:_</w:t>
      </w:r>
      <w:proofErr w:type="gramEnd"/>
      <w:r w:rsidRPr="008B0D79">
        <w:rPr>
          <w:b/>
          <w:bCs/>
          <w:sz w:val="22"/>
          <w:szCs w:val="22"/>
          <w:lang w:val="en-GB"/>
        </w:rPr>
        <w:t>_____________________________________________    N.º: ____    CLASS: _____    DATE: ___________</w:t>
      </w:r>
    </w:p>
    <w:p w14:paraId="330AF242" w14:textId="45FCA305" w:rsidR="00B66F17" w:rsidRPr="00B66F17" w:rsidRDefault="00B66F17">
      <w:pPr>
        <w:rPr>
          <w:lang w:val="en-GB"/>
        </w:rPr>
      </w:pPr>
    </w:p>
    <w:tbl>
      <w:tblPr>
        <w:tblStyle w:val="TabelacomGrelha"/>
        <w:tblW w:w="1014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6293"/>
        <w:gridCol w:w="1077"/>
        <w:gridCol w:w="1077"/>
        <w:gridCol w:w="1077"/>
      </w:tblGrid>
      <w:tr w:rsidR="003C688B" w:rsidRPr="00236BCA" w14:paraId="390F32F3" w14:textId="77777777" w:rsidTr="000A0474">
        <w:tc>
          <w:tcPr>
            <w:tcW w:w="62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60BA26B" w14:textId="26AC176A" w:rsidR="00233A93" w:rsidRPr="00236BCA" w:rsidRDefault="00233A93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</w:p>
        </w:tc>
        <w:tc>
          <w:tcPr>
            <w:tcW w:w="6293" w:type="dxa"/>
            <w:tcBorders>
              <w:top w:val="nil"/>
              <w:left w:val="nil"/>
              <w:right w:val="single" w:sz="4" w:space="0" w:color="1FB5BE"/>
            </w:tcBorders>
            <w:vAlign w:val="center"/>
          </w:tcPr>
          <w:p w14:paraId="7762A6E7" w14:textId="77777777" w:rsidR="00233A93" w:rsidRPr="00236BCA" w:rsidRDefault="00233A93" w:rsidP="003C688B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077" w:type="dxa"/>
            <w:tcBorders>
              <w:top w:val="single" w:sz="4" w:space="0" w:color="1FB5BE"/>
              <w:left w:val="single" w:sz="4" w:space="0" w:color="1FB5BE"/>
              <w:right w:val="single" w:sz="6" w:space="0" w:color="FFFFFF" w:themeColor="background1"/>
            </w:tcBorders>
            <w:shd w:val="clear" w:color="auto" w:fill="1FB5BE"/>
            <w:vAlign w:val="center"/>
          </w:tcPr>
          <w:p w14:paraId="5191DD12" w14:textId="6757F823" w:rsidR="0013162A" w:rsidRPr="00236BCA" w:rsidRDefault="00236BCA" w:rsidP="0013162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  <w:t>Average</w:t>
            </w:r>
          </w:p>
          <w:p w14:paraId="1EA9E96D" w14:textId="7C39ABA3" w:rsidR="0013162A" w:rsidRPr="00236BCA" w:rsidRDefault="0013162A" w:rsidP="0013162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Wingdings 2" w:hAnsi="Wingdings 2"/>
                <w:b/>
                <w:bCs/>
                <w:color w:val="FFFFFF" w:themeColor="background1"/>
                <w:sz w:val="21"/>
                <w:szCs w:val="21"/>
                <w:lang w:val="en-GB"/>
              </w:rPr>
              <w:t>é</w:t>
            </w:r>
          </w:p>
        </w:tc>
        <w:tc>
          <w:tcPr>
            <w:tcW w:w="1077" w:type="dxa"/>
            <w:tcBorders>
              <w:top w:val="single" w:sz="4" w:space="0" w:color="1FB5BE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1FB5BE"/>
            <w:vAlign w:val="center"/>
          </w:tcPr>
          <w:p w14:paraId="42DD2FAC" w14:textId="29D149C5" w:rsidR="00233A93" w:rsidRPr="00236BCA" w:rsidRDefault="00236BCA" w:rsidP="003C688B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  <w:t>Good</w:t>
            </w:r>
          </w:p>
          <w:p w14:paraId="776CB7A9" w14:textId="6E413EDA" w:rsidR="0013162A" w:rsidRPr="00236BCA" w:rsidRDefault="0013162A" w:rsidP="003C688B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Wingdings 2" w:hAnsi="Wingdings 2"/>
                <w:b/>
                <w:bCs/>
                <w:color w:val="FFFFFF" w:themeColor="background1"/>
                <w:sz w:val="21"/>
                <w:szCs w:val="21"/>
                <w:lang w:val="en-GB"/>
              </w:rPr>
              <w:t>éé</w:t>
            </w:r>
          </w:p>
        </w:tc>
        <w:tc>
          <w:tcPr>
            <w:tcW w:w="1077" w:type="dxa"/>
            <w:tcBorders>
              <w:top w:val="single" w:sz="4" w:space="0" w:color="1FB5BE"/>
              <w:left w:val="single" w:sz="6" w:space="0" w:color="FFFFFF" w:themeColor="background1"/>
              <w:right w:val="single" w:sz="4" w:space="0" w:color="1FB5BE"/>
            </w:tcBorders>
            <w:shd w:val="clear" w:color="auto" w:fill="1FB5BE"/>
            <w:vAlign w:val="center"/>
          </w:tcPr>
          <w:p w14:paraId="4E176BD1" w14:textId="556066E0" w:rsidR="00E75E07" w:rsidRPr="00236BCA" w:rsidRDefault="00236BCA" w:rsidP="00E75E0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  <w:t>Very g</w:t>
            </w:r>
            <w:r w:rsidR="00E75E07" w:rsidRPr="00236BCA"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  <w:t>ood</w:t>
            </w:r>
          </w:p>
          <w:p w14:paraId="20CED006" w14:textId="7B025598" w:rsidR="0013162A" w:rsidRPr="00236BCA" w:rsidRDefault="00E75E07" w:rsidP="00E75E0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Wingdings 2" w:hAnsi="Wingdings 2"/>
                <w:b/>
                <w:bCs/>
                <w:color w:val="FFFFFF" w:themeColor="background1"/>
                <w:sz w:val="21"/>
                <w:szCs w:val="21"/>
                <w:lang w:val="en-GB"/>
              </w:rPr>
              <w:t>éé</w:t>
            </w:r>
            <w:r w:rsidR="0013162A" w:rsidRPr="00236BCA">
              <w:rPr>
                <w:rFonts w:ascii="Wingdings 2" w:hAnsi="Wingdings 2"/>
                <w:b/>
                <w:bCs/>
                <w:color w:val="FFFFFF" w:themeColor="background1"/>
                <w:sz w:val="21"/>
                <w:szCs w:val="21"/>
                <w:lang w:val="en-GB"/>
              </w:rPr>
              <w:t>é</w:t>
            </w:r>
          </w:p>
        </w:tc>
      </w:tr>
      <w:tr w:rsidR="0025226A" w:rsidRPr="00236BCA" w14:paraId="327BACCE" w14:textId="77777777" w:rsidTr="00912406">
        <w:trPr>
          <w:cantSplit/>
          <w:trHeight w:val="244"/>
        </w:trPr>
        <w:tc>
          <w:tcPr>
            <w:tcW w:w="624" w:type="dxa"/>
            <w:vMerge w:val="restart"/>
            <w:tcBorders>
              <w:top w:val="single" w:sz="4" w:space="0" w:color="000000" w:themeColor="text1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textDirection w:val="btLr"/>
            <w:vAlign w:val="center"/>
          </w:tcPr>
          <w:p w14:paraId="172253AB" w14:textId="54E9F591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  <w:t>Communication Skills</w:t>
            </w: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1AF0943A" w14:textId="2DD56B2A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Listening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A73250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4E603A9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CB54DE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3615B6B1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DA132A7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3C210603" w14:textId="2F4BDCC4" w:rsidR="0025226A" w:rsidRPr="00236BCA" w:rsidRDefault="0025226A" w:rsidP="008D14EE">
            <w:pPr>
              <w:pStyle w:val="PargrafodaLista"/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I can understand flu</w:t>
            </w:r>
            <w:r w:rsidR="00A54158">
              <w:rPr>
                <w:rFonts w:ascii="Arial Narrow" w:hAnsi="Arial Narrow"/>
                <w:sz w:val="18"/>
                <w:szCs w:val="18"/>
                <w:lang w:val="en-GB"/>
              </w:rPr>
              <w:t>ent</w:t>
            </w: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 w:rsidR="00795055">
              <w:rPr>
                <w:rFonts w:ascii="Arial Narrow" w:hAnsi="Arial Narrow"/>
                <w:sz w:val="18"/>
                <w:szCs w:val="18"/>
                <w:lang w:val="en-GB"/>
              </w:rPr>
              <w:t>speech</w:t>
            </w: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 and follow lines of argumentation.</w:t>
            </w:r>
          </w:p>
        </w:tc>
        <w:tc>
          <w:tcPr>
            <w:tcW w:w="1077" w:type="dxa"/>
            <w:vAlign w:val="center"/>
          </w:tcPr>
          <w:p w14:paraId="59F076A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904F580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E4B33F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619D73FD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7A0E78F7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1843A5AD" w14:textId="2F30A7A0" w:rsidR="0025226A" w:rsidRPr="00236BCA" w:rsidRDefault="005A6932" w:rsidP="008D14EE">
            <w:pPr>
              <w:pStyle w:val="PargrafodaLista"/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BE77FA">
              <w:rPr>
                <w:rFonts w:ascii="Arial Narrow" w:hAnsi="Arial Narrow"/>
                <w:sz w:val="18"/>
                <w:szCs w:val="18"/>
                <w:lang w:val="en-GB"/>
              </w:rPr>
              <w:t xml:space="preserve">use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my experience and</w:t>
            </w:r>
            <w:r w:rsidR="00BE77FA">
              <w:rPr>
                <w:rFonts w:ascii="Arial Narrow" w:hAnsi="Arial Narrow"/>
                <w:sz w:val="18"/>
                <w:szCs w:val="18"/>
                <w:lang w:val="en-GB"/>
              </w:rPr>
              <w:t xml:space="preserve"> the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knowledge acquired from other </w:t>
            </w:r>
            <w:r w:rsidR="00BE77FA">
              <w:rPr>
                <w:rFonts w:ascii="Arial Narrow" w:hAnsi="Arial Narrow"/>
                <w:sz w:val="18"/>
                <w:szCs w:val="18"/>
                <w:lang w:val="en-GB"/>
              </w:rPr>
              <w:t>subjects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vAlign w:val="center"/>
          </w:tcPr>
          <w:p w14:paraId="7637A0C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F1F142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6562384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795055" w14:paraId="367A51F7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7C6105A" w14:textId="77777777" w:rsidR="005A6932" w:rsidRPr="00236BCA" w:rsidRDefault="005A6932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146E3406" w14:textId="6EBC2962" w:rsidR="005A6932" w:rsidRPr="005A6932" w:rsidRDefault="005A6932" w:rsidP="008D14EE">
            <w:pPr>
              <w:pStyle w:val="PargrafodaLista"/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BE77FA">
              <w:rPr>
                <w:rFonts w:ascii="Arial Narrow" w:hAnsi="Arial Narrow"/>
                <w:sz w:val="18"/>
                <w:szCs w:val="18"/>
                <w:lang w:val="en-GB"/>
              </w:rPr>
              <w:t>create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hypothesis</w:t>
            </w:r>
            <w:r w:rsidR="00BE77FA">
              <w:rPr>
                <w:rFonts w:ascii="Arial Narrow" w:hAnsi="Arial Narrow"/>
                <w:sz w:val="18"/>
                <w:szCs w:val="18"/>
                <w:lang w:val="en-GB"/>
              </w:rPr>
              <w:t xml:space="preserve"> considering a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phenomenon or event.</w:t>
            </w:r>
          </w:p>
        </w:tc>
        <w:tc>
          <w:tcPr>
            <w:tcW w:w="1077" w:type="dxa"/>
            <w:vAlign w:val="center"/>
          </w:tcPr>
          <w:p w14:paraId="62CE9029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97D67C3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B0268C6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795055" w14:paraId="65E49143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3EEAEF84" w14:textId="77777777" w:rsidR="005A6932" w:rsidRPr="00236BCA" w:rsidRDefault="005A6932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55F35F70" w14:textId="61748558" w:rsidR="005A6932" w:rsidRPr="005A6932" w:rsidRDefault="005A6932" w:rsidP="008D14EE">
            <w:pPr>
              <w:pStyle w:val="PargrafodaLista"/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use different ways to express what </w:t>
            </w:r>
            <w:r w:rsidR="00BE77FA">
              <w:rPr>
                <w:rFonts w:ascii="Arial Narrow" w:hAnsi="Arial Narrow"/>
                <w:sz w:val="18"/>
                <w:szCs w:val="18"/>
                <w:lang w:val="en-GB"/>
              </w:rPr>
              <w:t xml:space="preserve">I </w:t>
            </w:r>
            <w:r w:rsidR="00D70BA1">
              <w:rPr>
                <w:rFonts w:ascii="Arial Narrow" w:hAnsi="Arial Narrow"/>
                <w:sz w:val="18"/>
                <w:szCs w:val="18"/>
                <w:lang w:val="en-GB"/>
              </w:rPr>
              <w:t xml:space="preserve">have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learn</w:t>
            </w:r>
            <w:r w:rsidR="00BE77FA">
              <w:rPr>
                <w:rFonts w:ascii="Arial Narrow" w:hAnsi="Arial Narrow"/>
                <w:sz w:val="18"/>
                <w:szCs w:val="18"/>
                <w:lang w:val="en-GB"/>
              </w:rPr>
              <w:t>ed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.  </w:t>
            </w:r>
          </w:p>
        </w:tc>
        <w:tc>
          <w:tcPr>
            <w:tcW w:w="1077" w:type="dxa"/>
            <w:vAlign w:val="center"/>
          </w:tcPr>
          <w:p w14:paraId="74A12646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5463C6B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288D1C7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0F9E425C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7077A69F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39400950" w14:textId="2620425E" w:rsidR="0025226A" w:rsidRPr="00236BCA" w:rsidRDefault="00795055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Reading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68B21D1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4133C8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41059E7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5A90E413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5647D31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3B239C5D" w14:textId="5740E86C" w:rsidR="0025226A" w:rsidRPr="00236BCA" w:rsidRDefault="0025226A" w:rsidP="00912406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I can read and understand di</w:t>
            </w:r>
            <w:r w:rsidR="00DF4744">
              <w:rPr>
                <w:rFonts w:ascii="Arial Narrow" w:hAnsi="Arial Narrow"/>
                <w:sz w:val="18"/>
                <w:szCs w:val="18"/>
                <w:lang w:val="en-GB"/>
              </w:rPr>
              <w:t>fferent</w:t>
            </w: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 types of texts.</w:t>
            </w:r>
          </w:p>
        </w:tc>
        <w:tc>
          <w:tcPr>
            <w:tcW w:w="1077" w:type="dxa"/>
            <w:vAlign w:val="center"/>
          </w:tcPr>
          <w:p w14:paraId="6032744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AA38F2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FB6957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6B4ACD48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038A91AF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7603A5D0" w14:textId="04DA671D" w:rsidR="0025226A" w:rsidRPr="00236BCA" w:rsidRDefault="0025226A" w:rsidP="00912406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I can decode key words/presented ideas in texts.</w:t>
            </w:r>
          </w:p>
        </w:tc>
        <w:tc>
          <w:tcPr>
            <w:tcW w:w="1077" w:type="dxa"/>
            <w:vAlign w:val="center"/>
          </w:tcPr>
          <w:p w14:paraId="04FD021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9460AFD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F207590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18557BFB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2FB2374C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3002710" w14:textId="76D4C319" w:rsidR="0025226A" w:rsidRPr="00236BCA" w:rsidRDefault="0025226A" w:rsidP="00912406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interpret </w:t>
            </w:r>
            <w:r w:rsidR="00DF4744">
              <w:rPr>
                <w:rFonts w:ascii="Arial Narrow" w:hAnsi="Arial Narrow"/>
                <w:sz w:val="18"/>
                <w:szCs w:val="18"/>
                <w:lang w:val="en-GB"/>
              </w:rPr>
              <w:t xml:space="preserve">the author´s </w:t>
            </w:r>
            <w:r w:rsid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points of view </w:t>
            </w: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and i</w:t>
            </w:r>
            <w:r w:rsidR="005A6932">
              <w:rPr>
                <w:rFonts w:ascii="Arial Narrow" w:hAnsi="Arial Narrow"/>
                <w:sz w:val="18"/>
                <w:szCs w:val="18"/>
                <w:lang w:val="en-GB"/>
              </w:rPr>
              <w:t>ntentions.</w:t>
            </w:r>
          </w:p>
        </w:tc>
        <w:tc>
          <w:tcPr>
            <w:tcW w:w="1077" w:type="dxa"/>
            <w:vAlign w:val="center"/>
          </w:tcPr>
          <w:p w14:paraId="17E7837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7AACF8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EE87EC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600EF194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2282092D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71A6D7A4" w14:textId="5E6CE12F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Oral Interaction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8AB95A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99A0BA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5BDDE8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0A3DACDB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3856A35E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EC61680" w14:textId="188FE774" w:rsidR="0025226A" w:rsidRPr="00236BCA" w:rsidRDefault="0025226A" w:rsidP="00912406">
            <w:pPr>
              <w:pStyle w:val="Pargrafoda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DF4744">
              <w:rPr>
                <w:rFonts w:ascii="Arial Narrow" w:hAnsi="Arial Narrow"/>
                <w:sz w:val="18"/>
                <w:szCs w:val="18"/>
                <w:lang w:val="en-GB"/>
              </w:rPr>
              <w:t>take part i</w:t>
            </w: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n discussions.</w:t>
            </w:r>
          </w:p>
        </w:tc>
        <w:tc>
          <w:tcPr>
            <w:tcW w:w="1077" w:type="dxa"/>
            <w:vAlign w:val="center"/>
          </w:tcPr>
          <w:p w14:paraId="405A260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D71F2B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77979A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795055" w14:paraId="455BA43E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16147C66" w14:textId="77777777" w:rsidR="005A6932" w:rsidRPr="00236BCA" w:rsidRDefault="005A6932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2AF506CF" w14:textId="4B5003BA" w:rsidR="005A6932" w:rsidRPr="00236BCA" w:rsidRDefault="005A6932" w:rsidP="00912406">
            <w:pPr>
              <w:pStyle w:val="Pargrafoda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collect data and opinions to analyse themes.</w:t>
            </w:r>
          </w:p>
        </w:tc>
        <w:tc>
          <w:tcPr>
            <w:tcW w:w="1077" w:type="dxa"/>
            <w:vAlign w:val="center"/>
          </w:tcPr>
          <w:p w14:paraId="1512FE0E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4A9242C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7DD7198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2D2300C2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7B1CFA4A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21BAD395" w14:textId="4AD5746E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Written Interaction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753C7C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424168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77810ED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385267FD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32E0E439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78A03F10" w14:textId="68D67C56" w:rsidR="0025226A" w:rsidRPr="00236BCA" w:rsidRDefault="0025226A" w:rsidP="00912406">
            <w:pPr>
              <w:pStyle w:val="Pargrafoda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B06E6A">
              <w:rPr>
                <w:rFonts w:ascii="Arial Narrow" w:hAnsi="Arial Narrow"/>
                <w:sz w:val="18"/>
                <w:szCs w:val="18"/>
                <w:lang w:val="en-GB"/>
              </w:rPr>
              <w:t>answer</w:t>
            </w: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 w:rsidR="005A6932">
              <w:rPr>
                <w:rFonts w:ascii="Arial Narrow" w:hAnsi="Arial Narrow"/>
                <w:sz w:val="18"/>
                <w:szCs w:val="18"/>
                <w:lang w:val="en-GB"/>
              </w:rPr>
              <w:t>questionnaires.</w:t>
            </w:r>
          </w:p>
        </w:tc>
        <w:tc>
          <w:tcPr>
            <w:tcW w:w="1077" w:type="dxa"/>
            <w:vAlign w:val="center"/>
          </w:tcPr>
          <w:p w14:paraId="36A0394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BC24B5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7D1D7D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7DF78596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C6C2BAD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CD472B9" w14:textId="7455B1A6" w:rsidR="0025226A" w:rsidRPr="00236BCA" w:rsidRDefault="00B06E6A" w:rsidP="00912406">
            <w:pPr>
              <w:pStyle w:val="Pargrafoda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use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my experience and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 the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knowledge acquired from other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subjects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vAlign w:val="center"/>
          </w:tcPr>
          <w:p w14:paraId="2D420C1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9D74D0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3B33B52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71AD8F17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1BCCD2AA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1BBA9150" w14:textId="4D9DD5EA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Oral Production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F655D7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4EBF68E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029765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1E8A86FA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2A575AFF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744AA301" w14:textId="3B244F5E" w:rsidR="0025226A" w:rsidRPr="00236BCA" w:rsidRDefault="0025226A" w:rsidP="00912406">
            <w:pPr>
              <w:pStyle w:val="Pargrafoda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I can express myself in a clear way.</w:t>
            </w:r>
          </w:p>
        </w:tc>
        <w:tc>
          <w:tcPr>
            <w:tcW w:w="1077" w:type="dxa"/>
            <w:vAlign w:val="center"/>
          </w:tcPr>
          <w:p w14:paraId="6E5C4A4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59B96B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CF282A4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5FE24ED0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368DD8B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2907E43B" w14:textId="421F2698" w:rsidR="0025226A" w:rsidRPr="00236BCA" w:rsidRDefault="00B06E6A" w:rsidP="00912406">
            <w:pPr>
              <w:pStyle w:val="Pargrafoda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produce,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in a simple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 way,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statements to give opinions.</w:t>
            </w:r>
          </w:p>
        </w:tc>
        <w:tc>
          <w:tcPr>
            <w:tcW w:w="1077" w:type="dxa"/>
            <w:vAlign w:val="center"/>
          </w:tcPr>
          <w:p w14:paraId="2ECB70E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DB6C34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76E5C92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795055" w14:paraId="0E9D49E6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19256591" w14:textId="77777777" w:rsidR="005A6932" w:rsidRPr="00236BCA" w:rsidRDefault="005A6932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4AB61DCD" w14:textId="5547262E" w:rsidR="005A6932" w:rsidRPr="00236BCA" w:rsidRDefault="005A6932" w:rsidP="00912406">
            <w:pPr>
              <w:pStyle w:val="Pargrafoda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present, question</w:t>
            </w:r>
            <w:r w:rsidR="00B4270F">
              <w:rPr>
                <w:rFonts w:ascii="Arial Narrow" w:hAnsi="Arial Narrow"/>
                <w:sz w:val="18"/>
                <w:szCs w:val="18"/>
                <w:lang w:val="en-GB"/>
              </w:rPr>
              <w:t>, answer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and take initiative. </w:t>
            </w:r>
          </w:p>
        </w:tc>
        <w:tc>
          <w:tcPr>
            <w:tcW w:w="1077" w:type="dxa"/>
            <w:vAlign w:val="center"/>
          </w:tcPr>
          <w:p w14:paraId="47A22F2B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3F85B77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9D9ABB6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0998B68C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07F6727C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1492A843" w14:textId="2427C01E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Written Production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94DC21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71AFB1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11E7C7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13240F00" w14:textId="77777777" w:rsidTr="00912406">
        <w:trPr>
          <w:cantSplit/>
          <w:trHeight w:val="249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29FD4E1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08B68DAD" w14:textId="60EC90F2" w:rsidR="0025226A" w:rsidRPr="00236BCA" w:rsidRDefault="00915C39" w:rsidP="00912406">
            <w:pPr>
              <w:pStyle w:val="PargrafodaLista"/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plan and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develop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a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written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activity accord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ing to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the type and aim of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the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text and its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target audience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5E65DE0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5042EA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C7F852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795055" w14:paraId="65EE8FB9" w14:textId="77777777" w:rsidTr="00912406">
        <w:trPr>
          <w:cantSplit/>
          <w:trHeight w:val="249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F1F6065" w14:textId="77777777" w:rsidR="005A6932" w:rsidRPr="00236BCA" w:rsidRDefault="005A6932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01C1E022" w14:textId="06BF2803" w:rsidR="005A6932" w:rsidRPr="00236BCA" w:rsidRDefault="00915C39" w:rsidP="00912406">
            <w:pPr>
              <w:pStyle w:val="PargrafodaLista"/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use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my experience and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 the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knowledge acquired from other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subjects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5C018E0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3586F669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15A7EAFC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61CDEC19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696020B4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D391F4" w14:textId="7AA21433" w:rsidR="0025226A" w:rsidRPr="00236BCA" w:rsidRDefault="0025226A" w:rsidP="00912406">
            <w:pPr>
              <w:pStyle w:val="PargrafodaLista"/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I can perform peer-assessment.</w:t>
            </w:r>
          </w:p>
        </w:tc>
        <w:tc>
          <w:tcPr>
            <w:tcW w:w="107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A92FB14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73B72C5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552E06F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7446D7" w:rsidRPr="00795055" w14:paraId="0F2788C9" w14:textId="77777777" w:rsidTr="00912406">
        <w:trPr>
          <w:cantSplit/>
          <w:trHeight w:val="295"/>
        </w:trPr>
        <w:tc>
          <w:tcPr>
            <w:tcW w:w="624" w:type="dxa"/>
            <w:vMerge w:val="restart"/>
            <w:tcBorders>
              <w:top w:val="single" w:sz="12" w:space="0" w:color="000000" w:themeColor="text1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textDirection w:val="btLr"/>
            <w:vAlign w:val="center"/>
          </w:tcPr>
          <w:p w14:paraId="33E76807" w14:textId="11EB84AA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  <w:t>Intercultural competence</w:t>
            </w:r>
          </w:p>
        </w:tc>
        <w:tc>
          <w:tcPr>
            <w:tcW w:w="629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8EB26D" w14:textId="374D2308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Being able to recognise distinct intercultural realities</w:t>
            </w: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5FF04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9227EA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121E7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442A6DE0" w14:textId="77777777" w:rsidTr="00912406">
        <w:trPr>
          <w:cantSplit/>
          <w:trHeight w:val="295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7AB73A6B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62490BF0" w14:textId="744B8FAF" w:rsidR="0025226A" w:rsidRPr="00236BCA" w:rsidRDefault="00B777D4" w:rsidP="00912406">
            <w:pPr>
              <w:pStyle w:val="PargrafodaLista"/>
              <w:numPr>
                <w:ilvl w:val="0"/>
                <w:numId w:val="11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compare my culture and origin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with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other cultures.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275BD3C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8D827C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779BBE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6EF1FFDD" w14:textId="77777777" w:rsidTr="00912406">
        <w:trPr>
          <w:cantSplit/>
          <w:trHeight w:val="295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2AC605DD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12" w:space="0" w:color="auto"/>
            </w:tcBorders>
            <w:vAlign w:val="center"/>
          </w:tcPr>
          <w:p w14:paraId="09DBC0D0" w14:textId="39D50D64" w:rsidR="0025226A" w:rsidRPr="00236BCA" w:rsidRDefault="005A6932" w:rsidP="00912406">
            <w:pPr>
              <w:pStyle w:val="PargrafodaLista"/>
              <w:numPr>
                <w:ilvl w:val="0"/>
                <w:numId w:val="11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respect differen</w:t>
            </w:r>
            <w:r w:rsidR="00B777D4">
              <w:rPr>
                <w:rFonts w:ascii="Arial Narrow" w:hAnsi="Arial Narrow"/>
                <w:sz w:val="18"/>
                <w:szCs w:val="18"/>
                <w:lang w:val="en-GB"/>
              </w:rPr>
              <w:t>t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characteristics, belie</w:t>
            </w:r>
            <w:r w:rsidR="00C80840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fs and opinions.</w:t>
            </w: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4E8090A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353A2D23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13E262B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5A0F68A6" w14:textId="77777777" w:rsidTr="00912406">
        <w:trPr>
          <w:cantSplit/>
          <w:trHeight w:val="244"/>
        </w:trPr>
        <w:tc>
          <w:tcPr>
            <w:tcW w:w="624" w:type="dxa"/>
            <w:vMerge w:val="restart"/>
            <w:tcBorders>
              <w:top w:val="single" w:sz="12" w:space="0" w:color="000000" w:themeColor="text1"/>
              <w:left w:val="single" w:sz="6" w:space="0" w:color="EC8E3D"/>
              <w:bottom w:val="single" w:sz="24" w:space="0" w:color="auto"/>
            </w:tcBorders>
            <w:shd w:val="clear" w:color="auto" w:fill="F2AD3D"/>
            <w:textDirection w:val="btLr"/>
            <w:vAlign w:val="center"/>
          </w:tcPr>
          <w:p w14:paraId="54F1A504" w14:textId="5C795D62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  <w:t>Strategic Skills</w:t>
            </w:r>
          </w:p>
        </w:tc>
        <w:tc>
          <w:tcPr>
            <w:tcW w:w="629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545B4D" w14:textId="7BCE69F4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Communicating effectively</w:t>
            </w: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3F7270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1607E2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3930B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40E9E5DD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1C2E85AB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3FCAB109" w14:textId="2FB12CCE" w:rsidR="0025226A" w:rsidRPr="00236BCA" w:rsidRDefault="006A287F" w:rsidP="00912406">
            <w:pPr>
              <w:pStyle w:val="PargrafodaLista"/>
              <w:numPr>
                <w:ilvl w:val="0"/>
                <w:numId w:val="12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use vocabulary and idiomatic expressions, as well as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different sentence structures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vAlign w:val="center"/>
          </w:tcPr>
          <w:p w14:paraId="5DF67DC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44467DA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F50FC3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795055" w14:paraId="623C1EDC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07D9870" w14:textId="77777777" w:rsidR="005A6932" w:rsidRPr="00236BCA" w:rsidRDefault="005A6932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5D4DBF1A" w14:textId="077F590B" w:rsidR="005A6932" w:rsidRPr="00236BCA" w:rsidRDefault="005A6932" w:rsidP="00912406">
            <w:pPr>
              <w:pStyle w:val="PargrafodaLista"/>
              <w:numPr>
                <w:ilvl w:val="0"/>
                <w:numId w:val="12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6A287F">
              <w:rPr>
                <w:rFonts w:ascii="Arial Narrow" w:hAnsi="Arial Narrow"/>
                <w:sz w:val="18"/>
                <w:szCs w:val="18"/>
                <w:lang w:val="en-GB"/>
              </w:rPr>
              <w:t>recognise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learning strengths and weaknesses.</w:t>
            </w:r>
          </w:p>
        </w:tc>
        <w:tc>
          <w:tcPr>
            <w:tcW w:w="1077" w:type="dxa"/>
            <w:vAlign w:val="center"/>
          </w:tcPr>
          <w:p w14:paraId="0AA92E0D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75867E4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5964E06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6621BF9C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6824151E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4B4B04D4" w14:textId="26EC64C3" w:rsidR="0025226A" w:rsidRPr="00236BCA" w:rsidRDefault="005A6932" w:rsidP="00912406">
            <w:pPr>
              <w:pStyle w:val="PargrafodaLista"/>
              <w:numPr>
                <w:ilvl w:val="0"/>
                <w:numId w:val="12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improve,</w:t>
            </w:r>
            <w:r w:rsidR="006A287F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consider</w:t>
            </w:r>
            <w:r w:rsidR="006A287F">
              <w:rPr>
                <w:rFonts w:ascii="Arial Narrow" w:hAnsi="Arial Narrow"/>
                <w:sz w:val="18"/>
                <w:szCs w:val="18"/>
                <w:lang w:val="en-GB"/>
              </w:rPr>
              <w:t>ing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 w:rsidR="006A287F">
              <w:rPr>
                <w:rFonts w:ascii="Arial Narrow" w:hAnsi="Arial Narrow"/>
                <w:sz w:val="18"/>
                <w:szCs w:val="18"/>
                <w:lang w:val="en-GB"/>
              </w:rPr>
              <w:t xml:space="preserve">the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feedback from pair work activities/the teacher.</w:t>
            </w:r>
          </w:p>
        </w:tc>
        <w:tc>
          <w:tcPr>
            <w:tcW w:w="1077" w:type="dxa"/>
            <w:vAlign w:val="center"/>
          </w:tcPr>
          <w:p w14:paraId="18050632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3CB631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CA5224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2D064210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7C0A335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7441F26E" w14:textId="100E3DFE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 xml:space="preserve">Collaborate in pairs and in groups 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0FE5F6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99F76A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5976B8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31642A58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642135FA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920B3AD" w14:textId="26FC3890" w:rsidR="0025226A" w:rsidRPr="00236BCA" w:rsidRDefault="00E16444" w:rsidP="00912406">
            <w:pPr>
              <w:pStyle w:val="Pargrafoda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take part in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pair and group activities.</w:t>
            </w:r>
          </w:p>
        </w:tc>
        <w:tc>
          <w:tcPr>
            <w:tcW w:w="1077" w:type="dxa"/>
            <w:vAlign w:val="center"/>
          </w:tcPr>
          <w:p w14:paraId="2699D75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6E779E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93D57F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2BD3CD40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6AB951BA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2812BA7" w14:textId="4B5B0A75" w:rsidR="0025226A" w:rsidRPr="00236BCA" w:rsidRDefault="00E16444" w:rsidP="00912406">
            <w:pPr>
              <w:pStyle w:val="Pargrafoda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accept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positive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feedback to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achieve the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purpose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vAlign w:val="center"/>
          </w:tcPr>
          <w:p w14:paraId="107492C4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32F2EA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41DF1D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7732D5D4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7775EBA9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01DEA351" w14:textId="6CC1F93D" w:rsidR="0025226A" w:rsidRPr="00236BCA" w:rsidRDefault="00E16444" w:rsidP="00912406">
            <w:pPr>
              <w:pStyle w:val="Pargrafoda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give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feedback to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improve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knowledge.</w:t>
            </w:r>
            <w:r w:rsidR="0025226A" w:rsidRPr="00236BCA">
              <w:rPr>
                <w:rFonts w:ascii="Arial Narrow" w:hAnsi="Arial Narrow"/>
                <w:sz w:val="18"/>
                <w:szCs w:val="18"/>
                <w:lang w:val="en-GB"/>
              </w:rPr>
              <w:t> </w:t>
            </w:r>
          </w:p>
        </w:tc>
        <w:tc>
          <w:tcPr>
            <w:tcW w:w="1077" w:type="dxa"/>
            <w:vAlign w:val="center"/>
          </w:tcPr>
          <w:p w14:paraId="552C03B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4973A2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89FD81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69A50425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74422B89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298D1AFC" w14:textId="2F70F88D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Using technological literacy to communicate and access knowledge in context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55104E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3035ACB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630CFEA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1F01D7E8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7A9CEBDC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711150C1" w14:textId="236C6A95" w:rsidR="0025226A" w:rsidRPr="00236BCA" w:rsidRDefault="00FF68F0" w:rsidP="00912406">
            <w:pPr>
              <w:pStyle w:val="Pargrafoda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autonomously research,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understand,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and share results using technology.</w:t>
            </w:r>
          </w:p>
        </w:tc>
        <w:tc>
          <w:tcPr>
            <w:tcW w:w="1077" w:type="dxa"/>
            <w:vAlign w:val="center"/>
          </w:tcPr>
          <w:p w14:paraId="4053E37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D492C1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B2E01A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795055" w14:paraId="00DEBA71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1899F515" w14:textId="77777777" w:rsidR="005A6932" w:rsidRPr="00236BCA" w:rsidRDefault="005A6932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55BE69E" w14:textId="09BB5C04" w:rsidR="005A6932" w:rsidRPr="00236BCA" w:rsidRDefault="005A6932" w:rsidP="00912406">
            <w:pPr>
              <w:pStyle w:val="Pargrafoda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contribute to cross-curricular </w:t>
            </w:r>
            <w:r w:rsidR="00FF68F0"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group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projects.</w:t>
            </w:r>
          </w:p>
        </w:tc>
        <w:tc>
          <w:tcPr>
            <w:tcW w:w="1077" w:type="dxa"/>
            <w:vAlign w:val="center"/>
          </w:tcPr>
          <w:p w14:paraId="11AB19E3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C0CCED0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266E7FD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1FA4EF81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24C4A544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2704EE35" w14:textId="13F5D008" w:rsidR="0025226A" w:rsidRPr="00236BCA" w:rsidRDefault="00FF68F0" w:rsidP="00912406">
            <w:pPr>
              <w:pStyle w:val="Pargrafoda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I can organise and perform tasks autonomously.</w:t>
            </w:r>
          </w:p>
        </w:tc>
        <w:tc>
          <w:tcPr>
            <w:tcW w:w="1077" w:type="dxa"/>
            <w:vAlign w:val="center"/>
          </w:tcPr>
          <w:p w14:paraId="03332C3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D330B7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A4BF93A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795055" w14:paraId="5B3AFECC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465A1D7B" w14:textId="77777777" w:rsidR="005A6932" w:rsidRPr="00236BCA" w:rsidRDefault="005A6932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0A29E1B6" w14:textId="4C68BBDA" w:rsidR="005A6932" w:rsidRPr="00236BCA" w:rsidRDefault="005A6932" w:rsidP="00912406">
            <w:pPr>
              <w:pStyle w:val="Pargrafoda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present projects with self and peer-assessment.</w:t>
            </w:r>
          </w:p>
        </w:tc>
        <w:tc>
          <w:tcPr>
            <w:tcW w:w="1077" w:type="dxa"/>
            <w:vAlign w:val="center"/>
          </w:tcPr>
          <w:p w14:paraId="03C4B76C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CBD5578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684AF03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2829F440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1584DBA4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24EAE9C3" w14:textId="373E3D3D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Critical thinking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6316A6B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7707BD1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7EEEBF33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144874BD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6C8C044D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528E01FF" w14:textId="0286C752" w:rsidR="0025226A" w:rsidRPr="00236BCA" w:rsidRDefault="0025226A" w:rsidP="00912406">
            <w:pPr>
              <w:pStyle w:val="PargrafodaLista"/>
              <w:numPr>
                <w:ilvl w:val="0"/>
                <w:numId w:val="15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relate </w:t>
            </w:r>
            <w:r w:rsidR="00FF68F0">
              <w:rPr>
                <w:rFonts w:ascii="Arial Narrow" w:hAnsi="Arial Narrow"/>
                <w:sz w:val="18"/>
                <w:szCs w:val="18"/>
                <w:lang w:val="en-GB"/>
              </w:rPr>
              <w:t>several</w:t>
            </w: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 types of information.</w:t>
            </w:r>
          </w:p>
        </w:tc>
        <w:tc>
          <w:tcPr>
            <w:tcW w:w="1077" w:type="dxa"/>
            <w:vAlign w:val="center"/>
          </w:tcPr>
          <w:p w14:paraId="2CEF6F93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8982F5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15E289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63FBA1F4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AB33381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07CBADBA" w14:textId="1915BA66" w:rsidR="0025226A" w:rsidRPr="00236BCA" w:rsidRDefault="00FF68F0" w:rsidP="00912406">
            <w:pPr>
              <w:pStyle w:val="PargrafodaLista"/>
              <w:numPr>
                <w:ilvl w:val="0"/>
                <w:numId w:val="15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logically and coherently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synthesise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 information,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presenting different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points of view and opinions.</w:t>
            </w:r>
          </w:p>
        </w:tc>
        <w:tc>
          <w:tcPr>
            <w:tcW w:w="1077" w:type="dxa"/>
            <w:vAlign w:val="center"/>
          </w:tcPr>
          <w:p w14:paraId="2BD469E0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EEE7DC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E5C3F7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795055" w14:paraId="48FACA45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19159E1" w14:textId="77777777" w:rsidR="005A6932" w:rsidRPr="00236BCA" w:rsidRDefault="005A6932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3031CD41" w14:textId="52B532BA" w:rsidR="005A6932" w:rsidRPr="00236BCA" w:rsidRDefault="00FF68F0" w:rsidP="00912406">
            <w:pPr>
              <w:pStyle w:val="PargrafodaLista"/>
              <w:numPr>
                <w:ilvl w:val="0"/>
                <w:numId w:val="15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use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my experience and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 the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knowledge acquired from other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subjects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vAlign w:val="center"/>
          </w:tcPr>
          <w:p w14:paraId="019BF927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7B20C08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48477F4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47024FBB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4780F2DE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38F217B3" w14:textId="10C2F2E3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Developing learning to learn skills in context to the learning process.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3A83FAD4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743A77D2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213A73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4D2471AE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EB98A9C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6F074CB3" w14:textId="5CD71CF2" w:rsidR="0025226A" w:rsidRPr="00236BCA" w:rsidRDefault="005A6932" w:rsidP="00912406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assess </w:t>
            </w:r>
            <w:r w:rsidR="00FF68F0">
              <w:rPr>
                <w:rFonts w:ascii="Arial Narrow" w:hAnsi="Arial Narrow"/>
                <w:sz w:val="18"/>
                <w:szCs w:val="18"/>
                <w:lang w:val="en-GB"/>
              </w:rPr>
              <w:t xml:space="preserve">my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progress as a reader.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6165A8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229C9FE0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DAE273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795055" w14:paraId="38C4802B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2B53D78F" w14:textId="77777777" w:rsidR="005A6932" w:rsidRPr="00236BCA" w:rsidRDefault="005A6932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4A8158BF" w14:textId="1B623262" w:rsidR="005A6932" w:rsidRPr="005A6932" w:rsidRDefault="005A6932" w:rsidP="00912406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self-assess</w:t>
            </w:r>
            <w:r w:rsidR="00A07A5F">
              <w:rPr>
                <w:rFonts w:ascii="Arial Narrow" w:hAnsi="Arial Narrow"/>
                <w:sz w:val="18"/>
                <w:szCs w:val="18"/>
                <w:lang w:val="en-GB"/>
              </w:rPr>
              <w:t xml:space="preserve"> my progress</w:t>
            </w:r>
            <w:r w:rsidR="00B92375">
              <w:rPr>
                <w:rFonts w:ascii="Arial Narrow" w:hAnsi="Arial Narrow"/>
                <w:sz w:val="18"/>
                <w:szCs w:val="18"/>
                <w:lang w:val="en-GB"/>
              </w:rPr>
              <w:t xml:space="preserve"> to improve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my performance.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5F368262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4934D220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A6DFE61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795055" w14:paraId="07B161FB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0A29F94E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24" w:space="0" w:color="auto"/>
            </w:tcBorders>
            <w:vAlign w:val="center"/>
          </w:tcPr>
          <w:p w14:paraId="074DD7B1" w14:textId="0ED5A454" w:rsidR="0025226A" w:rsidRPr="00236BCA" w:rsidRDefault="00B92375" w:rsidP="00912406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I can 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improve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my performance based on given assessment.</w:t>
            </w:r>
          </w:p>
        </w:tc>
        <w:tc>
          <w:tcPr>
            <w:tcW w:w="1077" w:type="dxa"/>
            <w:tcBorders>
              <w:bottom w:val="single" w:sz="24" w:space="0" w:color="auto"/>
            </w:tcBorders>
            <w:vAlign w:val="center"/>
          </w:tcPr>
          <w:p w14:paraId="5058572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24" w:space="0" w:color="auto"/>
            </w:tcBorders>
            <w:vAlign w:val="center"/>
          </w:tcPr>
          <w:p w14:paraId="681523D3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24" w:space="0" w:color="auto"/>
            </w:tcBorders>
            <w:vAlign w:val="center"/>
          </w:tcPr>
          <w:p w14:paraId="0E0C44A0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7F2074" w:rsidRPr="00795055" w14:paraId="5FDC710E" w14:textId="77777777" w:rsidTr="000C6845">
        <w:trPr>
          <w:cantSplit/>
          <w:trHeight w:val="244"/>
        </w:trPr>
        <w:tc>
          <w:tcPr>
            <w:tcW w:w="624" w:type="dxa"/>
            <w:vMerge w:val="restart"/>
            <w:tcBorders>
              <w:top w:val="single" w:sz="24" w:space="0" w:color="auto"/>
              <w:left w:val="nil"/>
            </w:tcBorders>
          </w:tcPr>
          <w:p w14:paraId="3B0881F9" w14:textId="77777777" w:rsidR="007F2074" w:rsidRPr="00236BCA" w:rsidRDefault="007F2074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top w:val="single" w:sz="24" w:space="0" w:color="auto"/>
            </w:tcBorders>
            <w:vAlign w:val="center"/>
          </w:tcPr>
          <w:p w14:paraId="506EF23E" w14:textId="75B71E66" w:rsidR="007F2074" w:rsidRPr="00236BCA" w:rsidRDefault="005A6932" w:rsidP="00912406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 w:cs="Calibri"/>
                <w:sz w:val="18"/>
                <w:szCs w:val="18"/>
                <w:lang w:val="en-GB"/>
              </w:rPr>
              <w:t>I can use the comparative/superlative forms.</w:t>
            </w:r>
          </w:p>
        </w:tc>
        <w:tc>
          <w:tcPr>
            <w:tcW w:w="1077" w:type="dxa"/>
            <w:tcBorders>
              <w:top w:val="single" w:sz="24" w:space="0" w:color="auto"/>
            </w:tcBorders>
            <w:vAlign w:val="center"/>
          </w:tcPr>
          <w:p w14:paraId="4B50049F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24" w:space="0" w:color="auto"/>
            </w:tcBorders>
            <w:vAlign w:val="center"/>
          </w:tcPr>
          <w:p w14:paraId="57CE2845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24" w:space="0" w:color="auto"/>
            </w:tcBorders>
            <w:vAlign w:val="center"/>
          </w:tcPr>
          <w:p w14:paraId="1AEBB71C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7F2074" w:rsidRPr="00795055" w14:paraId="4E24242C" w14:textId="77777777" w:rsidTr="000C6845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26EA15A8" w14:textId="77777777" w:rsidR="007F2074" w:rsidRPr="00236BCA" w:rsidRDefault="007F2074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7D4D9343" w14:textId="3DBF3869" w:rsidR="007F2074" w:rsidRPr="00236BCA" w:rsidRDefault="005A6932" w:rsidP="00912406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use vocabulary related to music/books.</w:t>
            </w:r>
          </w:p>
        </w:tc>
        <w:tc>
          <w:tcPr>
            <w:tcW w:w="1077" w:type="dxa"/>
            <w:vAlign w:val="center"/>
          </w:tcPr>
          <w:p w14:paraId="24176B40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17A3E1C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9AD7311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7F2074" w:rsidRPr="00795055" w14:paraId="09721B6A" w14:textId="77777777" w:rsidTr="000C6845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5B8C9362" w14:textId="77777777" w:rsidR="007F2074" w:rsidRPr="00236BCA" w:rsidRDefault="007F2074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3AFF09EB" w14:textId="5703E834" w:rsidR="007F2074" w:rsidRPr="00236BCA" w:rsidRDefault="005A6932" w:rsidP="00912406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use adjective suffixes.</w:t>
            </w:r>
          </w:p>
        </w:tc>
        <w:tc>
          <w:tcPr>
            <w:tcW w:w="1077" w:type="dxa"/>
            <w:vAlign w:val="center"/>
          </w:tcPr>
          <w:p w14:paraId="652C44C0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E56656B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37DBAC0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7F2074" w:rsidRPr="00795055" w14:paraId="2D2D99A5" w14:textId="77777777" w:rsidTr="000C6845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799265CE" w14:textId="77777777" w:rsidR="007F2074" w:rsidRPr="00236BCA" w:rsidRDefault="007F2074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005887CD" w14:textId="4DEC02DE" w:rsidR="007F2074" w:rsidRPr="00236BCA" w:rsidRDefault="005A6932" w:rsidP="00912406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use prepositions and phrasal verbs.</w:t>
            </w:r>
          </w:p>
        </w:tc>
        <w:tc>
          <w:tcPr>
            <w:tcW w:w="1077" w:type="dxa"/>
            <w:vAlign w:val="center"/>
          </w:tcPr>
          <w:p w14:paraId="5F5E6F9B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4EC66A0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C29DDC5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7F2074" w:rsidRPr="00795055" w14:paraId="552D1BF9" w14:textId="77777777" w:rsidTr="00161223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496C28EE" w14:textId="77777777" w:rsidR="007F2074" w:rsidRPr="00236BCA" w:rsidRDefault="007F2074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556B1212" w14:textId="714723F9" w:rsidR="007F2074" w:rsidRPr="00236BCA" w:rsidRDefault="005A6932" w:rsidP="00912406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use types of comparisons.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7A10DB1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4896E7E9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04BC0B7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7F2074" w:rsidRPr="00795055" w14:paraId="256232E5" w14:textId="77777777" w:rsidTr="00161223">
        <w:trPr>
          <w:cantSplit/>
          <w:trHeight w:val="244"/>
        </w:trPr>
        <w:tc>
          <w:tcPr>
            <w:tcW w:w="624" w:type="dxa"/>
            <w:vMerge/>
            <w:tcBorders>
              <w:left w:val="nil"/>
              <w:bottom w:val="nil"/>
            </w:tcBorders>
          </w:tcPr>
          <w:p w14:paraId="3E970416" w14:textId="77777777" w:rsidR="007F2074" w:rsidRPr="00236BCA" w:rsidRDefault="007F2074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428497A9" w14:textId="3E8E52FB" w:rsidR="007F2074" w:rsidRPr="00236BCA" w:rsidRDefault="005A6932" w:rsidP="00912406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use the correct order of adjectives.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73BAF5CC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6749748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21DC8EE2" w14:textId="77777777" w:rsidR="007F2074" w:rsidRPr="00236BCA" w:rsidRDefault="007F2074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</w:tbl>
    <w:p w14:paraId="5DB702D6" w14:textId="77777777" w:rsidR="000E3487" w:rsidRPr="00236BCA" w:rsidRDefault="00F4799D" w:rsidP="007446D7">
      <w:pPr>
        <w:rPr>
          <w:lang w:val="en-GB"/>
        </w:rPr>
      </w:pPr>
    </w:p>
    <w:sectPr w:rsidR="000E3487" w:rsidRPr="00236BCA" w:rsidSect="000C6845">
      <w:headerReference w:type="default" r:id="rId8"/>
      <w:type w:val="continuous"/>
      <w:pgSz w:w="11907" w:h="16840" w:code="9"/>
      <w:pgMar w:top="1474" w:right="851" w:bottom="567" w:left="851" w:header="284" w:footer="14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036BE" w14:textId="77777777" w:rsidR="00B064DF" w:rsidRDefault="00B064DF" w:rsidP="005E262E">
      <w:r>
        <w:separator/>
      </w:r>
    </w:p>
  </w:endnote>
  <w:endnote w:type="continuationSeparator" w:id="0">
    <w:p w14:paraId="204FD672" w14:textId="77777777" w:rsidR="00B064DF" w:rsidRDefault="00B064DF" w:rsidP="005E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A3B68" w14:textId="77777777" w:rsidR="00B064DF" w:rsidRDefault="00B064DF" w:rsidP="005E262E">
      <w:r>
        <w:separator/>
      </w:r>
    </w:p>
  </w:footnote>
  <w:footnote w:type="continuationSeparator" w:id="0">
    <w:p w14:paraId="1932F9C7" w14:textId="77777777" w:rsidR="00B064DF" w:rsidRDefault="00B064DF" w:rsidP="005E2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FB3B2" w14:textId="6D7D6C63" w:rsidR="005E262E" w:rsidRDefault="00B66F17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B3FD09" wp14:editId="7719486C">
              <wp:simplePos x="0" y="0"/>
              <wp:positionH relativeFrom="column">
                <wp:posOffset>3084394</wp:posOffset>
              </wp:positionH>
              <wp:positionV relativeFrom="paragraph">
                <wp:posOffset>258672</wp:posOffset>
              </wp:positionV>
              <wp:extent cx="3343275" cy="313690"/>
              <wp:effectExtent l="0" t="0" r="0" b="0"/>
              <wp:wrapNone/>
              <wp:docPr id="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43275" cy="3136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D52871" w14:textId="77777777" w:rsidR="00B66F17" w:rsidRPr="003C688B" w:rsidRDefault="00B66F17" w:rsidP="00B66F17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SELF-ASSESSMENT – NOW I CAN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FB3FD09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242.85pt;margin-top:20.35pt;width:263.25pt;height:24.7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" filled="f" stroked="f" strokeweight=".5pt">
              <v:textbox>
                <w:txbxContent>
                  <w:p w14:paraId="55D52871" w14:textId="77777777" w:rsidR="00B66F17" w:rsidRPr="003C688B" w:rsidRDefault="00B66F17" w:rsidP="00B66F17">
                    <w:pP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SELF-ASSESSMENT – NOW I CAN</w:t>
                    </w:r>
                  </w:p>
                </w:txbxContent>
              </v:textbox>
            </v:shape>
          </w:pict>
        </mc:Fallback>
      </mc:AlternateContent>
    </w:r>
    <w:r w:rsidR="00CF2E0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C8C087" wp14:editId="7CF25A52">
              <wp:simplePos x="0" y="0"/>
              <wp:positionH relativeFrom="column">
                <wp:posOffset>539750</wp:posOffset>
              </wp:positionH>
              <wp:positionV relativeFrom="paragraph">
                <wp:posOffset>416271</wp:posOffset>
              </wp:positionV>
              <wp:extent cx="655320" cy="50800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320" cy="50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C8AD6D" w14:textId="207288E4" w:rsidR="00233A93" w:rsidRPr="00233A93" w:rsidRDefault="00233A9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 w:rsidRPr="00233A93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  <w:t>1.</w:t>
                          </w:r>
                          <w:r w:rsidR="005A6932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BC8C087" id="Caixa de Texto 2" o:spid="_x0000_s1027" type="#_x0000_t202" style="position:absolute;margin-left:42.5pt;margin-top:32.8pt;width:51.6pt;height:4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" filled="f" stroked="f" strokeweight=".5pt">
              <v:textbox>
                <w:txbxContent>
                  <w:p w14:paraId="5CC8AD6D" w14:textId="207288E4" w:rsidR="00233A93" w:rsidRPr="00233A93" w:rsidRDefault="00233A93">
                    <w:pP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</w:pPr>
                    <w:r w:rsidRPr="00233A93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  <w:t>1.</w:t>
                    </w:r>
                    <w:r w:rsidR="005A6932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7446D7">
      <w:rPr>
        <w:noProof/>
      </w:rPr>
      <w:drawing>
        <wp:inline distT="0" distB="0" distL="0" distR="0" wp14:anchorId="3A990E31" wp14:editId="12E427BD">
          <wp:extent cx="6480175" cy="991235"/>
          <wp:effectExtent l="0" t="0" r="0" b="0"/>
          <wp:docPr id="1" name="Imagem 1" descr="Uma imagem com a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Uma imagem com arm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991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5EDE"/>
    <w:multiLevelType w:val="hybridMultilevel"/>
    <w:tmpl w:val="25C8E6CE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D1437"/>
    <w:multiLevelType w:val="hybridMultilevel"/>
    <w:tmpl w:val="6A54B974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74530"/>
    <w:multiLevelType w:val="hybridMultilevel"/>
    <w:tmpl w:val="1C16BFBE"/>
    <w:lvl w:ilvl="0" w:tplc="0158CECE">
      <w:start w:val="1"/>
      <w:numFmt w:val="bullet"/>
      <w:lvlText w:val="ü"/>
      <w:lvlJc w:val="left"/>
      <w:pPr>
        <w:ind w:left="170" w:hanging="170"/>
      </w:pPr>
      <w:rPr>
        <w:rFonts w:ascii="Wingdings" w:hAnsi="Wingdings" w:hint="default"/>
        <w:b/>
        <w:i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C7578"/>
    <w:multiLevelType w:val="hybridMultilevel"/>
    <w:tmpl w:val="AD3EB55A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16817"/>
    <w:multiLevelType w:val="hybridMultilevel"/>
    <w:tmpl w:val="EAEAB23E"/>
    <w:lvl w:ilvl="0" w:tplc="A910719E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D064A"/>
    <w:multiLevelType w:val="hybridMultilevel"/>
    <w:tmpl w:val="0D82A182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A55BB"/>
    <w:multiLevelType w:val="hybridMultilevel"/>
    <w:tmpl w:val="789C7F66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136F2"/>
    <w:multiLevelType w:val="hybridMultilevel"/>
    <w:tmpl w:val="3758B3D8"/>
    <w:lvl w:ilvl="0" w:tplc="A15AA746">
      <w:start w:val="1"/>
      <w:numFmt w:val="bullet"/>
      <w:lvlText w:val="P"/>
      <w:lvlJc w:val="left"/>
      <w:pPr>
        <w:ind w:left="170" w:hanging="170"/>
      </w:pPr>
      <w:rPr>
        <w:rFonts w:ascii="Wingdings 2" w:hAnsi="Wingdings 2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749F6"/>
    <w:multiLevelType w:val="hybridMultilevel"/>
    <w:tmpl w:val="43A68AC8"/>
    <w:lvl w:ilvl="0" w:tplc="25FE0E1C">
      <w:start w:val="1"/>
      <w:numFmt w:val="bullet"/>
      <w:lvlText w:val="P"/>
      <w:lvlJc w:val="left"/>
      <w:pPr>
        <w:ind w:left="340" w:hanging="340"/>
      </w:pPr>
      <w:rPr>
        <w:rFonts w:ascii="Wingdings 2" w:hAnsi="Wingdings 2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B79AC"/>
    <w:multiLevelType w:val="hybridMultilevel"/>
    <w:tmpl w:val="3C14515C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B4AC0"/>
    <w:multiLevelType w:val="hybridMultilevel"/>
    <w:tmpl w:val="894A6588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00263"/>
    <w:multiLevelType w:val="hybridMultilevel"/>
    <w:tmpl w:val="7EB6962C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B61A9A"/>
    <w:multiLevelType w:val="hybridMultilevel"/>
    <w:tmpl w:val="7FEADC46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A672C"/>
    <w:multiLevelType w:val="hybridMultilevel"/>
    <w:tmpl w:val="8012D908"/>
    <w:lvl w:ilvl="0" w:tplc="793A3404">
      <w:start w:val="1"/>
      <w:numFmt w:val="bullet"/>
      <w:lvlText w:val="ü"/>
      <w:lvlJc w:val="left"/>
      <w:pPr>
        <w:ind w:left="227" w:hanging="227"/>
      </w:pPr>
      <w:rPr>
        <w:rFonts w:ascii="Wingdings" w:hAnsi="Wingdings" w:hint="default"/>
        <w:b/>
        <w:i w:val="0"/>
        <w:color w:val="EC8E3D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6274B"/>
    <w:multiLevelType w:val="hybridMultilevel"/>
    <w:tmpl w:val="46F6BA1A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DE7A92"/>
    <w:multiLevelType w:val="hybridMultilevel"/>
    <w:tmpl w:val="EE584180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2"/>
  </w:num>
  <w:num w:numId="5">
    <w:abstractNumId w:val="13"/>
  </w:num>
  <w:num w:numId="6">
    <w:abstractNumId w:val="6"/>
  </w:num>
  <w:num w:numId="7">
    <w:abstractNumId w:val="5"/>
  </w:num>
  <w:num w:numId="8">
    <w:abstractNumId w:val="10"/>
  </w:num>
  <w:num w:numId="9">
    <w:abstractNumId w:val="15"/>
  </w:num>
  <w:num w:numId="10">
    <w:abstractNumId w:val="11"/>
  </w:num>
  <w:num w:numId="11">
    <w:abstractNumId w:val="1"/>
  </w:num>
  <w:num w:numId="12">
    <w:abstractNumId w:val="14"/>
  </w:num>
  <w:num w:numId="13">
    <w:abstractNumId w:val="9"/>
  </w:num>
  <w:num w:numId="14">
    <w:abstractNumId w:val="12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2E"/>
    <w:rsid w:val="00042B97"/>
    <w:rsid w:val="00096008"/>
    <w:rsid w:val="000A0474"/>
    <w:rsid w:val="000C6845"/>
    <w:rsid w:val="00100015"/>
    <w:rsid w:val="0013162A"/>
    <w:rsid w:val="00161223"/>
    <w:rsid w:val="00205528"/>
    <w:rsid w:val="00233A93"/>
    <w:rsid w:val="00236BCA"/>
    <w:rsid w:val="0025226A"/>
    <w:rsid w:val="00267585"/>
    <w:rsid w:val="002F0945"/>
    <w:rsid w:val="003C688B"/>
    <w:rsid w:val="004D3837"/>
    <w:rsid w:val="00581A70"/>
    <w:rsid w:val="005A6932"/>
    <w:rsid w:val="005E262E"/>
    <w:rsid w:val="005E6DA1"/>
    <w:rsid w:val="006A287F"/>
    <w:rsid w:val="007446D7"/>
    <w:rsid w:val="00795055"/>
    <w:rsid w:val="007F2074"/>
    <w:rsid w:val="00810C17"/>
    <w:rsid w:val="008A0ED6"/>
    <w:rsid w:val="008A1816"/>
    <w:rsid w:val="008D14EE"/>
    <w:rsid w:val="00912406"/>
    <w:rsid w:val="00915C39"/>
    <w:rsid w:val="009858A9"/>
    <w:rsid w:val="00986587"/>
    <w:rsid w:val="00A07A5F"/>
    <w:rsid w:val="00A27DA2"/>
    <w:rsid w:val="00A54158"/>
    <w:rsid w:val="00A83C73"/>
    <w:rsid w:val="00AE004D"/>
    <w:rsid w:val="00B064DF"/>
    <w:rsid w:val="00B06E6A"/>
    <w:rsid w:val="00B2122E"/>
    <w:rsid w:val="00B35C4C"/>
    <w:rsid w:val="00B4270F"/>
    <w:rsid w:val="00B66F17"/>
    <w:rsid w:val="00B777D4"/>
    <w:rsid w:val="00B92375"/>
    <w:rsid w:val="00BE77FA"/>
    <w:rsid w:val="00C80840"/>
    <w:rsid w:val="00CC67F7"/>
    <w:rsid w:val="00CF2E02"/>
    <w:rsid w:val="00D70BA1"/>
    <w:rsid w:val="00DE768B"/>
    <w:rsid w:val="00DF4744"/>
    <w:rsid w:val="00E16444"/>
    <w:rsid w:val="00E20CA2"/>
    <w:rsid w:val="00E75E07"/>
    <w:rsid w:val="00E81F09"/>
    <w:rsid w:val="00FD35DA"/>
    <w:rsid w:val="00FF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9D2777"/>
  <w14:defaultImageDpi w14:val="32767"/>
  <w15:chartTrackingRefBased/>
  <w15:docId w15:val="{CAEF85EA-FED1-5A4E-97A4-B187E98F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E262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E262E"/>
  </w:style>
  <w:style w:type="paragraph" w:styleId="Rodap">
    <w:name w:val="footer"/>
    <w:basedOn w:val="Normal"/>
    <w:link w:val="RodapCarter"/>
    <w:uiPriority w:val="99"/>
    <w:unhideWhenUsed/>
    <w:rsid w:val="005E262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E262E"/>
  </w:style>
  <w:style w:type="table" w:styleId="TabelacomGrelha">
    <w:name w:val="Table Grid"/>
    <w:basedOn w:val="Tabelanormal"/>
    <w:uiPriority w:val="39"/>
    <w:rsid w:val="00233A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D1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47E94-6FA9-499D-A91C-BA536B79A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488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Suzel Saraiva</cp:lastModifiedBy>
  <cp:revision>19</cp:revision>
  <cp:lastPrinted>2021-01-22T17:56:00Z</cp:lastPrinted>
  <dcterms:created xsi:type="dcterms:W3CDTF">2021-01-25T16:55:00Z</dcterms:created>
  <dcterms:modified xsi:type="dcterms:W3CDTF">2021-09-28T16:39:00Z</dcterms:modified>
</cp:coreProperties>
</file>