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3AC" w:rsidRPr="00204419" w:rsidRDefault="00BB13AC" w:rsidP="00BB13AC">
      <w:pPr>
        <w:spacing w:before="0"/>
        <w:rPr>
          <w:rFonts w:asciiTheme="minorHAnsi" w:hAnsiTheme="minorHAnsi" w:cs="DINOT-Light"/>
          <w:color w:val="808080"/>
          <w:sz w:val="24"/>
          <w:szCs w:val="24"/>
          <w:lang w:val="en-GB"/>
        </w:rPr>
      </w:pPr>
      <w:bookmarkStart w:id="0" w:name="_GoBack"/>
      <w:bookmarkEnd w:id="0"/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8"/>
          <w:szCs w:val="24"/>
          <w:lang w:val="en-US"/>
        </w:rPr>
        <w:t>TESTS MODULE 1</w:t>
      </w:r>
    </w:p>
    <w:p w:rsidR="00BB13AC" w:rsidRPr="00204419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sz w:val="28"/>
          <w:szCs w:val="24"/>
          <w:lang w:val="en-GB"/>
        </w:rPr>
      </w:pP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4"/>
          <w:lang w:val="en-US"/>
        </w:rPr>
      </w:pPr>
      <w:r w:rsidRPr="00204419">
        <w:rPr>
          <w:rFonts w:asciiTheme="minorHAnsi" w:hAnsiTheme="minorHAnsi" w:cs="BlurBold"/>
          <w:b/>
          <w:bCs/>
          <w:sz w:val="28"/>
          <w:szCs w:val="24"/>
          <w:lang w:val="en-GB"/>
        </w:rPr>
        <w:t>TEST A</w:t>
      </w:r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Reading Comprehension</w:t>
      </w: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5.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</w:t>
      </w:r>
      <w:proofErr w:type="gramEnd"/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 PROS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: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“(…) and catch bad guys.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”;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“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most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of the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cases will be smaller crimes like burglaries.”; </w:t>
      </w:r>
    </w:p>
    <w:p w:rsidR="00BB13AC" w:rsidRPr="007F675E" w:rsidRDefault="00BB13AC" w:rsidP="00BB13A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“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writing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long reports on all of the clues”;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“Most departments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pay $30,000 to $60,000 to start (…)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With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experience,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you can earn up to $100,000 after a few years”</w:t>
      </w:r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proofErr w:type="spellStart"/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Sugestões</w:t>
      </w:r>
      <w:proofErr w:type="spellEnd"/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 de </w:t>
      </w:r>
      <w:proofErr w:type="spellStart"/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resposta</w:t>
      </w:r>
      <w:proofErr w:type="spellEnd"/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: Advantages: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being a real investigator, solving crimes, learning specific </w:t>
      </w:r>
    </w:p>
    <w:p w:rsidR="00BB13AC" w:rsidRPr="007F675E" w:rsidRDefault="00BB13AC" w:rsidP="00BB13A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skills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,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arresting criminals and being well-paid.</w:t>
      </w:r>
    </w:p>
    <w:p w:rsidR="00BB13AC" w:rsidRPr="007F675E" w:rsidRDefault="00BB13AC" w:rsidP="00BB13A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Disadvantages: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working on smaller and less interesting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cases, working night hours, writing long reports and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dealing with death often.</w:t>
      </w:r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proofErr w:type="spellStart"/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Sugestões</w:t>
      </w:r>
      <w:proofErr w:type="spellEnd"/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 de </w:t>
      </w:r>
      <w:proofErr w:type="spellStart"/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resposta</w:t>
      </w:r>
      <w:proofErr w:type="spellEnd"/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: 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 CSI normally works on 5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to 10 cases a week.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A CSI takes photos </w:t>
      </w:r>
    </w:p>
    <w:p w:rsidR="00BB13AC" w:rsidRPr="007F675E" w:rsidRDefault="00BB13AC" w:rsidP="00BB13A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and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collects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clues at the crime scene and then sends them to be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tested for DNA, runs fingerprints, reviews surveillance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videos and writes reports.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They earn $60,000 in LA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and NY to start.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Yes, they do, if they work more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than 40 hours a week.</w:t>
      </w:r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Grammar</w:t>
      </w: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FE0A69">
        <w:rPr>
          <w:rFonts w:asciiTheme="minorHAnsi" w:hAnsiTheme="minorHAnsi" w:cs="SimbolosMatStd-Regular"/>
          <w:color w:val="000000"/>
          <w:sz w:val="24"/>
          <w:szCs w:val="24"/>
          <w:lang w:val="en-US"/>
        </w:rPr>
        <w:t>Ø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proofErr w:type="gramEnd"/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FE0A69">
        <w:rPr>
          <w:rFonts w:asciiTheme="minorHAnsi" w:hAnsiTheme="minorHAnsi" w:cs="SimbolosMatStd-Regular"/>
          <w:color w:val="000000"/>
          <w:sz w:val="24"/>
          <w:szCs w:val="24"/>
          <w:lang w:val="en-US"/>
        </w:rPr>
        <w:t>Ø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proofErr w:type="gramEnd"/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an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5.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</w:t>
      </w:r>
      <w:proofErr w:type="gramEnd"/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he doing?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do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you usually go to the cinema?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your </w:t>
      </w:r>
      <w:proofErr w:type="spell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favourite</w:t>
      </w:r>
      <w:proofErr w:type="spell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teacher?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do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you always </w:t>
      </w:r>
    </w:p>
    <w:p w:rsidR="00BB13AC" w:rsidRPr="007F675E" w:rsidRDefault="00BB13AC" w:rsidP="00BB13A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arrive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late?</w:t>
      </w:r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They’re interviewing a suspect.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She’s </w:t>
      </w:r>
      <w:proofErr w:type="spellStart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>analysing</w:t>
      </w:r>
      <w:proofErr w:type="spell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evidence.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He’s dusting for prints.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She’s </w:t>
      </w:r>
    </w:p>
    <w:p w:rsidR="00BB13AC" w:rsidRPr="007F675E" w:rsidRDefault="00BB13AC" w:rsidP="00BB13A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taking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pictures.</w:t>
      </w: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go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having;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never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have;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doesn’t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often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go/works.</w:t>
      </w:r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BB13AC" w:rsidRPr="00204419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</w:rPr>
      </w:pPr>
      <w:proofErr w:type="spellStart"/>
      <w:r w:rsidRPr="00204419">
        <w:rPr>
          <w:rFonts w:asciiTheme="minorHAnsi" w:hAnsiTheme="minorHAnsi" w:cs="BlurBold"/>
          <w:b/>
          <w:bCs/>
          <w:color w:val="000000"/>
          <w:sz w:val="24"/>
          <w:szCs w:val="24"/>
        </w:rPr>
        <w:t>Writing</w:t>
      </w:r>
      <w:proofErr w:type="spellEnd"/>
    </w:p>
    <w:p w:rsidR="00BB13AC" w:rsidRPr="00204419" w:rsidRDefault="00BB13AC" w:rsidP="00BB13AC">
      <w:pPr>
        <w:spacing w:before="0"/>
        <w:rPr>
          <w:rFonts w:asciiTheme="minorHAnsi" w:hAnsiTheme="minorHAnsi" w:cs="ITCGaramondStd-Bk"/>
          <w:color w:val="000000"/>
          <w:sz w:val="24"/>
          <w:szCs w:val="24"/>
        </w:rPr>
      </w:pPr>
      <w:r w:rsidRPr="00204419">
        <w:rPr>
          <w:rFonts w:asciiTheme="minorHAnsi" w:hAnsiTheme="minorHAnsi" w:cs="ITCGaramondStd-Bk"/>
          <w:color w:val="000000"/>
          <w:sz w:val="24"/>
          <w:szCs w:val="24"/>
        </w:rPr>
        <w:t>Resposta dos alunos.</w:t>
      </w:r>
    </w:p>
    <w:p w:rsidR="00BB13AC" w:rsidRPr="00204419" w:rsidRDefault="00BB13AC" w:rsidP="00BB13AC">
      <w:pPr>
        <w:spacing w:before="0"/>
        <w:rPr>
          <w:rFonts w:asciiTheme="minorHAnsi" w:hAnsiTheme="minorHAnsi" w:cs="ITCGaramondStd-Bk"/>
          <w:color w:val="000000"/>
          <w:sz w:val="24"/>
          <w:szCs w:val="24"/>
        </w:rPr>
      </w:pPr>
    </w:p>
    <w:p w:rsidR="00BB13AC" w:rsidRPr="007F675E" w:rsidRDefault="00BB13AC" w:rsidP="00BB13AC">
      <w:pPr>
        <w:spacing w:before="0"/>
        <w:rPr>
          <w:rFonts w:asciiTheme="minorHAnsi" w:hAnsiTheme="minorHAnsi" w:cs="BlurBold"/>
          <w:b/>
          <w:bCs/>
          <w:sz w:val="28"/>
          <w:szCs w:val="24"/>
        </w:rPr>
      </w:pPr>
      <w:r w:rsidRPr="007F675E">
        <w:rPr>
          <w:rFonts w:asciiTheme="minorHAnsi" w:hAnsiTheme="minorHAnsi" w:cs="BlurBold"/>
          <w:b/>
          <w:bCs/>
          <w:sz w:val="28"/>
          <w:szCs w:val="24"/>
        </w:rPr>
        <w:t>TEST B</w:t>
      </w:r>
    </w:p>
    <w:p w:rsidR="00BB13AC" w:rsidRPr="00204419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</w:rPr>
      </w:pP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Reading Comprehension</w:t>
      </w: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</w:t>
      </w:r>
      <w:proofErr w:type="gramEnd"/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honest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grown</w:t>
      </w:r>
      <w:r w:rsidRPr="007F675E">
        <w:rPr>
          <w:rFonts w:asciiTheme="minorHAnsi" w:eastAsia="MS Mincho" w:hAnsi="MS Mincho" w:cs="MS Mincho"/>
          <w:color w:val="000000"/>
          <w:sz w:val="24"/>
          <w:szCs w:val="24"/>
          <w:lang w:val="en-US"/>
        </w:rPr>
        <w:t>‑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up;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proofErr w:type="gramEnd"/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impressive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irreversible</w:t>
      </w:r>
      <w:proofErr w:type="gramEnd"/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T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– I don’t know because I’m not a grown</w:t>
      </w:r>
      <w:r>
        <w:rPr>
          <w:rFonts w:asciiTheme="minorHAnsi" w:eastAsia="MS Mincho" w:hAnsi="MS Mincho" w:cs="MS Mincho"/>
          <w:color w:val="000000"/>
          <w:sz w:val="24"/>
          <w:szCs w:val="24"/>
          <w:lang w:val="en-US"/>
        </w:rPr>
        <w:t>-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up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yet.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F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– most parents are worried sick their </w:t>
      </w:r>
    </w:p>
    <w:p w:rsidR="00BB13AC" w:rsidRPr="007F675E" w:rsidRDefault="00BB13AC" w:rsidP="00BB13A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children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graduate and don’t immediately find jobs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F –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part</w:t>
      </w:r>
      <w:r>
        <w:rPr>
          <w:rFonts w:asciiTheme="minorHAnsi" w:eastAsia="MS Mincho" w:hAnsi="MS Mincho" w:cs="MS Mincho"/>
          <w:color w:val="000000"/>
          <w:sz w:val="24"/>
          <w:szCs w:val="24"/>
          <w:lang w:val="en-US"/>
        </w:rPr>
        <w:t>-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time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jobs help but they don’t last long enough to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give you a true feel for what it would be like to work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for that company or in that industry for years.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T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–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Taking a job is not an irreversible trip down a one</w:t>
      </w:r>
      <w:r>
        <w:rPr>
          <w:rFonts w:asciiTheme="minorHAnsi" w:eastAsia="MS Mincho" w:hAnsi="MS Mincho" w:cs="MS Mincho"/>
          <w:color w:val="000000"/>
          <w:sz w:val="24"/>
          <w:szCs w:val="24"/>
          <w:lang w:val="en-US"/>
        </w:rPr>
        <w:t>-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way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career path.</w:t>
      </w:r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204419">
        <w:rPr>
          <w:rFonts w:asciiTheme="minorHAnsi" w:hAnsiTheme="minorHAnsi" w:cs="ITCGaramondStd-Bd"/>
          <w:b/>
          <w:color w:val="4D4D4D"/>
          <w:sz w:val="24"/>
          <w:szCs w:val="24"/>
          <w:lang w:val="en-GB"/>
        </w:rPr>
        <w:lastRenderedPageBreak/>
        <w:t xml:space="preserve">D. </w:t>
      </w:r>
      <w:proofErr w:type="spellStart"/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Sugestões</w:t>
      </w:r>
      <w:proofErr w:type="spellEnd"/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 xml:space="preserve"> de </w:t>
      </w:r>
      <w:proofErr w:type="spellStart"/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resposta</w:t>
      </w:r>
      <w:proofErr w:type="spellEnd"/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: 1.</w:t>
      </w:r>
      <w:r w:rsidRPr="00204419">
        <w:rPr>
          <w:rFonts w:asciiTheme="minorHAnsi" w:hAnsiTheme="minorHAnsi" w:cs="ITCGaramondStd-Bd"/>
          <w:color w:val="000000"/>
          <w:sz w:val="24"/>
          <w:szCs w:val="24"/>
          <w:lang w:val="en-GB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Teenagers say they don’t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know what they want to be when they </w:t>
      </w:r>
    </w:p>
    <w:p w:rsidR="00BB13AC" w:rsidRPr="007F675E" w:rsidRDefault="00BB13AC" w:rsidP="00BB13A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grow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up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because they aren’t grown</w:t>
      </w:r>
      <w:r>
        <w:rPr>
          <w:rFonts w:asciiTheme="minorHAnsi" w:eastAsia="MS Mincho" w:hAnsi="MS Mincho" w:cs="MS Mincho"/>
          <w:color w:val="000000"/>
          <w:sz w:val="24"/>
          <w:szCs w:val="24"/>
          <w:lang w:val="en-US"/>
        </w:rPr>
        <w:t>-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ups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yet.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Parents want to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talk about the professional success of their children.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 first job works as an experiment where they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learn what they don’t want to do.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It’s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not so important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because it’s not forever.</w:t>
      </w:r>
    </w:p>
    <w:p w:rsidR="00BB13AC" w:rsidRPr="00BB13AC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BB13AC" w:rsidRPr="00BB13AC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BB13AC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Grammar</w:t>
      </w:r>
    </w:p>
    <w:p w:rsidR="00BB13AC" w:rsidRPr="00FE0A69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FE0A6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FE0A6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FE0A69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FE0A69">
        <w:rPr>
          <w:rFonts w:asciiTheme="minorHAnsi" w:hAnsiTheme="minorHAnsi" w:cs="ITCGaramondStd-Bk"/>
          <w:color w:val="000000"/>
          <w:sz w:val="24"/>
          <w:szCs w:val="24"/>
          <w:lang w:val="en-US"/>
        </w:rPr>
        <w:t>a</w:t>
      </w:r>
      <w:proofErr w:type="gramEnd"/>
      <w:r w:rsidRPr="00FE0A69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FE0A6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FE0A69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FE0A69">
        <w:rPr>
          <w:rFonts w:asciiTheme="minorHAnsi" w:hAnsiTheme="minorHAnsi" w:cs="ITCGaramondStd-Bk"/>
          <w:color w:val="000000"/>
          <w:sz w:val="24"/>
          <w:szCs w:val="24"/>
          <w:lang w:val="en-US"/>
        </w:rPr>
        <w:t>c</w:t>
      </w:r>
      <w:proofErr w:type="gramEnd"/>
      <w:r w:rsidRPr="00FE0A69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FE0A6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FE0A69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FE0A69">
        <w:rPr>
          <w:rFonts w:asciiTheme="minorHAnsi" w:hAnsiTheme="minorHAnsi" w:cs="ITCGaramondStd-Bk"/>
          <w:color w:val="000000"/>
          <w:sz w:val="24"/>
          <w:szCs w:val="24"/>
          <w:lang w:val="en-US"/>
        </w:rPr>
        <w:t>c</w:t>
      </w:r>
      <w:proofErr w:type="gramEnd"/>
      <w:r w:rsidRPr="00FE0A69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FE0A6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FE0A69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FE0A69">
        <w:rPr>
          <w:rFonts w:asciiTheme="minorHAnsi" w:hAnsiTheme="minorHAnsi" w:cs="ITCGaramondStd-Bk"/>
          <w:color w:val="000000"/>
          <w:sz w:val="24"/>
          <w:szCs w:val="24"/>
          <w:lang w:val="en-US"/>
        </w:rPr>
        <w:t>a</w:t>
      </w:r>
      <w:proofErr w:type="gramEnd"/>
      <w:r w:rsidRPr="00FE0A69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FE0A6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5.</w:t>
      </w:r>
      <w:r w:rsidRPr="00FE0A69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FE0A69">
        <w:rPr>
          <w:rFonts w:asciiTheme="minorHAnsi" w:hAnsiTheme="minorHAnsi" w:cs="ITCGaramondStd-Bk"/>
          <w:color w:val="000000"/>
          <w:sz w:val="24"/>
          <w:szCs w:val="24"/>
          <w:lang w:val="en-US"/>
        </w:rPr>
        <w:t>b</w:t>
      </w:r>
      <w:proofErr w:type="gramEnd"/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ITCGaramondStd-Bd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nice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young Japanese friend;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fast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new pink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computer;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small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ancient Italian city;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</w:p>
    <w:p w:rsidR="00BB13AC" w:rsidRPr="007F675E" w:rsidRDefault="00BB13AC" w:rsidP="00BB13A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>
        <w:rPr>
          <w:rFonts w:asciiTheme="minorHAnsi" w:hAnsiTheme="minorHAnsi" w:cs="ITCGaramondStd-Bd"/>
          <w:color w:val="000000"/>
          <w:sz w:val="24"/>
          <w:szCs w:val="24"/>
          <w:lang w:val="en-US"/>
        </w:rPr>
        <w:t>c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omfortable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brown walking shoes</w:t>
      </w:r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Do you know when she is coming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?;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Can you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remember why they couldn’t enter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?;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Can </w:t>
      </w:r>
    </w:p>
    <w:p w:rsidR="00BB13AC" w:rsidRPr="007F675E" w:rsidRDefault="00BB13AC" w:rsidP="00BB13A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you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tell me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what time it is?;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Do you know where the party is?</w:t>
      </w: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am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checking;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isn’t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working;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use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k"/>
          <w:b/>
          <w:color w:val="000000"/>
          <w:sz w:val="24"/>
          <w:szCs w:val="24"/>
          <w:lang w:val="en-US"/>
        </w:rPr>
        <w:t>4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don’t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use;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5.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have</w:t>
      </w:r>
      <w:proofErr w:type="gramEnd"/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BB13AC" w:rsidRPr="00204419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</w:rPr>
      </w:pPr>
      <w:proofErr w:type="spellStart"/>
      <w:r w:rsidRPr="00204419">
        <w:rPr>
          <w:rFonts w:asciiTheme="minorHAnsi" w:hAnsiTheme="minorHAnsi" w:cs="BlurBold"/>
          <w:b/>
          <w:bCs/>
          <w:color w:val="000000"/>
          <w:sz w:val="24"/>
          <w:szCs w:val="24"/>
        </w:rPr>
        <w:t>Writing</w:t>
      </w:r>
      <w:proofErr w:type="spellEnd"/>
    </w:p>
    <w:p w:rsidR="00BB13AC" w:rsidRPr="00204419" w:rsidRDefault="00BB13AC" w:rsidP="00BB13AC">
      <w:pPr>
        <w:spacing w:before="0"/>
        <w:rPr>
          <w:rFonts w:asciiTheme="minorHAnsi" w:hAnsiTheme="minorHAnsi" w:cs="ITCGaramondStd-Bk"/>
          <w:color w:val="000000"/>
          <w:sz w:val="24"/>
          <w:szCs w:val="24"/>
        </w:rPr>
      </w:pPr>
      <w:r w:rsidRPr="00204419">
        <w:rPr>
          <w:rFonts w:asciiTheme="minorHAnsi" w:hAnsiTheme="minorHAnsi" w:cs="ITCGaramondStd-Bk"/>
          <w:color w:val="000000"/>
          <w:sz w:val="24"/>
          <w:szCs w:val="24"/>
        </w:rPr>
        <w:t>Resposta dos alunos.</w:t>
      </w:r>
    </w:p>
    <w:p w:rsidR="00BB13AC" w:rsidRPr="00204419" w:rsidRDefault="00BB13AC" w:rsidP="00BB13AC">
      <w:pPr>
        <w:spacing w:before="0"/>
        <w:rPr>
          <w:rFonts w:asciiTheme="minorHAnsi" w:hAnsiTheme="minorHAnsi" w:cs="ITCGaramondStd-Bk"/>
          <w:color w:val="000000"/>
          <w:sz w:val="24"/>
          <w:szCs w:val="24"/>
        </w:rPr>
      </w:pPr>
    </w:p>
    <w:p w:rsidR="00BB13AC" w:rsidRPr="007F675E" w:rsidRDefault="00BB13AC" w:rsidP="00BB13AC">
      <w:pPr>
        <w:spacing w:before="0"/>
        <w:rPr>
          <w:rFonts w:asciiTheme="minorHAnsi" w:hAnsiTheme="minorHAnsi" w:cs="BlurBold"/>
          <w:b/>
          <w:bCs/>
          <w:sz w:val="28"/>
          <w:szCs w:val="24"/>
        </w:rPr>
      </w:pPr>
      <w:r w:rsidRPr="007F675E">
        <w:rPr>
          <w:rFonts w:asciiTheme="minorHAnsi" w:hAnsiTheme="minorHAnsi" w:cs="BlurBold"/>
          <w:b/>
          <w:bCs/>
          <w:sz w:val="28"/>
          <w:szCs w:val="24"/>
        </w:rPr>
        <w:t>TEST C</w:t>
      </w:r>
    </w:p>
    <w:p w:rsidR="00BB13AC" w:rsidRPr="00204419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</w:rPr>
      </w:pP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Reading Comprehension</w:t>
      </w: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1.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sick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2.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chasing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fence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4.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cop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5.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blunt</w:t>
      </w:r>
      <w:proofErr w:type="gramEnd"/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</w:rPr>
        <w:t xml:space="preserve">B.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</w:rPr>
        <w:t xml:space="preserve">1.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</w:rPr>
        <w:t>b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</w:rPr>
        <w:t xml:space="preserve">d;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</w:rPr>
        <w:t xml:space="preserve">3. </w:t>
      </w:r>
      <w:r w:rsidRPr="007F675E">
        <w:rPr>
          <w:rFonts w:asciiTheme="minorHAnsi" w:hAnsiTheme="minorHAnsi" w:cs="ITCGaramondStd-Bk"/>
          <w:color w:val="000000"/>
          <w:sz w:val="24"/>
          <w:szCs w:val="24"/>
        </w:rPr>
        <w:t xml:space="preserve">a;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</w:rPr>
        <w:t>c</w:t>
      </w:r>
    </w:p>
    <w:p w:rsidR="00BB13AC" w:rsidRPr="00FE0A69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</w:rPr>
        <w:t xml:space="preserve">C.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</w:rPr>
        <w:t xml:space="preserve">1. </w:t>
      </w:r>
      <w:r w:rsidRPr="007F675E">
        <w:rPr>
          <w:rFonts w:asciiTheme="minorHAnsi" w:hAnsiTheme="minorHAnsi" w:cs="ITCGaramondStd-Bk"/>
          <w:color w:val="000000"/>
          <w:sz w:val="24"/>
          <w:szCs w:val="24"/>
        </w:rPr>
        <w:t xml:space="preserve">Michael;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</w:rPr>
        <w:t xml:space="preserve"> </w:t>
      </w:r>
      <w:proofErr w:type="spellStart"/>
      <w:r w:rsidRPr="007F675E">
        <w:rPr>
          <w:rFonts w:asciiTheme="minorHAnsi" w:hAnsiTheme="minorHAnsi" w:cs="ITCGaramondStd-Bk"/>
          <w:color w:val="000000"/>
          <w:sz w:val="24"/>
          <w:szCs w:val="24"/>
        </w:rPr>
        <w:t>Julie</w:t>
      </w:r>
      <w:proofErr w:type="spellEnd"/>
      <w:r w:rsidRPr="007F675E">
        <w:rPr>
          <w:rFonts w:asciiTheme="minorHAnsi" w:hAnsiTheme="minorHAnsi" w:cs="ITCGaramondStd-Bk"/>
          <w:color w:val="000000"/>
          <w:sz w:val="24"/>
          <w:szCs w:val="24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</w:rPr>
        <w:t xml:space="preserve"> </w:t>
      </w:r>
      <w:proofErr w:type="spellStart"/>
      <w:r w:rsidRPr="007F675E">
        <w:rPr>
          <w:rFonts w:asciiTheme="minorHAnsi" w:hAnsiTheme="minorHAnsi" w:cs="ITCGaramondStd-Bk"/>
          <w:color w:val="000000"/>
          <w:sz w:val="24"/>
          <w:szCs w:val="24"/>
        </w:rPr>
        <w:t>Jordan</w:t>
      </w:r>
      <w:proofErr w:type="spellEnd"/>
      <w:r w:rsidRPr="007F675E">
        <w:rPr>
          <w:rFonts w:asciiTheme="minorHAnsi" w:hAnsiTheme="minorHAnsi" w:cs="ITCGaramondStd-Bk"/>
          <w:color w:val="000000"/>
          <w:sz w:val="24"/>
          <w:szCs w:val="24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</w:rPr>
        <w:t xml:space="preserve"> </w:t>
      </w:r>
      <w:r w:rsidRPr="00FE0A69">
        <w:rPr>
          <w:rFonts w:asciiTheme="minorHAnsi" w:hAnsiTheme="minorHAnsi" w:cs="ITCGaramondStd-Bk"/>
          <w:color w:val="000000"/>
          <w:sz w:val="24"/>
          <w:szCs w:val="24"/>
        </w:rPr>
        <w:t xml:space="preserve">Mark; </w:t>
      </w:r>
      <w:r w:rsidRPr="00FE0A69">
        <w:rPr>
          <w:rFonts w:asciiTheme="minorHAnsi" w:hAnsiTheme="minorHAnsi" w:cs="ITCGaramondStd-Bd"/>
          <w:b/>
          <w:color w:val="000000"/>
          <w:sz w:val="24"/>
          <w:szCs w:val="24"/>
        </w:rPr>
        <w:t>5.</w:t>
      </w:r>
      <w:r w:rsidRPr="00FE0A69">
        <w:rPr>
          <w:rFonts w:asciiTheme="minorHAnsi" w:hAnsiTheme="minorHAnsi" w:cs="ITCGaramondStd-Bd"/>
          <w:color w:val="000000"/>
          <w:sz w:val="24"/>
          <w:szCs w:val="24"/>
        </w:rPr>
        <w:t xml:space="preserve"> </w:t>
      </w:r>
      <w:r w:rsidRPr="00FE0A69">
        <w:rPr>
          <w:rFonts w:asciiTheme="minorHAnsi" w:hAnsiTheme="minorHAnsi" w:cs="ITCGaramondStd-Bk"/>
          <w:color w:val="000000"/>
          <w:sz w:val="24"/>
          <w:szCs w:val="24"/>
        </w:rPr>
        <w:t>Susan</w:t>
      </w:r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FE0A69">
        <w:rPr>
          <w:rFonts w:asciiTheme="minorHAnsi" w:hAnsiTheme="minorHAnsi" w:cs="ITCGaramondStd-Bd"/>
          <w:b/>
          <w:color w:val="4D4D4D"/>
          <w:sz w:val="24"/>
          <w:szCs w:val="24"/>
        </w:rPr>
        <w:t xml:space="preserve">D. </w:t>
      </w:r>
      <w:r w:rsidRPr="00FE0A69">
        <w:rPr>
          <w:rFonts w:asciiTheme="minorHAnsi" w:hAnsiTheme="minorHAnsi" w:cs="ITCGaramondStd-Bd"/>
          <w:b/>
          <w:color w:val="000000"/>
          <w:sz w:val="24"/>
          <w:szCs w:val="24"/>
        </w:rPr>
        <w:t xml:space="preserve">Sugestões de resposta: 1.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She wouldn’t like chasing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criminals and she doesn’t accept the </w:t>
      </w:r>
    </w:p>
    <w:p w:rsidR="00BB13AC" w:rsidRPr="003B609D" w:rsidRDefault="00BB13AC" w:rsidP="00BB13A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3B609D">
        <w:rPr>
          <w:rFonts w:asciiTheme="minorHAnsi" w:hAnsiTheme="minorHAnsi" w:cs="ITCGaramondStd-Bk"/>
          <w:color w:val="000000"/>
          <w:sz w:val="24"/>
          <w:szCs w:val="24"/>
          <w:lang w:val="en-US"/>
        </w:rPr>
        <w:t>corruption</w:t>
      </w:r>
      <w:proofErr w:type="gramEnd"/>
      <w:r w:rsidRPr="003B609D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and abuse of power in the police force. </w:t>
      </w:r>
      <w:r w:rsidRPr="003B609D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2. </w:t>
      </w:r>
      <w:r w:rsidRPr="003B609D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She wouldn’t like her friends and family to know she worked there. </w:t>
      </w:r>
      <w:r w:rsidRPr="003B609D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3. </w:t>
      </w:r>
      <w:r w:rsidRPr="003B609D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Desk jobs are boring because you work every day in the same place with the same people. </w:t>
      </w:r>
      <w:r w:rsidRPr="003B609D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3B609D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3B609D">
        <w:rPr>
          <w:rFonts w:asciiTheme="minorHAnsi" w:hAnsiTheme="minorHAnsi" w:cs="ITCGaramondStd-Bk"/>
          <w:color w:val="000000"/>
          <w:sz w:val="24"/>
          <w:szCs w:val="24"/>
          <w:lang w:val="en-US"/>
        </w:rPr>
        <w:t>He likes posting on message boards during slow times at work.</w:t>
      </w:r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Grammar</w:t>
      </w: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1.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yours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2.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her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3.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their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4.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his</w:t>
      </w:r>
      <w:proofErr w:type="gramEnd"/>
    </w:p>
    <w:p w:rsidR="00BB13AC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1.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Do our friends usually go to the gym on Saturday?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2.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Are they ready for the exam?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Does </w:t>
      </w:r>
    </w:p>
    <w:p w:rsidR="00BB13AC" w:rsidRPr="00767B0E" w:rsidRDefault="00BB13AC" w:rsidP="00BB13AC">
      <w:pPr>
        <w:widowControl/>
        <w:spacing w:before="0"/>
        <w:ind w:left="227"/>
        <w:jc w:val="left"/>
        <w:rPr>
          <w:rFonts w:asciiTheme="minorHAnsi" w:hAnsiTheme="minorHAnsi" w:cs="ITCGaramondStd-Bk"/>
          <w:b/>
          <w:color w:val="000000"/>
          <w:sz w:val="24"/>
          <w:szCs w:val="24"/>
          <w:lang w:val="en-US"/>
        </w:rPr>
      </w:pPr>
      <w:r w:rsidRPr="006B0425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Megan </w:t>
      </w:r>
      <w:proofErr w:type="gramStart"/>
      <w:r w:rsidRPr="006B0425">
        <w:rPr>
          <w:rFonts w:asciiTheme="minorHAnsi" w:hAnsiTheme="minorHAnsi" w:cs="ITCGaramondStd-Bk"/>
          <w:color w:val="000000"/>
          <w:sz w:val="24"/>
          <w:szCs w:val="24"/>
          <w:lang w:val="en-US"/>
        </w:rPr>
        <w:t>want</w:t>
      </w:r>
      <w:proofErr w:type="gramEnd"/>
      <w:r w:rsidRPr="006B0425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to be a flight attendant?</w:t>
      </w:r>
      <w:r w:rsidRPr="00767B0E">
        <w:rPr>
          <w:rFonts w:asciiTheme="minorHAnsi" w:hAnsiTheme="minorHAnsi" w:cs="ITCGaramondStd-Bk"/>
          <w:b/>
          <w:color w:val="000000"/>
          <w:sz w:val="24"/>
          <w:szCs w:val="24"/>
          <w:lang w:val="en-US"/>
        </w:rPr>
        <w:t xml:space="preserve">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4. </w:t>
      </w:r>
      <w:r w:rsidRPr="006B0425">
        <w:rPr>
          <w:rFonts w:asciiTheme="minorHAnsi" w:hAnsiTheme="minorHAnsi" w:cs="ITCGaramondStd-Bk"/>
          <w:color w:val="000000"/>
          <w:sz w:val="24"/>
          <w:szCs w:val="24"/>
          <w:lang w:val="en-US"/>
        </w:rPr>
        <w:t>Is she reading a magazine at the bar?</w:t>
      </w: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1.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studying;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are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you reading;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learning;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are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watching</w:t>
      </w: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67B0E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always snowing;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2.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am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winning;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67B0E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4.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usually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go</w:t>
      </w:r>
    </w:p>
    <w:p w:rsidR="00BB13AC" w:rsidRPr="00446086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GB"/>
        </w:rPr>
      </w:pPr>
    </w:p>
    <w:p w:rsidR="00BB13AC" w:rsidRPr="007F675E" w:rsidRDefault="00BB13AC" w:rsidP="00BB13A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</w:rPr>
      </w:pPr>
      <w:proofErr w:type="spellStart"/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</w:rPr>
        <w:t>Writing</w:t>
      </w:r>
      <w:proofErr w:type="spellEnd"/>
    </w:p>
    <w:p w:rsidR="00BB13AC" w:rsidRPr="007F675E" w:rsidRDefault="00BB13AC" w:rsidP="00BB13AC">
      <w:pPr>
        <w:spacing w:before="0"/>
        <w:rPr>
          <w:rFonts w:asciiTheme="minorHAnsi" w:hAnsiTheme="minorHAnsi" w:cs="ITCGaramondStd-Bk"/>
          <w:color w:val="000000"/>
          <w:sz w:val="24"/>
          <w:szCs w:val="24"/>
        </w:rPr>
      </w:pPr>
      <w:r w:rsidRPr="007F675E">
        <w:rPr>
          <w:rFonts w:asciiTheme="minorHAnsi" w:hAnsiTheme="minorHAnsi" w:cs="ITCGaramondStd-Bk"/>
          <w:color w:val="000000"/>
          <w:sz w:val="24"/>
          <w:szCs w:val="24"/>
        </w:rPr>
        <w:t>Resposta dos alunos.</w:t>
      </w:r>
    </w:p>
    <w:p w:rsidR="00613A6F" w:rsidRDefault="00613A6F"/>
    <w:sectPr w:rsidR="00613A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INO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ur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TCGaramondStd-B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GaramondStd-B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bolosMatStd-Regular">
    <w:altName w:val="Times New Roman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3AC"/>
    <w:rsid w:val="00613A6F"/>
    <w:rsid w:val="00BB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3AC"/>
    <w:pPr>
      <w:widowControl w:val="0"/>
      <w:autoSpaceDE w:val="0"/>
      <w:autoSpaceDN w:val="0"/>
      <w:adjustRightInd w:val="0"/>
      <w:spacing w:before="11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3AC"/>
    <w:pPr>
      <w:widowControl w:val="0"/>
      <w:autoSpaceDE w:val="0"/>
      <w:autoSpaceDN w:val="0"/>
      <w:adjustRightInd w:val="0"/>
      <w:spacing w:before="11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Pereira</dc:creator>
  <cp:lastModifiedBy>Sofia Pereira</cp:lastModifiedBy>
  <cp:revision>1</cp:revision>
  <dcterms:created xsi:type="dcterms:W3CDTF">2013-06-14T15:24:00Z</dcterms:created>
  <dcterms:modified xsi:type="dcterms:W3CDTF">2013-06-14T15:24:00Z</dcterms:modified>
</cp:coreProperties>
</file>