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7F21DA" w14:textId="1FC2EA5C" w:rsidR="006571CE" w:rsidRPr="00BC60C3" w:rsidRDefault="005D0267" w:rsidP="00BC60C3">
      <w:pPr>
        <w:pBdr>
          <w:top w:val="single" w:sz="4" w:space="1" w:color="auto"/>
          <w:left w:val="single" w:sz="4" w:space="4" w:color="auto"/>
          <w:bottom w:val="single" w:sz="4" w:space="1" w:color="auto"/>
          <w:right w:val="single" w:sz="4" w:space="4" w:color="auto"/>
        </w:pBdr>
        <w:shd w:val="clear" w:color="auto" w:fill="FF6600"/>
        <w:spacing w:line="360" w:lineRule="auto"/>
        <w:rPr>
          <w:rFonts w:ascii="Arial" w:hAnsi="Arial" w:cs="Arial"/>
          <w:b/>
          <w:color w:val="FFFFFF" w:themeColor="background1"/>
          <w:sz w:val="20"/>
          <w:szCs w:val="20"/>
          <w:lang w:val="pt-PT"/>
        </w:rPr>
      </w:pPr>
      <w:r w:rsidRPr="00BC60C3">
        <w:rPr>
          <w:rFonts w:ascii="Arial" w:hAnsi="Arial" w:cs="Arial"/>
          <w:b/>
          <w:color w:val="FFFFFF" w:themeColor="background1"/>
          <w:sz w:val="20"/>
          <w:szCs w:val="20"/>
          <w:lang w:val="pt-PT"/>
        </w:rPr>
        <w:t>DIAGNOSTIC TEST</w:t>
      </w:r>
    </w:p>
    <w:p w14:paraId="75428780" w14:textId="77777777" w:rsidR="006571CE" w:rsidRPr="00BC60C3" w:rsidRDefault="006571CE" w:rsidP="00BC60C3">
      <w:pPr>
        <w:pBdr>
          <w:top w:val="single" w:sz="4" w:space="1" w:color="auto"/>
          <w:left w:val="single" w:sz="4" w:space="4" w:color="auto"/>
          <w:bottom w:val="single" w:sz="4" w:space="1" w:color="auto"/>
          <w:right w:val="single" w:sz="4" w:space="4" w:color="auto"/>
        </w:pBdr>
        <w:shd w:val="clear" w:color="auto" w:fill="FF6600"/>
        <w:spacing w:line="360" w:lineRule="auto"/>
        <w:jc w:val="both"/>
        <w:rPr>
          <w:rFonts w:ascii="Arial" w:hAnsi="Arial" w:cs="Arial"/>
          <w:b/>
          <w:i/>
          <w:color w:val="FFFFFF" w:themeColor="background1"/>
          <w:sz w:val="20"/>
          <w:szCs w:val="20"/>
          <w:lang w:val="pt-PT"/>
        </w:rPr>
      </w:pPr>
      <w:r w:rsidRPr="00BC60C3">
        <w:rPr>
          <w:rFonts w:ascii="Arial" w:hAnsi="Arial" w:cs="Arial"/>
          <w:b/>
          <w:i/>
          <w:color w:val="FFFFFF" w:themeColor="background1"/>
          <w:sz w:val="20"/>
          <w:szCs w:val="20"/>
          <w:lang w:val="pt-PT"/>
        </w:rPr>
        <w:t>Critérios Específicos de Classificação</w:t>
      </w:r>
    </w:p>
    <w:p w14:paraId="14553B81" w14:textId="77777777" w:rsidR="002B1B90" w:rsidRPr="00BC60C3" w:rsidRDefault="002B1B90" w:rsidP="00BC60C3">
      <w:pPr>
        <w:pStyle w:val="HeadingAnospace"/>
        <w:spacing w:after="0" w:line="240" w:lineRule="auto"/>
        <w:jc w:val="both"/>
        <w:rPr>
          <w:rFonts w:cs="Arial"/>
          <w:sz w:val="20"/>
          <w:highlight w:val="lightGray"/>
          <w:lang w:val="pt-PT"/>
        </w:rPr>
      </w:pPr>
    </w:p>
    <w:p w14:paraId="24D87D09" w14:textId="00B5B0C7" w:rsidR="006571CE" w:rsidRPr="00BC60C3" w:rsidRDefault="006571CE" w:rsidP="00BC60C3">
      <w:pPr>
        <w:pStyle w:val="HeadingAnospace"/>
        <w:spacing w:after="0" w:line="240" w:lineRule="auto"/>
        <w:jc w:val="both"/>
        <w:rPr>
          <w:rFonts w:cs="Arial"/>
          <w:color w:val="FF6600"/>
          <w:sz w:val="20"/>
        </w:rPr>
      </w:pPr>
      <w:r w:rsidRPr="00BC60C3">
        <w:rPr>
          <w:rFonts w:cs="Arial"/>
          <w:color w:val="FF6600"/>
          <w:sz w:val="20"/>
        </w:rPr>
        <w:t>LISTENING</w:t>
      </w:r>
      <w:r w:rsidR="0029239E" w:rsidRPr="00BC60C3">
        <w:rPr>
          <w:rFonts w:cs="Arial"/>
          <w:color w:val="FF6600"/>
          <w:sz w:val="20"/>
        </w:rPr>
        <w:t xml:space="preserve"> TEST </w:t>
      </w:r>
    </w:p>
    <w:p w14:paraId="20418C73" w14:textId="77777777" w:rsidR="0010191F" w:rsidRPr="00BC60C3" w:rsidRDefault="0010191F" w:rsidP="00BC60C3">
      <w:pPr>
        <w:pStyle w:val="HeadingAnospace"/>
        <w:spacing w:after="0" w:line="240" w:lineRule="auto"/>
        <w:jc w:val="both"/>
        <w:rPr>
          <w:rFonts w:cs="Arial"/>
          <w:sz w:val="20"/>
          <w:u w:val="single"/>
        </w:rPr>
      </w:pPr>
    </w:p>
    <w:p w14:paraId="0DB5EAE0" w14:textId="00BCAB46" w:rsidR="00351706" w:rsidRPr="00BC60C3" w:rsidRDefault="00351706" w:rsidP="00BC60C3">
      <w:pPr>
        <w:tabs>
          <w:tab w:val="left" w:pos="5529"/>
        </w:tabs>
        <w:jc w:val="both"/>
        <w:rPr>
          <w:rFonts w:ascii="Arial" w:hAnsi="Arial" w:cs="Arial"/>
          <w:b/>
          <w:sz w:val="20"/>
          <w:szCs w:val="20"/>
          <w:lang w:val="en-GB"/>
        </w:rPr>
      </w:pPr>
      <w:r w:rsidRPr="00BC60C3">
        <w:rPr>
          <w:rFonts w:ascii="Arial" w:hAnsi="Arial" w:cs="Arial"/>
          <w:b/>
          <w:sz w:val="20"/>
          <w:szCs w:val="20"/>
          <w:lang w:val="en-GB"/>
        </w:rPr>
        <w:t>ACTIVITY A</w:t>
      </w:r>
    </w:p>
    <w:p w14:paraId="61035DC4" w14:textId="7735D001" w:rsidR="004B3139" w:rsidRPr="00BC60C3" w:rsidRDefault="004B3139" w:rsidP="00BC60C3">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96"/>
        <w:gridCol w:w="8534"/>
        <w:gridCol w:w="1134"/>
      </w:tblGrid>
      <w:tr w:rsidR="00B83947" w:rsidRPr="00BC60C3" w14:paraId="544D6E5E" w14:textId="77777777" w:rsidTr="00CA14DE">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6600"/>
            <w:hideMark/>
          </w:tcPr>
          <w:p w14:paraId="4DD7365D" w14:textId="77777777" w:rsidR="00B83947" w:rsidRPr="00BC60C3" w:rsidRDefault="00B83947" w:rsidP="00BC60C3">
            <w:pPr>
              <w:ind w:left="284"/>
              <w:jc w:val="center"/>
              <w:rPr>
                <w:rFonts w:ascii="Arial" w:hAnsi="Arial" w:cs="Arial"/>
                <w:b/>
                <w:bCs/>
                <w:color w:val="FFFFFF" w:themeColor="background1"/>
                <w:sz w:val="20"/>
                <w:szCs w:val="20"/>
                <w:lang w:val="en-GB"/>
              </w:rPr>
            </w:pPr>
            <w:r w:rsidRPr="00BC60C3">
              <w:rPr>
                <w:rFonts w:ascii="Arial" w:hAnsi="Arial" w:cs="Arial"/>
                <w:b/>
                <w:bCs/>
                <w:color w:val="FFFFFF" w:themeColor="background1"/>
                <w:sz w:val="20"/>
                <w:szCs w:val="20"/>
                <w:lang w:val="en-GB"/>
              </w:rPr>
              <w:t>SCRIPT</w:t>
            </w:r>
          </w:p>
        </w:tc>
      </w:tr>
      <w:tr w:rsidR="00B83947" w:rsidRPr="00BC60C3" w14:paraId="30C2FF89" w14:textId="77777777" w:rsidTr="00CA14DE">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98FEB29" w14:textId="77777777" w:rsidR="00B83947" w:rsidRPr="00BC60C3" w:rsidRDefault="00B83947" w:rsidP="00BC60C3">
            <w:pPr>
              <w:tabs>
                <w:tab w:val="left" w:pos="5529"/>
              </w:tabs>
              <w:spacing w:line="360" w:lineRule="auto"/>
              <w:jc w:val="both"/>
              <w:rPr>
                <w:rFonts w:ascii="Arial" w:hAnsi="Arial" w:cs="Arial"/>
                <w:sz w:val="20"/>
                <w:szCs w:val="20"/>
                <w:lang w:val="en-GB"/>
              </w:rPr>
            </w:pPr>
          </w:p>
          <w:p w14:paraId="613D43A8" w14:textId="77777777" w:rsidR="00B83947" w:rsidRPr="00BC60C3" w:rsidRDefault="00B83947" w:rsidP="00BC60C3">
            <w:pPr>
              <w:tabs>
                <w:tab w:val="left" w:pos="5529"/>
              </w:tabs>
              <w:spacing w:line="360" w:lineRule="auto"/>
              <w:jc w:val="both"/>
              <w:rPr>
                <w:rFonts w:ascii="Arial" w:hAnsi="Arial" w:cs="Arial"/>
                <w:sz w:val="20"/>
                <w:szCs w:val="20"/>
                <w:lang w:val="en-GB"/>
              </w:rPr>
            </w:pPr>
            <w:r w:rsidRPr="00BC60C3">
              <w:rPr>
                <w:rFonts w:ascii="Arial" w:hAnsi="Arial" w:cs="Arial"/>
                <w:sz w:val="20"/>
                <w:szCs w:val="20"/>
                <w:lang w:val="en-GB"/>
              </w:rPr>
              <w:t>Vhils has been interacting visually with the urban environment since his days as a prolific graffiti writer in the early 2000s. Known for his groundbreaking carving technique where he uses a palette of bricks, white paint, and torn billboards, Vhils extracts different wall sections in order to highlight the piece’s site-specific topics. His latest work is a mural in Porto, Portugal that honours healthcare workers and ancillaries that have been in the front line of the COVID-19 pandemic.</w:t>
            </w:r>
          </w:p>
          <w:p w14:paraId="065973FA" w14:textId="15424B78" w:rsidR="00BC60C3" w:rsidRPr="00BC60C3" w:rsidRDefault="00153277" w:rsidP="00BC60C3">
            <w:pPr>
              <w:spacing w:line="360" w:lineRule="auto"/>
              <w:jc w:val="right"/>
              <w:rPr>
                <w:rFonts w:ascii="Arial" w:hAnsi="Arial" w:cs="Arial"/>
                <w:sz w:val="16"/>
                <w:szCs w:val="16"/>
                <w:lang w:val="en-GB"/>
              </w:rPr>
            </w:pPr>
            <w:hyperlink r:id="rId6" w:history="1">
              <w:r w:rsidR="00B83947" w:rsidRPr="00BC60C3">
                <w:rPr>
                  <w:rStyle w:val="Hiperligao"/>
                  <w:rFonts w:ascii="Arial" w:hAnsi="Arial" w:cs="Arial"/>
                  <w:color w:val="auto"/>
                  <w:sz w:val="16"/>
                  <w:szCs w:val="16"/>
                  <w:u w:val="none"/>
                  <w:lang w:val="en-GB"/>
                </w:rPr>
                <w:t>https://www.designboom.com/art/vhils-healthcare-workers-ancillaries-mural-porto-06-27-2020/</w:t>
              </w:r>
            </w:hyperlink>
            <w:r w:rsidR="00B83947" w:rsidRPr="00BC60C3">
              <w:rPr>
                <w:rFonts w:ascii="Arial" w:hAnsi="Arial" w:cs="Arial"/>
                <w:sz w:val="16"/>
                <w:szCs w:val="16"/>
                <w:lang w:val="en-GB"/>
              </w:rPr>
              <w:t xml:space="preserve"> (abridged and adapted)</w:t>
            </w:r>
          </w:p>
        </w:tc>
      </w:tr>
      <w:tr w:rsidR="00B83947" w:rsidRPr="00BC60C3" w14:paraId="784D2DEB" w14:textId="77777777" w:rsidTr="00CA14DE">
        <w:trPr>
          <w:trHeight w:val="285"/>
        </w:trPr>
        <w:tc>
          <w:tcPr>
            <w:tcW w:w="421" w:type="dxa"/>
            <w:vMerge w:val="restart"/>
            <w:tcBorders>
              <w:top w:val="single" w:sz="4" w:space="0" w:color="auto"/>
              <w:left w:val="single" w:sz="4" w:space="0" w:color="auto"/>
              <w:bottom w:val="single" w:sz="4" w:space="0" w:color="auto"/>
              <w:right w:val="single" w:sz="4" w:space="0" w:color="auto"/>
            </w:tcBorders>
            <w:hideMark/>
          </w:tcPr>
          <w:p w14:paraId="43D1E9B6" w14:textId="77777777" w:rsidR="00B83947" w:rsidRPr="00BC60C3" w:rsidRDefault="00B83947" w:rsidP="00F27425">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b/>
                <w:bCs/>
                <w:color w:val="FF6600"/>
                <w:sz w:val="20"/>
                <w:szCs w:val="20"/>
                <w:lang w:val="en-GB"/>
              </w:rPr>
              <w:t>1.</w:t>
            </w:r>
          </w:p>
        </w:tc>
        <w:tc>
          <w:tcPr>
            <w:tcW w:w="396" w:type="dxa"/>
            <w:tcBorders>
              <w:top w:val="single" w:sz="4" w:space="0" w:color="auto"/>
              <w:left w:val="single" w:sz="4" w:space="0" w:color="auto"/>
              <w:bottom w:val="single" w:sz="4" w:space="0" w:color="auto"/>
              <w:right w:val="single" w:sz="4" w:space="0" w:color="auto"/>
            </w:tcBorders>
            <w:hideMark/>
          </w:tcPr>
          <w:p w14:paraId="66FFB4C5" w14:textId="77777777" w:rsidR="00B83947" w:rsidRPr="00BC60C3" w:rsidRDefault="00B83947" w:rsidP="00F27425">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N5</w:t>
            </w:r>
          </w:p>
        </w:tc>
        <w:tc>
          <w:tcPr>
            <w:tcW w:w="8534" w:type="dxa"/>
            <w:tcBorders>
              <w:top w:val="single" w:sz="4" w:space="0" w:color="auto"/>
              <w:left w:val="single" w:sz="4" w:space="0" w:color="auto"/>
              <w:bottom w:val="single" w:sz="4" w:space="0" w:color="auto"/>
              <w:right w:val="single" w:sz="4" w:space="0" w:color="auto"/>
            </w:tcBorders>
            <w:hideMark/>
          </w:tcPr>
          <w:p w14:paraId="7AC6D89B" w14:textId="77777777" w:rsidR="00B83947" w:rsidRPr="00BC60C3" w:rsidRDefault="00B83947" w:rsidP="00F27425">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Faz as 5 correspondências corretamente.</w:t>
            </w:r>
          </w:p>
          <w:p w14:paraId="3970B9DB" w14:textId="77777777" w:rsidR="00B83947" w:rsidRPr="00BC60C3" w:rsidRDefault="00B83947" w:rsidP="00F27425">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 xml:space="preserve">Chave: </w:t>
            </w:r>
          </w:p>
          <w:p w14:paraId="3496D0AA" w14:textId="7CDBB3EB" w:rsidR="00F27425" w:rsidRPr="00F27425" w:rsidRDefault="00F27425" w:rsidP="00F27425">
            <w:pPr>
              <w:tabs>
                <w:tab w:val="left" w:pos="5529"/>
              </w:tabs>
              <w:jc w:val="both"/>
              <w:rPr>
                <w:rFonts w:ascii="Arial" w:hAnsi="Arial" w:cs="Arial"/>
                <w:b/>
                <w:i/>
                <w:iCs/>
                <w:color w:val="FF6600"/>
                <w:lang w:val="en-GB"/>
              </w:rPr>
            </w:pPr>
            <w:r w:rsidRPr="00146EDB">
              <w:rPr>
                <w:rFonts w:ascii="Arial" w:hAnsi="Arial" w:cs="Arial"/>
                <w:i/>
                <w:iCs/>
                <w:sz w:val="20"/>
                <w:szCs w:val="20"/>
                <w:lang w:val="en-GB"/>
              </w:rPr>
              <w:t>a. 5; b. 7; c. 1; d. 3; e. 4</w:t>
            </w:r>
          </w:p>
        </w:tc>
        <w:tc>
          <w:tcPr>
            <w:tcW w:w="1134" w:type="dxa"/>
            <w:tcBorders>
              <w:top w:val="single" w:sz="4" w:space="0" w:color="auto"/>
              <w:left w:val="single" w:sz="4" w:space="0" w:color="auto"/>
              <w:bottom w:val="single" w:sz="4" w:space="0" w:color="auto"/>
              <w:right w:val="single" w:sz="4" w:space="0" w:color="auto"/>
            </w:tcBorders>
            <w:hideMark/>
          </w:tcPr>
          <w:p w14:paraId="18CFD5E3" w14:textId="77777777" w:rsidR="00B83947" w:rsidRPr="00BC60C3" w:rsidRDefault="00B83947" w:rsidP="00F27425">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40</w:t>
            </w:r>
          </w:p>
        </w:tc>
      </w:tr>
      <w:tr w:rsidR="00B83947" w:rsidRPr="00BC60C3" w14:paraId="364CD654" w14:textId="77777777" w:rsidTr="00BC60C3">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43E78303"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2399E0A2"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N4</w:t>
            </w:r>
          </w:p>
        </w:tc>
        <w:tc>
          <w:tcPr>
            <w:tcW w:w="8534" w:type="dxa"/>
            <w:tcBorders>
              <w:top w:val="single" w:sz="4" w:space="0" w:color="auto"/>
              <w:left w:val="single" w:sz="4" w:space="0" w:color="auto"/>
              <w:bottom w:val="single" w:sz="4" w:space="0" w:color="auto"/>
              <w:right w:val="single" w:sz="4" w:space="0" w:color="auto"/>
            </w:tcBorders>
            <w:hideMark/>
          </w:tcPr>
          <w:p w14:paraId="614B78D2"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 xml:space="preserve">Faz 4 correspondências corretamente. </w:t>
            </w:r>
          </w:p>
        </w:tc>
        <w:tc>
          <w:tcPr>
            <w:tcW w:w="1134" w:type="dxa"/>
            <w:tcBorders>
              <w:top w:val="single" w:sz="4" w:space="0" w:color="auto"/>
              <w:left w:val="single" w:sz="4" w:space="0" w:color="auto"/>
              <w:bottom w:val="single" w:sz="4" w:space="0" w:color="auto"/>
              <w:right w:val="single" w:sz="4" w:space="0" w:color="auto"/>
            </w:tcBorders>
            <w:hideMark/>
          </w:tcPr>
          <w:p w14:paraId="2767058E"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32</w:t>
            </w:r>
          </w:p>
        </w:tc>
      </w:tr>
      <w:tr w:rsidR="00B83947" w:rsidRPr="00BC60C3" w14:paraId="09EA6E01" w14:textId="77777777" w:rsidTr="00BC60C3">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3CC721C4"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3E674075"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N3</w:t>
            </w:r>
          </w:p>
        </w:tc>
        <w:tc>
          <w:tcPr>
            <w:tcW w:w="8534" w:type="dxa"/>
            <w:tcBorders>
              <w:top w:val="single" w:sz="4" w:space="0" w:color="auto"/>
              <w:left w:val="single" w:sz="4" w:space="0" w:color="auto"/>
              <w:bottom w:val="single" w:sz="4" w:space="0" w:color="auto"/>
              <w:right w:val="single" w:sz="4" w:space="0" w:color="auto"/>
            </w:tcBorders>
            <w:hideMark/>
          </w:tcPr>
          <w:p w14:paraId="1A20A3B2"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 xml:space="preserve">Faz 3 correspondências corretamente. </w:t>
            </w:r>
          </w:p>
        </w:tc>
        <w:tc>
          <w:tcPr>
            <w:tcW w:w="1134" w:type="dxa"/>
            <w:tcBorders>
              <w:top w:val="single" w:sz="4" w:space="0" w:color="auto"/>
              <w:left w:val="single" w:sz="4" w:space="0" w:color="auto"/>
              <w:bottom w:val="single" w:sz="4" w:space="0" w:color="auto"/>
              <w:right w:val="single" w:sz="4" w:space="0" w:color="auto"/>
            </w:tcBorders>
            <w:hideMark/>
          </w:tcPr>
          <w:p w14:paraId="7134994F"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24</w:t>
            </w:r>
          </w:p>
        </w:tc>
      </w:tr>
      <w:tr w:rsidR="00B83947" w:rsidRPr="00BC60C3" w14:paraId="242972D3" w14:textId="77777777" w:rsidTr="00BC60C3">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18ACB0C"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449C450E"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N2</w:t>
            </w:r>
          </w:p>
        </w:tc>
        <w:tc>
          <w:tcPr>
            <w:tcW w:w="8534" w:type="dxa"/>
            <w:tcBorders>
              <w:top w:val="single" w:sz="4" w:space="0" w:color="auto"/>
              <w:left w:val="single" w:sz="4" w:space="0" w:color="auto"/>
              <w:bottom w:val="single" w:sz="4" w:space="0" w:color="auto"/>
              <w:right w:val="single" w:sz="4" w:space="0" w:color="auto"/>
            </w:tcBorders>
            <w:hideMark/>
          </w:tcPr>
          <w:p w14:paraId="3A11FEAF"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 xml:space="preserve">Faz 2 correspondências corretamente. </w:t>
            </w:r>
          </w:p>
        </w:tc>
        <w:tc>
          <w:tcPr>
            <w:tcW w:w="1134" w:type="dxa"/>
            <w:tcBorders>
              <w:top w:val="single" w:sz="4" w:space="0" w:color="auto"/>
              <w:left w:val="single" w:sz="4" w:space="0" w:color="auto"/>
              <w:bottom w:val="single" w:sz="4" w:space="0" w:color="auto"/>
              <w:right w:val="single" w:sz="4" w:space="0" w:color="auto"/>
            </w:tcBorders>
            <w:hideMark/>
          </w:tcPr>
          <w:p w14:paraId="5F644149"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16</w:t>
            </w:r>
          </w:p>
        </w:tc>
      </w:tr>
      <w:tr w:rsidR="00B83947" w:rsidRPr="00BC60C3" w14:paraId="213E31DD" w14:textId="77777777" w:rsidTr="00BC60C3">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6526D24E"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1D5EE962"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N1</w:t>
            </w:r>
          </w:p>
        </w:tc>
        <w:tc>
          <w:tcPr>
            <w:tcW w:w="8534" w:type="dxa"/>
            <w:tcBorders>
              <w:top w:val="single" w:sz="4" w:space="0" w:color="auto"/>
              <w:left w:val="single" w:sz="4" w:space="0" w:color="auto"/>
              <w:bottom w:val="single" w:sz="4" w:space="0" w:color="auto"/>
              <w:right w:val="single" w:sz="4" w:space="0" w:color="auto"/>
            </w:tcBorders>
            <w:hideMark/>
          </w:tcPr>
          <w:p w14:paraId="5D2C0F6B"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 xml:space="preserve">Faz 1 correspondência corretamente. </w:t>
            </w:r>
          </w:p>
        </w:tc>
        <w:tc>
          <w:tcPr>
            <w:tcW w:w="1134" w:type="dxa"/>
            <w:tcBorders>
              <w:top w:val="single" w:sz="4" w:space="0" w:color="auto"/>
              <w:left w:val="single" w:sz="4" w:space="0" w:color="auto"/>
              <w:bottom w:val="single" w:sz="4" w:space="0" w:color="auto"/>
              <w:right w:val="single" w:sz="4" w:space="0" w:color="auto"/>
            </w:tcBorders>
            <w:hideMark/>
          </w:tcPr>
          <w:p w14:paraId="7E586C43"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8</w:t>
            </w:r>
          </w:p>
        </w:tc>
      </w:tr>
    </w:tbl>
    <w:p w14:paraId="6A0BB7EF" w14:textId="77777777" w:rsidR="00B83947" w:rsidRPr="00BC60C3" w:rsidRDefault="00B83947" w:rsidP="00BC60C3">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25"/>
        <w:gridCol w:w="8505"/>
        <w:gridCol w:w="1134"/>
      </w:tblGrid>
      <w:tr w:rsidR="00B83947" w:rsidRPr="00BC60C3" w14:paraId="27B94CC5" w14:textId="77777777" w:rsidTr="00CA14DE">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6600"/>
            <w:hideMark/>
          </w:tcPr>
          <w:p w14:paraId="5BCECDC8" w14:textId="77777777" w:rsidR="00B83947" w:rsidRPr="00BC60C3" w:rsidRDefault="00B83947" w:rsidP="00BC60C3">
            <w:pPr>
              <w:ind w:left="284"/>
              <w:jc w:val="center"/>
              <w:rPr>
                <w:rFonts w:ascii="Arial" w:hAnsi="Arial" w:cs="Arial"/>
                <w:b/>
                <w:bCs/>
                <w:color w:val="FFFFFF" w:themeColor="background1"/>
                <w:sz w:val="20"/>
                <w:szCs w:val="20"/>
                <w:lang w:val="en-GB"/>
              </w:rPr>
            </w:pPr>
            <w:r w:rsidRPr="00BC60C3">
              <w:rPr>
                <w:rFonts w:ascii="Arial" w:hAnsi="Arial" w:cs="Arial"/>
                <w:b/>
                <w:bCs/>
                <w:color w:val="FFFFFF" w:themeColor="background1"/>
                <w:sz w:val="20"/>
                <w:szCs w:val="20"/>
                <w:lang w:val="en-GB"/>
              </w:rPr>
              <w:t>SCRIPT</w:t>
            </w:r>
          </w:p>
        </w:tc>
      </w:tr>
      <w:tr w:rsidR="00B83947" w:rsidRPr="00BC60C3" w14:paraId="15776EDD" w14:textId="77777777" w:rsidTr="00CA14DE">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AC2F69D" w14:textId="77777777" w:rsidR="00B83947" w:rsidRPr="00BC60C3" w:rsidRDefault="00B83947" w:rsidP="00BC60C3">
            <w:pPr>
              <w:spacing w:line="360" w:lineRule="auto"/>
              <w:jc w:val="both"/>
              <w:rPr>
                <w:rFonts w:ascii="Arial" w:hAnsi="Arial" w:cs="Arial"/>
                <w:sz w:val="20"/>
                <w:szCs w:val="20"/>
                <w:lang w:val="en-GB"/>
              </w:rPr>
            </w:pPr>
          </w:p>
          <w:p w14:paraId="747B9EBA" w14:textId="10B49FB1" w:rsidR="00B83947" w:rsidRPr="00BC60C3" w:rsidRDefault="00B83947" w:rsidP="00BC60C3">
            <w:pPr>
              <w:spacing w:line="360" w:lineRule="auto"/>
              <w:jc w:val="both"/>
              <w:rPr>
                <w:rFonts w:ascii="Arial" w:hAnsi="Arial" w:cs="Arial"/>
                <w:sz w:val="20"/>
                <w:szCs w:val="20"/>
                <w:lang w:val="en-GB"/>
              </w:rPr>
            </w:pPr>
            <w:r w:rsidRPr="00BC60C3">
              <w:rPr>
                <w:rFonts w:ascii="Arial" w:hAnsi="Arial" w:cs="Arial"/>
                <w:sz w:val="20"/>
                <w:szCs w:val="20"/>
                <w:lang w:val="en-GB"/>
              </w:rPr>
              <w:t>Located on the entrance of Porto’s University Hospital Centre of São João, this new mural by Vhils features ten massive faces that represent the doctors, nurses, cleaning staff, kitchen and maintenance workers that have been battling the pandemic. The ten faces are a tribute to these ofte</w:t>
            </w:r>
            <w:r w:rsidR="00BC60C3">
              <w:rPr>
                <w:rFonts w:ascii="Arial" w:hAnsi="Arial" w:cs="Arial"/>
                <w:sz w:val="20"/>
                <w:szCs w:val="20"/>
                <w:lang w:val="en-GB"/>
              </w:rPr>
              <w:t xml:space="preserve">n </w:t>
            </w:r>
            <w:r w:rsidRPr="00BC60C3">
              <w:rPr>
                <w:rFonts w:ascii="Arial" w:hAnsi="Arial" w:cs="Arial"/>
                <w:sz w:val="20"/>
                <w:szCs w:val="20"/>
                <w:lang w:val="en-GB"/>
              </w:rPr>
              <w:t>forgotten true everyday heroes and to highlight both their individual importance and that of Portugal’s national health service.</w:t>
            </w:r>
          </w:p>
          <w:p w14:paraId="45854087" w14:textId="77777777" w:rsidR="00B83947" w:rsidRPr="00BC60C3" w:rsidRDefault="00B83947" w:rsidP="00BC60C3">
            <w:pPr>
              <w:spacing w:line="360" w:lineRule="auto"/>
              <w:jc w:val="both"/>
              <w:rPr>
                <w:rFonts w:ascii="Arial" w:hAnsi="Arial" w:cs="Arial"/>
                <w:sz w:val="20"/>
                <w:szCs w:val="20"/>
                <w:lang w:val="en-GB"/>
              </w:rPr>
            </w:pPr>
            <w:r w:rsidRPr="00BC60C3">
              <w:rPr>
                <w:rFonts w:ascii="Arial" w:hAnsi="Arial" w:cs="Arial"/>
                <w:sz w:val="20"/>
                <w:szCs w:val="20"/>
                <w:lang w:val="en-GB"/>
              </w:rPr>
              <w:t>‘Starting today, this new symbolic front line will accompany all those who enter or leave the University Hospital Centre of São João, so that we do not forget those who work altruistically for the well-being of the population, in support and service to the community,’ commented Vhils on facebook, where he first unveiled the images of the mural.</w:t>
            </w:r>
          </w:p>
          <w:p w14:paraId="240957BB" w14:textId="2B55E501" w:rsidR="00BC60C3" w:rsidRPr="00BC60C3" w:rsidRDefault="00153277" w:rsidP="00BC60C3">
            <w:pPr>
              <w:spacing w:line="360" w:lineRule="auto"/>
              <w:jc w:val="right"/>
              <w:rPr>
                <w:rFonts w:ascii="Arial" w:hAnsi="Arial" w:cs="Arial"/>
                <w:sz w:val="16"/>
                <w:szCs w:val="16"/>
                <w:u w:val="single"/>
                <w:lang w:val="en-GB"/>
              </w:rPr>
            </w:pPr>
            <w:hyperlink r:id="rId7" w:history="1">
              <w:r w:rsidR="00B83947" w:rsidRPr="00BC60C3">
                <w:rPr>
                  <w:rStyle w:val="Hiperligao"/>
                  <w:rFonts w:ascii="Arial" w:hAnsi="Arial" w:cs="Arial"/>
                  <w:color w:val="auto"/>
                  <w:sz w:val="16"/>
                  <w:szCs w:val="16"/>
                  <w:u w:val="none"/>
                  <w:lang w:val="en-GB"/>
                </w:rPr>
                <w:t>https://www.designboom.com/art/vhils-healthcare-workers-ancillaries-mural-porto-06-27-2020/</w:t>
              </w:r>
            </w:hyperlink>
            <w:r w:rsidR="00B83947" w:rsidRPr="00BC60C3">
              <w:rPr>
                <w:rFonts w:ascii="Arial" w:hAnsi="Arial" w:cs="Arial"/>
                <w:sz w:val="16"/>
                <w:szCs w:val="16"/>
                <w:lang w:val="en-GB"/>
              </w:rPr>
              <w:t xml:space="preserve"> (abridged and adapted)</w:t>
            </w:r>
          </w:p>
        </w:tc>
      </w:tr>
      <w:tr w:rsidR="00B83947" w:rsidRPr="00BC60C3" w14:paraId="192399D6" w14:textId="77777777" w:rsidTr="00CA14DE">
        <w:trPr>
          <w:trHeight w:val="285"/>
        </w:trPr>
        <w:tc>
          <w:tcPr>
            <w:tcW w:w="421" w:type="dxa"/>
            <w:vMerge w:val="restart"/>
            <w:tcBorders>
              <w:top w:val="single" w:sz="4" w:space="0" w:color="auto"/>
              <w:left w:val="single" w:sz="4" w:space="0" w:color="auto"/>
              <w:bottom w:val="single" w:sz="4" w:space="0" w:color="auto"/>
              <w:right w:val="single" w:sz="4" w:space="0" w:color="auto"/>
            </w:tcBorders>
            <w:hideMark/>
          </w:tcPr>
          <w:p w14:paraId="21E4C42B"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b/>
                <w:bCs/>
                <w:color w:val="FF6600"/>
                <w:sz w:val="20"/>
                <w:szCs w:val="20"/>
                <w:lang w:val="en-GB"/>
              </w:rPr>
              <w:t>2.</w:t>
            </w:r>
          </w:p>
        </w:tc>
        <w:tc>
          <w:tcPr>
            <w:tcW w:w="425" w:type="dxa"/>
            <w:tcBorders>
              <w:top w:val="single" w:sz="4" w:space="0" w:color="auto"/>
              <w:left w:val="single" w:sz="4" w:space="0" w:color="auto"/>
              <w:bottom w:val="single" w:sz="4" w:space="0" w:color="auto"/>
              <w:right w:val="single" w:sz="4" w:space="0" w:color="auto"/>
            </w:tcBorders>
            <w:hideMark/>
          </w:tcPr>
          <w:p w14:paraId="60465BB8"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N5</w:t>
            </w:r>
          </w:p>
        </w:tc>
        <w:tc>
          <w:tcPr>
            <w:tcW w:w="8505" w:type="dxa"/>
            <w:tcBorders>
              <w:top w:val="single" w:sz="4" w:space="0" w:color="auto"/>
              <w:left w:val="single" w:sz="4" w:space="0" w:color="auto"/>
              <w:bottom w:val="single" w:sz="4" w:space="0" w:color="auto"/>
              <w:right w:val="single" w:sz="4" w:space="0" w:color="auto"/>
            </w:tcBorders>
            <w:hideMark/>
          </w:tcPr>
          <w:p w14:paraId="0639813B"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Completa as 3 frases corretamente. Pode escrever com incorreções linguísticas não impeditivas da compreensão.</w:t>
            </w:r>
          </w:p>
          <w:p w14:paraId="671F70AD"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 xml:space="preserve">Chave: </w:t>
            </w:r>
          </w:p>
          <w:p w14:paraId="3C327830" w14:textId="50336968" w:rsidR="00B83947" w:rsidRPr="00BC60C3" w:rsidRDefault="00F27425" w:rsidP="00BC60C3">
            <w:pPr>
              <w:jc w:val="both"/>
              <w:rPr>
                <w:rFonts w:ascii="Arial" w:hAnsi="Arial" w:cs="Arial"/>
                <w:i/>
                <w:iCs/>
                <w:sz w:val="20"/>
                <w:szCs w:val="20"/>
              </w:rPr>
            </w:pPr>
            <w:r>
              <w:rPr>
                <w:rFonts w:ascii="Arial" w:hAnsi="Arial" w:cs="Arial"/>
                <w:i/>
                <w:iCs/>
                <w:sz w:val="20"/>
                <w:szCs w:val="20"/>
                <w:lang w:val="en-GB"/>
              </w:rPr>
              <w:t>a</w:t>
            </w:r>
            <w:r w:rsidR="00B83947" w:rsidRPr="00BC60C3">
              <w:rPr>
                <w:rFonts w:ascii="Arial" w:hAnsi="Arial" w:cs="Arial"/>
                <w:i/>
                <w:iCs/>
                <w:sz w:val="20"/>
                <w:szCs w:val="20"/>
                <w:lang w:val="en-GB"/>
              </w:rPr>
              <w:t>. This new mural by Vhils features ten massive faces that represent the doctors, nurses, cleaning staff, kitchen and maintenance workers that have been battling the pandemic.</w:t>
            </w:r>
          </w:p>
          <w:p w14:paraId="77398D05" w14:textId="7430E2C3" w:rsidR="00B83947" w:rsidRPr="00BC60C3" w:rsidRDefault="00F27425" w:rsidP="00BC60C3">
            <w:pPr>
              <w:jc w:val="both"/>
              <w:rPr>
                <w:rFonts w:ascii="Arial" w:hAnsi="Arial" w:cs="Arial"/>
                <w:i/>
                <w:iCs/>
                <w:sz w:val="20"/>
                <w:szCs w:val="20"/>
                <w:lang w:val="en-GB"/>
              </w:rPr>
            </w:pPr>
            <w:r>
              <w:rPr>
                <w:rFonts w:ascii="Arial" w:hAnsi="Arial" w:cs="Arial"/>
                <w:i/>
                <w:iCs/>
                <w:sz w:val="20"/>
                <w:szCs w:val="20"/>
                <w:lang w:val="en-GB"/>
              </w:rPr>
              <w:t>b</w:t>
            </w:r>
            <w:r w:rsidR="00B83947" w:rsidRPr="00BC60C3">
              <w:rPr>
                <w:rFonts w:ascii="Arial" w:hAnsi="Arial" w:cs="Arial"/>
                <w:i/>
                <w:iCs/>
                <w:sz w:val="20"/>
                <w:szCs w:val="20"/>
                <w:lang w:val="en-GB"/>
              </w:rPr>
              <w:t>. The ten faces are a tribute to these often forgotten true everyday heroes and to highlight both their individual importance and that of Portugal’s national health service.</w:t>
            </w:r>
          </w:p>
          <w:p w14:paraId="75E3F2DF" w14:textId="2C560756" w:rsidR="00B83947" w:rsidRPr="00BC60C3" w:rsidRDefault="00F27425" w:rsidP="00BC60C3">
            <w:pPr>
              <w:jc w:val="both"/>
              <w:rPr>
                <w:rFonts w:ascii="Arial" w:hAnsi="Arial" w:cs="Arial"/>
                <w:i/>
                <w:iCs/>
                <w:sz w:val="20"/>
                <w:szCs w:val="20"/>
                <w:lang w:val="en-GB"/>
              </w:rPr>
            </w:pPr>
            <w:r>
              <w:rPr>
                <w:rFonts w:ascii="Arial" w:hAnsi="Arial" w:cs="Arial"/>
                <w:i/>
                <w:iCs/>
                <w:sz w:val="20"/>
                <w:szCs w:val="20"/>
                <w:lang w:val="en-GB"/>
              </w:rPr>
              <w:t>c</w:t>
            </w:r>
            <w:r w:rsidR="00B83947" w:rsidRPr="00BC60C3">
              <w:rPr>
                <w:rFonts w:ascii="Arial" w:hAnsi="Arial" w:cs="Arial"/>
                <w:i/>
                <w:iCs/>
                <w:sz w:val="20"/>
                <w:szCs w:val="20"/>
                <w:lang w:val="en-GB"/>
              </w:rPr>
              <w:t>. Vhils thinks it is important that we do not forget those who work altruistically for the well-being of the population, in support and service to the community.</w:t>
            </w:r>
          </w:p>
          <w:p w14:paraId="44E9512B" w14:textId="77777777" w:rsidR="00B83947" w:rsidRPr="00BC60C3" w:rsidRDefault="00B83947" w:rsidP="00BC60C3">
            <w:pPr>
              <w:pStyle w:val="NormalWeb"/>
              <w:spacing w:before="0" w:beforeAutospacing="0" w:after="0" w:afterAutospacing="0"/>
              <w:jc w:val="both"/>
              <w:textAlignment w:val="baseline"/>
              <w:rPr>
                <w:rFonts w:ascii="Arial" w:hAnsi="Arial" w:cs="Arial"/>
                <w:i/>
                <w:iCs/>
                <w:noProof/>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5DBB7B6"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60</w:t>
            </w:r>
          </w:p>
        </w:tc>
      </w:tr>
      <w:tr w:rsidR="00B83947" w:rsidRPr="00BC60C3" w14:paraId="12A66A3A" w14:textId="77777777" w:rsidTr="00CA14DE">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5D15C9F" w14:textId="77777777" w:rsidR="00B83947" w:rsidRPr="00BC60C3" w:rsidRDefault="00B83947" w:rsidP="00BC60C3">
            <w:pPr>
              <w:rPr>
                <w:rFonts w:ascii="Arial" w:eastAsia="Calibri" w:hAnsi="Arial" w:cs="Arial"/>
                <w:color w:val="000000"/>
                <w:sz w:val="20"/>
                <w:szCs w:val="20"/>
                <w:lang w:val="en-GB"/>
              </w:rPr>
            </w:pPr>
          </w:p>
        </w:tc>
        <w:tc>
          <w:tcPr>
            <w:tcW w:w="425" w:type="dxa"/>
            <w:tcBorders>
              <w:top w:val="single" w:sz="4" w:space="0" w:color="auto"/>
              <w:left w:val="single" w:sz="4" w:space="0" w:color="auto"/>
              <w:bottom w:val="single" w:sz="4" w:space="0" w:color="auto"/>
              <w:right w:val="single" w:sz="4" w:space="0" w:color="auto"/>
            </w:tcBorders>
            <w:hideMark/>
          </w:tcPr>
          <w:p w14:paraId="4BDAE3E0"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N4</w:t>
            </w:r>
          </w:p>
        </w:tc>
        <w:tc>
          <w:tcPr>
            <w:tcW w:w="8505" w:type="dxa"/>
            <w:tcBorders>
              <w:top w:val="single" w:sz="4" w:space="0" w:color="auto"/>
              <w:left w:val="single" w:sz="4" w:space="0" w:color="auto"/>
              <w:bottom w:val="single" w:sz="4" w:space="0" w:color="auto"/>
              <w:right w:val="single" w:sz="4" w:space="0" w:color="auto"/>
            </w:tcBorders>
            <w:hideMark/>
          </w:tcPr>
          <w:p w14:paraId="2764F758"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Completa 2 frases corretamente.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6771C52E"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40</w:t>
            </w:r>
          </w:p>
        </w:tc>
      </w:tr>
      <w:tr w:rsidR="00B83947" w:rsidRPr="00BC60C3" w14:paraId="50CA313B" w14:textId="77777777" w:rsidTr="00BC60C3">
        <w:trPr>
          <w:trHeight w:val="628"/>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545F7DB" w14:textId="77777777" w:rsidR="00B83947" w:rsidRPr="00BC60C3" w:rsidRDefault="00B83947" w:rsidP="00BC60C3">
            <w:pPr>
              <w:rPr>
                <w:rFonts w:ascii="Arial" w:eastAsia="Calibri" w:hAnsi="Arial" w:cs="Arial"/>
                <w:color w:val="000000"/>
                <w:sz w:val="20"/>
                <w:szCs w:val="20"/>
                <w:lang w:val="en-GB"/>
              </w:rPr>
            </w:pPr>
          </w:p>
        </w:tc>
        <w:tc>
          <w:tcPr>
            <w:tcW w:w="425" w:type="dxa"/>
            <w:tcBorders>
              <w:top w:val="single" w:sz="4" w:space="0" w:color="auto"/>
              <w:left w:val="single" w:sz="4" w:space="0" w:color="auto"/>
              <w:right w:val="single" w:sz="4" w:space="0" w:color="auto"/>
            </w:tcBorders>
            <w:hideMark/>
          </w:tcPr>
          <w:p w14:paraId="38425CA8"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N3</w:t>
            </w:r>
          </w:p>
        </w:tc>
        <w:tc>
          <w:tcPr>
            <w:tcW w:w="8505" w:type="dxa"/>
            <w:tcBorders>
              <w:top w:val="single" w:sz="4" w:space="0" w:color="auto"/>
              <w:left w:val="single" w:sz="4" w:space="0" w:color="auto"/>
              <w:right w:val="single" w:sz="4" w:space="0" w:color="auto"/>
            </w:tcBorders>
          </w:tcPr>
          <w:p w14:paraId="64E97989"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Completa 1 frase corretamente. Pode escrever com incorreções linguísticas não impeditivas da compreensão.</w:t>
            </w:r>
          </w:p>
        </w:tc>
        <w:tc>
          <w:tcPr>
            <w:tcW w:w="1134" w:type="dxa"/>
            <w:tcBorders>
              <w:top w:val="single" w:sz="4" w:space="0" w:color="auto"/>
              <w:left w:val="single" w:sz="4" w:space="0" w:color="auto"/>
              <w:right w:val="single" w:sz="4" w:space="0" w:color="auto"/>
            </w:tcBorders>
          </w:tcPr>
          <w:p w14:paraId="6BE87B2C"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20</w:t>
            </w:r>
          </w:p>
        </w:tc>
      </w:tr>
    </w:tbl>
    <w:p w14:paraId="77CF9426" w14:textId="40A4F3FD" w:rsidR="00B83947" w:rsidRDefault="00B83947" w:rsidP="00BC60C3">
      <w:pPr>
        <w:tabs>
          <w:tab w:val="left" w:pos="5529"/>
        </w:tabs>
        <w:jc w:val="both"/>
        <w:rPr>
          <w:rFonts w:ascii="Arial" w:hAnsi="Arial" w:cs="Arial"/>
          <w:b/>
          <w:sz w:val="20"/>
          <w:szCs w:val="20"/>
          <w:lang w:val="en-GB"/>
        </w:rPr>
      </w:pPr>
    </w:p>
    <w:p w14:paraId="13311564" w14:textId="5D0E670E" w:rsidR="00BC60C3" w:rsidRDefault="00BC60C3" w:rsidP="00BC60C3">
      <w:pPr>
        <w:tabs>
          <w:tab w:val="left" w:pos="5529"/>
        </w:tabs>
        <w:jc w:val="both"/>
        <w:rPr>
          <w:rFonts w:ascii="Arial" w:hAnsi="Arial" w:cs="Arial"/>
          <w:b/>
          <w:sz w:val="20"/>
          <w:szCs w:val="20"/>
          <w:lang w:val="en-GB"/>
        </w:rPr>
      </w:pPr>
    </w:p>
    <w:p w14:paraId="0C947A1A" w14:textId="77777777" w:rsidR="00BC60C3" w:rsidRPr="00BC60C3" w:rsidRDefault="00BC60C3" w:rsidP="00BC60C3">
      <w:pPr>
        <w:tabs>
          <w:tab w:val="left" w:pos="5529"/>
        </w:tabs>
        <w:jc w:val="both"/>
        <w:rPr>
          <w:rFonts w:ascii="Arial" w:hAnsi="Arial" w:cs="Arial"/>
          <w:b/>
          <w:sz w:val="20"/>
          <w:szCs w:val="20"/>
          <w:lang w:val="en-GB"/>
        </w:rPr>
      </w:pPr>
    </w:p>
    <w:p w14:paraId="56F4AEBE" w14:textId="7C8285AC" w:rsidR="00351706" w:rsidRPr="00BC60C3" w:rsidRDefault="00351706" w:rsidP="00BC60C3">
      <w:pPr>
        <w:tabs>
          <w:tab w:val="left" w:pos="5529"/>
        </w:tabs>
        <w:jc w:val="both"/>
        <w:rPr>
          <w:rFonts w:ascii="Arial" w:hAnsi="Arial" w:cs="Arial"/>
          <w:b/>
          <w:sz w:val="20"/>
          <w:szCs w:val="20"/>
          <w:lang w:val="en-GB"/>
        </w:rPr>
      </w:pPr>
      <w:r w:rsidRPr="00BC60C3">
        <w:rPr>
          <w:rFonts w:ascii="Arial" w:hAnsi="Arial" w:cs="Arial"/>
          <w:b/>
          <w:sz w:val="20"/>
          <w:szCs w:val="20"/>
          <w:lang w:val="en-GB"/>
        </w:rPr>
        <w:lastRenderedPageBreak/>
        <w:t>ACTIVITY B</w:t>
      </w:r>
    </w:p>
    <w:p w14:paraId="4FCE0D0E" w14:textId="2ED7B31F" w:rsidR="00B83947" w:rsidRPr="00BC60C3" w:rsidRDefault="00B83947" w:rsidP="00BC60C3">
      <w:pPr>
        <w:tabs>
          <w:tab w:val="left" w:pos="5529"/>
        </w:tabs>
        <w:jc w:val="both"/>
        <w:rPr>
          <w:rFonts w:ascii="Arial" w:hAnsi="Arial" w:cs="Arial"/>
          <w:b/>
          <w:color w:val="FF6600"/>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96"/>
        <w:gridCol w:w="8534"/>
        <w:gridCol w:w="1134"/>
      </w:tblGrid>
      <w:tr w:rsidR="00B83947" w:rsidRPr="00BC60C3" w14:paraId="4D04C99C" w14:textId="77777777" w:rsidTr="00BC60C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6600"/>
            <w:hideMark/>
          </w:tcPr>
          <w:p w14:paraId="4BA9D2B2" w14:textId="77777777" w:rsidR="00B83947" w:rsidRPr="00BC60C3" w:rsidRDefault="00B83947" w:rsidP="00BC60C3">
            <w:pPr>
              <w:ind w:left="284"/>
              <w:jc w:val="center"/>
              <w:rPr>
                <w:rFonts w:ascii="Arial" w:hAnsi="Arial" w:cs="Arial"/>
                <w:b/>
                <w:bCs/>
                <w:color w:val="FFFFFF" w:themeColor="background1"/>
                <w:sz w:val="20"/>
                <w:szCs w:val="20"/>
                <w:lang w:val="en-GB"/>
              </w:rPr>
            </w:pPr>
            <w:r w:rsidRPr="00BC60C3">
              <w:rPr>
                <w:rFonts w:ascii="Arial" w:hAnsi="Arial" w:cs="Arial"/>
                <w:b/>
                <w:bCs/>
                <w:color w:val="FFFFFF" w:themeColor="background1"/>
                <w:sz w:val="20"/>
                <w:szCs w:val="20"/>
                <w:lang w:val="en-GB"/>
              </w:rPr>
              <w:t>SCRIPT</w:t>
            </w:r>
          </w:p>
        </w:tc>
      </w:tr>
      <w:tr w:rsidR="00B83947" w:rsidRPr="00BC60C3" w14:paraId="51104377" w14:textId="77777777" w:rsidTr="00BC60C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CC8D5E" w14:textId="77777777" w:rsidR="00BC60C3" w:rsidRDefault="00BC60C3" w:rsidP="00BC60C3">
            <w:pPr>
              <w:pStyle w:val="NormalWeb"/>
              <w:shd w:val="clear" w:color="auto" w:fill="FFF2CC" w:themeFill="accent4" w:themeFillTint="33"/>
              <w:spacing w:before="0" w:beforeAutospacing="0" w:after="0" w:afterAutospacing="0" w:line="360" w:lineRule="auto"/>
              <w:jc w:val="both"/>
              <w:textAlignment w:val="baseline"/>
              <w:rPr>
                <w:rFonts w:ascii="Arial" w:hAnsi="Arial" w:cs="Arial"/>
                <w:sz w:val="20"/>
                <w:szCs w:val="20"/>
                <w:lang w:val="en-GB"/>
              </w:rPr>
            </w:pPr>
          </w:p>
          <w:p w14:paraId="4BB7426F" w14:textId="40E25B12" w:rsidR="00B83947" w:rsidRPr="00BC60C3" w:rsidRDefault="00B83947" w:rsidP="00BC60C3">
            <w:pPr>
              <w:pStyle w:val="NormalWeb"/>
              <w:shd w:val="clear" w:color="auto" w:fill="FFF2CC" w:themeFill="accent4" w:themeFillTint="33"/>
              <w:spacing w:before="0" w:beforeAutospacing="0" w:after="0" w:afterAutospacing="0" w:line="360" w:lineRule="auto"/>
              <w:jc w:val="both"/>
              <w:textAlignment w:val="baseline"/>
              <w:rPr>
                <w:rFonts w:ascii="Arial" w:hAnsi="Arial" w:cs="Arial"/>
                <w:sz w:val="20"/>
                <w:szCs w:val="20"/>
                <w:lang w:val="en-GB"/>
              </w:rPr>
            </w:pPr>
            <w:r w:rsidRPr="00BC60C3">
              <w:rPr>
                <w:rFonts w:ascii="Arial" w:hAnsi="Arial" w:cs="Arial"/>
                <w:sz w:val="20"/>
                <w:szCs w:val="20"/>
                <w:lang w:val="en-GB"/>
              </w:rPr>
              <w:t>Contact-tracing apps are downloaded to people's smartphones and the idea is that if somebody tests positive for Covid-19, the app will be able to report whether they have been in close contact with anybody else who had downloaded the app. The people with whom they have been in close contact can then be contacted and told to isolate themselves.</w:t>
            </w:r>
          </w:p>
          <w:p w14:paraId="507C7138" w14:textId="371CEE25" w:rsidR="00BC60C3" w:rsidRPr="00BC60C3" w:rsidRDefault="00153277" w:rsidP="00BC60C3">
            <w:pPr>
              <w:tabs>
                <w:tab w:val="left" w:pos="5529"/>
              </w:tabs>
              <w:spacing w:line="360" w:lineRule="auto"/>
              <w:jc w:val="right"/>
              <w:rPr>
                <w:rFonts w:ascii="Arial" w:hAnsi="Arial" w:cs="Arial"/>
                <w:b/>
                <w:bCs/>
                <w:color w:val="111111"/>
                <w:sz w:val="16"/>
                <w:szCs w:val="16"/>
                <w:lang w:val="en-GB"/>
              </w:rPr>
            </w:pPr>
            <w:hyperlink r:id="rId8" w:history="1">
              <w:r w:rsidR="00B83947" w:rsidRPr="00BC60C3">
                <w:rPr>
                  <w:rStyle w:val="Hiperligao"/>
                  <w:rFonts w:ascii="Arial" w:hAnsi="Arial" w:cs="Arial"/>
                  <w:color w:val="auto"/>
                  <w:sz w:val="16"/>
                  <w:szCs w:val="16"/>
                  <w:u w:val="none"/>
                  <w:lang w:val="en-GB"/>
                </w:rPr>
                <w:t>https://www.bbc.com/news/53168438</w:t>
              </w:r>
            </w:hyperlink>
            <w:r w:rsidR="00B83947" w:rsidRPr="00BC60C3">
              <w:rPr>
                <w:rFonts w:ascii="Arial" w:hAnsi="Arial" w:cs="Arial"/>
                <w:sz w:val="16"/>
                <w:szCs w:val="16"/>
                <w:lang w:val="en-GB"/>
              </w:rPr>
              <w:t xml:space="preserve"> (abridged and adapted)</w:t>
            </w:r>
          </w:p>
        </w:tc>
      </w:tr>
      <w:tr w:rsidR="00B83947" w:rsidRPr="00BC60C3" w14:paraId="1AF7DCB5" w14:textId="77777777" w:rsidTr="00CA14DE">
        <w:trPr>
          <w:trHeight w:val="285"/>
        </w:trPr>
        <w:tc>
          <w:tcPr>
            <w:tcW w:w="421" w:type="dxa"/>
            <w:vMerge w:val="restart"/>
            <w:tcBorders>
              <w:top w:val="single" w:sz="4" w:space="0" w:color="auto"/>
              <w:left w:val="single" w:sz="4" w:space="0" w:color="auto"/>
              <w:bottom w:val="single" w:sz="4" w:space="0" w:color="auto"/>
              <w:right w:val="single" w:sz="4" w:space="0" w:color="auto"/>
            </w:tcBorders>
            <w:hideMark/>
          </w:tcPr>
          <w:p w14:paraId="77F90910" w14:textId="29828460" w:rsidR="00B83947" w:rsidRPr="00BC60C3" w:rsidRDefault="005B3EDE" w:rsidP="00BC60C3">
            <w:pPr>
              <w:jc w:val="both"/>
              <w:rPr>
                <w:rFonts w:ascii="Arial" w:eastAsia="Calibri" w:hAnsi="Arial" w:cs="Arial"/>
                <w:color w:val="000000"/>
                <w:sz w:val="20"/>
                <w:szCs w:val="20"/>
                <w:lang w:val="en-GB"/>
              </w:rPr>
            </w:pPr>
            <w:r>
              <w:rPr>
                <w:rFonts w:ascii="Arial" w:eastAsia="Calibri" w:hAnsi="Arial" w:cs="Arial"/>
                <w:b/>
                <w:bCs/>
                <w:color w:val="FF6600"/>
                <w:sz w:val="20"/>
                <w:szCs w:val="20"/>
                <w:lang w:val="en-GB"/>
              </w:rPr>
              <w:t>1</w:t>
            </w:r>
            <w:r w:rsidR="00B83947" w:rsidRPr="00BC60C3">
              <w:rPr>
                <w:rFonts w:ascii="Arial" w:eastAsia="Calibri" w:hAnsi="Arial" w:cs="Arial"/>
                <w:b/>
                <w:bCs/>
                <w:color w:val="FF6600"/>
                <w:sz w:val="20"/>
                <w:szCs w:val="20"/>
                <w:lang w:val="en-GB"/>
              </w:rPr>
              <w:t>.</w:t>
            </w:r>
          </w:p>
        </w:tc>
        <w:tc>
          <w:tcPr>
            <w:tcW w:w="396" w:type="dxa"/>
            <w:tcBorders>
              <w:top w:val="single" w:sz="4" w:space="0" w:color="auto"/>
              <w:left w:val="single" w:sz="4" w:space="0" w:color="auto"/>
              <w:bottom w:val="single" w:sz="4" w:space="0" w:color="auto"/>
              <w:right w:val="single" w:sz="4" w:space="0" w:color="auto"/>
            </w:tcBorders>
            <w:hideMark/>
          </w:tcPr>
          <w:p w14:paraId="27DDAD0A"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N5</w:t>
            </w:r>
          </w:p>
        </w:tc>
        <w:tc>
          <w:tcPr>
            <w:tcW w:w="8534" w:type="dxa"/>
            <w:tcBorders>
              <w:top w:val="single" w:sz="4" w:space="0" w:color="auto"/>
              <w:left w:val="single" w:sz="4" w:space="0" w:color="auto"/>
              <w:bottom w:val="single" w:sz="4" w:space="0" w:color="auto"/>
              <w:right w:val="single" w:sz="4" w:space="0" w:color="auto"/>
            </w:tcBorders>
            <w:hideMark/>
          </w:tcPr>
          <w:p w14:paraId="7E4426C8"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Identifica e corrige os 5 erros. Pode escrever com incorreções linguísticas não impeditivas da compreensão.</w:t>
            </w:r>
          </w:p>
          <w:p w14:paraId="1790B1CE" w14:textId="77777777" w:rsidR="00B83947" w:rsidRPr="00BC60C3" w:rsidRDefault="00B83947" w:rsidP="00BC60C3">
            <w:pPr>
              <w:ind w:left="284" w:hanging="284"/>
              <w:jc w:val="both"/>
              <w:rPr>
                <w:rFonts w:ascii="Arial" w:hAnsi="Arial" w:cs="Arial"/>
                <w:sz w:val="20"/>
                <w:szCs w:val="20"/>
                <w:lang w:val="en-GB"/>
              </w:rPr>
            </w:pPr>
            <w:r w:rsidRPr="00BC60C3">
              <w:rPr>
                <w:rFonts w:ascii="Arial" w:hAnsi="Arial" w:cs="Arial"/>
                <w:sz w:val="20"/>
                <w:szCs w:val="20"/>
                <w:lang w:val="en-GB"/>
              </w:rPr>
              <w:t>Chave:</w:t>
            </w:r>
          </w:p>
          <w:p w14:paraId="2501FC16" w14:textId="77777777" w:rsidR="00B83947" w:rsidRPr="00BC60C3" w:rsidRDefault="00B83947" w:rsidP="00BC60C3">
            <w:pPr>
              <w:jc w:val="both"/>
              <w:rPr>
                <w:rFonts w:ascii="Arial" w:hAnsi="Arial" w:cs="Arial"/>
                <w:i/>
                <w:iCs/>
                <w:sz w:val="20"/>
                <w:szCs w:val="20"/>
                <w:lang w:val="en-GB"/>
              </w:rPr>
            </w:pPr>
            <w:r w:rsidRPr="00BC60C3">
              <w:rPr>
                <w:rFonts w:ascii="Arial" w:hAnsi="Arial" w:cs="Arial"/>
                <w:i/>
                <w:iCs/>
                <w:sz w:val="20"/>
                <w:szCs w:val="20"/>
                <w:lang w:val="en-GB"/>
              </w:rPr>
              <w:t xml:space="preserve">a. </w:t>
            </w:r>
            <w:r w:rsidRPr="00BC60C3">
              <w:rPr>
                <w:rFonts w:ascii="Arial" w:hAnsi="Arial" w:cs="Arial"/>
                <w:i/>
                <w:iCs/>
                <w:strike/>
                <w:sz w:val="20"/>
                <w:szCs w:val="20"/>
                <w:lang w:val="en-GB"/>
              </w:rPr>
              <w:t>Contact-sharing</w:t>
            </w:r>
            <w:r w:rsidRPr="00BC60C3">
              <w:rPr>
                <w:rFonts w:ascii="Arial" w:hAnsi="Arial" w:cs="Arial"/>
                <w:i/>
                <w:iCs/>
                <w:sz w:val="20"/>
                <w:szCs w:val="20"/>
                <w:lang w:val="en-GB"/>
              </w:rPr>
              <w:t xml:space="preserve"> Contact-tracing; b. </w:t>
            </w:r>
            <w:r w:rsidRPr="00BC60C3">
              <w:rPr>
                <w:rFonts w:ascii="Arial" w:hAnsi="Arial" w:cs="Arial"/>
                <w:i/>
                <w:iCs/>
                <w:strike/>
                <w:sz w:val="20"/>
                <w:szCs w:val="20"/>
                <w:lang w:val="en-GB"/>
              </w:rPr>
              <w:t>uploaded</w:t>
            </w:r>
            <w:r w:rsidRPr="00BC60C3">
              <w:rPr>
                <w:rFonts w:ascii="Arial" w:hAnsi="Arial" w:cs="Arial"/>
                <w:i/>
                <w:iCs/>
                <w:sz w:val="20"/>
                <w:szCs w:val="20"/>
                <w:lang w:val="en-GB"/>
              </w:rPr>
              <w:t xml:space="preserve"> downloaded; c. </w:t>
            </w:r>
            <w:r w:rsidRPr="00BC60C3">
              <w:rPr>
                <w:rFonts w:ascii="Arial" w:hAnsi="Arial" w:cs="Arial"/>
                <w:i/>
                <w:iCs/>
                <w:strike/>
                <w:sz w:val="20"/>
                <w:szCs w:val="20"/>
                <w:lang w:val="en-GB"/>
              </w:rPr>
              <w:t>negative</w:t>
            </w:r>
            <w:r w:rsidRPr="00BC60C3">
              <w:rPr>
                <w:rFonts w:ascii="Arial" w:hAnsi="Arial" w:cs="Arial"/>
                <w:i/>
                <w:iCs/>
                <w:sz w:val="20"/>
                <w:szCs w:val="20"/>
                <w:lang w:val="en-GB"/>
              </w:rPr>
              <w:t xml:space="preserve"> - positive;</w:t>
            </w:r>
          </w:p>
          <w:p w14:paraId="5830A012" w14:textId="77777777" w:rsidR="00B83947" w:rsidRPr="00BC60C3" w:rsidRDefault="00B83947" w:rsidP="00BC60C3">
            <w:pPr>
              <w:jc w:val="both"/>
              <w:rPr>
                <w:rFonts w:ascii="Arial" w:hAnsi="Arial" w:cs="Arial"/>
                <w:i/>
                <w:iCs/>
                <w:sz w:val="20"/>
                <w:szCs w:val="20"/>
                <w:lang w:val="en-GB"/>
              </w:rPr>
            </w:pPr>
            <w:r w:rsidRPr="00BC60C3">
              <w:rPr>
                <w:rFonts w:ascii="Arial" w:hAnsi="Arial" w:cs="Arial"/>
                <w:i/>
                <w:iCs/>
                <w:sz w:val="20"/>
                <w:szCs w:val="20"/>
                <w:lang w:val="en-GB"/>
              </w:rPr>
              <w:t xml:space="preserve">d.  </w:t>
            </w:r>
            <w:r w:rsidRPr="00BC60C3">
              <w:rPr>
                <w:rFonts w:ascii="Arial" w:hAnsi="Arial" w:cs="Arial"/>
                <w:i/>
                <w:iCs/>
                <w:strike/>
                <w:sz w:val="20"/>
                <w:szCs w:val="20"/>
                <w:lang w:val="en-GB"/>
              </w:rPr>
              <w:t>record</w:t>
            </w:r>
            <w:r w:rsidRPr="00BC60C3">
              <w:rPr>
                <w:rFonts w:ascii="Arial" w:hAnsi="Arial" w:cs="Arial"/>
                <w:i/>
                <w:iCs/>
                <w:sz w:val="20"/>
                <w:szCs w:val="20"/>
                <w:lang w:val="en-GB"/>
              </w:rPr>
              <w:t xml:space="preserve"> report; e. </w:t>
            </w:r>
            <w:r w:rsidRPr="00BC60C3">
              <w:rPr>
                <w:rFonts w:ascii="Arial" w:hAnsi="Arial" w:cs="Arial"/>
                <w:i/>
                <w:iCs/>
                <w:strike/>
                <w:sz w:val="20"/>
                <w:szCs w:val="20"/>
                <w:lang w:val="en-GB"/>
              </w:rPr>
              <w:t>innovate</w:t>
            </w:r>
            <w:r w:rsidRPr="00BC60C3">
              <w:rPr>
                <w:rFonts w:ascii="Arial" w:hAnsi="Arial" w:cs="Arial"/>
                <w:i/>
                <w:iCs/>
                <w:sz w:val="20"/>
                <w:szCs w:val="20"/>
                <w:lang w:val="en-GB"/>
              </w:rPr>
              <w:t xml:space="preserve"> - isolate</w:t>
            </w:r>
          </w:p>
          <w:p w14:paraId="5C79C8B3" w14:textId="77777777" w:rsidR="00B83947" w:rsidRPr="00BC60C3" w:rsidRDefault="00B83947" w:rsidP="00BC60C3">
            <w:pPr>
              <w:jc w:val="both"/>
              <w:rPr>
                <w:rFonts w:ascii="Arial" w:hAnsi="Arial" w:cs="Arial"/>
                <w:i/>
                <w:iCs/>
                <w:sz w:val="20"/>
                <w:szCs w:val="20"/>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47156606"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50</w:t>
            </w:r>
          </w:p>
        </w:tc>
      </w:tr>
      <w:tr w:rsidR="00B83947" w:rsidRPr="00BC60C3" w14:paraId="0AC2954D" w14:textId="77777777" w:rsidTr="00BC60C3">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31DACE24"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3223125F"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N4</w:t>
            </w:r>
          </w:p>
        </w:tc>
        <w:tc>
          <w:tcPr>
            <w:tcW w:w="8534" w:type="dxa"/>
            <w:tcBorders>
              <w:top w:val="single" w:sz="4" w:space="0" w:color="auto"/>
              <w:left w:val="single" w:sz="4" w:space="0" w:color="auto"/>
              <w:bottom w:val="single" w:sz="4" w:space="0" w:color="auto"/>
              <w:right w:val="single" w:sz="4" w:space="0" w:color="auto"/>
            </w:tcBorders>
            <w:hideMark/>
          </w:tcPr>
          <w:p w14:paraId="06849172"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Identifica e corrige 4 erros.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26CC681B"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40</w:t>
            </w:r>
          </w:p>
        </w:tc>
      </w:tr>
      <w:tr w:rsidR="00B83947" w:rsidRPr="00BC60C3" w14:paraId="0E1DAF18" w14:textId="77777777" w:rsidTr="00BC60C3">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65E65501"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505803BE"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N3</w:t>
            </w:r>
          </w:p>
        </w:tc>
        <w:tc>
          <w:tcPr>
            <w:tcW w:w="8534" w:type="dxa"/>
            <w:tcBorders>
              <w:top w:val="single" w:sz="4" w:space="0" w:color="auto"/>
              <w:left w:val="single" w:sz="4" w:space="0" w:color="auto"/>
              <w:bottom w:val="single" w:sz="4" w:space="0" w:color="auto"/>
              <w:right w:val="single" w:sz="4" w:space="0" w:color="auto"/>
            </w:tcBorders>
            <w:hideMark/>
          </w:tcPr>
          <w:p w14:paraId="5B947DF1"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Identifica e corrige 3 erros.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6AB0724C"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30</w:t>
            </w:r>
          </w:p>
        </w:tc>
      </w:tr>
      <w:tr w:rsidR="00B83947" w:rsidRPr="00BC60C3" w14:paraId="11B6D6BF" w14:textId="77777777" w:rsidTr="00BC60C3">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23D2EB43"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6D981E03"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N2</w:t>
            </w:r>
          </w:p>
        </w:tc>
        <w:tc>
          <w:tcPr>
            <w:tcW w:w="8534" w:type="dxa"/>
            <w:tcBorders>
              <w:top w:val="single" w:sz="4" w:space="0" w:color="auto"/>
              <w:left w:val="single" w:sz="4" w:space="0" w:color="auto"/>
              <w:bottom w:val="single" w:sz="4" w:space="0" w:color="auto"/>
              <w:right w:val="single" w:sz="4" w:space="0" w:color="auto"/>
            </w:tcBorders>
            <w:hideMark/>
          </w:tcPr>
          <w:p w14:paraId="7FC44D86"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Identifica e corrige 2 erros.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28DF1860"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20</w:t>
            </w:r>
          </w:p>
        </w:tc>
      </w:tr>
      <w:tr w:rsidR="00B83947" w:rsidRPr="00BC60C3" w14:paraId="4B0C5BD9" w14:textId="77777777" w:rsidTr="00BC60C3">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2E5915E2"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2AA9574B"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N1</w:t>
            </w:r>
          </w:p>
        </w:tc>
        <w:tc>
          <w:tcPr>
            <w:tcW w:w="8534" w:type="dxa"/>
            <w:tcBorders>
              <w:top w:val="single" w:sz="4" w:space="0" w:color="auto"/>
              <w:left w:val="single" w:sz="4" w:space="0" w:color="auto"/>
              <w:bottom w:val="single" w:sz="4" w:space="0" w:color="auto"/>
              <w:right w:val="single" w:sz="4" w:space="0" w:color="auto"/>
            </w:tcBorders>
            <w:hideMark/>
          </w:tcPr>
          <w:p w14:paraId="3D86AA11"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Identifica e corrige 1 erro.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72373580"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10</w:t>
            </w:r>
          </w:p>
        </w:tc>
      </w:tr>
    </w:tbl>
    <w:p w14:paraId="257E47EB" w14:textId="77777777" w:rsidR="00B83947" w:rsidRPr="00BC60C3" w:rsidRDefault="00B83947" w:rsidP="00BC60C3">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96"/>
        <w:gridCol w:w="8534"/>
        <w:gridCol w:w="1134"/>
      </w:tblGrid>
      <w:tr w:rsidR="00B83947" w:rsidRPr="00BC60C3" w14:paraId="41069C46" w14:textId="77777777" w:rsidTr="00BC60C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6600"/>
            <w:hideMark/>
          </w:tcPr>
          <w:p w14:paraId="7899D829" w14:textId="77777777" w:rsidR="00B83947" w:rsidRPr="00BC60C3" w:rsidRDefault="00B83947" w:rsidP="00BC60C3">
            <w:pPr>
              <w:ind w:left="284"/>
              <w:jc w:val="center"/>
              <w:rPr>
                <w:rFonts w:ascii="Arial" w:hAnsi="Arial" w:cs="Arial"/>
                <w:b/>
                <w:bCs/>
                <w:color w:val="FFFFFF" w:themeColor="background1"/>
                <w:sz w:val="20"/>
                <w:szCs w:val="20"/>
                <w:lang w:val="en-GB"/>
              </w:rPr>
            </w:pPr>
            <w:r w:rsidRPr="00BC60C3">
              <w:rPr>
                <w:rFonts w:ascii="Arial" w:hAnsi="Arial" w:cs="Arial"/>
                <w:b/>
                <w:bCs/>
                <w:color w:val="FFFFFF" w:themeColor="background1"/>
                <w:sz w:val="20"/>
                <w:szCs w:val="20"/>
                <w:lang w:val="en-GB"/>
              </w:rPr>
              <w:t>SCRIPT</w:t>
            </w:r>
          </w:p>
        </w:tc>
      </w:tr>
      <w:tr w:rsidR="00B83947" w:rsidRPr="00BC60C3" w14:paraId="25356DFD" w14:textId="77777777" w:rsidTr="00BC60C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5A5FB2D" w14:textId="77777777" w:rsidR="00B83947" w:rsidRPr="00BC60C3" w:rsidRDefault="00B83947" w:rsidP="00BC60C3">
            <w:pPr>
              <w:tabs>
                <w:tab w:val="left" w:pos="5529"/>
              </w:tabs>
              <w:spacing w:line="360" w:lineRule="auto"/>
              <w:rPr>
                <w:rFonts w:ascii="Arial" w:hAnsi="Arial" w:cs="Arial"/>
                <w:b/>
                <w:bCs/>
                <w:color w:val="111111"/>
                <w:sz w:val="20"/>
                <w:szCs w:val="20"/>
                <w:lang w:val="en-GB"/>
              </w:rPr>
            </w:pPr>
          </w:p>
          <w:p w14:paraId="3BA1CDB5" w14:textId="77777777" w:rsidR="00B83947" w:rsidRPr="00BC60C3" w:rsidRDefault="00B83947" w:rsidP="00BC60C3">
            <w:pPr>
              <w:pStyle w:val="NormalWeb"/>
              <w:shd w:val="clear" w:color="auto" w:fill="FFF2CC" w:themeFill="accent4" w:themeFillTint="33"/>
              <w:spacing w:before="0" w:beforeAutospacing="0" w:after="0" w:afterAutospacing="0" w:line="360" w:lineRule="auto"/>
              <w:jc w:val="both"/>
              <w:textAlignment w:val="baseline"/>
              <w:rPr>
                <w:rFonts w:ascii="Arial" w:hAnsi="Arial" w:cs="Arial"/>
                <w:sz w:val="20"/>
                <w:szCs w:val="20"/>
                <w:lang w:val="en-GB"/>
              </w:rPr>
            </w:pPr>
            <w:r w:rsidRPr="00BC60C3">
              <w:rPr>
                <w:rFonts w:ascii="Arial" w:hAnsi="Arial" w:cs="Arial"/>
                <w:sz w:val="20"/>
                <w:szCs w:val="20"/>
                <w:lang w:val="en-GB"/>
              </w:rPr>
              <w:t>Germany has launched its app and on 25 June it had been downloaded 13 million times. The population of Germany is about 83 million. The number of downloads is clearly crucial to the success of a contact-tracing app because the more people who have it the more likely you are to detect an infection.</w:t>
            </w:r>
          </w:p>
          <w:p w14:paraId="495D62DC" w14:textId="77777777" w:rsidR="00B83947" w:rsidRPr="00BC60C3" w:rsidRDefault="00B83947" w:rsidP="00BC60C3">
            <w:pPr>
              <w:pStyle w:val="NormalWeb"/>
              <w:shd w:val="clear" w:color="auto" w:fill="FFF2CC" w:themeFill="accent4" w:themeFillTint="33"/>
              <w:spacing w:before="0" w:beforeAutospacing="0" w:after="0" w:afterAutospacing="0" w:line="360" w:lineRule="auto"/>
              <w:jc w:val="both"/>
              <w:textAlignment w:val="baseline"/>
              <w:rPr>
                <w:rFonts w:ascii="Arial" w:hAnsi="Arial" w:cs="Arial"/>
                <w:sz w:val="20"/>
                <w:szCs w:val="20"/>
                <w:lang w:val="en-GB"/>
              </w:rPr>
            </w:pPr>
            <w:r w:rsidRPr="00BC60C3">
              <w:rPr>
                <w:rFonts w:ascii="Arial" w:hAnsi="Arial" w:cs="Arial"/>
                <w:sz w:val="20"/>
                <w:szCs w:val="20"/>
                <w:lang w:val="en-GB"/>
              </w:rPr>
              <w:t>India launched its app called Aarogya Setu on 2 April. The Indian government describes its app as the most downloaded healthcare app in the world with around 131 million downloads. India made it mandatory for government and private sector employees to download it. There has been some controversy about the app and the government published its source code last month following concerns about security and privacy. The government said that of those who were recommended for testing, almost a quarter of them tested positive.</w:t>
            </w:r>
          </w:p>
          <w:p w14:paraId="1EA65E0D" w14:textId="77777777" w:rsidR="00B83947" w:rsidRPr="00BC60C3" w:rsidRDefault="00B83947" w:rsidP="00BC60C3">
            <w:pPr>
              <w:pStyle w:val="NormalWeb"/>
              <w:shd w:val="clear" w:color="auto" w:fill="FFF2CC" w:themeFill="accent4" w:themeFillTint="33"/>
              <w:spacing w:before="0" w:beforeAutospacing="0" w:after="0" w:afterAutospacing="0" w:line="360" w:lineRule="auto"/>
              <w:jc w:val="both"/>
              <w:textAlignment w:val="baseline"/>
              <w:rPr>
                <w:rFonts w:ascii="Arial" w:hAnsi="Arial" w:cs="Arial"/>
                <w:sz w:val="20"/>
                <w:szCs w:val="20"/>
                <w:lang w:val="en-GB"/>
              </w:rPr>
            </w:pPr>
            <w:r w:rsidRPr="00BC60C3">
              <w:rPr>
                <w:rFonts w:ascii="Arial" w:hAnsi="Arial" w:cs="Arial"/>
                <w:sz w:val="20"/>
                <w:szCs w:val="20"/>
                <w:lang w:val="en-GB"/>
              </w:rPr>
              <w:t>France has launched its app, too. Two million people downloaded it (although 460,000 have uninstalled it since) - according to figures announced at a government press conference. So far, 68 people used it to say they had Covid-19 and 14 people have been traced and warned they are at risk of infection. He conceded that the number of downloads was disappointing compared with Germany, but he said the app would be useful if there was a fresh spike in the number of cases.</w:t>
            </w:r>
          </w:p>
          <w:p w14:paraId="6F72E12D" w14:textId="613BFE77" w:rsidR="00BC60C3" w:rsidRPr="00BC60C3" w:rsidRDefault="00153277" w:rsidP="00BC60C3">
            <w:pPr>
              <w:spacing w:line="360" w:lineRule="auto"/>
              <w:ind w:left="284"/>
              <w:jc w:val="right"/>
              <w:rPr>
                <w:rFonts w:ascii="Arial" w:hAnsi="Arial" w:cs="Arial"/>
                <w:b/>
                <w:bCs/>
                <w:color w:val="111111"/>
                <w:sz w:val="16"/>
                <w:szCs w:val="16"/>
                <w:lang w:val="en-GB"/>
              </w:rPr>
            </w:pPr>
            <w:hyperlink r:id="rId9" w:history="1">
              <w:r w:rsidR="00B83947" w:rsidRPr="00BC60C3">
                <w:rPr>
                  <w:rStyle w:val="Hiperligao"/>
                  <w:rFonts w:ascii="Arial" w:hAnsi="Arial" w:cs="Arial"/>
                  <w:color w:val="auto"/>
                  <w:sz w:val="16"/>
                  <w:szCs w:val="16"/>
                  <w:u w:val="none"/>
                  <w:lang w:val="en-GB"/>
                </w:rPr>
                <w:t>https://www.bbc.com/news/53168438</w:t>
              </w:r>
            </w:hyperlink>
            <w:r w:rsidR="00B83947" w:rsidRPr="00BC60C3">
              <w:rPr>
                <w:rFonts w:ascii="Arial" w:hAnsi="Arial" w:cs="Arial"/>
                <w:sz w:val="16"/>
                <w:szCs w:val="16"/>
                <w:lang w:val="en-GB"/>
              </w:rPr>
              <w:t xml:space="preserve"> (abridged and adapted)</w:t>
            </w:r>
          </w:p>
        </w:tc>
      </w:tr>
      <w:tr w:rsidR="00B83947" w:rsidRPr="00BC60C3" w14:paraId="50FE3F90" w14:textId="77777777" w:rsidTr="00CA14DE">
        <w:trPr>
          <w:trHeight w:val="285"/>
        </w:trPr>
        <w:tc>
          <w:tcPr>
            <w:tcW w:w="421" w:type="dxa"/>
            <w:vMerge w:val="restart"/>
            <w:tcBorders>
              <w:top w:val="single" w:sz="4" w:space="0" w:color="auto"/>
              <w:left w:val="single" w:sz="4" w:space="0" w:color="auto"/>
              <w:bottom w:val="single" w:sz="4" w:space="0" w:color="auto"/>
              <w:right w:val="single" w:sz="4" w:space="0" w:color="auto"/>
            </w:tcBorders>
            <w:hideMark/>
          </w:tcPr>
          <w:p w14:paraId="0DC95975" w14:textId="6A75F598" w:rsidR="00B83947" w:rsidRPr="00BC60C3" w:rsidRDefault="005B3EDE"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Pr>
                <w:rFonts w:ascii="Arial" w:eastAsia="Calibri" w:hAnsi="Arial" w:cs="Arial"/>
                <w:b/>
                <w:bCs/>
                <w:color w:val="FF6600"/>
                <w:sz w:val="20"/>
                <w:szCs w:val="20"/>
                <w:lang w:val="en-GB"/>
              </w:rPr>
              <w:t>2</w:t>
            </w:r>
            <w:r w:rsidR="00B83947" w:rsidRPr="00BC60C3">
              <w:rPr>
                <w:rFonts w:ascii="Arial" w:eastAsia="Calibri" w:hAnsi="Arial" w:cs="Arial"/>
                <w:b/>
                <w:bCs/>
                <w:color w:val="FF6600"/>
                <w:sz w:val="20"/>
                <w:szCs w:val="20"/>
                <w:lang w:val="en-GB"/>
              </w:rPr>
              <w:t>.</w:t>
            </w:r>
          </w:p>
        </w:tc>
        <w:tc>
          <w:tcPr>
            <w:tcW w:w="396" w:type="dxa"/>
            <w:tcBorders>
              <w:top w:val="single" w:sz="4" w:space="0" w:color="auto"/>
              <w:left w:val="single" w:sz="4" w:space="0" w:color="auto"/>
              <w:bottom w:val="single" w:sz="4" w:space="0" w:color="auto"/>
              <w:right w:val="single" w:sz="4" w:space="0" w:color="auto"/>
            </w:tcBorders>
            <w:hideMark/>
          </w:tcPr>
          <w:p w14:paraId="0079891E"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N5</w:t>
            </w:r>
          </w:p>
        </w:tc>
        <w:tc>
          <w:tcPr>
            <w:tcW w:w="8534" w:type="dxa"/>
            <w:tcBorders>
              <w:top w:val="single" w:sz="4" w:space="0" w:color="auto"/>
              <w:left w:val="single" w:sz="4" w:space="0" w:color="auto"/>
              <w:bottom w:val="single" w:sz="4" w:space="0" w:color="auto"/>
              <w:right w:val="single" w:sz="4" w:space="0" w:color="auto"/>
            </w:tcBorders>
            <w:hideMark/>
          </w:tcPr>
          <w:p w14:paraId="518DEC6F"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Completa 9 ou 10 espaços corretamente. Pode escrever com incorreções linguísticas não impeditivas da compreensão.</w:t>
            </w:r>
          </w:p>
          <w:p w14:paraId="4CB4426E"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 xml:space="preserve">Chave: </w:t>
            </w:r>
          </w:p>
          <w:p w14:paraId="3A654EAD" w14:textId="77777777" w:rsidR="00B83947" w:rsidRPr="00BC60C3" w:rsidRDefault="00B83947" w:rsidP="00BC60C3">
            <w:pPr>
              <w:pStyle w:val="NormalWeb"/>
              <w:spacing w:before="0" w:beforeAutospacing="0" w:after="0" w:afterAutospacing="0"/>
              <w:jc w:val="both"/>
              <w:textAlignment w:val="baseline"/>
              <w:rPr>
                <w:rFonts w:ascii="Arial" w:hAnsi="Arial" w:cs="Arial"/>
                <w:i/>
                <w:iCs/>
                <w:noProof/>
                <w:sz w:val="20"/>
                <w:szCs w:val="20"/>
                <w:lang w:val="en-GB" w:eastAsia="en-US"/>
              </w:rPr>
            </w:pPr>
            <w:r w:rsidRPr="00BC60C3">
              <w:rPr>
                <w:rFonts w:ascii="Arial" w:hAnsi="Arial" w:cs="Arial"/>
                <w:i/>
                <w:iCs/>
                <w:noProof/>
                <w:sz w:val="20"/>
                <w:szCs w:val="20"/>
                <w:lang w:val="en-GB" w:eastAsia="en-US"/>
              </w:rPr>
              <w:t>a. number of downloads; b. contact-tracing app; c. detect an infection; d. healthcare app; e. some controversy; f. security and privacy; g. recommended for testing; h. press conference; i. they are at risk; j. would be useful</w:t>
            </w:r>
          </w:p>
          <w:p w14:paraId="5B881F15" w14:textId="77777777" w:rsidR="00B83947" w:rsidRPr="00BC60C3" w:rsidRDefault="00B83947" w:rsidP="00BC60C3">
            <w:pPr>
              <w:pStyle w:val="NormalWeb"/>
              <w:spacing w:before="0" w:beforeAutospacing="0" w:after="0" w:afterAutospacing="0"/>
              <w:jc w:val="both"/>
              <w:textAlignment w:val="baseline"/>
              <w:rPr>
                <w:rFonts w:ascii="Arial" w:hAnsi="Arial" w:cs="Arial"/>
                <w:i/>
                <w:iCs/>
                <w:noProof/>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01D5979"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45/50</w:t>
            </w:r>
          </w:p>
        </w:tc>
      </w:tr>
      <w:tr w:rsidR="00B83947" w:rsidRPr="00BC60C3" w14:paraId="46EA7562" w14:textId="77777777" w:rsidTr="00CA14DE">
        <w:trPr>
          <w:trHeight w:val="285"/>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4D95187"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60197631"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N4</w:t>
            </w:r>
          </w:p>
        </w:tc>
        <w:tc>
          <w:tcPr>
            <w:tcW w:w="8534" w:type="dxa"/>
            <w:tcBorders>
              <w:top w:val="single" w:sz="4" w:space="0" w:color="auto"/>
              <w:left w:val="single" w:sz="4" w:space="0" w:color="auto"/>
              <w:bottom w:val="single" w:sz="4" w:space="0" w:color="auto"/>
              <w:right w:val="single" w:sz="4" w:space="0" w:color="auto"/>
            </w:tcBorders>
            <w:hideMark/>
          </w:tcPr>
          <w:p w14:paraId="4BD820F3"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Completa 7 ou 8 espaços corretamente.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3D74DA60"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35/40</w:t>
            </w:r>
          </w:p>
        </w:tc>
      </w:tr>
      <w:tr w:rsidR="00B83947" w:rsidRPr="00BC60C3" w14:paraId="10A21B19" w14:textId="77777777" w:rsidTr="00CA14DE">
        <w:trPr>
          <w:trHeight w:val="285"/>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BA608A5"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1BA665D4"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N3</w:t>
            </w:r>
          </w:p>
        </w:tc>
        <w:tc>
          <w:tcPr>
            <w:tcW w:w="8534" w:type="dxa"/>
            <w:tcBorders>
              <w:top w:val="single" w:sz="4" w:space="0" w:color="auto"/>
              <w:left w:val="single" w:sz="4" w:space="0" w:color="auto"/>
              <w:bottom w:val="single" w:sz="4" w:space="0" w:color="auto"/>
              <w:right w:val="single" w:sz="4" w:space="0" w:color="auto"/>
            </w:tcBorders>
            <w:hideMark/>
          </w:tcPr>
          <w:p w14:paraId="599D3F38"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Completa 5 ou 6 espaços corretamente.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008F32F2"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25/30</w:t>
            </w:r>
          </w:p>
        </w:tc>
      </w:tr>
      <w:tr w:rsidR="00B83947" w:rsidRPr="00BC60C3" w14:paraId="19C9A697" w14:textId="77777777" w:rsidTr="00CA14DE">
        <w:trPr>
          <w:trHeight w:val="285"/>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5F655DE"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4648E513"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N2</w:t>
            </w:r>
          </w:p>
        </w:tc>
        <w:tc>
          <w:tcPr>
            <w:tcW w:w="8534" w:type="dxa"/>
            <w:tcBorders>
              <w:top w:val="single" w:sz="4" w:space="0" w:color="auto"/>
              <w:left w:val="single" w:sz="4" w:space="0" w:color="auto"/>
              <w:bottom w:val="single" w:sz="4" w:space="0" w:color="auto"/>
              <w:right w:val="single" w:sz="4" w:space="0" w:color="auto"/>
            </w:tcBorders>
            <w:hideMark/>
          </w:tcPr>
          <w:p w14:paraId="7588EDB4"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Completa 3 ou 4 espaços corretamente.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2114107F"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15/20</w:t>
            </w:r>
          </w:p>
        </w:tc>
      </w:tr>
      <w:tr w:rsidR="00B83947" w:rsidRPr="00BC60C3" w14:paraId="50FD97AC" w14:textId="77777777" w:rsidTr="00CA14DE">
        <w:trPr>
          <w:trHeight w:val="285"/>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6808A926" w14:textId="77777777" w:rsidR="00B83947" w:rsidRPr="00BC60C3" w:rsidRDefault="00B83947" w:rsidP="00BC60C3">
            <w:pPr>
              <w:rPr>
                <w:rFonts w:ascii="Arial" w:eastAsia="Calibri" w:hAnsi="Arial" w:cs="Arial"/>
                <w:color w:val="000000"/>
                <w:sz w:val="20"/>
                <w:szCs w:val="20"/>
                <w:lang w:val="en-GB"/>
              </w:rPr>
            </w:pPr>
          </w:p>
        </w:tc>
        <w:tc>
          <w:tcPr>
            <w:tcW w:w="396" w:type="dxa"/>
            <w:tcBorders>
              <w:top w:val="single" w:sz="4" w:space="0" w:color="auto"/>
              <w:left w:val="single" w:sz="4" w:space="0" w:color="auto"/>
              <w:bottom w:val="single" w:sz="4" w:space="0" w:color="auto"/>
              <w:right w:val="single" w:sz="4" w:space="0" w:color="auto"/>
            </w:tcBorders>
            <w:hideMark/>
          </w:tcPr>
          <w:p w14:paraId="2F4DFCC9"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N1</w:t>
            </w:r>
          </w:p>
        </w:tc>
        <w:tc>
          <w:tcPr>
            <w:tcW w:w="8534" w:type="dxa"/>
            <w:tcBorders>
              <w:top w:val="single" w:sz="4" w:space="0" w:color="auto"/>
              <w:left w:val="single" w:sz="4" w:space="0" w:color="auto"/>
              <w:bottom w:val="single" w:sz="4" w:space="0" w:color="auto"/>
              <w:right w:val="single" w:sz="4" w:space="0" w:color="auto"/>
            </w:tcBorders>
            <w:hideMark/>
          </w:tcPr>
          <w:p w14:paraId="5DE766A9" w14:textId="77777777" w:rsidR="00B83947" w:rsidRPr="00BC60C3" w:rsidRDefault="00B8394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rPr>
            </w:pPr>
            <w:r w:rsidRPr="00BC60C3">
              <w:rPr>
                <w:rFonts w:ascii="Arial" w:eastAsia="Calibri" w:hAnsi="Arial" w:cs="Arial"/>
                <w:color w:val="000000"/>
                <w:sz w:val="20"/>
                <w:szCs w:val="20"/>
              </w:rPr>
              <w:t>Completa 1 ou 2 espaços corretamente. Pode escrever com incorreções linguísticas não impeditivas da compreensão.</w:t>
            </w:r>
          </w:p>
        </w:tc>
        <w:tc>
          <w:tcPr>
            <w:tcW w:w="1134" w:type="dxa"/>
            <w:tcBorders>
              <w:top w:val="single" w:sz="4" w:space="0" w:color="auto"/>
              <w:left w:val="single" w:sz="4" w:space="0" w:color="auto"/>
              <w:bottom w:val="single" w:sz="4" w:space="0" w:color="auto"/>
              <w:right w:val="single" w:sz="4" w:space="0" w:color="auto"/>
            </w:tcBorders>
            <w:hideMark/>
          </w:tcPr>
          <w:p w14:paraId="115A51B7" w14:textId="77777777" w:rsidR="00B83947" w:rsidRPr="00BC60C3" w:rsidRDefault="00B8394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rPr>
            </w:pPr>
            <w:r w:rsidRPr="00BC60C3">
              <w:rPr>
                <w:rFonts w:ascii="Arial" w:eastAsia="Calibri" w:hAnsi="Arial" w:cs="Arial"/>
                <w:color w:val="000000"/>
                <w:sz w:val="20"/>
                <w:szCs w:val="20"/>
                <w:lang w:val="en-GB"/>
              </w:rPr>
              <w:t>5/10</w:t>
            </w:r>
          </w:p>
        </w:tc>
      </w:tr>
    </w:tbl>
    <w:p w14:paraId="41F7701E" w14:textId="40796D66" w:rsidR="001653D3" w:rsidRPr="00BC60C3" w:rsidRDefault="0029239E" w:rsidP="00BC60C3">
      <w:pPr>
        <w:jc w:val="both"/>
        <w:rPr>
          <w:rFonts w:ascii="Arial" w:hAnsi="Arial" w:cs="Arial"/>
          <w:b/>
          <w:color w:val="FF6600"/>
          <w:sz w:val="20"/>
          <w:szCs w:val="20"/>
          <w:lang w:val="en-GB"/>
        </w:rPr>
      </w:pPr>
      <w:r w:rsidRPr="00BC60C3">
        <w:rPr>
          <w:rFonts w:ascii="Arial" w:hAnsi="Arial" w:cs="Arial"/>
          <w:b/>
          <w:color w:val="FF6600"/>
          <w:sz w:val="20"/>
          <w:szCs w:val="20"/>
          <w:lang w:val="en-GB"/>
        </w:rPr>
        <w:t xml:space="preserve">TEST </w:t>
      </w:r>
    </w:p>
    <w:p w14:paraId="4C94FDF3" w14:textId="77777777" w:rsidR="0029239E" w:rsidRPr="00BC60C3" w:rsidRDefault="0029239E" w:rsidP="00BC60C3">
      <w:pPr>
        <w:jc w:val="both"/>
        <w:rPr>
          <w:rFonts w:ascii="Arial" w:hAnsi="Arial" w:cs="Arial"/>
          <w:b/>
          <w:color w:val="FF6600"/>
          <w:sz w:val="20"/>
          <w:szCs w:val="20"/>
          <w:lang w:val="en-GB"/>
        </w:rPr>
      </w:pPr>
    </w:p>
    <w:p w14:paraId="0ADF1EF5" w14:textId="77777777" w:rsidR="0029239E" w:rsidRPr="007E393A" w:rsidRDefault="0029239E" w:rsidP="00BC60C3">
      <w:pPr>
        <w:tabs>
          <w:tab w:val="left" w:pos="5529"/>
        </w:tabs>
        <w:jc w:val="both"/>
        <w:rPr>
          <w:rFonts w:ascii="Arial" w:hAnsi="Arial" w:cs="Arial"/>
          <w:b/>
          <w:sz w:val="20"/>
          <w:szCs w:val="20"/>
          <w:lang w:val="en-GB"/>
        </w:rPr>
      </w:pPr>
      <w:r w:rsidRPr="007E393A">
        <w:rPr>
          <w:rFonts w:ascii="Arial" w:hAnsi="Arial" w:cs="Arial"/>
          <w:b/>
          <w:sz w:val="20"/>
          <w:szCs w:val="20"/>
          <w:lang w:val="en-GB"/>
        </w:rPr>
        <w:t>ACTIVITY A</w:t>
      </w:r>
    </w:p>
    <w:p w14:paraId="2CB36204" w14:textId="77777777" w:rsidR="001653D3" w:rsidRPr="00BC60C3" w:rsidRDefault="001653D3" w:rsidP="00BC60C3">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D7E01" w:rsidRPr="00BC60C3" w14:paraId="6DF0A3DE" w14:textId="77777777" w:rsidTr="00F94934">
        <w:trPr>
          <w:trHeight w:val="285"/>
        </w:trPr>
        <w:tc>
          <w:tcPr>
            <w:tcW w:w="421" w:type="dxa"/>
            <w:vMerge w:val="restart"/>
            <w:shd w:val="clear" w:color="auto" w:fill="auto"/>
          </w:tcPr>
          <w:p w14:paraId="78C3F217" w14:textId="77777777" w:rsidR="007D7E01" w:rsidRPr="00BC60C3" w:rsidRDefault="009C2687" w:rsidP="002E6712">
            <w:pPr>
              <w:widowControl w:val="0"/>
              <w:autoSpaceDE w:val="0"/>
              <w:autoSpaceDN w:val="0"/>
              <w:adjustRightInd w:val="0"/>
              <w:jc w:val="both"/>
              <w:rPr>
                <w:rFonts w:ascii="Arial" w:eastAsia="Calibri" w:hAnsi="Arial" w:cs="Arial"/>
                <w:sz w:val="20"/>
                <w:szCs w:val="20"/>
                <w:lang w:val="en-GB" w:eastAsia="en-US"/>
              </w:rPr>
            </w:pPr>
            <w:r w:rsidRPr="00BC60C3">
              <w:rPr>
                <w:rFonts w:ascii="Arial" w:eastAsia="Calibri" w:hAnsi="Arial" w:cs="Arial"/>
                <w:b/>
                <w:color w:val="FF6600"/>
                <w:sz w:val="20"/>
                <w:szCs w:val="20"/>
                <w:lang w:val="en-GB" w:eastAsia="en-US"/>
              </w:rPr>
              <w:t>1</w:t>
            </w:r>
            <w:r w:rsidR="0029239E" w:rsidRPr="00BC60C3">
              <w:rPr>
                <w:rFonts w:ascii="Arial" w:eastAsia="Calibri" w:hAnsi="Arial" w:cs="Arial"/>
                <w:b/>
                <w:color w:val="FF6600"/>
                <w:sz w:val="20"/>
                <w:szCs w:val="20"/>
                <w:lang w:val="en-GB" w:eastAsia="en-US"/>
              </w:rPr>
              <w:t>.</w:t>
            </w:r>
          </w:p>
        </w:tc>
        <w:tc>
          <w:tcPr>
            <w:tcW w:w="396" w:type="dxa"/>
            <w:shd w:val="clear" w:color="auto" w:fill="auto"/>
          </w:tcPr>
          <w:p w14:paraId="102B56DE" w14:textId="77777777" w:rsidR="007D7E01" w:rsidRPr="00BC60C3" w:rsidRDefault="007D7E01" w:rsidP="002E671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N3</w:t>
            </w:r>
          </w:p>
        </w:tc>
        <w:tc>
          <w:tcPr>
            <w:tcW w:w="8534" w:type="dxa"/>
            <w:shd w:val="clear" w:color="auto" w:fill="auto"/>
          </w:tcPr>
          <w:p w14:paraId="69B03586" w14:textId="77777777" w:rsidR="0081113E" w:rsidRPr="00BC60C3" w:rsidRDefault="0081113E" w:rsidP="002E671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BC60C3">
              <w:rPr>
                <w:rFonts w:ascii="Arial" w:eastAsia="Calibri" w:hAnsi="Arial" w:cs="Arial"/>
                <w:color w:val="000000"/>
                <w:sz w:val="20"/>
                <w:szCs w:val="20"/>
                <w:lang w:val="pt-PT" w:eastAsia="en-US"/>
              </w:rPr>
              <w:t>Completa o texto com 5 palavras corretas.</w:t>
            </w:r>
          </w:p>
          <w:p w14:paraId="28023C55" w14:textId="77777777" w:rsidR="0081113E" w:rsidRPr="00BC60C3" w:rsidRDefault="0081113E" w:rsidP="002E671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 xml:space="preserve">Chave: </w:t>
            </w:r>
          </w:p>
          <w:p w14:paraId="78D15CDF" w14:textId="713A11DB" w:rsidR="007D7E01" w:rsidRPr="002E6712" w:rsidRDefault="002E6712" w:rsidP="002E6712">
            <w:pPr>
              <w:ind w:left="284" w:hanging="284"/>
              <w:jc w:val="both"/>
              <w:rPr>
                <w:rFonts w:ascii="Arial" w:hAnsi="Arial" w:cs="Arial"/>
                <w:bCs/>
                <w:i/>
                <w:iCs/>
                <w:sz w:val="20"/>
                <w:szCs w:val="20"/>
                <w:lang w:val="en-GB"/>
              </w:rPr>
            </w:pPr>
            <w:r w:rsidRPr="00F87D37">
              <w:rPr>
                <w:rFonts w:ascii="Arial" w:hAnsi="Arial" w:cs="Arial"/>
                <w:bCs/>
                <w:i/>
                <w:iCs/>
                <w:sz w:val="20"/>
                <w:szCs w:val="20"/>
                <w:lang w:val="en-GB"/>
              </w:rPr>
              <w:t>a. inter-cultural; b. exchange; c. self-confidence; d. motivation; e. knowledge</w:t>
            </w:r>
          </w:p>
        </w:tc>
        <w:tc>
          <w:tcPr>
            <w:tcW w:w="1134" w:type="dxa"/>
            <w:shd w:val="clear" w:color="auto" w:fill="auto"/>
          </w:tcPr>
          <w:p w14:paraId="12E4C89B" w14:textId="77777777" w:rsidR="007D7E01" w:rsidRPr="00BC60C3" w:rsidRDefault="0081113E" w:rsidP="002E671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1</w:t>
            </w:r>
            <w:r w:rsidR="007D7E01" w:rsidRPr="00BC60C3">
              <w:rPr>
                <w:rFonts w:ascii="Arial" w:eastAsia="Calibri" w:hAnsi="Arial" w:cs="Arial"/>
                <w:color w:val="000000"/>
                <w:sz w:val="20"/>
                <w:szCs w:val="20"/>
                <w:lang w:val="en-GB" w:eastAsia="en-US"/>
              </w:rPr>
              <w:t>5</w:t>
            </w:r>
          </w:p>
        </w:tc>
      </w:tr>
      <w:tr w:rsidR="007D7E01" w:rsidRPr="00BC60C3" w14:paraId="5C6BBEA5" w14:textId="77777777" w:rsidTr="00F94934">
        <w:trPr>
          <w:trHeight w:val="285"/>
        </w:trPr>
        <w:tc>
          <w:tcPr>
            <w:tcW w:w="421" w:type="dxa"/>
            <w:vMerge/>
            <w:shd w:val="clear" w:color="auto" w:fill="auto"/>
          </w:tcPr>
          <w:p w14:paraId="43CB7961" w14:textId="77777777" w:rsidR="007D7E01" w:rsidRPr="00BC60C3" w:rsidRDefault="007D7E01"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FFC5048" w14:textId="77777777" w:rsidR="007D7E01" w:rsidRPr="00BC60C3" w:rsidRDefault="007D7E01"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N2</w:t>
            </w:r>
          </w:p>
        </w:tc>
        <w:tc>
          <w:tcPr>
            <w:tcW w:w="8534" w:type="dxa"/>
            <w:shd w:val="clear" w:color="auto" w:fill="auto"/>
          </w:tcPr>
          <w:p w14:paraId="3DA0D663" w14:textId="77777777" w:rsidR="007D7E01" w:rsidRPr="00BC60C3" w:rsidRDefault="007D7E01"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BC60C3">
              <w:rPr>
                <w:rFonts w:ascii="Arial" w:eastAsia="Calibri" w:hAnsi="Arial" w:cs="Arial"/>
                <w:color w:val="000000"/>
                <w:sz w:val="20"/>
                <w:szCs w:val="20"/>
                <w:lang w:val="pt-PT" w:eastAsia="en-US"/>
              </w:rPr>
              <w:t xml:space="preserve">Completa </w:t>
            </w:r>
            <w:r w:rsidR="0081113E" w:rsidRPr="00BC60C3">
              <w:rPr>
                <w:rFonts w:ascii="Arial" w:eastAsia="Calibri" w:hAnsi="Arial" w:cs="Arial"/>
                <w:color w:val="000000"/>
                <w:sz w:val="20"/>
                <w:szCs w:val="20"/>
                <w:lang w:val="pt-PT" w:eastAsia="en-US"/>
              </w:rPr>
              <w:t>o texto com 3 ou 4 palavras corretas</w:t>
            </w:r>
            <w:r w:rsidRPr="00BC60C3">
              <w:rPr>
                <w:rFonts w:ascii="Arial" w:eastAsia="Calibri" w:hAnsi="Arial" w:cs="Arial"/>
                <w:color w:val="000000"/>
                <w:sz w:val="20"/>
                <w:szCs w:val="20"/>
                <w:lang w:val="pt-PT" w:eastAsia="en-US"/>
              </w:rPr>
              <w:t xml:space="preserve">. </w:t>
            </w:r>
          </w:p>
        </w:tc>
        <w:tc>
          <w:tcPr>
            <w:tcW w:w="1134" w:type="dxa"/>
            <w:shd w:val="clear" w:color="auto" w:fill="auto"/>
          </w:tcPr>
          <w:p w14:paraId="5E4D7419" w14:textId="77777777" w:rsidR="007D7E01" w:rsidRPr="00BC60C3" w:rsidRDefault="0081113E"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12</w:t>
            </w:r>
          </w:p>
        </w:tc>
      </w:tr>
      <w:tr w:rsidR="007D7E01" w:rsidRPr="00BC60C3" w14:paraId="616F2E56" w14:textId="77777777" w:rsidTr="00F94934">
        <w:trPr>
          <w:trHeight w:val="285"/>
        </w:trPr>
        <w:tc>
          <w:tcPr>
            <w:tcW w:w="421" w:type="dxa"/>
            <w:vMerge/>
            <w:shd w:val="clear" w:color="auto" w:fill="auto"/>
          </w:tcPr>
          <w:p w14:paraId="2C7D986F" w14:textId="77777777" w:rsidR="007D7E01" w:rsidRPr="00BC60C3" w:rsidRDefault="007D7E01"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94DA1A7" w14:textId="77777777" w:rsidR="007D7E01" w:rsidRPr="00BC60C3" w:rsidRDefault="007D7E01"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N1</w:t>
            </w:r>
          </w:p>
        </w:tc>
        <w:tc>
          <w:tcPr>
            <w:tcW w:w="8534" w:type="dxa"/>
            <w:shd w:val="clear" w:color="auto" w:fill="auto"/>
          </w:tcPr>
          <w:p w14:paraId="623F80DF" w14:textId="77777777" w:rsidR="007D7E01" w:rsidRPr="00BC60C3" w:rsidRDefault="007D7E01"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BC60C3">
              <w:rPr>
                <w:rFonts w:ascii="Arial" w:eastAsia="Calibri" w:hAnsi="Arial" w:cs="Arial"/>
                <w:color w:val="000000"/>
                <w:sz w:val="20"/>
                <w:szCs w:val="20"/>
                <w:lang w:val="pt-PT" w:eastAsia="en-US"/>
              </w:rPr>
              <w:t xml:space="preserve">Completa </w:t>
            </w:r>
            <w:r w:rsidR="0029239E" w:rsidRPr="00BC60C3">
              <w:rPr>
                <w:rFonts w:ascii="Arial" w:eastAsia="Calibri" w:hAnsi="Arial" w:cs="Arial"/>
                <w:color w:val="000000"/>
                <w:sz w:val="20"/>
                <w:szCs w:val="20"/>
                <w:lang w:val="pt-PT" w:eastAsia="en-US"/>
              </w:rPr>
              <w:t>o texto com 1 ou 2 palavras corretas</w:t>
            </w:r>
            <w:r w:rsidRPr="00BC60C3">
              <w:rPr>
                <w:rFonts w:ascii="Arial" w:eastAsia="Calibri" w:hAnsi="Arial" w:cs="Arial"/>
                <w:color w:val="000000"/>
                <w:sz w:val="20"/>
                <w:szCs w:val="20"/>
                <w:lang w:val="pt-PT" w:eastAsia="en-US"/>
              </w:rPr>
              <w:t xml:space="preserve">. </w:t>
            </w:r>
          </w:p>
        </w:tc>
        <w:tc>
          <w:tcPr>
            <w:tcW w:w="1134" w:type="dxa"/>
            <w:shd w:val="clear" w:color="auto" w:fill="auto"/>
          </w:tcPr>
          <w:p w14:paraId="393FD8DB" w14:textId="77777777" w:rsidR="007D7E01" w:rsidRPr="00BC60C3" w:rsidRDefault="0029239E"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6</w:t>
            </w:r>
          </w:p>
        </w:tc>
      </w:tr>
    </w:tbl>
    <w:p w14:paraId="01517ED9" w14:textId="77777777" w:rsidR="009C2687" w:rsidRPr="00BC60C3" w:rsidRDefault="009C2687" w:rsidP="00BC60C3">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2687" w:rsidRPr="00BC60C3" w14:paraId="7E6557B1" w14:textId="77777777" w:rsidTr="00E81B40">
        <w:trPr>
          <w:trHeight w:val="285"/>
        </w:trPr>
        <w:tc>
          <w:tcPr>
            <w:tcW w:w="421" w:type="dxa"/>
            <w:vMerge w:val="restart"/>
            <w:shd w:val="clear" w:color="auto" w:fill="auto"/>
          </w:tcPr>
          <w:p w14:paraId="2E7C09FF" w14:textId="77777777" w:rsidR="009C2687" w:rsidRPr="00BC60C3" w:rsidRDefault="009C2687" w:rsidP="006E1FA4">
            <w:pPr>
              <w:widowControl w:val="0"/>
              <w:autoSpaceDE w:val="0"/>
              <w:autoSpaceDN w:val="0"/>
              <w:adjustRightInd w:val="0"/>
              <w:jc w:val="both"/>
              <w:rPr>
                <w:rFonts w:ascii="Arial" w:eastAsia="Calibri" w:hAnsi="Arial" w:cs="Arial"/>
                <w:sz w:val="20"/>
                <w:szCs w:val="20"/>
                <w:lang w:val="en-GB" w:eastAsia="en-US"/>
              </w:rPr>
            </w:pPr>
            <w:r w:rsidRPr="00BC60C3">
              <w:rPr>
                <w:rFonts w:ascii="Arial" w:eastAsia="Calibri" w:hAnsi="Arial" w:cs="Arial"/>
                <w:b/>
                <w:color w:val="FF6600"/>
                <w:sz w:val="20"/>
                <w:szCs w:val="20"/>
                <w:lang w:val="en-GB" w:eastAsia="en-US"/>
              </w:rPr>
              <w:t>2.</w:t>
            </w:r>
          </w:p>
        </w:tc>
        <w:tc>
          <w:tcPr>
            <w:tcW w:w="396" w:type="dxa"/>
            <w:shd w:val="clear" w:color="auto" w:fill="auto"/>
          </w:tcPr>
          <w:p w14:paraId="67985A32" w14:textId="77777777" w:rsidR="009C2687" w:rsidRPr="00BC60C3" w:rsidRDefault="009C2687" w:rsidP="006E1FA4">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N3</w:t>
            </w:r>
          </w:p>
        </w:tc>
        <w:tc>
          <w:tcPr>
            <w:tcW w:w="8534" w:type="dxa"/>
            <w:shd w:val="clear" w:color="auto" w:fill="auto"/>
          </w:tcPr>
          <w:p w14:paraId="5AC91E58" w14:textId="77777777" w:rsidR="009C2687" w:rsidRPr="00BC60C3" w:rsidRDefault="009C2687" w:rsidP="006E1FA4">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BC60C3">
              <w:rPr>
                <w:rFonts w:ascii="Arial" w:hAnsi="Arial" w:cs="Arial"/>
                <w:color w:val="000000"/>
                <w:sz w:val="20"/>
                <w:szCs w:val="20"/>
                <w:lang w:val="pt-PT" w:eastAsia="pt-PT"/>
              </w:rPr>
              <w:t>Reescreve corretamente as 3 frases respeitando os constrangimentos impostos. Pode escrever com incorreções de grafia e de pontuação não impeditivas da compreensão.</w:t>
            </w:r>
          </w:p>
          <w:p w14:paraId="709E06F5" w14:textId="77777777" w:rsidR="009C2687" w:rsidRPr="00BC60C3" w:rsidRDefault="009C2687" w:rsidP="006E1FA4">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 xml:space="preserve">Chave: </w:t>
            </w:r>
          </w:p>
          <w:p w14:paraId="4637D0E4" w14:textId="68B36BAA" w:rsidR="006E1FA4" w:rsidRPr="0062143E" w:rsidRDefault="006E1FA4" w:rsidP="006E1FA4">
            <w:pPr>
              <w:jc w:val="both"/>
              <w:rPr>
                <w:rFonts w:ascii="Arial" w:hAnsi="Arial" w:cs="Arial"/>
                <w:bCs/>
                <w:i/>
                <w:iCs/>
                <w:sz w:val="20"/>
                <w:szCs w:val="20"/>
                <w:lang w:val="en-GB"/>
              </w:rPr>
            </w:pPr>
            <w:r w:rsidRPr="0062143E">
              <w:rPr>
                <w:rFonts w:ascii="Arial" w:hAnsi="Arial" w:cs="Arial"/>
                <w:bCs/>
                <w:i/>
                <w:iCs/>
                <w:sz w:val="20"/>
                <w:szCs w:val="20"/>
                <w:lang w:val="en-GB"/>
              </w:rPr>
              <w:t>a. Neither Anthony nor Claire ha</w:t>
            </w:r>
            <w:r w:rsidR="00963DFB">
              <w:rPr>
                <w:rFonts w:ascii="Arial" w:hAnsi="Arial" w:cs="Arial"/>
                <w:bCs/>
                <w:i/>
                <w:iCs/>
                <w:sz w:val="20"/>
                <w:szCs w:val="20"/>
                <w:lang w:val="en-GB"/>
              </w:rPr>
              <w:t>s</w:t>
            </w:r>
            <w:r w:rsidRPr="0062143E">
              <w:rPr>
                <w:rFonts w:ascii="Arial" w:hAnsi="Arial" w:cs="Arial"/>
                <w:bCs/>
                <w:i/>
                <w:iCs/>
                <w:sz w:val="20"/>
                <w:szCs w:val="20"/>
                <w:lang w:val="en-GB"/>
              </w:rPr>
              <w:t xml:space="preserve"> participated in a school exchange.</w:t>
            </w:r>
          </w:p>
          <w:p w14:paraId="6655A00E" w14:textId="77777777" w:rsidR="006E1FA4" w:rsidRPr="0062143E" w:rsidRDefault="006E1FA4" w:rsidP="006E1FA4">
            <w:pPr>
              <w:jc w:val="both"/>
              <w:rPr>
                <w:rFonts w:ascii="Arial" w:hAnsi="Arial" w:cs="Arial"/>
                <w:bCs/>
                <w:i/>
                <w:iCs/>
                <w:sz w:val="20"/>
                <w:szCs w:val="20"/>
                <w:lang w:val="en-GB"/>
              </w:rPr>
            </w:pPr>
            <w:r w:rsidRPr="0062143E">
              <w:rPr>
                <w:rFonts w:ascii="Arial" w:hAnsi="Arial" w:cs="Arial"/>
                <w:bCs/>
                <w:i/>
                <w:iCs/>
                <w:sz w:val="20"/>
                <w:szCs w:val="20"/>
                <w:lang w:val="en-GB"/>
              </w:rPr>
              <w:t xml:space="preserve">b. When Mark was a student, he used to get homesick each time he travelled abroad.  </w:t>
            </w:r>
          </w:p>
          <w:p w14:paraId="4359513E" w14:textId="7D663B42" w:rsidR="009C2687" w:rsidRPr="006E1FA4" w:rsidRDefault="006E1FA4" w:rsidP="006E1FA4">
            <w:pPr>
              <w:jc w:val="both"/>
              <w:rPr>
                <w:rFonts w:ascii="Arial" w:hAnsi="Arial" w:cs="Arial"/>
                <w:bCs/>
                <w:i/>
                <w:iCs/>
                <w:sz w:val="20"/>
                <w:szCs w:val="20"/>
                <w:lang w:val="en-GB"/>
              </w:rPr>
            </w:pPr>
            <w:r w:rsidRPr="0062143E">
              <w:rPr>
                <w:rFonts w:ascii="Arial" w:hAnsi="Arial" w:cs="Arial"/>
                <w:bCs/>
                <w:i/>
                <w:iCs/>
                <w:sz w:val="20"/>
                <w:szCs w:val="20"/>
                <w:lang w:val="en-GB"/>
              </w:rPr>
              <w:t>c. Although Grace was having a good time in London, she thought a lot about home.</w:t>
            </w:r>
          </w:p>
        </w:tc>
        <w:tc>
          <w:tcPr>
            <w:tcW w:w="1134" w:type="dxa"/>
            <w:shd w:val="clear" w:color="auto" w:fill="auto"/>
          </w:tcPr>
          <w:p w14:paraId="548E9E8D" w14:textId="77777777" w:rsidR="009C2687" w:rsidRPr="00BC60C3" w:rsidRDefault="009C2687" w:rsidP="006E1FA4">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15</w:t>
            </w:r>
          </w:p>
        </w:tc>
      </w:tr>
      <w:tr w:rsidR="009C2687" w:rsidRPr="00BC60C3" w14:paraId="06BC35B8" w14:textId="77777777" w:rsidTr="00E81B40">
        <w:trPr>
          <w:trHeight w:val="285"/>
        </w:trPr>
        <w:tc>
          <w:tcPr>
            <w:tcW w:w="421" w:type="dxa"/>
            <w:vMerge/>
            <w:shd w:val="clear" w:color="auto" w:fill="auto"/>
          </w:tcPr>
          <w:p w14:paraId="10E224A7" w14:textId="77777777" w:rsidR="009C2687" w:rsidRPr="00BC60C3" w:rsidRDefault="009C2687"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EA4DE2E" w14:textId="77777777" w:rsidR="009C2687" w:rsidRPr="00BC60C3" w:rsidRDefault="009C268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N2</w:t>
            </w:r>
          </w:p>
        </w:tc>
        <w:tc>
          <w:tcPr>
            <w:tcW w:w="8534" w:type="dxa"/>
            <w:shd w:val="clear" w:color="auto" w:fill="auto"/>
          </w:tcPr>
          <w:p w14:paraId="25EC5770" w14:textId="77777777" w:rsidR="009C2687" w:rsidRPr="00BC60C3" w:rsidRDefault="009C2687" w:rsidP="00BC60C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BC60C3">
              <w:rPr>
                <w:rFonts w:ascii="Arial" w:hAnsi="Arial" w:cs="Arial"/>
                <w:color w:val="000000"/>
                <w:sz w:val="20"/>
                <w:szCs w:val="20"/>
                <w:lang w:val="pt-PT" w:eastAsia="pt-PT"/>
              </w:rPr>
              <w:t>Reescreve corretamente 2 frases respeitando os constrangimentos impostos. Pode escrever com incorreções de grafia e de pontuação não impeditivas da compreensão.</w:t>
            </w:r>
          </w:p>
        </w:tc>
        <w:tc>
          <w:tcPr>
            <w:tcW w:w="1134" w:type="dxa"/>
            <w:shd w:val="clear" w:color="auto" w:fill="auto"/>
          </w:tcPr>
          <w:p w14:paraId="76E33D86" w14:textId="77777777" w:rsidR="009C2687" w:rsidRPr="00BC60C3" w:rsidRDefault="009C268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10</w:t>
            </w:r>
          </w:p>
        </w:tc>
      </w:tr>
      <w:tr w:rsidR="009C2687" w:rsidRPr="00BC60C3" w14:paraId="5EF33CF2" w14:textId="77777777" w:rsidTr="00E81B40">
        <w:trPr>
          <w:trHeight w:val="285"/>
        </w:trPr>
        <w:tc>
          <w:tcPr>
            <w:tcW w:w="421" w:type="dxa"/>
            <w:vMerge/>
            <w:shd w:val="clear" w:color="auto" w:fill="auto"/>
          </w:tcPr>
          <w:p w14:paraId="7D658704" w14:textId="77777777" w:rsidR="009C2687" w:rsidRPr="00BC60C3" w:rsidRDefault="009C2687"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AF9A6FB" w14:textId="77777777" w:rsidR="009C2687" w:rsidRPr="00BC60C3" w:rsidRDefault="009C2687"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N1</w:t>
            </w:r>
          </w:p>
        </w:tc>
        <w:tc>
          <w:tcPr>
            <w:tcW w:w="8534" w:type="dxa"/>
            <w:shd w:val="clear" w:color="auto" w:fill="auto"/>
          </w:tcPr>
          <w:p w14:paraId="1687AED9" w14:textId="77777777" w:rsidR="009C2687" w:rsidRPr="00BC60C3" w:rsidRDefault="009C2687" w:rsidP="00BC60C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BC60C3">
              <w:rPr>
                <w:rFonts w:ascii="Arial" w:hAnsi="Arial" w:cs="Arial"/>
                <w:color w:val="000000"/>
                <w:sz w:val="20"/>
                <w:szCs w:val="20"/>
                <w:lang w:val="pt-PT" w:eastAsia="pt-PT"/>
              </w:rPr>
              <w:t>Reescreve corretamente 1 frase respeitando os constrangimentos impostos. Pode escrever com incorreções de grafia e de pontuação não impeditivas da compreensão.</w:t>
            </w:r>
          </w:p>
        </w:tc>
        <w:tc>
          <w:tcPr>
            <w:tcW w:w="1134" w:type="dxa"/>
            <w:shd w:val="clear" w:color="auto" w:fill="auto"/>
          </w:tcPr>
          <w:p w14:paraId="6E4B6F21" w14:textId="77777777" w:rsidR="009C2687" w:rsidRPr="00BC60C3" w:rsidRDefault="009C2687"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5</w:t>
            </w:r>
          </w:p>
        </w:tc>
      </w:tr>
    </w:tbl>
    <w:p w14:paraId="347608C6" w14:textId="77777777" w:rsidR="004D1048" w:rsidRPr="00BC60C3" w:rsidRDefault="004D1048" w:rsidP="00BC60C3">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D1048" w:rsidRPr="00BC60C3" w14:paraId="62176C09" w14:textId="77777777" w:rsidTr="00E81B40">
        <w:trPr>
          <w:trHeight w:val="285"/>
        </w:trPr>
        <w:tc>
          <w:tcPr>
            <w:tcW w:w="421" w:type="dxa"/>
            <w:vMerge w:val="restart"/>
            <w:shd w:val="clear" w:color="auto" w:fill="auto"/>
          </w:tcPr>
          <w:p w14:paraId="2F3B6D3F" w14:textId="77777777" w:rsidR="004D1048" w:rsidRPr="00BC60C3" w:rsidRDefault="004D1048" w:rsidP="00D615C7">
            <w:pPr>
              <w:widowControl w:val="0"/>
              <w:autoSpaceDE w:val="0"/>
              <w:autoSpaceDN w:val="0"/>
              <w:adjustRightInd w:val="0"/>
              <w:jc w:val="both"/>
              <w:rPr>
                <w:rFonts w:ascii="Arial" w:eastAsia="Calibri" w:hAnsi="Arial" w:cs="Arial"/>
                <w:sz w:val="20"/>
                <w:szCs w:val="20"/>
                <w:lang w:val="en-GB" w:eastAsia="en-US"/>
              </w:rPr>
            </w:pPr>
            <w:r w:rsidRPr="00BC60C3">
              <w:rPr>
                <w:rFonts w:ascii="Arial" w:eastAsia="Calibri" w:hAnsi="Arial" w:cs="Arial"/>
                <w:b/>
                <w:color w:val="FF6600"/>
                <w:sz w:val="20"/>
                <w:szCs w:val="20"/>
                <w:lang w:val="en-GB" w:eastAsia="en-US"/>
              </w:rPr>
              <w:t>3.</w:t>
            </w:r>
          </w:p>
        </w:tc>
        <w:tc>
          <w:tcPr>
            <w:tcW w:w="396" w:type="dxa"/>
            <w:shd w:val="clear" w:color="auto" w:fill="auto"/>
          </w:tcPr>
          <w:p w14:paraId="15DAD125" w14:textId="77777777" w:rsidR="004D1048" w:rsidRPr="00BC60C3" w:rsidRDefault="004D1048" w:rsidP="00D615C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N3</w:t>
            </w:r>
          </w:p>
        </w:tc>
        <w:tc>
          <w:tcPr>
            <w:tcW w:w="8534" w:type="dxa"/>
            <w:shd w:val="clear" w:color="auto" w:fill="auto"/>
          </w:tcPr>
          <w:p w14:paraId="06964852" w14:textId="01CB6D7A" w:rsidR="004D1048" w:rsidRPr="00BC60C3" w:rsidRDefault="007851F4" w:rsidP="00D615C7">
            <w:pPr>
              <w:tabs>
                <w:tab w:val="left" w:pos="567"/>
              </w:tabs>
              <w:suppressAutoHyphens/>
              <w:autoSpaceDE w:val="0"/>
              <w:autoSpaceDN w:val="0"/>
              <w:adjustRightInd w:val="0"/>
              <w:textAlignment w:val="center"/>
              <w:rPr>
                <w:rFonts w:ascii="Arial" w:hAnsi="Arial" w:cs="Arial"/>
                <w:color w:val="000000"/>
                <w:spacing w:val="-2"/>
                <w:sz w:val="20"/>
                <w:szCs w:val="20"/>
                <w:lang w:val="pt-PT" w:eastAsia="pt-PT"/>
              </w:rPr>
            </w:pPr>
            <w:r w:rsidRPr="00BC60C3">
              <w:rPr>
                <w:rFonts w:ascii="Arial" w:hAnsi="Arial" w:cs="Arial"/>
                <w:color w:val="000000"/>
                <w:spacing w:val="-2"/>
                <w:sz w:val="20"/>
                <w:szCs w:val="20"/>
                <w:lang w:val="pt-PT" w:eastAsia="pt-PT"/>
              </w:rPr>
              <w:t xml:space="preserve">Indica 5 </w:t>
            </w:r>
            <w:r w:rsidR="00D615C7">
              <w:rPr>
                <w:rFonts w:ascii="Arial" w:hAnsi="Arial" w:cs="Arial"/>
                <w:color w:val="000000"/>
                <w:spacing w:val="-2"/>
                <w:sz w:val="20"/>
                <w:szCs w:val="20"/>
                <w:lang w:val="pt-PT" w:eastAsia="pt-PT"/>
              </w:rPr>
              <w:t>aspetos positivos e/ou negativos</w:t>
            </w:r>
            <w:r w:rsidRPr="00BC60C3">
              <w:rPr>
                <w:rFonts w:ascii="Arial" w:hAnsi="Arial" w:cs="Arial"/>
                <w:color w:val="000000"/>
                <w:spacing w:val="-2"/>
                <w:sz w:val="20"/>
                <w:szCs w:val="20"/>
                <w:lang w:val="pt-PT" w:eastAsia="pt-PT"/>
              </w:rPr>
              <w:t xml:space="preserve">. Escreve com correção linguística. </w:t>
            </w:r>
          </w:p>
          <w:p w14:paraId="4E611707" w14:textId="4833CF69" w:rsidR="005255B8" w:rsidRPr="00BC60C3" w:rsidRDefault="005255B8" w:rsidP="00D615C7">
            <w:pPr>
              <w:jc w:val="both"/>
              <w:rPr>
                <w:rFonts w:ascii="Arial" w:hAnsi="Arial" w:cs="Arial"/>
                <w:i/>
                <w:sz w:val="20"/>
                <w:szCs w:val="20"/>
                <w:lang w:val="en-GB"/>
              </w:rPr>
            </w:pPr>
            <w:r w:rsidRPr="00BC60C3">
              <w:rPr>
                <w:rFonts w:ascii="Arial" w:hAnsi="Arial" w:cs="Arial"/>
                <w:sz w:val="20"/>
                <w:szCs w:val="20"/>
                <w:lang w:val="en-GB"/>
              </w:rPr>
              <w:t>Ex.:</w:t>
            </w:r>
            <w:r w:rsidRPr="00BC60C3">
              <w:rPr>
                <w:rFonts w:ascii="Arial" w:hAnsi="Arial" w:cs="Arial"/>
                <w:i/>
                <w:sz w:val="20"/>
                <w:szCs w:val="20"/>
                <w:lang w:val="en-GB"/>
              </w:rPr>
              <w:t xml:space="preserve"> </w:t>
            </w:r>
            <w:r w:rsidR="00D615C7" w:rsidRPr="00B52C68">
              <w:rPr>
                <w:rFonts w:ascii="Arial" w:hAnsi="Arial" w:cs="Arial"/>
                <w:bCs/>
                <w:i/>
                <w:iCs/>
                <w:sz w:val="20"/>
                <w:szCs w:val="20"/>
                <w:lang w:val="en-GB"/>
              </w:rPr>
              <w:t>Positive things: sharing photos and videos; interacting with friends; relaxing and having fun</w:t>
            </w:r>
            <w:r w:rsidR="00D615C7">
              <w:rPr>
                <w:rFonts w:ascii="Arial" w:hAnsi="Arial" w:cs="Arial"/>
                <w:bCs/>
                <w:i/>
                <w:iCs/>
                <w:sz w:val="20"/>
                <w:szCs w:val="20"/>
                <w:lang w:val="en-GB"/>
              </w:rPr>
              <w:t>…</w:t>
            </w:r>
            <w:r w:rsidR="00D615C7" w:rsidRPr="00B52C68">
              <w:rPr>
                <w:rFonts w:ascii="Arial" w:hAnsi="Arial" w:cs="Arial"/>
                <w:bCs/>
                <w:i/>
                <w:iCs/>
                <w:sz w:val="20"/>
                <w:szCs w:val="20"/>
                <w:lang w:val="en-GB"/>
              </w:rPr>
              <w:t xml:space="preserve"> Negative aspects: cyberbullying; offensive comments; hacking</w:t>
            </w:r>
            <w:r w:rsidR="00D615C7">
              <w:rPr>
                <w:rFonts w:ascii="Arial" w:hAnsi="Arial" w:cs="Arial"/>
                <w:bCs/>
                <w:i/>
                <w:iCs/>
                <w:sz w:val="20"/>
                <w:szCs w:val="20"/>
                <w:lang w:val="en-GB"/>
              </w:rPr>
              <w:t>…</w:t>
            </w:r>
          </w:p>
        </w:tc>
        <w:tc>
          <w:tcPr>
            <w:tcW w:w="1134" w:type="dxa"/>
            <w:shd w:val="clear" w:color="auto" w:fill="auto"/>
          </w:tcPr>
          <w:p w14:paraId="7DBD4BF2" w14:textId="77777777" w:rsidR="004D1048" w:rsidRPr="00BC60C3" w:rsidRDefault="004D1048" w:rsidP="00D615C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1</w:t>
            </w:r>
            <w:r w:rsidR="007851F4" w:rsidRPr="00BC60C3">
              <w:rPr>
                <w:rFonts w:ascii="Arial" w:eastAsia="Calibri" w:hAnsi="Arial" w:cs="Arial"/>
                <w:color w:val="000000"/>
                <w:sz w:val="20"/>
                <w:szCs w:val="20"/>
                <w:lang w:val="en-GB" w:eastAsia="en-US"/>
              </w:rPr>
              <w:t>0</w:t>
            </w:r>
          </w:p>
        </w:tc>
      </w:tr>
      <w:tr w:rsidR="007851F4" w:rsidRPr="00BC60C3" w14:paraId="196997D6" w14:textId="77777777" w:rsidTr="00E81B40">
        <w:trPr>
          <w:trHeight w:val="285"/>
        </w:trPr>
        <w:tc>
          <w:tcPr>
            <w:tcW w:w="421" w:type="dxa"/>
            <w:vMerge/>
            <w:shd w:val="clear" w:color="auto" w:fill="auto"/>
          </w:tcPr>
          <w:p w14:paraId="37988F7A" w14:textId="77777777" w:rsidR="007851F4" w:rsidRPr="00BC60C3" w:rsidRDefault="007851F4"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2C51EF9" w14:textId="77777777" w:rsidR="007851F4" w:rsidRPr="00BC60C3" w:rsidRDefault="007851F4"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N2</w:t>
            </w:r>
          </w:p>
        </w:tc>
        <w:tc>
          <w:tcPr>
            <w:tcW w:w="8534" w:type="dxa"/>
            <w:shd w:val="clear" w:color="auto" w:fill="auto"/>
          </w:tcPr>
          <w:p w14:paraId="0F4226A1" w14:textId="487FE2A5" w:rsidR="007851F4" w:rsidRPr="00BC60C3" w:rsidRDefault="007851F4" w:rsidP="00BC60C3">
            <w:pPr>
              <w:tabs>
                <w:tab w:val="left" w:pos="567"/>
              </w:tabs>
              <w:suppressAutoHyphens/>
              <w:autoSpaceDE w:val="0"/>
              <w:autoSpaceDN w:val="0"/>
              <w:adjustRightInd w:val="0"/>
              <w:textAlignment w:val="center"/>
              <w:rPr>
                <w:rFonts w:ascii="Arial" w:hAnsi="Arial" w:cs="Arial"/>
                <w:i/>
                <w:sz w:val="20"/>
                <w:szCs w:val="20"/>
                <w:lang w:val="pt-PT"/>
              </w:rPr>
            </w:pPr>
            <w:r w:rsidRPr="00BC60C3">
              <w:rPr>
                <w:rFonts w:ascii="Arial" w:hAnsi="Arial" w:cs="Arial"/>
                <w:color w:val="000000"/>
                <w:spacing w:val="-2"/>
                <w:sz w:val="20"/>
                <w:szCs w:val="20"/>
                <w:lang w:val="pt-PT" w:eastAsia="pt-PT"/>
              </w:rPr>
              <w:t xml:space="preserve">Indica 3 ou 4 </w:t>
            </w:r>
            <w:r w:rsidR="00D615C7">
              <w:rPr>
                <w:rFonts w:ascii="Arial" w:hAnsi="Arial" w:cs="Arial"/>
                <w:color w:val="000000"/>
                <w:spacing w:val="-2"/>
                <w:sz w:val="20"/>
                <w:szCs w:val="20"/>
                <w:lang w:val="pt-PT" w:eastAsia="pt-PT"/>
              </w:rPr>
              <w:t>aspetos positivos e/ou negativos</w:t>
            </w:r>
            <w:r w:rsidRPr="00BC60C3">
              <w:rPr>
                <w:rFonts w:ascii="Arial" w:hAnsi="Arial" w:cs="Arial"/>
                <w:color w:val="000000"/>
                <w:spacing w:val="-2"/>
                <w:sz w:val="20"/>
                <w:szCs w:val="20"/>
                <w:lang w:val="pt-PT" w:eastAsia="pt-PT"/>
              </w:rPr>
              <w:t xml:space="preserve">. Escreve com correção linguística. </w:t>
            </w:r>
          </w:p>
        </w:tc>
        <w:tc>
          <w:tcPr>
            <w:tcW w:w="1134" w:type="dxa"/>
            <w:shd w:val="clear" w:color="auto" w:fill="auto"/>
          </w:tcPr>
          <w:p w14:paraId="77D09ED0" w14:textId="77777777" w:rsidR="007851F4" w:rsidRPr="00BC60C3" w:rsidRDefault="005255B8"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8</w:t>
            </w:r>
          </w:p>
        </w:tc>
      </w:tr>
      <w:tr w:rsidR="007851F4" w:rsidRPr="00BC60C3" w14:paraId="2E297B2E" w14:textId="77777777" w:rsidTr="00E81B40">
        <w:trPr>
          <w:trHeight w:val="285"/>
        </w:trPr>
        <w:tc>
          <w:tcPr>
            <w:tcW w:w="421" w:type="dxa"/>
            <w:vMerge/>
            <w:shd w:val="clear" w:color="auto" w:fill="auto"/>
          </w:tcPr>
          <w:p w14:paraId="02F2B367" w14:textId="77777777" w:rsidR="007851F4" w:rsidRPr="00BC60C3" w:rsidRDefault="007851F4"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3D934E9" w14:textId="77777777" w:rsidR="007851F4" w:rsidRPr="00BC60C3" w:rsidRDefault="007851F4"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N1</w:t>
            </w:r>
          </w:p>
        </w:tc>
        <w:tc>
          <w:tcPr>
            <w:tcW w:w="8534" w:type="dxa"/>
            <w:shd w:val="clear" w:color="auto" w:fill="auto"/>
          </w:tcPr>
          <w:p w14:paraId="2ECF94DB" w14:textId="4EF30B88" w:rsidR="007851F4" w:rsidRPr="00BC60C3" w:rsidRDefault="007851F4" w:rsidP="00BC60C3">
            <w:pPr>
              <w:tabs>
                <w:tab w:val="left" w:pos="567"/>
              </w:tabs>
              <w:suppressAutoHyphens/>
              <w:autoSpaceDE w:val="0"/>
              <w:autoSpaceDN w:val="0"/>
              <w:adjustRightInd w:val="0"/>
              <w:textAlignment w:val="center"/>
              <w:rPr>
                <w:rFonts w:ascii="Arial" w:hAnsi="Arial" w:cs="Arial"/>
                <w:i/>
                <w:sz w:val="20"/>
                <w:szCs w:val="20"/>
                <w:lang w:val="pt-PT"/>
              </w:rPr>
            </w:pPr>
            <w:r w:rsidRPr="00BC60C3">
              <w:rPr>
                <w:rFonts w:ascii="Arial" w:hAnsi="Arial" w:cs="Arial"/>
                <w:color w:val="000000"/>
                <w:spacing w:val="-2"/>
                <w:sz w:val="20"/>
                <w:szCs w:val="20"/>
                <w:lang w:val="pt-PT" w:eastAsia="pt-PT"/>
              </w:rPr>
              <w:t xml:space="preserve">Indica 1 ou 2 </w:t>
            </w:r>
            <w:r w:rsidR="00D615C7">
              <w:rPr>
                <w:rFonts w:ascii="Arial" w:hAnsi="Arial" w:cs="Arial"/>
                <w:color w:val="000000"/>
                <w:spacing w:val="-2"/>
                <w:sz w:val="20"/>
                <w:szCs w:val="20"/>
                <w:lang w:val="pt-PT" w:eastAsia="pt-PT"/>
              </w:rPr>
              <w:t>aspetos positivos e/ou negativos</w:t>
            </w:r>
            <w:r w:rsidRPr="00BC60C3">
              <w:rPr>
                <w:rFonts w:ascii="Arial" w:hAnsi="Arial" w:cs="Arial"/>
                <w:color w:val="000000"/>
                <w:spacing w:val="-2"/>
                <w:sz w:val="20"/>
                <w:szCs w:val="20"/>
                <w:lang w:val="pt-PT" w:eastAsia="pt-PT"/>
              </w:rPr>
              <w:t xml:space="preserve">. Escreve com correção linguística. </w:t>
            </w:r>
          </w:p>
        </w:tc>
        <w:tc>
          <w:tcPr>
            <w:tcW w:w="1134" w:type="dxa"/>
            <w:shd w:val="clear" w:color="auto" w:fill="auto"/>
          </w:tcPr>
          <w:p w14:paraId="6C8E679A" w14:textId="77777777" w:rsidR="007851F4" w:rsidRPr="00BC60C3" w:rsidRDefault="007851F4"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4</w:t>
            </w:r>
          </w:p>
        </w:tc>
      </w:tr>
    </w:tbl>
    <w:p w14:paraId="08674D7C" w14:textId="77777777" w:rsidR="004D1048" w:rsidRPr="00BC60C3" w:rsidRDefault="004D1048" w:rsidP="00BC60C3">
      <w:pPr>
        <w:jc w:val="both"/>
        <w:rPr>
          <w:rFonts w:ascii="Arial" w:hAnsi="Arial" w:cs="Arial"/>
          <w:b/>
          <w:sz w:val="20"/>
          <w:szCs w:val="20"/>
          <w:highlight w:val="lightGray"/>
          <w:lang w:val="en-GB"/>
        </w:rPr>
      </w:pPr>
    </w:p>
    <w:p w14:paraId="7E14433E" w14:textId="77777777" w:rsidR="008C08E8" w:rsidRPr="007E393A" w:rsidRDefault="008C08E8" w:rsidP="00BC60C3">
      <w:pPr>
        <w:tabs>
          <w:tab w:val="left" w:pos="5529"/>
        </w:tabs>
        <w:jc w:val="both"/>
        <w:rPr>
          <w:rFonts w:ascii="Arial" w:hAnsi="Arial" w:cs="Arial"/>
          <w:b/>
          <w:sz w:val="20"/>
          <w:szCs w:val="20"/>
          <w:lang w:val="en-GB"/>
        </w:rPr>
      </w:pPr>
      <w:r w:rsidRPr="007E393A">
        <w:rPr>
          <w:rFonts w:ascii="Arial" w:hAnsi="Arial" w:cs="Arial"/>
          <w:b/>
          <w:sz w:val="20"/>
          <w:szCs w:val="20"/>
          <w:lang w:val="en-GB"/>
        </w:rPr>
        <w:t>ACTIVITY B</w:t>
      </w:r>
    </w:p>
    <w:p w14:paraId="6A64A060" w14:textId="77777777" w:rsidR="009C2687" w:rsidRPr="00BC60C3" w:rsidRDefault="009C2687" w:rsidP="00BC60C3">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130AF" w:rsidRPr="00BC60C3" w14:paraId="1CAE41E4" w14:textId="77777777" w:rsidTr="00F94934">
        <w:trPr>
          <w:trHeight w:val="285"/>
        </w:trPr>
        <w:tc>
          <w:tcPr>
            <w:tcW w:w="421" w:type="dxa"/>
            <w:vMerge w:val="restart"/>
            <w:shd w:val="clear" w:color="auto" w:fill="auto"/>
          </w:tcPr>
          <w:p w14:paraId="316970A5" w14:textId="42AA75E6" w:rsidR="007130AF" w:rsidRPr="00BC60C3" w:rsidRDefault="002913E7" w:rsidP="00B02150">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FF6600"/>
                <w:sz w:val="20"/>
                <w:szCs w:val="20"/>
                <w:lang w:val="en-GB" w:eastAsia="en-US"/>
              </w:rPr>
              <w:t>2</w:t>
            </w:r>
            <w:r w:rsidR="007B79AA" w:rsidRPr="00BC60C3">
              <w:rPr>
                <w:rFonts w:ascii="Arial" w:eastAsia="Calibri" w:hAnsi="Arial" w:cs="Arial"/>
                <w:b/>
                <w:bCs/>
                <w:color w:val="FF6600"/>
                <w:sz w:val="20"/>
                <w:szCs w:val="20"/>
                <w:lang w:val="en-GB" w:eastAsia="en-US"/>
              </w:rPr>
              <w:t>.</w:t>
            </w:r>
          </w:p>
        </w:tc>
        <w:tc>
          <w:tcPr>
            <w:tcW w:w="396" w:type="dxa"/>
            <w:shd w:val="clear" w:color="auto" w:fill="auto"/>
          </w:tcPr>
          <w:p w14:paraId="351347C1" w14:textId="77777777" w:rsidR="007130AF" w:rsidRPr="00BC60C3" w:rsidRDefault="007130AF" w:rsidP="00B02150">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N3</w:t>
            </w:r>
          </w:p>
        </w:tc>
        <w:tc>
          <w:tcPr>
            <w:tcW w:w="8534" w:type="dxa"/>
            <w:shd w:val="clear" w:color="auto" w:fill="auto"/>
          </w:tcPr>
          <w:p w14:paraId="3FB47A79" w14:textId="77777777" w:rsidR="00DD7BDA" w:rsidRPr="00BC60C3" w:rsidRDefault="00953D2D" w:rsidP="00B02150">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BC60C3">
              <w:rPr>
                <w:rFonts w:ascii="Arial" w:hAnsi="Arial" w:cs="Arial"/>
                <w:color w:val="000000"/>
                <w:sz w:val="20"/>
                <w:szCs w:val="20"/>
                <w:lang w:val="pt-PT" w:eastAsia="pt-PT"/>
              </w:rPr>
              <w:t xml:space="preserve">Completa as 3 frases com correção linguística e de acordo com a informação do texto. </w:t>
            </w:r>
            <w:r w:rsidR="00DD7BDA" w:rsidRPr="00BC60C3">
              <w:rPr>
                <w:rFonts w:ascii="Arial" w:hAnsi="Arial" w:cs="Arial"/>
                <w:color w:val="000000"/>
                <w:sz w:val="20"/>
                <w:szCs w:val="20"/>
                <w:lang w:val="pt-PT" w:eastAsia="pt-PT"/>
              </w:rPr>
              <w:t>Pode escrever com incorreções de grafia e de pontuação não impeditivas da compreensão.</w:t>
            </w:r>
          </w:p>
          <w:p w14:paraId="09CB591D" w14:textId="77777777" w:rsidR="007B79AA" w:rsidRPr="00BC60C3" w:rsidRDefault="007B79AA" w:rsidP="00B02150">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BC60C3">
              <w:rPr>
                <w:rFonts w:ascii="Arial" w:eastAsia="Calibri" w:hAnsi="Arial" w:cs="Arial"/>
                <w:sz w:val="20"/>
                <w:szCs w:val="20"/>
                <w:lang w:val="en-GB" w:eastAsia="en-US"/>
              </w:rPr>
              <w:t xml:space="preserve">Ex.: </w:t>
            </w:r>
          </w:p>
          <w:p w14:paraId="5709E0CA" w14:textId="77777777" w:rsidR="00B02150" w:rsidRPr="00D65F72" w:rsidRDefault="00B02150" w:rsidP="00B02150">
            <w:pPr>
              <w:pStyle w:val="body-text"/>
              <w:shd w:val="clear" w:color="auto" w:fill="FFFFFF"/>
              <w:spacing w:before="0" w:beforeAutospacing="0" w:after="0" w:afterAutospacing="0"/>
              <w:jc w:val="both"/>
              <w:rPr>
                <w:rFonts w:ascii="Arial" w:hAnsi="Arial" w:cs="Arial"/>
                <w:i/>
                <w:iCs/>
                <w:sz w:val="20"/>
                <w:szCs w:val="20"/>
                <w:lang w:val="en-US"/>
              </w:rPr>
            </w:pPr>
            <w:r w:rsidRPr="00D65F72">
              <w:rPr>
                <w:rFonts w:ascii="Arial" w:hAnsi="Arial" w:cs="Arial"/>
                <w:i/>
                <w:iCs/>
                <w:sz w:val="20"/>
                <w:szCs w:val="20"/>
                <w:lang w:val="en-US"/>
              </w:rPr>
              <w:t>a. … tell her fans how deeply she's been hurt by things people say about her online.</w:t>
            </w:r>
          </w:p>
          <w:p w14:paraId="310197BA" w14:textId="77777777" w:rsidR="00B02150" w:rsidRPr="00D65F72" w:rsidRDefault="00B02150" w:rsidP="00B02150">
            <w:pPr>
              <w:pStyle w:val="body-text"/>
              <w:shd w:val="clear" w:color="auto" w:fill="FFFFFF"/>
              <w:spacing w:before="0" w:beforeAutospacing="0" w:after="0" w:afterAutospacing="0"/>
              <w:jc w:val="both"/>
              <w:rPr>
                <w:rFonts w:ascii="Arial" w:hAnsi="Arial" w:cs="Arial"/>
                <w:i/>
                <w:iCs/>
                <w:sz w:val="20"/>
                <w:szCs w:val="20"/>
                <w:lang w:val="en-US"/>
              </w:rPr>
            </w:pPr>
            <w:r w:rsidRPr="00D65F72">
              <w:rPr>
                <w:rFonts w:ascii="Arial" w:hAnsi="Arial" w:cs="Arial"/>
                <w:i/>
                <w:iCs/>
                <w:sz w:val="20"/>
                <w:szCs w:val="20"/>
                <w:lang w:val="en-US"/>
              </w:rPr>
              <w:t>b. … an island in the middle of icy blue water.</w:t>
            </w:r>
          </w:p>
          <w:p w14:paraId="7D146F33" w14:textId="3FB27862" w:rsidR="007130AF" w:rsidRPr="00BC60C3" w:rsidRDefault="00B02150" w:rsidP="00B02150">
            <w:pPr>
              <w:pStyle w:val="body-text"/>
              <w:shd w:val="clear" w:color="auto" w:fill="FFFFFF"/>
              <w:spacing w:before="0" w:beforeAutospacing="0" w:after="0" w:afterAutospacing="0"/>
              <w:jc w:val="both"/>
              <w:rPr>
                <w:rFonts w:ascii="Arial" w:hAnsi="Arial" w:cs="Arial"/>
                <w:i/>
                <w:iCs/>
                <w:sz w:val="20"/>
                <w:szCs w:val="20"/>
                <w:lang w:val="en-GB"/>
              </w:rPr>
            </w:pPr>
            <w:r w:rsidRPr="00D65F72">
              <w:rPr>
                <w:rFonts w:ascii="Arial" w:hAnsi="Arial" w:cs="Arial"/>
                <w:i/>
                <w:iCs/>
                <w:sz w:val="20"/>
                <w:szCs w:val="20"/>
                <w:lang w:val="en-US"/>
              </w:rPr>
              <w:t>c. … doesn't like how mean</w:t>
            </w:r>
            <w:r w:rsidR="00EB454D">
              <w:rPr>
                <w:rFonts w:ascii="Arial" w:hAnsi="Arial" w:cs="Arial"/>
                <w:i/>
                <w:iCs/>
                <w:sz w:val="20"/>
                <w:szCs w:val="20"/>
                <w:lang w:val="en-US"/>
              </w:rPr>
              <w:t xml:space="preserve">, </w:t>
            </w:r>
            <w:r w:rsidRPr="00D65F72">
              <w:rPr>
                <w:rFonts w:ascii="Arial" w:hAnsi="Arial" w:cs="Arial"/>
                <w:i/>
                <w:iCs/>
                <w:sz w:val="20"/>
                <w:szCs w:val="20"/>
                <w:lang w:val="en-US"/>
              </w:rPr>
              <w:t>cruel</w:t>
            </w:r>
            <w:r w:rsidR="00EB454D">
              <w:rPr>
                <w:rFonts w:ascii="Arial" w:hAnsi="Arial" w:cs="Arial"/>
                <w:i/>
                <w:iCs/>
                <w:sz w:val="20"/>
                <w:szCs w:val="20"/>
                <w:lang w:val="en-US"/>
              </w:rPr>
              <w:t>, hateful</w:t>
            </w:r>
            <w:r w:rsidRPr="00D65F72">
              <w:rPr>
                <w:rFonts w:ascii="Arial" w:hAnsi="Arial" w:cs="Arial"/>
                <w:i/>
                <w:iCs/>
                <w:sz w:val="20"/>
                <w:szCs w:val="20"/>
                <w:lang w:val="en-US"/>
              </w:rPr>
              <w:t xml:space="preserve"> people have been online.</w:t>
            </w:r>
          </w:p>
        </w:tc>
        <w:tc>
          <w:tcPr>
            <w:tcW w:w="1134" w:type="dxa"/>
            <w:shd w:val="clear" w:color="auto" w:fill="auto"/>
          </w:tcPr>
          <w:p w14:paraId="13FAEEF7" w14:textId="77777777" w:rsidR="007130AF" w:rsidRPr="00BC60C3" w:rsidRDefault="00FD0C2D" w:rsidP="00B02150">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12</w:t>
            </w:r>
          </w:p>
        </w:tc>
      </w:tr>
      <w:tr w:rsidR="007130AF" w:rsidRPr="00BC60C3" w14:paraId="1114DD40" w14:textId="77777777" w:rsidTr="00F94934">
        <w:trPr>
          <w:trHeight w:val="285"/>
        </w:trPr>
        <w:tc>
          <w:tcPr>
            <w:tcW w:w="421" w:type="dxa"/>
            <w:vMerge/>
            <w:shd w:val="clear" w:color="auto" w:fill="auto"/>
          </w:tcPr>
          <w:p w14:paraId="6422783B" w14:textId="77777777" w:rsidR="007130AF" w:rsidRPr="00BC60C3" w:rsidRDefault="007130AF"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96B5650" w14:textId="77777777" w:rsidR="007130AF" w:rsidRPr="00BC60C3" w:rsidRDefault="007130AF"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N2</w:t>
            </w:r>
          </w:p>
        </w:tc>
        <w:tc>
          <w:tcPr>
            <w:tcW w:w="8534" w:type="dxa"/>
            <w:shd w:val="clear" w:color="auto" w:fill="auto"/>
          </w:tcPr>
          <w:p w14:paraId="45DAFD99" w14:textId="77777777" w:rsidR="007130AF" w:rsidRPr="00BC60C3" w:rsidRDefault="007B79AA" w:rsidP="00BC60C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BC60C3">
              <w:rPr>
                <w:rFonts w:ascii="Arial" w:hAnsi="Arial" w:cs="Arial"/>
                <w:color w:val="000000"/>
                <w:sz w:val="20"/>
                <w:szCs w:val="20"/>
                <w:lang w:val="pt-PT" w:eastAsia="pt-PT"/>
              </w:rPr>
              <w:t xml:space="preserve">Completa 2 frases com correção linguística e de acordo com a informação do texto. </w:t>
            </w:r>
            <w:r w:rsidR="00DD7BDA" w:rsidRPr="00BC60C3">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7D3FBBCF" w14:textId="77777777" w:rsidR="007130AF" w:rsidRPr="00BC60C3" w:rsidRDefault="00FD0C2D"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8</w:t>
            </w:r>
          </w:p>
        </w:tc>
      </w:tr>
      <w:tr w:rsidR="007130AF" w:rsidRPr="00BC60C3" w14:paraId="0015A8E2" w14:textId="77777777" w:rsidTr="00F94934">
        <w:trPr>
          <w:trHeight w:val="285"/>
        </w:trPr>
        <w:tc>
          <w:tcPr>
            <w:tcW w:w="421" w:type="dxa"/>
            <w:vMerge/>
            <w:shd w:val="clear" w:color="auto" w:fill="auto"/>
          </w:tcPr>
          <w:p w14:paraId="6878AD33" w14:textId="77777777" w:rsidR="007130AF" w:rsidRPr="00BC60C3" w:rsidRDefault="007130AF"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8996C45" w14:textId="77777777" w:rsidR="007130AF" w:rsidRPr="00BC60C3" w:rsidRDefault="007130AF"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N1</w:t>
            </w:r>
          </w:p>
        </w:tc>
        <w:tc>
          <w:tcPr>
            <w:tcW w:w="8534" w:type="dxa"/>
            <w:shd w:val="clear" w:color="auto" w:fill="auto"/>
          </w:tcPr>
          <w:p w14:paraId="30DB7EBD" w14:textId="77777777" w:rsidR="007130AF" w:rsidRPr="00BC60C3" w:rsidRDefault="007B79AA" w:rsidP="00BC60C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BC60C3">
              <w:rPr>
                <w:rFonts w:ascii="Arial" w:hAnsi="Arial" w:cs="Arial"/>
                <w:color w:val="000000"/>
                <w:sz w:val="20"/>
                <w:szCs w:val="20"/>
                <w:lang w:val="pt-PT" w:eastAsia="pt-PT"/>
              </w:rPr>
              <w:t xml:space="preserve">Completa apenas 1 frase com correção linguística e de acordo com a informação do texto. </w:t>
            </w:r>
            <w:r w:rsidR="00DD7BDA" w:rsidRPr="00BC60C3">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6F99F33F" w14:textId="77777777" w:rsidR="007130AF" w:rsidRPr="00BC60C3" w:rsidRDefault="00FD0C2D"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4</w:t>
            </w:r>
          </w:p>
        </w:tc>
      </w:tr>
    </w:tbl>
    <w:p w14:paraId="59FC9647" w14:textId="77777777" w:rsidR="00AF42F6" w:rsidRPr="00BC60C3" w:rsidRDefault="00AF42F6"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25D38" w:rsidRPr="00BC60C3" w14:paraId="1A2B82D8" w14:textId="77777777" w:rsidTr="00E81B40">
        <w:trPr>
          <w:trHeight w:val="285"/>
        </w:trPr>
        <w:tc>
          <w:tcPr>
            <w:tcW w:w="421" w:type="dxa"/>
            <w:vMerge w:val="restart"/>
            <w:shd w:val="clear" w:color="auto" w:fill="auto"/>
          </w:tcPr>
          <w:p w14:paraId="4A1E1A21" w14:textId="7AA37437" w:rsidR="00925D38" w:rsidRPr="00BC60C3" w:rsidRDefault="002913E7" w:rsidP="00BC60C3">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FF6600"/>
                <w:sz w:val="20"/>
                <w:szCs w:val="20"/>
                <w:lang w:val="en-GB" w:eastAsia="en-US"/>
              </w:rPr>
              <w:t>3</w:t>
            </w:r>
            <w:r w:rsidR="00925D38" w:rsidRPr="00BC60C3">
              <w:rPr>
                <w:rFonts w:ascii="Arial" w:eastAsia="Calibri" w:hAnsi="Arial" w:cs="Arial"/>
                <w:b/>
                <w:bCs/>
                <w:color w:val="FF6600"/>
                <w:sz w:val="20"/>
                <w:szCs w:val="20"/>
                <w:lang w:val="en-GB" w:eastAsia="en-US"/>
              </w:rPr>
              <w:t>.</w:t>
            </w:r>
          </w:p>
        </w:tc>
        <w:tc>
          <w:tcPr>
            <w:tcW w:w="396" w:type="dxa"/>
            <w:shd w:val="clear" w:color="auto" w:fill="auto"/>
          </w:tcPr>
          <w:p w14:paraId="7FDD4085" w14:textId="77777777" w:rsidR="00925D38" w:rsidRPr="00BC60C3" w:rsidRDefault="00925D38"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N3</w:t>
            </w:r>
          </w:p>
        </w:tc>
        <w:tc>
          <w:tcPr>
            <w:tcW w:w="8534" w:type="dxa"/>
            <w:shd w:val="clear" w:color="auto" w:fill="auto"/>
          </w:tcPr>
          <w:p w14:paraId="66013B08" w14:textId="77777777" w:rsidR="00DD7BDA" w:rsidRPr="00BC60C3" w:rsidRDefault="00953D2D" w:rsidP="00BC60C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BC60C3">
              <w:rPr>
                <w:rFonts w:ascii="Arial" w:hAnsi="Arial" w:cs="Arial"/>
                <w:color w:val="000000"/>
                <w:sz w:val="20"/>
                <w:szCs w:val="20"/>
                <w:lang w:val="pt-PT" w:eastAsia="pt-PT"/>
              </w:rPr>
              <w:t>Responde às 3 perguntas</w:t>
            </w:r>
            <w:r w:rsidR="00925D38" w:rsidRPr="00BC60C3">
              <w:rPr>
                <w:rFonts w:ascii="Arial" w:hAnsi="Arial" w:cs="Arial"/>
                <w:color w:val="000000"/>
                <w:sz w:val="20"/>
                <w:szCs w:val="20"/>
                <w:lang w:val="pt-PT" w:eastAsia="pt-PT"/>
              </w:rPr>
              <w:t xml:space="preserve"> com correção linguística e de acordo com a informação do texto. </w:t>
            </w:r>
            <w:r w:rsidR="00DD7BDA" w:rsidRPr="00BC60C3">
              <w:rPr>
                <w:rFonts w:ascii="Arial" w:hAnsi="Arial" w:cs="Arial"/>
                <w:color w:val="000000"/>
                <w:sz w:val="20"/>
                <w:szCs w:val="20"/>
                <w:lang w:val="pt-PT" w:eastAsia="pt-PT"/>
              </w:rPr>
              <w:t>Pode escrever com incorreções de grafia e de pontuação não impeditivas da compreensão.</w:t>
            </w:r>
          </w:p>
          <w:p w14:paraId="5842808A" w14:textId="77777777" w:rsidR="00925D38" w:rsidRPr="00BC60C3" w:rsidRDefault="00925D38" w:rsidP="00BC60C3">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BC60C3">
              <w:rPr>
                <w:rFonts w:ascii="Arial" w:eastAsia="Calibri" w:hAnsi="Arial" w:cs="Arial"/>
                <w:sz w:val="20"/>
                <w:szCs w:val="20"/>
                <w:lang w:val="en-GB" w:eastAsia="en-US"/>
              </w:rPr>
              <w:t xml:space="preserve">Ex.: </w:t>
            </w:r>
          </w:p>
          <w:p w14:paraId="6CFBEC2F" w14:textId="77777777" w:rsidR="00AA30DA" w:rsidRPr="00AF4B1B" w:rsidRDefault="00AA30DA" w:rsidP="00AA30DA">
            <w:pPr>
              <w:pStyle w:val="body-text"/>
              <w:shd w:val="clear" w:color="auto" w:fill="FFFFFF"/>
              <w:spacing w:before="0" w:beforeAutospacing="0" w:after="0" w:afterAutospacing="0"/>
              <w:ind w:left="205" w:hanging="205"/>
              <w:jc w:val="both"/>
              <w:rPr>
                <w:rFonts w:ascii="Arial" w:hAnsi="Arial" w:cs="Arial"/>
                <w:i/>
                <w:iCs/>
                <w:sz w:val="20"/>
                <w:szCs w:val="20"/>
                <w:lang w:val="en-US"/>
              </w:rPr>
            </w:pPr>
            <w:r w:rsidRPr="00AF4B1B">
              <w:rPr>
                <w:rFonts w:ascii="Arial" w:hAnsi="Arial" w:cs="Arial"/>
                <w:i/>
                <w:iCs/>
                <w:sz w:val="20"/>
                <w:szCs w:val="20"/>
                <w:lang w:val="en-US"/>
              </w:rPr>
              <w:t>a. She thinks social media have been negative, they only made things worse, and they are a breeding ground for cruelty towards each other.</w:t>
            </w:r>
          </w:p>
          <w:p w14:paraId="17A0C961" w14:textId="77777777" w:rsidR="00AA30DA" w:rsidRPr="00AF4B1B" w:rsidRDefault="00AA30DA" w:rsidP="00AA30DA">
            <w:pPr>
              <w:pStyle w:val="body-text"/>
              <w:shd w:val="clear" w:color="auto" w:fill="FFFFFF"/>
              <w:spacing w:before="0" w:beforeAutospacing="0" w:after="0" w:afterAutospacing="0"/>
              <w:ind w:left="205" w:hanging="205"/>
              <w:jc w:val="both"/>
              <w:rPr>
                <w:rFonts w:ascii="Arial" w:hAnsi="Arial" w:cs="Arial"/>
                <w:i/>
                <w:iCs/>
                <w:sz w:val="20"/>
                <w:szCs w:val="20"/>
                <w:lang w:val="en-US"/>
              </w:rPr>
            </w:pPr>
            <w:r w:rsidRPr="00AF4B1B">
              <w:rPr>
                <w:rFonts w:ascii="Arial" w:hAnsi="Arial" w:cs="Arial"/>
                <w:i/>
                <w:iCs/>
                <w:sz w:val="20"/>
                <w:szCs w:val="20"/>
                <w:lang w:val="en-US"/>
              </w:rPr>
              <w:t>b. It means telling how deeply we feel things, showing our emotions.</w:t>
            </w:r>
          </w:p>
          <w:p w14:paraId="45A7EB4F" w14:textId="709159DF" w:rsidR="00925D38" w:rsidRPr="00AA30DA" w:rsidRDefault="00AA30DA" w:rsidP="00AA30DA">
            <w:pPr>
              <w:pStyle w:val="body-text"/>
              <w:shd w:val="clear" w:color="auto" w:fill="FFFFFF"/>
              <w:spacing w:before="0" w:beforeAutospacing="0" w:after="0" w:afterAutospacing="0"/>
              <w:ind w:left="205" w:hanging="205"/>
              <w:jc w:val="both"/>
              <w:rPr>
                <w:rFonts w:ascii="Arial" w:hAnsi="Arial" w:cs="Arial"/>
                <w:i/>
                <w:iCs/>
                <w:sz w:val="20"/>
                <w:szCs w:val="20"/>
                <w:lang w:val="en-US"/>
              </w:rPr>
            </w:pPr>
            <w:r w:rsidRPr="00AF4B1B">
              <w:rPr>
                <w:rFonts w:ascii="Arial" w:hAnsi="Arial" w:cs="Arial"/>
                <w:i/>
                <w:iCs/>
                <w:sz w:val="20"/>
                <w:szCs w:val="20"/>
                <w:lang w:val="en-US"/>
              </w:rPr>
              <w:t>c. She wants us all to "connect" more, to be kinder and more understanding.</w:t>
            </w:r>
          </w:p>
        </w:tc>
        <w:tc>
          <w:tcPr>
            <w:tcW w:w="1134" w:type="dxa"/>
            <w:shd w:val="clear" w:color="auto" w:fill="auto"/>
          </w:tcPr>
          <w:p w14:paraId="55FB063F" w14:textId="77777777" w:rsidR="00925D38" w:rsidRPr="00BC60C3" w:rsidRDefault="00925D38"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18</w:t>
            </w:r>
          </w:p>
        </w:tc>
      </w:tr>
      <w:tr w:rsidR="00925D38" w:rsidRPr="00BC60C3" w14:paraId="7A9C9991" w14:textId="77777777" w:rsidTr="00E81B40">
        <w:trPr>
          <w:trHeight w:val="285"/>
        </w:trPr>
        <w:tc>
          <w:tcPr>
            <w:tcW w:w="421" w:type="dxa"/>
            <w:vMerge/>
            <w:shd w:val="clear" w:color="auto" w:fill="auto"/>
          </w:tcPr>
          <w:p w14:paraId="124757C9" w14:textId="77777777" w:rsidR="00925D38" w:rsidRPr="00BC60C3" w:rsidRDefault="00925D38"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5FF8027" w14:textId="77777777" w:rsidR="00925D38" w:rsidRPr="00BC60C3" w:rsidRDefault="00925D38"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N2</w:t>
            </w:r>
          </w:p>
        </w:tc>
        <w:tc>
          <w:tcPr>
            <w:tcW w:w="8534" w:type="dxa"/>
            <w:shd w:val="clear" w:color="auto" w:fill="auto"/>
          </w:tcPr>
          <w:p w14:paraId="45E4329B" w14:textId="77777777" w:rsidR="00925D38" w:rsidRPr="00BC60C3" w:rsidRDefault="00953D2D" w:rsidP="00BC60C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BC60C3">
              <w:rPr>
                <w:rFonts w:ascii="Arial" w:hAnsi="Arial" w:cs="Arial"/>
                <w:color w:val="000000"/>
                <w:sz w:val="20"/>
                <w:szCs w:val="20"/>
                <w:lang w:val="pt-PT" w:eastAsia="pt-PT"/>
              </w:rPr>
              <w:t xml:space="preserve">Responde a 2 perguntas </w:t>
            </w:r>
            <w:r w:rsidR="00925D38" w:rsidRPr="00BC60C3">
              <w:rPr>
                <w:rFonts w:ascii="Arial" w:hAnsi="Arial" w:cs="Arial"/>
                <w:color w:val="000000"/>
                <w:sz w:val="20"/>
                <w:szCs w:val="20"/>
                <w:lang w:val="pt-PT" w:eastAsia="pt-PT"/>
              </w:rPr>
              <w:t xml:space="preserve">com correção linguística e de acordo com a informação do texto. </w:t>
            </w:r>
            <w:r w:rsidR="00DD7BDA" w:rsidRPr="00BC60C3">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5E76475D" w14:textId="77777777" w:rsidR="00925D38" w:rsidRPr="00BC60C3" w:rsidRDefault="00925D38"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12</w:t>
            </w:r>
          </w:p>
        </w:tc>
      </w:tr>
      <w:tr w:rsidR="00925D38" w:rsidRPr="00BC60C3" w14:paraId="2C944CF5" w14:textId="77777777" w:rsidTr="00E81B40">
        <w:trPr>
          <w:trHeight w:val="285"/>
        </w:trPr>
        <w:tc>
          <w:tcPr>
            <w:tcW w:w="421" w:type="dxa"/>
            <w:vMerge/>
            <w:shd w:val="clear" w:color="auto" w:fill="auto"/>
          </w:tcPr>
          <w:p w14:paraId="64BC4742" w14:textId="77777777" w:rsidR="00925D38" w:rsidRPr="00BC60C3" w:rsidRDefault="00925D38"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606AB49" w14:textId="77777777" w:rsidR="00925D38" w:rsidRPr="00BC60C3" w:rsidRDefault="00925D38"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N1</w:t>
            </w:r>
          </w:p>
        </w:tc>
        <w:tc>
          <w:tcPr>
            <w:tcW w:w="8534" w:type="dxa"/>
            <w:shd w:val="clear" w:color="auto" w:fill="auto"/>
          </w:tcPr>
          <w:p w14:paraId="68E5D01B" w14:textId="77777777" w:rsidR="00925D38" w:rsidRPr="00BC60C3" w:rsidRDefault="00953D2D" w:rsidP="00BC60C3">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BC60C3">
              <w:rPr>
                <w:rFonts w:ascii="Arial" w:hAnsi="Arial" w:cs="Arial"/>
                <w:color w:val="000000"/>
                <w:sz w:val="20"/>
                <w:szCs w:val="20"/>
                <w:lang w:val="pt-PT" w:eastAsia="pt-PT"/>
              </w:rPr>
              <w:t xml:space="preserve">Responde a 1 pergunta </w:t>
            </w:r>
            <w:r w:rsidR="00925D38" w:rsidRPr="00BC60C3">
              <w:rPr>
                <w:rFonts w:ascii="Arial" w:hAnsi="Arial" w:cs="Arial"/>
                <w:color w:val="000000"/>
                <w:sz w:val="20"/>
                <w:szCs w:val="20"/>
                <w:lang w:val="pt-PT" w:eastAsia="pt-PT"/>
              </w:rPr>
              <w:t xml:space="preserve">com correção linguística e de acordo com a informação do texto. </w:t>
            </w:r>
            <w:r w:rsidR="00DD7BDA" w:rsidRPr="00BC60C3">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536D8BAD" w14:textId="77777777" w:rsidR="00925D38" w:rsidRPr="00BC60C3" w:rsidRDefault="00925D38"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6</w:t>
            </w:r>
          </w:p>
        </w:tc>
      </w:tr>
    </w:tbl>
    <w:p w14:paraId="50591610" w14:textId="77777777" w:rsidR="00925D38" w:rsidRPr="00BC60C3" w:rsidRDefault="00925D38"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B4D" w:rsidRPr="00BC60C3" w14:paraId="669233CF" w14:textId="77777777" w:rsidTr="00F94934">
        <w:trPr>
          <w:trHeight w:val="285"/>
        </w:trPr>
        <w:tc>
          <w:tcPr>
            <w:tcW w:w="421" w:type="dxa"/>
            <w:vMerge w:val="restart"/>
            <w:shd w:val="clear" w:color="auto" w:fill="auto"/>
          </w:tcPr>
          <w:p w14:paraId="022D12DF" w14:textId="1CCB4D4F" w:rsidR="00661B4D" w:rsidRPr="00BC60C3" w:rsidRDefault="002913E7" w:rsidP="0042061D">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FF6600"/>
                <w:sz w:val="20"/>
                <w:szCs w:val="20"/>
                <w:lang w:val="en-GB" w:eastAsia="en-US"/>
              </w:rPr>
              <w:t>4</w:t>
            </w:r>
            <w:r w:rsidR="00925D38" w:rsidRPr="00BC60C3">
              <w:rPr>
                <w:rFonts w:ascii="Arial" w:eastAsia="Calibri" w:hAnsi="Arial" w:cs="Arial"/>
                <w:b/>
                <w:bCs/>
                <w:color w:val="FF6600"/>
                <w:sz w:val="20"/>
                <w:szCs w:val="20"/>
                <w:lang w:val="en-GB" w:eastAsia="en-US"/>
              </w:rPr>
              <w:t>.</w:t>
            </w:r>
          </w:p>
        </w:tc>
        <w:tc>
          <w:tcPr>
            <w:tcW w:w="396" w:type="dxa"/>
            <w:shd w:val="clear" w:color="auto" w:fill="auto"/>
          </w:tcPr>
          <w:p w14:paraId="1639A56B" w14:textId="77777777" w:rsidR="00661B4D" w:rsidRPr="00BC60C3" w:rsidRDefault="00661B4D" w:rsidP="0042061D">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N3</w:t>
            </w:r>
          </w:p>
        </w:tc>
        <w:tc>
          <w:tcPr>
            <w:tcW w:w="8534" w:type="dxa"/>
            <w:shd w:val="clear" w:color="auto" w:fill="auto"/>
          </w:tcPr>
          <w:p w14:paraId="3C8BBA63" w14:textId="77777777" w:rsidR="003528FE" w:rsidRPr="00BC60C3" w:rsidRDefault="003528FE" w:rsidP="0042061D">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BC60C3">
              <w:rPr>
                <w:rFonts w:ascii="Arial" w:eastAsia="Calibri" w:hAnsi="Arial" w:cs="Arial"/>
                <w:sz w:val="20"/>
                <w:szCs w:val="20"/>
                <w:lang w:val="pt-PT" w:eastAsia="en-US"/>
              </w:rPr>
              <w:t>Identifica os</w:t>
            </w:r>
            <w:r w:rsidR="0094448C" w:rsidRPr="00BC60C3">
              <w:rPr>
                <w:rFonts w:ascii="Arial" w:eastAsia="Calibri" w:hAnsi="Arial" w:cs="Arial"/>
                <w:sz w:val="20"/>
                <w:szCs w:val="20"/>
                <w:lang w:val="pt-PT" w:eastAsia="en-US"/>
              </w:rPr>
              <w:t xml:space="preserve"> </w:t>
            </w:r>
            <w:r w:rsidRPr="00BC60C3">
              <w:rPr>
                <w:rFonts w:ascii="Arial" w:eastAsia="Calibri" w:hAnsi="Arial" w:cs="Arial"/>
                <w:sz w:val="20"/>
                <w:szCs w:val="20"/>
                <w:lang w:val="pt-PT" w:eastAsia="en-US"/>
              </w:rPr>
              <w:t>sinónimos</w:t>
            </w:r>
            <w:r w:rsidR="0094448C" w:rsidRPr="00BC60C3">
              <w:rPr>
                <w:rFonts w:ascii="Arial" w:eastAsia="Calibri" w:hAnsi="Arial" w:cs="Arial"/>
                <w:sz w:val="20"/>
                <w:szCs w:val="20"/>
                <w:lang w:val="pt-PT" w:eastAsia="en-US"/>
              </w:rPr>
              <w:t xml:space="preserve"> adequados para as 5 palavras.</w:t>
            </w:r>
          </w:p>
          <w:p w14:paraId="577A4181" w14:textId="77777777" w:rsidR="00661B4D" w:rsidRPr="00BC60C3" w:rsidRDefault="003528FE" w:rsidP="0042061D">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BC60C3">
              <w:rPr>
                <w:rFonts w:ascii="Arial" w:eastAsia="Calibri" w:hAnsi="Arial" w:cs="Arial"/>
                <w:sz w:val="20"/>
                <w:szCs w:val="20"/>
                <w:lang w:val="en-GB" w:eastAsia="en-US"/>
              </w:rPr>
              <w:t>Chave:</w:t>
            </w:r>
          </w:p>
          <w:p w14:paraId="082FCE07" w14:textId="02BDF957" w:rsidR="003528FE" w:rsidRPr="00BC60C3" w:rsidRDefault="0042061D" w:rsidP="0042061D">
            <w:pPr>
              <w:jc w:val="both"/>
              <w:rPr>
                <w:rFonts w:ascii="Arial" w:hAnsi="Arial" w:cs="Arial"/>
                <w:bCs/>
                <w:i/>
                <w:iCs/>
                <w:sz w:val="20"/>
                <w:szCs w:val="20"/>
                <w:lang w:val="en-GB"/>
              </w:rPr>
            </w:pPr>
            <w:r w:rsidRPr="00A96678">
              <w:rPr>
                <w:rFonts w:ascii="Arial" w:hAnsi="Arial" w:cs="Arial"/>
                <w:bCs/>
                <w:i/>
                <w:iCs/>
                <w:sz w:val="20"/>
                <w:szCs w:val="20"/>
                <w:lang w:val="en-GB"/>
              </w:rPr>
              <w:t>a. stunning; b. scenic; c. shot; d. breeding ground; e. tear her down</w:t>
            </w:r>
          </w:p>
        </w:tc>
        <w:tc>
          <w:tcPr>
            <w:tcW w:w="1134" w:type="dxa"/>
            <w:shd w:val="clear" w:color="auto" w:fill="auto"/>
          </w:tcPr>
          <w:p w14:paraId="2CFFA60E" w14:textId="77777777" w:rsidR="00661B4D" w:rsidRPr="00BC60C3" w:rsidRDefault="003528FE" w:rsidP="0042061D">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5</w:t>
            </w:r>
          </w:p>
        </w:tc>
      </w:tr>
      <w:tr w:rsidR="00661B4D" w:rsidRPr="00BC60C3" w14:paraId="78CD946F" w14:textId="77777777" w:rsidTr="00F94934">
        <w:trPr>
          <w:trHeight w:val="285"/>
        </w:trPr>
        <w:tc>
          <w:tcPr>
            <w:tcW w:w="421" w:type="dxa"/>
            <w:vMerge/>
            <w:shd w:val="clear" w:color="auto" w:fill="auto"/>
          </w:tcPr>
          <w:p w14:paraId="11DA8C68" w14:textId="77777777" w:rsidR="00661B4D" w:rsidRPr="00BC60C3" w:rsidRDefault="00661B4D"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8491D18" w14:textId="77777777" w:rsidR="00661B4D" w:rsidRPr="00BC60C3" w:rsidRDefault="00661B4D"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N2</w:t>
            </w:r>
          </w:p>
        </w:tc>
        <w:tc>
          <w:tcPr>
            <w:tcW w:w="8534" w:type="dxa"/>
            <w:shd w:val="clear" w:color="auto" w:fill="auto"/>
          </w:tcPr>
          <w:p w14:paraId="77EDD4BE" w14:textId="77777777" w:rsidR="0094448C" w:rsidRPr="00BC60C3" w:rsidRDefault="003528FE"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BC60C3">
              <w:rPr>
                <w:rFonts w:ascii="Arial" w:eastAsia="Calibri" w:hAnsi="Arial" w:cs="Arial"/>
                <w:sz w:val="20"/>
                <w:szCs w:val="20"/>
                <w:lang w:val="pt-PT" w:eastAsia="en-US"/>
              </w:rPr>
              <w:t xml:space="preserve">Identifica </w:t>
            </w:r>
            <w:r w:rsidR="0094448C" w:rsidRPr="00BC60C3">
              <w:rPr>
                <w:rFonts w:ascii="Arial" w:eastAsia="Calibri" w:hAnsi="Arial" w:cs="Arial"/>
                <w:sz w:val="20"/>
                <w:szCs w:val="20"/>
                <w:lang w:val="pt-PT" w:eastAsia="en-US"/>
              </w:rPr>
              <w:t>os sinónimos adequados para 3 ou 4 palavras.</w:t>
            </w:r>
          </w:p>
          <w:p w14:paraId="7A07719C" w14:textId="77777777" w:rsidR="00661B4D" w:rsidRPr="00BC60C3" w:rsidRDefault="00661B4D"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A9E5FCB" w14:textId="77777777" w:rsidR="00661B4D" w:rsidRPr="00BC60C3" w:rsidRDefault="003528FE"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4</w:t>
            </w:r>
          </w:p>
        </w:tc>
      </w:tr>
      <w:tr w:rsidR="00661B4D" w:rsidRPr="00BC60C3" w14:paraId="141BBE91" w14:textId="77777777" w:rsidTr="00F94934">
        <w:trPr>
          <w:trHeight w:val="285"/>
        </w:trPr>
        <w:tc>
          <w:tcPr>
            <w:tcW w:w="421" w:type="dxa"/>
            <w:vMerge/>
            <w:shd w:val="clear" w:color="auto" w:fill="auto"/>
          </w:tcPr>
          <w:p w14:paraId="01C44E2E" w14:textId="77777777" w:rsidR="00661B4D" w:rsidRPr="00BC60C3" w:rsidRDefault="00661B4D" w:rsidP="00BC60C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2F7E4E5" w14:textId="77777777" w:rsidR="00661B4D" w:rsidRPr="00BC60C3" w:rsidRDefault="00661B4D"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N1</w:t>
            </w:r>
          </w:p>
        </w:tc>
        <w:tc>
          <w:tcPr>
            <w:tcW w:w="8534" w:type="dxa"/>
            <w:shd w:val="clear" w:color="auto" w:fill="auto"/>
          </w:tcPr>
          <w:p w14:paraId="5B150926" w14:textId="77777777" w:rsidR="0094448C" w:rsidRPr="00BC60C3" w:rsidRDefault="003528FE"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BC60C3">
              <w:rPr>
                <w:rFonts w:ascii="Arial" w:eastAsia="Calibri" w:hAnsi="Arial" w:cs="Arial"/>
                <w:sz w:val="20"/>
                <w:szCs w:val="20"/>
                <w:lang w:val="pt-PT" w:eastAsia="en-US"/>
              </w:rPr>
              <w:t xml:space="preserve">Identifica </w:t>
            </w:r>
            <w:r w:rsidR="0094448C" w:rsidRPr="00BC60C3">
              <w:rPr>
                <w:rFonts w:ascii="Arial" w:eastAsia="Calibri" w:hAnsi="Arial" w:cs="Arial"/>
                <w:sz w:val="20"/>
                <w:szCs w:val="20"/>
                <w:lang w:val="pt-PT" w:eastAsia="en-US"/>
              </w:rPr>
              <w:t>os sinónimos adequados para 1 ou 2 palavras.</w:t>
            </w:r>
          </w:p>
          <w:p w14:paraId="510CCD1F" w14:textId="77777777" w:rsidR="00661B4D" w:rsidRPr="00BC60C3" w:rsidRDefault="00661B4D"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732601B0" w14:textId="77777777" w:rsidR="00661B4D" w:rsidRPr="00BC60C3" w:rsidRDefault="003528FE" w:rsidP="00BC60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C60C3">
              <w:rPr>
                <w:rFonts w:ascii="Arial" w:eastAsia="Calibri" w:hAnsi="Arial" w:cs="Arial"/>
                <w:color w:val="000000"/>
                <w:sz w:val="20"/>
                <w:szCs w:val="20"/>
                <w:lang w:val="en-GB" w:eastAsia="en-US"/>
              </w:rPr>
              <w:t>2</w:t>
            </w:r>
          </w:p>
        </w:tc>
      </w:tr>
      <w:tr w:rsidR="005B3EDE" w14:paraId="2BC3DA8E" w14:textId="77777777" w:rsidTr="005B3EDE">
        <w:tblPrEx>
          <w:tblLook w:val="04A0" w:firstRow="1" w:lastRow="0" w:firstColumn="1" w:lastColumn="0" w:noHBand="0" w:noVBand="1"/>
        </w:tblPrEx>
        <w:trPr>
          <w:trHeight w:val="285"/>
        </w:trPr>
        <w:tc>
          <w:tcPr>
            <w:tcW w:w="421" w:type="dxa"/>
            <w:vMerge w:val="restart"/>
            <w:tcBorders>
              <w:top w:val="single" w:sz="4" w:space="0" w:color="auto"/>
              <w:left w:val="single" w:sz="4" w:space="0" w:color="auto"/>
              <w:bottom w:val="single" w:sz="4" w:space="0" w:color="auto"/>
              <w:right w:val="single" w:sz="4" w:space="0" w:color="auto"/>
            </w:tcBorders>
            <w:hideMark/>
          </w:tcPr>
          <w:p w14:paraId="277CB754" w14:textId="3ECC9D31" w:rsidR="005B3EDE" w:rsidRPr="005B3EDE" w:rsidRDefault="002913E7" w:rsidP="00DE4BBA">
            <w:pPr>
              <w:rPr>
                <w:rFonts w:ascii="Arial" w:eastAsia="Calibri" w:hAnsi="Arial" w:cs="Arial"/>
                <w:color w:val="FF6600"/>
                <w:sz w:val="20"/>
                <w:szCs w:val="20"/>
                <w:lang w:val="en-GB" w:eastAsia="en-US"/>
              </w:rPr>
            </w:pPr>
            <w:r>
              <w:rPr>
                <w:rFonts w:ascii="Arial" w:eastAsia="Calibri" w:hAnsi="Arial" w:cs="Arial"/>
                <w:b/>
                <w:bCs/>
                <w:color w:val="FF6600"/>
                <w:sz w:val="20"/>
                <w:szCs w:val="20"/>
                <w:lang w:val="en-GB" w:eastAsia="en-US"/>
              </w:rPr>
              <w:t>5</w:t>
            </w:r>
            <w:r w:rsidR="005B3EDE" w:rsidRPr="005B3EDE">
              <w:rPr>
                <w:rFonts w:ascii="Arial" w:eastAsia="Calibri" w:hAnsi="Arial" w:cs="Arial"/>
                <w:b/>
                <w:bCs/>
                <w:color w:val="FF6600"/>
                <w:sz w:val="20"/>
                <w:szCs w:val="20"/>
                <w:lang w:val="en-GB" w:eastAsia="en-US"/>
              </w:rPr>
              <w:t>.</w:t>
            </w:r>
          </w:p>
        </w:tc>
        <w:tc>
          <w:tcPr>
            <w:tcW w:w="396" w:type="dxa"/>
            <w:tcBorders>
              <w:top w:val="single" w:sz="4" w:space="0" w:color="auto"/>
              <w:left w:val="single" w:sz="4" w:space="0" w:color="auto"/>
              <w:bottom w:val="single" w:sz="4" w:space="0" w:color="auto"/>
              <w:right w:val="single" w:sz="4" w:space="0" w:color="auto"/>
            </w:tcBorders>
            <w:hideMark/>
          </w:tcPr>
          <w:p w14:paraId="7691EAE7" w14:textId="77777777" w:rsidR="005B3EDE" w:rsidRDefault="005B3EDE" w:rsidP="00DE4BB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N5</w:t>
            </w:r>
          </w:p>
        </w:tc>
        <w:tc>
          <w:tcPr>
            <w:tcW w:w="8534" w:type="dxa"/>
            <w:tcBorders>
              <w:top w:val="single" w:sz="4" w:space="0" w:color="auto"/>
              <w:left w:val="single" w:sz="4" w:space="0" w:color="auto"/>
              <w:bottom w:val="single" w:sz="4" w:space="0" w:color="auto"/>
              <w:right w:val="single" w:sz="4" w:space="0" w:color="auto"/>
            </w:tcBorders>
            <w:hideMark/>
          </w:tcPr>
          <w:p w14:paraId="56ED9481" w14:textId="77777777"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en-GB" w:eastAsia="en-US"/>
              </w:rPr>
              <w:t xml:space="preserve">Seleciona entre 17 a 20 opções </w:t>
            </w:r>
            <w:r>
              <w:rPr>
                <w:rFonts w:ascii="Arial" w:eastAsia="Calibri" w:hAnsi="Arial" w:cs="Arial"/>
                <w:color w:val="000000"/>
                <w:sz w:val="20"/>
                <w:szCs w:val="20"/>
                <w:lang w:val="pt-PT" w:eastAsia="en-US"/>
              </w:rPr>
              <w:t>corretamente.</w:t>
            </w:r>
          </w:p>
          <w:p w14:paraId="73670AFA" w14:textId="48885AB1"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 xml:space="preserve">Chave: </w:t>
            </w:r>
          </w:p>
          <w:p w14:paraId="320C0780" w14:textId="1288931E" w:rsidR="00ED7D3B" w:rsidRDefault="00ED7D3B"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pt-PT" w:eastAsia="en-US"/>
              </w:rPr>
            </w:pPr>
            <w:r w:rsidRPr="000D082A">
              <w:rPr>
                <w:rFonts w:ascii="Arial" w:hAnsi="Arial" w:cs="Arial"/>
                <w:i/>
                <w:iCs/>
                <w:sz w:val="20"/>
                <w:szCs w:val="20"/>
                <w:lang w:val="en-GB"/>
              </w:rPr>
              <w:t>1. was surfing … rang; 2. Both … and; 3. didn’t use to go … goes; 4. participated … had never travelled; 5. chatting … follow; 6. where … who; 7. must … wearing; 8. whose … to play; 9. more confident … happier; 10. didn’t it … doesn’t it</w:t>
            </w:r>
          </w:p>
          <w:p w14:paraId="531D0B29" w14:textId="35192363" w:rsidR="005B3EDE" w:rsidRDefault="005B3EDE" w:rsidP="00DE4BBA">
            <w:pPr>
              <w:pStyle w:val="NumList10"/>
              <w:spacing w:line="240" w:lineRule="auto"/>
              <w:ind w:left="-74" w:right="-153" w:firstLine="0"/>
              <w:jc w:val="both"/>
              <w:rPr>
                <w:rFonts w:ascii="Arial" w:hAnsi="Arial" w:cs="Arial"/>
                <w:i/>
                <w:iCs/>
                <w:sz w:val="20"/>
              </w:rPr>
            </w:pPr>
          </w:p>
        </w:tc>
        <w:tc>
          <w:tcPr>
            <w:tcW w:w="1134" w:type="dxa"/>
            <w:tcBorders>
              <w:top w:val="single" w:sz="4" w:space="0" w:color="auto"/>
              <w:left w:val="single" w:sz="4" w:space="0" w:color="auto"/>
              <w:bottom w:val="single" w:sz="4" w:space="0" w:color="auto"/>
              <w:right w:val="single" w:sz="4" w:space="0" w:color="auto"/>
            </w:tcBorders>
            <w:hideMark/>
          </w:tcPr>
          <w:p w14:paraId="1C4204EE" w14:textId="4F359EAE" w:rsidR="005B3EDE" w:rsidRDefault="005B3EDE" w:rsidP="00DE4BBA">
            <w:pPr>
              <w:widowControl w:val="0"/>
              <w:tabs>
                <w:tab w:val="left" w:pos="567"/>
              </w:tabs>
              <w:suppressAutoHyphens/>
              <w:autoSpaceDE w:val="0"/>
              <w:autoSpaceDN w:val="0"/>
              <w:adjustRightInd w:val="0"/>
              <w:ind w:left="-11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1</w:t>
            </w:r>
            <w:r w:rsidR="003171F8">
              <w:rPr>
                <w:rFonts w:ascii="Arial" w:eastAsia="Calibri" w:hAnsi="Arial" w:cs="Arial"/>
                <w:color w:val="000000"/>
                <w:sz w:val="18"/>
                <w:szCs w:val="18"/>
                <w:lang w:val="en-GB" w:eastAsia="en-US"/>
              </w:rPr>
              <w:t>7</w:t>
            </w:r>
            <w:r>
              <w:rPr>
                <w:rFonts w:ascii="Arial" w:eastAsia="Calibri" w:hAnsi="Arial" w:cs="Arial"/>
                <w:color w:val="000000"/>
                <w:sz w:val="18"/>
                <w:szCs w:val="18"/>
                <w:lang w:val="en-GB" w:eastAsia="en-US"/>
              </w:rPr>
              <w:t>-</w:t>
            </w:r>
            <w:r w:rsidR="003171F8">
              <w:rPr>
                <w:rFonts w:ascii="Arial" w:eastAsia="Calibri" w:hAnsi="Arial" w:cs="Arial"/>
                <w:color w:val="000000"/>
                <w:sz w:val="18"/>
                <w:szCs w:val="18"/>
                <w:lang w:val="en-GB" w:eastAsia="en-US"/>
              </w:rPr>
              <w:t>20</w:t>
            </w:r>
          </w:p>
        </w:tc>
      </w:tr>
      <w:tr w:rsidR="005B3EDE" w14:paraId="288D9A30" w14:textId="77777777" w:rsidTr="005B3EDE">
        <w:tblPrEx>
          <w:tblLook w:val="04A0" w:firstRow="1" w:lastRow="0" w:firstColumn="1" w:lastColumn="0" w:noHBand="0" w:noVBand="1"/>
        </w:tblPrEx>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3A446FD" w14:textId="77777777" w:rsidR="005B3EDE" w:rsidRDefault="005B3EDE" w:rsidP="00DE4BBA">
            <w:pPr>
              <w:rPr>
                <w:rFonts w:ascii="Arial" w:eastAsia="Calibri" w:hAnsi="Arial" w:cs="Arial"/>
                <w:color w:val="000000"/>
                <w:sz w:val="20"/>
                <w:szCs w:val="20"/>
                <w:lang w:val="en-GB" w:eastAsia="en-US"/>
              </w:rPr>
            </w:pPr>
          </w:p>
        </w:tc>
        <w:tc>
          <w:tcPr>
            <w:tcW w:w="396" w:type="dxa"/>
            <w:tcBorders>
              <w:top w:val="single" w:sz="4" w:space="0" w:color="auto"/>
              <w:left w:val="single" w:sz="4" w:space="0" w:color="auto"/>
              <w:bottom w:val="single" w:sz="4" w:space="0" w:color="auto"/>
              <w:right w:val="single" w:sz="4" w:space="0" w:color="auto"/>
            </w:tcBorders>
            <w:hideMark/>
          </w:tcPr>
          <w:p w14:paraId="204423BD" w14:textId="77777777" w:rsidR="005B3EDE" w:rsidRDefault="005B3EDE" w:rsidP="00DE4BB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N4</w:t>
            </w:r>
          </w:p>
        </w:tc>
        <w:tc>
          <w:tcPr>
            <w:tcW w:w="8534" w:type="dxa"/>
            <w:tcBorders>
              <w:top w:val="single" w:sz="4" w:space="0" w:color="auto"/>
              <w:left w:val="single" w:sz="4" w:space="0" w:color="auto"/>
              <w:bottom w:val="single" w:sz="4" w:space="0" w:color="auto"/>
              <w:right w:val="single" w:sz="4" w:space="0" w:color="auto"/>
            </w:tcBorders>
          </w:tcPr>
          <w:p w14:paraId="711BDC9A" w14:textId="77777777"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Seleciona entre 13 a 16 opções corretamente.</w:t>
            </w:r>
          </w:p>
          <w:p w14:paraId="54EB0312" w14:textId="77777777"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6E19E95" w14:textId="757F20DF" w:rsidR="005B3EDE" w:rsidRDefault="005B3EDE" w:rsidP="00DE4BBA">
            <w:pPr>
              <w:widowControl w:val="0"/>
              <w:tabs>
                <w:tab w:val="left" w:pos="567"/>
              </w:tabs>
              <w:suppressAutoHyphens/>
              <w:autoSpaceDE w:val="0"/>
              <w:autoSpaceDN w:val="0"/>
              <w:adjustRightInd w:val="0"/>
              <w:ind w:left="-11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1</w:t>
            </w:r>
            <w:r w:rsidR="003171F8">
              <w:rPr>
                <w:rFonts w:ascii="Arial" w:eastAsia="Calibri" w:hAnsi="Arial" w:cs="Arial"/>
                <w:color w:val="000000"/>
                <w:sz w:val="18"/>
                <w:szCs w:val="18"/>
                <w:lang w:val="en-GB" w:eastAsia="en-US"/>
              </w:rPr>
              <w:t>3</w:t>
            </w:r>
            <w:r>
              <w:rPr>
                <w:rFonts w:ascii="Arial" w:eastAsia="Calibri" w:hAnsi="Arial" w:cs="Arial"/>
                <w:color w:val="000000"/>
                <w:sz w:val="18"/>
                <w:szCs w:val="18"/>
                <w:lang w:val="en-GB" w:eastAsia="en-US"/>
              </w:rPr>
              <w:t>-</w:t>
            </w:r>
            <w:r w:rsidR="003171F8">
              <w:rPr>
                <w:rFonts w:ascii="Arial" w:eastAsia="Calibri" w:hAnsi="Arial" w:cs="Arial"/>
                <w:color w:val="000000"/>
                <w:sz w:val="18"/>
                <w:szCs w:val="18"/>
                <w:lang w:val="en-GB" w:eastAsia="en-US"/>
              </w:rPr>
              <w:t>16</w:t>
            </w:r>
          </w:p>
        </w:tc>
      </w:tr>
      <w:tr w:rsidR="005B3EDE" w14:paraId="1172484A" w14:textId="77777777" w:rsidTr="005B3EDE">
        <w:tblPrEx>
          <w:tblLook w:val="04A0" w:firstRow="1" w:lastRow="0" w:firstColumn="1" w:lastColumn="0" w:noHBand="0" w:noVBand="1"/>
        </w:tblPrEx>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5B60F808" w14:textId="77777777" w:rsidR="005B3EDE" w:rsidRDefault="005B3EDE" w:rsidP="00DE4BBA">
            <w:pPr>
              <w:rPr>
                <w:rFonts w:ascii="Arial" w:eastAsia="Calibri" w:hAnsi="Arial" w:cs="Arial"/>
                <w:color w:val="000000"/>
                <w:sz w:val="20"/>
                <w:szCs w:val="20"/>
                <w:lang w:val="en-GB" w:eastAsia="en-US"/>
              </w:rPr>
            </w:pPr>
          </w:p>
        </w:tc>
        <w:tc>
          <w:tcPr>
            <w:tcW w:w="396" w:type="dxa"/>
            <w:tcBorders>
              <w:top w:val="single" w:sz="4" w:space="0" w:color="auto"/>
              <w:left w:val="single" w:sz="4" w:space="0" w:color="auto"/>
              <w:bottom w:val="single" w:sz="4" w:space="0" w:color="auto"/>
              <w:right w:val="single" w:sz="4" w:space="0" w:color="auto"/>
            </w:tcBorders>
            <w:hideMark/>
          </w:tcPr>
          <w:p w14:paraId="32182785" w14:textId="77777777" w:rsidR="005B3EDE" w:rsidRDefault="005B3EDE" w:rsidP="00DE4BB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N3</w:t>
            </w:r>
          </w:p>
        </w:tc>
        <w:tc>
          <w:tcPr>
            <w:tcW w:w="8534" w:type="dxa"/>
            <w:tcBorders>
              <w:top w:val="single" w:sz="4" w:space="0" w:color="auto"/>
              <w:left w:val="single" w:sz="4" w:space="0" w:color="auto"/>
              <w:bottom w:val="single" w:sz="4" w:space="0" w:color="auto"/>
              <w:right w:val="single" w:sz="4" w:space="0" w:color="auto"/>
            </w:tcBorders>
          </w:tcPr>
          <w:p w14:paraId="63B0E046" w14:textId="77777777"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Seleciona entre 9 a 12 opções corretamente.</w:t>
            </w:r>
          </w:p>
          <w:p w14:paraId="1398B7CC" w14:textId="77777777"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4CFC2D5" w14:textId="74A64AD6" w:rsidR="005B3EDE" w:rsidRDefault="003171F8" w:rsidP="00DE4BBA">
            <w:pPr>
              <w:widowControl w:val="0"/>
              <w:tabs>
                <w:tab w:val="left" w:pos="567"/>
              </w:tabs>
              <w:suppressAutoHyphens/>
              <w:autoSpaceDE w:val="0"/>
              <w:autoSpaceDN w:val="0"/>
              <w:adjustRightInd w:val="0"/>
              <w:ind w:left="-11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9</w:t>
            </w:r>
            <w:r w:rsidR="005B3EDE">
              <w:rPr>
                <w:rFonts w:ascii="Arial" w:eastAsia="Calibri" w:hAnsi="Arial" w:cs="Arial"/>
                <w:color w:val="000000"/>
                <w:sz w:val="18"/>
                <w:szCs w:val="18"/>
                <w:lang w:val="en-GB" w:eastAsia="en-US"/>
              </w:rPr>
              <w:t>-1</w:t>
            </w:r>
            <w:r>
              <w:rPr>
                <w:rFonts w:ascii="Arial" w:eastAsia="Calibri" w:hAnsi="Arial" w:cs="Arial"/>
                <w:color w:val="000000"/>
                <w:sz w:val="18"/>
                <w:szCs w:val="18"/>
                <w:lang w:val="en-GB" w:eastAsia="en-US"/>
              </w:rPr>
              <w:t>2</w:t>
            </w:r>
          </w:p>
        </w:tc>
      </w:tr>
      <w:tr w:rsidR="005B3EDE" w14:paraId="583F8767" w14:textId="77777777" w:rsidTr="005B3EDE">
        <w:tblPrEx>
          <w:tblLook w:val="04A0" w:firstRow="1" w:lastRow="0" w:firstColumn="1" w:lastColumn="0" w:noHBand="0" w:noVBand="1"/>
        </w:tblPrEx>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684BE95D" w14:textId="77777777" w:rsidR="005B3EDE" w:rsidRDefault="005B3EDE" w:rsidP="00DE4BBA">
            <w:pPr>
              <w:rPr>
                <w:rFonts w:ascii="Arial" w:eastAsia="Calibri" w:hAnsi="Arial" w:cs="Arial"/>
                <w:color w:val="000000"/>
                <w:sz w:val="20"/>
                <w:szCs w:val="20"/>
                <w:lang w:val="en-GB" w:eastAsia="en-US"/>
              </w:rPr>
            </w:pPr>
          </w:p>
        </w:tc>
        <w:tc>
          <w:tcPr>
            <w:tcW w:w="396" w:type="dxa"/>
            <w:tcBorders>
              <w:top w:val="single" w:sz="4" w:space="0" w:color="auto"/>
              <w:left w:val="single" w:sz="4" w:space="0" w:color="auto"/>
              <w:bottom w:val="single" w:sz="4" w:space="0" w:color="auto"/>
              <w:right w:val="single" w:sz="4" w:space="0" w:color="auto"/>
            </w:tcBorders>
            <w:hideMark/>
          </w:tcPr>
          <w:p w14:paraId="4344949D" w14:textId="77777777" w:rsidR="005B3EDE" w:rsidRDefault="005B3EDE" w:rsidP="00DE4BB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N2</w:t>
            </w:r>
          </w:p>
        </w:tc>
        <w:tc>
          <w:tcPr>
            <w:tcW w:w="8534" w:type="dxa"/>
            <w:tcBorders>
              <w:top w:val="single" w:sz="4" w:space="0" w:color="auto"/>
              <w:left w:val="single" w:sz="4" w:space="0" w:color="auto"/>
              <w:bottom w:val="single" w:sz="4" w:space="0" w:color="auto"/>
              <w:right w:val="single" w:sz="4" w:space="0" w:color="auto"/>
            </w:tcBorders>
          </w:tcPr>
          <w:p w14:paraId="3906203B" w14:textId="77777777"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Seleciona entre 5 a 8 opções corretamente.</w:t>
            </w:r>
          </w:p>
          <w:p w14:paraId="3B0F3F11" w14:textId="77777777"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2F33B87" w14:textId="59F5C4B5" w:rsidR="005B3EDE" w:rsidRDefault="005B3EDE" w:rsidP="00DE4BBA">
            <w:pPr>
              <w:widowControl w:val="0"/>
              <w:tabs>
                <w:tab w:val="left" w:pos="567"/>
              </w:tabs>
              <w:suppressAutoHyphens/>
              <w:autoSpaceDE w:val="0"/>
              <w:autoSpaceDN w:val="0"/>
              <w:adjustRightInd w:val="0"/>
              <w:ind w:left="-11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5-</w:t>
            </w:r>
            <w:r w:rsidR="003171F8">
              <w:rPr>
                <w:rFonts w:ascii="Arial" w:eastAsia="Calibri" w:hAnsi="Arial" w:cs="Arial"/>
                <w:color w:val="000000"/>
                <w:sz w:val="18"/>
                <w:szCs w:val="18"/>
                <w:lang w:val="en-GB" w:eastAsia="en-US"/>
              </w:rPr>
              <w:t>8</w:t>
            </w:r>
          </w:p>
        </w:tc>
      </w:tr>
      <w:tr w:rsidR="005B3EDE" w14:paraId="1A67D094" w14:textId="77777777" w:rsidTr="005B3EDE">
        <w:tblPrEx>
          <w:tblLook w:val="04A0" w:firstRow="1" w:lastRow="0" w:firstColumn="1" w:lastColumn="0" w:noHBand="0" w:noVBand="1"/>
        </w:tblPrEx>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83A60B3" w14:textId="77777777" w:rsidR="005B3EDE" w:rsidRDefault="005B3EDE" w:rsidP="00DE4BBA">
            <w:pPr>
              <w:rPr>
                <w:rFonts w:ascii="Arial" w:eastAsia="Calibri" w:hAnsi="Arial" w:cs="Arial"/>
                <w:color w:val="000000"/>
                <w:sz w:val="20"/>
                <w:szCs w:val="20"/>
                <w:lang w:val="en-GB" w:eastAsia="en-US"/>
              </w:rPr>
            </w:pPr>
          </w:p>
        </w:tc>
        <w:tc>
          <w:tcPr>
            <w:tcW w:w="396" w:type="dxa"/>
            <w:tcBorders>
              <w:top w:val="single" w:sz="4" w:space="0" w:color="auto"/>
              <w:left w:val="single" w:sz="4" w:space="0" w:color="auto"/>
              <w:bottom w:val="single" w:sz="4" w:space="0" w:color="auto"/>
              <w:right w:val="single" w:sz="4" w:space="0" w:color="auto"/>
            </w:tcBorders>
            <w:hideMark/>
          </w:tcPr>
          <w:p w14:paraId="129C642F" w14:textId="77777777" w:rsidR="005B3EDE" w:rsidRDefault="005B3EDE" w:rsidP="00DE4BB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N1</w:t>
            </w:r>
          </w:p>
        </w:tc>
        <w:tc>
          <w:tcPr>
            <w:tcW w:w="8534" w:type="dxa"/>
            <w:tcBorders>
              <w:top w:val="single" w:sz="4" w:space="0" w:color="auto"/>
              <w:left w:val="single" w:sz="4" w:space="0" w:color="auto"/>
              <w:bottom w:val="single" w:sz="4" w:space="0" w:color="auto"/>
              <w:right w:val="single" w:sz="4" w:space="0" w:color="auto"/>
            </w:tcBorders>
          </w:tcPr>
          <w:p w14:paraId="14BC188C" w14:textId="77777777" w:rsidR="005B3EDE" w:rsidRDefault="005B3EDE" w:rsidP="00DE4BBA">
            <w:pPr>
              <w:widowControl w:val="0"/>
              <w:tabs>
                <w:tab w:val="left" w:pos="567"/>
              </w:tabs>
              <w:suppressAutoHyphens/>
              <w:autoSpaceDE w:val="0"/>
              <w:autoSpaceDN w:val="0"/>
              <w:adjustRightInd w:val="0"/>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Seleciona entre 1 a 4 opções corretamente.</w:t>
            </w:r>
          </w:p>
          <w:p w14:paraId="0F06728D" w14:textId="0AA073D5" w:rsidR="005B3EDE" w:rsidRDefault="005B3EDE" w:rsidP="00DE4BBA">
            <w:pPr>
              <w:jc w:val="both"/>
              <w:rPr>
                <w:rFonts w:ascii="Arial" w:eastAsia="Calibri" w:hAnsi="Arial" w:cs="Arial"/>
                <w:color w:val="000000"/>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5654DD6" w14:textId="2A6F14C9" w:rsidR="005B3EDE" w:rsidRDefault="005B3EDE" w:rsidP="00DE4BBA">
            <w:pPr>
              <w:widowControl w:val="0"/>
              <w:tabs>
                <w:tab w:val="left" w:pos="567"/>
              </w:tabs>
              <w:suppressAutoHyphens/>
              <w:autoSpaceDE w:val="0"/>
              <w:autoSpaceDN w:val="0"/>
              <w:adjustRightInd w:val="0"/>
              <w:ind w:left="-11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1-</w:t>
            </w:r>
            <w:r w:rsidR="003171F8">
              <w:rPr>
                <w:rFonts w:ascii="Arial" w:eastAsia="Calibri" w:hAnsi="Arial" w:cs="Arial"/>
                <w:color w:val="000000"/>
                <w:sz w:val="18"/>
                <w:szCs w:val="18"/>
                <w:lang w:val="en-GB" w:eastAsia="en-US"/>
              </w:rPr>
              <w:t>4</w:t>
            </w:r>
          </w:p>
        </w:tc>
      </w:tr>
    </w:tbl>
    <w:p w14:paraId="1BB97C55" w14:textId="77777777" w:rsidR="005B3EDE" w:rsidRDefault="005B3EDE" w:rsidP="005B3EDE">
      <w:pPr>
        <w:widowControl w:val="0"/>
        <w:tabs>
          <w:tab w:val="left" w:pos="567"/>
        </w:tabs>
        <w:suppressAutoHyphens/>
        <w:autoSpaceDE w:val="0"/>
        <w:autoSpaceDN w:val="0"/>
        <w:adjustRightInd w:val="0"/>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96"/>
        <w:gridCol w:w="8534"/>
        <w:gridCol w:w="1134"/>
      </w:tblGrid>
      <w:tr w:rsidR="005B3EDE" w14:paraId="4ECFEE44" w14:textId="77777777" w:rsidTr="005B3EDE">
        <w:trPr>
          <w:trHeight w:val="285"/>
        </w:trPr>
        <w:tc>
          <w:tcPr>
            <w:tcW w:w="421" w:type="dxa"/>
            <w:vMerge w:val="restart"/>
            <w:tcBorders>
              <w:top w:val="single" w:sz="4" w:space="0" w:color="auto"/>
              <w:left w:val="single" w:sz="4" w:space="0" w:color="auto"/>
              <w:bottom w:val="single" w:sz="4" w:space="0" w:color="auto"/>
              <w:right w:val="single" w:sz="4" w:space="0" w:color="auto"/>
            </w:tcBorders>
            <w:hideMark/>
          </w:tcPr>
          <w:p w14:paraId="35E3960E" w14:textId="714EC2E3" w:rsidR="005B3EDE" w:rsidRDefault="002913E7" w:rsidP="007534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FF6600"/>
                <w:sz w:val="20"/>
                <w:szCs w:val="20"/>
                <w:lang w:val="en-GB" w:eastAsia="en-US"/>
              </w:rPr>
              <w:t>6</w:t>
            </w:r>
            <w:r w:rsidR="005B3EDE" w:rsidRPr="005B3EDE">
              <w:rPr>
                <w:rFonts w:ascii="Arial" w:eastAsia="Calibri" w:hAnsi="Arial" w:cs="Arial"/>
                <w:b/>
                <w:bCs/>
                <w:color w:val="FF6600"/>
                <w:sz w:val="20"/>
                <w:szCs w:val="20"/>
                <w:lang w:val="en-GB" w:eastAsia="en-US"/>
              </w:rPr>
              <w:t>.</w:t>
            </w:r>
          </w:p>
        </w:tc>
        <w:tc>
          <w:tcPr>
            <w:tcW w:w="396" w:type="dxa"/>
            <w:tcBorders>
              <w:top w:val="single" w:sz="4" w:space="0" w:color="auto"/>
              <w:left w:val="single" w:sz="4" w:space="0" w:color="auto"/>
              <w:bottom w:val="single" w:sz="4" w:space="0" w:color="auto"/>
              <w:right w:val="single" w:sz="4" w:space="0" w:color="auto"/>
            </w:tcBorders>
            <w:hideMark/>
          </w:tcPr>
          <w:p w14:paraId="7700745E" w14:textId="77777777" w:rsidR="005B3EDE" w:rsidRDefault="005B3EDE" w:rsidP="007534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N5</w:t>
            </w:r>
          </w:p>
        </w:tc>
        <w:tc>
          <w:tcPr>
            <w:tcW w:w="8534" w:type="dxa"/>
            <w:tcBorders>
              <w:top w:val="single" w:sz="4" w:space="0" w:color="auto"/>
              <w:left w:val="single" w:sz="4" w:space="0" w:color="auto"/>
              <w:bottom w:val="single" w:sz="4" w:space="0" w:color="auto"/>
              <w:right w:val="single" w:sz="4" w:space="0" w:color="auto"/>
            </w:tcBorders>
            <w:hideMark/>
          </w:tcPr>
          <w:p w14:paraId="677D3FD2" w14:textId="77777777" w:rsidR="005B3EDE" w:rsidRDefault="005B3EDE" w:rsidP="007534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hAnsi="Arial" w:cs="Arial"/>
                <w:sz w:val="20"/>
                <w:lang w:val="en-GB"/>
              </w:rPr>
              <w:t xml:space="preserve"> </w:t>
            </w:r>
            <w:r>
              <w:rPr>
                <w:rFonts w:ascii="Arial" w:eastAsia="Calibri" w:hAnsi="Arial" w:cs="Arial"/>
                <w:color w:val="000000"/>
                <w:sz w:val="20"/>
                <w:szCs w:val="20"/>
                <w:lang w:val="pt-PT" w:eastAsia="en-US"/>
              </w:rPr>
              <w:t>Reescreve as 5 frases corretamente.</w:t>
            </w:r>
          </w:p>
          <w:p w14:paraId="4B0636ED" w14:textId="77777777" w:rsidR="005B3EDE" w:rsidRDefault="005B3EDE" w:rsidP="007534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 xml:space="preserve">Chave: </w:t>
            </w:r>
          </w:p>
          <w:p w14:paraId="20410BCA" w14:textId="77777777" w:rsidR="007534C3" w:rsidRPr="00A1251C" w:rsidRDefault="007534C3" w:rsidP="007534C3">
            <w:pPr>
              <w:pStyle w:val="NumList10"/>
              <w:spacing w:line="240" w:lineRule="auto"/>
              <w:ind w:left="0" w:firstLine="0"/>
              <w:jc w:val="both"/>
              <w:rPr>
                <w:rFonts w:ascii="Arial" w:hAnsi="Arial" w:cs="Arial"/>
                <w:i/>
                <w:iCs/>
                <w:sz w:val="20"/>
              </w:rPr>
            </w:pPr>
            <w:r w:rsidRPr="00A1251C">
              <w:rPr>
                <w:rFonts w:ascii="Arial" w:hAnsi="Arial" w:cs="Arial"/>
                <w:i/>
                <w:iCs/>
                <w:sz w:val="20"/>
              </w:rPr>
              <w:t xml:space="preserve">1. This article is about a teen actor who stars on a superhero movie. </w:t>
            </w:r>
          </w:p>
          <w:p w14:paraId="7A6E17C6" w14:textId="77777777" w:rsidR="007534C3" w:rsidRPr="00A1251C" w:rsidRDefault="007534C3" w:rsidP="007534C3">
            <w:pPr>
              <w:pStyle w:val="NumList10"/>
              <w:spacing w:line="240" w:lineRule="auto"/>
              <w:ind w:left="0" w:firstLine="0"/>
              <w:jc w:val="both"/>
              <w:rPr>
                <w:rFonts w:ascii="Arial" w:hAnsi="Arial" w:cs="Arial"/>
                <w:i/>
                <w:iCs/>
                <w:sz w:val="20"/>
              </w:rPr>
            </w:pPr>
            <w:r w:rsidRPr="00A1251C">
              <w:rPr>
                <w:rFonts w:ascii="Arial" w:hAnsi="Arial" w:cs="Arial"/>
                <w:i/>
                <w:iCs/>
                <w:sz w:val="20"/>
              </w:rPr>
              <w:t xml:space="preserve">2. I won’t buy you a smartphone unless you study hard. </w:t>
            </w:r>
          </w:p>
          <w:p w14:paraId="6C930D80" w14:textId="77777777" w:rsidR="007534C3" w:rsidRPr="00A1251C" w:rsidRDefault="007534C3" w:rsidP="007534C3">
            <w:pPr>
              <w:pStyle w:val="NumList10"/>
              <w:spacing w:line="240" w:lineRule="auto"/>
              <w:ind w:left="0" w:firstLine="0"/>
              <w:jc w:val="both"/>
              <w:rPr>
                <w:rFonts w:ascii="Arial" w:hAnsi="Arial" w:cs="Arial"/>
                <w:i/>
                <w:iCs/>
                <w:sz w:val="20"/>
              </w:rPr>
            </w:pPr>
            <w:r w:rsidRPr="00A1251C">
              <w:rPr>
                <w:rFonts w:ascii="Arial" w:hAnsi="Arial" w:cs="Arial"/>
                <w:i/>
                <w:iCs/>
                <w:sz w:val="20"/>
              </w:rPr>
              <w:t>3. If I had a blog, I would write about my favourite bands.</w:t>
            </w:r>
          </w:p>
          <w:p w14:paraId="6079CA07" w14:textId="77777777" w:rsidR="007534C3" w:rsidRPr="00A1251C" w:rsidRDefault="007534C3" w:rsidP="007534C3">
            <w:pPr>
              <w:pStyle w:val="NumList10"/>
              <w:spacing w:line="240" w:lineRule="auto"/>
              <w:ind w:left="0" w:firstLine="0"/>
              <w:jc w:val="both"/>
              <w:rPr>
                <w:rFonts w:ascii="Arial" w:hAnsi="Arial" w:cs="Arial"/>
                <w:i/>
                <w:iCs/>
                <w:sz w:val="20"/>
              </w:rPr>
            </w:pPr>
            <w:r w:rsidRPr="00A1251C">
              <w:rPr>
                <w:rFonts w:ascii="Arial" w:hAnsi="Arial" w:cs="Arial"/>
                <w:i/>
                <w:iCs/>
                <w:sz w:val="20"/>
              </w:rPr>
              <w:t>4. A photo exhibition about pollution and climate change was organized by the school.</w:t>
            </w:r>
          </w:p>
          <w:p w14:paraId="3B48695A" w14:textId="77777777" w:rsidR="007534C3" w:rsidRPr="00A1251C" w:rsidRDefault="007534C3" w:rsidP="007534C3">
            <w:pPr>
              <w:pStyle w:val="NumList10"/>
              <w:spacing w:line="240" w:lineRule="auto"/>
              <w:ind w:left="0" w:firstLine="0"/>
              <w:jc w:val="both"/>
              <w:rPr>
                <w:rFonts w:ascii="Arial" w:hAnsi="Arial" w:cs="Arial"/>
                <w:i/>
                <w:iCs/>
                <w:sz w:val="20"/>
              </w:rPr>
            </w:pPr>
            <w:r w:rsidRPr="00A1251C">
              <w:rPr>
                <w:rFonts w:ascii="Arial" w:hAnsi="Arial" w:cs="Arial"/>
                <w:i/>
                <w:iCs/>
                <w:sz w:val="20"/>
              </w:rPr>
              <w:t>5.  Betty said she wouldn’t be able to go to the cinema the next/ following day.</w:t>
            </w:r>
          </w:p>
          <w:p w14:paraId="2823A650" w14:textId="41B75DF8" w:rsidR="005B3EDE" w:rsidRDefault="005B3EDE" w:rsidP="007534C3">
            <w:pPr>
              <w:pStyle w:val="NumList10"/>
              <w:spacing w:line="240" w:lineRule="auto"/>
              <w:ind w:left="0" w:firstLine="0"/>
              <w:jc w:val="both"/>
              <w:rPr>
                <w:rFonts w:ascii="Arial" w:hAnsi="Arial" w:cs="Arial"/>
                <w:i/>
                <w:iCs/>
                <w:sz w:val="20"/>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7AB00C2C" w14:textId="3FDAA34C" w:rsidR="005B3EDE" w:rsidRDefault="003171F8" w:rsidP="007534C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20</w:t>
            </w:r>
          </w:p>
        </w:tc>
      </w:tr>
      <w:tr w:rsidR="005B3EDE" w14:paraId="761194BA" w14:textId="77777777" w:rsidTr="005B3EDE">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9F49154" w14:textId="77777777" w:rsidR="005B3EDE" w:rsidRDefault="005B3EDE">
            <w:pPr>
              <w:spacing w:line="256" w:lineRule="auto"/>
              <w:rPr>
                <w:rFonts w:ascii="Arial" w:eastAsia="Calibri" w:hAnsi="Arial" w:cs="Arial"/>
                <w:color w:val="000000"/>
                <w:sz w:val="20"/>
                <w:szCs w:val="20"/>
                <w:lang w:val="en-GB" w:eastAsia="en-US"/>
              </w:rPr>
            </w:pPr>
          </w:p>
        </w:tc>
        <w:tc>
          <w:tcPr>
            <w:tcW w:w="396" w:type="dxa"/>
            <w:tcBorders>
              <w:top w:val="single" w:sz="4" w:space="0" w:color="auto"/>
              <w:left w:val="single" w:sz="4" w:space="0" w:color="auto"/>
              <w:bottom w:val="single" w:sz="4" w:space="0" w:color="auto"/>
              <w:right w:val="single" w:sz="4" w:space="0" w:color="auto"/>
            </w:tcBorders>
            <w:hideMark/>
          </w:tcPr>
          <w:p w14:paraId="56780933"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N4</w:t>
            </w:r>
          </w:p>
        </w:tc>
        <w:tc>
          <w:tcPr>
            <w:tcW w:w="8534" w:type="dxa"/>
            <w:tcBorders>
              <w:top w:val="single" w:sz="4" w:space="0" w:color="auto"/>
              <w:left w:val="single" w:sz="4" w:space="0" w:color="auto"/>
              <w:bottom w:val="single" w:sz="4" w:space="0" w:color="auto"/>
              <w:right w:val="single" w:sz="4" w:space="0" w:color="auto"/>
            </w:tcBorders>
          </w:tcPr>
          <w:p w14:paraId="5605C085"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Reescreve 4 frases corretamente.</w:t>
            </w:r>
          </w:p>
          <w:p w14:paraId="35B783BC" w14:textId="77777777" w:rsidR="005B3EDE" w:rsidRDefault="005B3EDE">
            <w:pPr>
              <w:pStyle w:val="NumList10"/>
              <w:spacing w:line="240" w:lineRule="auto"/>
              <w:ind w:left="0" w:firstLine="0"/>
              <w:jc w:val="both"/>
              <w:rPr>
                <w:rFonts w:ascii="Arial" w:hAnsi="Arial" w:cs="Arial"/>
                <w:bCs/>
                <w:i/>
                <w:iCs/>
                <w:sz w:val="20"/>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5C459FD5" w14:textId="628B5B8C" w:rsidR="005B3EDE" w:rsidRDefault="003171F8">
            <w:pPr>
              <w:widowControl w:val="0"/>
              <w:tabs>
                <w:tab w:val="left" w:pos="567"/>
              </w:tabs>
              <w:suppressAutoHyphens/>
              <w:autoSpaceDE w:val="0"/>
              <w:autoSpaceDN w:val="0"/>
              <w:adjustRightInd w:val="0"/>
              <w:spacing w:line="256" w:lineRule="auto"/>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16</w:t>
            </w:r>
          </w:p>
        </w:tc>
      </w:tr>
      <w:tr w:rsidR="005B3EDE" w14:paraId="287906E1" w14:textId="77777777" w:rsidTr="005B3EDE">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B83A86C" w14:textId="77777777" w:rsidR="005B3EDE" w:rsidRDefault="005B3EDE">
            <w:pPr>
              <w:spacing w:line="256" w:lineRule="auto"/>
              <w:rPr>
                <w:rFonts w:ascii="Arial" w:eastAsia="Calibri" w:hAnsi="Arial" w:cs="Arial"/>
                <w:color w:val="000000"/>
                <w:sz w:val="20"/>
                <w:szCs w:val="20"/>
                <w:lang w:val="en-GB" w:eastAsia="en-US"/>
              </w:rPr>
            </w:pPr>
          </w:p>
        </w:tc>
        <w:tc>
          <w:tcPr>
            <w:tcW w:w="396" w:type="dxa"/>
            <w:tcBorders>
              <w:top w:val="single" w:sz="4" w:space="0" w:color="auto"/>
              <w:left w:val="single" w:sz="4" w:space="0" w:color="auto"/>
              <w:bottom w:val="single" w:sz="4" w:space="0" w:color="auto"/>
              <w:right w:val="single" w:sz="4" w:space="0" w:color="auto"/>
            </w:tcBorders>
            <w:hideMark/>
          </w:tcPr>
          <w:p w14:paraId="24E0ECA9"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N3</w:t>
            </w:r>
          </w:p>
        </w:tc>
        <w:tc>
          <w:tcPr>
            <w:tcW w:w="8534" w:type="dxa"/>
            <w:tcBorders>
              <w:top w:val="single" w:sz="4" w:space="0" w:color="auto"/>
              <w:left w:val="single" w:sz="4" w:space="0" w:color="auto"/>
              <w:bottom w:val="single" w:sz="4" w:space="0" w:color="auto"/>
              <w:right w:val="single" w:sz="4" w:space="0" w:color="auto"/>
            </w:tcBorders>
          </w:tcPr>
          <w:p w14:paraId="63E3D66D"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Reescreve 3 frases corretamente.</w:t>
            </w:r>
          </w:p>
          <w:p w14:paraId="36A5F4EE"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7B2266E" w14:textId="5F2B6184" w:rsidR="005B3EDE" w:rsidRDefault="003171F8">
            <w:pPr>
              <w:widowControl w:val="0"/>
              <w:tabs>
                <w:tab w:val="left" w:pos="567"/>
              </w:tabs>
              <w:suppressAutoHyphens/>
              <w:autoSpaceDE w:val="0"/>
              <w:autoSpaceDN w:val="0"/>
              <w:adjustRightInd w:val="0"/>
              <w:spacing w:line="256" w:lineRule="auto"/>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12</w:t>
            </w:r>
          </w:p>
        </w:tc>
      </w:tr>
      <w:tr w:rsidR="005B3EDE" w14:paraId="49822F6E" w14:textId="77777777" w:rsidTr="005B3EDE">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4609B310" w14:textId="77777777" w:rsidR="005B3EDE" w:rsidRDefault="005B3EDE">
            <w:pPr>
              <w:spacing w:line="256" w:lineRule="auto"/>
              <w:rPr>
                <w:rFonts w:ascii="Arial" w:eastAsia="Calibri" w:hAnsi="Arial" w:cs="Arial"/>
                <w:color w:val="000000"/>
                <w:sz w:val="20"/>
                <w:szCs w:val="20"/>
                <w:lang w:val="en-GB" w:eastAsia="en-US"/>
              </w:rPr>
            </w:pPr>
          </w:p>
        </w:tc>
        <w:tc>
          <w:tcPr>
            <w:tcW w:w="396" w:type="dxa"/>
            <w:tcBorders>
              <w:top w:val="single" w:sz="4" w:space="0" w:color="auto"/>
              <w:left w:val="single" w:sz="4" w:space="0" w:color="auto"/>
              <w:bottom w:val="single" w:sz="4" w:space="0" w:color="auto"/>
              <w:right w:val="single" w:sz="4" w:space="0" w:color="auto"/>
            </w:tcBorders>
            <w:hideMark/>
          </w:tcPr>
          <w:p w14:paraId="7D275808"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N2</w:t>
            </w:r>
          </w:p>
        </w:tc>
        <w:tc>
          <w:tcPr>
            <w:tcW w:w="8534" w:type="dxa"/>
            <w:tcBorders>
              <w:top w:val="single" w:sz="4" w:space="0" w:color="auto"/>
              <w:left w:val="single" w:sz="4" w:space="0" w:color="auto"/>
              <w:bottom w:val="single" w:sz="4" w:space="0" w:color="auto"/>
              <w:right w:val="single" w:sz="4" w:space="0" w:color="auto"/>
            </w:tcBorders>
          </w:tcPr>
          <w:p w14:paraId="69692856"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Reescreve 2 frases corretamente.</w:t>
            </w:r>
          </w:p>
          <w:p w14:paraId="023D47C8"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3F783A6" w14:textId="2C8679EA" w:rsidR="005B3EDE" w:rsidRDefault="003171F8">
            <w:pPr>
              <w:widowControl w:val="0"/>
              <w:tabs>
                <w:tab w:val="left" w:pos="567"/>
              </w:tabs>
              <w:suppressAutoHyphens/>
              <w:autoSpaceDE w:val="0"/>
              <w:autoSpaceDN w:val="0"/>
              <w:adjustRightInd w:val="0"/>
              <w:spacing w:line="256" w:lineRule="auto"/>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5B3EDE" w14:paraId="0C536282" w14:textId="77777777" w:rsidTr="005B3EDE">
        <w:trPr>
          <w:trHeight w:val="28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22625B4E" w14:textId="77777777" w:rsidR="005B3EDE" w:rsidRDefault="005B3EDE">
            <w:pPr>
              <w:spacing w:line="256" w:lineRule="auto"/>
              <w:rPr>
                <w:rFonts w:ascii="Arial" w:eastAsia="Calibri" w:hAnsi="Arial" w:cs="Arial"/>
                <w:color w:val="000000"/>
                <w:sz w:val="20"/>
                <w:szCs w:val="20"/>
                <w:lang w:val="en-GB" w:eastAsia="en-US"/>
              </w:rPr>
            </w:pPr>
          </w:p>
        </w:tc>
        <w:tc>
          <w:tcPr>
            <w:tcW w:w="396" w:type="dxa"/>
            <w:tcBorders>
              <w:top w:val="single" w:sz="4" w:space="0" w:color="auto"/>
              <w:left w:val="single" w:sz="4" w:space="0" w:color="auto"/>
              <w:bottom w:val="single" w:sz="4" w:space="0" w:color="auto"/>
              <w:right w:val="single" w:sz="4" w:space="0" w:color="auto"/>
            </w:tcBorders>
            <w:hideMark/>
          </w:tcPr>
          <w:p w14:paraId="32558D6A"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N1</w:t>
            </w:r>
          </w:p>
        </w:tc>
        <w:tc>
          <w:tcPr>
            <w:tcW w:w="8534" w:type="dxa"/>
            <w:tcBorders>
              <w:top w:val="single" w:sz="4" w:space="0" w:color="auto"/>
              <w:left w:val="single" w:sz="4" w:space="0" w:color="auto"/>
              <w:bottom w:val="single" w:sz="4" w:space="0" w:color="auto"/>
              <w:right w:val="single" w:sz="4" w:space="0" w:color="auto"/>
            </w:tcBorders>
          </w:tcPr>
          <w:p w14:paraId="171ED954"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Reescreve 1 frase corretamente.</w:t>
            </w:r>
          </w:p>
          <w:p w14:paraId="15841960" w14:textId="77777777" w:rsidR="005B3EDE" w:rsidRDefault="005B3EDE">
            <w:pPr>
              <w:widowControl w:val="0"/>
              <w:tabs>
                <w:tab w:val="left" w:pos="567"/>
              </w:tabs>
              <w:suppressAutoHyphens/>
              <w:autoSpaceDE w:val="0"/>
              <w:autoSpaceDN w:val="0"/>
              <w:adjustRightInd w:val="0"/>
              <w:spacing w:line="256" w:lineRule="auto"/>
              <w:jc w:val="both"/>
              <w:textAlignment w:val="center"/>
              <w:rPr>
                <w:rFonts w:ascii="Arial" w:eastAsia="Calibri" w:hAnsi="Arial" w:cs="Arial"/>
                <w:color w:val="000000"/>
                <w:sz w:val="20"/>
                <w:szCs w:val="20"/>
                <w:lang w:val="en-GB"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7CE31A6" w14:textId="66BE5B4D" w:rsidR="005B3EDE" w:rsidRDefault="003171F8">
            <w:pPr>
              <w:widowControl w:val="0"/>
              <w:tabs>
                <w:tab w:val="left" w:pos="567"/>
              </w:tabs>
              <w:suppressAutoHyphens/>
              <w:autoSpaceDE w:val="0"/>
              <w:autoSpaceDN w:val="0"/>
              <w:adjustRightInd w:val="0"/>
              <w:spacing w:line="256" w:lineRule="auto"/>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1D87F584" w14:textId="77777777" w:rsidR="0034675F" w:rsidRPr="00BC60C3" w:rsidRDefault="0034675F"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03E28A5F" w14:textId="77777777" w:rsidR="0051123C" w:rsidRPr="007E393A" w:rsidRDefault="0051123C" w:rsidP="00BC60C3">
      <w:pPr>
        <w:tabs>
          <w:tab w:val="left" w:pos="5529"/>
        </w:tabs>
        <w:jc w:val="both"/>
        <w:rPr>
          <w:rFonts w:ascii="Arial" w:hAnsi="Arial" w:cs="Arial"/>
          <w:b/>
          <w:sz w:val="20"/>
          <w:szCs w:val="20"/>
          <w:lang w:val="en-GB"/>
        </w:rPr>
      </w:pPr>
      <w:r w:rsidRPr="007E393A">
        <w:rPr>
          <w:rFonts w:ascii="Arial" w:hAnsi="Arial" w:cs="Arial"/>
          <w:b/>
          <w:sz w:val="20"/>
          <w:szCs w:val="20"/>
          <w:lang w:val="en-GB"/>
        </w:rPr>
        <w:t>ACTIVITY C</w:t>
      </w:r>
    </w:p>
    <w:p w14:paraId="24E30195" w14:textId="77777777" w:rsidR="00094390" w:rsidRPr="00BC60C3" w:rsidRDefault="00094390"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elacomGrelha"/>
        <w:tblW w:w="10485" w:type="dxa"/>
        <w:tblLook w:val="04A0" w:firstRow="1" w:lastRow="0" w:firstColumn="1" w:lastColumn="0" w:noHBand="0" w:noVBand="1"/>
      </w:tblPr>
      <w:tblGrid>
        <w:gridCol w:w="421"/>
        <w:gridCol w:w="425"/>
        <w:gridCol w:w="8505"/>
        <w:gridCol w:w="1134"/>
      </w:tblGrid>
      <w:tr w:rsidR="00280818" w:rsidRPr="00BC60C3" w14:paraId="76EBDF76" w14:textId="77777777" w:rsidTr="002B1B90">
        <w:tc>
          <w:tcPr>
            <w:tcW w:w="10485" w:type="dxa"/>
            <w:gridSpan w:val="4"/>
          </w:tcPr>
          <w:p w14:paraId="33C064E8" w14:textId="77777777" w:rsidR="00280818" w:rsidRPr="00BC60C3" w:rsidRDefault="00280818" w:rsidP="00BC60C3">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r w:rsidRPr="00BC60C3">
              <w:rPr>
                <w:rFonts w:ascii="Arial" w:eastAsia="Calibri" w:hAnsi="Arial" w:cs="Arial"/>
                <w:b/>
                <w:bCs/>
                <w:sz w:val="20"/>
                <w:szCs w:val="20"/>
                <w:lang w:val="en-GB" w:eastAsia="en-US"/>
              </w:rPr>
              <w:t>Competência Pragmática</w:t>
            </w:r>
          </w:p>
        </w:tc>
      </w:tr>
      <w:tr w:rsidR="00280818" w:rsidRPr="00BC60C3" w14:paraId="4B23CE2F" w14:textId="77777777" w:rsidTr="002B1B90">
        <w:tc>
          <w:tcPr>
            <w:tcW w:w="421" w:type="dxa"/>
            <w:vMerge w:val="restart"/>
          </w:tcPr>
          <w:p w14:paraId="51E8A123" w14:textId="77777777" w:rsidR="00280818" w:rsidRPr="00BC60C3" w:rsidRDefault="000C515E"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7E393A">
              <w:rPr>
                <w:rFonts w:ascii="Arial" w:eastAsia="Calibri" w:hAnsi="Arial" w:cs="Arial"/>
                <w:b/>
                <w:bCs/>
                <w:color w:val="FF6600"/>
                <w:spacing w:val="-6"/>
                <w:sz w:val="20"/>
                <w:szCs w:val="20"/>
                <w:lang w:val="en-GB" w:eastAsia="en-US"/>
              </w:rPr>
              <w:t>1</w:t>
            </w:r>
            <w:r w:rsidR="00280818" w:rsidRPr="007E393A">
              <w:rPr>
                <w:rFonts w:ascii="Arial" w:eastAsia="Calibri" w:hAnsi="Arial" w:cs="Arial"/>
                <w:b/>
                <w:bCs/>
                <w:color w:val="FF6600"/>
                <w:spacing w:val="-6"/>
                <w:sz w:val="20"/>
                <w:szCs w:val="20"/>
                <w:lang w:val="en-GB" w:eastAsia="en-US"/>
              </w:rPr>
              <w:t>.</w:t>
            </w:r>
          </w:p>
        </w:tc>
        <w:tc>
          <w:tcPr>
            <w:tcW w:w="425" w:type="dxa"/>
          </w:tcPr>
          <w:p w14:paraId="647A8B83"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4C470B96"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5</w:t>
            </w:r>
          </w:p>
        </w:tc>
        <w:tc>
          <w:tcPr>
            <w:tcW w:w="8505" w:type="dxa"/>
          </w:tcPr>
          <w:p w14:paraId="5C946204" w14:textId="77777777" w:rsidR="0051123C" w:rsidRPr="00BC60C3" w:rsidRDefault="0051123C" w:rsidP="00BC60C3">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BC60C3">
              <w:rPr>
                <w:rFonts w:ascii="Arial" w:hAnsi="Arial" w:cs="Arial"/>
                <w:color w:val="000000"/>
                <w:sz w:val="20"/>
                <w:szCs w:val="20"/>
                <w:lang w:val="pt-PT" w:eastAsia="pt-PT"/>
              </w:rPr>
              <w:t>Escreve um texto, respeitando as instruções dadas, fornecendo pormenores e destacando aspetos relevantes.</w:t>
            </w:r>
            <w:r w:rsidR="001D6A5D" w:rsidRPr="00BC60C3">
              <w:rPr>
                <w:rFonts w:ascii="Arial" w:hAnsi="Arial" w:cs="Arial"/>
                <w:color w:val="000000"/>
                <w:sz w:val="20"/>
                <w:szCs w:val="20"/>
                <w:lang w:val="pt-PT" w:eastAsia="pt-PT"/>
              </w:rPr>
              <w:t xml:space="preserve"> </w:t>
            </w:r>
            <w:r w:rsidRPr="00BC60C3">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BC60C3">
              <w:rPr>
                <w:rFonts w:ascii="Arial" w:hAnsi="Arial" w:cs="Arial"/>
                <w:color w:val="000000"/>
                <w:sz w:val="20"/>
                <w:szCs w:val="20"/>
                <w:lang w:val="pt-PT" w:eastAsia="pt-PT"/>
              </w:rPr>
              <w:t xml:space="preserve"> </w:t>
            </w:r>
            <w:r w:rsidRPr="00BC60C3">
              <w:rPr>
                <w:rFonts w:ascii="Arial" w:hAnsi="Arial" w:cs="Arial"/>
                <w:color w:val="000000"/>
                <w:sz w:val="20"/>
                <w:szCs w:val="20"/>
                <w:lang w:val="en-GB" w:eastAsia="pt-PT"/>
              </w:rPr>
              <w:t>Respeita os limites de palavras indicados.</w:t>
            </w:r>
          </w:p>
        </w:tc>
        <w:tc>
          <w:tcPr>
            <w:tcW w:w="1134" w:type="dxa"/>
          </w:tcPr>
          <w:p w14:paraId="43811C34" w14:textId="77777777" w:rsidR="00280818" w:rsidRPr="00BC60C3" w:rsidRDefault="0051123C"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50</w:t>
            </w:r>
          </w:p>
        </w:tc>
      </w:tr>
      <w:tr w:rsidR="00280818" w:rsidRPr="00BC60C3" w14:paraId="3BC24DA1" w14:textId="77777777" w:rsidTr="002B1B90">
        <w:tc>
          <w:tcPr>
            <w:tcW w:w="421" w:type="dxa"/>
            <w:vMerge/>
          </w:tcPr>
          <w:p w14:paraId="37A9AC01"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03386E6B"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26F0C05C"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4</w:t>
            </w:r>
          </w:p>
        </w:tc>
        <w:tc>
          <w:tcPr>
            <w:tcW w:w="8505" w:type="dxa"/>
          </w:tcPr>
          <w:p w14:paraId="7D1059D2"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tcPr>
          <w:p w14:paraId="7752BA4F" w14:textId="77777777" w:rsidR="00280818" w:rsidRPr="00BC60C3" w:rsidRDefault="0051123C"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40</w:t>
            </w:r>
          </w:p>
        </w:tc>
      </w:tr>
      <w:tr w:rsidR="00280818" w:rsidRPr="00BC60C3" w14:paraId="51F30190" w14:textId="77777777" w:rsidTr="002B1B90">
        <w:tc>
          <w:tcPr>
            <w:tcW w:w="421" w:type="dxa"/>
            <w:vMerge/>
          </w:tcPr>
          <w:p w14:paraId="2828E6BE"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428C4EA"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6B172031"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3</w:t>
            </w:r>
          </w:p>
        </w:tc>
        <w:tc>
          <w:tcPr>
            <w:tcW w:w="8505" w:type="dxa"/>
          </w:tcPr>
          <w:p w14:paraId="713AFA2C" w14:textId="77777777" w:rsidR="00280818" w:rsidRPr="00BC60C3" w:rsidRDefault="0051123C" w:rsidP="00BC60C3">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BC60C3">
              <w:rPr>
                <w:rFonts w:ascii="Arial" w:hAnsi="Arial" w:cs="Arial"/>
                <w:color w:val="000000"/>
                <w:sz w:val="20"/>
                <w:szCs w:val="20"/>
                <w:lang w:val="pt-PT" w:eastAsia="pt-PT"/>
              </w:rPr>
              <w:t>Escreve um texto simples, respeitando as instruções dadas e destacando alguns aspetos relevantes.</w:t>
            </w:r>
            <w:r w:rsidR="001D6A5D" w:rsidRPr="00BC60C3">
              <w:rPr>
                <w:rFonts w:ascii="Arial" w:hAnsi="Arial" w:cs="Arial"/>
                <w:color w:val="000000"/>
                <w:sz w:val="20"/>
                <w:szCs w:val="20"/>
                <w:lang w:val="pt-PT" w:eastAsia="pt-PT"/>
              </w:rPr>
              <w:t xml:space="preserve"> </w:t>
            </w:r>
            <w:r w:rsidRPr="00BC60C3">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BC60C3">
              <w:rPr>
                <w:rFonts w:ascii="Arial" w:hAnsi="Arial" w:cs="Arial"/>
                <w:color w:val="000000"/>
                <w:sz w:val="20"/>
                <w:szCs w:val="20"/>
                <w:lang w:val="pt-PT" w:eastAsia="pt-PT"/>
              </w:rPr>
              <w:t xml:space="preserve"> </w:t>
            </w:r>
            <w:r w:rsidRPr="00BC60C3">
              <w:rPr>
                <w:rFonts w:ascii="Arial" w:hAnsi="Arial" w:cs="Arial"/>
                <w:color w:val="000000"/>
                <w:sz w:val="20"/>
                <w:szCs w:val="20"/>
                <w:lang w:val="en-GB" w:eastAsia="pt-PT"/>
              </w:rPr>
              <w:t>Pode não respeitar os limites de palavras indicados.</w:t>
            </w:r>
          </w:p>
        </w:tc>
        <w:tc>
          <w:tcPr>
            <w:tcW w:w="1134" w:type="dxa"/>
          </w:tcPr>
          <w:p w14:paraId="7E9C6C48" w14:textId="77777777" w:rsidR="00280818" w:rsidRPr="00BC60C3" w:rsidRDefault="0051123C"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30</w:t>
            </w:r>
          </w:p>
        </w:tc>
      </w:tr>
      <w:tr w:rsidR="00280818" w:rsidRPr="00BC60C3" w14:paraId="495A0066" w14:textId="77777777" w:rsidTr="002B1B90">
        <w:tc>
          <w:tcPr>
            <w:tcW w:w="421" w:type="dxa"/>
            <w:vMerge/>
          </w:tcPr>
          <w:p w14:paraId="728FD171"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262DDFB"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75EA9875"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2</w:t>
            </w:r>
          </w:p>
        </w:tc>
        <w:tc>
          <w:tcPr>
            <w:tcW w:w="8505" w:type="dxa"/>
          </w:tcPr>
          <w:p w14:paraId="43E7BC23"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2C295977" w14:textId="77777777" w:rsidR="00280818" w:rsidRPr="00BC60C3" w:rsidRDefault="001D6A5D"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20</w:t>
            </w:r>
          </w:p>
        </w:tc>
      </w:tr>
      <w:tr w:rsidR="00280818" w:rsidRPr="00BC60C3" w14:paraId="5F4D466F" w14:textId="77777777" w:rsidTr="002B1B90">
        <w:tc>
          <w:tcPr>
            <w:tcW w:w="421" w:type="dxa"/>
            <w:vMerge/>
          </w:tcPr>
          <w:p w14:paraId="1CCE1E8D"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A76C45E"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29580605"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1</w:t>
            </w:r>
          </w:p>
        </w:tc>
        <w:tc>
          <w:tcPr>
            <w:tcW w:w="8505" w:type="dxa"/>
          </w:tcPr>
          <w:p w14:paraId="30EBA650" w14:textId="77777777" w:rsidR="00280818" w:rsidRPr="00BC60C3" w:rsidRDefault="001D6A5D" w:rsidP="00BC60C3">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BC60C3">
              <w:rPr>
                <w:rFonts w:ascii="Arial" w:hAnsi="Arial" w:cs="Arial"/>
                <w:color w:val="000000"/>
                <w:sz w:val="20"/>
                <w:szCs w:val="20"/>
                <w:lang w:val="pt-PT" w:eastAsia="pt-PT"/>
              </w:rPr>
              <w:t xml:space="preserve">Escreve um texto simples, abordando o tema de forma genérica e recorrendo a repetições e pormenores pouco relevantes. Utiliza conectores simples para ligar frases elementares, mas estrutura deficientemente o texto. </w:t>
            </w:r>
            <w:r w:rsidRPr="00BC60C3">
              <w:rPr>
                <w:rFonts w:ascii="Arial" w:hAnsi="Arial" w:cs="Arial"/>
                <w:color w:val="000000"/>
                <w:sz w:val="20"/>
                <w:szCs w:val="20"/>
                <w:lang w:val="en-GB" w:eastAsia="pt-PT"/>
              </w:rPr>
              <w:t>Pode não respeitar os limites de palavras indicados.</w:t>
            </w:r>
          </w:p>
        </w:tc>
        <w:tc>
          <w:tcPr>
            <w:tcW w:w="1134" w:type="dxa"/>
          </w:tcPr>
          <w:p w14:paraId="5B582340" w14:textId="77777777" w:rsidR="00280818" w:rsidRPr="00BC60C3" w:rsidRDefault="00CB1916"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1</w:t>
            </w:r>
            <w:r w:rsidR="001D6A5D" w:rsidRPr="00BC60C3">
              <w:rPr>
                <w:rFonts w:ascii="Arial" w:eastAsia="Calibri" w:hAnsi="Arial" w:cs="Arial"/>
                <w:bCs/>
                <w:color w:val="000000"/>
                <w:spacing w:val="-6"/>
                <w:sz w:val="20"/>
                <w:szCs w:val="20"/>
                <w:lang w:val="en-GB" w:eastAsia="en-US"/>
              </w:rPr>
              <w:t>0</w:t>
            </w:r>
          </w:p>
        </w:tc>
      </w:tr>
    </w:tbl>
    <w:p w14:paraId="3293F7A7"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elacomGrelha"/>
        <w:tblW w:w="10485" w:type="dxa"/>
        <w:tblLook w:val="04A0" w:firstRow="1" w:lastRow="0" w:firstColumn="1" w:lastColumn="0" w:noHBand="0" w:noVBand="1"/>
      </w:tblPr>
      <w:tblGrid>
        <w:gridCol w:w="421"/>
        <w:gridCol w:w="425"/>
        <w:gridCol w:w="8505"/>
        <w:gridCol w:w="1134"/>
      </w:tblGrid>
      <w:tr w:rsidR="00CB1916" w:rsidRPr="00BC60C3" w14:paraId="783C7259" w14:textId="77777777" w:rsidTr="002B1B90">
        <w:tc>
          <w:tcPr>
            <w:tcW w:w="10485" w:type="dxa"/>
            <w:gridSpan w:val="4"/>
          </w:tcPr>
          <w:p w14:paraId="78FC0AEF" w14:textId="77777777" w:rsidR="00CB1916" w:rsidRPr="00BC60C3" w:rsidRDefault="00CB1916" w:rsidP="00BC60C3">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r w:rsidRPr="00BC60C3">
              <w:rPr>
                <w:rFonts w:ascii="Arial" w:eastAsia="Calibri" w:hAnsi="Arial" w:cs="Arial"/>
                <w:b/>
                <w:bCs/>
                <w:color w:val="000000"/>
                <w:sz w:val="20"/>
                <w:szCs w:val="20"/>
                <w:lang w:val="en-GB" w:eastAsia="en-US"/>
              </w:rPr>
              <w:t>Competência Linguística*</w:t>
            </w:r>
          </w:p>
        </w:tc>
      </w:tr>
      <w:tr w:rsidR="00CB1916" w:rsidRPr="00BC60C3" w14:paraId="7E126380" w14:textId="77777777" w:rsidTr="002B1B90">
        <w:tc>
          <w:tcPr>
            <w:tcW w:w="421" w:type="dxa"/>
            <w:vMerge w:val="restart"/>
          </w:tcPr>
          <w:p w14:paraId="41FBC687" w14:textId="77777777" w:rsidR="00CB1916" w:rsidRPr="00BC60C3" w:rsidRDefault="000C515E"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7E393A">
              <w:rPr>
                <w:rFonts w:ascii="Arial" w:eastAsia="Calibri" w:hAnsi="Arial" w:cs="Arial"/>
                <w:b/>
                <w:bCs/>
                <w:color w:val="FF6600"/>
                <w:spacing w:val="-6"/>
                <w:sz w:val="20"/>
                <w:szCs w:val="20"/>
                <w:lang w:val="en-GB" w:eastAsia="en-US"/>
              </w:rPr>
              <w:t>1</w:t>
            </w:r>
            <w:r w:rsidR="00CB1916" w:rsidRPr="007E393A">
              <w:rPr>
                <w:rFonts w:ascii="Arial" w:eastAsia="Calibri" w:hAnsi="Arial" w:cs="Arial"/>
                <w:b/>
                <w:bCs/>
                <w:color w:val="FF6600"/>
                <w:spacing w:val="-6"/>
                <w:sz w:val="20"/>
                <w:szCs w:val="20"/>
                <w:lang w:val="en-GB" w:eastAsia="en-US"/>
              </w:rPr>
              <w:t>.</w:t>
            </w:r>
          </w:p>
        </w:tc>
        <w:tc>
          <w:tcPr>
            <w:tcW w:w="425" w:type="dxa"/>
          </w:tcPr>
          <w:p w14:paraId="72FC0F2B"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4ADED490"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5</w:t>
            </w:r>
          </w:p>
        </w:tc>
        <w:tc>
          <w:tcPr>
            <w:tcW w:w="8505" w:type="dxa"/>
          </w:tcPr>
          <w:p w14:paraId="618D8089" w14:textId="77777777" w:rsidR="00CB1916" w:rsidRPr="00BC60C3" w:rsidRDefault="001D6A5D" w:rsidP="00BC60C3">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BC60C3">
              <w:rPr>
                <w:rFonts w:ascii="Arial" w:hAnsi="Arial" w:cs="Arial"/>
                <w:color w:val="000000"/>
                <w:sz w:val="20"/>
                <w:szCs w:val="20"/>
                <w:lang w:val="pt-PT" w:eastAsia="pt-PT"/>
              </w:rPr>
              <w:t xml:space="preserve">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w:t>
            </w:r>
            <w:r w:rsidRPr="00BC60C3">
              <w:rPr>
                <w:rFonts w:ascii="Arial" w:hAnsi="Arial" w:cs="Arial"/>
                <w:color w:val="000000"/>
                <w:sz w:val="20"/>
                <w:szCs w:val="20"/>
                <w:lang w:val="en-GB" w:eastAsia="pt-PT"/>
              </w:rPr>
              <w:t>A ortografia é razoavelmente precisa. A pontuação é adequada.</w:t>
            </w:r>
          </w:p>
        </w:tc>
        <w:tc>
          <w:tcPr>
            <w:tcW w:w="1134" w:type="dxa"/>
          </w:tcPr>
          <w:p w14:paraId="0C88FB03" w14:textId="77777777" w:rsidR="00CB1916" w:rsidRPr="00BC60C3" w:rsidRDefault="001D6A5D"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30</w:t>
            </w:r>
          </w:p>
        </w:tc>
      </w:tr>
      <w:tr w:rsidR="00CB1916" w:rsidRPr="00BC60C3" w14:paraId="4E8BD022" w14:textId="77777777" w:rsidTr="002B1B90">
        <w:tc>
          <w:tcPr>
            <w:tcW w:w="421" w:type="dxa"/>
            <w:vMerge/>
          </w:tcPr>
          <w:p w14:paraId="2280154C"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6BDB863"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57577525"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4</w:t>
            </w:r>
          </w:p>
        </w:tc>
        <w:tc>
          <w:tcPr>
            <w:tcW w:w="8505" w:type="dxa"/>
          </w:tcPr>
          <w:p w14:paraId="5135FBB6"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1F0644D8" w14:textId="77777777" w:rsidR="00CB1916" w:rsidRPr="00BC60C3" w:rsidRDefault="001D6A5D"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24</w:t>
            </w:r>
          </w:p>
        </w:tc>
      </w:tr>
      <w:tr w:rsidR="00CB1916" w:rsidRPr="00BC60C3" w14:paraId="7A0E11E2" w14:textId="77777777" w:rsidTr="002B1B90">
        <w:tc>
          <w:tcPr>
            <w:tcW w:w="421" w:type="dxa"/>
            <w:vMerge/>
          </w:tcPr>
          <w:p w14:paraId="64BC94FF"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1ACE303"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508DC4E7"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3</w:t>
            </w:r>
          </w:p>
        </w:tc>
        <w:tc>
          <w:tcPr>
            <w:tcW w:w="8505" w:type="dxa"/>
          </w:tcPr>
          <w:p w14:paraId="69C7B173" w14:textId="77777777" w:rsidR="00CB1916" w:rsidRPr="00BC60C3" w:rsidRDefault="001D6A5D" w:rsidP="00BC60C3">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BC60C3">
              <w:rPr>
                <w:rFonts w:ascii="Arial" w:hAnsi="Arial" w:cs="Arial"/>
                <w:color w:val="000000"/>
                <w:sz w:val="20"/>
                <w:szCs w:val="20"/>
                <w:lang w:val="pt-PT" w:eastAsia="pt-PT"/>
              </w:rPr>
              <w:t xml:space="preserve">Escreve um texto simples, utilizando recursos linguísticos adequados ao que pretende transmitir.Pode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w:t>
            </w:r>
            <w:r w:rsidRPr="00BC60C3">
              <w:rPr>
                <w:rFonts w:ascii="Arial" w:hAnsi="Arial" w:cs="Arial"/>
                <w:color w:val="000000"/>
                <w:sz w:val="20"/>
                <w:szCs w:val="20"/>
                <w:lang w:val="en-GB" w:eastAsia="pt-PT"/>
              </w:rPr>
              <w:t>A pontuação é adequada.</w:t>
            </w:r>
          </w:p>
        </w:tc>
        <w:tc>
          <w:tcPr>
            <w:tcW w:w="1134" w:type="dxa"/>
          </w:tcPr>
          <w:p w14:paraId="2CEF7952" w14:textId="77777777" w:rsidR="00CB1916" w:rsidRPr="00BC60C3" w:rsidRDefault="001D6A5D"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18</w:t>
            </w:r>
          </w:p>
        </w:tc>
      </w:tr>
      <w:tr w:rsidR="00CB1916" w:rsidRPr="00BC60C3" w14:paraId="5D9291F0" w14:textId="77777777" w:rsidTr="002B1B90">
        <w:tc>
          <w:tcPr>
            <w:tcW w:w="421" w:type="dxa"/>
            <w:vMerge/>
          </w:tcPr>
          <w:p w14:paraId="08D0F5CE"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53728620"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6B904C7E"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2</w:t>
            </w:r>
          </w:p>
        </w:tc>
        <w:tc>
          <w:tcPr>
            <w:tcW w:w="8505" w:type="dxa"/>
          </w:tcPr>
          <w:p w14:paraId="19D379EF"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60F9788D" w14:textId="77777777" w:rsidR="00CB1916" w:rsidRPr="00BC60C3" w:rsidRDefault="001D6A5D"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12</w:t>
            </w:r>
          </w:p>
        </w:tc>
      </w:tr>
      <w:tr w:rsidR="00CB1916" w:rsidRPr="00BC60C3" w14:paraId="57B9227D" w14:textId="77777777" w:rsidTr="002B1B90">
        <w:tc>
          <w:tcPr>
            <w:tcW w:w="421" w:type="dxa"/>
            <w:vMerge/>
          </w:tcPr>
          <w:p w14:paraId="5AF5806C"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74CA014"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N</w:t>
            </w:r>
          </w:p>
          <w:p w14:paraId="71A5E7DE"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1</w:t>
            </w:r>
          </w:p>
        </w:tc>
        <w:tc>
          <w:tcPr>
            <w:tcW w:w="8505" w:type="dxa"/>
          </w:tcPr>
          <w:p w14:paraId="04BD303B" w14:textId="77777777" w:rsidR="00CB1916" w:rsidRPr="00BC60C3" w:rsidRDefault="001D6A5D" w:rsidP="00BC60C3">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BC60C3">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68EFEF38" w14:textId="77777777" w:rsidR="00CB1916" w:rsidRPr="00BC60C3" w:rsidRDefault="001D6A5D" w:rsidP="00BC60C3">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BC60C3">
              <w:rPr>
                <w:rFonts w:ascii="Arial" w:eastAsia="Calibri" w:hAnsi="Arial" w:cs="Arial"/>
                <w:bCs/>
                <w:color w:val="000000"/>
                <w:spacing w:val="-6"/>
                <w:sz w:val="20"/>
                <w:szCs w:val="20"/>
                <w:lang w:val="en-GB" w:eastAsia="en-US"/>
              </w:rPr>
              <w:t>6</w:t>
            </w:r>
          </w:p>
        </w:tc>
      </w:tr>
    </w:tbl>
    <w:p w14:paraId="746D0BDE" w14:textId="77777777" w:rsidR="00CB1916" w:rsidRPr="00BC60C3" w:rsidRDefault="00CB1916"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66D4A86" w14:textId="77777777" w:rsidR="00280818" w:rsidRPr="00BC60C3" w:rsidRDefault="00280818"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79D0A85B" w14:textId="77777777" w:rsidR="00FF2FB1" w:rsidRPr="00BC60C3" w:rsidRDefault="00FF2FB1" w:rsidP="00BC60C3">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BC60C3">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54D7954E" w14:textId="77777777" w:rsidR="00F7768B" w:rsidRPr="00BC60C3" w:rsidRDefault="00F7768B" w:rsidP="00BC60C3">
      <w:pPr>
        <w:jc w:val="both"/>
        <w:rPr>
          <w:rFonts w:ascii="Arial" w:hAnsi="Arial" w:cs="Arial"/>
          <w:b/>
          <w:sz w:val="20"/>
          <w:szCs w:val="20"/>
          <w:lang w:val="pt-PT"/>
        </w:rPr>
      </w:pPr>
    </w:p>
    <w:sectPr w:rsidR="00F7768B" w:rsidRPr="00BC60C3" w:rsidSect="006571C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83ECA4" w14:textId="77777777" w:rsidR="00153277" w:rsidRDefault="00153277" w:rsidP="009C5BE3">
      <w:r>
        <w:separator/>
      </w:r>
    </w:p>
  </w:endnote>
  <w:endnote w:type="continuationSeparator" w:id="0">
    <w:p w14:paraId="6009A4A4" w14:textId="77777777" w:rsidR="00153277" w:rsidRDefault="00153277"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CCFA7D" w14:textId="77777777" w:rsidR="00153277" w:rsidRDefault="00153277" w:rsidP="009C5BE3">
      <w:r>
        <w:separator/>
      </w:r>
    </w:p>
  </w:footnote>
  <w:footnote w:type="continuationSeparator" w:id="0">
    <w:p w14:paraId="4B3E8A4B" w14:textId="77777777" w:rsidR="00153277" w:rsidRDefault="00153277"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C5135" w14:textId="0932D58C" w:rsidR="00F94934" w:rsidRDefault="00F94934" w:rsidP="009C5BE3">
    <w:pPr>
      <w:pStyle w:val="Cabealho"/>
    </w:pPr>
    <w:r>
      <w:rPr>
        <w:noProof/>
        <w:lang w:val="pt-PT" w:eastAsia="pt-PT"/>
      </w:rPr>
      <w:drawing>
        <wp:anchor distT="0" distB="0" distL="114300" distR="114300" simplePos="0" relativeHeight="251659264" behindDoc="0" locked="0" layoutInCell="1" allowOverlap="1" wp14:anchorId="23391979" wp14:editId="6092FDC3">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sidR="000D58D7">
      <w:rPr>
        <w:b/>
        <w:i/>
      </w:rPr>
      <w:t>i</w:t>
    </w:r>
    <w:r>
      <w:rPr>
        <w:b/>
        <w:i/>
      </w:rPr>
      <w:t>Teen10</w:t>
    </w:r>
  </w:p>
  <w:p w14:paraId="7C240DAE" w14:textId="77777777" w:rsidR="00F94934" w:rsidRDefault="00F949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26B7"/>
    <w:rsid w:val="00002FCE"/>
    <w:rsid w:val="0000444F"/>
    <w:rsid w:val="00024479"/>
    <w:rsid w:val="0002525E"/>
    <w:rsid w:val="00032700"/>
    <w:rsid w:val="00036AAC"/>
    <w:rsid w:val="000466FC"/>
    <w:rsid w:val="000476FD"/>
    <w:rsid w:val="00064B44"/>
    <w:rsid w:val="0007530A"/>
    <w:rsid w:val="00081809"/>
    <w:rsid w:val="00094390"/>
    <w:rsid w:val="000B17AB"/>
    <w:rsid w:val="000B1E90"/>
    <w:rsid w:val="000B4976"/>
    <w:rsid w:val="000C515E"/>
    <w:rsid w:val="000D1123"/>
    <w:rsid w:val="000D58D7"/>
    <w:rsid w:val="000E1399"/>
    <w:rsid w:val="000E6E6F"/>
    <w:rsid w:val="000E6E71"/>
    <w:rsid w:val="0010191F"/>
    <w:rsid w:val="00110553"/>
    <w:rsid w:val="00112AB2"/>
    <w:rsid w:val="00116589"/>
    <w:rsid w:val="00153277"/>
    <w:rsid w:val="00157030"/>
    <w:rsid w:val="001653D3"/>
    <w:rsid w:val="00176629"/>
    <w:rsid w:val="001A3AAD"/>
    <w:rsid w:val="001A65DB"/>
    <w:rsid w:val="001B144D"/>
    <w:rsid w:val="001C1894"/>
    <w:rsid w:val="001C50BA"/>
    <w:rsid w:val="001D6A5D"/>
    <w:rsid w:val="002039A5"/>
    <w:rsid w:val="00213807"/>
    <w:rsid w:val="0023347B"/>
    <w:rsid w:val="00257440"/>
    <w:rsid w:val="00275F5E"/>
    <w:rsid w:val="00280818"/>
    <w:rsid w:val="002913E7"/>
    <w:rsid w:val="0029239E"/>
    <w:rsid w:val="00293F88"/>
    <w:rsid w:val="002A4E67"/>
    <w:rsid w:val="002B1B90"/>
    <w:rsid w:val="002C02A9"/>
    <w:rsid w:val="002C5FAA"/>
    <w:rsid w:val="002E0F59"/>
    <w:rsid w:val="002E5642"/>
    <w:rsid w:val="002E6712"/>
    <w:rsid w:val="00306A22"/>
    <w:rsid w:val="003171F8"/>
    <w:rsid w:val="003242B7"/>
    <w:rsid w:val="00337ABB"/>
    <w:rsid w:val="0034319E"/>
    <w:rsid w:val="0034675F"/>
    <w:rsid w:val="00351706"/>
    <w:rsid w:val="003528FE"/>
    <w:rsid w:val="00355171"/>
    <w:rsid w:val="003571C2"/>
    <w:rsid w:val="003A2362"/>
    <w:rsid w:val="003C2BFB"/>
    <w:rsid w:val="003C58AA"/>
    <w:rsid w:val="003C60F5"/>
    <w:rsid w:val="003C7CEC"/>
    <w:rsid w:val="003C7EAD"/>
    <w:rsid w:val="003D210F"/>
    <w:rsid w:val="004048A7"/>
    <w:rsid w:val="00404BFC"/>
    <w:rsid w:val="00416EFC"/>
    <w:rsid w:val="0042061D"/>
    <w:rsid w:val="00446B45"/>
    <w:rsid w:val="00463C57"/>
    <w:rsid w:val="004705CE"/>
    <w:rsid w:val="00471BB2"/>
    <w:rsid w:val="0047425B"/>
    <w:rsid w:val="00491494"/>
    <w:rsid w:val="004B3139"/>
    <w:rsid w:val="004C24AB"/>
    <w:rsid w:val="004C521F"/>
    <w:rsid w:val="004C6986"/>
    <w:rsid w:val="004C76F3"/>
    <w:rsid w:val="004D1048"/>
    <w:rsid w:val="004E0FC2"/>
    <w:rsid w:val="004E2110"/>
    <w:rsid w:val="004E7A8B"/>
    <w:rsid w:val="004F7F75"/>
    <w:rsid w:val="0051123C"/>
    <w:rsid w:val="005136C7"/>
    <w:rsid w:val="005144BE"/>
    <w:rsid w:val="005255B8"/>
    <w:rsid w:val="00536096"/>
    <w:rsid w:val="00536D7C"/>
    <w:rsid w:val="005453BF"/>
    <w:rsid w:val="00547506"/>
    <w:rsid w:val="00570793"/>
    <w:rsid w:val="00575950"/>
    <w:rsid w:val="005844ED"/>
    <w:rsid w:val="005966C2"/>
    <w:rsid w:val="005B207A"/>
    <w:rsid w:val="005B3EDE"/>
    <w:rsid w:val="005C07D1"/>
    <w:rsid w:val="005C6E7D"/>
    <w:rsid w:val="005D0267"/>
    <w:rsid w:val="005E5226"/>
    <w:rsid w:val="005F2046"/>
    <w:rsid w:val="00622A60"/>
    <w:rsid w:val="00626407"/>
    <w:rsid w:val="00634111"/>
    <w:rsid w:val="00644A36"/>
    <w:rsid w:val="00653139"/>
    <w:rsid w:val="006571CE"/>
    <w:rsid w:val="00660B79"/>
    <w:rsid w:val="00661B4D"/>
    <w:rsid w:val="00661C7C"/>
    <w:rsid w:val="0066552B"/>
    <w:rsid w:val="00682051"/>
    <w:rsid w:val="006949C1"/>
    <w:rsid w:val="006959A8"/>
    <w:rsid w:val="006C0410"/>
    <w:rsid w:val="006E1FA4"/>
    <w:rsid w:val="006E5EF9"/>
    <w:rsid w:val="007130AF"/>
    <w:rsid w:val="007428DD"/>
    <w:rsid w:val="007512A0"/>
    <w:rsid w:val="007534C3"/>
    <w:rsid w:val="00782DEA"/>
    <w:rsid w:val="007851F4"/>
    <w:rsid w:val="0079128C"/>
    <w:rsid w:val="007939E4"/>
    <w:rsid w:val="00795282"/>
    <w:rsid w:val="007B3C0A"/>
    <w:rsid w:val="007B79AA"/>
    <w:rsid w:val="007C3DC9"/>
    <w:rsid w:val="007C6586"/>
    <w:rsid w:val="007D7E01"/>
    <w:rsid w:val="007E393A"/>
    <w:rsid w:val="007E43AA"/>
    <w:rsid w:val="0081113E"/>
    <w:rsid w:val="008313F0"/>
    <w:rsid w:val="008764D7"/>
    <w:rsid w:val="00881917"/>
    <w:rsid w:val="008861BF"/>
    <w:rsid w:val="008949FF"/>
    <w:rsid w:val="008A1C46"/>
    <w:rsid w:val="008C08E8"/>
    <w:rsid w:val="008C4281"/>
    <w:rsid w:val="008C7141"/>
    <w:rsid w:val="008E46F5"/>
    <w:rsid w:val="008E6B76"/>
    <w:rsid w:val="00904BB2"/>
    <w:rsid w:val="00917E8F"/>
    <w:rsid w:val="0092392A"/>
    <w:rsid w:val="00925D38"/>
    <w:rsid w:val="0092732C"/>
    <w:rsid w:val="0094448C"/>
    <w:rsid w:val="00953D2D"/>
    <w:rsid w:val="00960218"/>
    <w:rsid w:val="00963DFB"/>
    <w:rsid w:val="00975604"/>
    <w:rsid w:val="00992CCD"/>
    <w:rsid w:val="00994DC5"/>
    <w:rsid w:val="009A2621"/>
    <w:rsid w:val="009A4D69"/>
    <w:rsid w:val="009A5A51"/>
    <w:rsid w:val="009B6F16"/>
    <w:rsid w:val="009C2687"/>
    <w:rsid w:val="009C5BE3"/>
    <w:rsid w:val="009C6A06"/>
    <w:rsid w:val="009E2670"/>
    <w:rsid w:val="00A110A7"/>
    <w:rsid w:val="00A14A07"/>
    <w:rsid w:val="00A17749"/>
    <w:rsid w:val="00A23F26"/>
    <w:rsid w:val="00A43A5A"/>
    <w:rsid w:val="00A81431"/>
    <w:rsid w:val="00A90A9D"/>
    <w:rsid w:val="00AA30DA"/>
    <w:rsid w:val="00AA4E46"/>
    <w:rsid w:val="00AD0A5D"/>
    <w:rsid w:val="00AD0E13"/>
    <w:rsid w:val="00AE29D0"/>
    <w:rsid w:val="00AF42F6"/>
    <w:rsid w:val="00B02150"/>
    <w:rsid w:val="00B147FE"/>
    <w:rsid w:val="00B17B3B"/>
    <w:rsid w:val="00B204E7"/>
    <w:rsid w:val="00B2204D"/>
    <w:rsid w:val="00B24A43"/>
    <w:rsid w:val="00B27E78"/>
    <w:rsid w:val="00B31EB4"/>
    <w:rsid w:val="00B42AAF"/>
    <w:rsid w:val="00B51EC2"/>
    <w:rsid w:val="00B83947"/>
    <w:rsid w:val="00BA3EAE"/>
    <w:rsid w:val="00BB38D3"/>
    <w:rsid w:val="00BC3624"/>
    <w:rsid w:val="00BC45E6"/>
    <w:rsid w:val="00BC60C3"/>
    <w:rsid w:val="00BD38D5"/>
    <w:rsid w:val="00BE1E04"/>
    <w:rsid w:val="00BF6F91"/>
    <w:rsid w:val="00C20AF5"/>
    <w:rsid w:val="00C32C0C"/>
    <w:rsid w:val="00C33966"/>
    <w:rsid w:val="00C35E97"/>
    <w:rsid w:val="00C376FF"/>
    <w:rsid w:val="00C47009"/>
    <w:rsid w:val="00C47F7E"/>
    <w:rsid w:val="00C53315"/>
    <w:rsid w:val="00C54BF1"/>
    <w:rsid w:val="00C76C61"/>
    <w:rsid w:val="00C82AEE"/>
    <w:rsid w:val="00C929C2"/>
    <w:rsid w:val="00CA3D79"/>
    <w:rsid w:val="00CB1916"/>
    <w:rsid w:val="00CB349C"/>
    <w:rsid w:val="00CD59AB"/>
    <w:rsid w:val="00CF404B"/>
    <w:rsid w:val="00CF4517"/>
    <w:rsid w:val="00CF6AB0"/>
    <w:rsid w:val="00D23E33"/>
    <w:rsid w:val="00D33CD9"/>
    <w:rsid w:val="00D345D8"/>
    <w:rsid w:val="00D36A1A"/>
    <w:rsid w:val="00D4137B"/>
    <w:rsid w:val="00D46E08"/>
    <w:rsid w:val="00D615C7"/>
    <w:rsid w:val="00D6429A"/>
    <w:rsid w:val="00D65125"/>
    <w:rsid w:val="00D858E4"/>
    <w:rsid w:val="00DB060D"/>
    <w:rsid w:val="00DC1C19"/>
    <w:rsid w:val="00DC5646"/>
    <w:rsid w:val="00DD1C1E"/>
    <w:rsid w:val="00DD7BDA"/>
    <w:rsid w:val="00DE4BBA"/>
    <w:rsid w:val="00DF12B2"/>
    <w:rsid w:val="00DF4082"/>
    <w:rsid w:val="00E05D46"/>
    <w:rsid w:val="00E46A19"/>
    <w:rsid w:val="00E46B7C"/>
    <w:rsid w:val="00E46C2A"/>
    <w:rsid w:val="00E67265"/>
    <w:rsid w:val="00E7454B"/>
    <w:rsid w:val="00E84900"/>
    <w:rsid w:val="00E86FF1"/>
    <w:rsid w:val="00E95ACC"/>
    <w:rsid w:val="00EA0F4B"/>
    <w:rsid w:val="00EA14B7"/>
    <w:rsid w:val="00EA3632"/>
    <w:rsid w:val="00EA6526"/>
    <w:rsid w:val="00EB454D"/>
    <w:rsid w:val="00ED1045"/>
    <w:rsid w:val="00ED7D3B"/>
    <w:rsid w:val="00EF61D4"/>
    <w:rsid w:val="00F020E6"/>
    <w:rsid w:val="00F27425"/>
    <w:rsid w:val="00F27D1A"/>
    <w:rsid w:val="00F3657F"/>
    <w:rsid w:val="00F43C08"/>
    <w:rsid w:val="00F5119F"/>
    <w:rsid w:val="00F7768B"/>
    <w:rsid w:val="00F94934"/>
    <w:rsid w:val="00FA1C95"/>
    <w:rsid w:val="00FA46E2"/>
    <w:rsid w:val="00FA6F0E"/>
    <w:rsid w:val="00FD0C2D"/>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A48D1"/>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paragraph" w:styleId="Ttulo1">
    <w:name w:val="heading 1"/>
    <w:basedOn w:val="Normal"/>
    <w:next w:val="Normal"/>
    <w:link w:val="Ttulo1Carter"/>
    <w:uiPriority w:val="9"/>
    <w:qFormat/>
    <w:rsid w:val="000466FC"/>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pt-PT"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9C5BE3"/>
    <w:pPr>
      <w:tabs>
        <w:tab w:val="center" w:pos="4252"/>
        <w:tab w:val="right" w:pos="8504"/>
      </w:tabs>
    </w:pPr>
  </w:style>
  <w:style w:type="character" w:customStyle="1" w:styleId="CabealhoCarter">
    <w:name w:val="Cabeçalho Caráter"/>
    <w:basedOn w:val="Tipodeletrapredefinidodopargrafo"/>
    <w:link w:val="Cabealho"/>
    <w:uiPriority w:val="99"/>
    <w:rsid w:val="009C5BE3"/>
    <w:rPr>
      <w:rFonts w:ascii="Calibri" w:eastAsia="MS Mincho" w:hAnsi="Calibri" w:cs="Times New Roman"/>
      <w:sz w:val="24"/>
      <w:szCs w:val="24"/>
      <w:lang w:val="en-US" w:eastAsia="ja-JP"/>
    </w:rPr>
  </w:style>
  <w:style w:type="paragraph" w:styleId="Rodap">
    <w:name w:val="footer"/>
    <w:basedOn w:val="Normal"/>
    <w:link w:val="RodapCarter"/>
    <w:uiPriority w:val="99"/>
    <w:unhideWhenUsed/>
    <w:rsid w:val="009C5BE3"/>
    <w:pPr>
      <w:tabs>
        <w:tab w:val="center" w:pos="4252"/>
        <w:tab w:val="right" w:pos="8504"/>
      </w:tabs>
    </w:pPr>
  </w:style>
  <w:style w:type="character" w:customStyle="1" w:styleId="RodapCarter">
    <w:name w:val="Rodapé Caráter"/>
    <w:basedOn w:val="Tipodeletrapredefinidodopargrafo"/>
    <w:link w:val="Rodap"/>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elacomGrelha">
    <w:name w:val="Table Grid"/>
    <w:basedOn w:val="Tabela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C521F"/>
    <w:pPr>
      <w:ind w:left="720"/>
      <w:contextualSpacing/>
    </w:pPr>
  </w:style>
  <w:style w:type="character" w:styleId="Hiperligao">
    <w:name w:val="Hyperlink"/>
    <w:basedOn w:val="Tipodeletrapredefinidodopargrafo"/>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Refdecomentrio">
    <w:name w:val="annotation reference"/>
    <w:basedOn w:val="Tipodeletrapredefinidodopargrafo"/>
    <w:uiPriority w:val="99"/>
    <w:semiHidden/>
    <w:unhideWhenUsed/>
    <w:rsid w:val="005136C7"/>
    <w:rPr>
      <w:sz w:val="16"/>
      <w:szCs w:val="16"/>
    </w:rPr>
  </w:style>
  <w:style w:type="paragraph" w:styleId="Textodecomentrio">
    <w:name w:val="annotation text"/>
    <w:basedOn w:val="Normal"/>
    <w:link w:val="TextodecomentrioCarte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TextodecomentrioCarter">
    <w:name w:val="Texto de comentário Caráter"/>
    <w:basedOn w:val="Tipodeletrapredefinidodopargrafo"/>
    <w:link w:val="Textodecomentrio"/>
    <w:uiPriority w:val="99"/>
    <w:semiHidden/>
    <w:rsid w:val="005136C7"/>
    <w:rPr>
      <w:sz w:val="20"/>
      <w:szCs w:val="20"/>
    </w:rPr>
  </w:style>
  <w:style w:type="paragraph" w:styleId="Textodebalo">
    <w:name w:val="Balloon Text"/>
    <w:basedOn w:val="Normal"/>
    <w:link w:val="TextodebaloCarter"/>
    <w:uiPriority w:val="99"/>
    <w:semiHidden/>
    <w:unhideWhenUsed/>
    <w:rsid w:val="005136C7"/>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5136C7"/>
    <w:rPr>
      <w:rFonts w:ascii="Segoe UI" w:eastAsia="MS Mincho" w:hAnsi="Segoe UI" w:cs="Segoe UI"/>
      <w:sz w:val="18"/>
      <w:szCs w:val="18"/>
      <w:lang w:val="en-US" w:eastAsia="ja-JP"/>
    </w:rPr>
  </w:style>
  <w:style w:type="character" w:styleId="MenoNoResolvida">
    <w:name w:val="Unresolved Mention"/>
    <w:basedOn w:val="Tipodeletrapredefinidodopargrafo"/>
    <w:uiPriority w:val="99"/>
    <w:semiHidden/>
    <w:unhideWhenUsed/>
    <w:rsid w:val="00B17B3B"/>
    <w:rPr>
      <w:color w:val="605E5C"/>
      <w:shd w:val="clear" w:color="auto" w:fill="E1DFDD"/>
    </w:rPr>
  </w:style>
  <w:style w:type="character" w:styleId="Forte">
    <w:name w:val="Strong"/>
    <w:basedOn w:val="Tipodeletrapredefinidodopargrafo"/>
    <w:uiPriority w:val="22"/>
    <w:qFormat/>
    <w:rsid w:val="00351706"/>
    <w:rPr>
      <w:b/>
      <w:bCs/>
    </w:rPr>
  </w:style>
  <w:style w:type="character" w:styleId="nfase">
    <w:name w:val="Emphasis"/>
    <w:basedOn w:val="Tipodeletrapredefinidodopargrafo"/>
    <w:uiPriority w:val="20"/>
    <w:qFormat/>
    <w:rsid w:val="00351706"/>
    <w:rPr>
      <w:i/>
      <w:iCs/>
    </w:rPr>
  </w:style>
  <w:style w:type="character" w:customStyle="1" w:styleId="Ttulo1Carter">
    <w:name w:val="Título 1 Caráter"/>
    <w:basedOn w:val="Tipodeletrapredefinidodopargrafo"/>
    <w:link w:val="Ttulo1"/>
    <w:uiPriority w:val="9"/>
    <w:rsid w:val="000466FC"/>
    <w:rPr>
      <w:rFonts w:asciiTheme="majorHAnsi" w:eastAsiaTheme="majorEastAsia" w:hAnsiTheme="majorHAnsi" w:cstheme="majorBidi"/>
      <w:color w:val="2E74B5" w:themeColor="accent1" w:themeShade="BF"/>
      <w:sz w:val="32"/>
      <w:szCs w:val="32"/>
    </w:rPr>
  </w:style>
  <w:style w:type="character" w:customStyle="1" w:styleId="posttitle">
    <w:name w:val="post_title"/>
    <w:basedOn w:val="Tipodeletrapredefinidodopargrafo"/>
    <w:rsid w:val="00A43A5A"/>
  </w:style>
  <w:style w:type="paragraph" w:customStyle="1" w:styleId="body-text">
    <w:name w:val="body-text"/>
    <w:basedOn w:val="Normal"/>
    <w:rsid w:val="00B02150"/>
    <w:pPr>
      <w:spacing w:before="100" w:beforeAutospacing="1" w:after="100" w:afterAutospacing="1"/>
    </w:pPr>
    <w:rPr>
      <w:rFonts w:ascii="Times New Roman" w:eastAsia="Times New Roman" w:hAnsi="Times New Roman"/>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374575300">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53168438" TargetMode="External"/><Relationship Id="rId3" Type="http://schemas.openxmlformats.org/officeDocument/2006/relationships/webSettings" Target="webSettings.xml"/><Relationship Id="rId7" Type="http://schemas.openxmlformats.org/officeDocument/2006/relationships/hyperlink" Target="https://www.designboom.com/art/vhils-healthcare-workers-ancillaries-mural-porto-06-27-202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signboom.com/art/vhils-healthcare-workers-ancillaries-mural-porto-06-27-202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bc.com/news/5316843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2123</Words>
  <Characters>11465</Characters>
  <Application>Microsoft Office Word</Application>
  <DocSecurity>0</DocSecurity>
  <Lines>95</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Emilia Goncalves</cp:lastModifiedBy>
  <cp:revision>3</cp:revision>
  <dcterms:created xsi:type="dcterms:W3CDTF">2020-08-27T06:31:00Z</dcterms:created>
  <dcterms:modified xsi:type="dcterms:W3CDTF">2020-08-27T06:32:00Z</dcterms:modified>
</cp:coreProperties>
</file>