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334AFE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  <w:r w:rsidR="00C32A4D">
        <w:rPr>
          <w:rFonts w:ascii="Times New Roman" w:hAnsi="Times New Roman" w:cs="ACaslonPro-Semibold"/>
          <w:noProof w:val="0"/>
          <w:color w:val="006680"/>
          <w:sz w:val="36"/>
          <w:szCs w:val="36"/>
        </w:rPr>
        <w:t>2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D03C9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5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1. Definir analiticamente conjuntos elementares de pontos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plano</w:t>
            </w:r>
          </w:p>
        </w:tc>
      </w:tr>
      <w:tr w:rsidR="00CF7D7E" w:rsidRPr="00334AF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C32A4D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C32A4D" w:rsidRDefault="00C32A4D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Ponto médio de um segmento de reta. Equações e inequações cartesianas.</w:t>
            </w:r>
          </w:p>
        </w:tc>
      </w:tr>
      <w:tr w:rsidR="00CF7D7E" w:rsidRPr="00C32A4D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32A4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2A4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C32A4D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32A4D" w:rsidRDefault="00C32A4D" w:rsidP="00C32A4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Coordenadas do ponto médio de um segmento de reta. Equações e inequações cartesianas de um conjunto de pontos.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C32A4D" w:rsidRDefault="00C32A4D" w:rsidP="00C32A4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7 a 9 da página 13.</w:t>
            </w:r>
          </w:p>
        </w:tc>
      </w:tr>
      <w:tr w:rsidR="00CF7D7E" w:rsidRPr="00C32A4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32A4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2A4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32A4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2A4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C32A4D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C32A4D" w:rsidRDefault="00C32A4D" w:rsidP="00334AFE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GA10 1.3, 1.4+ e 1.5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C32A4D" w:rsidRDefault="00C32A4D" w:rsidP="00C32A4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Ponto médio de um segmento de reta; equação cartesiana 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inequação cartesiana.</w:t>
            </w:r>
          </w:p>
        </w:tc>
      </w:tr>
      <w:tr w:rsidR="00CF7D7E" w:rsidRPr="00C32A4D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C32A4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2A4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C32A4D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32A4D" w:rsidRDefault="00C32A4D" w:rsidP="00C32A4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7 a 9 da pág. 13 do manual (volume 2).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C32A4D" w:rsidRDefault="00C32A4D" w:rsidP="0064627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conjunta dos exemplos das págs. 10</w:t>
            </w:r>
            <w:r w:rsidR="0064627C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e 11 e dos exercícios resolvidos 1 e 2 da pág. 12, em que se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diversificam as metodologias de resolução.</w:t>
            </w:r>
          </w:p>
        </w:tc>
      </w:tr>
      <w:tr w:rsidR="00CF7D7E" w:rsidRPr="00C32A4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32A4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2A4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32A4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2A4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C32A4D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C32A4D" w:rsidRDefault="00C32A4D" w:rsidP="00C32A4D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3 a 6 da pág. 19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32A4D" w:rsidRDefault="00334AF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32A4D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32A4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2A4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32A4D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32A4D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C32A4D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32A4D" w:rsidRDefault="00C32A4D" w:rsidP="00C32A4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É importante recordar o </w:t>
            </w:r>
            <w:r w:rsidR="0014643A">
              <w:rPr>
                <w:rFonts w:ascii="Arial Narrow" w:hAnsi="Arial Narrow" w:cs="UniversLTStd-Cn"/>
                <w:noProof w:val="0"/>
                <w:sz w:val="18"/>
                <w:szCs w:val="18"/>
              </w:rPr>
              <w:t>t</w:t>
            </w:r>
            <w:bookmarkStart w:id="0" w:name="_GoBack"/>
            <w:bookmarkEnd w:id="0"/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eorema de Tales, quer pela sua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aplicação na geometria quer pelo seu interesse histórico na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matemática. Pode consultar-se o resumo das págs. 6 e 7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Atingir as Metas.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C32A4D" w:rsidRDefault="00C32A4D" w:rsidP="00C32A4D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32A4D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C32A4D" w:rsidRDefault="00CF7D7E" w:rsidP="002A489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60B" w:rsidRDefault="0064627C">
      <w:r>
        <w:separator/>
      </w:r>
    </w:p>
  </w:endnote>
  <w:endnote w:type="continuationSeparator" w:id="0">
    <w:p w:rsidR="0004160B" w:rsidRDefault="00646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27C" w:rsidRDefault="0064627C" w:rsidP="0064627C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643A"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64627C" w:rsidRDefault="0064627C" w:rsidP="0064627C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60B" w:rsidRDefault="0064627C">
      <w:r>
        <w:separator/>
      </w:r>
    </w:p>
  </w:footnote>
  <w:footnote w:type="continuationSeparator" w:id="0">
    <w:p w:rsidR="0004160B" w:rsidRDefault="006462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14643A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160B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2D2D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6522"/>
    <w:rsid w:val="00140412"/>
    <w:rsid w:val="00140A6F"/>
    <w:rsid w:val="001420FF"/>
    <w:rsid w:val="0014643A"/>
    <w:rsid w:val="00147161"/>
    <w:rsid w:val="00150026"/>
    <w:rsid w:val="0015198A"/>
    <w:rsid w:val="001543DC"/>
    <w:rsid w:val="00161C96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4AFE"/>
    <w:rsid w:val="003364ED"/>
    <w:rsid w:val="003369D3"/>
    <w:rsid w:val="0033767E"/>
    <w:rsid w:val="00340022"/>
    <w:rsid w:val="00342A51"/>
    <w:rsid w:val="00342A79"/>
    <w:rsid w:val="003439E3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4627C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461A"/>
    <w:rsid w:val="00B14E2E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2A4D"/>
    <w:rsid w:val="00C35BE3"/>
    <w:rsid w:val="00C36A9B"/>
    <w:rsid w:val="00C36BC5"/>
    <w:rsid w:val="00C4081B"/>
    <w:rsid w:val="00C41DC7"/>
    <w:rsid w:val="00C42E05"/>
    <w:rsid w:val="00C50D49"/>
    <w:rsid w:val="00C542C3"/>
    <w:rsid w:val="00C71EC7"/>
    <w:rsid w:val="00C733A6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B9A"/>
    <w:rsid w:val="00CD7E39"/>
    <w:rsid w:val="00CE2ECD"/>
    <w:rsid w:val="00CE3FD8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6765B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13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25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5</cp:revision>
  <dcterms:created xsi:type="dcterms:W3CDTF">2015-05-20T11:37:00Z</dcterms:created>
  <dcterms:modified xsi:type="dcterms:W3CDTF">2015-05-26T14:52:00Z</dcterms:modified>
</cp:coreProperties>
</file>