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E0" w:rsidRDefault="00C3322A">
      <w:pPr>
        <w:spacing w:after="200" w:line="276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0" type="#_x0000_t202" style="position:absolute;margin-left:-8.25pt;margin-top:-13.15pt;width:475.95pt;height:29.95pt;z-index:251737088" filled="f" fillcolor="#365f91 [2404]" strokecolor="#c00000">
            <v:textbox style="mso-next-textbox:#_x0000_s1100">
              <w:txbxContent>
                <w:p w:rsidR="00C141A0" w:rsidRPr="00C3322A" w:rsidRDefault="00C141A0" w:rsidP="00C3322A">
                  <w:pPr>
                    <w:tabs>
                      <w:tab w:val="left" w:pos="1170"/>
                      <w:tab w:val="left" w:pos="7740"/>
                    </w:tabs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>TESTE 7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</w:r>
                  <w:r w:rsidRPr="0015216B">
                    <w:rPr>
                      <w:rFonts w:ascii="Arial Narrow" w:hAnsi="Arial Narrow"/>
                      <w:b/>
                      <w:i/>
                      <w:sz w:val="28"/>
                      <w:szCs w:val="28"/>
                    </w:rPr>
                    <w:t>História Trágico-Marítima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  <w:t>Unidade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6</w:t>
                  </w:r>
                </w:p>
              </w:txbxContent>
            </v:textbox>
          </v:shape>
        </w:pict>
      </w:r>
    </w:p>
    <w:p w:rsidR="009850A5" w:rsidRDefault="009850A5">
      <w:pPr>
        <w:spacing w:after="200" w:line="276" w:lineRule="auto"/>
        <w:rPr>
          <w:rFonts w:ascii="Arial" w:hAnsi="Arial"/>
          <w:b/>
          <w:sz w:val="22"/>
          <w:szCs w:val="22"/>
        </w:rPr>
      </w:pPr>
    </w:p>
    <w:p w:rsidR="009850A5" w:rsidRPr="0015216B" w:rsidRDefault="009850A5" w:rsidP="00EF647F">
      <w:pPr>
        <w:rPr>
          <w:rFonts w:ascii="Arial Narrow" w:hAnsi="Arial Narrow"/>
          <w:b/>
          <w:sz w:val="22"/>
          <w:szCs w:val="22"/>
        </w:rPr>
      </w:pPr>
      <w:r w:rsidRPr="0015216B">
        <w:rPr>
          <w:rFonts w:ascii="Arial Narrow" w:hAnsi="Arial Narrow"/>
          <w:b/>
          <w:sz w:val="22"/>
          <w:szCs w:val="22"/>
        </w:rPr>
        <w:t>TEXTO 1</w:t>
      </w:r>
    </w:p>
    <w:p w:rsidR="009850A5" w:rsidRDefault="009850A5" w:rsidP="00EF647F">
      <w:pPr>
        <w:spacing w:line="278" w:lineRule="auto"/>
        <w:ind w:right="629"/>
        <w:jc w:val="both"/>
        <w:rPr>
          <w:b/>
          <w:color w:val="C00000"/>
          <w:lang w:val="pt-BR"/>
        </w:rPr>
      </w:pPr>
    </w:p>
    <w:p w:rsidR="009850A5" w:rsidRPr="000369C6" w:rsidRDefault="009850A5" w:rsidP="00EF647F">
      <w:pPr>
        <w:spacing w:line="278" w:lineRule="auto"/>
        <w:ind w:right="629"/>
        <w:jc w:val="both"/>
        <w:rPr>
          <w:rFonts w:ascii="Arial" w:hAnsi="Arial" w:cs="Arial"/>
          <w:b/>
          <w:sz w:val="24"/>
          <w:szCs w:val="24"/>
        </w:rPr>
      </w:pPr>
      <w:r w:rsidRPr="00EF647F">
        <w:rPr>
          <w:rFonts w:ascii="Arial Narrow" w:hAnsi="Arial Narrow"/>
          <w:b/>
          <w:color w:val="222222"/>
          <w:sz w:val="36"/>
          <w:szCs w:val="36"/>
        </w:rPr>
        <w:t>Ao longo do molhe</w:t>
      </w:r>
      <w:r w:rsidRPr="000369C6">
        <w:rPr>
          <w:rFonts w:ascii="Arial" w:hAnsi="Arial" w:cs="Arial"/>
          <w:b/>
          <w:sz w:val="24"/>
          <w:szCs w:val="24"/>
        </w:rPr>
        <w:t xml:space="preserve"> </w:t>
      </w:r>
      <w:r w:rsidRPr="00EF647F">
        <w:rPr>
          <w:rFonts w:ascii="Arial Narrow" w:hAnsi="Arial Narrow"/>
          <w:b/>
          <w:color w:val="222222"/>
          <w:sz w:val="36"/>
          <w:szCs w:val="36"/>
        </w:rPr>
        <w:t>da Horta. Faial, Acores</w:t>
      </w:r>
      <w:r w:rsidRPr="000369C6">
        <w:rPr>
          <w:rFonts w:ascii="Arial" w:hAnsi="Arial" w:cs="Arial"/>
          <w:b/>
          <w:sz w:val="24"/>
          <w:szCs w:val="24"/>
        </w:rPr>
        <w:t xml:space="preserve"> </w:t>
      </w:r>
    </w:p>
    <w:p w:rsidR="009850A5" w:rsidRDefault="009850A5" w:rsidP="009850A5">
      <w:pPr>
        <w:spacing w:line="278" w:lineRule="auto"/>
        <w:ind w:left="-142" w:right="-1"/>
        <w:jc w:val="both"/>
        <w:rPr>
          <w:color w:val="000000"/>
        </w:rPr>
      </w:pPr>
    </w:p>
    <w:p w:rsidR="009850A5" w:rsidRPr="00EF647F" w:rsidRDefault="009850A5" w:rsidP="00EF647F">
      <w:pPr>
        <w:spacing w:line="276" w:lineRule="auto"/>
        <w:ind w:left="-142"/>
        <w:jc w:val="both"/>
        <w:rPr>
          <w:rFonts w:ascii="Times" w:hAnsi="Times"/>
          <w:color w:val="000000"/>
          <w:sz w:val="22"/>
          <w:szCs w:val="22"/>
        </w:rPr>
      </w:pPr>
      <w:r w:rsidRPr="000369C6">
        <w:rPr>
          <w:color w:val="000000"/>
          <w:sz w:val="22"/>
          <w:szCs w:val="22"/>
        </w:rPr>
        <w:t xml:space="preserve">         </w:t>
      </w:r>
      <w:r w:rsidRPr="00EF647F">
        <w:rPr>
          <w:rFonts w:ascii="Times" w:hAnsi="Times"/>
          <w:color w:val="000000"/>
          <w:sz w:val="22"/>
          <w:szCs w:val="22"/>
        </w:rPr>
        <w:t>Se aportámos aqui, isso quer dizer que temos um belo barco que nos permite fazer a travessia atlântica; ou então que somos navegadores solitários, não necessariamente providos de um barco de luxo, mas privilegiados, em qualquer caso, pelo vento de liberdade que sopra nas velas da nossa vida. (…)</w:t>
      </w:r>
    </w:p>
    <w:p w:rsidR="009850A5" w:rsidRPr="00EF647F" w:rsidRDefault="009850A5" w:rsidP="00EF647F">
      <w:pPr>
        <w:spacing w:line="276" w:lineRule="auto"/>
        <w:ind w:left="-142"/>
        <w:jc w:val="both"/>
        <w:rPr>
          <w:rFonts w:ascii="Times" w:hAnsi="Times"/>
          <w:color w:val="000000"/>
          <w:sz w:val="22"/>
          <w:szCs w:val="22"/>
        </w:rPr>
      </w:pPr>
      <w:r w:rsidRPr="00EF647F">
        <w:rPr>
          <w:rFonts w:ascii="Times" w:hAnsi="Times"/>
          <w:color w:val="000000"/>
          <w:sz w:val="22"/>
          <w:szCs w:val="22"/>
        </w:rPr>
        <w:t xml:space="preserve">         O lugar de que falo é o pequeno porto da Horta, F</w:t>
      </w:r>
      <w:r w:rsidR="0015216B" w:rsidRPr="00EF647F">
        <w:rPr>
          <w:rFonts w:ascii="Times" w:hAnsi="Times"/>
          <w:color w:val="000000"/>
          <w:sz w:val="22"/>
          <w:szCs w:val="22"/>
        </w:rPr>
        <w:t>aial, nas ilhas dos Acores. (…)</w:t>
      </w:r>
      <w:r w:rsidRPr="00EF647F">
        <w:rPr>
          <w:rFonts w:ascii="Times" w:hAnsi="Times"/>
          <w:color w:val="000000"/>
          <w:sz w:val="22"/>
          <w:szCs w:val="22"/>
        </w:rPr>
        <w:t xml:space="preserve"> No século quinze, quando os </w:t>
      </w:r>
      <w:r w:rsidR="0015216B" w:rsidRPr="00EF647F">
        <w:rPr>
          <w:rFonts w:ascii="Times" w:hAnsi="Times"/>
          <w:color w:val="000000"/>
          <w:sz w:val="22"/>
          <w:szCs w:val="22"/>
        </w:rPr>
        <w:t>p</w:t>
      </w:r>
      <w:r w:rsidRPr="00EF647F">
        <w:rPr>
          <w:rFonts w:ascii="Times" w:hAnsi="Times"/>
          <w:color w:val="000000"/>
          <w:sz w:val="22"/>
          <w:szCs w:val="22"/>
        </w:rPr>
        <w:t>ortugueses as descobriram, as ilhas dos Açores (da palavra «açores», ou seja, gaviões, porque os primeiros navegadores confundiram com gaviões os numerosos milhafres que povoam as falésias)</w:t>
      </w:r>
      <w:proofErr w:type="gramStart"/>
      <w:r w:rsidRPr="00EF647F">
        <w:rPr>
          <w:rFonts w:ascii="Times" w:hAnsi="Times"/>
          <w:color w:val="000000"/>
          <w:sz w:val="22"/>
          <w:szCs w:val="22"/>
        </w:rPr>
        <w:t>,</w:t>
      </w:r>
      <w:proofErr w:type="gramEnd"/>
      <w:r w:rsidRPr="00EF647F">
        <w:rPr>
          <w:rFonts w:ascii="Times" w:hAnsi="Times"/>
          <w:color w:val="000000"/>
          <w:sz w:val="22"/>
          <w:szCs w:val="22"/>
        </w:rPr>
        <w:t xml:space="preserve"> eram desabitadas, e o padre Gaspar Frutuoso, o cronista da época que foi o primeiro a dar notícia do lugar, numa sugestiva descrição, designa-o como «Terra de fogo, vento e solidão». São ilhas vulcânicas, mas verdíssimas devido às abundantes chuvas do clima subtropical, de costas ásperas e com uma luxuriante e variada vegetação, que vai das bananas e dos ananases ao nível do mar até aos abetos de tipo alpino das inacessíveis montanhas. E depois, flores. Flores por todo o lado, sobretudo hortênsias. Os </w:t>
      </w:r>
      <w:r w:rsidR="0015216B" w:rsidRPr="00EF647F">
        <w:rPr>
          <w:rFonts w:ascii="Times" w:hAnsi="Times"/>
          <w:color w:val="000000"/>
          <w:sz w:val="22"/>
          <w:szCs w:val="22"/>
        </w:rPr>
        <w:t>a</w:t>
      </w:r>
      <w:r w:rsidRPr="00EF647F">
        <w:rPr>
          <w:rFonts w:ascii="Times" w:hAnsi="Times"/>
          <w:color w:val="000000"/>
          <w:sz w:val="22"/>
          <w:szCs w:val="22"/>
        </w:rPr>
        <w:t>çorianos se</w:t>
      </w:r>
      <w:r w:rsidRPr="00EF647F">
        <w:rPr>
          <w:rFonts w:ascii="Times" w:hAnsi="Times"/>
          <w:color w:val="000000"/>
          <w:sz w:val="22"/>
          <w:szCs w:val="22"/>
        </w:rPr>
        <w:softHyphen/>
        <w:t>param a propriedade das terras com sebes de hortênsias, não usando muros nem cercas.</w:t>
      </w:r>
    </w:p>
    <w:p w:rsidR="009850A5" w:rsidRPr="00EF647F" w:rsidRDefault="009850A5" w:rsidP="00EF647F">
      <w:pPr>
        <w:spacing w:line="276" w:lineRule="auto"/>
        <w:ind w:left="-142"/>
        <w:jc w:val="both"/>
        <w:rPr>
          <w:rFonts w:ascii="Times" w:hAnsi="Times"/>
          <w:color w:val="000000"/>
          <w:sz w:val="22"/>
          <w:szCs w:val="22"/>
        </w:rPr>
      </w:pPr>
      <w:r w:rsidRPr="00EF647F">
        <w:rPr>
          <w:rFonts w:ascii="Times" w:hAnsi="Times"/>
          <w:color w:val="000000"/>
          <w:sz w:val="22"/>
          <w:szCs w:val="22"/>
        </w:rPr>
        <w:t xml:space="preserve">        Há muitos anos passei por aqui e sobre estes lugares, particularmente a ilha do Faial, cheguei a escrever um pequeno livro, </w:t>
      </w:r>
      <w:r w:rsidRPr="00EF647F">
        <w:rPr>
          <w:rFonts w:ascii="Times" w:hAnsi="Times"/>
          <w:i/>
          <w:color w:val="000000"/>
          <w:sz w:val="22"/>
          <w:szCs w:val="22"/>
        </w:rPr>
        <w:t xml:space="preserve">Mulher de Porto </w:t>
      </w:r>
      <w:proofErr w:type="spellStart"/>
      <w:r w:rsidRPr="00EF647F">
        <w:rPr>
          <w:rFonts w:ascii="Times" w:hAnsi="Times"/>
          <w:i/>
          <w:color w:val="000000"/>
          <w:sz w:val="22"/>
          <w:szCs w:val="22"/>
        </w:rPr>
        <w:t>Pim</w:t>
      </w:r>
      <w:proofErr w:type="spellEnd"/>
      <w:r w:rsidRPr="00EF647F">
        <w:rPr>
          <w:rFonts w:ascii="Times" w:hAnsi="Times"/>
          <w:i/>
          <w:color w:val="000000"/>
          <w:sz w:val="22"/>
          <w:szCs w:val="22"/>
        </w:rPr>
        <w:t xml:space="preserve">. </w:t>
      </w:r>
      <w:r w:rsidRPr="00EF647F">
        <w:rPr>
          <w:rFonts w:ascii="Times" w:hAnsi="Times"/>
          <w:color w:val="000000"/>
          <w:sz w:val="22"/>
          <w:szCs w:val="22"/>
        </w:rPr>
        <w:t xml:space="preserve">O Faial era então uma ilha de baleeiros, e no porto encontrei um café, o </w:t>
      </w:r>
      <w:r w:rsidR="0015216B" w:rsidRPr="00EF647F">
        <w:rPr>
          <w:rFonts w:ascii="Times" w:hAnsi="Times"/>
          <w:color w:val="000000"/>
          <w:sz w:val="22"/>
          <w:szCs w:val="22"/>
        </w:rPr>
        <w:t>«</w:t>
      </w:r>
      <w:proofErr w:type="spellStart"/>
      <w:r w:rsidRPr="00EF647F">
        <w:rPr>
          <w:rFonts w:ascii="Times" w:hAnsi="Times"/>
          <w:color w:val="000000"/>
          <w:sz w:val="22"/>
          <w:szCs w:val="22"/>
        </w:rPr>
        <w:t>Peter's</w:t>
      </w:r>
      <w:proofErr w:type="spellEnd"/>
      <w:r w:rsidRPr="00EF647F">
        <w:rPr>
          <w:rFonts w:ascii="Times" w:hAnsi="Times"/>
          <w:color w:val="000000"/>
          <w:sz w:val="22"/>
          <w:szCs w:val="22"/>
        </w:rPr>
        <w:t xml:space="preserve"> Caf</w:t>
      </w:r>
      <w:r w:rsidR="0015216B" w:rsidRPr="00EF647F">
        <w:rPr>
          <w:rFonts w:ascii="Times" w:hAnsi="Times"/>
          <w:color w:val="000000"/>
          <w:sz w:val="22"/>
          <w:szCs w:val="22"/>
        </w:rPr>
        <w:t>é</w:t>
      </w:r>
      <w:r w:rsidRPr="00EF647F">
        <w:rPr>
          <w:rFonts w:ascii="Times" w:hAnsi="Times"/>
          <w:color w:val="000000"/>
          <w:sz w:val="22"/>
          <w:szCs w:val="22"/>
        </w:rPr>
        <w:t xml:space="preserve"> Sport</w:t>
      </w:r>
      <w:r w:rsidR="0015216B" w:rsidRPr="00EF647F">
        <w:rPr>
          <w:rFonts w:ascii="Times" w:hAnsi="Times"/>
          <w:color w:val="000000"/>
          <w:sz w:val="22"/>
          <w:szCs w:val="22"/>
        </w:rPr>
        <w:t>»</w:t>
      </w:r>
      <w:r w:rsidRPr="00EF647F">
        <w:rPr>
          <w:rFonts w:ascii="Times" w:hAnsi="Times"/>
          <w:color w:val="000000"/>
          <w:sz w:val="22"/>
          <w:szCs w:val="22"/>
        </w:rPr>
        <w:t>, onde um velho arpoador reformado, que cantava pessimamente an</w:t>
      </w:r>
      <w:r w:rsidRPr="00EF647F">
        <w:rPr>
          <w:rFonts w:ascii="Times" w:hAnsi="Times"/>
          <w:color w:val="000000"/>
          <w:sz w:val="22"/>
          <w:szCs w:val="22"/>
        </w:rPr>
        <w:softHyphen/>
        <w:t>tigas canções das ilhas para «os senhores de passagem», me contou uma história, não sei até que ponto verdadeira, que de</w:t>
      </w:r>
      <w:r w:rsidRPr="00EF647F">
        <w:rPr>
          <w:rFonts w:ascii="Times" w:hAnsi="Times"/>
          <w:color w:val="000000"/>
          <w:sz w:val="22"/>
          <w:szCs w:val="22"/>
        </w:rPr>
        <w:softHyphen/>
        <w:t>pois contei à minha maneira. Era um café muito especial, com uma clientela muito variada e à sua maneira interclassista, como se podia avaliar pelos pés dos fregueses: descalços os dos pescadores locais, com elegantes sapatos de vela os dos «se</w:t>
      </w:r>
      <w:r w:rsidRPr="00EF647F">
        <w:rPr>
          <w:rFonts w:ascii="Times" w:hAnsi="Times"/>
          <w:color w:val="000000"/>
          <w:sz w:val="22"/>
          <w:szCs w:val="22"/>
        </w:rPr>
        <w:softHyphen/>
        <w:t>nhores de passagem».</w:t>
      </w:r>
    </w:p>
    <w:p w:rsidR="009850A5" w:rsidRPr="00EF647F" w:rsidRDefault="009850A5" w:rsidP="00EF647F">
      <w:pPr>
        <w:spacing w:line="276" w:lineRule="auto"/>
        <w:ind w:left="-142"/>
        <w:jc w:val="both"/>
        <w:rPr>
          <w:rFonts w:ascii="Times" w:hAnsi="Times"/>
          <w:color w:val="000000"/>
          <w:sz w:val="22"/>
          <w:szCs w:val="22"/>
        </w:rPr>
      </w:pPr>
      <w:r w:rsidRPr="00EF647F">
        <w:rPr>
          <w:rFonts w:ascii="Times" w:hAnsi="Times"/>
          <w:color w:val="000000"/>
          <w:sz w:val="22"/>
          <w:szCs w:val="22"/>
        </w:rPr>
        <w:t xml:space="preserve">         Voltei recentemente.</w:t>
      </w:r>
      <w:r w:rsidR="000369C6" w:rsidRPr="00EF647F">
        <w:rPr>
          <w:rFonts w:ascii="Times" w:hAnsi="Times"/>
          <w:color w:val="000000"/>
          <w:sz w:val="22"/>
          <w:szCs w:val="22"/>
        </w:rPr>
        <w:t xml:space="preserve"> Imaginava talvez algumas mudan</w:t>
      </w:r>
      <w:r w:rsidRPr="00EF647F">
        <w:rPr>
          <w:rFonts w:ascii="Times" w:hAnsi="Times"/>
          <w:color w:val="000000"/>
          <w:sz w:val="22"/>
          <w:szCs w:val="22"/>
        </w:rPr>
        <w:t xml:space="preserve">ças, até porque a velha fábrica onde outrora se manipulavam as baleias é agora um centro cultural com biblioteca e videoteca. Mas o </w:t>
      </w:r>
      <w:r w:rsidR="0015216B" w:rsidRPr="00EF647F">
        <w:rPr>
          <w:rFonts w:ascii="Times" w:hAnsi="Times"/>
          <w:color w:val="000000"/>
          <w:sz w:val="22"/>
          <w:szCs w:val="22"/>
        </w:rPr>
        <w:t>«</w:t>
      </w:r>
      <w:proofErr w:type="spellStart"/>
      <w:r w:rsidRPr="00EF647F">
        <w:rPr>
          <w:rFonts w:ascii="Times" w:hAnsi="Times"/>
          <w:color w:val="000000"/>
          <w:sz w:val="22"/>
          <w:szCs w:val="22"/>
        </w:rPr>
        <w:t>Peter's</w:t>
      </w:r>
      <w:proofErr w:type="spellEnd"/>
      <w:r w:rsidRPr="00EF647F">
        <w:rPr>
          <w:rFonts w:ascii="Times" w:hAnsi="Times"/>
          <w:color w:val="000000"/>
          <w:sz w:val="22"/>
          <w:szCs w:val="22"/>
        </w:rPr>
        <w:t xml:space="preserve"> Café Sport</w:t>
      </w:r>
      <w:r w:rsidR="0015216B" w:rsidRPr="00EF647F">
        <w:rPr>
          <w:rFonts w:ascii="Times" w:hAnsi="Times"/>
          <w:color w:val="000000"/>
          <w:sz w:val="22"/>
          <w:szCs w:val="22"/>
        </w:rPr>
        <w:t>»</w:t>
      </w:r>
      <w:r w:rsidRPr="00EF647F">
        <w:rPr>
          <w:rFonts w:ascii="Times" w:hAnsi="Times"/>
          <w:color w:val="000000"/>
          <w:spacing w:val="-5"/>
          <w:sz w:val="22"/>
          <w:szCs w:val="22"/>
        </w:rPr>
        <w:t xml:space="preserve"> </w:t>
      </w:r>
      <w:r w:rsidRPr="00EF647F">
        <w:rPr>
          <w:rFonts w:ascii="Times" w:hAnsi="Times"/>
          <w:color w:val="000000"/>
          <w:sz w:val="22"/>
          <w:szCs w:val="22"/>
        </w:rPr>
        <w:t>manteve mais ou menos a mesma at</w:t>
      </w:r>
      <w:r w:rsidRPr="00EF647F">
        <w:rPr>
          <w:rFonts w:ascii="Times" w:hAnsi="Times"/>
          <w:color w:val="000000"/>
          <w:sz w:val="22"/>
          <w:szCs w:val="22"/>
        </w:rPr>
        <w:softHyphen/>
        <w:t xml:space="preserve">mosfera. Os baleeiros são todos ex-baleeiros, agora pescam atum e calcam sapatos de ténis. Mas os rostos e os gestos são os mesmos. Até os dos senhores de passagem são os mesmos. O mundo, que muda tão depressa, às vezes possui uma curiosa monotonia própria. </w:t>
      </w:r>
    </w:p>
    <w:p w:rsidR="009850A5" w:rsidRPr="00EF647F" w:rsidRDefault="000369C6" w:rsidP="00EF647F">
      <w:pPr>
        <w:spacing w:line="276" w:lineRule="auto"/>
        <w:ind w:left="-142"/>
        <w:jc w:val="both"/>
        <w:rPr>
          <w:rFonts w:ascii="Times" w:hAnsi="Times"/>
          <w:color w:val="000000"/>
          <w:sz w:val="22"/>
          <w:szCs w:val="22"/>
        </w:rPr>
      </w:pPr>
      <w:r w:rsidRPr="00EF647F">
        <w:rPr>
          <w:rFonts w:ascii="Times" w:hAnsi="Times"/>
          <w:color w:val="000000"/>
          <w:sz w:val="22"/>
          <w:szCs w:val="22"/>
        </w:rPr>
        <w:t xml:space="preserve">         É um molhe muito com</w:t>
      </w:r>
      <w:r w:rsidR="009850A5" w:rsidRPr="00EF647F">
        <w:rPr>
          <w:rFonts w:ascii="Times" w:hAnsi="Times"/>
          <w:color w:val="000000"/>
          <w:sz w:val="22"/>
          <w:szCs w:val="22"/>
        </w:rPr>
        <w:t>prido, que se adentra pelo oceano. Na calçada, ao longo de centenas de metros, há murais pintados pelos navegadores so</w:t>
      </w:r>
      <w:r w:rsidR="009850A5" w:rsidRPr="00EF647F">
        <w:rPr>
          <w:rFonts w:ascii="Times" w:hAnsi="Times"/>
          <w:color w:val="000000"/>
          <w:sz w:val="22"/>
          <w:szCs w:val="22"/>
        </w:rPr>
        <w:softHyphen/>
        <w:t>litários com as tintas dos barcos. Cada um deles é um quadro que tem por moldura o azul do Atlântico: emblemas, paisagens, rostos, barcos, nomes. Talvez seja altura de nos sentarmos num banco a olhar aquelas pinturas. Mesmo que não nos digam nada, mesmo se não as compreendemos, aquelas imagens me</w:t>
      </w:r>
      <w:r w:rsidR="009850A5" w:rsidRPr="00EF647F">
        <w:rPr>
          <w:rFonts w:ascii="Times" w:hAnsi="Times"/>
          <w:color w:val="000000"/>
          <w:sz w:val="22"/>
          <w:szCs w:val="22"/>
        </w:rPr>
        <w:softHyphen/>
        <w:t>recem ser contempladas: são como mensagens que, em vez de vaguearem numa garrafa, foram confiadas a um muro delimi</w:t>
      </w:r>
      <w:r w:rsidR="009850A5" w:rsidRPr="00EF647F">
        <w:rPr>
          <w:rFonts w:ascii="Times" w:hAnsi="Times"/>
          <w:color w:val="000000"/>
          <w:sz w:val="22"/>
          <w:szCs w:val="22"/>
        </w:rPr>
        <w:softHyphen/>
        <w:t>tado pelo Atlântico. E o seu significado profundo, para lá das imagens pintadas, consiste no facto de que nós as recolhemos com os nossos olhos. Quem as pintou «queria</w:t>
      </w:r>
      <w:r w:rsidR="00F40FA6" w:rsidRPr="00EF647F">
        <w:rPr>
          <w:rFonts w:ascii="Times" w:hAnsi="Times"/>
          <w:color w:val="000000"/>
          <w:sz w:val="22"/>
          <w:szCs w:val="22"/>
        </w:rPr>
        <w:t xml:space="preserve">” </w:t>
      </w:r>
      <w:r w:rsidR="009850A5" w:rsidRPr="00EF647F">
        <w:rPr>
          <w:rFonts w:ascii="Times" w:hAnsi="Times"/>
          <w:color w:val="000000"/>
          <w:sz w:val="22"/>
          <w:szCs w:val="22"/>
        </w:rPr>
        <w:t>que alguém as olhasse. Ao passar por aqui, quis fazer saber que existia, e deixou um testemunho da sua passagem. Ao recolhermos o seu teste</w:t>
      </w:r>
      <w:r w:rsidR="009850A5" w:rsidRPr="00EF647F">
        <w:rPr>
          <w:rFonts w:ascii="Times" w:hAnsi="Times"/>
          <w:color w:val="000000"/>
          <w:sz w:val="22"/>
          <w:szCs w:val="22"/>
        </w:rPr>
        <w:softHyphen/>
        <w:t>munho, transformamo-nos nós próprios em testemunhas da sua passagem. Que na realidade não saibamos quem era, e que ele não saiba quem somos, é absolutamente secundário.</w:t>
      </w:r>
    </w:p>
    <w:p w:rsidR="009850A5" w:rsidRPr="00EF647F" w:rsidRDefault="009850A5" w:rsidP="00EF647F">
      <w:pPr>
        <w:jc w:val="right"/>
        <w:rPr>
          <w:rFonts w:ascii="Times" w:hAnsi="Times"/>
          <w:color w:val="000000"/>
        </w:rPr>
      </w:pPr>
    </w:p>
    <w:p w:rsidR="00E0410E" w:rsidRDefault="009850A5" w:rsidP="00EF647F">
      <w:pPr>
        <w:jc w:val="right"/>
        <w:rPr>
          <w:rFonts w:ascii="Arial Narrow" w:hAnsi="Arial Narrow"/>
          <w:color w:val="000000"/>
        </w:rPr>
      </w:pPr>
      <w:r w:rsidRPr="00EF647F">
        <w:rPr>
          <w:rFonts w:ascii="Times" w:hAnsi="Times"/>
          <w:color w:val="000000"/>
        </w:rPr>
        <w:t xml:space="preserve">António Tabucchi, </w:t>
      </w:r>
      <w:r w:rsidRPr="00EF647F">
        <w:rPr>
          <w:rFonts w:ascii="Times" w:hAnsi="Times"/>
          <w:i/>
          <w:color w:val="000000"/>
        </w:rPr>
        <w:t>Viagens e outras viagens</w:t>
      </w:r>
      <w:r w:rsidRPr="00EF647F">
        <w:rPr>
          <w:rFonts w:ascii="Times" w:hAnsi="Times"/>
          <w:color w:val="000000"/>
        </w:rPr>
        <w:t>, D. Quixote, 2013</w:t>
      </w:r>
    </w:p>
    <w:p w:rsidR="00E0410E" w:rsidRDefault="00E0410E">
      <w:pPr>
        <w:spacing w:after="200" w:line="276" w:lineRule="auto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br w:type="page"/>
      </w:r>
    </w:p>
    <w:p w:rsidR="00E0410E" w:rsidRPr="00EF647F" w:rsidRDefault="00E0410E" w:rsidP="00E0410E">
      <w:pPr>
        <w:ind w:right="679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 w:rsidRPr="00EF647F">
        <w:rPr>
          <w:rFonts w:ascii="Arial Narrow" w:eastAsia="Calibri" w:hAnsi="Arial Narrow" w:cs="Arial"/>
          <w:b/>
          <w:iCs/>
          <w:sz w:val="28"/>
          <w:szCs w:val="28"/>
        </w:rPr>
        <w:lastRenderedPageBreak/>
        <w:t>GRUPO I</w:t>
      </w:r>
    </w:p>
    <w:p w:rsidR="009850A5" w:rsidRDefault="009850A5" w:rsidP="009850A5">
      <w:pPr>
        <w:ind w:right="395"/>
        <w:jc w:val="right"/>
        <w:rPr>
          <w:rFonts w:ascii="Arial Narrow" w:hAnsi="Arial Narrow"/>
          <w:color w:val="000000"/>
        </w:rPr>
      </w:pPr>
    </w:p>
    <w:p w:rsidR="009850A5" w:rsidRDefault="009850A5" w:rsidP="000369C6">
      <w:pPr>
        <w:ind w:right="395"/>
        <w:rPr>
          <w:color w:val="000000"/>
        </w:rPr>
      </w:pPr>
    </w:p>
    <w:p w:rsidR="00EF647F" w:rsidRPr="00616F0C" w:rsidRDefault="00EF647F" w:rsidP="00EF647F">
      <w:pPr>
        <w:shd w:val="clear" w:color="auto" w:fill="1F497D" w:themeFill="text2"/>
        <w:tabs>
          <w:tab w:val="left" w:pos="1560"/>
        </w:tabs>
        <w:ind w:right="7938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LEITURA</w:t>
      </w:r>
    </w:p>
    <w:p w:rsidR="009850A5" w:rsidRDefault="009850A5" w:rsidP="009850A5">
      <w:pPr>
        <w:rPr>
          <w:b/>
          <w:color w:val="C00000"/>
          <w:lang w:val="pt-BR"/>
        </w:rPr>
      </w:pPr>
    </w:p>
    <w:p w:rsidR="009850A5" w:rsidRDefault="009850A5" w:rsidP="00A52700">
      <w:pPr>
        <w:pStyle w:val="ListParagraph"/>
        <w:numPr>
          <w:ilvl w:val="0"/>
          <w:numId w:val="24"/>
        </w:numPr>
        <w:ind w:left="142" w:right="679" w:hanging="284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De entre as três opções apresentadas, escolhe a única opção que permite obter uma afirmação correta.</w:t>
      </w:r>
    </w:p>
    <w:p w:rsidR="009850A5" w:rsidRDefault="009850A5" w:rsidP="000369C6">
      <w:pPr>
        <w:pStyle w:val="ListParagraph"/>
        <w:ind w:left="142" w:right="679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Escreve o número de cada item e a letra correspondente à opção escolhida.</w:t>
      </w:r>
    </w:p>
    <w:p w:rsidR="009850A5" w:rsidRDefault="009850A5" w:rsidP="000369C6">
      <w:pPr>
        <w:ind w:left="142" w:right="679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1.1</w:t>
      </w:r>
      <w:r>
        <w:rPr>
          <w:rFonts w:ascii="Arial Narrow" w:hAnsi="Arial Narrow"/>
          <w:sz w:val="22"/>
          <w:szCs w:val="22"/>
        </w:rPr>
        <w:t xml:space="preserve"> Na passagem «vento de liberdade que sopra n</w:t>
      </w:r>
      <w:r w:rsidR="00CB2A96">
        <w:rPr>
          <w:rFonts w:ascii="Arial Narrow" w:hAnsi="Arial Narrow"/>
          <w:sz w:val="22"/>
          <w:szCs w:val="22"/>
        </w:rPr>
        <w:t>as velas das nossas vidas</w:t>
      </w:r>
      <w:r w:rsidR="0015216B">
        <w:rPr>
          <w:rFonts w:ascii="Arial Narrow" w:hAnsi="Arial Narrow"/>
          <w:sz w:val="22"/>
          <w:szCs w:val="22"/>
        </w:rPr>
        <w:t>»</w:t>
      </w:r>
      <w:r w:rsidR="00F40FA6">
        <w:rPr>
          <w:rFonts w:ascii="Arial Narrow" w:hAnsi="Arial Narrow"/>
          <w:sz w:val="22"/>
          <w:szCs w:val="22"/>
        </w:rPr>
        <w:t xml:space="preserve"> </w:t>
      </w:r>
      <w:r w:rsidR="00CB2A96">
        <w:rPr>
          <w:rFonts w:ascii="Arial Narrow" w:hAnsi="Arial Narrow"/>
          <w:sz w:val="22"/>
          <w:szCs w:val="22"/>
        </w:rPr>
        <w:t>(l. 3</w:t>
      </w:r>
      <w:r>
        <w:rPr>
          <w:rFonts w:ascii="Arial Narrow" w:hAnsi="Arial Narrow"/>
          <w:sz w:val="22"/>
          <w:szCs w:val="22"/>
        </w:rPr>
        <w:t>), o autor emprega</w:t>
      </w:r>
    </w:p>
    <w:p w:rsidR="009850A5" w:rsidRDefault="009850A5" w:rsidP="00A52700">
      <w:pPr>
        <w:pStyle w:val="ListParagraph"/>
        <w:numPr>
          <w:ilvl w:val="0"/>
          <w:numId w:val="25"/>
        </w:numPr>
        <w:tabs>
          <w:tab w:val="left" w:pos="284"/>
          <w:tab w:val="left" w:pos="426"/>
        </w:tabs>
        <w:spacing w:after="0" w:line="276" w:lineRule="auto"/>
        <w:ind w:left="426" w:right="679" w:firstLine="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a</w:t>
      </w:r>
      <w:proofErr w:type="gramEnd"/>
      <w:r>
        <w:rPr>
          <w:rFonts w:ascii="Arial Narrow" w:hAnsi="Arial Narrow"/>
        </w:rPr>
        <w:t xml:space="preserve"> comparação e a aliteração.</w:t>
      </w:r>
    </w:p>
    <w:p w:rsidR="009850A5" w:rsidRDefault="009850A5" w:rsidP="00A52700">
      <w:pPr>
        <w:pStyle w:val="ListParagraph"/>
        <w:numPr>
          <w:ilvl w:val="0"/>
          <w:numId w:val="25"/>
        </w:numPr>
        <w:tabs>
          <w:tab w:val="left" w:pos="284"/>
          <w:tab w:val="left" w:pos="426"/>
        </w:tabs>
        <w:spacing w:after="0" w:line="276" w:lineRule="auto"/>
        <w:ind w:left="426" w:right="679" w:firstLine="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a</w:t>
      </w:r>
      <w:proofErr w:type="gramEnd"/>
      <w:r>
        <w:rPr>
          <w:rFonts w:ascii="Arial Narrow" w:hAnsi="Arial Narrow"/>
        </w:rPr>
        <w:t xml:space="preserve"> comparação e a personificação.</w:t>
      </w:r>
    </w:p>
    <w:p w:rsidR="009850A5" w:rsidRDefault="009850A5" w:rsidP="00A52700">
      <w:pPr>
        <w:pStyle w:val="ListParagraph"/>
        <w:numPr>
          <w:ilvl w:val="0"/>
          <w:numId w:val="25"/>
        </w:numPr>
        <w:tabs>
          <w:tab w:val="left" w:pos="284"/>
          <w:tab w:val="left" w:pos="426"/>
        </w:tabs>
        <w:spacing w:after="0" w:line="276" w:lineRule="auto"/>
        <w:ind w:left="426" w:right="679" w:firstLine="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a</w:t>
      </w:r>
      <w:proofErr w:type="gramEnd"/>
      <w:r>
        <w:rPr>
          <w:rFonts w:ascii="Arial Narrow" w:hAnsi="Arial Narrow"/>
        </w:rPr>
        <w:t xml:space="preserve"> metáfora e a hipérbole.</w:t>
      </w:r>
    </w:p>
    <w:p w:rsidR="009850A5" w:rsidRDefault="009850A5" w:rsidP="00A52700">
      <w:pPr>
        <w:pStyle w:val="ListParagraph"/>
        <w:numPr>
          <w:ilvl w:val="0"/>
          <w:numId w:val="25"/>
        </w:numPr>
        <w:tabs>
          <w:tab w:val="left" w:pos="284"/>
          <w:tab w:val="left" w:pos="426"/>
        </w:tabs>
        <w:spacing w:after="0" w:line="276" w:lineRule="auto"/>
        <w:ind w:left="426" w:right="679" w:firstLine="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a</w:t>
      </w:r>
      <w:proofErr w:type="gramEnd"/>
      <w:r>
        <w:rPr>
          <w:rFonts w:ascii="Arial Narrow" w:hAnsi="Arial Narrow"/>
        </w:rPr>
        <w:t xml:space="preserve"> aliteração e a metáfora.</w:t>
      </w:r>
    </w:p>
    <w:p w:rsidR="009850A5" w:rsidRDefault="009850A5" w:rsidP="000369C6">
      <w:pPr>
        <w:pStyle w:val="ListParagraph"/>
        <w:tabs>
          <w:tab w:val="left" w:pos="284"/>
        </w:tabs>
        <w:ind w:left="426" w:right="679"/>
        <w:rPr>
          <w:rFonts w:ascii="Arial Narrow" w:hAnsi="Arial Narrow"/>
        </w:rPr>
      </w:pPr>
    </w:p>
    <w:p w:rsidR="009850A5" w:rsidRDefault="009850A5" w:rsidP="00A52700">
      <w:pPr>
        <w:pStyle w:val="ListParagraph"/>
        <w:numPr>
          <w:ilvl w:val="1"/>
          <w:numId w:val="26"/>
        </w:numPr>
        <w:tabs>
          <w:tab w:val="left" w:pos="284"/>
        </w:tabs>
        <w:ind w:left="426" w:right="679" w:hanging="284"/>
        <w:rPr>
          <w:rFonts w:ascii="Arial Narrow" w:hAnsi="Arial Narrow"/>
        </w:rPr>
      </w:pPr>
      <w:r>
        <w:rPr>
          <w:rFonts w:ascii="Arial Narrow" w:hAnsi="Arial Narrow"/>
        </w:rPr>
        <w:t>«</w:t>
      </w:r>
      <w:proofErr w:type="gramStart"/>
      <w:r>
        <w:rPr>
          <w:rFonts w:ascii="Arial Narrow" w:hAnsi="Arial Narrow"/>
        </w:rPr>
        <w:t>foi</w:t>
      </w:r>
      <w:proofErr w:type="gramEnd"/>
      <w:r>
        <w:rPr>
          <w:rFonts w:ascii="Arial Narrow" w:hAnsi="Arial Narrow"/>
        </w:rPr>
        <w:t xml:space="preserve"> o primeiro a dar a notícia do lugar, n</w:t>
      </w:r>
      <w:r w:rsidR="00CB2A96">
        <w:rPr>
          <w:rFonts w:ascii="Arial Narrow" w:hAnsi="Arial Narrow"/>
        </w:rPr>
        <w:t>uma sugestiva descr</w:t>
      </w:r>
      <w:r w:rsidR="0015216B">
        <w:rPr>
          <w:rFonts w:ascii="Arial Narrow" w:hAnsi="Arial Narrow"/>
        </w:rPr>
        <w:t>ição</w:t>
      </w:r>
      <w:r w:rsidR="00CB2A96">
        <w:rPr>
          <w:rFonts w:ascii="Arial Narrow" w:hAnsi="Arial Narrow"/>
        </w:rPr>
        <w:t>» (</w:t>
      </w:r>
      <w:proofErr w:type="spellStart"/>
      <w:r w:rsidR="00EF647F">
        <w:rPr>
          <w:rFonts w:ascii="Arial Narrow" w:hAnsi="Arial Narrow"/>
        </w:rPr>
        <w:t>ll</w:t>
      </w:r>
      <w:proofErr w:type="spellEnd"/>
      <w:r w:rsidR="00EF647F">
        <w:rPr>
          <w:rFonts w:ascii="Arial Narrow" w:hAnsi="Arial Narrow"/>
        </w:rPr>
        <w:t>.</w:t>
      </w:r>
      <w:r w:rsidR="00CB2A96">
        <w:rPr>
          <w:rFonts w:ascii="Arial Narrow" w:hAnsi="Arial Narrow"/>
        </w:rPr>
        <w:t xml:space="preserve"> </w:t>
      </w:r>
      <w:r w:rsidR="00EF647F">
        <w:rPr>
          <w:rFonts w:ascii="Arial Narrow" w:hAnsi="Arial Narrow"/>
        </w:rPr>
        <w:t>7-</w:t>
      </w:r>
      <w:r w:rsidR="00CB2A96">
        <w:rPr>
          <w:rFonts w:ascii="Arial Narrow" w:hAnsi="Arial Narrow"/>
        </w:rPr>
        <w:t>8</w:t>
      </w:r>
      <w:r>
        <w:rPr>
          <w:rFonts w:ascii="Arial Narrow" w:hAnsi="Arial Narrow"/>
        </w:rPr>
        <w:t>).</w:t>
      </w:r>
    </w:p>
    <w:p w:rsidR="009850A5" w:rsidRDefault="009850A5" w:rsidP="000369C6">
      <w:pPr>
        <w:pStyle w:val="ListParagraph"/>
        <w:tabs>
          <w:tab w:val="left" w:pos="284"/>
        </w:tabs>
        <w:ind w:left="426" w:right="679"/>
        <w:rPr>
          <w:rFonts w:ascii="Arial Narrow" w:hAnsi="Arial Narrow"/>
        </w:rPr>
      </w:pPr>
      <w:r>
        <w:rPr>
          <w:rFonts w:ascii="Arial Narrow" w:hAnsi="Arial Narrow"/>
        </w:rPr>
        <w:t xml:space="preserve">Neste contexto, o adjetivo «sugestiva» significa </w:t>
      </w:r>
      <w:proofErr w:type="gramStart"/>
      <w:r>
        <w:rPr>
          <w:rFonts w:ascii="Arial Narrow" w:hAnsi="Arial Narrow"/>
        </w:rPr>
        <w:t>que</w:t>
      </w:r>
      <w:proofErr w:type="gramEnd"/>
    </w:p>
    <w:p w:rsidR="009850A5" w:rsidRDefault="009850A5" w:rsidP="00A52700">
      <w:pPr>
        <w:pStyle w:val="ListParagraph"/>
        <w:numPr>
          <w:ilvl w:val="0"/>
          <w:numId w:val="27"/>
        </w:numPr>
        <w:tabs>
          <w:tab w:val="left" w:pos="284"/>
          <w:tab w:val="left" w:pos="426"/>
        </w:tabs>
        <w:spacing w:line="276" w:lineRule="auto"/>
        <w:ind w:left="426" w:right="679" w:firstLine="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o</w:t>
      </w:r>
      <w:proofErr w:type="gramEnd"/>
      <w:r>
        <w:rPr>
          <w:rFonts w:ascii="Arial Narrow" w:hAnsi="Arial Narrow"/>
        </w:rPr>
        <w:t xml:space="preserve"> autor da descrição sugere a visita do arquipélago.</w:t>
      </w:r>
    </w:p>
    <w:p w:rsidR="009850A5" w:rsidRDefault="009850A5" w:rsidP="00A52700">
      <w:pPr>
        <w:pStyle w:val="ListParagraph"/>
        <w:numPr>
          <w:ilvl w:val="0"/>
          <w:numId w:val="27"/>
        </w:numPr>
        <w:tabs>
          <w:tab w:val="left" w:pos="284"/>
          <w:tab w:val="left" w:pos="426"/>
        </w:tabs>
        <w:spacing w:line="276" w:lineRule="auto"/>
        <w:ind w:left="426" w:right="679" w:firstLine="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a</w:t>
      </w:r>
      <w:proofErr w:type="gramEnd"/>
      <w:r>
        <w:rPr>
          <w:rFonts w:ascii="Arial Narrow" w:hAnsi="Arial Narrow"/>
        </w:rPr>
        <w:t xml:space="preserve"> descrição é muito rigorosa e detalhada.</w:t>
      </w:r>
    </w:p>
    <w:p w:rsidR="009850A5" w:rsidRDefault="009850A5" w:rsidP="00A52700">
      <w:pPr>
        <w:pStyle w:val="ListParagraph"/>
        <w:numPr>
          <w:ilvl w:val="0"/>
          <w:numId w:val="27"/>
        </w:numPr>
        <w:tabs>
          <w:tab w:val="left" w:pos="284"/>
          <w:tab w:val="left" w:pos="426"/>
        </w:tabs>
        <w:spacing w:line="276" w:lineRule="auto"/>
        <w:ind w:left="426" w:right="679" w:firstLine="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o</w:t>
      </w:r>
      <w:proofErr w:type="gramEnd"/>
      <w:r>
        <w:rPr>
          <w:rFonts w:ascii="Arial Narrow" w:hAnsi="Arial Narrow"/>
        </w:rPr>
        <w:t xml:space="preserve"> texto reproduz fielmente o ambiente que se respira naquele espaço.</w:t>
      </w:r>
    </w:p>
    <w:p w:rsidR="009850A5" w:rsidRDefault="009850A5" w:rsidP="00A52700">
      <w:pPr>
        <w:pStyle w:val="ListParagraph"/>
        <w:numPr>
          <w:ilvl w:val="0"/>
          <w:numId w:val="27"/>
        </w:numPr>
        <w:tabs>
          <w:tab w:val="left" w:pos="284"/>
          <w:tab w:val="left" w:pos="426"/>
        </w:tabs>
        <w:spacing w:line="276" w:lineRule="auto"/>
        <w:ind w:left="426" w:right="679" w:firstLine="0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o</w:t>
      </w:r>
      <w:proofErr w:type="gramEnd"/>
      <w:r>
        <w:rPr>
          <w:rFonts w:ascii="Arial Narrow" w:hAnsi="Arial Narrow"/>
        </w:rPr>
        <w:t xml:space="preserve"> texto é muito belo e poético.</w:t>
      </w:r>
    </w:p>
    <w:p w:rsidR="009850A5" w:rsidRDefault="009850A5" w:rsidP="000369C6">
      <w:pPr>
        <w:pStyle w:val="ListParagraph"/>
        <w:tabs>
          <w:tab w:val="left" w:pos="284"/>
        </w:tabs>
        <w:ind w:left="426" w:right="679"/>
        <w:rPr>
          <w:rFonts w:ascii="Arial Narrow" w:hAnsi="Arial Narrow"/>
        </w:rPr>
      </w:pPr>
    </w:p>
    <w:p w:rsidR="009850A5" w:rsidRDefault="009850A5" w:rsidP="000369C6">
      <w:pPr>
        <w:pStyle w:val="ListParagraph"/>
        <w:tabs>
          <w:tab w:val="left" w:pos="284"/>
        </w:tabs>
        <w:ind w:left="426" w:right="679" w:hanging="284"/>
        <w:rPr>
          <w:rFonts w:ascii="Arial Narrow" w:hAnsi="Arial Narrow"/>
        </w:rPr>
      </w:pPr>
      <w:r>
        <w:rPr>
          <w:rFonts w:ascii="Arial Narrow" w:hAnsi="Arial Narrow"/>
          <w:b/>
        </w:rPr>
        <w:t>1.3</w:t>
      </w:r>
      <w:r>
        <w:rPr>
          <w:rFonts w:ascii="Arial Narrow" w:hAnsi="Arial Narrow"/>
        </w:rPr>
        <w:t xml:space="preserve"> «E o seu significado profundo, para lá das imagens pintadas, consiste no facto de que nós as recolhemos com os nossos próprios olhos</w:t>
      </w:r>
      <w:r w:rsidR="00F40FA6">
        <w:rPr>
          <w:rFonts w:ascii="Arial Narrow" w:hAnsi="Arial Narrow"/>
        </w:rPr>
        <w:t xml:space="preserve">” </w:t>
      </w:r>
      <w:r>
        <w:rPr>
          <w:rFonts w:ascii="Arial Narrow" w:hAnsi="Arial Narrow"/>
        </w:rPr>
        <w:t>(</w:t>
      </w:r>
      <w:proofErr w:type="spellStart"/>
      <w:r w:rsidR="00EF647F">
        <w:rPr>
          <w:rFonts w:ascii="Arial Narrow" w:hAnsi="Arial Narrow"/>
        </w:rPr>
        <w:t>l</w:t>
      </w:r>
      <w:r>
        <w:rPr>
          <w:rFonts w:ascii="Arial Narrow" w:hAnsi="Arial Narrow"/>
        </w:rPr>
        <w:t>l</w:t>
      </w:r>
      <w:proofErr w:type="spellEnd"/>
      <w:r w:rsidRPr="00EF647F">
        <w:rPr>
          <w:rFonts w:ascii="Arial Narrow" w:hAnsi="Arial Narrow"/>
        </w:rPr>
        <w:t xml:space="preserve">. </w:t>
      </w:r>
      <w:r w:rsidR="00EF647F">
        <w:rPr>
          <w:rFonts w:ascii="Arial Narrow" w:hAnsi="Arial Narrow"/>
        </w:rPr>
        <w:t>30-31</w:t>
      </w:r>
      <w:r w:rsidRPr="00EF647F">
        <w:rPr>
          <w:rFonts w:ascii="Arial Narrow" w:hAnsi="Arial Narrow"/>
        </w:rPr>
        <w:t>)</w:t>
      </w:r>
    </w:p>
    <w:p w:rsidR="009850A5" w:rsidRDefault="009850A5" w:rsidP="000369C6">
      <w:pPr>
        <w:pStyle w:val="ListParagraph"/>
        <w:tabs>
          <w:tab w:val="left" w:pos="284"/>
        </w:tabs>
        <w:ind w:left="426" w:right="679"/>
        <w:rPr>
          <w:rFonts w:ascii="Arial Narrow" w:hAnsi="Arial Narrow"/>
        </w:rPr>
      </w:pPr>
      <w:r>
        <w:rPr>
          <w:rFonts w:ascii="Arial Narrow" w:hAnsi="Arial Narrow"/>
        </w:rPr>
        <w:t xml:space="preserve">Com esta afirmação, António Tabucchi quer dizer </w:t>
      </w:r>
      <w:proofErr w:type="gramStart"/>
      <w:r>
        <w:rPr>
          <w:rFonts w:ascii="Arial Narrow" w:hAnsi="Arial Narrow"/>
        </w:rPr>
        <w:t>que</w:t>
      </w:r>
      <w:proofErr w:type="gramEnd"/>
    </w:p>
    <w:p w:rsidR="009850A5" w:rsidRDefault="009850A5" w:rsidP="00A52700">
      <w:pPr>
        <w:pStyle w:val="ListParagraph"/>
        <w:numPr>
          <w:ilvl w:val="0"/>
          <w:numId w:val="28"/>
        </w:numPr>
        <w:tabs>
          <w:tab w:val="left" w:pos="284"/>
          <w:tab w:val="left" w:pos="426"/>
        </w:tabs>
        <w:spacing w:after="0" w:line="276" w:lineRule="auto"/>
        <w:ind w:left="426" w:right="679" w:firstLine="0"/>
        <w:jc w:val="left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as</w:t>
      </w:r>
      <w:proofErr w:type="gramEnd"/>
      <w:r>
        <w:rPr>
          <w:rFonts w:ascii="Arial Narrow" w:hAnsi="Arial Narrow"/>
        </w:rPr>
        <w:t xml:space="preserve"> pinturas são formas de resistir à passagem do tempo.</w:t>
      </w:r>
    </w:p>
    <w:p w:rsidR="009850A5" w:rsidRDefault="009850A5" w:rsidP="00A52700">
      <w:pPr>
        <w:pStyle w:val="ListParagraph"/>
        <w:numPr>
          <w:ilvl w:val="0"/>
          <w:numId w:val="28"/>
        </w:numPr>
        <w:tabs>
          <w:tab w:val="left" w:pos="284"/>
          <w:tab w:val="left" w:pos="426"/>
        </w:tabs>
        <w:spacing w:after="0" w:line="276" w:lineRule="auto"/>
        <w:ind w:left="426" w:right="679" w:firstLine="0"/>
        <w:jc w:val="left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se</w:t>
      </w:r>
      <w:proofErr w:type="gramEnd"/>
      <w:r>
        <w:rPr>
          <w:rFonts w:ascii="Arial Narrow" w:hAnsi="Arial Narrow"/>
        </w:rPr>
        <w:t xml:space="preserve"> as olharmos com atenção, entenderemos o sentido das imagens.</w:t>
      </w:r>
    </w:p>
    <w:p w:rsidR="009850A5" w:rsidRDefault="009850A5" w:rsidP="00A52700">
      <w:pPr>
        <w:pStyle w:val="ListParagraph"/>
        <w:numPr>
          <w:ilvl w:val="0"/>
          <w:numId w:val="28"/>
        </w:numPr>
        <w:tabs>
          <w:tab w:val="left" w:pos="284"/>
          <w:tab w:val="left" w:pos="426"/>
        </w:tabs>
        <w:spacing w:after="0" w:line="276" w:lineRule="auto"/>
        <w:ind w:left="426" w:right="679" w:firstLine="0"/>
        <w:jc w:val="left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olhar</w:t>
      </w:r>
      <w:proofErr w:type="gramEnd"/>
      <w:r>
        <w:rPr>
          <w:rFonts w:ascii="Arial Narrow" w:hAnsi="Arial Narrow"/>
        </w:rPr>
        <w:t xml:space="preserve"> as imagens é a resposta a quem as pintou.</w:t>
      </w:r>
    </w:p>
    <w:p w:rsidR="009850A5" w:rsidRDefault="009850A5" w:rsidP="00A52700">
      <w:pPr>
        <w:pStyle w:val="ListParagraph"/>
        <w:numPr>
          <w:ilvl w:val="0"/>
          <w:numId w:val="28"/>
        </w:numPr>
        <w:tabs>
          <w:tab w:val="left" w:pos="284"/>
          <w:tab w:val="left" w:pos="426"/>
        </w:tabs>
        <w:spacing w:after="0" w:line="276" w:lineRule="auto"/>
        <w:ind w:left="426" w:right="679" w:firstLine="0"/>
        <w:jc w:val="left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se</w:t>
      </w:r>
      <w:proofErr w:type="gramEnd"/>
      <w:r>
        <w:rPr>
          <w:rFonts w:ascii="Arial Narrow" w:hAnsi="Arial Narrow"/>
        </w:rPr>
        <w:t xml:space="preserve"> as guardarmos na memória, teremos entendido o sentido das imagens.</w:t>
      </w:r>
    </w:p>
    <w:p w:rsidR="009850A5" w:rsidRDefault="009850A5" w:rsidP="000369C6">
      <w:pPr>
        <w:widowControl w:val="0"/>
        <w:autoSpaceDE w:val="0"/>
        <w:autoSpaceDN w:val="0"/>
        <w:adjustRightInd w:val="0"/>
        <w:ind w:left="142" w:right="679"/>
        <w:rPr>
          <w:rFonts w:ascii="Arial Narrow" w:hAnsi="Arial Narrow"/>
          <w:b/>
          <w:bCs/>
          <w:sz w:val="22"/>
          <w:szCs w:val="22"/>
        </w:rPr>
      </w:pPr>
    </w:p>
    <w:p w:rsidR="009850A5" w:rsidRDefault="009850A5" w:rsidP="000369C6">
      <w:pPr>
        <w:widowControl w:val="0"/>
        <w:autoSpaceDE w:val="0"/>
        <w:autoSpaceDN w:val="0"/>
        <w:adjustRightInd w:val="0"/>
        <w:ind w:left="284" w:right="679" w:hanging="426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2. </w:t>
      </w:r>
      <w:r>
        <w:rPr>
          <w:rFonts w:ascii="Arial Narrow" w:hAnsi="Arial Narrow"/>
          <w:sz w:val="22"/>
          <w:szCs w:val="22"/>
        </w:rPr>
        <w:t>Identifica as afirmações verdadeiras (</w:t>
      </w:r>
      <w:r w:rsidRPr="0015216B">
        <w:rPr>
          <w:rFonts w:ascii="Arial Narrow" w:hAnsi="Arial Narrow"/>
          <w:b/>
          <w:sz w:val="22"/>
          <w:szCs w:val="22"/>
        </w:rPr>
        <w:t>V</w:t>
      </w:r>
      <w:r>
        <w:rPr>
          <w:rFonts w:ascii="Arial Narrow" w:hAnsi="Arial Narrow"/>
          <w:sz w:val="22"/>
          <w:szCs w:val="22"/>
        </w:rPr>
        <w:t>) e as falsas (</w:t>
      </w:r>
      <w:r w:rsidRPr="0015216B">
        <w:rPr>
          <w:rFonts w:ascii="Arial Narrow" w:hAnsi="Arial Narrow"/>
          <w:b/>
          <w:sz w:val="22"/>
          <w:szCs w:val="22"/>
        </w:rPr>
        <w:t>F</w:t>
      </w:r>
      <w:r>
        <w:rPr>
          <w:rFonts w:ascii="Arial Narrow" w:hAnsi="Arial Narrow"/>
          <w:sz w:val="22"/>
          <w:szCs w:val="22"/>
        </w:rPr>
        <w:t>), escrevendo, na folha de resposta, V ou F junto a cada uma das alíneas</w:t>
      </w:r>
      <w:r>
        <w:rPr>
          <w:rFonts w:ascii="Arial Narrow" w:hAnsi="Arial Narrow" w:cs="Arial"/>
          <w:sz w:val="22"/>
          <w:szCs w:val="22"/>
        </w:rPr>
        <w:t>.</w:t>
      </w:r>
    </w:p>
    <w:p w:rsidR="009850A5" w:rsidRDefault="009850A5" w:rsidP="00256AE8">
      <w:pPr>
        <w:spacing w:line="276" w:lineRule="auto"/>
        <w:ind w:right="67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</w:t>
      </w:r>
      <w:r w:rsidR="00EF647F">
        <w:rPr>
          <w:rFonts w:ascii="Arial Narrow" w:hAnsi="Arial Narrow"/>
          <w:b/>
          <w:sz w:val="22"/>
          <w:szCs w:val="22"/>
        </w:rPr>
        <w:t>A</w:t>
      </w:r>
      <w:r w:rsidR="00283448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O tema do texto são as pinturas do molhe da cidade da Horta.</w:t>
      </w:r>
    </w:p>
    <w:p w:rsidR="009850A5" w:rsidRDefault="009850A5" w:rsidP="00256AE8">
      <w:pPr>
        <w:spacing w:line="276" w:lineRule="auto"/>
        <w:ind w:right="67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</w:t>
      </w:r>
      <w:r w:rsidR="00EF647F">
        <w:rPr>
          <w:rFonts w:ascii="Arial Narrow" w:hAnsi="Arial Narrow"/>
          <w:b/>
          <w:sz w:val="22"/>
          <w:szCs w:val="22"/>
        </w:rPr>
        <w:t>B</w:t>
      </w:r>
      <w:r w:rsidR="00283448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A informação histórica é um tópico frequente nos relatos de viagem.</w:t>
      </w:r>
    </w:p>
    <w:p w:rsidR="009850A5" w:rsidRDefault="009850A5" w:rsidP="00256AE8">
      <w:pPr>
        <w:spacing w:line="276" w:lineRule="auto"/>
        <w:ind w:right="67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</w:t>
      </w:r>
      <w:r w:rsidR="00EF647F">
        <w:rPr>
          <w:rFonts w:ascii="Arial Narrow" w:hAnsi="Arial Narrow"/>
          <w:b/>
          <w:sz w:val="22"/>
          <w:szCs w:val="22"/>
        </w:rPr>
        <w:t>C</w:t>
      </w:r>
      <w:r w:rsidR="00283448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Este texto de Tabucchi é predominantemente descritivo.</w:t>
      </w:r>
    </w:p>
    <w:p w:rsidR="009850A5" w:rsidRDefault="009850A5" w:rsidP="00256AE8">
      <w:pPr>
        <w:spacing w:line="276" w:lineRule="auto"/>
        <w:ind w:right="67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</w:t>
      </w:r>
      <w:r w:rsidR="00EF647F">
        <w:rPr>
          <w:rFonts w:ascii="Arial Narrow" w:hAnsi="Arial Narrow"/>
          <w:b/>
          <w:sz w:val="22"/>
          <w:szCs w:val="22"/>
        </w:rPr>
        <w:t>D</w:t>
      </w:r>
      <w:r w:rsidR="00283448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A referência a uma visita anterior não prejudica o encadeamento lógico dos tópicos tratados.</w:t>
      </w:r>
    </w:p>
    <w:p w:rsidR="009850A5" w:rsidRDefault="009850A5" w:rsidP="0015216B">
      <w:pPr>
        <w:spacing w:line="276" w:lineRule="auto"/>
        <w:ind w:left="540" w:right="679" w:hanging="28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</w:t>
      </w:r>
      <w:r w:rsidR="00EF647F">
        <w:rPr>
          <w:rFonts w:ascii="Arial Narrow" w:hAnsi="Arial Narrow"/>
          <w:b/>
          <w:sz w:val="22"/>
          <w:szCs w:val="22"/>
        </w:rPr>
        <w:t>E</w:t>
      </w:r>
      <w:r w:rsidR="00283448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Ao contrário do que se verifica na maioria dos relatos de viagem, o discurso do texto é vincadamente pessoal.</w:t>
      </w:r>
    </w:p>
    <w:p w:rsidR="009850A5" w:rsidRDefault="009850A5" w:rsidP="009850A5">
      <w:pPr>
        <w:rPr>
          <w:rFonts w:ascii="Arial Narrow" w:hAnsi="Arial Narrow"/>
          <w:b/>
          <w:color w:val="C00000"/>
          <w:sz w:val="22"/>
          <w:szCs w:val="22"/>
          <w:lang w:val="pt-BR"/>
        </w:rPr>
      </w:pPr>
    </w:p>
    <w:p w:rsidR="009850A5" w:rsidRDefault="009850A5" w:rsidP="009850A5">
      <w:pPr>
        <w:rPr>
          <w:rFonts w:ascii="Arial Narrow" w:hAnsi="Arial Narrow"/>
          <w:b/>
          <w:color w:val="C00000"/>
          <w:sz w:val="22"/>
          <w:szCs w:val="22"/>
          <w:lang w:val="pt-BR"/>
        </w:rPr>
      </w:pPr>
    </w:p>
    <w:p w:rsidR="00EF647F" w:rsidRPr="00616F0C" w:rsidRDefault="00EF647F" w:rsidP="00EF647F">
      <w:pPr>
        <w:shd w:val="clear" w:color="auto" w:fill="1F497D" w:themeFill="text2"/>
        <w:tabs>
          <w:tab w:val="left" w:pos="1560"/>
        </w:tabs>
        <w:ind w:right="7598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GRAMÁTICA</w:t>
      </w:r>
    </w:p>
    <w:p w:rsidR="009850A5" w:rsidRDefault="009850A5" w:rsidP="009850A5">
      <w:pPr>
        <w:rPr>
          <w:rFonts w:ascii="Arial Narrow" w:hAnsi="Arial Narrow"/>
          <w:b/>
          <w:color w:val="C00000"/>
          <w:sz w:val="22"/>
          <w:szCs w:val="22"/>
          <w:lang w:val="pt-BR"/>
        </w:rPr>
      </w:pPr>
    </w:p>
    <w:p w:rsidR="009850A5" w:rsidRPr="00EF647F" w:rsidRDefault="00EF647F" w:rsidP="00EF647F">
      <w:pPr>
        <w:tabs>
          <w:tab w:val="left" w:pos="8505"/>
        </w:tabs>
        <w:ind w:right="679"/>
        <w:rPr>
          <w:rFonts w:ascii="Arial Narrow" w:hAnsi="Arial Narrow"/>
          <w:sz w:val="22"/>
          <w:szCs w:val="22"/>
        </w:rPr>
      </w:pPr>
      <w:r w:rsidRPr="00EF647F">
        <w:rPr>
          <w:rFonts w:ascii="Arial Narrow" w:hAnsi="Arial Narrow"/>
          <w:b/>
          <w:sz w:val="22"/>
          <w:szCs w:val="22"/>
        </w:rPr>
        <w:t>3.</w:t>
      </w:r>
      <w:r w:rsidRPr="00EF647F">
        <w:rPr>
          <w:rFonts w:ascii="Arial Narrow" w:hAnsi="Arial Narrow"/>
          <w:sz w:val="22"/>
          <w:szCs w:val="22"/>
        </w:rPr>
        <w:t xml:space="preserve"> </w:t>
      </w:r>
      <w:r w:rsidR="009850A5" w:rsidRPr="00EF647F">
        <w:rPr>
          <w:rFonts w:ascii="Arial Narrow" w:hAnsi="Arial Narrow"/>
          <w:sz w:val="22"/>
          <w:szCs w:val="22"/>
        </w:rPr>
        <w:t xml:space="preserve">Como sabes, os adjetivos referentes a </w:t>
      </w:r>
      <w:r w:rsidR="009850A5" w:rsidRPr="00EF647F">
        <w:rPr>
          <w:rFonts w:ascii="Arial Narrow" w:hAnsi="Arial Narrow"/>
          <w:i/>
          <w:sz w:val="22"/>
          <w:szCs w:val="22"/>
        </w:rPr>
        <w:t>ilha</w:t>
      </w:r>
      <w:r w:rsidR="009850A5" w:rsidRPr="00EF647F">
        <w:rPr>
          <w:rFonts w:ascii="Arial Narrow" w:hAnsi="Arial Narrow"/>
          <w:sz w:val="22"/>
          <w:szCs w:val="22"/>
        </w:rPr>
        <w:t xml:space="preserve"> são </w:t>
      </w:r>
      <w:r w:rsidR="009850A5" w:rsidRPr="00EF647F">
        <w:rPr>
          <w:rFonts w:ascii="Arial Narrow" w:hAnsi="Arial Narrow"/>
          <w:sz w:val="22"/>
          <w:szCs w:val="22"/>
          <w:u w:val="single"/>
        </w:rPr>
        <w:t>ilhéu</w:t>
      </w:r>
      <w:r w:rsidR="009850A5" w:rsidRPr="00EF647F">
        <w:rPr>
          <w:rFonts w:ascii="Arial Narrow" w:hAnsi="Arial Narrow"/>
          <w:sz w:val="22"/>
          <w:szCs w:val="22"/>
        </w:rPr>
        <w:t xml:space="preserve"> e </w:t>
      </w:r>
      <w:r w:rsidR="009850A5" w:rsidRPr="00EF647F">
        <w:rPr>
          <w:rFonts w:ascii="Arial Narrow" w:hAnsi="Arial Narrow"/>
          <w:sz w:val="22"/>
          <w:szCs w:val="22"/>
          <w:u w:val="single"/>
        </w:rPr>
        <w:t>insular</w:t>
      </w:r>
      <w:r w:rsidR="009850A5" w:rsidRPr="00EF647F">
        <w:rPr>
          <w:rFonts w:ascii="Arial Narrow" w:hAnsi="Arial Narrow"/>
          <w:sz w:val="22"/>
          <w:szCs w:val="22"/>
        </w:rPr>
        <w:t>.</w:t>
      </w:r>
    </w:p>
    <w:p w:rsidR="009850A5" w:rsidRDefault="009850A5" w:rsidP="00A52700">
      <w:pPr>
        <w:pStyle w:val="ListParagraph"/>
        <w:numPr>
          <w:ilvl w:val="0"/>
          <w:numId w:val="30"/>
        </w:numPr>
        <w:tabs>
          <w:tab w:val="left" w:pos="8505"/>
        </w:tabs>
        <w:spacing w:after="0"/>
        <w:ind w:left="426" w:right="679" w:hanging="142"/>
        <w:jc w:val="left"/>
        <w:rPr>
          <w:rFonts w:ascii="Arial Narrow" w:hAnsi="Arial Narrow"/>
          <w:lang w:val="pt-BR"/>
        </w:rPr>
      </w:pPr>
      <w:r>
        <w:rPr>
          <w:rFonts w:ascii="Arial Narrow" w:hAnsi="Arial Narrow"/>
          <w:lang w:val="pt-BR"/>
        </w:rPr>
        <w:t>Procura explicar a visível diferença entre os dois.</w:t>
      </w:r>
    </w:p>
    <w:p w:rsidR="009850A5" w:rsidRDefault="009850A5" w:rsidP="000369C6">
      <w:pPr>
        <w:pStyle w:val="ListParagraph"/>
        <w:tabs>
          <w:tab w:val="left" w:pos="8505"/>
        </w:tabs>
        <w:ind w:right="679"/>
        <w:rPr>
          <w:rFonts w:ascii="Arial Narrow" w:hAnsi="Arial Narrow"/>
          <w:lang w:val="pt-BR"/>
        </w:rPr>
      </w:pPr>
    </w:p>
    <w:p w:rsidR="009850A5" w:rsidRPr="00EF647F" w:rsidRDefault="00EF647F" w:rsidP="00EF647F">
      <w:pPr>
        <w:tabs>
          <w:tab w:val="left" w:pos="8505"/>
        </w:tabs>
        <w:ind w:right="679"/>
        <w:rPr>
          <w:rFonts w:ascii="Arial Narrow" w:hAnsi="Arial Narrow"/>
          <w:sz w:val="22"/>
          <w:szCs w:val="22"/>
        </w:rPr>
      </w:pPr>
      <w:r w:rsidRPr="00EF647F">
        <w:rPr>
          <w:rFonts w:ascii="Arial Narrow" w:hAnsi="Arial Narrow"/>
          <w:b/>
          <w:sz w:val="22"/>
          <w:szCs w:val="22"/>
        </w:rPr>
        <w:t>4.</w:t>
      </w:r>
      <w:r w:rsidRPr="00EF647F">
        <w:rPr>
          <w:rFonts w:ascii="Arial Narrow" w:hAnsi="Arial Narrow"/>
          <w:sz w:val="22"/>
          <w:szCs w:val="22"/>
        </w:rPr>
        <w:t xml:space="preserve"> </w:t>
      </w:r>
      <w:r w:rsidR="009850A5" w:rsidRPr="00EF647F">
        <w:rPr>
          <w:rFonts w:ascii="Arial Narrow" w:hAnsi="Arial Narrow"/>
          <w:sz w:val="22"/>
          <w:szCs w:val="22"/>
        </w:rPr>
        <w:t xml:space="preserve">Tabucchi passeou </w:t>
      </w:r>
      <w:r w:rsidR="009850A5" w:rsidRPr="00EF647F">
        <w:rPr>
          <w:rFonts w:ascii="Arial Narrow" w:hAnsi="Arial Narrow"/>
          <w:sz w:val="22"/>
          <w:szCs w:val="22"/>
          <w:u w:val="single"/>
        </w:rPr>
        <w:t>pelo molhe da Horta</w:t>
      </w:r>
      <w:r w:rsidR="009850A5" w:rsidRPr="00EF647F">
        <w:rPr>
          <w:rFonts w:ascii="Arial Narrow" w:hAnsi="Arial Narrow"/>
          <w:sz w:val="22"/>
          <w:szCs w:val="22"/>
        </w:rPr>
        <w:t xml:space="preserve">, viu as pinturas </w:t>
      </w:r>
      <w:r w:rsidR="009850A5" w:rsidRPr="00EF647F">
        <w:rPr>
          <w:rFonts w:ascii="Arial Narrow" w:hAnsi="Arial Narrow"/>
          <w:sz w:val="22"/>
          <w:szCs w:val="22"/>
          <w:u w:val="single"/>
        </w:rPr>
        <w:t>dos navegadores</w:t>
      </w:r>
      <w:r w:rsidR="009850A5" w:rsidRPr="00EF647F">
        <w:rPr>
          <w:rFonts w:ascii="Arial Narrow" w:hAnsi="Arial Narrow"/>
          <w:sz w:val="22"/>
          <w:szCs w:val="22"/>
        </w:rPr>
        <w:t xml:space="preserve"> e achou-</w:t>
      </w:r>
      <w:r w:rsidR="009850A5" w:rsidRPr="00EF647F">
        <w:rPr>
          <w:rFonts w:ascii="Arial Narrow" w:hAnsi="Arial Narrow"/>
          <w:sz w:val="22"/>
          <w:szCs w:val="22"/>
          <w:u w:val="single"/>
        </w:rPr>
        <w:t>as</w:t>
      </w:r>
      <w:r w:rsidR="009850A5" w:rsidRPr="00EF647F">
        <w:rPr>
          <w:rFonts w:ascii="Arial Narrow" w:hAnsi="Arial Narrow"/>
          <w:sz w:val="22"/>
          <w:szCs w:val="22"/>
        </w:rPr>
        <w:t xml:space="preserve"> </w:t>
      </w:r>
      <w:r w:rsidR="009850A5" w:rsidRPr="00EF647F">
        <w:rPr>
          <w:rFonts w:ascii="Arial Narrow" w:hAnsi="Arial Narrow"/>
          <w:sz w:val="22"/>
          <w:szCs w:val="22"/>
          <w:u w:val="single"/>
        </w:rPr>
        <w:t>muito curiosas</w:t>
      </w:r>
      <w:r w:rsidR="009850A5" w:rsidRPr="00EF647F">
        <w:rPr>
          <w:rFonts w:ascii="Arial Narrow" w:hAnsi="Arial Narrow"/>
          <w:sz w:val="22"/>
          <w:szCs w:val="22"/>
        </w:rPr>
        <w:t>.</w:t>
      </w:r>
    </w:p>
    <w:p w:rsidR="009850A5" w:rsidRDefault="009850A5" w:rsidP="00A52700">
      <w:pPr>
        <w:pStyle w:val="ListParagraph"/>
        <w:numPr>
          <w:ilvl w:val="0"/>
          <w:numId w:val="31"/>
        </w:numPr>
        <w:tabs>
          <w:tab w:val="left" w:pos="284"/>
          <w:tab w:val="left" w:pos="8505"/>
        </w:tabs>
        <w:spacing w:after="0"/>
        <w:ind w:left="142" w:right="679" w:firstLine="0"/>
        <w:jc w:val="left"/>
        <w:rPr>
          <w:rFonts w:ascii="Arial Narrow" w:hAnsi="Arial Narrow"/>
          <w:lang w:val="pt-BR"/>
        </w:rPr>
      </w:pPr>
      <w:r>
        <w:rPr>
          <w:rFonts w:ascii="Arial Narrow" w:hAnsi="Arial Narrow"/>
          <w:lang w:val="pt-BR"/>
        </w:rPr>
        <w:t xml:space="preserve"> Classifica os quatro constituintes sublinhados na frase, quanto à função sintática que desempenham.</w:t>
      </w:r>
    </w:p>
    <w:p w:rsidR="009850A5" w:rsidRDefault="009850A5" w:rsidP="000369C6">
      <w:pPr>
        <w:tabs>
          <w:tab w:val="left" w:pos="8505"/>
        </w:tabs>
        <w:ind w:right="679"/>
        <w:rPr>
          <w:rFonts w:ascii="Arial Narrow" w:hAnsi="Arial Narrow"/>
          <w:color w:val="C00000"/>
          <w:sz w:val="22"/>
          <w:szCs w:val="22"/>
          <w:lang w:val="pt-BR"/>
        </w:rPr>
      </w:pPr>
    </w:p>
    <w:p w:rsidR="009850A5" w:rsidRDefault="00EF647F" w:rsidP="000369C6">
      <w:pPr>
        <w:tabs>
          <w:tab w:val="left" w:pos="8505"/>
        </w:tabs>
        <w:ind w:right="67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5.</w:t>
      </w:r>
      <w:r w:rsidR="009850A5">
        <w:rPr>
          <w:rFonts w:ascii="Arial Narrow" w:hAnsi="Arial Narrow"/>
          <w:b/>
          <w:color w:val="C00000"/>
          <w:sz w:val="22"/>
          <w:szCs w:val="22"/>
        </w:rPr>
        <w:t xml:space="preserve"> </w:t>
      </w:r>
      <w:r w:rsidR="009850A5">
        <w:rPr>
          <w:rFonts w:ascii="Arial Narrow" w:hAnsi="Arial Narrow"/>
          <w:sz w:val="22"/>
          <w:szCs w:val="22"/>
        </w:rPr>
        <w:t>Divide e classifica as orações dos breves excertos abaixo transcritos.</w:t>
      </w:r>
    </w:p>
    <w:p w:rsidR="009850A5" w:rsidRDefault="009850A5" w:rsidP="000369C6">
      <w:pPr>
        <w:tabs>
          <w:tab w:val="left" w:pos="8505"/>
        </w:tabs>
        <w:ind w:left="567" w:right="679" w:hanging="567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  <w:lang w:val="pt-BR"/>
        </w:rPr>
        <w:t xml:space="preserve">    </w:t>
      </w:r>
      <w:r w:rsidR="00EF647F">
        <w:rPr>
          <w:rFonts w:ascii="Arial Narrow" w:hAnsi="Arial Narrow"/>
          <w:b/>
          <w:sz w:val="22"/>
          <w:szCs w:val="22"/>
          <w:lang w:val="pt-BR"/>
        </w:rPr>
        <w:t>5</w:t>
      </w:r>
      <w:r>
        <w:rPr>
          <w:rFonts w:ascii="Arial Narrow" w:hAnsi="Arial Narrow"/>
          <w:b/>
          <w:sz w:val="22"/>
          <w:szCs w:val="22"/>
          <w:lang w:val="pt-BR"/>
        </w:rPr>
        <w:t>.1</w:t>
      </w:r>
      <w:r w:rsidR="00F40FA6">
        <w:rPr>
          <w:rFonts w:ascii="Arial Narrow" w:hAnsi="Arial Narrow"/>
          <w:sz w:val="22"/>
          <w:szCs w:val="22"/>
          <w:lang w:val="pt-BR"/>
        </w:rPr>
        <w:t xml:space="preserve"> «</w:t>
      </w:r>
      <w:r>
        <w:rPr>
          <w:rFonts w:ascii="Arial Narrow" w:hAnsi="Arial Narrow"/>
          <w:color w:val="000000"/>
          <w:sz w:val="22"/>
          <w:szCs w:val="22"/>
        </w:rPr>
        <w:t>Se aportámos aqui, isso quer dizer que temos um belo barco que nos permite fazer a travessia atlântica.</w:t>
      </w:r>
      <w:r w:rsidR="0015216B">
        <w:rPr>
          <w:rFonts w:ascii="Arial Narrow" w:hAnsi="Arial Narrow"/>
          <w:color w:val="000000"/>
          <w:sz w:val="22"/>
          <w:szCs w:val="22"/>
        </w:rPr>
        <w:t>»</w:t>
      </w:r>
    </w:p>
    <w:p w:rsidR="009850A5" w:rsidRDefault="009850A5" w:rsidP="000369C6">
      <w:pPr>
        <w:tabs>
          <w:tab w:val="left" w:pos="8505"/>
        </w:tabs>
        <w:ind w:left="567" w:right="679" w:hanging="567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</w:rPr>
        <w:t xml:space="preserve">    </w:t>
      </w:r>
      <w:r w:rsidR="00EF647F">
        <w:rPr>
          <w:rFonts w:ascii="Arial Narrow" w:hAnsi="Arial Narrow"/>
          <w:b/>
          <w:color w:val="000000"/>
          <w:sz w:val="22"/>
          <w:szCs w:val="22"/>
        </w:rPr>
        <w:t>5</w:t>
      </w:r>
      <w:r>
        <w:rPr>
          <w:rFonts w:ascii="Arial Narrow" w:hAnsi="Arial Narrow"/>
          <w:b/>
          <w:color w:val="000000"/>
          <w:sz w:val="22"/>
          <w:szCs w:val="22"/>
        </w:rPr>
        <w:t>.2</w:t>
      </w:r>
      <w:r w:rsidR="00F40FA6">
        <w:rPr>
          <w:rFonts w:ascii="Arial Narrow" w:hAnsi="Arial Narrow"/>
          <w:color w:val="000000"/>
          <w:sz w:val="22"/>
          <w:szCs w:val="22"/>
        </w:rPr>
        <w:t xml:space="preserve"> «</w:t>
      </w:r>
      <w:proofErr w:type="gramStart"/>
      <w:r>
        <w:rPr>
          <w:rFonts w:ascii="Arial Narrow" w:hAnsi="Arial Narrow"/>
          <w:color w:val="000000"/>
          <w:sz w:val="22"/>
          <w:szCs w:val="22"/>
        </w:rPr>
        <w:t>quando</w:t>
      </w:r>
      <w:proofErr w:type="gramEnd"/>
      <w:r>
        <w:rPr>
          <w:rFonts w:ascii="Arial Narrow" w:hAnsi="Arial Narrow"/>
          <w:color w:val="000000"/>
          <w:sz w:val="22"/>
          <w:szCs w:val="22"/>
        </w:rPr>
        <w:t xml:space="preserve"> os </w:t>
      </w:r>
      <w:r w:rsidR="0015216B">
        <w:rPr>
          <w:rFonts w:ascii="Arial Narrow" w:hAnsi="Arial Narrow"/>
          <w:color w:val="000000"/>
          <w:sz w:val="22"/>
          <w:szCs w:val="22"/>
        </w:rPr>
        <w:t>p</w:t>
      </w:r>
      <w:r>
        <w:rPr>
          <w:rFonts w:ascii="Arial Narrow" w:hAnsi="Arial Narrow"/>
          <w:color w:val="000000"/>
          <w:sz w:val="22"/>
          <w:szCs w:val="22"/>
        </w:rPr>
        <w:t>ortugueses as descobriram, as ilhas do</w:t>
      </w:r>
      <w:r w:rsidR="0015216B">
        <w:rPr>
          <w:rFonts w:ascii="Arial Narrow" w:hAnsi="Arial Narrow"/>
          <w:color w:val="000000"/>
          <w:sz w:val="22"/>
          <w:szCs w:val="22"/>
        </w:rPr>
        <w:t>s Açores (…) eram desabitadas».</w:t>
      </w:r>
    </w:p>
    <w:p w:rsidR="009850A5" w:rsidRDefault="009850A5" w:rsidP="000369C6">
      <w:pPr>
        <w:tabs>
          <w:tab w:val="left" w:pos="8505"/>
        </w:tabs>
        <w:ind w:right="679"/>
        <w:rPr>
          <w:rFonts w:ascii="Arial Narrow" w:hAnsi="Arial Narrow"/>
          <w:b/>
          <w:color w:val="C00000"/>
          <w:sz w:val="22"/>
          <w:szCs w:val="22"/>
          <w:lang w:val="pt-BR"/>
        </w:rPr>
      </w:pPr>
    </w:p>
    <w:p w:rsidR="00E0410E" w:rsidRPr="00EF647F" w:rsidRDefault="00EF647F" w:rsidP="00F828D6">
      <w:pPr>
        <w:spacing w:after="200" w:line="276" w:lineRule="auto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>
        <w:rPr>
          <w:rFonts w:ascii="Arial" w:eastAsia="Calibri" w:hAnsi="Arial" w:cs="Arial"/>
          <w:b/>
          <w:iCs/>
          <w:sz w:val="24"/>
          <w:szCs w:val="24"/>
        </w:rPr>
        <w:br w:type="page"/>
      </w:r>
      <w:r w:rsidR="00E0410E" w:rsidRPr="00EF647F">
        <w:rPr>
          <w:rFonts w:ascii="Arial Narrow" w:eastAsia="Calibri" w:hAnsi="Arial Narrow" w:cs="Arial"/>
          <w:b/>
          <w:iCs/>
          <w:sz w:val="28"/>
          <w:szCs w:val="28"/>
        </w:rPr>
        <w:lastRenderedPageBreak/>
        <w:t>GRUPO II</w:t>
      </w:r>
    </w:p>
    <w:p w:rsidR="009850A5" w:rsidRPr="0015216B" w:rsidRDefault="009850A5" w:rsidP="009850A5">
      <w:pPr>
        <w:rPr>
          <w:rFonts w:ascii="Arial Narrow" w:hAnsi="Arial Narrow"/>
          <w:b/>
          <w:sz w:val="22"/>
          <w:szCs w:val="22"/>
        </w:rPr>
      </w:pPr>
      <w:r w:rsidRPr="0015216B">
        <w:rPr>
          <w:rFonts w:ascii="Arial Narrow" w:hAnsi="Arial Narrow"/>
          <w:b/>
          <w:sz w:val="22"/>
          <w:szCs w:val="22"/>
        </w:rPr>
        <w:t>TEXTO 2</w:t>
      </w:r>
    </w:p>
    <w:p w:rsidR="009850A5" w:rsidRDefault="009850A5" w:rsidP="000369C6">
      <w:pPr>
        <w:tabs>
          <w:tab w:val="left" w:pos="8505"/>
        </w:tabs>
        <w:ind w:left="-709" w:right="679" w:firstLine="425"/>
        <w:jc w:val="both"/>
        <w:rPr>
          <w:rFonts w:ascii="Arial Narrow" w:hAnsi="Arial Narrow"/>
          <w:sz w:val="24"/>
          <w:szCs w:val="24"/>
        </w:rPr>
      </w:pPr>
    </w:p>
    <w:p w:rsidR="009850A5" w:rsidRPr="00EF647F" w:rsidRDefault="009850A5" w:rsidP="000369C6">
      <w:pPr>
        <w:tabs>
          <w:tab w:val="left" w:pos="8505"/>
        </w:tabs>
        <w:ind w:left="-142" w:right="679" w:hanging="142"/>
        <w:jc w:val="both"/>
        <w:rPr>
          <w:rFonts w:ascii="Times" w:hAnsi="Times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</w:t>
      </w:r>
      <w:r w:rsidRPr="00EF647F">
        <w:rPr>
          <w:rFonts w:ascii="Times" w:hAnsi="Times"/>
          <w:sz w:val="24"/>
          <w:szCs w:val="24"/>
        </w:rPr>
        <w:t>Cinco dias depois da largada mudou o vento de maneira súbita, tornando-se tão contrário e de tal violência que trataram de alijar fazenda ao mar, por isso que a nau lhes mareava mal, pela muita carga com que dali partira. Pela tarde piorou ainda, e o casco abriu água. Davam à bomba continuamente, às seis mil zonchaduras</w:t>
      </w:r>
      <w:r w:rsidRPr="00EF647F">
        <w:rPr>
          <w:rFonts w:ascii="Times" w:hAnsi="Times"/>
          <w:b/>
          <w:sz w:val="24"/>
          <w:szCs w:val="24"/>
          <w:vertAlign w:val="superscript"/>
        </w:rPr>
        <w:t>1</w:t>
      </w:r>
      <w:r w:rsidRPr="00EF647F">
        <w:rPr>
          <w:rFonts w:ascii="Times" w:hAnsi="Times"/>
          <w:sz w:val="24"/>
          <w:szCs w:val="24"/>
        </w:rPr>
        <w:t xml:space="preserve"> entre noite e dia. Pouco depois, um </w:t>
      </w:r>
      <w:proofErr w:type="gramStart"/>
      <w:r w:rsidRPr="00EF647F">
        <w:rPr>
          <w:rFonts w:ascii="Times" w:hAnsi="Times"/>
          <w:sz w:val="24"/>
          <w:szCs w:val="24"/>
        </w:rPr>
        <w:t>pé</w:t>
      </w:r>
      <w:r w:rsidR="00146BD5" w:rsidRPr="00EF647F">
        <w:rPr>
          <w:rFonts w:ascii="Times" w:hAnsi="Times"/>
          <w:sz w:val="24"/>
          <w:szCs w:val="24"/>
        </w:rPr>
        <w:t xml:space="preserve"> </w:t>
      </w:r>
      <w:r w:rsidRPr="00EF647F">
        <w:rPr>
          <w:rFonts w:ascii="Times" w:hAnsi="Times"/>
          <w:sz w:val="24"/>
          <w:szCs w:val="24"/>
        </w:rPr>
        <w:t>de</w:t>
      </w:r>
      <w:r w:rsidR="00146BD5" w:rsidRPr="00EF647F">
        <w:rPr>
          <w:rFonts w:ascii="Times" w:hAnsi="Times"/>
          <w:sz w:val="24"/>
          <w:szCs w:val="24"/>
        </w:rPr>
        <w:t xml:space="preserve"> </w:t>
      </w:r>
      <w:r w:rsidRPr="00EF647F">
        <w:rPr>
          <w:rFonts w:ascii="Times" w:hAnsi="Times"/>
          <w:sz w:val="24"/>
          <w:szCs w:val="24"/>
        </w:rPr>
        <w:t>vento</w:t>
      </w:r>
      <w:proofErr w:type="gramEnd"/>
      <w:r w:rsidRPr="00EF647F">
        <w:rPr>
          <w:rFonts w:ascii="Times" w:hAnsi="Times"/>
          <w:sz w:val="24"/>
          <w:szCs w:val="24"/>
        </w:rPr>
        <w:t xml:space="preserve"> quebrou o gurupés</w:t>
      </w:r>
      <w:r w:rsidRPr="00EF647F">
        <w:rPr>
          <w:rFonts w:ascii="Times" w:hAnsi="Times"/>
          <w:b/>
          <w:sz w:val="24"/>
          <w:szCs w:val="24"/>
          <w:vertAlign w:val="superscript"/>
        </w:rPr>
        <w:t>2</w:t>
      </w:r>
      <w:r w:rsidRPr="00EF647F">
        <w:rPr>
          <w:rFonts w:ascii="Times" w:hAnsi="Times"/>
          <w:sz w:val="24"/>
          <w:szCs w:val="24"/>
        </w:rPr>
        <w:t xml:space="preserve">. </w:t>
      </w:r>
    </w:p>
    <w:p w:rsidR="009850A5" w:rsidRPr="00EF647F" w:rsidRDefault="009850A5" w:rsidP="000369C6">
      <w:pPr>
        <w:tabs>
          <w:tab w:val="left" w:pos="8505"/>
        </w:tabs>
        <w:ind w:left="-142" w:right="679" w:firstLine="284"/>
        <w:jc w:val="both"/>
        <w:rPr>
          <w:rFonts w:ascii="Times" w:hAnsi="Times"/>
          <w:sz w:val="24"/>
          <w:szCs w:val="24"/>
        </w:rPr>
      </w:pPr>
      <w:r w:rsidRPr="00EF647F">
        <w:rPr>
          <w:rFonts w:ascii="Times" w:hAnsi="Times"/>
          <w:sz w:val="24"/>
          <w:szCs w:val="24"/>
        </w:rPr>
        <w:t xml:space="preserve">   Finalmente, já nos doze graus de latitude norte, o vento acalmou. Andaram dezanove dias em calmarias, acompanhadas de trovoadas. Resolveram, então, demandar uma das ilhas de Cabo Verde, em cuja latitude se encontravam, para tirarem a água que no navio entrava e repararem a avaria do gurupés. (…)</w:t>
      </w:r>
    </w:p>
    <w:p w:rsidR="009850A5" w:rsidRPr="00EF647F" w:rsidRDefault="009850A5" w:rsidP="000369C6">
      <w:pPr>
        <w:tabs>
          <w:tab w:val="left" w:pos="8505"/>
        </w:tabs>
        <w:ind w:left="-142" w:right="679" w:firstLine="284"/>
        <w:jc w:val="both"/>
        <w:rPr>
          <w:rFonts w:ascii="Times" w:hAnsi="Times"/>
          <w:sz w:val="24"/>
          <w:szCs w:val="24"/>
        </w:rPr>
      </w:pPr>
      <w:r w:rsidRPr="00EF647F">
        <w:rPr>
          <w:rFonts w:ascii="Times" w:hAnsi="Times"/>
          <w:sz w:val="24"/>
          <w:szCs w:val="24"/>
        </w:rPr>
        <w:t xml:space="preserve">    No dia seguinte, 31 de </w:t>
      </w:r>
      <w:r w:rsidR="00146BD5" w:rsidRPr="00EF647F">
        <w:rPr>
          <w:rFonts w:ascii="Times" w:hAnsi="Times"/>
          <w:sz w:val="24"/>
          <w:szCs w:val="24"/>
        </w:rPr>
        <w:t>j</w:t>
      </w:r>
      <w:r w:rsidRPr="00EF647F">
        <w:rPr>
          <w:rFonts w:ascii="Times" w:hAnsi="Times"/>
          <w:sz w:val="24"/>
          <w:szCs w:val="24"/>
        </w:rPr>
        <w:t>ulho, tentaram enfim demandar a ilha. Quando estavam já perto, o vento começou a soprar da terra, e muito rijo. Tiveram por isso de desistir, apesar da muita água que então faziam</w:t>
      </w:r>
      <w:r w:rsidRPr="00EF647F">
        <w:rPr>
          <w:rFonts w:ascii="Times" w:hAnsi="Times"/>
          <w:b/>
          <w:sz w:val="24"/>
          <w:szCs w:val="24"/>
          <w:vertAlign w:val="superscript"/>
        </w:rPr>
        <w:t>3</w:t>
      </w:r>
      <w:r w:rsidRPr="00EF647F">
        <w:rPr>
          <w:rFonts w:ascii="Times" w:hAnsi="Times"/>
          <w:sz w:val="24"/>
          <w:szCs w:val="24"/>
        </w:rPr>
        <w:t xml:space="preserve">. </w:t>
      </w:r>
    </w:p>
    <w:p w:rsidR="009850A5" w:rsidRPr="00EF647F" w:rsidRDefault="009850A5" w:rsidP="000369C6">
      <w:pPr>
        <w:tabs>
          <w:tab w:val="left" w:pos="8505"/>
        </w:tabs>
        <w:ind w:left="-142" w:right="679" w:firstLine="284"/>
        <w:jc w:val="both"/>
        <w:rPr>
          <w:rFonts w:ascii="Times" w:hAnsi="Times"/>
          <w:sz w:val="24"/>
          <w:szCs w:val="24"/>
        </w:rPr>
      </w:pPr>
      <w:r w:rsidRPr="00EF647F">
        <w:rPr>
          <w:rFonts w:ascii="Times" w:hAnsi="Times"/>
          <w:sz w:val="24"/>
          <w:szCs w:val="24"/>
        </w:rPr>
        <w:t xml:space="preserve">      Correram assim até 37 graus (latitude norte). Deviam achar-se bastante para oeste, porque a nau, com os ventos contrários, abatera</w:t>
      </w:r>
      <w:r w:rsidRPr="00EF647F">
        <w:rPr>
          <w:rFonts w:ascii="Times" w:hAnsi="Times"/>
          <w:b/>
          <w:sz w:val="24"/>
          <w:szCs w:val="24"/>
          <w:vertAlign w:val="superscript"/>
        </w:rPr>
        <w:t xml:space="preserve">4 </w:t>
      </w:r>
      <w:r w:rsidRPr="00EF647F">
        <w:rPr>
          <w:rFonts w:ascii="Times" w:hAnsi="Times"/>
          <w:sz w:val="24"/>
          <w:szCs w:val="24"/>
        </w:rPr>
        <w:t>muito. (Nesse tempo, ainda só se calculava a latitude, pela altura da estrela polar ou pela altura meridiana do Sol; a longitude não se calculava, e apenas se estimava pelo caminho</w:t>
      </w:r>
      <w:r w:rsidR="00146BD5" w:rsidRPr="00EF647F">
        <w:rPr>
          <w:rFonts w:ascii="Times" w:hAnsi="Times"/>
          <w:sz w:val="24"/>
          <w:szCs w:val="24"/>
        </w:rPr>
        <w:t xml:space="preserve"> andado, imperfeitissimamente.)</w:t>
      </w:r>
    </w:p>
    <w:p w:rsidR="009850A5" w:rsidRPr="00EF647F" w:rsidRDefault="009850A5" w:rsidP="000369C6">
      <w:pPr>
        <w:tabs>
          <w:tab w:val="left" w:pos="8505"/>
        </w:tabs>
        <w:ind w:left="-142" w:right="679" w:firstLine="284"/>
        <w:jc w:val="both"/>
        <w:rPr>
          <w:rFonts w:ascii="Times" w:hAnsi="Times"/>
          <w:sz w:val="24"/>
          <w:szCs w:val="24"/>
        </w:rPr>
      </w:pPr>
      <w:r w:rsidRPr="00EF647F">
        <w:rPr>
          <w:rFonts w:ascii="Times" w:hAnsi="Times"/>
          <w:sz w:val="24"/>
          <w:szCs w:val="24"/>
        </w:rPr>
        <w:t xml:space="preserve">      Então, durante uma semana, foram outra vez as calmarias, dias de repouso físico relativo, passados na monotonia de um balanço lento, sonolento, que impacientava. </w:t>
      </w:r>
    </w:p>
    <w:p w:rsidR="009850A5" w:rsidRPr="00EF647F" w:rsidRDefault="009850A5" w:rsidP="000369C6">
      <w:pPr>
        <w:tabs>
          <w:tab w:val="left" w:pos="8505"/>
        </w:tabs>
        <w:ind w:left="-142" w:right="679" w:firstLine="284"/>
        <w:jc w:val="both"/>
        <w:rPr>
          <w:rFonts w:ascii="Times" w:hAnsi="Times"/>
          <w:sz w:val="24"/>
          <w:szCs w:val="24"/>
        </w:rPr>
      </w:pPr>
      <w:r w:rsidRPr="00EF647F">
        <w:rPr>
          <w:rFonts w:ascii="Times" w:hAnsi="Times"/>
          <w:sz w:val="24"/>
          <w:szCs w:val="24"/>
        </w:rPr>
        <w:t xml:space="preserve">      No dia 29 de </w:t>
      </w:r>
      <w:r w:rsidR="00146BD5" w:rsidRPr="00EF647F">
        <w:rPr>
          <w:rFonts w:ascii="Times" w:hAnsi="Times"/>
          <w:sz w:val="24"/>
          <w:szCs w:val="24"/>
        </w:rPr>
        <w:t>a</w:t>
      </w:r>
      <w:r w:rsidRPr="00EF647F">
        <w:rPr>
          <w:rFonts w:ascii="Times" w:hAnsi="Times"/>
          <w:sz w:val="24"/>
          <w:szCs w:val="24"/>
        </w:rPr>
        <w:t xml:space="preserve">gosto começou a soprar uma brisa larga, animadora e próspera. O plano, agora, era demandar o arquipélago dos Açores, para ver se numa das ilhas se consertava a nau, e se tapava, finalmente, a muita água que ela estava fazendo. </w:t>
      </w:r>
    </w:p>
    <w:p w:rsidR="009850A5" w:rsidRPr="00EF647F" w:rsidRDefault="009850A5" w:rsidP="000369C6">
      <w:pPr>
        <w:tabs>
          <w:tab w:val="left" w:pos="8505"/>
        </w:tabs>
        <w:ind w:left="-142" w:right="679" w:firstLine="284"/>
        <w:jc w:val="both"/>
        <w:rPr>
          <w:rFonts w:ascii="Times" w:hAnsi="Times"/>
          <w:sz w:val="24"/>
          <w:szCs w:val="24"/>
        </w:rPr>
      </w:pPr>
      <w:r w:rsidRPr="00EF647F">
        <w:rPr>
          <w:rFonts w:ascii="Times" w:hAnsi="Times"/>
          <w:sz w:val="24"/>
          <w:szCs w:val="24"/>
        </w:rPr>
        <w:t xml:space="preserve">      Já por esse tempo se passava muita fome e muita sede; e, sabendo Jorge de Albuquerque Coelho a necessidade dos tripulantes e dos passageiros, e que não havia na nau mais mantimentos que o que ele trazia para si e para os seus criados, mandou colocar tudo adiante de todos e repartiu mui irmãmente pela companhia, sem nada pretender para si próprio, se bem que toda a gente lho quis pagar, por valer muito. Tudo o generoso fidalgo recusou: com o que ficaram todos mui contentes e se sustentaram por espaço de alguns dias. </w:t>
      </w:r>
    </w:p>
    <w:p w:rsidR="009850A5" w:rsidRPr="00EF647F" w:rsidRDefault="009850A5" w:rsidP="000369C6">
      <w:pPr>
        <w:tabs>
          <w:tab w:val="left" w:pos="8505"/>
        </w:tabs>
        <w:ind w:left="-142" w:right="679" w:firstLine="284"/>
        <w:jc w:val="both"/>
        <w:rPr>
          <w:rFonts w:ascii="Times" w:hAnsi="Times"/>
          <w:sz w:val="24"/>
          <w:szCs w:val="24"/>
        </w:rPr>
      </w:pPr>
      <w:r w:rsidRPr="00EF647F">
        <w:rPr>
          <w:rFonts w:ascii="Times" w:hAnsi="Times"/>
          <w:sz w:val="24"/>
          <w:szCs w:val="24"/>
        </w:rPr>
        <w:t xml:space="preserve">      No entanto, levantaram-se grandes brigas e discórdias entre marinheiros e passageiros; mas Jorge de Albuquerque, sabedor do caso, interveio,</w:t>
      </w:r>
      <w:r w:rsidR="003D2954" w:rsidRPr="00EF647F">
        <w:rPr>
          <w:rFonts w:ascii="Times" w:hAnsi="Times"/>
          <w:sz w:val="24"/>
          <w:szCs w:val="24"/>
        </w:rPr>
        <w:t xml:space="preserve"> – </w:t>
      </w:r>
      <w:r w:rsidRPr="00EF647F">
        <w:rPr>
          <w:rFonts w:ascii="Times" w:hAnsi="Times"/>
          <w:sz w:val="24"/>
          <w:szCs w:val="24"/>
        </w:rPr>
        <w:t xml:space="preserve">e lá os foi acalmando e pondo em paz. </w:t>
      </w:r>
    </w:p>
    <w:p w:rsidR="009850A5" w:rsidRPr="00EF647F" w:rsidRDefault="009850A5" w:rsidP="000369C6">
      <w:pPr>
        <w:tabs>
          <w:tab w:val="left" w:pos="8505"/>
        </w:tabs>
        <w:ind w:left="-142" w:right="679" w:firstLine="284"/>
        <w:jc w:val="both"/>
        <w:rPr>
          <w:rFonts w:ascii="Times" w:hAnsi="Times"/>
          <w:sz w:val="24"/>
          <w:szCs w:val="24"/>
        </w:rPr>
      </w:pPr>
      <w:r w:rsidRPr="00EF647F">
        <w:rPr>
          <w:rFonts w:ascii="Times" w:hAnsi="Times"/>
          <w:sz w:val="24"/>
          <w:szCs w:val="24"/>
        </w:rPr>
        <w:t xml:space="preserve">      A 3 de </w:t>
      </w:r>
      <w:r w:rsidR="00146BD5" w:rsidRPr="00EF647F">
        <w:rPr>
          <w:rFonts w:ascii="Times" w:hAnsi="Times"/>
          <w:sz w:val="24"/>
          <w:szCs w:val="24"/>
        </w:rPr>
        <w:t>s</w:t>
      </w:r>
      <w:r w:rsidRPr="00EF647F">
        <w:rPr>
          <w:rFonts w:ascii="Times" w:hAnsi="Times"/>
          <w:sz w:val="24"/>
          <w:szCs w:val="24"/>
        </w:rPr>
        <w:t xml:space="preserve">etembro, navegando eles em demanda das ilhas, alcançou-os uma nau de corsários franceses, bem artilhada e consertada, como costumavam. Vendo o piloto, o mestre e os demais tripulantes </w:t>
      </w:r>
      <w:proofErr w:type="gramStart"/>
      <w:r w:rsidRPr="00EF647F">
        <w:rPr>
          <w:rFonts w:ascii="Times" w:hAnsi="Times"/>
          <w:sz w:val="24"/>
          <w:szCs w:val="24"/>
        </w:rPr>
        <w:t>da</w:t>
      </w:r>
      <w:r w:rsidR="00146BD5" w:rsidRPr="00EF647F">
        <w:rPr>
          <w:rFonts w:ascii="Times" w:hAnsi="Times"/>
          <w:sz w:val="24"/>
          <w:szCs w:val="24"/>
        </w:rPr>
        <w:t xml:space="preserve"> </w:t>
      </w:r>
      <w:r w:rsidRPr="00EF647F">
        <w:rPr>
          <w:rFonts w:ascii="Times" w:hAnsi="Times"/>
          <w:sz w:val="24"/>
          <w:szCs w:val="24"/>
        </w:rPr>
        <w:t>«Santo António</w:t>
      </w:r>
      <w:proofErr w:type="gramEnd"/>
      <w:r w:rsidR="00146BD5" w:rsidRPr="00EF647F">
        <w:rPr>
          <w:rFonts w:ascii="Times" w:hAnsi="Times"/>
          <w:sz w:val="24"/>
          <w:szCs w:val="24"/>
        </w:rPr>
        <w:t>»</w:t>
      </w:r>
      <w:r w:rsidR="00F40FA6" w:rsidRPr="00EF647F">
        <w:rPr>
          <w:rFonts w:ascii="Times" w:hAnsi="Times"/>
          <w:sz w:val="24"/>
          <w:szCs w:val="24"/>
        </w:rPr>
        <w:t xml:space="preserve"> </w:t>
      </w:r>
      <w:r w:rsidRPr="00EF647F">
        <w:rPr>
          <w:rFonts w:ascii="Times" w:hAnsi="Times"/>
          <w:sz w:val="24"/>
          <w:szCs w:val="24"/>
        </w:rPr>
        <w:t>que não iam em estado de se defenderem, pois mais artilharia não havia a bordo que um falcão</w:t>
      </w:r>
      <w:r w:rsidRPr="00EF647F">
        <w:rPr>
          <w:rFonts w:ascii="Times" w:hAnsi="Times"/>
          <w:b/>
          <w:sz w:val="24"/>
          <w:szCs w:val="24"/>
          <w:vertAlign w:val="superscript"/>
        </w:rPr>
        <w:t>5</w:t>
      </w:r>
      <w:r w:rsidRPr="00EF647F">
        <w:rPr>
          <w:rFonts w:ascii="Times" w:hAnsi="Times"/>
          <w:sz w:val="24"/>
          <w:szCs w:val="24"/>
        </w:rPr>
        <w:t xml:space="preserve"> e um só berço</w:t>
      </w:r>
      <w:r w:rsidRPr="00EF647F">
        <w:rPr>
          <w:rFonts w:ascii="Times" w:hAnsi="Times"/>
          <w:b/>
          <w:sz w:val="24"/>
          <w:szCs w:val="24"/>
          <w:vertAlign w:val="superscript"/>
        </w:rPr>
        <w:t xml:space="preserve">6 </w:t>
      </w:r>
      <w:r w:rsidRPr="00EF647F">
        <w:rPr>
          <w:rFonts w:ascii="Times" w:hAnsi="Times"/>
          <w:sz w:val="24"/>
          <w:szCs w:val="24"/>
        </w:rPr>
        <w:t xml:space="preserve">(afora as armas que o Albuquerque trazia, para si e para os seus criados) determinaram de se render. Jorge de Albuquerque, porém, opôs-se a isso com a maior firmeza. Não! Por Deus, não! Não permitisse Nosso Senhor que uma nau em que vinha ele se rendesse jamais sem combater, tanto quanto possível! Dispusessem-se todos ao que lhes cumpria, e ajudassem-no na resistência: pois somente com o berço e com o falcão tinha ele esperança que se defenderiam! </w:t>
      </w:r>
    </w:p>
    <w:p w:rsidR="009850A5" w:rsidRPr="00EF647F" w:rsidRDefault="009850A5" w:rsidP="009850A5">
      <w:pPr>
        <w:tabs>
          <w:tab w:val="left" w:pos="7088"/>
        </w:tabs>
        <w:ind w:left="-709" w:right="-1"/>
        <w:contextualSpacing/>
        <w:jc w:val="right"/>
        <w:rPr>
          <w:rFonts w:ascii="Times" w:hAnsi="Times"/>
        </w:rPr>
      </w:pPr>
    </w:p>
    <w:p w:rsidR="009850A5" w:rsidRPr="00EF647F" w:rsidRDefault="009850A5" w:rsidP="00146BD5">
      <w:pPr>
        <w:ind w:left="-709" w:right="634"/>
        <w:jc w:val="right"/>
        <w:rPr>
          <w:rFonts w:ascii="Times" w:hAnsi="Times"/>
        </w:rPr>
      </w:pPr>
      <w:r w:rsidRPr="00EF647F">
        <w:rPr>
          <w:rFonts w:ascii="Times" w:hAnsi="Times"/>
        </w:rPr>
        <w:t xml:space="preserve">                                                            Bento Teixeira Pinto</w:t>
      </w:r>
      <w:r w:rsidRPr="00EF647F">
        <w:rPr>
          <w:rFonts w:ascii="Times" w:hAnsi="Times"/>
          <w:spacing w:val="-10"/>
        </w:rPr>
        <w:t>,</w:t>
      </w:r>
      <w:r w:rsidR="00F40FA6" w:rsidRPr="00EF647F">
        <w:rPr>
          <w:rFonts w:ascii="Times" w:hAnsi="Times"/>
          <w:spacing w:val="-10"/>
        </w:rPr>
        <w:t xml:space="preserve"> «</w:t>
      </w:r>
      <w:r w:rsidRPr="00EF647F">
        <w:rPr>
          <w:rFonts w:ascii="Times" w:hAnsi="Times"/>
          <w:spacing w:val="-10"/>
        </w:rPr>
        <w:t>As terríveis aventuras de Jorge de Albuquerque Coelho</w:t>
      </w:r>
      <w:r w:rsidR="00146BD5" w:rsidRPr="00EF647F">
        <w:rPr>
          <w:rFonts w:ascii="Times" w:hAnsi="Times"/>
          <w:spacing w:val="-10"/>
        </w:rPr>
        <w:t>»</w:t>
      </w:r>
      <w:r w:rsidRPr="00EF647F">
        <w:rPr>
          <w:rFonts w:ascii="Times" w:hAnsi="Times"/>
          <w:spacing w:val="-10"/>
        </w:rPr>
        <w:t xml:space="preserve">, </w:t>
      </w:r>
      <w:r w:rsidR="00146BD5" w:rsidRPr="00EF647F">
        <w:rPr>
          <w:rFonts w:ascii="Times" w:hAnsi="Times"/>
        </w:rPr>
        <w:t>in</w:t>
      </w:r>
      <w:r w:rsidRPr="00EF647F">
        <w:rPr>
          <w:rFonts w:ascii="Times" w:hAnsi="Times"/>
        </w:rPr>
        <w:t xml:space="preserve"> </w:t>
      </w:r>
      <w:r w:rsidRPr="00EF647F">
        <w:rPr>
          <w:rFonts w:ascii="Times" w:hAnsi="Times"/>
          <w:i/>
        </w:rPr>
        <w:t>História Trágico-Marítima</w:t>
      </w:r>
      <w:r w:rsidRPr="00EF647F">
        <w:rPr>
          <w:rFonts w:ascii="Times" w:hAnsi="Times"/>
        </w:rPr>
        <w:t xml:space="preserve">, adaptação de António Sérgio, </w:t>
      </w:r>
      <w:r w:rsidR="00EF647F" w:rsidRPr="00EF647F">
        <w:rPr>
          <w:rFonts w:ascii="Times" w:hAnsi="Times"/>
        </w:rPr>
        <w:t>E</w:t>
      </w:r>
      <w:r w:rsidRPr="00EF647F">
        <w:rPr>
          <w:rFonts w:ascii="Times" w:hAnsi="Times"/>
        </w:rPr>
        <w:t xml:space="preserve">d. Sá da Costa, 1974  </w:t>
      </w:r>
    </w:p>
    <w:p w:rsidR="009850A5" w:rsidRDefault="00C3322A" w:rsidP="009850A5">
      <w:pPr>
        <w:ind w:left="-709" w:right="-1"/>
        <w:jc w:val="both"/>
      </w:pPr>
      <w:r>
        <w:pict>
          <v:shape id="_x0000_s1080" type="#_x0000_t202" style="position:absolute;left:0;text-align:left;margin-left:-5.55pt;margin-top:2.95pt;width:441.75pt;height:53.25pt;z-index:-251602944;mso-width-relative:margin;mso-height-relative:margin" wrapcoords="-96 -138 -96 21462 21696 21462 21696 -138 -96 -138" strokecolor="white">
            <v:textbox style="mso-next-textbox:#_x0000_s1080">
              <w:txbxContent>
                <w:p w:rsidR="00C141A0" w:rsidRDefault="00C141A0" w:rsidP="009850A5">
                  <w:pPr>
                    <w:pStyle w:val="ListParagraph"/>
                    <w:ind w:left="-142" w:right="55"/>
                    <w:rPr>
                      <w:rFonts w:ascii="Times" w:hAnsi="Times"/>
                      <w:b/>
                      <w:sz w:val="20"/>
                      <w:szCs w:val="20"/>
                    </w:rPr>
                  </w:pPr>
                  <w:r>
                    <w:rPr>
                      <w:rFonts w:ascii="Times" w:hAnsi="Times"/>
                      <w:b/>
                      <w:sz w:val="20"/>
                      <w:szCs w:val="20"/>
                    </w:rPr>
                    <w:t>________________________</w:t>
                  </w:r>
                </w:p>
                <w:p w:rsidR="00C141A0" w:rsidRPr="00CA695D" w:rsidRDefault="00C141A0" w:rsidP="009850A5">
                  <w:pPr>
                    <w:pStyle w:val="ListParagraph"/>
                    <w:ind w:left="-142" w:right="55"/>
                    <w:rPr>
                      <w:rFonts w:ascii="Times" w:hAnsi="Times"/>
                      <w:sz w:val="20"/>
                      <w:szCs w:val="20"/>
                    </w:rPr>
                  </w:pPr>
                  <w:r w:rsidRPr="00CA695D">
                    <w:rPr>
                      <w:rFonts w:ascii="Times" w:hAnsi="Times"/>
                      <w:b/>
                      <w:sz w:val="20"/>
                      <w:szCs w:val="20"/>
                    </w:rPr>
                    <w:t>1.</w:t>
                  </w:r>
                  <w:r w:rsidRPr="00CA695D">
                    <w:rPr>
                      <w:rFonts w:ascii="Times" w:hAnsi="Times"/>
                      <w:i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A695D">
                    <w:rPr>
                      <w:rFonts w:ascii="Times" w:hAnsi="Times"/>
                      <w:i/>
                      <w:sz w:val="20"/>
                      <w:szCs w:val="20"/>
                    </w:rPr>
                    <w:t>zonchadura</w:t>
                  </w:r>
                  <w:proofErr w:type="gramEnd"/>
                  <w:r w:rsidRPr="00CA695D">
                    <w:rPr>
                      <w:rFonts w:ascii="Times" w:hAnsi="Times"/>
                      <w:sz w:val="20"/>
                      <w:szCs w:val="20"/>
                    </w:rPr>
                    <w:t xml:space="preserve">, cada operação de levantar o </w:t>
                  </w:r>
                  <w:bookmarkStart w:id="0" w:name="_GoBack"/>
                  <w:bookmarkEnd w:id="0"/>
                  <w:r w:rsidRPr="00CA695D">
                    <w:rPr>
                      <w:rFonts w:ascii="Times" w:hAnsi="Times"/>
                      <w:sz w:val="20"/>
                      <w:szCs w:val="20"/>
                    </w:rPr>
                    <w:t xml:space="preserve">êmbolo (ou zoncho) da bomba do navio; </w:t>
                  </w:r>
                  <w:r w:rsidRPr="00CA695D">
                    <w:rPr>
                      <w:rFonts w:ascii="Times" w:hAnsi="Times"/>
                      <w:b/>
                      <w:sz w:val="20"/>
                      <w:szCs w:val="20"/>
                    </w:rPr>
                    <w:t>2.</w:t>
                  </w:r>
                  <w:r w:rsidRPr="00CA695D">
                    <w:rPr>
                      <w:rFonts w:ascii="Times" w:hAnsi="Times"/>
                      <w:sz w:val="20"/>
                      <w:szCs w:val="20"/>
                    </w:rPr>
                    <w:t xml:space="preserve"> mastro colocado na extremidade da proa;</w:t>
                  </w:r>
                  <w:r w:rsidRPr="00CA695D">
                    <w:rPr>
                      <w:rFonts w:ascii="Times" w:hAnsi="Times"/>
                      <w:b/>
                      <w:sz w:val="20"/>
                      <w:szCs w:val="20"/>
                    </w:rPr>
                    <w:t>3.</w:t>
                  </w:r>
                  <w:r w:rsidRPr="00CA695D">
                    <w:rPr>
                      <w:rFonts w:ascii="Times" w:hAnsi="Times"/>
                      <w:sz w:val="20"/>
                      <w:szCs w:val="20"/>
                    </w:rPr>
                    <w:t xml:space="preserve"> que entrava na nau; </w:t>
                  </w:r>
                  <w:r w:rsidRPr="00CA695D">
                    <w:rPr>
                      <w:rFonts w:ascii="Times" w:hAnsi="Times"/>
                      <w:b/>
                      <w:sz w:val="20"/>
                      <w:szCs w:val="20"/>
                    </w:rPr>
                    <w:t>4.</w:t>
                  </w:r>
                  <w:r w:rsidRPr="00CA695D">
                    <w:rPr>
                      <w:rFonts w:ascii="Times" w:hAnsi="Times"/>
                      <w:i/>
                      <w:sz w:val="20"/>
                      <w:szCs w:val="20"/>
                    </w:rPr>
                    <w:t xml:space="preserve"> abater</w:t>
                  </w:r>
                  <w:r w:rsidRPr="00CA695D">
                    <w:rPr>
                      <w:rFonts w:ascii="Times" w:hAnsi="Times"/>
                      <w:sz w:val="20"/>
                      <w:szCs w:val="20"/>
                    </w:rPr>
                    <w:t xml:space="preserve">, deslocar-se o navio paralelamente a si mesmo, quando o vento não é da popa; </w:t>
                  </w:r>
                  <w:r w:rsidRPr="00CA695D">
                    <w:rPr>
                      <w:rFonts w:ascii="Times" w:hAnsi="Times"/>
                      <w:b/>
                      <w:sz w:val="20"/>
                      <w:szCs w:val="20"/>
                    </w:rPr>
                    <w:t>5</w:t>
                  </w:r>
                  <w:r w:rsidRPr="00CA695D">
                    <w:rPr>
                      <w:rFonts w:ascii="Times" w:hAnsi="Times"/>
                      <w:sz w:val="20"/>
                      <w:szCs w:val="20"/>
                    </w:rPr>
                    <w:t xml:space="preserve">. pequena peça de artilharia; </w:t>
                  </w:r>
                  <w:r w:rsidRPr="00CA695D">
                    <w:rPr>
                      <w:rFonts w:ascii="Times" w:hAnsi="Times"/>
                      <w:b/>
                      <w:sz w:val="20"/>
                      <w:szCs w:val="20"/>
                    </w:rPr>
                    <w:t>6.</w:t>
                  </w:r>
                  <w:r w:rsidRPr="00CA695D">
                    <w:rPr>
                      <w:rFonts w:ascii="Times" w:hAnsi="Times"/>
                      <w:sz w:val="20"/>
                      <w:szCs w:val="20"/>
                    </w:rPr>
                    <w:t xml:space="preserve"> peça curta de artilharia.</w:t>
                  </w:r>
                </w:p>
              </w:txbxContent>
            </v:textbox>
            <w10:wrap type="tight"/>
          </v:shape>
        </w:pict>
      </w:r>
    </w:p>
    <w:p w:rsidR="009850A5" w:rsidRDefault="009850A5" w:rsidP="009850A5">
      <w:pPr>
        <w:ind w:left="-709" w:right="566"/>
        <w:jc w:val="both"/>
      </w:pPr>
    </w:p>
    <w:p w:rsidR="009850A5" w:rsidRDefault="009850A5" w:rsidP="009850A5">
      <w:pPr>
        <w:ind w:left="-709" w:right="566"/>
        <w:jc w:val="both"/>
      </w:pPr>
    </w:p>
    <w:p w:rsidR="009850A5" w:rsidRDefault="009850A5" w:rsidP="009850A5">
      <w:pPr>
        <w:ind w:left="-709" w:right="566"/>
        <w:jc w:val="both"/>
      </w:pPr>
    </w:p>
    <w:p w:rsidR="00CA695D" w:rsidRPr="009B6E4A" w:rsidRDefault="00CA695D" w:rsidP="00CA695D">
      <w:pPr>
        <w:shd w:val="clear" w:color="auto" w:fill="1F497D" w:themeFill="text2"/>
        <w:tabs>
          <w:tab w:val="left" w:pos="1560"/>
        </w:tabs>
        <w:ind w:right="7031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lastRenderedPageBreak/>
        <w:t>LEITURA / ESCRITA</w:t>
      </w:r>
    </w:p>
    <w:p w:rsidR="009850A5" w:rsidRDefault="009850A5" w:rsidP="009850A5">
      <w:pPr>
        <w:tabs>
          <w:tab w:val="left" w:pos="6379"/>
          <w:tab w:val="left" w:pos="6521"/>
          <w:tab w:val="left" w:pos="7938"/>
          <w:tab w:val="left" w:pos="8222"/>
        </w:tabs>
        <w:ind w:left="284" w:right="282" w:hanging="284"/>
        <w:textAlignment w:val="baseline"/>
        <w:rPr>
          <w:rStyle w:val="Emphasis"/>
        </w:rPr>
      </w:pPr>
    </w:p>
    <w:p w:rsidR="009850A5" w:rsidRPr="00CB393E" w:rsidRDefault="009850A5" w:rsidP="00256AE8">
      <w:pPr>
        <w:tabs>
          <w:tab w:val="left" w:pos="6379"/>
          <w:tab w:val="left" w:pos="6521"/>
          <w:tab w:val="left" w:pos="8222"/>
          <w:tab w:val="left" w:pos="8647"/>
        </w:tabs>
        <w:ind w:right="679"/>
        <w:jc w:val="both"/>
        <w:textAlignment w:val="baseline"/>
        <w:rPr>
          <w:rStyle w:val="Emphasis"/>
          <w:rFonts w:ascii="Arial Narrow" w:hAnsi="Arial Narrow" w:cs="Arial"/>
          <w:b/>
          <w:i w:val="0"/>
          <w:sz w:val="22"/>
          <w:szCs w:val="22"/>
        </w:rPr>
      </w:pPr>
      <w:r w:rsidRPr="00CB393E">
        <w:rPr>
          <w:rStyle w:val="Emphasis"/>
          <w:rFonts w:ascii="Arial Narrow" w:hAnsi="Arial Narrow" w:cs="Arial"/>
          <w:b/>
          <w:i w:val="0"/>
          <w:sz w:val="22"/>
          <w:szCs w:val="22"/>
        </w:rPr>
        <w:t>Depois de teres lido atentamente o excerto do relato</w:t>
      </w:r>
      <w:r w:rsidR="00F40FA6" w:rsidRPr="00CB393E">
        <w:rPr>
          <w:rStyle w:val="Emphasis"/>
          <w:rFonts w:ascii="Arial Narrow" w:hAnsi="Arial Narrow" w:cs="Arial"/>
          <w:b/>
          <w:i w:val="0"/>
          <w:sz w:val="22"/>
          <w:szCs w:val="22"/>
        </w:rPr>
        <w:t xml:space="preserve"> «</w:t>
      </w:r>
      <w:r w:rsidRPr="00CB393E">
        <w:rPr>
          <w:rStyle w:val="Emphasis"/>
          <w:rFonts w:ascii="Arial Narrow" w:hAnsi="Arial Narrow" w:cs="Arial"/>
          <w:b/>
          <w:i w:val="0"/>
          <w:sz w:val="22"/>
          <w:szCs w:val="22"/>
        </w:rPr>
        <w:t>As terríveis aventuras de Jorge de Albuquerque Coelho</w:t>
      </w:r>
      <w:r w:rsidR="00CB393E">
        <w:rPr>
          <w:rStyle w:val="Emphasis"/>
          <w:rFonts w:ascii="Arial Narrow" w:hAnsi="Arial Narrow" w:cs="Arial"/>
          <w:b/>
          <w:i w:val="0"/>
          <w:sz w:val="22"/>
          <w:szCs w:val="22"/>
        </w:rPr>
        <w:t>»</w:t>
      </w:r>
      <w:proofErr w:type="gramStart"/>
      <w:r w:rsidRPr="00CB393E">
        <w:rPr>
          <w:rStyle w:val="Emphasis"/>
          <w:rFonts w:ascii="Arial Narrow" w:hAnsi="Arial Narrow" w:cs="Arial"/>
          <w:b/>
          <w:i w:val="0"/>
          <w:sz w:val="22"/>
          <w:szCs w:val="22"/>
        </w:rPr>
        <w:t>,</w:t>
      </w:r>
      <w:proofErr w:type="gramEnd"/>
      <w:r w:rsidRPr="00CB393E">
        <w:rPr>
          <w:rStyle w:val="Emphasis"/>
          <w:rFonts w:ascii="Arial Narrow" w:hAnsi="Arial Narrow" w:cs="Arial"/>
          <w:b/>
          <w:i w:val="0"/>
          <w:sz w:val="22"/>
          <w:szCs w:val="22"/>
        </w:rPr>
        <w:t xml:space="preserve"> responde ao questionário, de forma clara e cuidada.</w:t>
      </w:r>
    </w:p>
    <w:p w:rsidR="009850A5" w:rsidRDefault="009850A5" w:rsidP="000369C6">
      <w:pPr>
        <w:ind w:right="679"/>
        <w:jc w:val="both"/>
      </w:pPr>
    </w:p>
    <w:p w:rsidR="00CB393E" w:rsidRDefault="009850A5" w:rsidP="00A52700">
      <w:pPr>
        <w:pStyle w:val="ListParagraph"/>
        <w:numPr>
          <w:ilvl w:val="0"/>
          <w:numId w:val="32"/>
        </w:numPr>
        <w:tabs>
          <w:tab w:val="left" w:pos="270"/>
        </w:tabs>
        <w:spacing w:after="0" w:line="276" w:lineRule="auto"/>
        <w:ind w:left="0" w:right="6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O excerto documenta algumas das causas dos desastres que marc</w:t>
      </w:r>
      <w:r w:rsidR="00CB393E">
        <w:rPr>
          <w:rFonts w:ascii="Arial Narrow" w:hAnsi="Arial Narrow"/>
        </w:rPr>
        <w:t>aram as navegações portuguesas.</w:t>
      </w:r>
    </w:p>
    <w:p w:rsidR="009850A5" w:rsidRDefault="00CB393E" w:rsidP="00CB393E">
      <w:pPr>
        <w:pStyle w:val="ListParagraph"/>
        <w:tabs>
          <w:tab w:val="left" w:pos="270"/>
        </w:tabs>
        <w:spacing w:after="0" w:line="276" w:lineRule="auto"/>
        <w:ind w:left="0" w:right="679"/>
        <w:jc w:val="left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9850A5">
        <w:rPr>
          <w:rFonts w:ascii="Arial Narrow" w:hAnsi="Arial Narrow"/>
        </w:rPr>
        <w:t>Indica-as, exemplificando com citações textuais.</w:t>
      </w:r>
    </w:p>
    <w:p w:rsidR="009850A5" w:rsidRDefault="009850A5" w:rsidP="000369C6">
      <w:pPr>
        <w:ind w:right="679" w:hanging="284"/>
        <w:rPr>
          <w:rFonts w:ascii="Arial Narrow" w:hAnsi="Arial Narrow"/>
          <w:sz w:val="22"/>
          <w:szCs w:val="22"/>
        </w:rPr>
      </w:pPr>
    </w:p>
    <w:p w:rsidR="009850A5" w:rsidRDefault="009850A5" w:rsidP="00A52700">
      <w:pPr>
        <w:pStyle w:val="ListParagraph"/>
        <w:numPr>
          <w:ilvl w:val="0"/>
          <w:numId w:val="32"/>
        </w:numPr>
        <w:tabs>
          <w:tab w:val="left" w:pos="270"/>
        </w:tabs>
        <w:spacing w:after="0" w:line="276" w:lineRule="auto"/>
        <w:ind w:left="0" w:right="6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Os elementos de localização no tempo e no espaço são abundantes no texto.</w:t>
      </w:r>
    </w:p>
    <w:p w:rsidR="009850A5" w:rsidRDefault="009850A5" w:rsidP="00A52700">
      <w:pPr>
        <w:pStyle w:val="ListParagraph"/>
        <w:numPr>
          <w:ilvl w:val="1"/>
          <w:numId w:val="32"/>
        </w:numPr>
        <w:tabs>
          <w:tab w:val="left" w:pos="630"/>
        </w:tabs>
        <w:spacing w:after="0" w:line="276" w:lineRule="auto"/>
        <w:ind w:left="270" w:right="6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Refere-os.</w:t>
      </w:r>
    </w:p>
    <w:p w:rsidR="009850A5" w:rsidRDefault="009850A5" w:rsidP="00A52700">
      <w:pPr>
        <w:pStyle w:val="ListParagraph"/>
        <w:numPr>
          <w:ilvl w:val="1"/>
          <w:numId w:val="32"/>
        </w:numPr>
        <w:tabs>
          <w:tab w:val="left" w:pos="630"/>
        </w:tabs>
        <w:spacing w:after="0" w:line="276" w:lineRule="auto"/>
        <w:ind w:left="630" w:right="679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Pronuncia-te quanto à sua importância, atendendo aos objetivos subjacentes à escrita e publicação dos textos reunidos na </w:t>
      </w:r>
      <w:r w:rsidRPr="00730572">
        <w:rPr>
          <w:rFonts w:ascii="Arial Narrow" w:hAnsi="Arial Narrow"/>
          <w:i/>
        </w:rPr>
        <w:t>História Trágico-Marítima</w:t>
      </w:r>
      <w:r>
        <w:rPr>
          <w:rFonts w:ascii="Arial Narrow" w:hAnsi="Arial Narrow"/>
        </w:rPr>
        <w:t>.</w:t>
      </w:r>
    </w:p>
    <w:p w:rsidR="009850A5" w:rsidRDefault="009850A5" w:rsidP="00256AE8">
      <w:pPr>
        <w:spacing w:line="276" w:lineRule="auto"/>
        <w:ind w:right="679"/>
        <w:rPr>
          <w:rFonts w:ascii="Arial Narrow" w:hAnsi="Arial Narrow"/>
          <w:sz w:val="22"/>
          <w:szCs w:val="22"/>
        </w:rPr>
      </w:pPr>
    </w:p>
    <w:p w:rsidR="009850A5" w:rsidRDefault="009850A5" w:rsidP="00A52700">
      <w:pPr>
        <w:pStyle w:val="ListParagraph"/>
        <w:numPr>
          <w:ilvl w:val="0"/>
          <w:numId w:val="32"/>
        </w:numPr>
        <w:tabs>
          <w:tab w:val="left" w:pos="270"/>
        </w:tabs>
        <w:spacing w:after="0" w:line="276" w:lineRule="auto"/>
        <w:ind w:left="270" w:right="679" w:hanging="270"/>
        <w:rPr>
          <w:rFonts w:ascii="Arial Narrow" w:hAnsi="Arial Narrow"/>
        </w:rPr>
      </w:pPr>
      <w:r>
        <w:rPr>
          <w:rFonts w:ascii="Arial Narrow" w:hAnsi="Arial Narrow"/>
        </w:rPr>
        <w:t>Outra das particularidades do texto é o emprego de vocabulário específico, em particular do campo lexical da navegação.</w:t>
      </w:r>
    </w:p>
    <w:p w:rsidR="009850A5" w:rsidRDefault="009850A5" w:rsidP="00A52700">
      <w:pPr>
        <w:pStyle w:val="ListParagraph"/>
        <w:numPr>
          <w:ilvl w:val="1"/>
          <w:numId w:val="32"/>
        </w:numPr>
        <w:spacing w:after="0" w:line="276" w:lineRule="auto"/>
        <w:ind w:left="0" w:right="679" w:firstLine="284"/>
        <w:jc w:val="left"/>
        <w:rPr>
          <w:rFonts w:ascii="Arial Narrow" w:hAnsi="Arial Narrow"/>
        </w:rPr>
      </w:pPr>
      <w:r>
        <w:rPr>
          <w:rFonts w:ascii="Arial Narrow" w:hAnsi="Arial Narrow"/>
        </w:rPr>
        <w:t>Faz o levantamento destes termos.</w:t>
      </w:r>
    </w:p>
    <w:p w:rsidR="009850A5" w:rsidRDefault="009850A5" w:rsidP="00A52700">
      <w:pPr>
        <w:pStyle w:val="ListParagraph"/>
        <w:numPr>
          <w:ilvl w:val="1"/>
          <w:numId w:val="32"/>
        </w:numPr>
        <w:spacing w:after="0" w:line="276" w:lineRule="auto"/>
        <w:ind w:left="0" w:right="679" w:firstLine="284"/>
        <w:jc w:val="left"/>
        <w:rPr>
          <w:rFonts w:ascii="Arial Narrow" w:hAnsi="Arial Narrow"/>
        </w:rPr>
      </w:pPr>
      <w:r>
        <w:rPr>
          <w:rFonts w:ascii="Arial Narrow" w:hAnsi="Arial Narrow"/>
        </w:rPr>
        <w:t>Releva, também, a importância da sua utilização, no que se refere à credibilidade do relato.</w:t>
      </w:r>
    </w:p>
    <w:p w:rsidR="009850A5" w:rsidRDefault="009850A5" w:rsidP="00256AE8">
      <w:pPr>
        <w:spacing w:line="276" w:lineRule="auto"/>
        <w:ind w:right="679"/>
        <w:rPr>
          <w:rFonts w:ascii="Arial Narrow" w:hAnsi="Arial Narrow"/>
          <w:sz w:val="22"/>
          <w:szCs w:val="22"/>
        </w:rPr>
      </w:pPr>
    </w:p>
    <w:p w:rsidR="009850A5" w:rsidRDefault="009850A5" w:rsidP="00A52700">
      <w:pPr>
        <w:pStyle w:val="ListParagraph"/>
        <w:numPr>
          <w:ilvl w:val="0"/>
          <w:numId w:val="32"/>
        </w:numPr>
        <w:tabs>
          <w:tab w:val="left" w:pos="270"/>
        </w:tabs>
        <w:spacing w:after="0" w:line="276" w:lineRule="auto"/>
        <w:ind w:left="270" w:right="679" w:hanging="270"/>
        <w:rPr>
          <w:rFonts w:ascii="Arial Narrow" w:hAnsi="Arial Narrow"/>
        </w:rPr>
      </w:pPr>
      <w:r>
        <w:rPr>
          <w:rFonts w:ascii="Arial Narrow" w:hAnsi="Arial Narrow"/>
        </w:rPr>
        <w:t>Jorge de Albuquerque Coelho é o herói indiscutível desta narrativa.</w:t>
      </w:r>
    </w:p>
    <w:p w:rsidR="009850A5" w:rsidRDefault="009850A5" w:rsidP="00256AE8">
      <w:pPr>
        <w:pStyle w:val="ListParagraph"/>
        <w:spacing w:line="276" w:lineRule="auto"/>
        <w:ind w:left="0" w:right="679" w:firstLine="284"/>
        <w:rPr>
          <w:rFonts w:ascii="Arial Narrow" w:hAnsi="Arial Narrow"/>
        </w:rPr>
      </w:pPr>
      <w:r>
        <w:rPr>
          <w:rFonts w:ascii="Arial Narrow" w:hAnsi="Arial Narrow"/>
        </w:rPr>
        <w:t xml:space="preserve">Explicita as qualidades de que dá provas no </w:t>
      </w:r>
      <w:r w:rsidR="00C643FE">
        <w:rPr>
          <w:rFonts w:ascii="Arial Narrow" w:hAnsi="Arial Narrow"/>
        </w:rPr>
        <w:t>excerto que acabaste de ler</w:t>
      </w:r>
      <w:r>
        <w:rPr>
          <w:rFonts w:ascii="Arial Narrow" w:hAnsi="Arial Narrow"/>
        </w:rPr>
        <w:t>, fundamentando a resposta.</w:t>
      </w:r>
    </w:p>
    <w:p w:rsidR="009850A5" w:rsidRDefault="009850A5" w:rsidP="00256AE8">
      <w:pPr>
        <w:pStyle w:val="ListParagraph"/>
        <w:spacing w:line="276" w:lineRule="auto"/>
        <w:ind w:left="-426"/>
        <w:rPr>
          <w:rFonts w:ascii="Arial Narrow" w:hAnsi="Arial Narrow"/>
        </w:rPr>
      </w:pPr>
    </w:p>
    <w:p w:rsidR="009850A5" w:rsidRDefault="009850A5" w:rsidP="009850A5">
      <w:pPr>
        <w:pStyle w:val="ListParagraph"/>
        <w:ind w:left="-426"/>
      </w:pPr>
    </w:p>
    <w:p w:rsidR="000369C6" w:rsidRPr="00CA695D" w:rsidRDefault="000369C6" w:rsidP="000369C6">
      <w:pPr>
        <w:ind w:right="679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 w:rsidRPr="00CA695D">
        <w:rPr>
          <w:rFonts w:ascii="Arial Narrow" w:eastAsia="Calibri" w:hAnsi="Arial Narrow" w:cs="Arial"/>
          <w:b/>
          <w:iCs/>
          <w:sz w:val="28"/>
          <w:szCs w:val="28"/>
        </w:rPr>
        <w:t>GRUPO III</w:t>
      </w:r>
    </w:p>
    <w:p w:rsidR="009850A5" w:rsidRDefault="009850A5" w:rsidP="009850A5">
      <w:pPr>
        <w:pStyle w:val="ListParagraph"/>
        <w:ind w:left="-426" w:right="395"/>
      </w:pPr>
    </w:p>
    <w:p w:rsidR="009850A5" w:rsidRDefault="009850A5" w:rsidP="00256AE8">
      <w:pPr>
        <w:pStyle w:val="ListParagraph"/>
        <w:spacing w:line="276" w:lineRule="auto"/>
        <w:ind w:left="0" w:right="679"/>
        <w:rPr>
          <w:rFonts w:ascii="Arial Narrow" w:hAnsi="Arial Narrow"/>
        </w:rPr>
      </w:pPr>
      <w:r>
        <w:rPr>
          <w:rFonts w:ascii="Arial Narrow" w:hAnsi="Arial Narrow"/>
        </w:rPr>
        <w:t xml:space="preserve">Viajar é conhecer, diz-se. Por outro lado, é indiscutível que nunca foi tão fácil viajar como agora, nunca tanta gente visitou tantos lugares, mais ou menos distantes das suas casas. O que não se sabe </w:t>
      </w:r>
      <w:r w:rsidR="00C643FE">
        <w:rPr>
          <w:rFonts w:ascii="Arial Narrow" w:hAnsi="Arial Narrow"/>
        </w:rPr>
        <w:t xml:space="preserve">é </w:t>
      </w:r>
      <w:r>
        <w:rPr>
          <w:rFonts w:ascii="Arial Narrow" w:hAnsi="Arial Narrow"/>
        </w:rPr>
        <w:t>se todos os viajantes dos nossos dias conhecerão realmente os lugares que visitam. Fazer turismo é sempre o mesmo que viajar?</w:t>
      </w:r>
    </w:p>
    <w:p w:rsidR="009850A5" w:rsidRDefault="009850A5" w:rsidP="00C643FE">
      <w:pPr>
        <w:pStyle w:val="ListParagraph"/>
        <w:spacing w:after="0"/>
        <w:ind w:left="0" w:right="679"/>
        <w:rPr>
          <w:rFonts w:ascii="Arial Narrow" w:hAnsi="Arial Narrow"/>
        </w:rPr>
      </w:pPr>
      <w:r>
        <w:rPr>
          <w:rFonts w:ascii="Arial Narrow" w:hAnsi="Arial Narrow"/>
        </w:rPr>
        <w:t xml:space="preserve">Numa </w:t>
      </w:r>
      <w:r w:rsidRPr="00256AE8">
        <w:rPr>
          <w:rFonts w:ascii="Arial Narrow" w:hAnsi="Arial Narrow"/>
          <w:b/>
        </w:rPr>
        <w:t xml:space="preserve">exposição </w:t>
      </w:r>
      <w:r>
        <w:rPr>
          <w:rFonts w:ascii="Arial Narrow" w:hAnsi="Arial Narrow"/>
        </w:rPr>
        <w:t>cuidada, devidamente estruturada em introdução, desenvolvimento e conclusão, com 120 a 150 palav</w:t>
      </w:r>
      <w:r w:rsidR="00CA695D">
        <w:rPr>
          <w:rFonts w:ascii="Arial Narrow" w:hAnsi="Arial Narrow"/>
        </w:rPr>
        <w:t>ras, desenvolve o seguinte tema:</w:t>
      </w:r>
    </w:p>
    <w:p w:rsidR="009850A5" w:rsidRDefault="009850A5" w:rsidP="00CA695D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De que é feita uma viagem</w:t>
      </w:r>
    </w:p>
    <w:p w:rsidR="00A71277" w:rsidRDefault="00A71277" w:rsidP="008063A7">
      <w:pPr>
        <w:rPr>
          <w:rFonts w:ascii="Arial Narrow" w:hAnsi="Arial Narrow"/>
          <w:sz w:val="24"/>
        </w:rPr>
      </w:pPr>
    </w:p>
    <w:p w:rsidR="00C643FE" w:rsidRDefault="00C643FE" w:rsidP="008063A7">
      <w:pPr>
        <w:rPr>
          <w:rFonts w:ascii="Arial Narrow" w:hAnsi="Arial Narrow"/>
          <w:sz w:val="24"/>
        </w:rPr>
      </w:pPr>
    </w:p>
    <w:p w:rsidR="00C643FE" w:rsidRDefault="00C643FE" w:rsidP="008063A7">
      <w:pPr>
        <w:rPr>
          <w:rFonts w:ascii="Arial Narrow" w:hAnsi="Arial Narrow"/>
          <w:sz w:val="24"/>
        </w:rPr>
      </w:pPr>
    </w:p>
    <w:p w:rsidR="00256AE8" w:rsidRPr="00CA695D" w:rsidRDefault="00C3322A" w:rsidP="00256AE8">
      <w:pPr>
        <w:spacing w:after="120" w:line="276" w:lineRule="auto"/>
        <w:rPr>
          <w:rFonts w:ascii="Arial Narrow" w:eastAsiaTheme="minorEastAsia" w:hAnsi="Arial Narrow"/>
          <w:color w:val="161615"/>
          <w:w w:val="107"/>
          <w:sz w:val="28"/>
          <w:szCs w:val="28"/>
          <w:shd w:val="clear" w:color="auto" w:fill="FFFFFC"/>
          <w:lang w:bidi="he-IL"/>
        </w:rPr>
      </w:pPr>
      <w:r>
        <w:rPr>
          <w:rFonts w:ascii="Arial Narrow" w:hAnsi="Arial Narrow"/>
          <w:b/>
          <w:color w:val="0070C0"/>
          <w:sz w:val="22"/>
          <w:szCs w:val="22"/>
        </w:rPr>
        <w:pict>
          <v:shape id="_x0000_s1105" type="#_x0000_t202" style="position:absolute;margin-left:227.7pt;margin-top:20.1pt;width:199.5pt;height:170.15pt;z-index:251742208" stroked="f">
            <v:textbox style="mso-next-textbox:#_x0000_s1105">
              <w:txbxContent>
                <w:p w:rsidR="00C141A0" w:rsidRPr="00F828D6" w:rsidRDefault="00C141A0" w:rsidP="00256AE8">
                  <w:pPr>
                    <w:spacing w:line="276" w:lineRule="auto"/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</w:pPr>
                  <w:r w:rsidRPr="00F828D6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r w:rsidRPr="00F828D6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</w:t>
                  </w:r>
                </w:p>
                <w:p w:rsidR="00C141A0" w:rsidRPr="00F828D6" w:rsidRDefault="00C141A0" w:rsidP="00256AE8">
                  <w:pPr>
                    <w:spacing w:line="276" w:lineRule="auto"/>
                    <w:ind w:firstLine="142"/>
                    <w:rPr>
                      <w:rFonts w:ascii="Arial Narrow" w:hAnsi="Arial Narrow" w:cs="Arial"/>
                    </w:rPr>
                  </w:pPr>
                  <w:proofErr w:type="gramStart"/>
                  <w:r w:rsidRPr="00F828D6">
                    <w:rPr>
                      <w:rFonts w:ascii="Arial Narrow" w:hAnsi="Arial Narrow" w:cs="Arial"/>
                    </w:rPr>
                    <w:t>1. ....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............................................</w:t>
                  </w:r>
                  <w:r w:rsidR="009C5A35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15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256AE8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>2.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1............................................</w:t>
                  </w:r>
                  <w:proofErr w:type="gramEnd"/>
                  <w:r w:rsidR="009C5A35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>15 pontos</w:t>
                  </w:r>
                </w:p>
                <w:p w:rsidR="00C141A0" w:rsidRPr="00F828D6" w:rsidRDefault="00C141A0" w:rsidP="00256AE8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>2.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2............................................</w:t>
                  </w:r>
                  <w:proofErr w:type="gramEnd"/>
                  <w:r w:rsidR="009C5A35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>20 pontos</w:t>
                  </w:r>
                </w:p>
                <w:p w:rsidR="00C141A0" w:rsidRPr="00F828D6" w:rsidRDefault="00C141A0" w:rsidP="00256AE8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>3.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1............................................</w:t>
                  </w:r>
                  <w:proofErr w:type="gramEnd"/>
                  <w:r w:rsidR="009C5A35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>15 pontos</w:t>
                  </w:r>
                </w:p>
                <w:p w:rsidR="00C141A0" w:rsidRPr="00F828D6" w:rsidRDefault="00C141A0" w:rsidP="00256AE8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>3.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2............................................</w:t>
                  </w:r>
                  <w:proofErr w:type="gramEnd"/>
                  <w:r w:rsidR="009C5A35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>15 pontos</w:t>
                  </w:r>
                </w:p>
                <w:p w:rsidR="00C141A0" w:rsidRPr="00F828D6" w:rsidRDefault="00C141A0" w:rsidP="00B25A4F">
                  <w:pPr>
                    <w:ind w:firstLine="142"/>
                    <w:rPr>
                      <w:rFonts w:ascii="Arial Narrow" w:hAnsi="Arial Narrow" w:cs="Arial"/>
                    </w:rPr>
                  </w:pPr>
                  <w:proofErr w:type="gramStart"/>
                  <w:r w:rsidRPr="00F828D6">
                    <w:rPr>
                      <w:rFonts w:ascii="Arial Narrow" w:hAnsi="Arial Narrow" w:cs="Arial"/>
                    </w:rPr>
                    <w:t>4. ....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............................................</w:t>
                  </w:r>
                  <w:r w:rsidR="009C5A35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20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9C5A35" w:rsidP="00256AE8">
                  <w:pPr>
                    <w:ind w:firstLine="2268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 -------------------</w:t>
                  </w:r>
                </w:p>
                <w:p w:rsidR="00C141A0" w:rsidRPr="00F828D6" w:rsidRDefault="00C141A0" w:rsidP="00256AE8">
                  <w:pPr>
                    <w:ind w:firstLine="2268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 xml:space="preserve">     100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256AE8">
                  <w:pPr>
                    <w:ind w:firstLine="2268"/>
                    <w:rPr>
                      <w:rFonts w:ascii="Arial Narrow" w:hAnsi="Arial Narrow" w:cs="Arial"/>
                    </w:rPr>
                  </w:pPr>
                </w:p>
                <w:p w:rsidR="00C141A0" w:rsidRPr="00F828D6" w:rsidRDefault="00C141A0" w:rsidP="00256AE8">
                  <w:pPr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proofErr w:type="gramStart"/>
                  <w:r w:rsidRPr="00F828D6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III</w:t>
                  </w:r>
                  <w:r w:rsidR="009C5A35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</w:t>
                  </w:r>
                  <w:r w:rsidRPr="00F828D6">
                    <w:rPr>
                      <w:rFonts w:ascii="Arial Narrow" w:hAnsi="Arial Narrow" w:cs="Arial"/>
                      <w:spacing w:val="20"/>
                      <w:w w:val="150"/>
                    </w:rPr>
                    <w:t>.</w:t>
                  </w:r>
                  <w:r w:rsidRPr="00F828D6">
                    <w:rPr>
                      <w:rFonts w:ascii="Arial Narrow" w:hAnsi="Arial Narrow" w:cs="Arial"/>
                    </w:rPr>
                    <w:t>50 pontos</w:t>
                  </w:r>
                </w:p>
                <w:p w:rsidR="00C141A0" w:rsidRPr="00F828D6" w:rsidRDefault="00C141A0" w:rsidP="00256AE8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F828D6" w:rsidRDefault="00C141A0" w:rsidP="00256AE8">
                  <w:pPr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  <w:b/>
                    </w:rPr>
                    <w:t>Total</w:t>
                  </w:r>
                  <w:proofErr w:type="gramStart"/>
                  <w:r w:rsidR="009C5A35">
                    <w:rPr>
                      <w:rFonts w:ascii="Arial Narrow" w:hAnsi="Arial Narrow" w:cs="Arial"/>
                      <w:b/>
                    </w:rPr>
                    <w:t>:</w:t>
                  </w:r>
                  <w:r w:rsidRPr="009C5A35">
                    <w:rPr>
                      <w:rFonts w:ascii="Arial Narrow" w:hAnsi="Arial Narrow" w:cs="Arial"/>
                    </w:rPr>
                    <w:t xml:space="preserve"> ....</w:t>
                  </w:r>
                  <w:proofErr w:type="gramEnd"/>
                  <w:r w:rsidRPr="009C5A35">
                    <w:rPr>
                      <w:rFonts w:ascii="Arial Narrow" w:hAnsi="Arial Narrow" w:cs="Arial"/>
                    </w:rPr>
                    <w:t>........................................</w:t>
                  </w:r>
                  <w:r w:rsidR="009C5A35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  <w:b/>
                    </w:rPr>
                    <w:t>200</w:t>
                  </w:r>
                  <w:r w:rsidRPr="009C5A35">
                    <w:rPr>
                      <w:rFonts w:ascii="Arial Narrow" w:hAnsi="Arial Narrow" w:cs="Arial"/>
                      <w:b/>
                    </w:rPr>
                    <w:t xml:space="preserve"> </w:t>
                  </w:r>
                  <w:proofErr w:type="gramStart"/>
                  <w:r w:rsidRPr="009C5A35">
                    <w:rPr>
                      <w:rFonts w:ascii="Arial Narrow" w:hAnsi="Arial Narrow" w:cs="Arial"/>
                      <w:b/>
                    </w:rPr>
                    <w:t>pontos</w:t>
                  </w:r>
                  <w:proofErr w:type="gramEnd"/>
                </w:p>
                <w:p w:rsidR="00C141A0" w:rsidRPr="009C3FA7" w:rsidRDefault="00C141A0" w:rsidP="00256AE8">
                  <w:pPr>
                    <w:spacing w:line="276" w:lineRule="auto"/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</w:pPr>
                </w:p>
                <w:p w:rsidR="00C141A0" w:rsidRPr="009C3FA7" w:rsidRDefault="00C141A0" w:rsidP="00256AE8">
                  <w:pPr>
                    <w:spacing w:after="200" w:line="276" w:lineRule="auto"/>
                    <w:rPr>
                      <w:rFonts w:ascii="Arial Narrow" w:hAnsi="Arial Narrow" w:cs="Arial"/>
                      <w:spacing w:val="20"/>
                      <w:w w:val="150"/>
                      <w:sz w:val="22"/>
                      <w:szCs w:val="24"/>
                    </w:rPr>
                  </w:pPr>
                </w:p>
                <w:p w:rsidR="00C141A0" w:rsidRPr="00362E54" w:rsidRDefault="00C141A0" w:rsidP="00256AE8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</w:p>
              </w:txbxContent>
            </v:textbox>
          </v:shape>
        </w:pict>
      </w:r>
      <w:r w:rsidR="00256AE8" w:rsidRPr="00F828D6">
        <w:rPr>
          <w:rFonts w:ascii="Arial Narrow" w:hAnsi="Arial Narrow"/>
          <w:b/>
          <w:color w:val="0070C0"/>
          <w:sz w:val="22"/>
          <w:szCs w:val="22"/>
        </w:rPr>
        <w:t>COTAÇÕES</w:t>
      </w:r>
    </w:p>
    <w:p w:rsidR="00256AE8" w:rsidRPr="00F828D6" w:rsidRDefault="00256AE8" w:rsidP="00256AE8">
      <w:pPr>
        <w:spacing w:line="276" w:lineRule="auto"/>
        <w:rPr>
          <w:rFonts w:ascii="Arial Narrow" w:hAnsi="Arial Narrow" w:cs="Arial"/>
          <w:b/>
        </w:rPr>
      </w:pPr>
      <w:r w:rsidRPr="00F828D6">
        <w:rPr>
          <w:rFonts w:ascii="Arial Narrow" w:hAnsi="Arial Narrow" w:cs="Arial"/>
          <w:b/>
        </w:rPr>
        <w:t xml:space="preserve">Grupo I </w:t>
      </w:r>
    </w:p>
    <w:p w:rsidR="00256AE8" w:rsidRPr="00F828D6" w:rsidRDefault="00CA695D" w:rsidP="00256AE8">
      <w:pPr>
        <w:spacing w:line="276" w:lineRule="auto"/>
        <w:ind w:firstLine="284"/>
        <w:rPr>
          <w:rFonts w:ascii="Arial Narrow" w:hAnsi="Arial Narrow" w:cs="Arial"/>
        </w:rPr>
      </w:pPr>
      <w:r w:rsidRPr="00F828D6">
        <w:rPr>
          <w:rFonts w:ascii="Arial Narrow" w:hAnsi="Arial Narrow" w:cs="Arial"/>
        </w:rPr>
        <w:t xml:space="preserve">   </w:t>
      </w:r>
      <w:r w:rsidR="003D2954" w:rsidRPr="00F828D6">
        <w:rPr>
          <w:rFonts w:ascii="Arial Narrow" w:hAnsi="Arial Narrow" w:cs="Arial"/>
        </w:rPr>
        <w:t xml:space="preserve"> </w:t>
      </w:r>
      <w:r w:rsidRPr="00F828D6">
        <w:rPr>
          <w:rFonts w:ascii="Arial Narrow" w:hAnsi="Arial Narrow" w:cs="Arial"/>
        </w:rPr>
        <w:t>1.</w:t>
      </w:r>
      <w:proofErr w:type="gramStart"/>
      <w:r w:rsidRPr="00F828D6">
        <w:rPr>
          <w:rFonts w:ascii="Arial Narrow" w:hAnsi="Arial Narrow" w:cs="Arial"/>
        </w:rPr>
        <w:t>1</w:t>
      </w:r>
      <w:r w:rsidR="00256AE8" w:rsidRPr="00F828D6">
        <w:rPr>
          <w:rFonts w:ascii="Arial Narrow" w:hAnsi="Arial Narrow" w:cs="Arial"/>
        </w:rPr>
        <w:t xml:space="preserve"> ....</w:t>
      </w:r>
      <w:proofErr w:type="gramEnd"/>
      <w:r w:rsidR="00256AE8" w:rsidRPr="00F828D6">
        <w:rPr>
          <w:rFonts w:ascii="Arial Narrow" w:hAnsi="Arial Narrow" w:cs="Arial"/>
        </w:rPr>
        <w:t>........................</w:t>
      </w:r>
      <w:r w:rsidR="009C5A35">
        <w:rPr>
          <w:rFonts w:ascii="Arial Narrow" w:hAnsi="Arial Narrow" w:cs="Arial"/>
        </w:rPr>
        <w:t xml:space="preserve"> </w:t>
      </w:r>
      <w:r w:rsidR="00256AE8" w:rsidRPr="00F828D6">
        <w:rPr>
          <w:rFonts w:ascii="Arial Narrow" w:hAnsi="Arial Narrow" w:cs="Arial"/>
        </w:rPr>
        <w:t xml:space="preserve">5 </w:t>
      </w:r>
      <w:proofErr w:type="gramStart"/>
      <w:r w:rsidR="00256AE8" w:rsidRPr="00F828D6">
        <w:rPr>
          <w:rFonts w:ascii="Arial Narrow" w:hAnsi="Arial Narrow" w:cs="Arial"/>
        </w:rPr>
        <w:t>pontos</w:t>
      </w:r>
      <w:proofErr w:type="gramEnd"/>
    </w:p>
    <w:p w:rsidR="00256AE8" w:rsidRPr="00F828D6" w:rsidRDefault="00256AE8" w:rsidP="00256AE8">
      <w:pPr>
        <w:spacing w:line="276" w:lineRule="auto"/>
        <w:ind w:firstLine="426"/>
        <w:rPr>
          <w:rFonts w:ascii="Arial Narrow" w:hAnsi="Arial Narrow" w:cs="Arial"/>
        </w:rPr>
      </w:pPr>
      <w:r w:rsidRPr="00F828D6">
        <w:rPr>
          <w:rFonts w:ascii="Arial Narrow" w:hAnsi="Arial Narrow" w:cs="Arial"/>
        </w:rPr>
        <w:t xml:space="preserve"> 1.</w:t>
      </w:r>
      <w:proofErr w:type="gramStart"/>
      <w:r w:rsidRPr="00F828D6">
        <w:rPr>
          <w:rFonts w:ascii="Arial Narrow" w:hAnsi="Arial Narrow" w:cs="Arial"/>
        </w:rPr>
        <w:t>2</w:t>
      </w:r>
      <w:r w:rsidR="009C5A35" w:rsidRPr="00F828D6">
        <w:rPr>
          <w:rFonts w:ascii="Arial Narrow" w:hAnsi="Arial Narrow" w:cs="Arial"/>
        </w:rPr>
        <w:t xml:space="preserve"> ....</w:t>
      </w:r>
      <w:proofErr w:type="gramEnd"/>
      <w:r w:rsidR="009C5A35" w:rsidRPr="00F828D6">
        <w:rPr>
          <w:rFonts w:ascii="Arial Narrow" w:hAnsi="Arial Narrow" w:cs="Arial"/>
        </w:rPr>
        <w:t>........................</w:t>
      </w:r>
      <w:r w:rsidR="009C5A35">
        <w:rPr>
          <w:rFonts w:ascii="Arial Narrow" w:hAnsi="Arial Narrow" w:cs="Arial"/>
        </w:rPr>
        <w:t xml:space="preserve"> 5 </w:t>
      </w:r>
      <w:proofErr w:type="gramStart"/>
      <w:r w:rsidRPr="00F828D6">
        <w:rPr>
          <w:rFonts w:ascii="Arial Narrow" w:hAnsi="Arial Narrow" w:cs="Arial"/>
        </w:rPr>
        <w:t>pontos</w:t>
      </w:r>
      <w:proofErr w:type="gramEnd"/>
    </w:p>
    <w:p w:rsidR="00256AE8" w:rsidRPr="00F828D6" w:rsidRDefault="00256AE8" w:rsidP="00256AE8">
      <w:pPr>
        <w:spacing w:line="276" w:lineRule="auto"/>
        <w:ind w:firstLine="426"/>
        <w:rPr>
          <w:rFonts w:ascii="Arial Narrow" w:hAnsi="Arial Narrow" w:cs="Arial"/>
        </w:rPr>
      </w:pPr>
      <w:r w:rsidRPr="00F828D6">
        <w:rPr>
          <w:rFonts w:ascii="Arial Narrow" w:hAnsi="Arial Narrow" w:cs="Arial"/>
        </w:rPr>
        <w:t xml:space="preserve"> 1.</w:t>
      </w:r>
      <w:proofErr w:type="gramStart"/>
      <w:r w:rsidRPr="00F828D6">
        <w:rPr>
          <w:rFonts w:ascii="Arial Narrow" w:hAnsi="Arial Narrow" w:cs="Arial"/>
        </w:rPr>
        <w:t>3</w:t>
      </w:r>
      <w:r w:rsidR="009C5A35" w:rsidRPr="00F828D6">
        <w:rPr>
          <w:rFonts w:ascii="Arial Narrow" w:hAnsi="Arial Narrow" w:cs="Arial"/>
        </w:rPr>
        <w:t xml:space="preserve"> ....</w:t>
      </w:r>
      <w:proofErr w:type="gramEnd"/>
      <w:r w:rsidR="009C5A35" w:rsidRPr="00F828D6">
        <w:rPr>
          <w:rFonts w:ascii="Arial Narrow" w:hAnsi="Arial Narrow" w:cs="Arial"/>
        </w:rPr>
        <w:t>........................</w:t>
      </w:r>
      <w:r w:rsidR="009C5A35">
        <w:rPr>
          <w:rFonts w:ascii="Arial Narrow" w:hAnsi="Arial Narrow" w:cs="Arial"/>
        </w:rPr>
        <w:t xml:space="preserve"> </w:t>
      </w:r>
      <w:r w:rsidRPr="00F828D6">
        <w:rPr>
          <w:rFonts w:ascii="Arial Narrow" w:hAnsi="Arial Narrow" w:cs="Arial"/>
        </w:rPr>
        <w:t xml:space="preserve">5 </w:t>
      </w:r>
      <w:proofErr w:type="gramStart"/>
      <w:r w:rsidRPr="00F828D6">
        <w:rPr>
          <w:rFonts w:ascii="Arial Narrow" w:hAnsi="Arial Narrow" w:cs="Arial"/>
        </w:rPr>
        <w:t>pontos</w:t>
      </w:r>
      <w:proofErr w:type="gramEnd"/>
    </w:p>
    <w:p w:rsidR="00256AE8" w:rsidRPr="00F828D6" w:rsidRDefault="00256AE8" w:rsidP="00256AE8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F828D6">
        <w:rPr>
          <w:rFonts w:ascii="Arial Narrow" w:hAnsi="Arial Narrow" w:cs="Arial"/>
        </w:rPr>
        <w:t>2</w:t>
      </w:r>
      <w:r w:rsidR="009C5A35">
        <w:rPr>
          <w:rFonts w:ascii="Arial Narrow" w:hAnsi="Arial Narrow" w:cs="Arial"/>
        </w:rPr>
        <w:t>.</w:t>
      </w:r>
      <w:r w:rsidR="009C5A35" w:rsidRPr="00F828D6">
        <w:rPr>
          <w:rFonts w:ascii="Arial Narrow" w:hAnsi="Arial Narrow" w:cs="Arial"/>
        </w:rPr>
        <w:t xml:space="preserve"> ....</w:t>
      </w:r>
      <w:proofErr w:type="gramEnd"/>
      <w:r w:rsidR="009C5A35" w:rsidRPr="00F828D6">
        <w:rPr>
          <w:rFonts w:ascii="Arial Narrow" w:hAnsi="Arial Narrow" w:cs="Arial"/>
        </w:rPr>
        <w:t>........................</w:t>
      </w:r>
      <w:r w:rsidR="009C5A35">
        <w:rPr>
          <w:rFonts w:ascii="Arial Narrow" w:hAnsi="Arial Narrow" w:cs="Arial"/>
        </w:rPr>
        <w:t xml:space="preserve"> </w:t>
      </w:r>
      <w:r w:rsidR="00CA695D" w:rsidRPr="00F828D6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(2</w:t>
      </w:r>
      <w:r w:rsidR="00CA695D" w:rsidRPr="00F828D6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x</w:t>
      </w:r>
      <w:r w:rsidR="00CA695D" w:rsidRPr="00F828D6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5)</w:t>
      </w:r>
      <w:r w:rsidR="00CA695D" w:rsidRPr="00F828D6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10</w:t>
      </w:r>
      <w:r w:rsidRPr="00F828D6">
        <w:rPr>
          <w:rFonts w:ascii="Arial Narrow" w:hAnsi="Arial Narrow" w:cs="Arial"/>
        </w:rPr>
        <w:t xml:space="preserve"> pontos</w:t>
      </w:r>
    </w:p>
    <w:p w:rsidR="00256AE8" w:rsidRPr="00F828D6" w:rsidRDefault="00CA695D" w:rsidP="00305FE0">
      <w:pPr>
        <w:spacing w:line="276" w:lineRule="auto"/>
        <w:ind w:firstLine="142"/>
        <w:rPr>
          <w:rFonts w:ascii="Arial Narrow" w:hAnsi="Arial Narrow" w:cs="Arial"/>
        </w:rPr>
      </w:pPr>
      <w:r w:rsidRPr="00F828D6">
        <w:rPr>
          <w:rFonts w:ascii="Arial Narrow" w:hAnsi="Arial Narrow" w:cs="Arial"/>
        </w:rPr>
        <w:t xml:space="preserve">   </w:t>
      </w:r>
      <w:proofErr w:type="gramStart"/>
      <w:r w:rsidRPr="00F828D6">
        <w:rPr>
          <w:rFonts w:ascii="Arial Narrow" w:hAnsi="Arial Narrow" w:cs="Arial"/>
        </w:rPr>
        <w:t>3</w:t>
      </w:r>
      <w:r w:rsidR="009C5A35">
        <w:rPr>
          <w:rFonts w:ascii="Arial Narrow" w:hAnsi="Arial Narrow" w:cs="Arial"/>
        </w:rPr>
        <w:t xml:space="preserve">. </w:t>
      </w:r>
      <w:r w:rsidR="009C5A35" w:rsidRPr="00F828D6">
        <w:rPr>
          <w:rFonts w:ascii="Arial Narrow" w:hAnsi="Arial Narrow" w:cs="Arial"/>
        </w:rPr>
        <w:t>....</w:t>
      </w:r>
      <w:proofErr w:type="gramEnd"/>
      <w:r w:rsidR="009C5A35" w:rsidRPr="00F828D6">
        <w:rPr>
          <w:rFonts w:ascii="Arial Narrow" w:hAnsi="Arial Narrow" w:cs="Arial"/>
        </w:rPr>
        <w:t>................</w:t>
      </w:r>
      <w:r w:rsidR="009C5A35">
        <w:rPr>
          <w:rFonts w:ascii="Arial Narrow" w:hAnsi="Arial Narrow" w:cs="Arial"/>
        </w:rPr>
        <w:t>..............</w:t>
      </w:r>
      <w:r w:rsidR="009C5A35" w:rsidRPr="00F828D6">
        <w:rPr>
          <w:rFonts w:ascii="Arial Narrow" w:hAnsi="Arial Narrow" w:cs="Arial"/>
        </w:rPr>
        <w:t>........</w:t>
      </w:r>
      <w:r w:rsidR="009C5A35">
        <w:rPr>
          <w:rFonts w:ascii="Arial Narrow" w:hAnsi="Arial Narrow" w:cs="Arial"/>
        </w:rPr>
        <w:t xml:space="preserve"> </w:t>
      </w:r>
      <w:r w:rsidR="00B25A4F" w:rsidRPr="00F828D6">
        <w:rPr>
          <w:rFonts w:ascii="Arial Narrow" w:hAnsi="Arial Narrow" w:cs="Arial"/>
        </w:rPr>
        <w:t>7</w:t>
      </w:r>
      <w:r w:rsidR="00256AE8" w:rsidRPr="00F828D6">
        <w:rPr>
          <w:rFonts w:ascii="Arial Narrow" w:hAnsi="Arial Narrow" w:cs="Arial"/>
        </w:rPr>
        <w:t xml:space="preserve"> </w:t>
      </w:r>
      <w:proofErr w:type="gramStart"/>
      <w:r w:rsidR="00256AE8" w:rsidRPr="00F828D6">
        <w:rPr>
          <w:rFonts w:ascii="Arial Narrow" w:hAnsi="Arial Narrow" w:cs="Arial"/>
        </w:rPr>
        <w:t>pontos</w:t>
      </w:r>
      <w:proofErr w:type="gramEnd"/>
    </w:p>
    <w:p w:rsidR="00256AE8" w:rsidRPr="00F828D6" w:rsidRDefault="00CA695D" w:rsidP="00256AE8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F828D6">
        <w:rPr>
          <w:rFonts w:ascii="Arial Narrow" w:hAnsi="Arial Narrow" w:cs="Arial"/>
        </w:rPr>
        <w:t xml:space="preserve">4. </w:t>
      </w:r>
      <w:r w:rsidR="009C5A35" w:rsidRPr="00F828D6">
        <w:rPr>
          <w:rFonts w:ascii="Arial Narrow" w:hAnsi="Arial Narrow" w:cs="Arial"/>
        </w:rPr>
        <w:t>....</w:t>
      </w:r>
      <w:proofErr w:type="gramEnd"/>
      <w:r w:rsidR="009C5A35" w:rsidRPr="00F828D6">
        <w:rPr>
          <w:rFonts w:ascii="Arial Narrow" w:hAnsi="Arial Narrow" w:cs="Arial"/>
        </w:rPr>
        <w:t>..............</w:t>
      </w:r>
      <w:r w:rsidR="009C5A35">
        <w:rPr>
          <w:rFonts w:ascii="Arial Narrow" w:hAnsi="Arial Narrow" w:cs="Arial"/>
        </w:rPr>
        <w:t>...</w:t>
      </w:r>
      <w:r w:rsidR="009C5A35" w:rsidRPr="00F828D6">
        <w:rPr>
          <w:rFonts w:ascii="Arial Narrow" w:hAnsi="Arial Narrow" w:cs="Arial"/>
        </w:rPr>
        <w:t>..........</w:t>
      </w:r>
      <w:r w:rsidR="009C5A35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(2</w:t>
      </w:r>
      <w:r w:rsidRPr="00F828D6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x</w:t>
      </w:r>
      <w:r w:rsidRPr="00F828D6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4)</w:t>
      </w:r>
      <w:r w:rsidRPr="00F828D6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8</w:t>
      </w:r>
      <w:r w:rsidR="00256AE8" w:rsidRPr="00F828D6">
        <w:rPr>
          <w:rFonts w:ascii="Arial Narrow" w:hAnsi="Arial Narrow" w:cs="Arial"/>
        </w:rPr>
        <w:t xml:space="preserve"> pontos</w:t>
      </w:r>
    </w:p>
    <w:p w:rsidR="00305FE0" w:rsidRPr="00F828D6" w:rsidRDefault="00CA695D" w:rsidP="00305FE0">
      <w:pPr>
        <w:spacing w:line="276" w:lineRule="auto"/>
        <w:ind w:firstLine="426"/>
        <w:rPr>
          <w:rFonts w:ascii="Arial Narrow" w:hAnsi="Arial Narrow" w:cs="Arial"/>
        </w:rPr>
      </w:pPr>
      <w:r w:rsidRPr="00F828D6">
        <w:rPr>
          <w:rFonts w:ascii="Arial Narrow" w:hAnsi="Arial Narrow" w:cs="Arial"/>
        </w:rPr>
        <w:t>5</w:t>
      </w:r>
      <w:r w:rsidR="00305FE0" w:rsidRPr="00F828D6">
        <w:rPr>
          <w:rFonts w:ascii="Arial Narrow" w:hAnsi="Arial Narrow" w:cs="Arial"/>
        </w:rPr>
        <w:t>.</w:t>
      </w:r>
      <w:proofErr w:type="gramStart"/>
      <w:r w:rsidR="00305FE0" w:rsidRPr="00F828D6">
        <w:rPr>
          <w:rFonts w:ascii="Arial Narrow" w:hAnsi="Arial Narrow" w:cs="Arial"/>
        </w:rPr>
        <w:t>1</w:t>
      </w:r>
      <w:r w:rsidR="009C5A35" w:rsidRPr="00F828D6">
        <w:rPr>
          <w:rFonts w:ascii="Arial Narrow" w:hAnsi="Arial Narrow" w:cs="Arial"/>
        </w:rPr>
        <w:t xml:space="preserve"> ....</w:t>
      </w:r>
      <w:proofErr w:type="gramEnd"/>
      <w:r w:rsidR="009C5A35" w:rsidRPr="00F828D6">
        <w:rPr>
          <w:rFonts w:ascii="Arial Narrow" w:hAnsi="Arial Narrow" w:cs="Arial"/>
        </w:rPr>
        <w:t>........................</w:t>
      </w:r>
      <w:r w:rsidR="009C5A35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5</w:t>
      </w:r>
      <w:r w:rsidR="009C5A35">
        <w:rPr>
          <w:rFonts w:ascii="Arial Narrow" w:hAnsi="Arial Narrow" w:cs="Arial"/>
        </w:rPr>
        <w:t xml:space="preserve"> </w:t>
      </w:r>
      <w:proofErr w:type="gramStart"/>
      <w:r w:rsidR="009C5A35">
        <w:rPr>
          <w:rFonts w:ascii="Arial Narrow" w:hAnsi="Arial Narrow" w:cs="Arial"/>
        </w:rPr>
        <w:t>pontos</w:t>
      </w:r>
      <w:proofErr w:type="gramEnd"/>
    </w:p>
    <w:p w:rsidR="00305FE0" w:rsidRPr="00F828D6" w:rsidRDefault="00CA695D" w:rsidP="00305FE0">
      <w:pPr>
        <w:spacing w:line="276" w:lineRule="auto"/>
        <w:ind w:firstLine="426"/>
        <w:rPr>
          <w:rFonts w:ascii="Arial Narrow" w:hAnsi="Arial Narrow" w:cs="Arial"/>
        </w:rPr>
      </w:pPr>
      <w:r w:rsidRPr="00F828D6">
        <w:rPr>
          <w:rFonts w:ascii="Arial Narrow" w:hAnsi="Arial Narrow" w:cs="Arial"/>
        </w:rPr>
        <w:t>5</w:t>
      </w:r>
      <w:r w:rsidR="00305FE0" w:rsidRPr="00F828D6">
        <w:rPr>
          <w:rFonts w:ascii="Arial Narrow" w:hAnsi="Arial Narrow" w:cs="Arial"/>
        </w:rPr>
        <w:t>.</w:t>
      </w:r>
      <w:proofErr w:type="gramStart"/>
      <w:r w:rsidR="00305FE0" w:rsidRPr="00F828D6">
        <w:rPr>
          <w:rFonts w:ascii="Arial Narrow" w:hAnsi="Arial Narrow" w:cs="Arial"/>
        </w:rPr>
        <w:t>2</w:t>
      </w:r>
      <w:r w:rsidR="009C5A35" w:rsidRPr="00F828D6">
        <w:rPr>
          <w:rFonts w:ascii="Arial Narrow" w:hAnsi="Arial Narrow" w:cs="Arial"/>
        </w:rPr>
        <w:t xml:space="preserve"> ....</w:t>
      </w:r>
      <w:proofErr w:type="gramEnd"/>
      <w:r w:rsidR="009C5A35" w:rsidRPr="00F828D6">
        <w:rPr>
          <w:rFonts w:ascii="Arial Narrow" w:hAnsi="Arial Narrow" w:cs="Arial"/>
        </w:rPr>
        <w:t>........................</w:t>
      </w:r>
      <w:r w:rsidR="009C5A35">
        <w:rPr>
          <w:rFonts w:ascii="Arial Narrow" w:hAnsi="Arial Narrow" w:cs="Arial"/>
        </w:rPr>
        <w:t xml:space="preserve"> </w:t>
      </w:r>
      <w:r w:rsidR="00305FE0" w:rsidRPr="00F828D6">
        <w:rPr>
          <w:rFonts w:ascii="Arial Narrow" w:hAnsi="Arial Narrow" w:cs="Arial"/>
        </w:rPr>
        <w:t>5</w:t>
      </w:r>
      <w:r w:rsidR="009C5A35">
        <w:rPr>
          <w:rFonts w:ascii="Arial Narrow" w:hAnsi="Arial Narrow" w:cs="Arial"/>
        </w:rPr>
        <w:t xml:space="preserve"> </w:t>
      </w:r>
      <w:proofErr w:type="gramStart"/>
      <w:r w:rsidR="009C5A35">
        <w:rPr>
          <w:rFonts w:ascii="Arial Narrow" w:hAnsi="Arial Narrow" w:cs="Arial"/>
        </w:rPr>
        <w:t>pontos</w:t>
      </w:r>
      <w:proofErr w:type="gramEnd"/>
    </w:p>
    <w:p w:rsidR="00256AE8" w:rsidRPr="00F828D6" w:rsidRDefault="009C5A35" w:rsidP="009C5A35">
      <w:pPr>
        <w:spacing w:line="240" w:lineRule="exact"/>
        <w:ind w:left="1416" w:right="620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</w:t>
      </w:r>
      <w:r w:rsidR="00256AE8" w:rsidRPr="00F828D6">
        <w:rPr>
          <w:rFonts w:ascii="Arial Narrow" w:hAnsi="Arial Narrow" w:cs="Arial"/>
        </w:rPr>
        <w:t>------------</w:t>
      </w:r>
      <w:r w:rsidR="00CA695D" w:rsidRPr="00F828D6">
        <w:rPr>
          <w:rFonts w:ascii="Arial Narrow" w:hAnsi="Arial Narrow" w:cs="Arial"/>
        </w:rPr>
        <w:t>---</w:t>
      </w:r>
    </w:p>
    <w:p w:rsidR="00256AE8" w:rsidRPr="00F828D6" w:rsidRDefault="00256AE8" w:rsidP="00256AE8">
      <w:pPr>
        <w:spacing w:line="240" w:lineRule="exact"/>
        <w:ind w:left="1134"/>
        <w:rPr>
          <w:rFonts w:ascii="Arial Narrow" w:hAnsi="Arial Narrow" w:cs="Arial"/>
        </w:rPr>
      </w:pPr>
      <w:r w:rsidRPr="00F828D6">
        <w:rPr>
          <w:rFonts w:ascii="Arial Narrow" w:hAnsi="Arial Narrow" w:cs="Arial"/>
        </w:rPr>
        <w:t xml:space="preserve">           </w:t>
      </w:r>
      <w:r w:rsidR="00CA695D" w:rsidRPr="00F828D6">
        <w:rPr>
          <w:rFonts w:ascii="Arial Narrow" w:hAnsi="Arial Narrow" w:cs="Arial"/>
        </w:rPr>
        <w:t xml:space="preserve">   </w:t>
      </w:r>
      <w:r w:rsidRPr="00F828D6">
        <w:rPr>
          <w:rFonts w:ascii="Arial Narrow" w:hAnsi="Arial Narrow" w:cs="Arial"/>
        </w:rPr>
        <w:t xml:space="preserve">  </w:t>
      </w:r>
      <w:r w:rsidR="009C5A35">
        <w:rPr>
          <w:rFonts w:ascii="Arial Narrow" w:hAnsi="Arial Narrow" w:cs="Arial"/>
        </w:rPr>
        <w:t xml:space="preserve">   </w:t>
      </w:r>
      <w:r w:rsidRPr="00F828D6">
        <w:rPr>
          <w:rFonts w:ascii="Arial Narrow" w:hAnsi="Arial Narrow" w:cs="Arial"/>
        </w:rPr>
        <w:t xml:space="preserve">50 </w:t>
      </w:r>
      <w:proofErr w:type="gramStart"/>
      <w:r w:rsidRPr="00F828D6">
        <w:rPr>
          <w:rFonts w:ascii="Arial Narrow" w:hAnsi="Arial Narrow" w:cs="Arial"/>
        </w:rPr>
        <w:t>pontos</w:t>
      </w:r>
      <w:proofErr w:type="gramEnd"/>
    </w:p>
    <w:p w:rsidR="00CE396E" w:rsidRDefault="00CE396E" w:rsidP="00F828D6">
      <w:pPr>
        <w:rPr>
          <w:rFonts w:ascii="Arial Narrow" w:hAnsi="Arial Narrow"/>
          <w:sz w:val="24"/>
        </w:rPr>
      </w:pPr>
    </w:p>
    <w:sectPr w:rsidR="00CE396E" w:rsidSect="00B6710D">
      <w:headerReference w:type="default" r:id="rId9"/>
      <w:footerReference w:type="default" r:id="rId10"/>
      <w:pgSz w:w="11906" w:h="16838"/>
      <w:pgMar w:top="1418" w:right="102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A0" w:rsidRDefault="00C141A0" w:rsidP="00664041">
      <w:r>
        <w:separator/>
      </w:r>
    </w:p>
  </w:endnote>
  <w:endnote w:type="continuationSeparator" w:id="0">
    <w:p w:rsidR="00C141A0" w:rsidRDefault="00C141A0" w:rsidP="0066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C3322A">
    <w:pPr>
      <w:pStyle w:val="Footer"/>
    </w:pPr>
    <w:r>
      <w:rPr>
        <w:noProof/>
      </w:rPr>
      <w:pict>
        <v:group id="_x0000_s2051" style="position:absolute;margin-left:-47.8pt;margin-top:10.1pt;width:536.5pt;height:28.15pt;z-index:251659264" coordorigin="185,16090" coordsize="10730,5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2" type="#_x0000_t75" style="position:absolute;left:185;top:16090;width:461;height:563;visibility:visible;mso-width-relative:margin;mso-height-relative:margin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646;top:16252;width:10269;height:338" filled="f" stroked="f">
            <v:textbox style="mso-next-textbox:#_x0000_s2053">
              <w:txbxContent>
                <w:p w:rsidR="00C141A0" w:rsidRPr="00495102" w:rsidRDefault="00C141A0" w:rsidP="00EE41F5">
                  <w:pPr>
                    <w:jc w:val="center"/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  <w:lang w:val="en-US"/>
                    </w:rPr>
                  </w:pPr>
                  <w:proofErr w:type="gramStart"/>
                  <w:r w:rsidRPr="00495102"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</w:rPr>
                    <w:t>www.raizeditora.pt</w:t>
                  </w:r>
                  <w:proofErr w:type="gramEnd"/>
                </w:p>
                <w:p w:rsidR="00C141A0" w:rsidRDefault="00C141A0" w:rsidP="00EE41F5">
                  <w:pPr>
                    <w:jc w:val="both"/>
                  </w:pP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A0" w:rsidRDefault="00C141A0" w:rsidP="00664041">
      <w:r>
        <w:separator/>
      </w:r>
    </w:p>
  </w:footnote>
  <w:footnote w:type="continuationSeparator" w:id="0">
    <w:p w:rsidR="00C141A0" w:rsidRDefault="00C141A0" w:rsidP="00664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C3322A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8.7pt;margin-top:-26.25pt;width:458.4pt;height:22.5pt;z-index:251658240" stroked="f">
          <v:textbox style="mso-next-textbox:#_x0000_s2049" inset="0,0,0,0">
            <w:txbxContent>
              <w:p w:rsidR="00C141A0" w:rsidRPr="005C3AFB" w:rsidRDefault="00C141A0" w:rsidP="00656471">
                <w:pPr>
                  <w:pStyle w:val="Title"/>
                  <w:jc w:val="left"/>
                  <w:rPr>
                    <w:color w:val="C00000"/>
                  </w:rPr>
                </w:pPr>
                <w:r>
                  <w:rPr>
                    <w:rFonts w:ascii="Arial Narrow" w:eastAsia="Dotum" w:hAnsi="Arial Narrow"/>
                    <w:bCs w:val="0"/>
                    <w:smallCaps/>
                    <w:color w:val="C00000"/>
                    <w:sz w:val="30"/>
                    <w:szCs w:val="30"/>
                  </w:rPr>
                  <w:t>Testes sumativos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54C"/>
    <w:multiLevelType w:val="hybridMultilevel"/>
    <w:tmpl w:val="A9C0DEF6"/>
    <w:lvl w:ilvl="0" w:tplc="E8885C2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13836"/>
    <w:multiLevelType w:val="hybridMultilevel"/>
    <w:tmpl w:val="2BA25BD6"/>
    <w:lvl w:ilvl="0" w:tplc="B39872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1560"/>
    <w:multiLevelType w:val="hybridMultilevel"/>
    <w:tmpl w:val="30F2343C"/>
    <w:lvl w:ilvl="0" w:tplc="685275C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4879"/>
    <w:multiLevelType w:val="multilevel"/>
    <w:tmpl w:val="A96296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2" w:hanging="1440"/>
      </w:pPr>
      <w:rPr>
        <w:rFonts w:hint="default"/>
      </w:rPr>
    </w:lvl>
  </w:abstractNum>
  <w:abstractNum w:abstractNumId="4">
    <w:nsid w:val="09721954"/>
    <w:multiLevelType w:val="hybridMultilevel"/>
    <w:tmpl w:val="74ECE758"/>
    <w:lvl w:ilvl="0" w:tplc="D84C6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34893"/>
    <w:multiLevelType w:val="hybridMultilevel"/>
    <w:tmpl w:val="4B8C8BDA"/>
    <w:lvl w:ilvl="0" w:tplc="D23857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2425C"/>
    <w:multiLevelType w:val="hybridMultilevel"/>
    <w:tmpl w:val="F3C46028"/>
    <w:lvl w:ilvl="0" w:tplc="4A8AEEB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2B4542"/>
    <w:multiLevelType w:val="hybridMultilevel"/>
    <w:tmpl w:val="2D50BD6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6E225C"/>
    <w:multiLevelType w:val="hybridMultilevel"/>
    <w:tmpl w:val="B010F240"/>
    <w:lvl w:ilvl="0" w:tplc="1460E7F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A420F"/>
    <w:multiLevelType w:val="hybridMultilevel"/>
    <w:tmpl w:val="768EB5B8"/>
    <w:lvl w:ilvl="0" w:tplc="F2461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E180B"/>
    <w:multiLevelType w:val="hybridMultilevel"/>
    <w:tmpl w:val="015A443E"/>
    <w:lvl w:ilvl="0" w:tplc="7B529B82">
      <w:start w:val="10"/>
      <w:numFmt w:val="upperLetter"/>
      <w:lvlText w:val="%1."/>
      <w:lvlJc w:val="left"/>
      <w:pPr>
        <w:ind w:left="73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54" w:hanging="360"/>
      </w:pPr>
    </w:lvl>
    <w:lvl w:ilvl="2" w:tplc="0816001B" w:tentative="1">
      <w:start w:val="1"/>
      <w:numFmt w:val="lowerRoman"/>
      <w:lvlText w:val="%3."/>
      <w:lvlJc w:val="right"/>
      <w:pPr>
        <w:ind w:left="2174" w:hanging="180"/>
      </w:pPr>
    </w:lvl>
    <w:lvl w:ilvl="3" w:tplc="0816000F" w:tentative="1">
      <w:start w:val="1"/>
      <w:numFmt w:val="decimal"/>
      <w:lvlText w:val="%4."/>
      <w:lvlJc w:val="left"/>
      <w:pPr>
        <w:ind w:left="2894" w:hanging="360"/>
      </w:pPr>
    </w:lvl>
    <w:lvl w:ilvl="4" w:tplc="08160019" w:tentative="1">
      <w:start w:val="1"/>
      <w:numFmt w:val="lowerLetter"/>
      <w:lvlText w:val="%5."/>
      <w:lvlJc w:val="left"/>
      <w:pPr>
        <w:ind w:left="3614" w:hanging="360"/>
      </w:pPr>
    </w:lvl>
    <w:lvl w:ilvl="5" w:tplc="0816001B" w:tentative="1">
      <w:start w:val="1"/>
      <w:numFmt w:val="lowerRoman"/>
      <w:lvlText w:val="%6."/>
      <w:lvlJc w:val="right"/>
      <w:pPr>
        <w:ind w:left="4334" w:hanging="180"/>
      </w:pPr>
    </w:lvl>
    <w:lvl w:ilvl="6" w:tplc="0816000F" w:tentative="1">
      <w:start w:val="1"/>
      <w:numFmt w:val="decimal"/>
      <w:lvlText w:val="%7."/>
      <w:lvlJc w:val="left"/>
      <w:pPr>
        <w:ind w:left="5054" w:hanging="360"/>
      </w:pPr>
    </w:lvl>
    <w:lvl w:ilvl="7" w:tplc="08160019" w:tentative="1">
      <w:start w:val="1"/>
      <w:numFmt w:val="lowerLetter"/>
      <w:lvlText w:val="%8."/>
      <w:lvlJc w:val="left"/>
      <w:pPr>
        <w:ind w:left="5774" w:hanging="360"/>
      </w:pPr>
    </w:lvl>
    <w:lvl w:ilvl="8" w:tplc="0816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2DA565B"/>
    <w:multiLevelType w:val="hybridMultilevel"/>
    <w:tmpl w:val="B86452AE"/>
    <w:lvl w:ilvl="0" w:tplc="5D842242">
      <w:start w:val="1"/>
      <w:numFmt w:val="upperLetter"/>
      <w:lvlText w:val="%1.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134C0D45"/>
    <w:multiLevelType w:val="singleLevel"/>
    <w:tmpl w:val="B58079D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2"/>
        <w:szCs w:val="22"/>
        <w:u w:val="none"/>
      </w:rPr>
    </w:lvl>
  </w:abstractNum>
  <w:abstractNum w:abstractNumId="13">
    <w:nsid w:val="1507545C"/>
    <w:multiLevelType w:val="hybridMultilevel"/>
    <w:tmpl w:val="0456A1C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0116A"/>
    <w:multiLevelType w:val="hybridMultilevel"/>
    <w:tmpl w:val="99746E30"/>
    <w:lvl w:ilvl="0" w:tplc="93328E4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375E6C"/>
    <w:multiLevelType w:val="hybridMultilevel"/>
    <w:tmpl w:val="59322F2C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8713F1"/>
    <w:multiLevelType w:val="hybridMultilevel"/>
    <w:tmpl w:val="671E6474"/>
    <w:lvl w:ilvl="0" w:tplc="39945824">
      <w:start w:val="1"/>
      <w:numFmt w:val="upperLetter"/>
      <w:lvlText w:val="%1.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D962B4F"/>
    <w:multiLevelType w:val="hybridMultilevel"/>
    <w:tmpl w:val="5F7ECDEE"/>
    <w:lvl w:ilvl="0" w:tplc="85AEE6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B01AE6"/>
    <w:multiLevelType w:val="hybridMultilevel"/>
    <w:tmpl w:val="03925DDE"/>
    <w:lvl w:ilvl="0" w:tplc="75E43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2A278D"/>
    <w:multiLevelType w:val="hybridMultilevel"/>
    <w:tmpl w:val="A326562A"/>
    <w:lvl w:ilvl="0" w:tplc="E8BAA7E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47A1C89"/>
    <w:multiLevelType w:val="hybridMultilevel"/>
    <w:tmpl w:val="FA206678"/>
    <w:lvl w:ilvl="0" w:tplc="DFA8ED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F70152"/>
    <w:multiLevelType w:val="hybridMultilevel"/>
    <w:tmpl w:val="1D2C916E"/>
    <w:lvl w:ilvl="0" w:tplc="BFDE60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655F0D"/>
    <w:multiLevelType w:val="hybridMultilevel"/>
    <w:tmpl w:val="4614BED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96376CE"/>
    <w:multiLevelType w:val="multilevel"/>
    <w:tmpl w:val="7F242252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440"/>
      </w:pPr>
      <w:rPr>
        <w:rFonts w:hint="default"/>
      </w:rPr>
    </w:lvl>
  </w:abstractNum>
  <w:abstractNum w:abstractNumId="24">
    <w:nsid w:val="2A7A37BE"/>
    <w:multiLevelType w:val="hybridMultilevel"/>
    <w:tmpl w:val="533CA2D4"/>
    <w:lvl w:ilvl="0" w:tplc="F3E66FA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CE49F7"/>
    <w:multiLevelType w:val="hybridMultilevel"/>
    <w:tmpl w:val="BF688962"/>
    <w:lvl w:ilvl="0" w:tplc="06D0B0D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E24B50"/>
    <w:multiLevelType w:val="hybridMultilevel"/>
    <w:tmpl w:val="D76A9122"/>
    <w:lvl w:ilvl="0" w:tplc="2A4AD5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EC86CCE"/>
    <w:multiLevelType w:val="multilevel"/>
    <w:tmpl w:val="3DFE82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 Narrow" w:hAnsi="Arial Narrow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8">
    <w:nsid w:val="30626D91"/>
    <w:multiLevelType w:val="hybridMultilevel"/>
    <w:tmpl w:val="D4BA7E7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1AD7178"/>
    <w:multiLevelType w:val="multilevel"/>
    <w:tmpl w:val="88164C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0">
    <w:nsid w:val="330218A6"/>
    <w:multiLevelType w:val="hybridMultilevel"/>
    <w:tmpl w:val="3288F2A6"/>
    <w:lvl w:ilvl="0" w:tplc="8178611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579118F"/>
    <w:multiLevelType w:val="hybridMultilevel"/>
    <w:tmpl w:val="BCDCE484"/>
    <w:lvl w:ilvl="0" w:tplc="5FF0FD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37447257"/>
    <w:multiLevelType w:val="hybridMultilevel"/>
    <w:tmpl w:val="122ED52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75039F1"/>
    <w:multiLevelType w:val="hybridMultilevel"/>
    <w:tmpl w:val="1E760128"/>
    <w:lvl w:ilvl="0" w:tplc="248C810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261E94"/>
    <w:multiLevelType w:val="hybridMultilevel"/>
    <w:tmpl w:val="C052B2A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9B0469E"/>
    <w:multiLevelType w:val="multilevel"/>
    <w:tmpl w:val="67780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3B377198"/>
    <w:multiLevelType w:val="multilevel"/>
    <w:tmpl w:val="C3C872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3CEB46E6"/>
    <w:multiLevelType w:val="hybridMultilevel"/>
    <w:tmpl w:val="6AEA30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D0770F3"/>
    <w:multiLevelType w:val="hybridMultilevel"/>
    <w:tmpl w:val="E11EBB0C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634159"/>
    <w:multiLevelType w:val="hybridMultilevel"/>
    <w:tmpl w:val="CE0893A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19F3B68"/>
    <w:multiLevelType w:val="hybridMultilevel"/>
    <w:tmpl w:val="484271EC"/>
    <w:lvl w:ilvl="0" w:tplc="C9348920">
      <w:start w:val="1"/>
      <w:numFmt w:val="lowerLetter"/>
      <w:lvlText w:val="%1."/>
      <w:lvlJc w:val="left"/>
      <w:pPr>
        <w:ind w:left="2062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23A7080"/>
    <w:multiLevelType w:val="hybridMultilevel"/>
    <w:tmpl w:val="C158033C"/>
    <w:lvl w:ilvl="0" w:tplc="58308E6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3055F72"/>
    <w:multiLevelType w:val="hybridMultilevel"/>
    <w:tmpl w:val="DF5A1E8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5E80E39"/>
    <w:multiLevelType w:val="hybridMultilevel"/>
    <w:tmpl w:val="012C69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BA4116D"/>
    <w:multiLevelType w:val="hybridMultilevel"/>
    <w:tmpl w:val="19F8B6F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D770898"/>
    <w:multiLevelType w:val="hybridMultilevel"/>
    <w:tmpl w:val="C32E46FA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2952C1"/>
    <w:multiLevelType w:val="multilevel"/>
    <w:tmpl w:val="F7A89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7">
    <w:nsid w:val="50853977"/>
    <w:multiLevelType w:val="hybridMultilevel"/>
    <w:tmpl w:val="8BC80EF8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528A39C1"/>
    <w:multiLevelType w:val="hybridMultilevel"/>
    <w:tmpl w:val="55AE655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3982C53"/>
    <w:multiLevelType w:val="multilevel"/>
    <w:tmpl w:val="69D0E7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1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1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1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1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1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1"/>
      </w:rPr>
    </w:lvl>
  </w:abstractNum>
  <w:abstractNum w:abstractNumId="50">
    <w:nsid w:val="55C52D93"/>
    <w:multiLevelType w:val="multilevel"/>
    <w:tmpl w:val="1C509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>
    <w:nsid w:val="56803A87"/>
    <w:multiLevelType w:val="hybridMultilevel"/>
    <w:tmpl w:val="2D9E72EE"/>
    <w:lvl w:ilvl="0" w:tplc="396C541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89E6F52"/>
    <w:multiLevelType w:val="hybridMultilevel"/>
    <w:tmpl w:val="D23E363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B022A5E"/>
    <w:multiLevelType w:val="hybridMultilevel"/>
    <w:tmpl w:val="3786A146"/>
    <w:lvl w:ilvl="0" w:tplc="6DAE161C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C514FAB"/>
    <w:multiLevelType w:val="hybridMultilevel"/>
    <w:tmpl w:val="2AFC77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E2E54DF"/>
    <w:multiLevelType w:val="hybridMultilevel"/>
    <w:tmpl w:val="BDA4D43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1500B71"/>
    <w:multiLevelType w:val="multilevel"/>
    <w:tmpl w:val="1F960A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>
    <w:nsid w:val="677D72EA"/>
    <w:multiLevelType w:val="hybridMultilevel"/>
    <w:tmpl w:val="FAB80F3C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>
    <w:nsid w:val="698556DB"/>
    <w:multiLevelType w:val="hybridMultilevel"/>
    <w:tmpl w:val="2C56436A"/>
    <w:lvl w:ilvl="0" w:tplc="A2D08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DD75A8"/>
    <w:multiLevelType w:val="hybridMultilevel"/>
    <w:tmpl w:val="8612D288"/>
    <w:lvl w:ilvl="0" w:tplc="48403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BC114B9"/>
    <w:multiLevelType w:val="hybridMultilevel"/>
    <w:tmpl w:val="3E70ADF0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6E2C6B8E"/>
    <w:multiLevelType w:val="hybridMultilevel"/>
    <w:tmpl w:val="C8C2709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6E504C2E"/>
    <w:multiLevelType w:val="hybridMultilevel"/>
    <w:tmpl w:val="689A5896"/>
    <w:lvl w:ilvl="0" w:tplc="972611A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303C7E"/>
    <w:multiLevelType w:val="hybridMultilevel"/>
    <w:tmpl w:val="CEC261EA"/>
    <w:lvl w:ilvl="0" w:tplc="A21C9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DF66D3"/>
    <w:multiLevelType w:val="hybridMultilevel"/>
    <w:tmpl w:val="70642762"/>
    <w:lvl w:ilvl="0" w:tplc="D818A72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70EB256A"/>
    <w:multiLevelType w:val="hybridMultilevel"/>
    <w:tmpl w:val="128E3370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7269690F"/>
    <w:multiLevelType w:val="hybridMultilevel"/>
    <w:tmpl w:val="44F28EE8"/>
    <w:lvl w:ilvl="0" w:tplc="C77C8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28C47F9"/>
    <w:multiLevelType w:val="multilevel"/>
    <w:tmpl w:val="BE3EF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8">
    <w:nsid w:val="76B376E1"/>
    <w:multiLevelType w:val="hybridMultilevel"/>
    <w:tmpl w:val="E968D21A"/>
    <w:lvl w:ilvl="0" w:tplc="B2CA7916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7635CB5"/>
    <w:multiLevelType w:val="hybridMultilevel"/>
    <w:tmpl w:val="CBC0071A"/>
    <w:lvl w:ilvl="0" w:tplc="8D268EC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D3383C"/>
    <w:multiLevelType w:val="multilevel"/>
    <w:tmpl w:val="E5AEC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71">
    <w:nsid w:val="78005866"/>
    <w:multiLevelType w:val="hybridMultilevel"/>
    <w:tmpl w:val="FF283FBE"/>
    <w:lvl w:ilvl="0" w:tplc="ECB8CEB6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4"/>
  </w:num>
  <w:num w:numId="3">
    <w:abstractNumId w:val="0"/>
  </w:num>
  <w:num w:numId="4">
    <w:abstractNumId w:val="21"/>
  </w:num>
  <w:num w:numId="5">
    <w:abstractNumId w:val="11"/>
  </w:num>
  <w:num w:numId="6">
    <w:abstractNumId w:val="41"/>
  </w:num>
  <w:num w:numId="7">
    <w:abstractNumId w:val="71"/>
  </w:num>
  <w:num w:numId="8">
    <w:abstractNumId w:val="70"/>
  </w:num>
  <w:num w:numId="9">
    <w:abstractNumId w:val="43"/>
  </w:num>
  <w:num w:numId="10">
    <w:abstractNumId w:val="3"/>
  </w:num>
  <w:num w:numId="11">
    <w:abstractNumId w:val="12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/>
          <w:i w:val="0"/>
          <w:sz w:val="22"/>
          <w:szCs w:val="22"/>
          <w:u w:val="none"/>
        </w:rPr>
      </w:lvl>
    </w:lvlOverride>
  </w:num>
  <w:num w:numId="12">
    <w:abstractNumId w:val="10"/>
  </w:num>
  <w:num w:numId="13">
    <w:abstractNumId w:val="1"/>
  </w:num>
  <w:num w:numId="14">
    <w:abstractNumId w:val="67"/>
  </w:num>
  <w:num w:numId="15">
    <w:abstractNumId w:val="55"/>
  </w:num>
  <w:num w:numId="16">
    <w:abstractNumId w:val="7"/>
  </w:num>
  <w:num w:numId="17">
    <w:abstractNumId w:val="39"/>
  </w:num>
  <w:num w:numId="18">
    <w:abstractNumId w:val="34"/>
  </w:num>
  <w:num w:numId="19">
    <w:abstractNumId w:val="54"/>
  </w:num>
  <w:num w:numId="20">
    <w:abstractNumId w:val="61"/>
  </w:num>
  <w:num w:numId="21">
    <w:abstractNumId w:val="29"/>
  </w:num>
  <w:num w:numId="22">
    <w:abstractNumId w:val="12"/>
    <w:lvlOverride w:ilvl="0">
      <w:startOverride w:val="1"/>
    </w:lvlOverride>
  </w:num>
  <w:num w:numId="23">
    <w:abstractNumId w:val="15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2"/>
  </w:num>
  <w:num w:numId="35">
    <w:abstractNumId w:val="38"/>
  </w:num>
  <w:num w:numId="3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56"/>
  </w:num>
  <w:num w:numId="39">
    <w:abstractNumId w:val="58"/>
  </w:num>
  <w:num w:numId="40">
    <w:abstractNumId w:val="9"/>
  </w:num>
  <w:num w:numId="41">
    <w:abstractNumId w:val="6"/>
  </w:num>
  <w:num w:numId="42">
    <w:abstractNumId w:val="2"/>
  </w:num>
  <w:num w:numId="43">
    <w:abstractNumId w:val="4"/>
  </w:num>
  <w:num w:numId="44">
    <w:abstractNumId w:val="36"/>
  </w:num>
  <w:num w:numId="45">
    <w:abstractNumId w:val="5"/>
  </w:num>
  <w:num w:numId="46">
    <w:abstractNumId w:val="63"/>
  </w:num>
  <w:num w:numId="47">
    <w:abstractNumId w:val="68"/>
  </w:num>
  <w:num w:numId="48">
    <w:abstractNumId w:val="57"/>
  </w:num>
  <w:num w:numId="49">
    <w:abstractNumId w:val="35"/>
  </w:num>
  <w:num w:numId="50">
    <w:abstractNumId w:val="49"/>
  </w:num>
  <w:num w:numId="51">
    <w:abstractNumId w:val="59"/>
  </w:num>
  <w:num w:numId="52">
    <w:abstractNumId w:val="28"/>
  </w:num>
  <w:num w:numId="53">
    <w:abstractNumId w:val="37"/>
  </w:num>
  <w:num w:numId="54">
    <w:abstractNumId w:val="22"/>
  </w:num>
  <w:num w:numId="55">
    <w:abstractNumId w:val="44"/>
  </w:num>
  <w:num w:numId="56">
    <w:abstractNumId w:val="48"/>
  </w:num>
  <w:num w:numId="57">
    <w:abstractNumId w:val="32"/>
  </w:num>
  <w:num w:numId="58">
    <w:abstractNumId w:val="13"/>
  </w:num>
  <w:num w:numId="59">
    <w:abstractNumId w:val="14"/>
  </w:num>
  <w:num w:numId="60">
    <w:abstractNumId w:val="62"/>
  </w:num>
  <w:num w:numId="61">
    <w:abstractNumId w:val="25"/>
  </w:num>
  <w:num w:numId="62">
    <w:abstractNumId w:val="20"/>
  </w:num>
  <w:num w:numId="63">
    <w:abstractNumId w:val="69"/>
  </w:num>
  <w:num w:numId="64">
    <w:abstractNumId w:val="17"/>
  </w:num>
  <w:num w:numId="65">
    <w:abstractNumId w:val="65"/>
  </w:num>
  <w:num w:numId="66">
    <w:abstractNumId w:val="45"/>
  </w:num>
  <w:num w:numId="67">
    <w:abstractNumId w:val="47"/>
  </w:num>
  <w:num w:numId="68">
    <w:abstractNumId w:val="16"/>
  </w:num>
  <w:num w:numId="69">
    <w:abstractNumId w:val="53"/>
  </w:num>
  <w:num w:numId="70">
    <w:abstractNumId w:val="24"/>
  </w:num>
  <w:num w:numId="71">
    <w:abstractNumId w:val="33"/>
  </w:num>
  <w:num w:numId="72">
    <w:abstractNumId w:val="50"/>
  </w:num>
  <w:num w:numId="73">
    <w:abstractNumId w:val="18"/>
  </w:num>
  <w:num w:numId="74">
    <w:abstractNumId w:val="42"/>
  </w:num>
  <w:num w:numId="75">
    <w:abstractNumId w:val="8"/>
  </w:num>
  <w:num w:numId="76">
    <w:abstractNumId w:val="5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hdrShapeDefaults>
    <o:shapedefaults v:ext="edit" spidmax="2056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64E2"/>
    <w:rsid w:val="00007D2D"/>
    <w:rsid w:val="000369C6"/>
    <w:rsid w:val="00053050"/>
    <w:rsid w:val="00067BFE"/>
    <w:rsid w:val="000739B7"/>
    <w:rsid w:val="000755B0"/>
    <w:rsid w:val="00081DAD"/>
    <w:rsid w:val="0008300D"/>
    <w:rsid w:val="000849A6"/>
    <w:rsid w:val="00090BFC"/>
    <w:rsid w:val="00095FB1"/>
    <w:rsid w:val="000B7E87"/>
    <w:rsid w:val="000E5606"/>
    <w:rsid w:val="000F2702"/>
    <w:rsid w:val="001258A2"/>
    <w:rsid w:val="0012734F"/>
    <w:rsid w:val="001334F8"/>
    <w:rsid w:val="001348EE"/>
    <w:rsid w:val="00137729"/>
    <w:rsid w:val="00146BD5"/>
    <w:rsid w:val="00150968"/>
    <w:rsid w:val="0015216B"/>
    <w:rsid w:val="00160337"/>
    <w:rsid w:val="00175291"/>
    <w:rsid w:val="00186561"/>
    <w:rsid w:val="001A66B6"/>
    <w:rsid w:val="001C02A7"/>
    <w:rsid w:val="001D0431"/>
    <w:rsid w:val="001E0A6C"/>
    <w:rsid w:val="001F72DE"/>
    <w:rsid w:val="002142F6"/>
    <w:rsid w:val="002160E3"/>
    <w:rsid w:val="0024346C"/>
    <w:rsid w:val="00256AE8"/>
    <w:rsid w:val="00275169"/>
    <w:rsid w:val="00283448"/>
    <w:rsid w:val="0028534E"/>
    <w:rsid w:val="00292D1F"/>
    <w:rsid w:val="002A7B79"/>
    <w:rsid w:val="002B33C6"/>
    <w:rsid w:val="002C0C2C"/>
    <w:rsid w:val="002C4B65"/>
    <w:rsid w:val="002E67B4"/>
    <w:rsid w:val="00305FE0"/>
    <w:rsid w:val="003624CC"/>
    <w:rsid w:val="00362E54"/>
    <w:rsid w:val="00381C77"/>
    <w:rsid w:val="003849C4"/>
    <w:rsid w:val="0039790B"/>
    <w:rsid w:val="003B5A68"/>
    <w:rsid w:val="003D2954"/>
    <w:rsid w:val="003D684C"/>
    <w:rsid w:val="00444152"/>
    <w:rsid w:val="0045080D"/>
    <w:rsid w:val="00483463"/>
    <w:rsid w:val="004875A7"/>
    <w:rsid w:val="00492578"/>
    <w:rsid w:val="00494265"/>
    <w:rsid w:val="004B2A79"/>
    <w:rsid w:val="004C647F"/>
    <w:rsid w:val="004E369D"/>
    <w:rsid w:val="004F17E0"/>
    <w:rsid w:val="0050510D"/>
    <w:rsid w:val="00521FC8"/>
    <w:rsid w:val="005300FB"/>
    <w:rsid w:val="0054099C"/>
    <w:rsid w:val="00556366"/>
    <w:rsid w:val="00565B3E"/>
    <w:rsid w:val="00577632"/>
    <w:rsid w:val="00590487"/>
    <w:rsid w:val="005964E2"/>
    <w:rsid w:val="005F7A2A"/>
    <w:rsid w:val="00606C46"/>
    <w:rsid w:val="006148C6"/>
    <w:rsid w:val="00616F0C"/>
    <w:rsid w:val="00646A6F"/>
    <w:rsid w:val="00656471"/>
    <w:rsid w:val="00664041"/>
    <w:rsid w:val="006A41AC"/>
    <w:rsid w:val="006A7F0B"/>
    <w:rsid w:val="006C6B89"/>
    <w:rsid w:val="006F59BF"/>
    <w:rsid w:val="00730572"/>
    <w:rsid w:val="007429D1"/>
    <w:rsid w:val="0077121E"/>
    <w:rsid w:val="007A421E"/>
    <w:rsid w:val="007B7AFD"/>
    <w:rsid w:val="007C20C3"/>
    <w:rsid w:val="007D18D3"/>
    <w:rsid w:val="007D4234"/>
    <w:rsid w:val="007F58BB"/>
    <w:rsid w:val="008063A7"/>
    <w:rsid w:val="00826E83"/>
    <w:rsid w:val="00847890"/>
    <w:rsid w:val="00852F67"/>
    <w:rsid w:val="00857BBF"/>
    <w:rsid w:val="008864E0"/>
    <w:rsid w:val="008A1384"/>
    <w:rsid w:val="008A4B22"/>
    <w:rsid w:val="008B457F"/>
    <w:rsid w:val="008D1D29"/>
    <w:rsid w:val="00910FD0"/>
    <w:rsid w:val="00912293"/>
    <w:rsid w:val="009170D7"/>
    <w:rsid w:val="00924DC8"/>
    <w:rsid w:val="00937E78"/>
    <w:rsid w:val="0094410B"/>
    <w:rsid w:val="00953200"/>
    <w:rsid w:val="00971895"/>
    <w:rsid w:val="00976CB9"/>
    <w:rsid w:val="009850A5"/>
    <w:rsid w:val="00991522"/>
    <w:rsid w:val="009A0589"/>
    <w:rsid w:val="009A4BB5"/>
    <w:rsid w:val="009A76EE"/>
    <w:rsid w:val="009B6E4A"/>
    <w:rsid w:val="009C3FA7"/>
    <w:rsid w:val="009C5A35"/>
    <w:rsid w:val="009C7674"/>
    <w:rsid w:val="009E53FB"/>
    <w:rsid w:val="009F44C1"/>
    <w:rsid w:val="009F4D55"/>
    <w:rsid w:val="00A14139"/>
    <w:rsid w:val="00A36773"/>
    <w:rsid w:val="00A37AC5"/>
    <w:rsid w:val="00A52700"/>
    <w:rsid w:val="00A62421"/>
    <w:rsid w:val="00A664A9"/>
    <w:rsid w:val="00A71277"/>
    <w:rsid w:val="00A92BA3"/>
    <w:rsid w:val="00AB018C"/>
    <w:rsid w:val="00AD2675"/>
    <w:rsid w:val="00AD6EE8"/>
    <w:rsid w:val="00AE25DE"/>
    <w:rsid w:val="00AE43D3"/>
    <w:rsid w:val="00B25A4F"/>
    <w:rsid w:val="00B57722"/>
    <w:rsid w:val="00B6710D"/>
    <w:rsid w:val="00BC3B84"/>
    <w:rsid w:val="00C05808"/>
    <w:rsid w:val="00C141A0"/>
    <w:rsid w:val="00C157E1"/>
    <w:rsid w:val="00C22FBA"/>
    <w:rsid w:val="00C27D32"/>
    <w:rsid w:val="00C31F65"/>
    <w:rsid w:val="00C3322A"/>
    <w:rsid w:val="00C4428B"/>
    <w:rsid w:val="00C63214"/>
    <w:rsid w:val="00C643FE"/>
    <w:rsid w:val="00CA695D"/>
    <w:rsid w:val="00CB03AB"/>
    <w:rsid w:val="00CB2A96"/>
    <w:rsid w:val="00CB393E"/>
    <w:rsid w:val="00CD194E"/>
    <w:rsid w:val="00CD78CE"/>
    <w:rsid w:val="00CE396E"/>
    <w:rsid w:val="00CE70D1"/>
    <w:rsid w:val="00D205AE"/>
    <w:rsid w:val="00D53EEC"/>
    <w:rsid w:val="00DA47B6"/>
    <w:rsid w:val="00DB5F9E"/>
    <w:rsid w:val="00DF7278"/>
    <w:rsid w:val="00E00941"/>
    <w:rsid w:val="00E0410E"/>
    <w:rsid w:val="00E054D5"/>
    <w:rsid w:val="00E14580"/>
    <w:rsid w:val="00E47F66"/>
    <w:rsid w:val="00E51082"/>
    <w:rsid w:val="00E57B29"/>
    <w:rsid w:val="00E8206F"/>
    <w:rsid w:val="00EA6F3D"/>
    <w:rsid w:val="00EB5F7E"/>
    <w:rsid w:val="00EB65F1"/>
    <w:rsid w:val="00EE41F5"/>
    <w:rsid w:val="00EF44A4"/>
    <w:rsid w:val="00EF647F"/>
    <w:rsid w:val="00F17B17"/>
    <w:rsid w:val="00F17D02"/>
    <w:rsid w:val="00F21D56"/>
    <w:rsid w:val="00F40FA6"/>
    <w:rsid w:val="00F438DC"/>
    <w:rsid w:val="00F47F31"/>
    <w:rsid w:val="00F53488"/>
    <w:rsid w:val="00F7703C"/>
    <w:rsid w:val="00F828D6"/>
    <w:rsid w:val="00F876D8"/>
    <w:rsid w:val="00FA7D69"/>
    <w:rsid w:val="00FC15D9"/>
    <w:rsid w:val="00F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5964E2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64E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E2"/>
    <w:rPr>
      <w:rFonts w:ascii="Calibri" w:eastAsia="Times New Roman" w:hAnsi="Calibri" w:cs="Times New Roman"/>
      <w:b/>
      <w:bCs/>
      <w:sz w:val="28"/>
      <w:szCs w:val="28"/>
      <w:lang w:eastAsia="pt-PT"/>
    </w:rPr>
  </w:style>
  <w:style w:type="paragraph" w:styleId="BodyText">
    <w:name w:val="Body Text"/>
    <w:basedOn w:val="Normal"/>
    <w:link w:val="BodyTextChar"/>
    <w:semiHidden/>
    <w:rsid w:val="005964E2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5964E2"/>
    <w:rPr>
      <w:rFonts w:ascii="Arial" w:eastAsia="Times New Roman" w:hAnsi="Arial" w:cs="Times New Roman"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964E2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964E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64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5964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itle">
    <w:name w:val="Title"/>
    <w:aliases w:val=" Char,Char"/>
    <w:basedOn w:val="Normal"/>
    <w:link w:val="TitleChar"/>
    <w:qFormat/>
    <w:rsid w:val="005964E2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231F20"/>
      <w:sz w:val="22"/>
      <w:szCs w:val="22"/>
    </w:rPr>
  </w:style>
  <w:style w:type="character" w:customStyle="1" w:styleId="TitleChar">
    <w:name w:val="Title Char"/>
    <w:aliases w:val=" Char Char,Char Char"/>
    <w:basedOn w:val="DefaultParagraphFont"/>
    <w:link w:val="Title"/>
    <w:rsid w:val="005964E2"/>
    <w:rPr>
      <w:rFonts w:ascii="TimesNewRomanPS-BoldMT" w:eastAsia="Times New Roman" w:hAnsi="TimesNewRomanPS-BoldMT" w:cs="Times New Roman"/>
      <w:b/>
      <w:bCs/>
      <w:color w:val="231F20"/>
      <w:lang w:eastAsia="pt-PT"/>
    </w:rPr>
  </w:style>
  <w:style w:type="paragraph" w:styleId="Date">
    <w:name w:val="Date"/>
    <w:basedOn w:val="Normal"/>
    <w:link w:val="DateChar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5964E2"/>
    <w:rPr>
      <w:rFonts w:ascii="Arial Unicode MS" w:eastAsia="Arial Unicode MS" w:hAnsi="Arial Unicode MS" w:cs="Arial Unicode MS"/>
      <w:sz w:val="24"/>
      <w:szCs w:val="24"/>
      <w:lang w:eastAsia="pt-PT"/>
    </w:rPr>
  </w:style>
  <w:style w:type="paragraph" w:customStyle="1" w:styleId="Estilo">
    <w:name w:val="Estilo"/>
    <w:rsid w:val="00596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E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38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BF"/>
    <w:rPr>
      <w:rFonts w:ascii="Tahoma" w:eastAsia="Times New Roman" w:hAnsi="Tahoma" w:cs="Tahoma"/>
      <w:sz w:val="16"/>
      <w:szCs w:val="16"/>
      <w:lang w:eastAsia="pt-PT"/>
    </w:rPr>
  </w:style>
  <w:style w:type="paragraph" w:customStyle="1" w:styleId="Default">
    <w:name w:val="Default"/>
    <w:rsid w:val="00857BB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FootnoteReference">
    <w:name w:val="footnote reference"/>
    <w:basedOn w:val="DefaultParagraphFont"/>
    <w:semiHidden/>
    <w:rsid w:val="00A62421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62421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62421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65647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471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7F3AD-F5E2-45D7-AF93-ED869AFB7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1765</Words>
  <Characters>9533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 Paula Aguiar</cp:lastModifiedBy>
  <cp:revision>3</cp:revision>
  <cp:lastPrinted>2015-02-16T20:33:00Z</cp:lastPrinted>
  <dcterms:created xsi:type="dcterms:W3CDTF">2015-05-22T11:34:00Z</dcterms:created>
  <dcterms:modified xsi:type="dcterms:W3CDTF">2015-05-22T11:54:00Z</dcterms:modified>
</cp:coreProperties>
</file>