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091157E9" w14:textId="225A9707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1A76D146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0AA71865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F6EEA">
        <w:rPr>
          <w:rFonts w:cs="Calibri-Bold"/>
          <w:b/>
          <w:bCs/>
          <w:color w:val="404040"/>
          <w:sz w:val="32"/>
          <w:szCs w:val="32"/>
        </w:rPr>
        <w:t xml:space="preserve">icos de classificação do Teste </w:t>
      </w:r>
      <w:r w:rsidR="00547F39">
        <w:rPr>
          <w:rFonts w:cs="Calibri-Bold"/>
          <w:b/>
          <w:bCs/>
          <w:color w:val="404040"/>
          <w:sz w:val="32"/>
          <w:szCs w:val="32"/>
        </w:rPr>
        <w:t>3</w:t>
      </w:r>
    </w:p>
    <w:p w14:paraId="796649D3" w14:textId="77777777" w:rsidR="00AA512D" w:rsidRPr="00B1306F" w:rsidRDefault="00AA512D" w:rsidP="0032407A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2AA1BCBE" w14:textId="77777777" w:rsidR="00D462DA" w:rsidRDefault="00D462DA" w:rsidP="00D462DA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1.1</w:t>
      </w:r>
      <w:r>
        <w:rPr>
          <w:rFonts w:cs="Arial"/>
          <w:b/>
        </w:rPr>
        <w:tab/>
      </w:r>
      <w:r w:rsidRPr="006001C5">
        <w:rPr>
          <w:rFonts w:cs="Arial"/>
          <w:b/>
        </w:rPr>
        <w:t>(</w:t>
      </w:r>
      <w:r>
        <w:rPr>
          <w:rFonts w:cs="Arial"/>
          <w:b/>
        </w:rPr>
        <w:t>C</w:t>
      </w:r>
      <w:r w:rsidRPr="006001C5">
        <w:rPr>
          <w:rFonts w:cs="Arial"/>
          <w:b/>
        </w:rPr>
        <w:t>)</w:t>
      </w:r>
      <w:r w:rsidRPr="002A327E">
        <w:rPr>
          <w:rFonts w:cs="Arial"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>8 pontos</w:t>
      </w:r>
    </w:p>
    <w:p w14:paraId="19D29CD8" w14:textId="77777777" w:rsidR="00D462DA" w:rsidRDefault="00D462DA" w:rsidP="00D462DA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1.2</w:t>
      </w:r>
      <w:r>
        <w:rPr>
          <w:rFonts w:cs="Arial"/>
          <w:b/>
        </w:rPr>
        <w:tab/>
        <w:t xml:space="preserve">a) </w:t>
      </w:r>
      <w:r w:rsidRPr="00564C7E">
        <w:rPr>
          <w:rFonts w:cs="Arial"/>
        </w:rPr>
        <w:t>15 ms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Pr="00EF23CF">
        <w:rPr>
          <w:rFonts w:cs="Arial"/>
          <w:b/>
        </w:rPr>
        <w:t xml:space="preserve"> pontos</w:t>
      </w:r>
    </w:p>
    <w:p w14:paraId="3FD7B973" w14:textId="77777777" w:rsidR="00D462DA" w:rsidRDefault="00D462DA" w:rsidP="00D462DA">
      <w:pPr>
        <w:tabs>
          <w:tab w:val="right" w:leader="hyphen" w:pos="9072"/>
        </w:tabs>
        <w:spacing w:after="0" w:line="360" w:lineRule="auto"/>
        <w:ind w:firstLine="426"/>
        <w:contextualSpacing/>
        <w:jc w:val="both"/>
        <w:rPr>
          <w:rFonts w:cs="Arial"/>
          <w:b/>
        </w:rPr>
      </w:pPr>
      <w:r>
        <w:rPr>
          <w:rFonts w:cs="Arial"/>
          <w:b/>
        </w:rPr>
        <w:t xml:space="preserve">b) </w:t>
      </w:r>
      <w:r w:rsidRPr="006001C5">
        <w:rPr>
          <w:rFonts w:cs="Arial"/>
        </w:rPr>
        <w:tab/>
        <w:t xml:space="preserve"> </w:t>
      </w:r>
      <w:r w:rsidRPr="006001C5">
        <w:rPr>
          <w:rFonts w:cs="Arial"/>
          <w:color w:val="808080" w:themeColor="background1" w:themeShade="80"/>
        </w:rPr>
        <w:t xml:space="preserve">(6 + 6) </w:t>
      </w:r>
      <w:r w:rsidRPr="006001C5">
        <w:rPr>
          <w:rFonts w:cs="Arial"/>
          <w:b/>
        </w:rPr>
        <w:t>12 pontos</w:t>
      </w:r>
    </w:p>
    <w:p w14:paraId="51F24658" w14:textId="77777777" w:rsidR="00D462DA" w:rsidRDefault="00D462DA" w:rsidP="00D462DA">
      <w:pPr>
        <w:pStyle w:val="ListParagraph"/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56818871" w14:textId="77777777" w:rsidR="00D462DA" w:rsidRPr="007A11D4" w:rsidRDefault="00D462DA" w:rsidP="00D462DA">
      <w:pPr>
        <w:pStyle w:val="ListParagraph"/>
        <w:numPr>
          <w:ilvl w:val="0"/>
          <w:numId w:val="10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Cálculo do comprimento de onda: 1,0 m.</w:t>
      </w:r>
    </w:p>
    <w:p w14:paraId="425C3529" w14:textId="77777777" w:rsidR="00D462DA" w:rsidRPr="009E1362" w:rsidRDefault="00D462DA" w:rsidP="00D462DA">
      <w:pPr>
        <w:pStyle w:val="ListParagraph"/>
        <w:numPr>
          <w:ilvl w:val="0"/>
          <w:numId w:val="10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 xml:space="preserve">Cálculo de </w:t>
      </w: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m:t>PQ</m:t>
            </m:r>
          </m:e>
        </m:acc>
      </m:oMath>
      <w:r w:rsidRPr="00433148">
        <w:t xml:space="preserve"> =</w:t>
      </w:r>
      <w:r>
        <w:t xml:space="preserve"> 1,5</w:t>
      </w:r>
      <w:r w:rsidRPr="002E016D">
        <w:rPr>
          <w:spacing w:val="-20"/>
        </w:rPr>
        <w:t xml:space="preserve"> </w:t>
      </w:r>
      <w:r>
        <w:t>λ</w:t>
      </w:r>
      <w:r w:rsidRPr="00433148">
        <w:t xml:space="preserve"> </w:t>
      </w:r>
      <w:r>
        <w:t xml:space="preserve">= </w:t>
      </w:r>
      <w:r w:rsidRPr="00433148">
        <w:t>1,5 m</w:t>
      </w:r>
      <w:r>
        <w:rPr>
          <w:rFonts w:cs="Arial"/>
          <w:spacing w:val="-2"/>
        </w:rPr>
        <w:t>.</w:t>
      </w:r>
    </w:p>
    <w:p w14:paraId="66704520" w14:textId="77777777" w:rsidR="00D462DA" w:rsidRDefault="00D462DA" w:rsidP="00D462DA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1.3</w:t>
      </w:r>
      <w:r>
        <w:rPr>
          <w:rFonts w:cs="Arial"/>
          <w:b/>
        </w:rPr>
        <w:tab/>
      </w:r>
      <w:r w:rsidRPr="006001C5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(2</w:t>
      </w:r>
      <w:r w:rsidRPr="006001C5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4 + 6</w:t>
      </w:r>
      <w:r w:rsidRPr="006001C5">
        <w:rPr>
          <w:rFonts w:cs="Arial"/>
          <w:color w:val="808080" w:themeColor="background1" w:themeShade="80"/>
        </w:rPr>
        <w:t xml:space="preserve">) </w:t>
      </w:r>
      <w:r w:rsidRPr="006001C5">
        <w:rPr>
          <w:rFonts w:cs="Arial"/>
          <w:b/>
        </w:rPr>
        <w:t>12 pontos</w:t>
      </w:r>
    </w:p>
    <w:p w14:paraId="7C18D7A7" w14:textId="77777777" w:rsidR="00D462DA" w:rsidRDefault="00D462DA" w:rsidP="00D462DA">
      <w:pPr>
        <w:tabs>
          <w:tab w:val="right" w:leader="hyphen" w:pos="9072"/>
        </w:tabs>
        <w:spacing w:after="0" w:line="360" w:lineRule="auto"/>
        <w:ind w:firstLine="426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60162B9C" w14:textId="77777777" w:rsidR="00D462DA" w:rsidRDefault="00D462DA" w:rsidP="00D462DA">
      <w:pPr>
        <w:pStyle w:val="ListParagraph"/>
        <w:numPr>
          <w:ilvl w:val="0"/>
          <w:numId w:val="38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O período de oscilação é constante (OU a frequência é constante).</w:t>
      </w:r>
    </w:p>
    <w:p w14:paraId="4D93E8F2" w14:textId="77777777" w:rsidR="00D462DA" w:rsidRPr="007A11D4" w:rsidRDefault="00D462DA" w:rsidP="00D462DA">
      <w:pPr>
        <w:pStyle w:val="ListParagraph"/>
        <w:numPr>
          <w:ilvl w:val="0"/>
          <w:numId w:val="38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theme="minorHAnsi"/>
        </w:rPr>
        <w:t>A</w:t>
      </w:r>
      <w:r w:rsidRPr="00E911E7">
        <w:rPr>
          <w:rFonts w:cstheme="minorHAnsi"/>
        </w:rPr>
        <w:t xml:space="preserve"> distância entre duas zonas consecutivas de máxima compressão</w:t>
      </w:r>
      <w:r>
        <w:rPr>
          <w:rFonts w:cstheme="minorHAnsi"/>
        </w:rPr>
        <w:t xml:space="preserve"> é igual a um comprimento de onda.</w:t>
      </w:r>
    </w:p>
    <w:p w14:paraId="3E5C6D9F" w14:textId="77777777" w:rsidR="00D462DA" w:rsidRPr="009E1362" w:rsidRDefault="00D462DA" w:rsidP="00D462DA">
      <w:pPr>
        <w:pStyle w:val="ListParagraph"/>
        <w:numPr>
          <w:ilvl w:val="0"/>
          <w:numId w:val="38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 xml:space="preserve">Como </w:t>
      </w:r>
      <w:r>
        <w:rPr>
          <w:rFonts w:cs="Arial"/>
          <w:i/>
          <w:spacing w:val="-2"/>
        </w:rPr>
        <w:t xml:space="preserve">T </w:t>
      </w:r>
      <w:r>
        <w:rPr>
          <w:rFonts w:cs="Arial"/>
          <w:spacing w:val="-2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m:t>λ</m:t>
                </m:r>
              </m:e>
              <m:sub>
                <m:r>
                  <m:rPr>
                    <m:nor/>
                  </m:rPr>
                  <m:t>ar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v</m:t>
                </m:r>
              </m:e>
              <m:sub>
                <m:r>
                  <m:rPr>
                    <m:nor/>
                  </m:rPr>
                  <m:t>ar</m:t>
                </m:r>
              </m:sub>
            </m:sSub>
          </m:den>
        </m:f>
      </m:oMath>
      <w:r>
        <w:rPr>
          <w:rFonts w:cs="Arial"/>
        </w:rPr>
        <w:t xml:space="preserve"> </w:t>
      </w:r>
      <w:r w:rsidRPr="002E016D">
        <w:rPr>
          <w:rFonts w:cs="Arial"/>
          <w:spacing w:val="-2"/>
        </w:rPr>
        <w:t>=</w:t>
      </w:r>
      <w:r>
        <w:rPr>
          <w:rFonts w:cs="Arial"/>
          <w:spacing w:val="-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nor/>
                  </m:rPr>
                  <m:t>λ</m:t>
                </m:r>
              </m:e>
              <m:sub>
                <m:r>
                  <m:rPr>
                    <m:nor/>
                  </m:rPr>
                  <m:t>liq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v</m:t>
                </m:r>
              </m:e>
              <m:sub>
                <m:r>
                  <m:rPr>
                    <m:nor/>
                  </m:rPr>
                  <m:t>liq</m:t>
                </m:r>
              </m:sub>
            </m:sSub>
          </m:den>
        </m:f>
      </m:oMath>
      <w:r>
        <w:rPr>
          <w:rFonts w:cs="Arial"/>
        </w:rPr>
        <w:t xml:space="preserve"> </w:t>
      </w:r>
      <w:r>
        <w:rPr>
          <w:rFonts w:cs="Arial"/>
          <w:spacing w:val="-2"/>
        </w:rPr>
        <w:t>(OU a velocidade e o comprimento de onda são diretamente proporcionais), se a velocidade aumentar 4 vezes, o comprimento de onda aumentará 4 vezes.</w:t>
      </w:r>
    </w:p>
    <w:p w14:paraId="7AE64134" w14:textId="77777777" w:rsidR="00D462DA" w:rsidRDefault="00D462DA" w:rsidP="00D462DA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1.4</w:t>
      </w:r>
      <w:r>
        <w:rPr>
          <w:rFonts w:cs="Arial"/>
          <w:b/>
        </w:rPr>
        <w:tab/>
      </w:r>
      <w:r w:rsidRPr="006001C5">
        <w:rPr>
          <w:rFonts w:cs="Arial"/>
          <w:b/>
        </w:rPr>
        <w:t>(B)</w:t>
      </w:r>
      <w:r w:rsidRPr="00C44A57">
        <w:rPr>
          <w:rFonts w:cs="Arial"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>8 pontos</w:t>
      </w:r>
    </w:p>
    <w:p w14:paraId="6E605CED" w14:textId="77777777" w:rsidR="00D462DA" w:rsidRPr="007A11D4" w:rsidRDefault="00D462DA" w:rsidP="00D462DA">
      <w:pPr>
        <w:tabs>
          <w:tab w:val="right" w:leader="hyphen" w:pos="9072"/>
        </w:tabs>
        <w:spacing w:after="0" w:line="288" w:lineRule="auto"/>
        <w:ind w:left="284" w:hanging="284"/>
        <w:jc w:val="both"/>
        <w:rPr>
          <w:rFonts w:cs="Arial"/>
          <w:b/>
        </w:rPr>
      </w:pPr>
      <w:r>
        <w:rPr>
          <w:rFonts w:cs="Arial"/>
          <w:b/>
        </w:rPr>
        <w:t>2.</w:t>
      </w:r>
      <w:r>
        <w:rPr>
          <w:rFonts w:cs="Arial"/>
          <w:b/>
        </w:rPr>
        <w:tab/>
      </w:r>
      <w:r w:rsidRPr="006F3119">
        <w:rPr>
          <w:rFonts w:cs="Arial"/>
        </w:rPr>
        <w:t>----------</w:t>
      </w:r>
      <w:r>
        <w:rPr>
          <w:rFonts w:cs="Arial"/>
        </w:rPr>
        <w:t>-</w:t>
      </w:r>
      <w:r w:rsidRPr="007A11D4">
        <w:rPr>
          <w:rFonts w:cs="Arial"/>
        </w:rPr>
        <w:tab/>
        <w:t xml:space="preserve"> </w:t>
      </w:r>
      <w:r>
        <w:rPr>
          <w:rFonts w:cs="Arial"/>
          <w:color w:val="808080" w:themeColor="background1" w:themeShade="80"/>
        </w:rPr>
        <w:t>(4 + 5 + 5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4</w:t>
      </w:r>
      <w:r w:rsidRPr="007A11D4">
        <w:rPr>
          <w:rFonts w:cs="Arial"/>
          <w:b/>
        </w:rPr>
        <w:t xml:space="preserve"> pontos</w:t>
      </w:r>
    </w:p>
    <w:p w14:paraId="01D9E5D0" w14:textId="77777777" w:rsidR="00D462DA" w:rsidRDefault="00D462DA" w:rsidP="00D462DA">
      <w:pPr>
        <w:pStyle w:val="ListParagraph"/>
        <w:tabs>
          <w:tab w:val="left" w:pos="8931"/>
        </w:tabs>
        <w:spacing w:after="0" w:line="312" w:lineRule="auto"/>
        <w:ind w:left="567" w:right="84" w:hanging="283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1F521DD4" w14:textId="77777777" w:rsidR="00D462DA" w:rsidRPr="007A11D4" w:rsidRDefault="00D462DA" w:rsidP="00D462DA">
      <w:pPr>
        <w:pStyle w:val="ListParagraph"/>
        <w:numPr>
          <w:ilvl w:val="0"/>
          <w:numId w:val="22"/>
        </w:numPr>
        <w:tabs>
          <w:tab w:val="left" w:pos="8931"/>
        </w:tabs>
        <w:spacing w:after="0" w:line="312" w:lineRule="auto"/>
        <w:ind w:left="567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Cálculo do valor médio do tempo: </w:t>
      </w:r>
      <w:r>
        <w:rPr>
          <w:rFonts w:cs="Arial"/>
          <w:spacing w:val="-2"/>
        </w:rPr>
        <w:sym w:font="Symbol" w:char="F044"/>
      </w:r>
      <w:r w:rsidRPr="002E016D">
        <w:rPr>
          <w:rFonts w:cs="Arial"/>
          <w:i/>
          <w:spacing w:val="-2"/>
        </w:rPr>
        <w:t>t</w:t>
      </w:r>
      <w:r>
        <w:rPr>
          <w:rFonts w:cs="Arial"/>
          <w:spacing w:val="-2"/>
        </w:rPr>
        <w:t xml:space="preserve"> = 45,9 × 10</w:t>
      </w:r>
      <w:r w:rsidRPr="002E016D">
        <w:rPr>
          <w:rFonts w:cs="Arial"/>
          <w:spacing w:val="-2"/>
          <w:vertAlign w:val="superscript"/>
        </w:rPr>
        <w:t>−3</w:t>
      </w:r>
      <w:r>
        <w:rPr>
          <w:rFonts w:cs="Arial"/>
          <w:spacing w:val="-2"/>
        </w:rPr>
        <w:t xml:space="preserve"> s.</w:t>
      </w:r>
    </w:p>
    <w:p w14:paraId="2C4F0983" w14:textId="0DEC1568" w:rsidR="00D462DA" w:rsidRDefault="00D462DA" w:rsidP="00D462DA">
      <w:pPr>
        <w:pStyle w:val="ListParagraph"/>
        <w:numPr>
          <w:ilvl w:val="0"/>
          <w:numId w:val="22"/>
        </w:numPr>
        <w:tabs>
          <w:tab w:val="left" w:pos="8931"/>
        </w:tabs>
        <w:spacing w:after="0" w:line="312" w:lineRule="auto"/>
        <w:ind w:left="567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Cálculo da velocidade: </w:t>
      </w:r>
      <w:r w:rsidRPr="002E016D">
        <w:rPr>
          <w:rFonts w:cs="Arial"/>
          <w:i/>
          <w:spacing w:val="-2"/>
        </w:rPr>
        <w:t>v</w:t>
      </w:r>
      <w:r>
        <w:rPr>
          <w:rFonts w:cs="Arial"/>
          <w:spacing w:val="-2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16,0</m:t>
            </m:r>
          </m:num>
          <m:den>
            <m:r>
              <m:rPr>
                <m:nor/>
              </m:rPr>
              <m:t>45,9 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m:t xml:space="preserve"> 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Arial"/>
                    <w:spacing w:val="-2"/>
                    <w:vertAlign w:val="superscript"/>
                  </w:rPr>
                  <m:t>-</m:t>
                </m:r>
                <m:r>
                  <m:rPr>
                    <m:nor/>
                  </m:rPr>
                  <m:t>3</m:t>
                </m:r>
              </m:sup>
            </m:sSup>
          </m:den>
        </m:f>
      </m:oMath>
      <w:r>
        <w:rPr>
          <w:rFonts w:cs="Arial"/>
          <w:spacing w:val="-2"/>
        </w:rPr>
        <w:t xml:space="preserve"> = 348</w:t>
      </w:r>
      <w:r w:rsidR="00234028">
        <w:rPr>
          <w:rFonts w:cs="Arial"/>
          <w:spacing w:val="-2"/>
        </w:rPr>
        <w:t>,6</w:t>
      </w:r>
      <w:r>
        <w:rPr>
          <w:rFonts w:cs="Arial"/>
          <w:spacing w:val="-2"/>
        </w:rPr>
        <w:t xml:space="preserve"> m s</w:t>
      </w:r>
      <w:r w:rsidRPr="002E016D">
        <w:rPr>
          <w:rFonts w:cs="Arial"/>
          <w:spacing w:val="-2"/>
          <w:vertAlign w:val="superscript"/>
        </w:rPr>
        <w:t>−1</w:t>
      </w:r>
      <w:r>
        <w:rPr>
          <w:rFonts w:cs="Arial"/>
          <w:spacing w:val="-2"/>
        </w:rPr>
        <w:t>.</w:t>
      </w:r>
    </w:p>
    <w:p w14:paraId="3DE6146A" w14:textId="0A16CE6A" w:rsidR="00355399" w:rsidRPr="00D462DA" w:rsidRDefault="00D462DA" w:rsidP="00D462DA">
      <w:pPr>
        <w:pStyle w:val="ListParagraph"/>
        <w:numPr>
          <w:ilvl w:val="0"/>
          <w:numId w:val="22"/>
        </w:numPr>
        <w:tabs>
          <w:tab w:val="left" w:pos="8931"/>
        </w:tabs>
        <w:spacing w:after="0" w:line="312" w:lineRule="auto"/>
        <w:ind w:left="567" w:right="84" w:hanging="283"/>
        <w:contextualSpacing w:val="0"/>
        <w:jc w:val="both"/>
        <w:rPr>
          <w:rFonts w:cs="Arial"/>
          <w:b/>
        </w:rPr>
      </w:pPr>
      <w:r>
        <w:rPr>
          <w:rFonts w:cs="Arial"/>
          <w:spacing w:val="-2"/>
        </w:rPr>
        <w:t>Cálculo do erro percentual: 2,</w:t>
      </w:r>
      <w:r w:rsidR="00234028">
        <w:rPr>
          <w:rFonts w:cs="Arial"/>
          <w:spacing w:val="-2"/>
        </w:rPr>
        <w:t>5</w:t>
      </w:r>
      <w:r>
        <w:rPr>
          <w:rFonts w:cs="Arial"/>
          <w:spacing w:val="-2"/>
        </w:rPr>
        <w:t>3%.</w:t>
      </w:r>
    </w:p>
    <w:p w14:paraId="78A824F6" w14:textId="77777777" w:rsidR="00D462DA" w:rsidRPr="00D462DA" w:rsidRDefault="00D462DA" w:rsidP="00D462DA">
      <w:pPr>
        <w:spacing w:after="0" w:line="288" w:lineRule="auto"/>
        <w:jc w:val="center"/>
        <w:rPr>
          <w:rFonts w:cs="Arial"/>
          <w:b/>
          <w:color w:val="404040" w:themeColor="text1" w:themeTint="BF"/>
          <w:sz w:val="32"/>
          <w:szCs w:val="32"/>
        </w:rPr>
      </w:pPr>
    </w:p>
    <w:p w14:paraId="659EFC48" w14:textId="77777777" w:rsidR="00D462DA" w:rsidRDefault="00D462DA" w:rsidP="00D462DA">
      <w:pPr>
        <w:spacing w:after="0" w:line="288" w:lineRule="auto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D462DA">
        <w:rPr>
          <w:rFonts w:cs="Arial"/>
          <w:b/>
          <w:color w:val="404040" w:themeColor="text1" w:themeTint="BF"/>
          <w:sz w:val="32"/>
          <w:szCs w:val="32"/>
        </w:rPr>
        <w:t>GRUPO II</w:t>
      </w:r>
    </w:p>
    <w:p w14:paraId="6D2594FB" w14:textId="77777777" w:rsidR="00D462DA" w:rsidRDefault="00D462DA" w:rsidP="00D462DA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1.1</w:t>
      </w:r>
      <w:r>
        <w:rPr>
          <w:rFonts w:cs="Arial"/>
          <w:b/>
        </w:rPr>
        <w:tab/>
        <w:t xml:space="preserve">a) </w:t>
      </w:r>
      <w:r w:rsidRPr="00495DA7">
        <w:rPr>
          <w:rFonts w:cs="Arial"/>
          <w:b/>
        </w:rPr>
        <w:t>(B)</w:t>
      </w:r>
      <w:r w:rsidRPr="00EF23CF">
        <w:rPr>
          <w:rFonts w:cs="Arial"/>
        </w:rPr>
        <w:tab/>
        <w:t xml:space="preserve"> </w:t>
      </w:r>
      <w:r w:rsidRPr="00EF23CF">
        <w:rPr>
          <w:rFonts w:cs="Arial"/>
          <w:b/>
        </w:rPr>
        <w:t>8 pontos</w:t>
      </w:r>
    </w:p>
    <w:p w14:paraId="55D142F7" w14:textId="77777777" w:rsidR="00D462DA" w:rsidRDefault="00D462DA" w:rsidP="00D462DA">
      <w:pPr>
        <w:pStyle w:val="ListParagraph"/>
        <w:tabs>
          <w:tab w:val="right" w:leader="hyphen" w:pos="9072"/>
        </w:tabs>
        <w:spacing w:after="0" w:line="360" w:lineRule="auto"/>
        <w:ind w:left="426"/>
        <w:jc w:val="both"/>
        <w:rPr>
          <w:rFonts w:cs="Arial"/>
          <w:b/>
        </w:rPr>
      </w:pPr>
      <w:r>
        <w:rPr>
          <w:rFonts w:cs="Arial"/>
          <w:b/>
        </w:rPr>
        <w:t xml:space="preserve">b) </w:t>
      </w:r>
      <w:r w:rsidRPr="00EF23CF">
        <w:rPr>
          <w:rFonts w:cs="Arial"/>
        </w:rPr>
        <w:tab/>
      </w:r>
      <w:r>
        <w:rPr>
          <w:rFonts w:cs="Arial"/>
          <w:color w:val="808080" w:themeColor="background1" w:themeShade="80"/>
        </w:rPr>
        <w:t>(4+ 4 + 4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2</w:t>
      </w:r>
      <w:r w:rsidRPr="007A11D4">
        <w:rPr>
          <w:rFonts w:cs="Arial"/>
          <w:b/>
        </w:rPr>
        <w:t xml:space="preserve"> </w:t>
      </w:r>
      <w:r w:rsidRPr="00EF23CF">
        <w:rPr>
          <w:rFonts w:cs="Arial"/>
          <w:b/>
        </w:rPr>
        <w:t>pontos</w:t>
      </w:r>
    </w:p>
    <w:p w14:paraId="5802D937" w14:textId="1AD8149E" w:rsidR="00D462DA" w:rsidRPr="00005D3C" w:rsidRDefault="00D462DA" w:rsidP="00D462DA">
      <w:pPr>
        <w:pStyle w:val="ListParagraph"/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005D3C">
        <w:rPr>
          <w:rFonts w:cs="TimesNewRomanPSMT"/>
        </w:rPr>
        <w:t xml:space="preserve"> de resposta:</w:t>
      </w:r>
    </w:p>
    <w:p w14:paraId="00540ADF" w14:textId="6E9BAE8A" w:rsidR="00D462DA" w:rsidRPr="00005D3C" w:rsidRDefault="007F7761" w:rsidP="00D462DA">
      <w:pPr>
        <w:pStyle w:val="ListParagraph"/>
        <w:numPr>
          <w:ilvl w:val="0"/>
          <w:numId w:val="39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E217B5A" wp14:editId="6583C65D">
            <wp:simplePos x="0" y="0"/>
            <wp:positionH relativeFrom="column">
              <wp:posOffset>3745865</wp:posOffset>
            </wp:positionH>
            <wp:positionV relativeFrom="paragraph">
              <wp:posOffset>83185</wp:posOffset>
            </wp:positionV>
            <wp:extent cx="2066290" cy="1651635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1_TE_CRITER_Teste3_11F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165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2DA" w:rsidRPr="00005D3C">
        <w:rPr>
          <w:rFonts w:cs="Arial"/>
          <w:spacing w:val="-2"/>
        </w:rPr>
        <w:t>Traçar o vetor em P.</w:t>
      </w:r>
    </w:p>
    <w:p w14:paraId="3331B21A" w14:textId="26153B34" w:rsidR="00D462DA" w:rsidRPr="00005D3C" w:rsidRDefault="00D462DA" w:rsidP="00D462DA">
      <w:pPr>
        <w:pStyle w:val="ListParagraph"/>
        <w:numPr>
          <w:ilvl w:val="0"/>
          <w:numId w:val="39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 w:rsidRPr="00005D3C">
        <w:rPr>
          <w:rFonts w:cs="Arial"/>
          <w:spacing w:val="-2"/>
        </w:rPr>
        <w:t xml:space="preserve">Traçar o vetor em </w:t>
      </w:r>
      <w:r w:rsidR="00234028">
        <w:rPr>
          <w:rFonts w:cs="Arial"/>
          <w:spacing w:val="-2"/>
        </w:rPr>
        <w:t>O</w:t>
      </w:r>
      <w:r w:rsidRPr="00005D3C">
        <w:rPr>
          <w:rFonts w:cs="Arial"/>
          <w:spacing w:val="-2"/>
        </w:rPr>
        <w:t>.</w:t>
      </w:r>
    </w:p>
    <w:p w14:paraId="2DE5BBA5" w14:textId="7B2D94BA" w:rsidR="007F7761" w:rsidRPr="007F7761" w:rsidRDefault="00D462DA" w:rsidP="00D462DA">
      <w:pPr>
        <w:pStyle w:val="ListParagraph"/>
        <w:numPr>
          <w:ilvl w:val="0"/>
          <w:numId w:val="39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b/>
        </w:rPr>
      </w:pPr>
      <w:r w:rsidRPr="00005D3C">
        <w:rPr>
          <w:rFonts w:cs="Arial"/>
          <w:spacing w:val="-2"/>
        </w:rPr>
        <w:t>Atender à dimensão relativa dos vetores.</w:t>
      </w:r>
    </w:p>
    <w:p w14:paraId="351F66CB" w14:textId="77777777" w:rsidR="007F7761" w:rsidRDefault="007F7761" w:rsidP="007F7761">
      <w:pPr>
        <w:tabs>
          <w:tab w:val="left" w:pos="8931"/>
        </w:tabs>
        <w:spacing w:after="0" w:line="312" w:lineRule="auto"/>
        <w:ind w:right="84"/>
        <w:jc w:val="both"/>
        <w:rPr>
          <w:rFonts w:cs="Arial"/>
          <w:b/>
        </w:rPr>
      </w:pPr>
    </w:p>
    <w:p w14:paraId="10B747F9" w14:textId="77777777" w:rsidR="007F7761" w:rsidRDefault="007F7761" w:rsidP="007F7761">
      <w:pPr>
        <w:tabs>
          <w:tab w:val="left" w:pos="8931"/>
        </w:tabs>
        <w:spacing w:after="0" w:line="312" w:lineRule="auto"/>
        <w:ind w:right="84"/>
        <w:jc w:val="both"/>
        <w:rPr>
          <w:rFonts w:cs="Arial"/>
          <w:b/>
        </w:rPr>
      </w:pPr>
    </w:p>
    <w:p w14:paraId="6250E735" w14:textId="77777777" w:rsidR="007F7761" w:rsidRDefault="007F7761" w:rsidP="007F7761">
      <w:pPr>
        <w:tabs>
          <w:tab w:val="left" w:pos="8931"/>
        </w:tabs>
        <w:spacing w:after="0" w:line="312" w:lineRule="auto"/>
        <w:ind w:right="84"/>
        <w:jc w:val="both"/>
        <w:rPr>
          <w:rFonts w:cs="Arial"/>
          <w:b/>
        </w:rPr>
      </w:pPr>
    </w:p>
    <w:p w14:paraId="54C2CE98" w14:textId="77777777" w:rsidR="007F7761" w:rsidRDefault="007F7761" w:rsidP="007F7761">
      <w:pPr>
        <w:tabs>
          <w:tab w:val="left" w:pos="8931"/>
        </w:tabs>
        <w:spacing w:after="0" w:line="312" w:lineRule="auto"/>
        <w:ind w:right="84"/>
        <w:jc w:val="both"/>
        <w:rPr>
          <w:rFonts w:cs="Arial"/>
          <w:b/>
        </w:rPr>
      </w:pPr>
    </w:p>
    <w:p w14:paraId="7A6372CE" w14:textId="18C3C319" w:rsidR="00D462DA" w:rsidRPr="007F7761" w:rsidRDefault="00D462DA" w:rsidP="007F7761">
      <w:pPr>
        <w:tabs>
          <w:tab w:val="left" w:pos="8931"/>
        </w:tabs>
        <w:spacing w:after="0" w:line="312" w:lineRule="auto"/>
        <w:ind w:right="84"/>
        <w:jc w:val="both"/>
        <w:rPr>
          <w:rFonts w:cs="Arial"/>
          <w:b/>
        </w:rPr>
      </w:pPr>
    </w:p>
    <w:p w14:paraId="2AC458AB" w14:textId="0B534A5D" w:rsidR="00507767" w:rsidRDefault="00507767">
      <w:pPr>
        <w:rPr>
          <w:rFonts w:cs="Arial"/>
          <w:b/>
        </w:rPr>
      </w:pPr>
      <w:r>
        <w:rPr>
          <w:rFonts w:cs="Arial"/>
          <w:b/>
        </w:rPr>
        <w:br w:type="page"/>
      </w:r>
    </w:p>
    <w:p w14:paraId="5E837AC7" w14:textId="77777777" w:rsidR="00D462DA" w:rsidRDefault="00D462DA" w:rsidP="00D462DA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lastRenderedPageBreak/>
        <w:t>1.2</w:t>
      </w:r>
      <w:r>
        <w:rPr>
          <w:rFonts w:cs="Arial"/>
          <w:b/>
        </w:rPr>
        <w:tab/>
        <w:t xml:space="preserve">a) 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Pr="00EF23CF">
        <w:rPr>
          <w:rFonts w:cs="Arial"/>
          <w:b/>
        </w:rPr>
        <w:t xml:space="preserve"> pontos</w:t>
      </w:r>
    </w:p>
    <w:p w14:paraId="25DA3941" w14:textId="77777777" w:rsidR="00D462DA" w:rsidRDefault="00D462DA" w:rsidP="007F7761">
      <w:pPr>
        <w:pStyle w:val="ListParagraph"/>
        <w:tabs>
          <w:tab w:val="left" w:pos="8931"/>
        </w:tabs>
        <w:spacing w:after="0" w:line="240" w:lineRule="auto"/>
        <w:ind w:left="709" w:right="85"/>
        <w:contextualSpacing w:val="0"/>
        <w:jc w:val="both"/>
        <w:rPr>
          <w:rFonts w:cs="Arial"/>
          <w:spacing w:val="-2"/>
        </w:rPr>
      </w:pPr>
    </w:p>
    <w:p w14:paraId="3FD3280A" w14:textId="261DBE01" w:rsidR="00D462DA" w:rsidRDefault="007F7761" w:rsidP="007F7761">
      <w:pPr>
        <w:pStyle w:val="ListParagraph"/>
        <w:tabs>
          <w:tab w:val="left" w:pos="8931"/>
        </w:tabs>
        <w:spacing w:after="0" w:line="288" w:lineRule="auto"/>
        <w:ind w:left="709" w:right="84"/>
        <w:contextualSpacing w:val="0"/>
        <w:jc w:val="center"/>
        <w:rPr>
          <w:rFonts w:cs="Arial"/>
          <w:spacing w:val="-2"/>
        </w:rPr>
      </w:pPr>
      <w:r>
        <w:rPr>
          <w:rFonts w:cs="Arial"/>
          <w:noProof/>
          <w:spacing w:val="-2"/>
        </w:rPr>
        <w:drawing>
          <wp:inline distT="0" distB="0" distL="0" distR="0" wp14:anchorId="5E0EFA10" wp14:editId="2371CD6B">
            <wp:extent cx="1252731" cy="883922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2_TE_CRITER_Teste3_11F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731" cy="88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3CEAB" w14:textId="77777777" w:rsidR="00D462DA" w:rsidRDefault="00D462DA" w:rsidP="00D462DA">
      <w:pPr>
        <w:pStyle w:val="ListParagraph"/>
        <w:tabs>
          <w:tab w:val="left" w:pos="8931"/>
        </w:tabs>
        <w:spacing w:after="0" w:line="288" w:lineRule="auto"/>
        <w:ind w:left="709" w:right="84"/>
        <w:contextualSpacing w:val="0"/>
        <w:jc w:val="both"/>
        <w:rPr>
          <w:rFonts w:cs="Arial"/>
          <w:spacing w:val="-2"/>
        </w:rPr>
      </w:pPr>
    </w:p>
    <w:p w14:paraId="18D3E7DE" w14:textId="77777777" w:rsidR="00D462DA" w:rsidRPr="00EF23CF" w:rsidRDefault="00D462DA" w:rsidP="00D462DA">
      <w:pPr>
        <w:pStyle w:val="ListParagraph"/>
        <w:tabs>
          <w:tab w:val="right" w:leader="hyphen" w:pos="9072"/>
        </w:tabs>
        <w:spacing w:after="0" w:line="360" w:lineRule="auto"/>
        <w:ind w:left="426"/>
        <w:jc w:val="both"/>
        <w:rPr>
          <w:rFonts w:cs="Arial"/>
          <w:b/>
        </w:rPr>
      </w:pPr>
      <w:r>
        <w:rPr>
          <w:rFonts w:cs="Arial"/>
          <w:b/>
        </w:rPr>
        <w:t xml:space="preserve">b) </w:t>
      </w:r>
      <w:r w:rsidRPr="00EF23CF">
        <w:rPr>
          <w:rFonts w:cs="Arial"/>
        </w:rPr>
        <w:tab/>
      </w:r>
      <w:r w:rsidRPr="00E438E3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3</w:t>
      </w:r>
      <w:r w:rsidRPr="00E438E3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5 + 8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>
        <w:rPr>
          <w:rFonts w:cs="Arial"/>
          <w:b/>
        </w:rPr>
        <w:t>16</w:t>
      </w:r>
      <w:r w:rsidRPr="00EF23CF">
        <w:rPr>
          <w:rFonts w:cs="Arial"/>
          <w:b/>
        </w:rPr>
        <w:t xml:space="preserve"> pontos</w:t>
      </w:r>
    </w:p>
    <w:p w14:paraId="1472F483" w14:textId="77777777" w:rsidR="00D462DA" w:rsidRDefault="00D462DA" w:rsidP="00D462DA">
      <w:pPr>
        <w:pStyle w:val="ListParagraph"/>
        <w:tabs>
          <w:tab w:val="left" w:pos="8931"/>
        </w:tabs>
        <w:spacing w:after="0" w:line="312" w:lineRule="auto"/>
        <w:ind w:left="993" w:right="84" w:hanging="283"/>
        <w:contextualSpacing w:val="0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191AF64C" w14:textId="77777777" w:rsidR="00D462DA" w:rsidRPr="004E3499" w:rsidRDefault="00D462DA" w:rsidP="00D462DA">
      <w:pPr>
        <w:pStyle w:val="ListParagraph"/>
        <w:numPr>
          <w:ilvl w:val="0"/>
          <w:numId w:val="24"/>
        </w:numPr>
        <w:tabs>
          <w:tab w:val="left" w:pos="8931"/>
        </w:tabs>
        <w:spacing w:after="0" w:line="312" w:lineRule="auto"/>
        <w:ind w:left="993" w:right="84" w:hanging="283"/>
        <w:contextualSpacing w:val="0"/>
        <w:jc w:val="both"/>
        <w:rPr>
          <w:rFonts w:cs="Arial"/>
          <w:strike/>
          <w:spacing w:val="-2"/>
        </w:rPr>
      </w:pPr>
      <w:r>
        <w:rPr>
          <w:rFonts w:cs="Arial"/>
        </w:rPr>
        <w:t xml:space="preserve">Traçar e identificar a força gravítica,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m:rPr>
                    <m:nor/>
                  </m:rPr>
                  <w:rPr>
                    <w:i/>
                  </w:rPr>
                  <m:t>F</m:t>
                </m:r>
              </m:e>
            </m:acc>
          </m:e>
          <m:sub>
            <m:r>
              <m:rPr>
                <m:nor/>
              </m:rPr>
              <m:t>g</m:t>
            </m:r>
          </m:sub>
        </m:sSub>
      </m:oMath>
      <w:r>
        <w:t xml:space="preserve"> .</w:t>
      </w:r>
    </w:p>
    <w:p w14:paraId="3A6777A2" w14:textId="77777777" w:rsidR="00D462DA" w:rsidRPr="004E3499" w:rsidRDefault="00D462DA" w:rsidP="00D462DA">
      <w:pPr>
        <w:pStyle w:val="ListParagraph"/>
        <w:numPr>
          <w:ilvl w:val="0"/>
          <w:numId w:val="24"/>
        </w:numPr>
        <w:tabs>
          <w:tab w:val="left" w:pos="8931"/>
        </w:tabs>
        <w:spacing w:after="0" w:line="312" w:lineRule="auto"/>
        <w:ind w:left="993" w:right="84" w:hanging="283"/>
        <w:contextualSpacing w:val="0"/>
        <w:jc w:val="both"/>
        <w:rPr>
          <w:rFonts w:cs="Arial"/>
          <w:strike/>
          <w:spacing w:val="-2"/>
        </w:rPr>
      </w:pPr>
      <w:r>
        <w:rPr>
          <w:rFonts w:cs="Arial"/>
        </w:rPr>
        <w:t xml:space="preserve">Traçar e identificar a força elétrica,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m:rPr>
                    <m:nor/>
                  </m:rPr>
                  <w:rPr>
                    <w:i/>
                  </w:rPr>
                  <m:t>F</m:t>
                </m:r>
              </m:e>
            </m:acc>
          </m:e>
          <m:sub>
            <m:r>
              <m:rPr>
                <m:nor/>
              </m:rPr>
              <m:t>e</m:t>
            </m:r>
          </m:sub>
        </m:sSub>
      </m:oMath>
      <w:r>
        <w:t xml:space="preserve"> .</w:t>
      </w:r>
    </w:p>
    <w:p w14:paraId="52BF8811" w14:textId="2E655A45" w:rsidR="00D462DA" w:rsidRDefault="00D462DA" w:rsidP="00234028">
      <w:pPr>
        <w:pStyle w:val="ListParagraph"/>
        <w:numPr>
          <w:ilvl w:val="0"/>
          <w:numId w:val="24"/>
        </w:numPr>
        <w:tabs>
          <w:tab w:val="left" w:pos="8931"/>
        </w:tabs>
        <w:spacing w:after="0" w:line="312" w:lineRule="auto"/>
        <w:ind w:left="993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C</w:t>
      </w:r>
      <w:r w:rsidRPr="00495DA7">
        <w:rPr>
          <w:rFonts w:cs="Arial"/>
          <w:spacing w:val="-2"/>
        </w:rPr>
        <w:t xml:space="preserve">omo a partícula </w:t>
      </w:r>
      <w:r>
        <w:rPr>
          <w:rFonts w:cs="Arial"/>
          <w:spacing w:val="-2"/>
        </w:rPr>
        <w:t>parte do repouso, adquire uma trajetória retilínea com a direção e o sentido da resultante das forças: traçar a resultante das forças e a trajetória.</w:t>
      </w:r>
    </w:p>
    <w:p w14:paraId="3434A4D0" w14:textId="77777777" w:rsidR="00555197" w:rsidRDefault="00555197" w:rsidP="00D462DA">
      <w:pPr>
        <w:pStyle w:val="ListParagraph"/>
        <w:tabs>
          <w:tab w:val="left" w:pos="8931"/>
        </w:tabs>
        <w:spacing w:after="0" w:line="288" w:lineRule="auto"/>
        <w:ind w:left="993" w:right="84"/>
        <w:contextualSpacing w:val="0"/>
        <w:jc w:val="both"/>
        <w:rPr>
          <w:rFonts w:cs="Arial"/>
          <w:spacing w:val="-2"/>
        </w:rPr>
      </w:pPr>
    </w:p>
    <w:p w14:paraId="62A38E16" w14:textId="158C7385" w:rsidR="00555197" w:rsidRDefault="007F7761" w:rsidP="007F7761">
      <w:pPr>
        <w:pStyle w:val="ListParagraph"/>
        <w:tabs>
          <w:tab w:val="left" w:pos="8931"/>
        </w:tabs>
        <w:spacing w:after="0" w:line="288" w:lineRule="auto"/>
        <w:ind w:left="993" w:right="84"/>
        <w:contextualSpacing w:val="0"/>
        <w:jc w:val="center"/>
        <w:rPr>
          <w:rFonts w:cs="Arial"/>
          <w:spacing w:val="-2"/>
        </w:rPr>
      </w:pPr>
      <w:r>
        <w:rPr>
          <w:rFonts w:cs="Arial"/>
          <w:noProof/>
          <w:spacing w:val="-2"/>
        </w:rPr>
        <w:drawing>
          <wp:inline distT="0" distB="0" distL="0" distR="0" wp14:anchorId="48386BF0" wp14:editId="6D7F12AA">
            <wp:extent cx="3599695" cy="1063754"/>
            <wp:effectExtent l="0" t="0" r="127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3_TE_CRITER_Teste3_11F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695" cy="106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99440" w14:textId="77777777" w:rsidR="00555197" w:rsidRDefault="00555197" w:rsidP="00D462DA">
      <w:pPr>
        <w:pStyle w:val="ListParagraph"/>
        <w:tabs>
          <w:tab w:val="left" w:pos="8931"/>
        </w:tabs>
        <w:spacing w:after="0" w:line="288" w:lineRule="auto"/>
        <w:ind w:left="993" w:right="84"/>
        <w:contextualSpacing w:val="0"/>
        <w:jc w:val="both"/>
        <w:rPr>
          <w:rFonts w:cs="Arial"/>
          <w:spacing w:val="-2"/>
        </w:rPr>
      </w:pPr>
    </w:p>
    <w:p w14:paraId="2E4D3B50" w14:textId="77777777" w:rsidR="00555197" w:rsidRPr="007A11D4" w:rsidRDefault="00555197" w:rsidP="00555197">
      <w:pPr>
        <w:pStyle w:val="ListParagraph"/>
        <w:numPr>
          <w:ilvl w:val="1"/>
          <w:numId w:val="40"/>
        </w:numPr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 w:rsidRPr="007A11D4">
        <w:rPr>
          <w:rFonts w:cs="Arial"/>
        </w:rPr>
        <w:tab/>
        <w:t xml:space="preserve"> </w:t>
      </w:r>
      <w:r w:rsidRPr="00E438E3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5</w:t>
      </w:r>
      <w:r w:rsidRPr="00E438E3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5</w:t>
      </w:r>
      <w:r w:rsidRPr="00E438E3">
        <w:rPr>
          <w:rFonts w:cs="Arial"/>
          <w:color w:val="808080" w:themeColor="background1" w:themeShade="80"/>
        </w:rPr>
        <w:t>)</w:t>
      </w:r>
      <w:r w:rsidRPr="007A11D4">
        <w:rPr>
          <w:rFonts w:cs="Arial"/>
        </w:rPr>
        <w:t xml:space="preserve"> </w:t>
      </w:r>
      <w:r w:rsidRPr="007A11D4">
        <w:rPr>
          <w:rFonts w:cs="Arial"/>
          <w:b/>
        </w:rPr>
        <w:t>1</w:t>
      </w:r>
      <w:r>
        <w:rPr>
          <w:rFonts w:cs="Arial"/>
          <w:b/>
        </w:rPr>
        <w:t>0</w:t>
      </w:r>
      <w:r w:rsidRPr="007A11D4">
        <w:rPr>
          <w:rFonts w:cs="Arial"/>
          <w:b/>
        </w:rPr>
        <w:t xml:space="preserve"> pontos</w:t>
      </w:r>
    </w:p>
    <w:p w14:paraId="63E92A40" w14:textId="77777777" w:rsidR="00555197" w:rsidRDefault="00555197" w:rsidP="00555197">
      <w:pPr>
        <w:pStyle w:val="ListParagraph"/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TimesNewRomanPSMT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0306D051" w14:textId="77777777" w:rsidR="00555197" w:rsidRPr="00D81E80" w:rsidRDefault="00555197" w:rsidP="00555197">
      <w:pPr>
        <w:pStyle w:val="ListParagraph"/>
        <w:numPr>
          <w:ilvl w:val="0"/>
          <w:numId w:val="41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</w:rPr>
      </w:pPr>
      <w:r>
        <w:t>Pela Lei de Faraday, |</w:t>
      </w:r>
      <w:r w:rsidRPr="00DC7107">
        <w:rPr>
          <w:i/>
        </w:rPr>
        <w:sym w:font="Symbol" w:char="F065"/>
      </w:r>
      <w:r>
        <w:t xml:space="preserve">| =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ΔΦ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Δ</m:t>
                </m:r>
                <m:r>
                  <w:rPr>
                    <w:rFonts w:ascii="Cambria Math" w:hAnsi="Cambria Math"/>
                  </w:rPr>
                  <m:t>t</m:t>
                </m:r>
              </m:den>
            </m:f>
          </m:e>
        </m:d>
      </m:oMath>
      <w:r>
        <w:t xml:space="preserve"> , o módulo da força eletromotriz é tanto maior quanto maior for o módulo da variação temporal do fluxo de campo magnético.</w:t>
      </w:r>
    </w:p>
    <w:p w14:paraId="37725897" w14:textId="77777777" w:rsidR="00555197" w:rsidRDefault="00555197" w:rsidP="00555197">
      <w:pPr>
        <w:pStyle w:val="ListParagraph"/>
        <w:numPr>
          <w:ilvl w:val="0"/>
          <w:numId w:val="41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</w:rPr>
      </w:pPr>
      <w:r>
        <w:rPr>
          <w:rFonts w:cs="Arial"/>
        </w:rPr>
        <w:t xml:space="preserve">Como o módulo da variação temporal do fluxo magnético é maior no </w:t>
      </w:r>
      <w:r>
        <w:t>intervalo [3,0; 4,0] s, é neste intervalo que a força eletromotriz é maior.</w:t>
      </w:r>
    </w:p>
    <w:p w14:paraId="651963FE" w14:textId="0D1CADE9" w:rsidR="00555197" w:rsidRPr="00555197" w:rsidRDefault="00555197" w:rsidP="00555197">
      <w:pPr>
        <w:pStyle w:val="ListParagraph"/>
        <w:numPr>
          <w:ilvl w:val="1"/>
          <w:numId w:val="40"/>
        </w:numPr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spacing w:val="-2"/>
        </w:rPr>
      </w:pPr>
      <w:r w:rsidRPr="00D81E80">
        <w:rPr>
          <w:rFonts w:cs="Arial"/>
        </w:rPr>
        <w:t>Nome: volt; símbolo: V.</w:t>
      </w:r>
      <w:r w:rsidRPr="00EF23CF">
        <w:rPr>
          <w:rFonts w:cs="Arial"/>
        </w:rPr>
        <w:tab/>
        <w:t xml:space="preserve"> </w:t>
      </w:r>
      <w:r>
        <w:rPr>
          <w:rFonts w:cs="Arial"/>
          <w:b/>
        </w:rPr>
        <w:t>8</w:t>
      </w:r>
      <w:r w:rsidRPr="00EF23CF">
        <w:rPr>
          <w:rFonts w:cs="Arial"/>
          <w:b/>
        </w:rPr>
        <w:t xml:space="preserve"> pontos</w:t>
      </w:r>
    </w:p>
    <w:p w14:paraId="157F7155" w14:textId="47A4FE61" w:rsidR="00555197" w:rsidRPr="00E438E3" w:rsidRDefault="00555197" w:rsidP="00555197">
      <w:pPr>
        <w:pStyle w:val="ListParagraph"/>
        <w:numPr>
          <w:ilvl w:val="1"/>
          <w:numId w:val="40"/>
        </w:numPr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 w:rsidRPr="00E438E3">
        <w:rPr>
          <w:rFonts w:cs="Arial"/>
        </w:rPr>
        <w:tab/>
        <w:t xml:space="preserve"> </w:t>
      </w:r>
      <w:r w:rsidRPr="00E438E3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4</w:t>
      </w:r>
      <w:r w:rsidRPr="00E438E3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2 + 8</w:t>
      </w:r>
      <w:r w:rsidRPr="00E438E3">
        <w:rPr>
          <w:rFonts w:cs="Arial"/>
          <w:color w:val="808080" w:themeColor="background1" w:themeShade="80"/>
        </w:rPr>
        <w:t>)</w:t>
      </w:r>
      <w:r w:rsidRPr="00E438E3">
        <w:rPr>
          <w:rFonts w:cs="Arial"/>
        </w:rPr>
        <w:t xml:space="preserve"> </w:t>
      </w:r>
      <w:r>
        <w:rPr>
          <w:rFonts w:cs="Arial"/>
          <w:b/>
        </w:rPr>
        <w:t>14</w:t>
      </w:r>
      <w:r w:rsidRPr="00E438E3">
        <w:rPr>
          <w:rFonts w:cs="Arial"/>
          <w:b/>
        </w:rPr>
        <w:t xml:space="preserve"> pontos</w:t>
      </w:r>
    </w:p>
    <w:p w14:paraId="552B7C88" w14:textId="77777777" w:rsidR="00555197" w:rsidRDefault="00555197" w:rsidP="00555197">
      <w:pPr>
        <w:tabs>
          <w:tab w:val="right" w:leader="hyphen" w:pos="9072"/>
        </w:tabs>
        <w:spacing w:after="0" w:line="360" w:lineRule="auto"/>
        <w:ind w:left="709" w:hanging="283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00553F28" w14:textId="77777777" w:rsidR="00555197" w:rsidRDefault="00555197" w:rsidP="00555197">
      <w:pPr>
        <w:pStyle w:val="ListParagraph"/>
        <w:numPr>
          <w:ilvl w:val="0"/>
          <w:numId w:val="25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O ângulo entre as linhas de campo e a perpendicular ao plano da espira é 60</w:t>
      </w:r>
      <w:r w:rsidRPr="00757BCB">
        <w:t>°</w:t>
      </w:r>
      <w:r>
        <w:rPr>
          <w:rFonts w:ascii="Times New Roman" w:hAnsi="Times New Roman" w:cs="Times New Roman"/>
          <w:spacing w:val="-2"/>
        </w:rPr>
        <w:t>.</w:t>
      </w:r>
    </w:p>
    <w:p w14:paraId="61649B86" w14:textId="77777777" w:rsidR="00555197" w:rsidRDefault="00555197" w:rsidP="00555197">
      <w:pPr>
        <w:pStyle w:val="ListParagraph"/>
        <w:numPr>
          <w:ilvl w:val="0"/>
          <w:numId w:val="25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No instante referido o fluxo de campo magnético é 20 mWb.</w:t>
      </w:r>
    </w:p>
    <w:p w14:paraId="79B078B3" w14:textId="47BBDCE7" w:rsidR="00555197" w:rsidRPr="00555197" w:rsidRDefault="00555197" w:rsidP="00234028">
      <w:pPr>
        <w:pStyle w:val="ListParagraph"/>
        <w:numPr>
          <w:ilvl w:val="0"/>
          <w:numId w:val="25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do campo magnético: </w:t>
      </w:r>
      <w:r w:rsidRPr="00757BCB">
        <w:rPr>
          <w:rFonts w:cs="Arial"/>
          <w:i/>
          <w:spacing w:val="-2"/>
        </w:rPr>
        <w:t>B</w:t>
      </w:r>
      <w:r>
        <w:rPr>
          <w:rFonts w:cs="Arial"/>
          <w:spacing w:val="-2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nor/>
              </m:rPr>
              <m:t>20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w:rPr>
                    <w:rFonts w:ascii="Cambria Math"/>
                  </w:rPr>
                  <m:t xml:space="preserve"> </m:t>
                </m:r>
                <m:r>
                  <m:rPr>
                    <m:nor/>
                  </m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nor/>
                  </m:rPr>
                  <m:t>3</m:t>
                </m:r>
              </m:sup>
            </m:sSup>
          </m:num>
          <m:den>
            <m:r>
              <m:rPr>
                <m:nor/>
              </m:rPr>
              <m:t>600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×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16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×</m:t>
            </m:r>
            <m:r>
              <m:rPr>
                <m:nor/>
              </m:rPr>
              <w:rPr>
                <w:rFonts w:ascii="Cambria Math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nor/>
                  </m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nor/>
                  </m:rPr>
                  <m:t>4</m:t>
                </m:r>
              </m:sup>
            </m:sSup>
            <m:r>
              <m:rPr>
                <m:nor/>
              </m:rPr>
              <w:rPr>
                <w:rFonts w:ascii="Cambria Math"/>
              </w:rPr>
              <m:t xml:space="preserve"> </m:t>
            </m:r>
            <m:r>
              <m:rPr>
                <m:nor/>
              </m:rPr>
              <m:t>×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nor/>
                  </m:rPr>
                  <m:t>cos</m:t>
                </m:r>
              </m:fName>
              <m:e>
                <m:r>
                  <m:rPr>
                    <m:nor/>
                  </m:rPr>
                  <m:t>60</m:t>
                </m:r>
                <m:r>
                  <m:rPr>
                    <m:nor/>
                  </m:rPr>
                  <w:rPr>
                    <w:rFonts w:ascii="Calibri" w:hAnsi="Calibri"/>
                  </w:rPr>
                  <m:t>°</m:t>
                </m:r>
              </m:e>
            </m:func>
          </m:den>
        </m:f>
      </m:oMath>
      <w:r>
        <w:rPr>
          <w:rFonts w:cs="Arial"/>
        </w:rPr>
        <w:t xml:space="preserve"> = 4,2 × 10</w:t>
      </w:r>
      <w:r w:rsidRPr="00757BCB">
        <w:rPr>
          <w:rFonts w:cs="Arial"/>
          <w:vertAlign w:val="superscript"/>
        </w:rPr>
        <w:t>−2</w:t>
      </w:r>
      <w:r>
        <w:rPr>
          <w:rFonts w:cs="Arial"/>
        </w:rPr>
        <w:t xml:space="preserve"> T.</w:t>
      </w:r>
    </w:p>
    <w:p w14:paraId="2E76CB84" w14:textId="77777777" w:rsidR="00234028" w:rsidRDefault="00234028">
      <w:pPr>
        <w:rPr>
          <w:rFonts w:cs="Arial"/>
          <w:b/>
          <w:color w:val="404040" w:themeColor="text1" w:themeTint="BF"/>
          <w:sz w:val="32"/>
          <w:szCs w:val="32"/>
        </w:rPr>
      </w:pPr>
      <w:r>
        <w:rPr>
          <w:rFonts w:cs="Arial"/>
          <w:b/>
          <w:color w:val="404040" w:themeColor="text1" w:themeTint="BF"/>
          <w:sz w:val="32"/>
          <w:szCs w:val="32"/>
        </w:rPr>
        <w:br w:type="page"/>
      </w:r>
    </w:p>
    <w:p w14:paraId="536C9436" w14:textId="2647E05B" w:rsidR="00FB38BE" w:rsidRPr="00B1306F" w:rsidRDefault="00FB38BE" w:rsidP="00507767">
      <w:pPr>
        <w:spacing w:after="0" w:line="288" w:lineRule="auto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lastRenderedPageBreak/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  <w:r w:rsidR="00555197"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251BB48B" w14:textId="77777777" w:rsidR="00555197" w:rsidRPr="00AF45C1" w:rsidRDefault="00555197" w:rsidP="00555197">
      <w:pPr>
        <w:pStyle w:val="ListParagraph"/>
        <w:tabs>
          <w:tab w:val="left" w:pos="8931"/>
        </w:tabs>
        <w:spacing w:after="0"/>
        <w:ind w:left="993" w:right="84"/>
        <w:jc w:val="center"/>
        <w:rPr>
          <w:rFonts w:cs="Arial"/>
          <w:color w:val="404040" w:themeColor="text1" w:themeTint="BF"/>
          <w:sz w:val="16"/>
          <w:szCs w:val="16"/>
        </w:rPr>
      </w:pPr>
    </w:p>
    <w:p w14:paraId="32E9F663" w14:textId="77777777" w:rsidR="00555197" w:rsidRDefault="00555197" w:rsidP="00555197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t>1.1</w:t>
      </w:r>
      <w:r>
        <w:rPr>
          <w:rFonts w:cs="Arial"/>
          <w:b/>
        </w:rPr>
        <w:tab/>
      </w:r>
      <w:r w:rsidRPr="004C2E0A">
        <w:t xml:space="preserve">Diferentes velocidades de propagação </w:t>
      </w:r>
      <w:r>
        <w:t xml:space="preserve">da luz </w:t>
      </w:r>
      <w:r w:rsidRPr="004C2E0A">
        <w:t>nos meios 1 e 2</w:t>
      </w:r>
      <w:r>
        <w:t>.</w:t>
      </w:r>
      <w:r w:rsidRPr="002A327E">
        <w:rPr>
          <w:rFonts w:cs="Arial"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>8 pontos</w:t>
      </w:r>
    </w:p>
    <w:p w14:paraId="549E0F27" w14:textId="77777777" w:rsidR="00555197" w:rsidRDefault="00555197" w:rsidP="00555197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Times New Roman"/>
          <w:b/>
        </w:rPr>
        <w:t>1</w:t>
      </w:r>
      <w:r w:rsidRPr="00FB38BE">
        <w:rPr>
          <w:rFonts w:cs="Times New Roman"/>
          <w:b/>
        </w:rPr>
        <w:t>.</w:t>
      </w:r>
      <w:r>
        <w:rPr>
          <w:rFonts w:cs="Times New Roman"/>
          <w:b/>
        </w:rPr>
        <w:t>2</w:t>
      </w:r>
      <w:r>
        <w:rPr>
          <w:rFonts w:cs="Times New Roman"/>
        </w:rPr>
        <w:tab/>
      </w:r>
      <w:r w:rsidRPr="007E4247">
        <w:rPr>
          <w:rFonts w:cs="Arial"/>
        </w:rPr>
        <w:tab/>
      </w:r>
      <w:r>
        <w:rPr>
          <w:rFonts w:cs="Arial"/>
        </w:rPr>
        <w:t xml:space="preserve"> </w:t>
      </w:r>
      <w:r w:rsidRPr="007A75F5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3</w:t>
      </w:r>
      <w:r w:rsidRPr="007A75F5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3</w:t>
      </w:r>
      <w:r w:rsidRPr="007A75F5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4</w:t>
      </w:r>
      <w:r w:rsidRPr="007A75F5">
        <w:rPr>
          <w:rFonts w:cs="Arial"/>
          <w:color w:val="808080" w:themeColor="background1" w:themeShade="80"/>
        </w:rPr>
        <w:t>)</w:t>
      </w:r>
      <w:r w:rsidRPr="00E65F01">
        <w:rPr>
          <w:rFonts w:cs="Arial"/>
        </w:rPr>
        <w:t xml:space="preserve"> </w:t>
      </w:r>
      <w:r w:rsidRPr="00E65F01">
        <w:rPr>
          <w:rFonts w:cs="Arial"/>
          <w:b/>
        </w:rPr>
        <w:t>1</w:t>
      </w:r>
      <w:r>
        <w:rPr>
          <w:rFonts w:cs="Arial"/>
          <w:b/>
        </w:rPr>
        <w:t>0</w:t>
      </w:r>
      <w:r w:rsidRPr="007E4247">
        <w:rPr>
          <w:rFonts w:cs="Arial"/>
          <w:b/>
        </w:rPr>
        <w:t xml:space="preserve"> pontos</w:t>
      </w:r>
    </w:p>
    <w:p w14:paraId="4EB8272E" w14:textId="77777777" w:rsidR="00555197" w:rsidRDefault="00555197" w:rsidP="00555197">
      <w:pPr>
        <w:tabs>
          <w:tab w:val="right" w:leader="hyphen" w:pos="9072"/>
        </w:tabs>
        <w:spacing w:after="0" w:line="360" w:lineRule="auto"/>
        <w:ind w:left="709" w:hanging="283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09C3EBA7" w14:textId="77777777" w:rsidR="00555197" w:rsidRDefault="00555197" w:rsidP="00555197">
      <w:pPr>
        <w:pStyle w:val="ListParagraph"/>
        <w:numPr>
          <w:ilvl w:val="0"/>
          <w:numId w:val="6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A frequência da onda nunca se altera.</w:t>
      </w:r>
    </w:p>
    <w:p w14:paraId="3C341446" w14:textId="77777777" w:rsidR="00555197" w:rsidRPr="004C6CD8" w:rsidRDefault="00555197" w:rsidP="00555197">
      <w:pPr>
        <w:pStyle w:val="ListParagraph"/>
        <w:numPr>
          <w:ilvl w:val="0"/>
          <w:numId w:val="6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Times New Roman"/>
        </w:rPr>
      </w:pPr>
      <w:r>
        <w:rPr>
          <w:rFonts w:cs="Arial"/>
          <w:spacing w:val="-2"/>
        </w:rPr>
        <w:t>A velocidade da onda não se altera se a onda se propagar no mesmo meio, como em B.</w:t>
      </w:r>
    </w:p>
    <w:p w14:paraId="34FA9A85" w14:textId="77777777" w:rsidR="00555197" w:rsidRDefault="00555197" w:rsidP="00555197">
      <w:pPr>
        <w:pStyle w:val="ListParagraph"/>
        <w:numPr>
          <w:ilvl w:val="0"/>
          <w:numId w:val="6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Times New Roman"/>
        </w:rPr>
      </w:pPr>
      <w:r>
        <w:rPr>
          <w:rFonts w:cs="Times New Roman"/>
        </w:rPr>
        <w:t xml:space="preserve">Como </w:t>
      </w:r>
      <w:r w:rsidRPr="00757BCB">
        <w:rPr>
          <w:rFonts w:cs="Times New Roman"/>
          <w:i/>
        </w:rPr>
        <w:t>v</w:t>
      </w:r>
      <w:r>
        <w:rPr>
          <w:rFonts w:cs="Times New Roman"/>
        </w:rPr>
        <w:t xml:space="preserve"> = λ </w:t>
      </w:r>
      <w:r w:rsidRPr="00757BCB">
        <w:rPr>
          <w:rFonts w:cs="Times New Roman"/>
          <w:i/>
        </w:rPr>
        <w:t>f</w:t>
      </w:r>
      <w:r>
        <w:rPr>
          <w:rFonts w:cs="Times New Roman"/>
        </w:rPr>
        <w:t>, conclui-se que o comprimento de onda se mantém no caso B.</w:t>
      </w:r>
    </w:p>
    <w:p w14:paraId="0D06B909" w14:textId="77777777" w:rsidR="00555197" w:rsidRDefault="00555197" w:rsidP="00555197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Times New Roman"/>
          <w:b/>
        </w:rPr>
        <w:t>1</w:t>
      </w:r>
      <w:r w:rsidRPr="00FB38BE">
        <w:rPr>
          <w:rFonts w:cs="Times New Roman"/>
          <w:b/>
        </w:rPr>
        <w:t>.</w:t>
      </w:r>
      <w:r>
        <w:rPr>
          <w:rFonts w:cs="Times New Roman"/>
          <w:b/>
        </w:rPr>
        <w:t>3</w:t>
      </w:r>
      <w:r>
        <w:rPr>
          <w:rFonts w:cs="Times New Roman"/>
        </w:rPr>
        <w:tab/>
      </w:r>
      <w:r w:rsidRPr="007E4247">
        <w:rPr>
          <w:rFonts w:cs="Arial"/>
        </w:rPr>
        <w:tab/>
      </w:r>
      <w:r>
        <w:rPr>
          <w:rFonts w:cs="Arial"/>
        </w:rPr>
        <w:t xml:space="preserve"> </w:t>
      </w:r>
      <w:r w:rsidRPr="007A75F5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8</w:t>
      </w:r>
      <w:r w:rsidRPr="007A75F5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4</w:t>
      </w:r>
      <w:r w:rsidRPr="007A75F5">
        <w:rPr>
          <w:rFonts w:cs="Arial"/>
          <w:color w:val="808080" w:themeColor="background1" w:themeShade="80"/>
        </w:rPr>
        <w:t>)</w:t>
      </w:r>
      <w:r w:rsidRPr="00E65F01">
        <w:rPr>
          <w:rFonts w:cs="Arial"/>
        </w:rPr>
        <w:t xml:space="preserve"> </w:t>
      </w:r>
      <w:r w:rsidRPr="00E65F01">
        <w:rPr>
          <w:rFonts w:cs="Arial"/>
          <w:b/>
        </w:rPr>
        <w:t>1</w:t>
      </w:r>
      <w:r>
        <w:rPr>
          <w:rFonts w:cs="Arial"/>
          <w:b/>
        </w:rPr>
        <w:t>2</w:t>
      </w:r>
      <w:r w:rsidRPr="007E4247">
        <w:rPr>
          <w:rFonts w:cs="Arial"/>
          <w:b/>
        </w:rPr>
        <w:t xml:space="preserve"> pontos</w:t>
      </w:r>
    </w:p>
    <w:p w14:paraId="55F54424" w14:textId="77777777" w:rsidR="00555197" w:rsidRDefault="00555197" w:rsidP="00555197">
      <w:pPr>
        <w:pStyle w:val="ListParagraph"/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</w:rPr>
      </w:pPr>
      <w:r w:rsidRPr="002E5B50">
        <w:rPr>
          <w:rFonts w:cs="Arial"/>
          <w:spacing w:val="-2"/>
        </w:rPr>
        <w:t>Elementos</w:t>
      </w:r>
      <w:r w:rsidRPr="002A2154">
        <w:rPr>
          <w:rFonts w:cs="TimesNewRomanPSMT"/>
        </w:rPr>
        <w:t xml:space="preserve"> de resposta</w:t>
      </w:r>
      <w:r>
        <w:rPr>
          <w:rFonts w:cs="TimesNewRomanPSMT"/>
        </w:rPr>
        <w:t>:</w:t>
      </w:r>
    </w:p>
    <w:p w14:paraId="3D4409EC" w14:textId="77777777" w:rsidR="00555197" w:rsidRDefault="00555197" w:rsidP="00555197">
      <w:pPr>
        <w:pStyle w:val="ListParagraph"/>
        <w:numPr>
          <w:ilvl w:val="0"/>
          <w:numId w:val="42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do ângulo de refração: </w:t>
      </w:r>
      <w:r w:rsidRPr="004C2E0A">
        <w:rPr>
          <w:i/>
        </w:rPr>
        <w:sym w:font="Symbol" w:char="F061"/>
      </w:r>
      <w:r>
        <w:rPr>
          <w:vertAlign w:val="subscript"/>
        </w:rPr>
        <w:t>2</w:t>
      </w:r>
      <w:r w:rsidRPr="00757BCB">
        <w:t xml:space="preserve"> </w:t>
      </w:r>
      <w:r>
        <w:t>= 31</w:t>
      </w:r>
      <w:r w:rsidRPr="00757BCB">
        <w:t>°</w:t>
      </w:r>
      <w:r>
        <w:t>.</w:t>
      </w:r>
    </w:p>
    <w:p w14:paraId="763D6B56" w14:textId="77777777" w:rsidR="00555197" w:rsidRPr="00D65710" w:rsidRDefault="00555197" w:rsidP="00555197">
      <w:pPr>
        <w:pStyle w:val="ListParagraph"/>
        <w:numPr>
          <w:ilvl w:val="0"/>
          <w:numId w:val="42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Times New Roman"/>
        </w:rPr>
      </w:pPr>
      <w:r>
        <w:rPr>
          <w:rFonts w:cs="Arial"/>
          <w:spacing w:val="-2"/>
        </w:rPr>
        <w:t xml:space="preserve">Ângulo do feixe de luz com a superfície: </w:t>
      </w:r>
      <w:r>
        <w:t>59</w:t>
      </w:r>
      <w:r w:rsidRPr="00757BCB">
        <w:t>°</w:t>
      </w:r>
      <w:r>
        <w:rPr>
          <w:rFonts w:cs="Arial"/>
          <w:spacing w:val="-2"/>
        </w:rPr>
        <w:t>.</w:t>
      </w:r>
    </w:p>
    <w:p w14:paraId="2D4BC2D2" w14:textId="77777777" w:rsidR="00555197" w:rsidRDefault="00555197" w:rsidP="00555197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 w:rsidRPr="00D65710">
        <w:rPr>
          <w:b/>
        </w:rPr>
        <w:t>1.4</w:t>
      </w:r>
      <w:r>
        <w:rPr>
          <w:rFonts w:cs="Arial"/>
        </w:rPr>
        <w:tab/>
      </w:r>
      <w:r w:rsidRPr="006001C5">
        <w:rPr>
          <w:rFonts w:cs="Arial"/>
          <w:b/>
        </w:rPr>
        <w:t>(</w:t>
      </w:r>
      <w:r>
        <w:rPr>
          <w:rFonts w:cs="Arial"/>
          <w:b/>
        </w:rPr>
        <w:t>C</w:t>
      </w:r>
      <w:r w:rsidRPr="006001C5">
        <w:rPr>
          <w:rFonts w:cs="Arial"/>
          <w:b/>
        </w:rPr>
        <w:t>)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>8 pontos</w:t>
      </w:r>
    </w:p>
    <w:p w14:paraId="4E7DC070" w14:textId="0D4B3181" w:rsidR="00555197" w:rsidRDefault="00555197" w:rsidP="00555197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>
        <w:rPr>
          <w:rFonts w:cs="Times New Roman"/>
          <w:b/>
        </w:rPr>
        <w:t>1</w:t>
      </w:r>
      <w:r w:rsidRPr="00FB38BE">
        <w:rPr>
          <w:rFonts w:cs="Times New Roman"/>
          <w:b/>
        </w:rPr>
        <w:t>.</w:t>
      </w:r>
      <w:r>
        <w:rPr>
          <w:rFonts w:cs="Times New Roman"/>
          <w:b/>
        </w:rPr>
        <w:t>5</w:t>
      </w:r>
      <w:r>
        <w:rPr>
          <w:rFonts w:cs="Times New Roman"/>
        </w:rPr>
        <w:tab/>
      </w:r>
      <w:r w:rsidRPr="007E4247">
        <w:rPr>
          <w:rFonts w:cs="Arial"/>
        </w:rPr>
        <w:tab/>
      </w:r>
      <w:r>
        <w:rPr>
          <w:rFonts w:cs="Arial"/>
        </w:rPr>
        <w:t xml:space="preserve"> </w:t>
      </w:r>
      <w:r w:rsidRPr="007A75F5">
        <w:rPr>
          <w:rFonts w:cs="Arial"/>
          <w:color w:val="808080" w:themeColor="background1" w:themeShade="80"/>
        </w:rPr>
        <w:t>(</w:t>
      </w:r>
      <w:r w:rsidR="00234028">
        <w:rPr>
          <w:rFonts w:cs="Arial"/>
          <w:color w:val="808080" w:themeColor="background1" w:themeShade="80"/>
        </w:rPr>
        <w:t>4 + 4</w:t>
      </w:r>
      <w:r w:rsidRPr="007A75F5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4</w:t>
      </w:r>
      <w:r w:rsidRPr="007A75F5">
        <w:rPr>
          <w:rFonts w:cs="Arial"/>
          <w:color w:val="808080" w:themeColor="background1" w:themeShade="80"/>
        </w:rPr>
        <w:t>)</w:t>
      </w:r>
      <w:r w:rsidRPr="00E65F01">
        <w:rPr>
          <w:rFonts w:cs="Arial"/>
        </w:rPr>
        <w:t xml:space="preserve"> </w:t>
      </w:r>
      <w:r w:rsidRPr="00E65F01">
        <w:rPr>
          <w:rFonts w:cs="Arial"/>
          <w:b/>
        </w:rPr>
        <w:t>1</w:t>
      </w:r>
      <w:r>
        <w:rPr>
          <w:rFonts w:cs="Arial"/>
          <w:b/>
        </w:rPr>
        <w:t>2</w:t>
      </w:r>
      <w:r w:rsidRPr="007E4247">
        <w:rPr>
          <w:rFonts w:cs="Arial"/>
          <w:b/>
        </w:rPr>
        <w:t xml:space="preserve"> pontos</w:t>
      </w:r>
    </w:p>
    <w:p w14:paraId="494C73D6" w14:textId="77777777" w:rsidR="00555197" w:rsidRDefault="00555197" w:rsidP="00555197">
      <w:pPr>
        <w:pStyle w:val="ListParagraph"/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1504A8D8" w14:textId="77777777" w:rsidR="00555197" w:rsidRPr="006876AE" w:rsidRDefault="00555197" w:rsidP="00555197">
      <w:pPr>
        <w:pStyle w:val="ListParagraph"/>
        <w:numPr>
          <w:ilvl w:val="0"/>
          <w:numId w:val="43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>Condição para existir reflexão total:</w:t>
      </w:r>
      <w:r>
        <w:t xml:space="preserve"> </w:t>
      </w:r>
      <w:r w:rsidRPr="00757BCB">
        <w:rPr>
          <w:i/>
        </w:rPr>
        <w:t>n</w:t>
      </w:r>
      <w:r w:rsidRPr="00757BCB">
        <w:rPr>
          <w:vertAlign w:val="subscript"/>
        </w:rPr>
        <w:t>1</w:t>
      </w:r>
      <w:r>
        <w:t xml:space="preserve"> sin </w:t>
      </w:r>
      <w:r w:rsidRPr="00757BCB">
        <w:rPr>
          <w:i/>
        </w:rPr>
        <w:sym w:font="Symbol" w:char="F061"/>
      </w:r>
      <w:r w:rsidRPr="00757BCB">
        <w:rPr>
          <w:vertAlign w:val="subscript"/>
        </w:rPr>
        <w:t>lim</w:t>
      </w:r>
      <w:r>
        <w:t xml:space="preserve"> = </w:t>
      </w:r>
      <w:r w:rsidRPr="00757BCB">
        <w:rPr>
          <w:i/>
        </w:rPr>
        <w:t>n</w:t>
      </w:r>
      <w:r w:rsidRPr="00757BCB">
        <w:rPr>
          <w:vertAlign w:val="subscript"/>
        </w:rPr>
        <w:t>2</w:t>
      </w:r>
      <w:r>
        <w:t xml:space="preserve"> sin 90</w:t>
      </w:r>
      <w:r w:rsidRPr="00757BCB">
        <w:t>°</w:t>
      </w:r>
      <w:r>
        <w:t>.</w:t>
      </w:r>
    </w:p>
    <w:p w14:paraId="6ECE209C" w14:textId="77777777" w:rsidR="00555197" w:rsidRPr="006876AE" w:rsidRDefault="00555197" w:rsidP="00555197">
      <w:pPr>
        <w:pStyle w:val="ListParagraph"/>
        <w:numPr>
          <w:ilvl w:val="0"/>
          <w:numId w:val="43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t xml:space="preserve">Cálculo de </w:t>
      </w:r>
      <w:r w:rsidRPr="00234028">
        <w:rPr>
          <w:i/>
        </w:rPr>
        <w:sym w:font="Symbol" w:char="F061"/>
      </w:r>
      <w:r w:rsidRPr="00DC7107">
        <w:rPr>
          <w:vertAlign w:val="subscript"/>
        </w:rPr>
        <w:t>lim</w:t>
      </w:r>
      <w:r>
        <w:t>: 41,8</w:t>
      </w:r>
      <w:r w:rsidRPr="00DC7107">
        <w:rPr>
          <w:rFonts w:cs="Times New Roman"/>
        </w:rPr>
        <w:t>°</w:t>
      </w:r>
      <w:r>
        <w:rPr>
          <w:rFonts w:ascii="Times New Roman" w:hAnsi="Times New Roman" w:cs="Times New Roman"/>
        </w:rPr>
        <w:t>.</w:t>
      </w:r>
    </w:p>
    <w:p w14:paraId="74C5FF13" w14:textId="77777777" w:rsidR="00555197" w:rsidRDefault="00555197" w:rsidP="00555197">
      <w:pPr>
        <w:pStyle w:val="ListParagraph"/>
        <w:numPr>
          <w:ilvl w:val="0"/>
          <w:numId w:val="43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 w:rsidRPr="006876AE">
        <w:rPr>
          <w:rFonts w:cstheme="minorHAnsi"/>
        </w:rPr>
        <w:t>Ocorrerá reflexão total para ângulos de incidência superiores a 41,8</w:t>
      </w:r>
      <w:r w:rsidRPr="00DC7107">
        <w:rPr>
          <w:rFonts w:cs="Times New Roman"/>
        </w:rPr>
        <w:t>°</w:t>
      </w:r>
      <w:r>
        <w:rPr>
          <w:rFonts w:ascii="Times New Roman" w:hAnsi="Times New Roman" w:cs="Times New Roman"/>
        </w:rPr>
        <w:t>.</w:t>
      </w:r>
    </w:p>
    <w:p w14:paraId="6AD76639" w14:textId="77777777" w:rsidR="00555197" w:rsidRPr="00AF45C1" w:rsidRDefault="00555197" w:rsidP="00555197">
      <w:pPr>
        <w:pStyle w:val="ListParagraph"/>
        <w:tabs>
          <w:tab w:val="right" w:leader="hyphen" w:pos="9072"/>
        </w:tabs>
        <w:spacing w:after="0" w:line="312" w:lineRule="auto"/>
        <w:ind w:left="426" w:hanging="426"/>
        <w:contextualSpacing w:val="0"/>
        <w:jc w:val="both"/>
        <w:rPr>
          <w:rFonts w:cs="Arial"/>
          <w:b/>
        </w:rPr>
      </w:pPr>
      <w:r w:rsidRPr="00AF45C1">
        <w:rPr>
          <w:rFonts w:cs="Times New Roman"/>
          <w:b/>
        </w:rPr>
        <w:t>1.</w:t>
      </w:r>
      <w:r>
        <w:rPr>
          <w:rFonts w:cs="Times New Roman"/>
          <w:b/>
        </w:rPr>
        <w:t>6</w:t>
      </w:r>
      <w:r>
        <w:rPr>
          <w:rFonts w:cs="Times New Roman"/>
          <w:b/>
        </w:rPr>
        <w:tab/>
      </w:r>
      <w:r w:rsidRPr="00AF45C1">
        <w:rPr>
          <w:rFonts w:cs="Arial"/>
        </w:rPr>
        <w:tab/>
        <w:t xml:space="preserve"> </w:t>
      </w:r>
      <w:r w:rsidRPr="00AF45C1">
        <w:rPr>
          <w:rFonts w:cs="Arial"/>
          <w:color w:val="808080" w:themeColor="background1" w:themeShade="80"/>
        </w:rPr>
        <w:t>(</w:t>
      </w:r>
      <w:r>
        <w:rPr>
          <w:rFonts w:cs="Arial"/>
          <w:color w:val="808080" w:themeColor="background1" w:themeShade="80"/>
        </w:rPr>
        <w:t>2 + 5</w:t>
      </w:r>
      <w:r w:rsidRPr="00AF45C1">
        <w:rPr>
          <w:rFonts w:cs="Arial"/>
          <w:color w:val="808080" w:themeColor="background1" w:themeShade="80"/>
        </w:rPr>
        <w:t xml:space="preserve"> + </w:t>
      </w:r>
      <w:r>
        <w:rPr>
          <w:rFonts w:cs="Arial"/>
          <w:color w:val="808080" w:themeColor="background1" w:themeShade="80"/>
        </w:rPr>
        <w:t>5</w:t>
      </w:r>
      <w:r w:rsidRPr="00AF45C1">
        <w:rPr>
          <w:rFonts w:cs="Arial"/>
          <w:color w:val="808080" w:themeColor="background1" w:themeShade="80"/>
        </w:rPr>
        <w:t>)</w:t>
      </w:r>
      <w:r w:rsidRPr="00AF45C1">
        <w:rPr>
          <w:rFonts w:cs="Arial"/>
        </w:rPr>
        <w:t xml:space="preserve"> </w:t>
      </w:r>
      <w:r w:rsidRPr="00AF45C1">
        <w:rPr>
          <w:rFonts w:cs="Arial"/>
          <w:b/>
        </w:rPr>
        <w:t>12 pontos</w:t>
      </w:r>
    </w:p>
    <w:p w14:paraId="64798F51" w14:textId="77777777" w:rsidR="00555197" w:rsidRDefault="00555197" w:rsidP="00555197">
      <w:pPr>
        <w:pStyle w:val="ListParagraph"/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267C04F2" w14:textId="77777777" w:rsidR="00555197" w:rsidRPr="006876AE" w:rsidRDefault="00555197" w:rsidP="00555197">
      <w:pPr>
        <w:pStyle w:val="ListParagraph"/>
        <w:numPr>
          <w:ilvl w:val="0"/>
          <w:numId w:val="44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Lei de Snell: sin </w:t>
      </w:r>
      <w:r w:rsidRPr="00DC7107">
        <w:rPr>
          <w:rFonts w:cs="Arial"/>
          <w:i/>
          <w:spacing w:val="-2"/>
        </w:rPr>
        <w:sym w:font="Symbol" w:char="F061"/>
      </w:r>
      <w:r w:rsidRPr="00DC7107">
        <w:rPr>
          <w:rFonts w:cs="Arial"/>
          <w:spacing w:val="-2"/>
          <w:vertAlign w:val="subscript"/>
        </w:rPr>
        <w:t>2</w:t>
      </w:r>
      <w:r>
        <w:rPr>
          <w:rFonts w:cs="Arial"/>
          <w:spacing w:val="-2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n</m:t>
                </m:r>
              </m:e>
              <m:sub>
                <m:r>
                  <m:rPr>
                    <m:nor/>
                  </m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n</m:t>
                </m:r>
              </m:e>
              <m:sub>
                <m:r>
                  <m:rPr>
                    <m:nor/>
                  </m:rPr>
                  <m:t>2</m:t>
                </m:r>
              </m:sub>
            </m:sSub>
          </m:den>
        </m:f>
      </m:oMath>
      <w:r>
        <w:t xml:space="preserve"> sin </w:t>
      </w:r>
      <w:r w:rsidRPr="00DC7107">
        <w:rPr>
          <w:i/>
        </w:rPr>
        <w:sym w:font="Symbol" w:char="F061"/>
      </w:r>
      <w:r w:rsidRPr="00DC7107">
        <w:rPr>
          <w:vertAlign w:val="subscript"/>
        </w:rPr>
        <w:t>1</w:t>
      </w:r>
      <w:r>
        <w:t>.</w:t>
      </w:r>
    </w:p>
    <w:p w14:paraId="7ED68EAD" w14:textId="77777777" w:rsidR="00555197" w:rsidRPr="0076339A" w:rsidRDefault="00555197" w:rsidP="00555197">
      <w:pPr>
        <w:pStyle w:val="ListParagraph"/>
        <w:numPr>
          <w:ilvl w:val="0"/>
          <w:numId w:val="44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Arial"/>
          <w:spacing w:val="-2"/>
        </w:rPr>
      </w:pPr>
      <w:r>
        <w:t xml:space="preserve">Declive da reta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n</m:t>
                </m:r>
              </m:e>
              <m:sub>
                <m:r>
                  <m:rPr>
                    <m:nor/>
                  </m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nor/>
                  </m:rPr>
                  <w:rPr>
                    <w:i/>
                  </w:rPr>
                  <m:t>n</m:t>
                </m:r>
              </m:e>
              <m:sub>
                <m:r>
                  <m:rPr>
                    <m:nor/>
                  </m:rPr>
                  <m:t>2</m:t>
                </m:r>
              </m:sub>
            </m:sSub>
          </m:den>
        </m:f>
      </m:oMath>
      <w:r>
        <w:t xml:space="preserve"> .</w:t>
      </w:r>
    </w:p>
    <w:p w14:paraId="7B36654F" w14:textId="082C9017" w:rsidR="00D502F0" w:rsidRPr="00D502F0" w:rsidRDefault="00555197" w:rsidP="00555197">
      <w:pPr>
        <w:pStyle w:val="ListParagraph"/>
        <w:numPr>
          <w:ilvl w:val="0"/>
          <w:numId w:val="44"/>
        </w:numPr>
        <w:tabs>
          <w:tab w:val="left" w:pos="8931"/>
        </w:tabs>
        <w:spacing w:after="0" w:line="312" w:lineRule="auto"/>
        <w:ind w:left="709" w:right="84" w:hanging="283"/>
        <w:contextualSpacing w:val="0"/>
        <w:jc w:val="both"/>
        <w:rPr>
          <w:rFonts w:cs="Times New Roman"/>
        </w:rPr>
      </w:pPr>
      <w:r w:rsidRPr="00555197">
        <w:rPr>
          <w:spacing w:val="-4"/>
        </w:rPr>
        <w:t xml:space="preserve">Sendo </w:t>
      </w:r>
      <w:r w:rsidRPr="00555197">
        <w:rPr>
          <w:i/>
          <w:spacing w:val="-4"/>
        </w:rPr>
        <w:t>n</w:t>
      </w:r>
      <w:r w:rsidRPr="00555197">
        <w:rPr>
          <w:spacing w:val="-4"/>
          <w:vertAlign w:val="subscript"/>
        </w:rPr>
        <w:t>2</w:t>
      </w:r>
      <w:r w:rsidRPr="00555197">
        <w:rPr>
          <w:spacing w:val="-4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pacing w:val="-4"/>
              </w:rPr>
            </m:ctrlPr>
          </m:fPr>
          <m:num>
            <m:r>
              <w:rPr>
                <w:rFonts w:ascii="Cambria Math" w:hAnsi="Cambria Math"/>
                <w:spacing w:val="-4"/>
              </w:rPr>
              <m:t>2</m:t>
            </m:r>
          </m:num>
          <m:den>
            <m:r>
              <w:rPr>
                <w:rFonts w:ascii="Cambria Math" w:hAnsi="Cambria Math"/>
                <w:spacing w:val="-4"/>
              </w:rPr>
              <m:t>3</m:t>
            </m:r>
          </m:den>
        </m:f>
      </m:oMath>
      <w:r w:rsidRPr="00555197">
        <w:rPr>
          <w:spacing w:val="-4"/>
        </w:rPr>
        <w:t xml:space="preserve"> </w:t>
      </w:r>
      <w:r w:rsidRPr="00555197">
        <w:rPr>
          <w:i/>
          <w:spacing w:val="-4"/>
        </w:rPr>
        <w:t>n</w:t>
      </w:r>
      <w:r w:rsidRPr="00555197">
        <w:rPr>
          <w:spacing w:val="-4"/>
          <w:vertAlign w:val="subscript"/>
        </w:rPr>
        <w:t>1</w:t>
      </w:r>
      <w:r w:rsidRPr="00555197">
        <w:rPr>
          <w:spacing w:val="-4"/>
        </w:rPr>
        <w:t>, conclui-se que o declive da reta experimental deverá ser, aproximadamente</w:t>
      </w:r>
      <w:r>
        <w:t xml:space="preserve">, igual a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.</w:t>
      </w:r>
    </w:p>
    <w:sectPr w:rsidR="00D502F0" w:rsidRPr="00D502F0" w:rsidSect="0006397E">
      <w:footerReference w:type="even" r:id="rId11"/>
      <w:footerReference w:type="default" r:id="rId12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0C0CA0" w14:textId="77777777" w:rsidR="007B3AE1" w:rsidRDefault="007B3AE1" w:rsidP="001B534A">
      <w:pPr>
        <w:spacing w:after="0" w:line="240" w:lineRule="auto"/>
      </w:pPr>
      <w:r>
        <w:separator/>
      </w:r>
    </w:p>
  </w:endnote>
  <w:endnote w:type="continuationSeparator" w:id="0">
    <w:p w14:paraId="21A4288D" w14:textId="77777777" w:rsidR="007B3AE1" w:rsidRDefault="007B3AE1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732F86DF" w:rsidR="0006397E" w:rsidRPr="0006397E" w:rsidRDefault="00AF1E5D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fotocopiável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7082579E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fotocopiável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AF1E5D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ECD38C" w14:textId="77777777" w:rsidR="007B3AE1" w:rsidRDefault="007B3AE1" w:rsidP="001B534A">
      <w:pPr>
        <w:spacing w:after="0" w:line="240" w:lineRule="auto"/>
      </w:pPr>
      <w:r>
        <w:separator/>
      </w:r>
    </w:p>
  </w:footnote>
  <w:footnote w:type="continuationSeparator" w:id="0">
    <w:p w14:paraId="50E4F341" w14:textId="77777777" w:rsidR="007B3AE1" w:rsidRDefault="007B3AE1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5BF4"/>
    <w:multiLevelType w:val="hybridMultilevel"/>
    <w:tmpl w:val="033ED122"/>
    <w:lvl w:ilvl="0" w:tplc="DCD0A5A2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A79AA"/>
    <w:multiLevelType w:val="hybridMultilevel"/>
    <w:tmpl w:val="67209ABC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56A76"/>
    <w:multiLevelType w:val="hybridMultilevel"/>
    <w:tmpl w:val="A2D43E7C"/>
    <w:lvl w:ilvl="0" w:tplc="36828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0F7EFF"/>
    <w:multiLevelType w:val="hybridMultilevel"/>
    <w:tmpl w:val="D102EA94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39B02AD"/>
    <w:multiLevelType w:val="hybridMultilevel"/>
    <w:tmpl w:val="D94A86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112690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CC46BBD"/>
    <w:multiLevelType w:val="hybridMultilevel"/>
    <w:tmpl w:val="CA7A2A70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0D9D7FEB"/>
    <w:multiLevelType w:val="hybridMultilevel"/>
    <w:tmpl w:val="F2460F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AD5E55"/>
    <w:multiLevelType w:val="hybridMultilevel"/>
    <w:tmpl w:val="7D103D42"/>
    <w:lvl w:ilvl="0" w:tplc="56FC7BD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9F1F06"/>
    <w:multiLevelType w:val="hybridMultilevel"/>
    <w:tmpl w:val="F3BC0574"/>
    <w:lvl w:ilvl="0" w:tplc="00586DC0">
      <w:start w:val="1"/>
      <w:numFmt w:val="upperLetter"/>
      <w:lvlText w:val="%1)"/>
      <w:lvlJc w:val="left"/>
      <w:pPr>
        <w:ind w:left="786" w:hanging="360"/>
      </w:pPr>
      <w:rPr>
        <w:rFonts w:cs="TimesNewRomanPSMT"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9C001CB"/>
    <w:multiLevelType w:val="hybridMultilevel"/>
    <w:tmpl w:val="D284C8BA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B7C21C1"/>
    <w:multiLevelType w:val="hybridMultilevel"/>
    <w:tmpl w:val="5948B356"/>
    <w:lvl w:ilvl="0" w:tplc="824C3B2E">
      <w:start w:val="2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1CD95E23"/>
    <w:multiLevelType w:val="hybridMultilevel"/>
    <w:tmpl w:val="1D7A541E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1CE64FE0"/>
    <w:multiLevelType w:val="multilevel"/>
    <w:tmpl w:val="0A5CCA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4">
    <w:nsid w:val="21294987"/>
    <w:multiLevelType w:val="hybridMultilevel"/>
    <w:tmpl w:val="6CAC9BB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2292611"/>
    <w:multiLevelType w:val="hybridMultilevel"/>
    <w:tmpl w:val="D284C8BA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8114344"/>
    <w:multiLevelType w:val="hybridMultilevel"/>
    <w:tmpl w:val="509A85D8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34C82671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5885706"/>
    <w:multiLevelType w:val="hybridMultilevel"/>
    <w:tmpl w:val="9800A200"/>
    <w:lvl w:ilvl="0" w:tplc="584CDD18">
      <w:start w:val="1"/>
      <w:numFmt w:val="upperLetter"/>
      <w:lvlText w:val="%1)"/>
      <w:lvlJc w:val="left"/>
      <w:pPr>
        <w:ind w:left="704" w:hanging="42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64A723D"/>
    <w:multiLevelType w:val="hybridMultilevel"/>
    <w:tmpl w:val="4A309CD6"/>
    <w:lvl w:ilvl="0" w:tplc="4C6C5C1A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94667BD"/>
    <w:multiLevelType w:val="multilevel"/>
    <w:tmpl w:val="670254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3B4F0ACF"/>
    <w:multiLevelType w:val="hybridMultilevel"/>
    <w:tmpl w:val="A9406B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C75B8A"/>
    <w:multiLevelType w:val="hybridMultilevel"/>
    <w:tmpl w:val="871244F0"/>
    <w:lvl w:ilvl="0" w:tplc="C5282CE4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1DF3E04"/>
    <w:multiLevelType w:val="hybridMultilevel"/>
    <w:tmpl w:val="BD4C7BC8"/>
    <w:lvl w:ilvl="0" w:tplc="1D4A0C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FC20E9"/>
    <w:multiLevelType w:val="hybridMultilevel"/>
    <w:tmpl w:val="E8ACAA32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6031306"/>
    <w:multiLevelType w:val="hybridMultilevel"/>
    <w:tmpl w:val="D102EA94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7E848B3"/>
    <w:multiLevelType w:val="hybridMultilevel"/>
    <w:tmpl w:val="86B078DE"/>
    <w:lvl w:ilvl="0" w:tplc="AD42704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3015E0"/>
    <w:multiLevelType w:val="hybridMultilevel"/>
    <w:tmpl w:val="F7FC2848"/>
    <w:lvl w:ilvl="0" w:tplc="08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906B4E"/>
    <w:multiLevelType w:val="hybridMultilevel"/>
    <w:tmpl w:val="509A85D8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3B344C8"/>
    <w:multiLevelType w:val="hybridMultilevel"/>
    <w:tmpl w:val="73DE6F7A"/>
    <w:lvl w:ilvl="0" w:tplc="F8AA1C96">
      <w:start w:val="5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98928E2"/>
    <w:multiLevelType w:val="hybridMultilevel"/>
    <w:tmpl w:val="46AA5D10"/>
    <w:lvl w:ilvl="0" w:tplc="F60CDEB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C27C9"/>
    <w:multiLevelType w:val="hybridMultilevel"/>
    <w:tmpl w:val="9EF6B526"/>
    <w:lvl w:ilvl="0" w:tplc="DCD0A5A2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E743F9"/>
    <w:multiLevelType w:val="multilevel"/>
    <w:tmpl w:val="C64851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5E454996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5CF0368"/>
    <w:multiLevelType w:val="hybridMultilevel"/>
    <w:tmpl w:val="4C9A2D3C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668379C7"/>
    <w:multiLevelType w:val="hybridMultilevel"/>
    <w:tmpl w:val="DB62EC3A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AC3245"/>
    <w:multiLevelType w:val="hybridMultilevel"/>
    <w:tmpl w:val="CA7A2A70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B877130"/>
    <w:multiLevelType w:val="hybridMultilevel"/>
    <w:tmpl w:val="4C9A2D3C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BB707CC"/>
    <w:multiLevelType w:val="hybridMultilevel"/>
    <w:tmpl w:val="F886E78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6B1207"/>
    <w:multiLevelType w:val="hybridMultilevel"/>
    <w:tmpl w:val="6F8A6BE2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B6A56F7"/>
    <w:multiLevelType w:val="hybridMultilevel"/>
    <w:tmpl w:val="ADC2887C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BE66782"/>
    <w:multiLevelType w:val="hybridMultilevel"/>
    <w:tmpl w:val="6F8A6BE2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E445521"/>
    <w:multiLevelType w:val="hybridMultilevel"/>
    <w:tmpl w:val="37F4EF5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DD3FCD"/>
    <w:multiLevelType w:val="hybridMultilevel"/>
    <w:tmpl w:val="1D7A541E"/>
    <w:lvl w:ilvl="0" w:tplc="198C87E4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38"/>
  </w:num>
  <w:num w:numId="4">
    <w:abstractNumId w:val="5"/>
  </w:num>
  <w:num w:numId="5">
    <w:abstractNumId w:val="14"/>
  </w:num>
  <w:num w:numId="6">
    <w:abstractNumId w:val="33"/>
  </w:num>
  <w:num w:numId="7">
    <w:abstractNumId w:val="17"/>
  </w:num>
  <w:num w:numId="8">
    <w:abstractNumId w:val="19"/>
  </w:num>
  <w:num w:numId="9">
    <w:abstractNumId w:val="40"/>
  </w:num>
  <w:num w:numId="10">
    <w:abstractNumId w:val="41"/>
  </w:num>
  <w:num w:numId="11">
    <w:abstractNumId w:val="35"/>
  </w:num>
  <w:num w:numId="12">
    <w:abstractNumId w:val="27"/>
  </w:num>
  <w:num w:numId="13">
    <w:abstractNumId w:val="23"/>
  </w:num>
  <w:num w:numId="14">
    <w:abstractNumId w:val="30"/>
  </w:num>
  <w:num w:numId="15">
    <w:abstractNumId w:val="2"/>
  </w:num>
  <w:num w:numId="16">
    <w:abstractNumId w:val="1"/>
  </w:num>
  <w:num w:numId="17">
    <w:abstractNumId w:val="22"/>
  </w:num>
  <w:num w:numId="18">
    <w:abstractNumId w:val="42"/>
  </w:num>
  <w:num w:numId="19">
    <w:abstractNumId w:val="31"/>
  </w:num>
  <w:num w:numId="20">
    <w:abstractNumId w:val="8"/>
  </w:num>
  <w:num w:numId="21">
    <w:abstractNumId w:val="29"/>
  </w:num>
  <w:num w:numId="22">
    <w:abstractNumId w:val="3"/>
  </w:num>
  <w:num w:numId="23">
    <w:abstractNumId w:val="11"/>
  </w:num>
  <w:num w:numId="24">
    <w:abstractNumId w:val="36"/>
  </w:num>
  <w:num w:numId="25">
    <w:abstractNumId w:val="6"/>
  </w:num>
  <w:num w:numId="26">
    <w:abstractNumId w:val="26"/>
  </w:num>
  <w:num w:numId="27">
    <w:abstractNumId w:val="18"/>
  </w:num>
  <w:num w:numId="28">
    <w:abstractNumId w:val="21"/>
  </w:num>
  <w:num w:numId="29">
    <w:abstractNumId w:val="13"/>
  </w:num>
  <w:num w:numId="30">
    <w:abstractNumId w:val="32"/>
  </w:num>
  <w:num w:numId="31">
    <w:abstractNumId w:val="39"/>
  </w:num>
  <w:num w:numId="32">
    <w:abstractNumId w:val="43"/>
  </w:num>
  <w:num w:numId="33">
    <w:abstractNumId w:val="25"/>
  </w:num>
  <w:num w:numId="34">
    <w:abstractNumId w:val="37"/>
  </w:num>
  <w:num w:numId="35">
    <w:abstractNumId w:val="12"/>
  </w:num>
  <w:num w:numId="36">
    <w:abstractNumId w:val="34"/>
  </w:num>
  <w:num w:numId="37">
    <w:abstractNumId w:val="0"/>
  </w:num>
  <w:num w:numId="38">
    <w:abstractNumId w:val="10"/>
  </w:num>
  <w:num w:numId="39">
    <w:abstractNumId w:val="15"/>
  </w:num>
  <w:num w:numId="40">
    <w:abstractNumId w:val="20"/>
  </w:num>
  <w:num w:numId="41">
    <w:abstractNumId w:val="9"/>
  </w:num>
  <w:num w:numId="42">
    <w:abstractNumId w:val="24"/>
  </w:num>
  <w:num w:numId="43">
    <w:abstractNumId w:val="28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23EC1"/>
    <w:rsid w:val="0003098D"/>
    <w:rsid w:val="0006397E"/>
    <w:rsid w:val="0007599B"/>
    <w:rsid w:val="000849CB"/>
    <w:rsid w:val="000860CF"/>
    <w:rsid w:val="00097552"/>
    <w:rsid w:val="000A10ED"/>
    <w:rsid w:val="000B3DB4"/>
    <w:rsid w:val="000B4817"/>
    <w:rsid w:val="000B55D6"/>
    <w:rsid w:val="000D57A3"/>
    <w:rsid w:val="0011203D"/>
    <w:rsid w:val="00114B7C"/>
    <w:rsid w:val="0012190A"/>
    <w:rsid w:val="0012709F"/>
    <w:rsid w:val="00131926"/>
    <w:rsid w:val="001346EB"/>
    <w:rsid w:val="00135F6A"/>
    <w:rsid w:val="0014244A"/>
    <w:rsid w:val="001430FA"/>
    <w:rsid w:val="00152944"/>
    <w:rsid w:val="001674CC"/>
    <w:rsid w:val="00172904"/>
    <w:rsid w:val="00183642"/>
    <w:rsid w:val="00195F55"/>
    <w:rsid w:val="001B534A"/>
    <w:rsid w:val="001C7E81"/>
    <w:rsid w:val="001E6246"/>
    <w:rsid w:val="001E66FA"/>
    <w:rsid w:val="001E68AE"/>
    <w:rsid w:val="001F73FB"/>
    <w:rsid w:val="002021D7"/>
    <w:rsid w:val="00207351"/>
    <w:rsid w:val="00214AFE"/>
    <w:rsid w:val="00215A4B"/>
    <w:rsid w:val="00234028"/>
    <w:rsid w:val="0024794D"/>
    <w:rsid w:val="00252883"/>
    <w:rsid w:val="00291E53"/>
    <w:rsid w:val="002A327E"/>
    <w:rsid w:val="002A5AF0"/>
    <w:rsid w:val="002A7720"/>
    <w:rsid w:val="002B0DF3"/>
    <w:rsid w:val="00304E53"/>
    <w:rsid w:val="0032407A"/>
    <w:rsid w:val="00331BB6"/>
    <w:rsid w:val="00341C03"/>
    <w:rsid w:val="00351EAD"/>
    <w:rsid w:val="00354393"/>
    <w:rsid w:val="00355399"/>
    <w:rsid w:val="00374131"/>
    <w:rsid w:val="00380ACE"/>
    <w:rsid w:val="00396736"/>
    <w:rsid w:val="003B038B"/>
    <w:rsid w:val="003B05A4"/>
    <w:rsid w:val="003B0703"/>
    <w:rsid w:val="003B4006"/>
    <w:rsid w:val="003C2945"/>
    <w:rsid w:val="003E5B70"/>
    <w:rsid w:val="003E78F7"/>
    <w:rsid w:val="003F25C9"/>
    <w:rsid w:val="004257B6"/>
    <w:rsid w:val="00441666"/>
    <w:rsid w:val="00444FCC"/>
    <w:rsid w:val="00446480"/>
    <w:rsid w:val="0046758C"/>
    <w:rsid w:val="00467AAB"/>
    <w:rsid w:val="0047267D"/>
    <w:rsid w:val="00473E3D"/>
    <w:rsid w:val="00477542"/>
    <w:rsid w:val="004B7AE3"/>
    <w:rsid w:val="004C6CD8"/>
    <w:rsid w:val="004E7415"/>
    <w:rsid w:val="004F30CB"/>
    <w:rsid w:val="00505671"/>
    <w:rsid w:val="00507767"/>
    <w:rsid w:val="00533F04"/>
    <w:rsid w:val="005360B1"/>
    <w:rsid w:val="00542465"/>
    <w:rsid w:val="00547F39"/>
    <w:rsid w:val="00551D81"/>
    <w:rsid w:val="00555197"/>
    <w:rsid w:val="0055637F"/>
    <w:rsid w:val="005659F9"/>
    <w:rsid w:val="00567282"/>
    <w:rsid w:val="00567697"/>
    <w:rsid w:val="00584426"/>
    <w:rsid w:val="005A4959"/>
    <w:rsid w:val="005B3B64"/>
    <w:rsid w:val="005C3DAD"/>
    <w:rsid w:val="005C7226"/>
    <w:rsid w:val="005D54E0"/>
    <w:rsid w:val="005D6487"/>
    <w:rsid w:val="005E1F29"/>
    <w:rsid w:val="005F57A8"/>
    <w:rsid w:val="005F6606"/>
    <w:rsid w:val="006001C5"/>
    <w:rsid w:val="00604E3D"/>
    <w:rsid w:val="00607377"/>
    <w:rsid w:val="00630BCF"/>
    <w:rsid w:val="0063130F"/>
    <w:rsid w:val="006346AB"/>
    <w:rsid w:val="006374AB"/>
    <w:rsid w:val="006449A7"/>
    <w:rsid w:val="00650FB3"/>
    <w:rsid w:val="00655641"/>
    <w:rsid w:val="00661FA9"/>
    <w:rsid w:val="00676E79"/>
    <w:rsid w:val="00681783"/>
    <w:rsid w:val="006A6BDB"/>
    <w:rsid w:val="006B0867"/>
    <w:rsid w:val="006B59A2"/>
    <w:rsid w:val="006D4772"/>
    <w:rsid w:val="006D6E0F"/>
    <w:rsid w:val="006D7A10"/>
    <w:rsid w:val="006E311D"/>
    <w:rsid w:val="006E5136"/>
    <w:rsid w:val="00704891"/>
    <w:rsid w:val="0070505F"/>
    <w:rsid w:val="007061A7"/>
    <w:rsid w:val="00725B13"/>
    <w:rsid w:val="00732CF1"/>
    <w:rsid w:val="0074259D"/>
    <w:rsid w:val="0074280A"/>
    <w:rsid w:val="007538DC"/>
    <w:rsid w:val="00761B81"/>
    <w:rsid w:val="00767E91"/>
    <w:rsid w:val="00776875"/>
    <w:rsid w:val="007828F3"/>
    <w:rsid w:val="00792AFD"/>
    <w:rsid w:val="00792CA2"/>
    <w:rsid w:val="007A11D4"/>
    <w:rsid w:val="007A75F5"/>
    <w:rsid w:val="007B3AE1"/>
    <w:rsid w:val="007B6482"/>
    <w:rsid w:val="007D03D3"/>
    <w:rsid w:val="007D23F2"/>
    <w:rsid w:val="007E4247"/>
    <w:rsid w:val="007F7761"/>
    <w:rsid w:val="008041A5"/>
    <w:rsid w:val="0082258A"/>
    <w:rsid w:val="00840CDE"/>
    <w:rsid w:val="00846767"/>
    <w:rsid w:val="00850172"/>
    <w:rsid w:val="00854B72"/>
    <w:rsid w:val="00876F74"/>
    <w:rsid w:val="00882FFD"/>
    <w:rsid w:val="00883031"/>
    <w:rsid w:val="008B01CA"/>
    <w:rsid w:val="008C15BA"/>
    <w:rsid w:val="008C17C8"/>
    <w:rsid w:val="008C41E9"/>
    <w:rsid w:val="008E23BD"/>
    <w:rsid w:val="008E3D60"/>
    <w:rsid w:val="008E5FE0"/>
    <w:rsid w:val="008F303A"/>
    <w:rsid w:val="008F4C00"/>
    <w:rsid w:val="009140FE"/>
    <w:rsid w:val="00924B6E"/>
    <w:rsid w:val="0094110F"/>
    <w:rsid w:val="009416E5"/>
    <w:rsid w:val="00963772"/>
    <w:rsid w:val="0096476F"/>
    <w:rsid w:val="00973046"/>
    <w:rsid w:val="0097685B"/>
    <w:rsid w:val="00985689"/>
    <w:rsid w:val="00985F8C"/>
    <w:rsid w:val="009A043B"/>
    <w:rsid w:val="009A0A79"/>
    <w:rsid w:val="009B2248"/>
    <w:rsid w:val="009D0878"/>
    <w:rsid w:val="009D66D8"/>
    <w:rsid w:val="009D7E42"/>
    <w:rsid w:val="009E1362"/>
    <w:rsid w:val="009E226C"/>
    <w:rsid w:val="009F1902"/>
    <w:rsid w:val="009F5BDD"/>
    <w:rsid w:val="009F7FDE"/>
    <w:rsid w:val="00A4377F"/>
    <w:rsid w:val="00A62B90"/>
    <w:rsid w:val="00A7188A"/>
    <w:rsid w:val="00A74CB5"/>
    <w:rsid w:val="00A858E8"/>
    <w:rsid w:val="00A85A69"/>
    <w:rsid w:val="00A85B4E"/>
    <w:rsid w:val="00A87825"/>
    <w:rsid w:val="00A903D3"/>
    <w:rsid w:val="00AA388E"/>
    <w:rsid w:val="00AA4300"/>
    <w:rsid w:val="00AA512D"/>
    <w:rsid w:val="00AA5FC3"/>
    <w:rsid w:val="00AA601F"/>
    <w:rsid w:val="00AC4515"/>
    <w:rsid w:val="00AF1E5D"/>
    <w:rsid w:val="00B041B2"/>
    <w:rsid w:val="00B149EB"/>
    <w:rsid w:val="00B24143"/>
    <w:rsid w:val="00B27091"/>
    <w:rsid w:val="00B36157"/>
    <w:rsid w:val="00B4319F"/>
    <w:rsid w:val="00B54FD9"/>
    <w:rsid w:val="00B62E62"/>
    <w:rsid w:val="00B96768"/>
    <w:rsid w:val="00BA1DBE"/>
    <w:rsid w:val="00BA23CA"/>
    <w:rsid w:val="00BC4967"/>
    <w:rsid w:val="00BD049A"/>
    <w:rsid w:val="00BD155E"/>
    <w:rsid w:val="00BD35E3"/>
    <w:rsid w:val="00BD6C36"/>
    <w:rsid w:val="00BF0893"/>
    <w:rsid w:val="00C16E66"/>
    <w:rsid w:val="00C37FDD"/>
    <w:rsid w:val="00C41398"/>
    <w:rsid w:val="00C44A57"/>
    <w:rsid w:val="00C67868"/>
    <w:rsid w:val="00C730BA"/>
    <w:rsid w:val="00C863F5"/>
    <w:rsid w:val="00C956D3"/>
    <w:rsid w:val="00CD6266"/>
    <w:rsid w:val="00CE7595"/>
    <w:rsid w:val="00CF6EEA"/>
    <w:rsid w:val="00D0378D"/>
    <w:rsid w:val="00D11EBD"/>
    <w:rsid w:val="00D142E0"/>
    <w:rsid w:val="00D1648A"/>
    <w:rsid w:val="00D4004D"/>
    <w:rsid w:val="00D45593"/>
    <w:rsid w:val="00D462DA"/>
    <w:rsid w:val="00D502F0"/>
    <w:rsid w:val="00D5449A"/>
    <w:rsid w:val="00D72DB4"/>
    <w:rsid w:val="00D80273"/>
    <w:rsid w:val="00DA03AE"/>
    <w:rsid w:val="00DB0C02"/>
    <w:rsid w:val="00DB14D0"/>
    <w:rsid w:val="00DC53C9"/>
    <w:rsid w:val="00DD5B05"/>
    <w:rsid w:val="00DE0D8B"/>
    <w:rsid w:val="00E0180B"/>
    <w:rsid w:val="00E03F69"/>
    <w:rsid w:val="00E053D0"/>
    <w:rsid w:val="00E11FC2"/>
    <w:rsid w:val="00E16FF7"/>
    <w:rsid w:val="00E31058"/>
    <w:rsid w:val="00E438E3"/>
    <w:rsid w:val="00E61F66"/>
    <w:rsid w:val="00E65F01"/>
    <w:rsid w:val="00E67B90"/>
    <w:rsid w:val="00E7619E"/>
    <w:rsid w:val="00E8043D"/>
    <w:rsid w:val="00E87CD6"/>
    <w:rsid w:val="00E959F3"/>
    <w:rsid w:val="00EB066B"/>
    <w:rsid w:val="00EB0BCC"/>
    <w:rsid w:val="00EB359A"/>
    <w:rsid w:val="00EB53D1"/>
    <w:rsid w:val="00EC14E4"/>
    <w:rsid w:val="00EC7EEE"/>
    <w:rsid w:val="00ED187D"/>
    <w:rsid w:val="00ED6E83"/>
    <w:rsid w:val="00EF23CF"/>
    <w:rsid w:val="00F036B5"/>
    <w:rsid w:val="00F11970"/>
    <w:rsid w:val="00F17B62"/>
    <w:rsid w:val="00F24B48"/>
    <w:rsid w:val="00F31DEA"/>
    <w:rsid w:val="00F35EF2"/>
    <w:rsid w:val="00F50743"/>
    <w:rsid w:val="00F50FE0"/>
    <w:rsid w:val="00F7322E"/>
    <w:rsid w:val="00F77F36"/>
    <w:rsid w:val="00F939AF"/>
    <w:rsid w:val="00FB38BE"/>
    <w:rsid w:val="00FB6FE2"/>
    <w:rsid w:val="00FC3738"/>
    <w:rsid w:val="00FD5867"/>
    <w:rsid w:val="00FE1BE3"/>
    <w:rsid w:val="00FE4A7F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01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01C5"/>
    <w:rPr>
      <w:rFonts w:eastAsiaTheme="minorEastAsia"/>
      <w:sz w:val="20"/>
      <w:szCs w:val="20"/>
      <w:lang w:eastAsia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1C5"/>
    <w:rPr>
      <w:rFonts w:eastAsiaTheme="minorEastAsia"/>
      <w:b/>
      <w:bCs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2507</Characters>
  <Application>Microsoft Office Word</Application>
  <DocSecurity>4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Patrícia Oliveira</cp:lastModifiedBy>
  <cp:revision>2</cp:revision>
  <cp:lastPrinted>2017-11-13T11:27:00Z</cp:lastPrinted>
  <dcterms:created xsi:type="dcterms:W3CDTF">2018-01-22T15:21:00Z</dcterms:created>
  <dcterms:modified xsi:type="dcterms:W3CDTF">2018-01-22T15:21:00Z</dcterms:modified>
</cp:coreProperties>
</file>