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0DA1" w14:textId="223C44FC" w:rsidR="00C14A8C" w:rsidRDefault="00C14A8C" w:rsidP="000479E2">
      <w:pPr>
        <w:spacing w:after="1080"/>
        <w:jc w:val="both"/>
        <w:rPr>
          <w:sz w:val="16"/>
          <w:szCs w:val="16"/>
        </w:rPr>
      </w:pPr>
    </w:p>
    <w:p w14:paraId="6BFBDDF8" w14:textId="64B3C549" w:rsidR="00AC011C" w:rsidRPr="00AC011C" w:rsidRDefault="000F35B9" w:rsidP="000479E2">
      <w:pPr>
        <w:spacing w:after="0"/>
        <w:ind w:left="284" w:right="226" w:firstLine="1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4083C1F2" wp14:editId="5650615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98905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99431"/>
                          <a:chOff x="0" y="0"/>
                          <a:chExt cx="5759820" cy="1399164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820" cy="139916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2520A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DF233F5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CBBD3" w14:textId="105D2F40" w:rsidR="005B5ACF" w:rsidRDefault="0059206B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3D1FBC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1</w:t>
                              </w:r>
                            </w:p>
                            <w:p w14:paraId="25EE6193" w14:textId="77777777" w:rsidR="005B5ACF" w:rsidRPr="00E24957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E24957"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10.15pt;z-index:251852800;mso-position-horizontal:left;mso-position-horizontal-relative:margin;mso-position-vertical:top;mso-position-vertical-relative:page;mso-width-relative:margin;mso-height-relative:margin" coordsize="57598,1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14:paraId="4362520A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DF233F5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45ECBBD3" w14:textId="105D2F40" w:rsidR="005B5ACF" w:rsidRDefault="0059206B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3D1FBC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1</w:t>
                        </w:r>
                      </w:p>
                      <w:p w14:paraId="25EE6193" w14:textId="77777777" w:rsidR="005B5ACF" w:rsidRPr="00E24957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E24957"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AC011C"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387F5507" w14:textId="77777777" w:rsidR="00AC011C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07EDB09C" w14:textId="77777777" w:rsidR="000F35B9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14:paraId="5439B40E" w14:textId="14BBD10C" w:rsidR="000F35B9" w:rsidRPr="00821AC8" w:rsidRDefault="000F35B9" w:rsidP="00FA547D">
      <w:pPr>
        <w:autoSpaceDE w:val="0"/>
        <w:autoSpaceDN w:val="0"/>
        <w:adjustRightInd w:val="0"/>
        <w:spacing w:before="360" w:after="240" w:line="24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821AC8">
        <w:rPr>
          <w:rFonts w:asciiTheme="minorHAnsi" w:hAnsiTheme="minorHAnsi"/>
          <w:b/>
          <w:bCs/>
          <w:sz w:val="28"/>
          <w:szCs w:val="28"/>
        </w:rPr>
        <w:t>Grupo I</w:t>
      </w:r>
    </w:p>
    <w:p w14:paraId="73103F05" w14:textId="65DEC6D4" w:rsidR="000A0F01" w:rsidRPr="00160767" w:rsidRDefault="004A4437" w:rsidP="000A0F01">
      <w:pPr>
        <w:numPr>
          <w:ilvl w:val="0"/>
          <w:numId w:val="10"/>
        </w:numPr>
        <w:tabs>
          <w:tab w:val="left" w:pos="284"/>
        </w:tabs>
        <w:spacing w:before="360" w:after="0" w:line="240" w:lineRule="auto"/>
        <w:ind w:left="284" w:hanging="284"/>
        <w:jc w:val="both"/>
      </w:pPr>
      <w:r w:rsidRPr="004C2984">
        <w:rPr>
          <w:noProof/>
          <w:lang w:eastAsia="pt-PT"/>
        </w:rPr>
        <w:t xml:space="preserve">Uma pequena bola, redutível a uma partícula, é lançada de uma rua, verticalmente para cima. </w:t>
      </w:r>
      <w:r w:rsidR="00C60A2C">
        <w:rPr>
          <w:noProof/>
          <w:lang w:eastAsia="pt-PT"/>
        </w:rPr>
        <w:br/>
      </w:r>
      <w:r w:rsidRPr="004C2984">
        <w:rPr>
          <w:noProof/>
          <w:lang w:eastAsia="pt-PT"/>
        </w:rPr>
        <w:t xml:space="preserve">O gráfico seguinte representa a posição da bola em função do tempo desde o instante de lançamento até ela atingir novamente o solo. Para estudar o movimento usou-se um eixo vertical, coincidente com a trajetória da bola, com origem na varanda de um prédio que está a uma altura </w:t>
      </w:r>
      <w:r w:rsidRPr="004C2984">
        <w:rPr>
          <w:i/>
          <w:noProof/>
          <w:lang w:eastAsia="pt-PT"/>
        </w:rPr>
        <w:t>h</w:t>
      </w:r>
      <w:r w:rsidRPr="004C2984">
        <w:rPr>
          <w:noProof/>
          <w:lang w:eastAsia="pt-PT"/>
        </w:rPr>
        <w:t xml:space="preserve"> da rua. Considere desprezável a resistência do ar</w:t>
      </w:r>
      <w:r>
        <w:rPr>
          <w:noProof/>
          <w:lang w:eastAsia="pt-PT"/>
        </w:rPr>
        <w:t>.</w:t>
      </w:r>
    </w:p>
    <w:p w14:paraId="2950F1DD" w14:textId="6A8B9E3F" w:rsidR="0059206B" w:rsidRPr="000479E2" w:rsidRDefault="00C60A2C" w:rsidP="008901BC">
      <w:pPr>
        <w:tabs>
          <w:tab w:val="left" w:pos="709"/>
        </w:tabs>
        <w:spacing w:before="120" w:after="0" w:line="240" w:lineRule="auto"/>
        <w:ind w:left="709" w:hanging="425"/>
        <w:jc w:val="both"/>
        <w:rPr>
          <w:rFonts w:cstheme="minorHAnsi"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anchor distT="0" distB="0" distL="180340" distR="180340" simplePos="0" relativeHeight="251854848" behindDoc="0" locked="0" layoutInCell="1" allowOverlap="1" wp14:anchorId="55B0C717" wp14:editId="4998053E">
            <wp:simplePos x="0" y="0"/>
            <wp:positionH relativeFrom="column">
              <wp:posOffset>3592195</wp:posOffset>
            </wp:positionH>
            <wp:positionV relativeFrom="paragraph">
              <wp:posOffset>209550</wp:posOffset>
            </wp:positionV>
            <wp:extent cx="2383200" cy="273240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7a_TE_Teste3_11F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44"/>
                    <a:stretch/>
                  </pic:blipFill>
                  <pic:spPr bwMode="auto">
                    <a:xfrm>
                      <a:off x="0" y="0"/>
                      <a:ext cx="2383200" cy="27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9E2" w:rsidRPr="000479E2">
        <w:rPr>
          <w:rFonts w:cstheme="minorHAnsi"/>
          <w:b/>
          <w:color w:val="000000" w:themeColor="text1"/>
        </w:rPr>
        <w:t>1.1</w:t>
      </w:r>
      <w:r w:rsidR="000479E2" w:rsidRPr="000479E2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0A0F01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="000A0F01"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4A4437" w:rsidRPr="004C2984">
        <w:t xml:space="preserve">Qual é a altura </w:t>
      </w:r>
      <w:r w:rsidR="004A4437" w:rsidRPr="004C2984">
        <w:rPr>
          <w:i/>
        </w:rPr>
        <w:t>h</w:t>
      </w:r>
      <w:r w:rsidR="004A4437" w:rsidRPr="004C2984">
        <w:t xml:space="preserve"> da varanda?</w:t>
      </w:r>
    </w:p>
    <w:p w14:paraId="6F36CD51" w14:textId="61EA5A94" w:rsidR="008901BC" w:rsidRDefault="004A4437" w:rsidP="005E5ABE">
      <w:pPr>
        <w:tabs>
          <w:tab w:val="left" w:pos="709"/>
        </w:tabs>
        <w:spacing w:before="120" w:after="0" w:line="240" w:lineRule="auto"/>
        <w:ind w:left="709" w:right="3912" w:hanging="425"/>
        <w:jc w:val="both"/>
        <w:rPr>
          <w:rFonts w:cstheme="minorHAnsi"/>
        </w:rPr>
      </w:pPr>
      <w:r w:rsidRPr="000479E2">
        <w:rPr>
          <w:rFonts w:cstheme="minorHAnsi"/>
          <w:b/>
          <w:color w:val="000000" w:themeColor="text1"/>
        </w:rPr>
        <w:t>1.</w:t>
      </w:r>
      <w:r>
        <w:rPr>
          <w:rFonts w:cstheme="minorHAnsi"/>
          <w:b/>
          <w:color w:val="000000" w:themeColor="text1"/>
        </w:rPr>
        <w:t>2</w:t>
      </w:r>
      <w:r w:rsidRPr="000479E2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t xml:space="preserve">Qual </w:t>
      </w:r>
      <w:r w:rsidRPr="004C2984">
        <w:t>é a altura</w:t>
      </w:r>
      <w:r>
        <w:t xml:space="preserve"> máxima atingida pela bo</w:t>
      </w:r>
      <w:r w:rsidR="003D1FBC">
        <w:t>l</w:t>
      </w:r>
      <w:r>
        <w:t>a relativamente à rua?</w:t>
      </w:r>
    </w:p>
    <w:p w14:paraId="2A95257A" w14:textId="7B38F4B0" w:rsidR="00637C68" w:rsidRPr="00E911E7" w:rsidRDefault="00637C68" w:rsidP="005E5ABE">
      <w:pPr>
        <w:tabs>
          <w:tab w:val="left" w:pos="709"/>
        </w:tabs>
        <w:spacing w:before="240" w:after="60" w:line="240" w:lineRule="auto"/>
        <w:ind w:left="709" w:right="3912" w:hanging="425"/>
        <w:jc w:val="both"/>
        <w:rPr>
          <w:rFonts w:cstheme="minorHAnsi"/>
        </w:rPr>
      </w:pPr>
      <w:r>
        <w:rPr>
          <w:rFonts w:cstheme="minorHAnsi"/>
          <w:b/>
          <w:color w:val="000000" w:themeColor="text1"/>
        </w:rPr>
        <w:t>1.3</w:t>
      </w:r>
      <w:r w:rsidR="000479E2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4A4437" w:rsidRPr="004C2984">
        <w:t xml:space="preserve">Considere os seguintes intervalos de tempo: </w:t>
      </w:r>
      <w:r w:rsidR="005E5ABE">
        <w:br/>
      </w:r>
      <w:r w:rsidR="004A4437" w:rsidRPr="004C2984">
        <w:t>[1,</w:t>
      </w:r>
      <w:r w:rsidR="004A4437">
        <w:t xml:space="preserve"> </w:t>
      </w:r>
      <w:r w:rsidR="004A4437" w:rsidRPr="004C2984">
        <w:t>2]</w:t>
      </w:r>
      <w:r w:rsidR="004A4437">
        <w:t xml:space="preserve"> </w:t>
      </w:r>
      <w:r w:rsidR="004A4437" w:rsidRPr="004C2984">
        <w:t>s, [2, 4] s e [0, 4] s</w:t>
      </w:r>
      <w:r w:rsidRPr="00E911E7">
        <w:rPr>
          <w:rFonts w:cstheme="minorHAnsi"/>
        </w:rPr>
        <w:t>.</w:t>
      </w:r>
    </w:p>
    <w:p w14:paraId="736FC171" w14:textId="2C467761" w:rsidR="00637C68" w:rsidRPr="004A4437" w:rsidRDefault="004A4437" w:rsidP="005E5ABE">
      <w:pPr>
        <w:pStyle w:val="BodyTextIndent"/>
        <w:spacing w:after="0" w:line="276" w:lineRule="auto"/>
        <w:ind w:left="709" w:right="3912"/>
        <w:rPr>
          <w:rFonts w:asciiTheme="minorHAnsi" w:hAnsiTheme="minorHAnsi" w:cstheme="minorHAnsi"/>
          <w:sz w:val="22"/>
          <w:szCs w:val="22"/>
        </w:rPr>
      </w:pPr>
      <w:r w:rsidRPr="004A4437">
        <w:rPr>
          <w:rFonts w:asciiTheme="minorHAnsi" w:hAnsiTheme="minorHAnsi"/>
          <w:sz w:val="22"/>
          <w:szCs w:val="22"/>
        </w:rPr>
        <w:t xml:space="preserve">Indique o intervalo de tempo em </w:t>
      </w:r>
      <w:proofErr w:type="gramStart"/>
      <w:r w:rsidRPr="004A4437">
        <w:rPr>
          <w:rFonts w:asciiTheme="minorHAnsi" w:hAnsiTheme="minorHAnsi"/>
          <w:sz w:val="22"/>
          <w:szCs w:val="22"/>
        </w:rPr>
        <w:t>que</w:t>
      </w:r>
      <w:proofErr w:type="gramEnd"/>
      <w:r w:rsidR="00637C68" w:rsidRPr="004A4437">
        <w:rPr>
          <w:rFonts w:asciiTheme="minorHAnsi" w:hAnsiTheme="minorHAnsi" w:cstheme="minorHAnsi"/>
          <w:sz w:val="22"/>
          <w:szCs w:val="22"/>
        </w:rPr>
        <w:t>:</w:t>
      </w:r>
    </w:p>
    <w:p w14:paraId="215D0A28" w14:textId="02C80249" w:rsidR="00637C68" w:rsidRPr="004A4437" w:rsidRDefault="004A4437" w:rsidP="005E5ABE">
      <w:pPr>
        <w:spacing w:before="60" w:after="60" w:line="240" w:lineRule="auto"/>
        <w:ind w:left="994" w:right="3912" w:hanging="285"/>
        <w:jc w:val="both"/>
        <w:rPr>
          <w:rFonts w:asciiTheme="minorHAnsi" w:hAnsiTheme="minorHAnsi" w:cstheme="minorHAnsi"/>
          <w:iCs/>
        </w:rPr>
      </w:pPr>
      <w:r w:rsidRPr="004A4437">
        <w:rPr>
          <w:rFonts w:cstheme="minorHAnsi"/>
          <w:b/>
          <w:color w:val="000000" w:themeColor="text1"/>
        </w:rPr>
        <w:t>a</w:t>
      </w:r>
      <w:r w:rsidR="00637C68" w:rsidRPr="004A4437">
        <w:rPr>
          <w:rFonts w:cstheme="minorHAnsi"/>
          <w:b/>
          <w:color w:val="000000" w:themeColor="text1"/>
        </w:rPr>
        <w:t>)</w:t>
      </w:r>
      <w:r w:rsidR="00637C68" w:rsidRPr="004A4437">
        <w:rPr>
          <w:rFonts w:cstheme="minorHAnsi"/>
          <w:b/>
          <w:color w:val="000000" w:themeColor="text1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t>a velocidade média é nula</w:t>
      </w:r>
      <w:r>
        <w:t>;</w:t>
      </w:r>
    </w:p>
    <w:p w14:paraId="095B6EFC" w14:textId="4E0C5CF2" w:rsidR="00637C68" w:rsidRPr="004A4437" w:rsidRDefault="004A4437" w:rsidP="005E5ABE">
      <w:pPr>
        <w:spacing w:before="60" w:after="60" w:line="240" w:lineRule="auto"/>
        <w:ind w:left="994" w:right="3912" w:hanging="285"/>
        <w:jc w:val="both"/>
        <w:rPr>
          <w:rFonts w:asciiTheme="minorHAnsi" w:hAnsiTheme="minorHAnsi" w:cstheme="minorHAnsi"/>
          <w:iCs/>
        </w:rPr>
      </w:pPr>
      <w:r w:rsidRPr="004A4437">
        <w:rPr>
          <w:rFonts w:cstheme="minorHAnsi"/>
          <w:b/>
          <w:color w:val="000000" w:themeColor="text1"/>
        </w:rPr>
        <w:t>b</w:t>
      </w:r>
      <w:r w:rsidR="00637C68" w:rsidRPr="004A4437">
        <w:rPr>
          <w:rFonts w:cstheme="minorHAnsi"/>
          <w:b/>
          <w:color w:val="000000" w:themeColor="text1"/>
        </w:rPr>
        <w:t>)</w:t>
      </w:r>
      <w:r w:rsidR="00637C68" w:rsidRPr="004A4437">
        <w:rPr>
          <w:rFonts w:cstheme="minorHAnsi"/>
          <w:b/>
          <w:color w:val="000000" w:themeColor="text1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t>é menor a distância percorrida</w:t>
      </w:r>
      <w:r>
        <w:t>;</w:t>
      </w:r>
    </w:p>
    <w:p w14:paraId="13BD73D8" w14:textId="4B56931F" w:rsidR="00637C68" w:rsidRPr="004A4437" w:rsidRDefault="004A4437" w:rsidP="005E5ABE">
      <w:pPr>
        <w:spacing w:before="60" w:after="60" w:line="240" w:lineRule="auto"/>
        <w:ind w:left="994" w:right="3912" w:hanging="285"/>
        <w:jc w:val="both"/>
        <w:rPr>
          <w:rFonts w:asciiTheme="minorHAnsi" w:hAnsiTheme="minorHAnsi" w:cstheme="minorHAnsi"/>
          <w:iCs/>
        </w:rPr>
      </w:pPr>
      <w:r w:rsidRPr="004A4437">
        <w:rPr>
          <w:rFonts w:cstheme="minorHAnsi"/>
          <w:b/>
          <w:color w:val="000000" w:themeColor="text1"/>
        </w:rPr>
        <w:t>c</w:t>
      </w:r>
      <w:r w:rsidR="00637C68" w:rsidRPr="004A4437">
        <w:rPr>
          <w:rFonts w:cstheme="minorHAnsi"/>
          <w:b/>
          <w:color w:val="000000" w:themeColor="text1"/>
        </w:rPr>
        <w:t>)</w:t>
      </w:r>
      <w:r w:rsidR="00637C68" w:rsidRPr="004A4437">
        <w:rPr>
          <w:rFonts w:cstheme="minorHAnsi"/>
          <w:b/>
          <w:color w:val="000000" w:themeColor="text1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t>a componente escalar da velocidade média é simétrica da rapidez média</w:t>
      </w:r>
      <w:r>
        <w:t>;</w:t>
      </w:r>
    </w:p>
    <w:p w14:paraId="05813AB8" w14:textId="5356E99F" w:rsidR="00637C68" w:rsidRPr="004A4437" w:rsidRDefault="004A4437" w:rsidP="005E5ABE">
      <w:pPr>
        <w:spacing w:before="60" w:after="60" w:line="240" w:lineRule="auto"/>
        <w:ind w:left="994" w:right="3912" w:hanging="285"/>
        <w:jc w:val="both"/>
      </w:pPr>
      <w:r w:rsidRPr="004A4437">
        <w:rPr>
          <w:rFonts w:cstheme="minorHAnsi"/>
          <w:b/>
          <w:color w:val="000000" w:themeColor="text1"/>
        </w:rPr>
        <w:t>d</w:t>
      </w:r>
      <w:r w:rsidR="00637C68" w:rsidRPr="004A4437">
        <w:rPr>
          <w:rFonts w:cstheme="minorHAnsi"/>
          <w:b/>
          <w:color w:val="000000" w:themeColor="text1"/>
        </w:rPr>
        <w:t>)</w:t>
      </w:r>
      <w:r w:rsidR="00637C68" w:rsidRPr="004A4437">
        <w:rPr>
          <w:rFonts w:cstheme="minorHAnsi"/>
          <w:b/>
          <w:color w:val="000000" w:themeColor="text1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t>a velocidade tem sempre sentido oposto ao da aceleração</w:t>
      </w:r>
      <w:r>
        <w:t>.</w:t>
      </w:r>
    </w:p>
    <w:p w14:paraId="34407229" w14:textId="4C71119D" w:rsidR="004A4437" w:rsidRDefault="004A4437" w:rsidP="004A4437">
      <w:pPr>
        <w:tabs>
          <w:tab w:val="left" w:pos="709"/>
        </w:tabs>
        <w:spacing w:before="240" w:after="240" w:line="240" w:lineRule="auto"/>
        <w:ind w:left="709" w:hanging="425"/>
        <w:jc w:val="both"/>
        <w:rPr>
          <w:rFonts w:cstheme="minorHAnsi"/>
        </w:rPr>
      </w:pPr>
      <w:r>
        <w:rPr>
          <w:rFonts w:cstheme="minorHAnsi"/>
          <w:b/>
          <w:color w:val="000000" w:themeColor="text1"/>
        </w:rPr>
        <w:t>1.4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rPr>
          <w:rFonts w:cstheme="minorHAnsi"/>
        </w:rPr>
        <w:t>Nu</w:t>
      </w:r>
      <w:r w:rsidRPr="00E911E7">
        <w:rPr>
          <w:rFonts w:cstheme="minorHAnsi"/>
        </w:rPr>
        <w:t xml:space="preserve">m </w:t>
      </w:r>
      <w:r w:rsidRPr="004C2984">
        <w:t>segundo deste movimento, qual é, em módulo, a variação da velocidade</w:t>
      </w:r>
      <w:r w:rsidRPr="00E911E7">
        <w:rPr>
          <w:rFonts w:cstheme="minorHAnsi"/>
        </w:rPr>
        <w:t>:</w:t>
      </w:r>
    </w:p>
    <w:p w14:paraId="5B525FBE" w14:textId="78EF2404" w:rsidR="004A4437" w:rsidRDefault="004A4437" w:rsidP="004A4437">
      <w:pPr>
        <w:tabs>
          <w:tab w:val="left" w:pos="709"/>
        </w:tabs>
        <w:spacing w:before="240" w:after="240" w:line="240" w:lineRule="auto"/>
        <w:ind w:left="709" w:hanging="425"/>
        <w:jc w:val="both"/>
      </w:pPr>
      <w:r>
        <w:rPr>
          <w:rFonts w:cstheme="minorHAnsi"/>
          <w:b/>
          <w:color w:val="000000" w:themeColor="text1"/>
        </w:rPr>
        <w:t>1.5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t>Qual dos gráficos pode traduzir a componente escalar da velocidade em função do tempo no intervalo de tempo [0, 4] s?</w:t>
      </w:r>
    </w:p>
    <w:p w14:paraId="2C1514D2" w14:textId="5B67ED57" w:rsidR="00750EAB" w:rsidRDefault="00750EAB" w:rsidP="00750EAB">
      <w:pPr>
        <w:spacing w:before="360" w:after="240" w:line="240" w:lineRule="auto"/>
        <w:ind w:left="709"/>
        <w:jc w:val="center"/>
      </w:pPr>
      <w:r>
        <w:rPr>
          <w:noProof/>
          <w:lang w:eastAsia="pt-PT" w:bidi="ar-SA"/>
        </w:rPr>
        <w:drawing>
          <wp:inline distT="0" distB="0" distL="0" distR="0" wp14:anchorId="3D09097C" wp14:editId="680DF669">
            <wp:extent cx="3866400" cy="1101600"/>
            <wp:effectExtent l="0" t="0" r="127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_teste1_11F_NL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08"/>
                    <a:stretch/>
                  </pic:blipFill>
                  <pic:spPr bwMode="auto">
                    <a:xfrm>
                      <a:off x="0" y="0"/>
                      <a:ext cx="3866400" cy="110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FB76B" w14:textId="1A6CD04A" w:rsidR="00CD30FA" w:rsidRDefault="00CD30FA" w:rsidP="000479E2">
      <w:pPr>
        <w:tabs>
          <w:tab w:val="left" w:pos="1134"/>
        </w:tabs>
        <w:spacing w:before="60" w:after="60" w:line="240" w:lineRule="auto"/>
        <w:ind w:left="1134" w:hanging="425"/>
        <w:jc w:val="both"/>
      </w:pPr>
      <w:r>
        <w:br w:type="page"/>
      </w:r>
    </w:p>
    <w:p w14:paraId="1CE92877" w14:textId="222181E7" w:rsidR="00AF4710" w:rsidRPr="00160767" w:rsidRDefault="00AF4710" w:rsidP="00AF4710">
      <w:pPr>
        <w:numPr>
          <w:ilvl w:val="0"/>
          <w:numId w:val="10"/>
        </w:numPr>
        <w:tabs>
          <w:tab w:val="left" w:pos="284"/>
        </w:tabs>
        <w:spacing w:before="360" w:after="0" w:line="240" w:lineRule="auto"/>
        <w:ind w:left="284" w:hanging="284"/>
        <w:jc w:val="both"/>
      </w:pPr>
      <w:r w:rsidRPr="004A4437">
        <w:rPr>
          <w:rFonts w:asciiTheme="minorHAnsi" w:hAnsiTheme="minorHAnsi"/>
        </w:rPr>
        <w:lastRenderedPageBreak/>
        <w:t xml:space="preserve">O gráfico </w:t>
      </w:r>
      <w:r w:rsidRPr="004A4437">
        <w:rPr>
          <w:rFonts w:asciiTheme="minorHAnsi" w:hAnsiTheme="minorHAnsi"/>
          <w:noProof/>
          <w:lang w:eastAsia="pt-PT"/>
        </w:rPr>
        <w:t>seguinte</w:t>
      </w:r>
      <w:r w:rsidRPr="004A4437">
        <w:rPr>
          <w:rFonts w:asciiTheme="minorHAnsi" w:hAnsiTheme="minorHAnsi"/>
        </w:rPr>
        <w:t xml:space="preserve"> refere-se ao movimento retilíneo de um bloco de 500 g, que se move sobre um eixo horizontal com o sentido </w:t>
      </w:r>
      <w:r w:rsidRPr="004A4437">
        <w:rPr>
          <w:rFonts w:asciiTheme="minorHAnsi" w:hAnsiTheme="minorHAnsi"/>
          <w:noProof/>
          <w:lang w:eastAsia="pt-PT"/>
        </w:rPr>
        <w:t>indicado</w:t>
      </w:r>
      <w:r>
        <w:rPr>
          <w:rFonts w:asciiTheme="minorHAnsi" w:hAnsiTheme="minorHAnsi"/>
        </w:rPr>
        <w:t xml:space="preserve"> na figura</w:t>
      </w:r>
      <w:r>
        <w:rPr>
          <w:noProof/>
          <w:lang w:eastAsia="pt-PT"/>
        </w:rPr>
        <w:t>.</w:t>
      </w:r>
    </w:p>
    <w:p w14:paraId="7A813A74" w14:textId="7461FDCA" w:rsidR="00AF4710" w:rsidRDefault="00750EAB" w:rsidP="00750EAB">
      <w:pPr>
        <w:spacing w:before="360" w:after="0" w:line="240" w:lineRule="auto"/>
        <w:ind w:left="284"/>
        <w:jc w:val="both"/>
        <w:rPr>
          <w:rFonts w:asciiTheme="minorHAnsi" w:hAnsiTheme="minorHAnsi"/>
        </w:rPr>
      </w:pPr>
      <w:bookmarkStart w:id="0" w:name="_GoBack"/>
      <w:r>
        <w:rPr>
          <w:rFonts w:asciiTheme="minorHAnsi" w:hAnsiTheme="minorHAnsi"/>
          <w:noProof/>
          <w:lang w:eastAsia="pt-PT" w:bidi="ar-SA"/>
        </w:rPr>
        <w:drawing>
          <wp:inline distT="0" distB="0" distL="0" distR="0" wp14:anchorId="6E52322E" wp14:editId="7AB300A5">
            <wp:extent cx="4492800" cy="193320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3_teste1_11F_NL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28"/>
                    <a:stretch/>
                  </pic:blipFill>
                  <pic:spPr bwMode="auto">
                    <a:xfrm>
                      <a:off x="0" y="0"/>
                      <a:ext cx="4492800" cy="193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3A011A27" w14:textId="386C1C78" w:rsidR="00AF4710" w:rsidRPr="00E911E7" w:rsidRDefault="00AF4710" w:rsidP="00750EAB">
      <w:pPr>
        <w:tabs>
          <w:tab w:val="left" w:pos="709"/>
        </w:tabs>
        <w:spacing w:before="360" w:after="60" w:line="240" w:lineRule="auto"/>
        <w:ind w:left="709" w:hanging="425"/>
        <w:jc w:val="both"/>
        <w:rPr>
          <w:rFonts w:cstheme="minorHAnsi"/>
        </w:rPr>
      </w:pPr>
      <w:r>
        <w:rPr>
          <w:rFonts w:cstheme="minorHAnsi"/>
          <w:b/>
          <w:color w:val="000000" w:themeColor="text1"/>
        </w:rPr>
        <w:t>2.1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4C2984">
        <w:rPr>
          <w:rFonts w:asciiTheme="minorHAnsi" w:hAnsiTheme="minorHAnsi"/>
        </w:rPr>
        <w:t xml:space="preserve">Identifique um intervalo de tempo em </w:t>
      </w:r>
      <w:proofErr w:type="gramStart"/>
      <w:r w:rsidRPr="004C2984">
        <w:rPr>
          <w:rFonts w:asciiTheme="minorHAnsi" w:hAnsiTheme="minorHAnsi"/>
        </w:rPr>
        <w:t>que</w:t>
      </w:r>
      <w:proofErr w:type="gramEnd"/>
      <w:r>
        <w:rPr>
          <w:rFonts w:asciiTheme="minorHAnsi" w:hAnsiTheme="minorHAnsi"/>
        </w:rPr>
        <w:t>:</w:t>
      </w:r>
    </w:p>
    <w:p w14:paraId="779E1A8B" w14:textId="0029A874" w:rsidR="00AF4710" w:rsidRPr="004A4437" w:rsidRDefault="00AF4710" w:rsidP="00AF4710">
      <w:pPr>
        <w:tabs>
          <w:tab w:val="left" w:pos="993"/>
        </w:tabs>
        <w:spacing w:before="60" w:after="60" w:line="240" w:lineRule="auto"/>
        <w:ind w:left="1134" w:hanging="425"/>
        <w:jc w:val="both"/>
        <w:rPr>
          <w:rFonts w:asciiTheme="minorHAnsi" w:hAnsiTheme="minorHAnsi" w:cstheme="minorHAnsi"/>
          <w:iCs/>
        </w:rPr>
      </w:pPr>
      <w:r w:rsidRPr="004A4437">
        <w:rPr>
          <w:rFonts w:cstheme="minorHAnsi"/>
          <w:b/>
          <w:color w:val="000000" w:themeColor="text1"/>
        </w:rPr>
        <w:t>a)</w:t>
      </w:r>
      <w:r w:rsidRPr="004A4437">
        <w:rPr>
          <w:rFonts w:cstheme="minorHAnsi"/>
          <w:b/>
          <w:color w:val="000000" w:themeColor="text1"/>
        </w:rPr>
        <w:tab/>
      </w:r>
      <w:proofErr w:type="gramStart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rPr>
          <w:rFonts w:asciiTheme="minorHAnsi" w:hAnsiTheme="minorHAnsi"/>
        </w:rPr>
        <w:t>o bloco se move com movimento acelerado no sentido negativo</w:t>
      </w:r>
      <w:r>
        <w:t>;</w:t>
      </w:r>
    </w:p>
    <w:p w14:paraId="076D3D56" w14:textId="2521B223" w:rsidR="00AF4710" w:rsidRPr="004A4437" w:rsidRDefault="00AF4710" w:rsidP="00F856FE">
      <w:pPr>
        <w:spacing w:before="60" w:after="60" w:line="240" w:lineRule="auto"/>
        <w:ind w:left="1008" w:hanging="299"/>
        <w:jc w:val="both"/>
        <w:rPr>
          <w:rFonts w:asciiTheme="minorHAnsi" w:hAnsiTheme="minorHAnsi" w:cstheme="minorHAnsi"/>
          <w:iCs/>
        </w:rPr>
      </w:pPr>
      <w:r w:rsidRPr="004A4437">
        <w:rPr>
          <w:rFonts w:cstheme="minorHAnsi"/>
          <w:b/>
          <w:color w:val="000000" w:themeColor="text1"/>
        </w:rPr>
        <w:t>b)</w:t>
      </w:r>
      <w:r w:rsidRPr="004A4437">
        <w:rPr>
          <w:rFonts w:cstheme="minorHAnsi"/>
          <w:b/>
          <w:color w:val="000000" w:themeColor="text1"/>
        </w:rPr>
        <w:tab/>
      </w:r>
      <w:proofErr w:type="gramStart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rPr>
          <w:rFonts w:asciiTheme="minorHAnsi" w:hAnsiTheme="minorHAnsi"/>
        </w:rPr>
        <w:t xml:space="preserve">a resultante </w:t>
      </w:r>
      <w:r w:rsidRPr="00AF4710">
        <w:t>das</w:t>
      </w:r>
      <w:r w:rsidRPr="004C2984">
        <w:rPr>
          <w:rFonts w:asciiTheme="minorHAnsi" w:hAnsiTheme="minorHAnsi"/>
        </w:rPr>
        <w:t xml:space="preserve"> </w:t>
      </w:r>
      <w:r w:rsidRPr="00AF4710">
        <w:t>forças</w:t>
      </w:r>
      <w:r w:rsidRPr="004C2984">
        <w:rPr>
          <w:rFonts w:asciiTheme="minorHAnsi" w:hAnsiTheme="minorHAnsi"/>
        </w:rPr>
        <w:t xml:space="preserve"> que atuam no bloco se opõe à sua velocidade, movendo-se o bloco no sentido negativo</w:t>
      </w:r>
      <w:r>
        <w:t>;</w:t>
      </w:r>
    </w:p>
    <w:p w14:paraId="04D6C305" w14:textId="45490A58" w:rsidR="00AF4710" w:rsidRPr="004A4437" w:rsidRDefault="00AF4710" w:rsidP="00AF4710">
      <w:pPr>
        <w:tabs>
          <w:tab w:val="left" w:pos="993"/>
        </w:tabs>
        <w:spacing w:before="60" w:after="60" w:line="240" w:lineRule="auto"/>
        <w:ind w:left="1134" w:hanging="425"/>
        <w:jc w:val="both"/>
        <w:rPr>
          <w:rFonts w:asciiTheme="minorHAnsi" w:hAnsiTheme="minorHAnsi" w:cstheme="minorHAnsi"/>
          <w:iCs/>
        </w:rPr>
      </w:pPr>
      <w:r w:rsidRPr="004A4437">
        <w:rPr>
          <w:rFonts w:cstheme="minorHAnsi"/>
          <w:b/>
          <w:color w:val="000000" w:themeColor="text1"/>
        </w:rPr>
        <w:t>c)</w:t>
      </w:r>
      <w:r w:rsidRPr="004A4437">
        <w:rPr>
          <w:rFonts w:cstheme="minorHAnsi"/>
          <w:b/>
          <w:color w:val="000000" w:themeColor="text1"/>
        </w:rPr>
        <w:tab/>
      </w:r>
      <w:proofErr w:type="gramStart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rPr>
          <w:rFonts w:asciiTheme="minorHAnsi" w:hAnsiTheme="minorHAnsi"/>
        </w:rPr>
        <w:t>é verificada a Primeira Lei de Newton</w:t>
      </w:r>
      <w:r>
        <w:t>.</w:t>
      </w:r>
    </w:p>
    <w:p w14:paraId="6ADB5A48" w14:textId="4A74CC47" w:rsidR="00AF4710" w:rsidRPr="00E911E7" w:rsidRDefault="00AF4710" w:rsidP="00AF4710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cstheme="minorHAnsi"/>
        </w:rPr>
      </w:pPr>
      <w:r>
        <w:rPr>
          <w:rFonts w:cstheme="minorHAnsi"/>
          <w:b/>
          <w:color w:val="000000" w:themeColor="text1"/>
        </w:rPr>
        <w:t>2.2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AF4710">
        <w:rPr>
          <w:rFonts w:asciiTheme="minorHAnsi" w:hAnsiTheme="minorHAnsi"/>
          <w:b/>
          <w:color w:val="7F7F7F" w:themeColor="text1" w:themeTint="80"/>
          <w:sz w:val="20"/>
          <w:szCs w:val="20"/>
        </w:rPr>
        <w:t>(12p)</w:t>
      </w:r>
      <w:r w:rsidRPr="004C2984">
        <w:rPr>
          <w:rFonts w:asciiTheme="minorHAnsi" w:hAnsiTheme="minorHAnsi"/>
          <w:color w:val="7F7F7F" w:themeColor="text1" w:themeTint="80"/>
        </w:rPr>
        <w:t xml:space="preserve"> </w:t>
      </w:r>
      <w:r w:rsidRPr="004C2984">
        <w:rPr>
          <w:rFonts w:asciiTheme="minorHAnsi" w:hAnsiTheme="minorHAnsi"/>
          <w:bCs/>
        </w:rPr>
        <w:t xml:space="preserve">O bloco </w:t>
      </w:r>
      <w:r w:rsidRPr="004C2984">
        <w:rPr>
          <w:rFonts w:asciiTheme="minorHAnsi" w:hAnsiTheme="minorHAnsi"/>
        </w:rPr>
        <w:t>está</w:t>
      </w:r>
      <w:r w:rsidRPr="004C2984">
        <w:rPr>
          <w:rFonts w:asciiTheme="minorHAnsi" w:hAnsiTheme="minorHAnsi"/>
          <w:bCs/>
        </w:rPr>
        <w:t xml:space="preserve"> na posição </w:t>
      </w:r>
      <w:r w:rsidRPr="004C2984">
        <w:rPr>
          <w:rFonts w:asciiTheme="minorHAnsi" w:hAnsiTheme="minorHAnsi"/>
          <w:bCs/>
          <w:i/>
        </w:rPr>
        <w:t>x</w:t>
      </w:r>
      <w:r w:rsidRPr="004C2984">
        <w:rPr>
          <w:rFonts w:asciiTheme="minorHAnsi" w:hAnsiTheme="minorHAnsi"/>
          <w:bCs/>
        </w:rPr>
        <w:t xml:space="preserve"> = −3,5 m no instante </w:t>
      </w:r>
      <w:r w:rsidRPr="004C2984">
        <w:rPr>
          <w:rFonts w:asciiTheme="minorHAnsi" w:hAnsiTheme="minorHAnsi"/>
          <w:bCs/>
          <w:i/>
        </w:rPr>
        <w:t>t</w:t>
      </w:r>
      <w:r w:rsidRPr="004C2984">
        <w:rPr>
          <w:rFonts w:asciiTheme="minorHAnsi" w:hAnsiTheme="minorHAnsi"/>
          <w:bCs/>
        </w:rPr>
        <w:t xml:space="preserve"> = 4 s. Determine a sua posição no instante </w:t>
      </w:r>
      <w:r w:rsidRPr="004C2984">
        <w:rPr>
          <w:rFonts w:asciiTheme="minorHAnsi" w:hAnsiTheme="minorHAnsi"/>
          <w:bCs/>
          <w:i/>
        </w:rPr>
        <w:t>t</w:t>
      </w:r>
      <w:r w:rsidRPr="004C2984">
        <w:rPr>
          <w:rFonts w:asciiTheme="minorHAnsi" w:hAnsiTheme="minorHAnsi"/>
          <w:bCs/>
        </w:rPr>
        <w:t xml:space="preserve"> = 8 s. Apresente todas as etapas de resolução.</w:t>
      </w:r>
    </w:p>
    <w:p w14:paraId="2E03AE75" w14:textId="4B39E0C4" w:rsidR="00AF4710" w:rsidRDefault="00AF4710" w:rsidP="00AF4710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</w:rPr>
      </w:pPr>
      <w:r>
        <w:rPr>
          <w:rFonts w:cstheme="minorHAnsi"/>
          <w:b/>
          <w:color w:val="000000" w:themeColor="text1"/>
        </w:rPr>
        <w:t>2.3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="00F856FE" w:rsidRPr="004C2984">
        <w:rPr>
          <w:rFonts w:asciiTheme="minorHAnsi" w:hAnsiTheme="minorHAnsi"/>
        </w:rPr>
        <w:t>Nos primeiros 2 s de movimento, atua uma força</w:t>
      </w:r>
      <w:r w:rsidR="00F856FE" w:rsidRPr="004C2984">
        <w:rPr>
          <w:rFonts w:asciiTheme="minorHAnsi" w:hAnsiTheme="minorHAnsi"/>
          <w:bCs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="00F856FE" w:rsidRPr="004C2984">
        <w:rPr>
          <w:rFonts w:asciiTheme="minorHAnsi" w:hAnsiTheme="minorHAnsi"/>
        </w:rPr>
        <w:t xml:space="preserve"> </w:t>
      </w:r>
      <w:proofErr w:type="gramStart"/>
      <w:r w:rsidR="00F856FE" w:rsidRPr="004C2984">
        <w:rPr>
          <w:rFonts w:asciiTheme="minorHAnsi" w:hAnsiTheme="minorHAnsi"/>
        </w:rPr>
        <w:t>que</w:t>
      </w:r>
      <w:proofErr w:type="gramEnd"/>
      <w:r w:rsidR="00F856FE" w:rsidRPr="004C2984">
        <w:rPr>
          <w:rFonts w:asciiTheme="minorHAnsi" w:hAnsiTheme="minorHAnsi"/>
        </w:rPr>
        <w:t xml:space="preserve"> puxa o bloco e que faz um ângulo de 42</w:t>
      </w:r>
      <w:r w:rsidR="00F856FE" w:rsidRPr="004C2984">
        <w:rPr>
          <w:rFonts w:asciiTheme="minorHAnsi" w:hAnsiTheme="minorHAnsi" w:cs="Times New Roman"/>
        </w:rPr>
        <w:t xml:space="preserve">° </w:t>
      </w:r>
      <w:r w:rsidR="00F856FE" w:rsidRPr="004C2984">
        <w:rPr>
          <w:rFonts w:asciiTheme="minorHAnsi" w:hAnsiTheme="minorHAnsi"/>
        </w:rPr>
        <w:t>com a direção do movimento. A intensidade da força de atrito exercida sobre o bloco é 20% da intensidade do peso do bloco.</w:t>
      </w:r>
    </w:p>
    <w:p w14:paraId="6EFE636C" w14:textId="76A1BFAC" w:rsidR="00F856FE" w:rsidRPr="004A4437" w:rsidRDefault="00F856FE" w:rsidP="00F856FE">
      <w:pPr>
        <w:spacing w:before="60" w:after="60" w:line="240" w:lineRule="auto"/>
        <w:ind w:left="1008" w:hanging="299"/>
        <w:jc w:val="both"/>
        <w:rPr>
          <w:rFonts w:asciiTheme="minorHAnsi" w:hAnsiTheme="minorHAnsi" w:cstheme="minorHAnsi"/>
          <w:iCs/>
        </w:rPr>
      </w:pPr>
      <w:r w:rsidRPr="004A4437">
        <w:rPr>
          <w:rFonts w:cstheme="minorHAnsi"/>
          <w:b/>
          <w:color w:val="000000" w:themeColor="text1"/>
        </w:rPr>
        <w:t>a)</w:t>
      </w:r>
      <w:r w:rsidRPr="004A4437">
        <w:rPr>
          <w:rFonts w:cstheme="minorHAnsi"/>
          <w:b/>
          <w:color w:val="000000" w:themeColor="text1"/>
        </w:rPr>
        <w:tab/>
      </w:r>
      <w:proofErr w:type="gramStart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rPr>
          <w:rFonts w:asciiTheme="minorHAnsi" w:hAnsiTheme="minorHAnsi"/>
        </w:rPr>
        <w:t>Qual das opções pode representar a aceleração,</w:t>
      </w:r>
      <w:r w:rsidRPr="004C2984">
        <w:rPr>
          <w:rFonts w:asciiTheme="minorHAnsi" w:hAnsiTheme="minorHAnsi"/>
          <w:bCs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4C2984">
        <w:rPr>
          <w:rFonts w:asciiTheme="minorHAnsi" w:hAnsiTheme="minorHAnsi"/>
        </w:rPr>
        <w:t xml:space="preserve">, </w:t>
      </w:r>
      <w:proofErr w:type="gramStart"/>
      <w:r w:rsidRPr="004C2984">
        <w:rPr>
          <w:rFonts w:asciiTheme="minorHAnsi" w:hAnsiTheme="minorHAnsi"/>
        </w:rPr>
        <w:t>do</w:t>
      </w:r>
      <w:proofErr w:type="gramEnd"/>
      <w:r w:rsidRPr="004C2984">
        <w:rPr>
          <w:rFonts w:asciiTheme="minorHAnsi" w:hAnsiTheme="minorHAnsi"/>
        </w:rPr>
        <w:t xml:space="preserve"> bloco e a resultante das forças,</w:t>
      </w:r>
      <w:r w:rsidRPr="004C2984">
        <w:rPr>
          <w:rFonts w:asciiTheme="minorHAnsi" w:hAnsiTheme="minorHAnsi"/>
          <w:bCs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bCs/>
                  </w:rPr>
                </m:ctrlPr>
              </m:accPr>
              <m:e>
                <m:r>
                  <w:rPr>
                    <w:rFonts w:ascii="Cambria Math" w:hAnsi="Cambria Math"/>
                  </w:rPr>
                  <m:t>F</m:t>
                </m:r>
              </m:e>
            </m:acc>
          </m:e>
          <m:sub>
            <m:r>
              <m:rPr>
                <m:nor/>
              </m:rPr>
              <w:rPr>
                <w:rFonts w:asciiTheme="minorHAnsi" w:hAnsiTheme="minorHAnsi"/>
                <w:bCs/>
              </w:rPr>
              <m:t>R</m:t>
            </m:r>
          </m:sub>
        </m:sSub>
      </m:oMath>
      <w:r w:rsidRPr="004C2984">
        <w:rPr>
          <w:rFonts w:asciiTheme="minorHAnsi" w:hAnsiTheme="minorHAnsi"/>
          <w:bCs/>
        </w:rPr>
        <w:t>?</w:t>
      </w:r>
    </w:p>
    <w:p w14:paraId="1E6A1AE7" w14:textId="0DA68B1C" w:rsidR="00AF4710" w:rsidRDefault="00750EAB" w:rsidP="00750EAB">
      <w:pPr>
        <w:spacing w:before="240" w:after="240" w:line="240" w:lineRule="auto"/>
        <w:ind w:left="993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t-PT" w:bidi="ar-SA"/>
        </w:rPr>
        <w:drawing>
          <wp:inline distT="0" distB="0" distL="0" distR="0" wp14:anchorId="4933797A" wp14:editId="3BAEE1DE">
            <wp:extent cx="3531123" cy="666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4_teste1_11F_NL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31"/>
                    <a:stretch/>
                  </pic:blipFill>
                  <pic:spPr bwMode="auto">
                    <a:xfrm>
                      <a:off x="0" y="0"/>
                      <a:ext cx="3531123" cy="66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433D2D" w14:textId="3EF9DE73" w:rsidR="004A4437" w:rsidRPr="004C2984" w:rsidRDefault="0052570A" w:rsidP="00F856FE">
      <w:pPr>
        <w:spacing w:before="60" w:after="60" w:line="240" w:lineRule="auto"/>
        <w:ind w:left="1008" w:hanging="299"/>
        <w:jc w:val="both"/>
        <w:rPr>
          <w:rFonts w:asciiTheme="minorHAnsi" w:hAnsiTheme="minorHAnsi"/>
        </w:rPr>
      </w:pPr>
      <w:r>
        <w:rPr>
          <w:rFonts w:cstheme="minorHAnsi"/>
          <w:b/>
          <w:color w:val="000000" w:themeColor="text1"/>
        </w:rPr>
        <w:t>b</w:t>
      </w:r>
      <w:r w:rsidRPr="004A4437">
        <w:rPr>
          <w:rFonts w:cstheme="minorHAnsi"/>
          <w:b/>
          <w:color w:val="000000" w:themeColor="text1"/>
        </w:rPr>
        <w:t>)</w:t>
      </w:r>
      <w:r w:rsidRPr="004A4437">
        <w:rPr>
          <w:rFonts w:cstheme="minorHAnsi"/>
          <w:b/>
          <w:color w:val="000000" w:themeColor="text1"/>
        </w:rPr>
        <w:tab/>
      </w:r>
      <w:proofErr w:type="gramStart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4A4437" w:rsidRPr="004C2984">
        <w:rPr>
          <w:rFonts w:asciiTheme="minorHAnsi" w:hAnsiTheme="minorHAnsi"/>
        </w:rPr>
        <w:t>Qual das afirmações é correta?</w:t>
      </w:r>
    </w:p>
    <w:p w14:paraId="058EC456" w14:textId="77777777" w:rsidR="004A4437" w:rsidRPr="004C2984" w:rsidRDefault="004A4437" w:rsidP="0052570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60" w:after="0"/>
        <w:ind w:left="1330" w:hanging="337"/>
        <w:contextualSpacing w:val="0"/>
        <w:jc w:val="both"/>
        <w:rPr>
          <w:rFonts w:asciiTheme="minorHAnsi" w:hAnsiTheme="minorHAnsi"/>
        </w:rPr>
      </w:pPr>
      <w:r w:rsidRPr="004C2984">
        <w:rPr>
          <w:rFonts w:asciiTheme="minorHAnsi" w:hAnsiTheme="minorHAnsi"/>
        </w:rPr>
        <w:t>A força normal exercida pelo plano sobre o bloco e o peso do bloco têm igual intensidade.</w:t>
      </w:r>
    </w:p>
    <w:p w14:paraId="510EDAAD" w14:textId="77777777" w:rsidR="004A4437" w:rsidRPr="004C2984" w:rsidRDefault="004A4437" w:rsidP="0052570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60" w:after="0"/>
        <w:ind w:left="1330" w:hanging="337"/>
        <w:contextualSpacing w:val="0"/>
        <w:jc w:val="both"/>
        <w:rPr>
          <w:rFonts w:asciiTheme="minorHAnsi" w:hAnsiTheme="minorHAnsi"/>
        </w:rPr>
      </w:pPr>
      <w:r w:rsidRPr="004C2984">
        <w:rPr>
          <w:rFonts w:asciiTheme="minorHAnsi" w:hAnsiTheme="minorHAnsi"/>
        </w:rPr>
        <w:t>A força normal exercida pelo plano sobre o bloco e o peso do bloco constituem um par ação-reação.</w:t>
      </w:r>
    </w:p>
    <w:p w14:paraId="41E80AF8" w14:textId="77777777" w:rsidR="004A4437" w:rsidRPr="004C2984" w:rsidRDefault="004A4437" w:rsidP="0052570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60" w:after="0"/>
        <w:ind w:left="1330" w:hanging="337"/>
        <w:contextualSpacing w:val="0"/>
        <w:jc w:val="both"/>
        <w:rPr>
          <w:rFonts w:asciiTheme="minorHAnsi" w:hAnsiTheme="minorHAnsi"/>
        </w:rPr>
      </w:pPr>
      <w:r w:rsidRPr="004C2984">
        <w:rPr>
          <w:rFonts w:asciiTheme="minorHAnsi" w:hAnsiTheme="minorHAnsi"/>
        </w:rPr>
        <w:t>Todas as forças que atuam sobre o bloco resultam de interações eletromagnéticas.</w:t>
      </w:r>
    </w:p>
    <w:p w14:paraId="7DF9AA0D" w14:textId="77777777" w:rsidR="004A4437" w:rsidRDefault="004A4437" w:rsidP="0052570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60" w:after="0"/>
        <w:ind w:left="1330" w:hanging="337"/>
        <w:contextualSpacing w:val="0"/>
        <w:jc w:val="both"/>
        <w:rPr>
          <w:rFonts w:asciiTheme="minorHAnsi" w:hAnsiTheme="minorHAnsi"/>
        </w:rPr>
      </w:pPr>
      <w:r w:rsidRPr="004C2984">
        <w:rPr>
          <w:rFonts w:asciiTheme="minorHAnsi" w:hAnsiTheme="minorHAnsi"/>
        </w:rPr>
        <w:t>Sobre o bloco exerce-se uma força que resulta da interação entre o bloco e a Terra.</w:t>
      </w:r>
    </w:p>
    <w:p w14:paraId="0DDA6092" w14:textId="3F3AF4DA" w:rsidR="0052570A" w:rsidRPr="004C2984" w:rsidRDefault="0052570A" w:rsidP="0052570A">
      <w:pPr>
        <w:spacing w:before="60" w:after="60" w:line="240" w:lineRule="auto"/>
        <w:ind w:left="1008" w:hanging="299"/>
        <w:jc w:val="both"/>
        <w:rPr>
          <w:rFonts w:asciiTheme="minorHAnsi" w:hAnsiTheme="minorHAnsi"/>
        </w:rPr>
      </w:pPr>
      <w:r>
        <w:rPr>
          <w:rFonts w:cstheme="minorHAnsi"/>
          <w:b/>
          <w:color w:val="000000" w:themeColor="text1"/>
        </w:rPr>
        <w:t>c</w:t>
      </w:r>
      <w:r w:rsidRPr="004A4437">
        <w:rPr>
          <w:rFonts w:cstheme="minorHAnsi"/>
          <w:b/>
          <w:color w:val="000000" w:themeColor="text1"/>
        </w:rPr>
        <w:t>)</w:t>
      </w:r>
      <w:r w:rsidRPr="004A4437">
        <w:rPr>
          <w:rFonts w:cstheme="minorHAnsi"/>
          <w:b/>
          <w:color w:val="000000" w:themeColor="text1"/>
        </w:rPr>
        <w:tab/>
      </w:r>
      <w:proofErr w:type="gramStart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14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rPr>
          <w:rFonts w:asciiTheme="minorHAnsi" w:hAnsiTheme="minorHAnsi"/>
        </w:rPr>
        <w:t>Determine a intensidade da força</w:t>
      </w:r>
      <w:r w:rsidRPr="004C2984">
        <w:rPr>
          <w:rFonts w:asciiTheme="minorHAnsi" w:hAnsiTheme="minorHAnsi"/>
          <w:bCs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4C2984">
        <w:rPr>
          <w:rFonts w:asciiTheme="minorHAnsi" w:hAnsiTheme="minorHAnsi"/>
          <w:bCs/>
        </w:rPr>
        <w:t xml:space="preserve">, </w:t>
      </w:r>
      <w:proofErr w:type="gramStart"/>
      <w:r w:rsidRPr="004C2984">
        <w:rPr>
          <w:rFonts w:asciiTheme="minorHAnsi" w:hAnsiTheme="minorHAnsi"/>
          <w:bCs/>
        </w:rPr>
        <w:t>indicando</w:t>
      </w:r>
      <w:proofErr w:type="gramEnd"/>
      <w:r w:rsidRPr="004C2984">
        <w:rPr>
          <w:rFonts w:asciiTheme="minorHAnsi" w:hAnsiTheme="minorHAnsi"/>
          <w:bCs/>
        </w:rPr>
        <w:t xml:space="preserve"> o resultado com dois algarismos significativos. Apresente todas as etapas de resolução</w:t>
      </w:r>
      <w:r>
        <w:rPr>
          <w:rFonts w:asciiTheme="minorHAnsi" w:hAnsiTheme="minorHAnsi"/>
        </w:rPr>
        <w:t>.</w:t>
      </w:r>
    </w:p>
    <w:p w14:paraId="795A0763" w14:textId="77777777" w:rsidR="0052570A" w:rsidRDefault="0052570A" w:rsidP="0052570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</w:rPr>
      </w:pPr>
    </w:p>
    <w:p w14:paraId="1E50A7A5" w14:textId="5982EB2B" w:rsidR="0052570A" w:rsidRDefault="0052570A">
      <w:pPr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4DA8C965" w14:textId="10084C64" w:rsidR="0052570A" w:rsidRPr="00160767" w:rsidRDefault="0052570A" w:rsidP="0052570A">
      <w:pPr>
        <w:numPr>
          <w:ilvl w:val="0"/>
          <w:numId w:val="10"/>
        </w:numPr>
        <w:tabs>
          <w:tab w:val="left" w:pos="284"/>
        </w:tabs>
        <w:spacing w:before="360" w:after="0" w:line="240" w:lineRule="auto"/>
        <w:ind w:left="284" w:hanging="284"/>
        <w:jc w:val="both"/>
      </w:pPr>
      <w:r w:rsidRPr="004C2984">
        <w:lastRenderedPageBreak/>
        <w:t>Um objeto é transportado da Terra para a Lua num veículo espacial</w:t>
      </w:r>
      <w:r>
        <w:rPr>
          <w:noProof/>
          <w:lang w:eastAsia="pt-PT"/>
        </w:rPr>
        <w:t>.</w:t>
      </w:r>
    </w:p>
    <w:p w14:paraId="2ADB1D80" w14:textId="3035AAC8" w:rsidR="0052570A" w:rsidRPr="00E911E7" w:rsidRDefault="002855F4" w:rsidP="00FA547D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cstheme="minorHAnsi"/>
        </w:rPr>
      </w:pPr>
      <w:r>
        <w:rPr>
          <w:rFonts w:cstheme="minorHAnsi"/>
          <w:b/>
          <w:color w:val="000000" w:themeColor="text1"/>
        </w:rPr>
        <w:t>3</w:t>
      </w:r>
      <w:r w:rsidR="0052570A">
        <w:rPr>
          <w:rFonts w:cstheme="minorHAnsi"/>
          <w:b/>
          <w:color w:val="000000" w:themeColor="text1"/>
        </w:rPr>
        <w:t>.1</w:t>
      </w:r>
      <w:r w:rsidR="0052570A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t>Quando o veículo está a uma altitude igual a três raios terrestres, a força gravítica exercida pela Terra sobre o objeto, relativamente ao valor quando ele está à superfície da Terra, diminui…</w:t>
      </w:r>
    </w:p>
    <w:p w14:paraId="60283678" w14:textId="696ED6AE" w:rsidR="002855F4" w:rsidRPr="004C2984" w:rsidRDefault="00FA547D" w:rsidP="00FA547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60" w:after="0"/>
        <w:ind w:left="1092" w:hanging="364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3 </w:t>
      </w:r>
      <w:proofErr w:type="gramStart"/>
      <w:r>
        <w:rPr>
          <w:rFonts w:asciiTheme="minorHAnsi" w:hAnsiTheme="minorHAnsi"/>
        </w:rPr>
        <w:t>vezes</w:t>
      </w:r>
      <w:proofErr w:type="gramEnd"/>
      <w:r>
        <w:rPr>
          <w:rFonts w:asciiTheme="minorHAnsi" w:hAnsiTheme="minorHAnsi"/>
        </w:rPr>
        <w:t>.</w:t>
      </w:r>
    </w:p>
    <w:p w14:paraId="01BE85A5" w14:textId="07AF4904" w:rsidR="002855F4" w:rsidRPr="004C2984" w:rsidRDefault="00FA547D" w:rsidP="00FA547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60" w:after="0"/>
        <w:ind w:left="1092" w:hanging="364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9 </w:t>
      </w:r>
      <w:proofErr w:type="gramStart"/>
      <w:r>
        <w:rPr>
          <w:rFonts w:asciiTheme="minorHAnsi" w:hAnsiTheme="minorHAnsi"/>
        </w:rPr>
        <w:t>vezes</w:t>
      </w:r>
      <w:proofErr w:type="gramEnd"/>
      <w:r w:rsidR="002855F4" w:rsidRPr="004C2984">
        <w:rPr>
          <w:rFonts w:asciiTheme="minorHAnsi" w:hAnsiTheme="minorHAnsi"/>
        </w:rPr>
        <w:t>.</w:t>
      </w:r>
    </w:p>
    <w:p w14:paraId="0519BB93" w14:textId="513FA438" w:rsidR="002855F4" w:rsidRPr="004C2984" w:rsidRDefault="00FA547D" w:rsidP="00FA547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60" w:after="0"/>
        <w:ind w:left="1092" w:hanging="364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4 </w:t>
      </w:r>
      <w:proofErr w:type="gramStart"/>
      <w:r>
        <w:rPr>
          <w:rFonts w:asciiTheme="minorHAnsi" w:hAnsiTheme="minorHAnsi"/>
        </w:rPr>
        <w:t>vezes</w:t>
      </w:r>
      <w:proofErr w:type="gramEnd"/>
      <w:r w:rsidR="002855F4" w:rsidRPr="004C2984">
        <w:rPr>
          <w:rFonts w:asciiTheme="minorHAnsi" w:hAnsiTheme="minorHAnsi"/>
        </w:rPr>
        <w:t>.</w:t>
      </w:r>
    </w:p>
    <w:p w14:paraId="473DA576" w14:textId="3B812CF4" w:rsidR="002855F4" w:rsidRDefault="00FA547D" w:rsidP="00FA547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60" w:after="0"/>
        <w:ind w:left="1092" w:hanging="364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16 </w:t>
      </w:r>
      <w:proofErr w:type="gramStart"/>
      <w:r>
        <w:rPr>
          <w:rFonts w:asciiTheme="minorHAnsi" w:hAnsiTheme="minorHAnsi"/>
        </w:rPr>
        <w:t>vezes</w:t>
      </w:r>
      <w:proofErr w:type="gramEnd"/>
      <w:r w:rsidR="002855F4" w:rsidRPr="004C2984">
        <w:rPr>
          <w:rFonts w:asciiTheme="minorHAnsi" w:hAnsiTheme="minorHAnsi"/>
        </w:rPr>
        <w:t>.</w:t>
      </w:r>
    </w:p>
    <w:p w14:paraId="76B7DCB0" w14:textId="69CE9AF5" w:rsidR="002855F4" w:rsidRDefault="002855F4" w:rsidP="00FA547D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asciiTheme="minorHAnsi" w:hAnsiTheme="minorHAnsi"/>
          <w:bCs/>
        </w:rPr>
      </w:pPr>
      <w:r>
        <w:rPr>
          <w:rFonts w:cstheme="minorHAnsi"/>
          <w:b/>
          <w:color w:val="000000" w:themeColor="text1"/>
        </w:rPr>
        <w:t>3.2</w:t>
      </w:r>
      <w:r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12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rPr>
          <w:rFonts w:asciiTheme="minorHAnsi" w:hAnsiTheme="minorHAnsi"/>
          <w:bCs/>
        </w:rPr>
        <w:t xml:space="preserve">A </w:t>
      </w:r>
      <w:r w:rsidRPr="004C2984">
        <w:t>massa</w:t>
      </w:r>
      <w:r w:rsidRPr="004C2984">
        <w:rPr>
          <w:rFonts w:asciiTheme="minorHAnsi" w:hAnsiTheme="minorHAnsi"/>
          <w:bCs/>
        </w:rPr>
        <w:t xml:space="preserve"> da Lua é cerca de 81 vezes menor do que a massa da Terra e o seu raio é cerca de 0,27 do raio da Terra. Compare, em termos percentuais, o módulo da aceleração gravítica do objeto quando está à superfície da Lua e à superfície da Terra</w:t>
      </w:r>
      <w:r>
        <w:rPr>
          <w:rFonts w:asciiTheme="minorHAnsi" w:hAnsiTheme="minorHAnsi"/>
          <w:bCs/>
        </w:rPr>
        <w:t>.</w:t>
      </w:r>
    </w:p>
    <w:p w14:paraId="361B8F95" w14:textId="77777777" w:rsidR="002855F4" w:rsidRPr="004C2984" w:rsidRDefault="002855F4" w:rsidP="00FA547D">
      <w:pPr>
        <w:pStyle w:val="ListParagraph"/>
        <w:spacing w:after="0" w:line="240" w:lineRule="auto"/>
        <w:ind w:left="783" w:right="4338" w:hanging="74"/>
        <w:contextualSpacing w:val="0"/>
        <w:jc w:val="both"/>
        <w:rPr>
          <w:rFonts w:asciiTheme="minorHAnsi" w:hAnsiTheme="minorHAnsi"/>
          <w:bCs/>
        </w:rPr>
      </w:pPr>
      <w:r w:rsidRPr="004C2984">
        <w:rPr>
          <w:rFonts w:asciiTheme="minorHAnsi" w:hAnsiTheme="minorHAnsi"/>
          <w:bCs/>
        </w:rPr>
        <w:t>Apresente todas as etapas de resolução.</w:t>
      </w:r>
    </w:p>
    <w:p w14:paraId="23FB660E" w14:textId="77777777" w:rsidR="002855F4" w:rsidRDefault="002855F4" w:rsidP="00FA547D">
      <w:pPr>
        <w:tabs>
          <w:tab w:val="left" w:pos="284"/>
        </w:tabs>
        <w:spacing w:after="0" w:line="240" w:lineRule="auto"/>
        <w:jc w:val="center"/>
        <w:rPr>
          <w:rStyle w:val="A6"/>
          <w:rFonts w:asciiTheme="minorHAnsi" w:hAnsiTheme="minorHAnsi"/>
          <w:b w:val="0"/>
          <w:color w:val="auto"/>
        </w:rPr>
      </w:pPr>
    </w:p>
    <w:p w14:paraId="75253A0C" w14:textId="77777777" w:rsidR="008757D7" w:rsidRDefault="008757D7" w:rsidP="00FA547D">
      <w:pPr>
        <w:tabs>
          <w:tab w:val="left" w:pos="284"/>
        </w:tabs>
        <w:spacing w:after="0" w:line="240" w:lineRule="auto"/>
        <w:jc w:val="center"/>
        <w:rPr>
          <w:rStyle w:val="A6"/>
          <w:rFonts w:asciiTheme="minorHAnsi" w:hAnsiTheme="minorHAnsi"/>
          <w:b w:val="0"/>
          <w:color w:val="auto"/>
        </w:rPr>
      </w:pPr>
    </w:p>
    <w:p w14:paraId="7DA20727" w14:textId="77777777" w:rsidR="00EA4472" w:rsidRPr="00A649FF" w:rsidRDefault="00EA4472" w:rsidP="00FA547D">
      <w:pPr>
        <w:tabs>
          <w:tab w:val="left" w:pos="284"/>
        </w:tabs>
        <w:spacing w:after="0" w:line="240" w:lineRule="auto"/>
        <w:jc w:val="center"/>
        <w:rPr>
          <w:rStyle w:val="A6"/>
          <w:rFonts w:asciiTheme="minorHAnsi" w:hAnsiTheme="minorHAnsi"/>
          <w:b w:val="0"/>
          <w:color w:val="auto"/>
        </w:rPr>
      </w:pPr>
    </w:p>
    <w:p w14:paraId="0EEC1506" w14:textId="77777777" w:rsidR="00FA547D" w:rsidRDefault="00FA547D" w:rsidP="008757D7">
      <w:pPr>
        <w:pStyle w:val="ListParagraph"/>
        <w:autoSpaceDE w:val="0"/>
        <w:autoSpaceDN w:val="0"/>
        <w:adjustRightInd w:val="0"/>
        <w:spacing w:before="120" w:after="360" w:line="240" w:lineRule="auto"/>
        <w:ind w:left="0"/>
        <w:contextualSpacing w:val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9C63FE">
        <w:rPr>
          <w:rFonts w:asciiTheme="minorHAnsi" w:hAnsiTheme="minorHAnsi"/>
          <w:b/>
          <w:bCs/>
          <w:sz w:val="28"/>
          <w:szCs w:val="28"/>
        </w:rPr>
        <w:t>Grupo 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14:paraId="1940BD79" w14:textId="77777777" w:rsidR="00FA547D" w:rsidRPr="004C2984" w:rsidRDefault="00FA547D" w:rsidP="00FA547D">
      <w:pPr>
        <w:spacing w:before="120" w:after="0"/>
        <w:jc w:val="both"/>
        <w:rPr>
          <w:rFonts w:asciiTheme="minorHAnsi" w:hAnsiTheme="minorHAnsi"/>
          <w:bCs/>
        </w:rPr>
      </w:pPr>
      <w:r w:rsidRPr="004C2984">
        <w:rPr>
          <w:rFonts w:asciiTheme="minorHAnsi" w:hAnsiTheme="minorHAnsi"/>
          <w:bCs/>
        </w:rPr>
        <w:t>Um grupo de alunos determinou experimentalmente o módulo da aceleração gravítica usando a montagem da figura seguinte.</w:t>
      </w:r>
    </w:p>
    <w:p w14:paraId="63B177EA" w14:textId="5F148440" w:rsidR="00FA547D" w:rsidRDefault="00750EAB" w:rsidP="00750EAB">
      <w:pPr>
        <w:tabs>
          <w:tab w:val="left" w:pos="284"/>
        </w:tabs>
        <w:spacing w:before="120" w:after="0" w:line="240" w:lineRule="auto"/>
        <w:jc w:val="center"/>
        <w:rPr>
          <w:rStyle w:val="A6"/>
          <w:rFonts w:asciiTheme="minorHAnsi" w:hAnsiTheme="minorHAnsi"/>
          <w:b w:val="0"/>
          <w:color w:val="auto"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inline distT="0" distB="0" distL="0" distR="0" wp14:anchorId="31228250" wp14:editId="23C2869D">
            <wp:extent cx="2438400" cy="3314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5_teste1_11F_NL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5" r="11871" b="13217"/>
                    <a:stretch/>
                  </pic:blipFill>
                  <pic:spPr bwMode="auto">
                    <a:xfrm>
                      <a:off x="0" y="0"/>
                      <a:ext cx="2440418" cy="3317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1FF38" w14:textId="77777777" w:rsidR="00FA547D" w:rsidRDefault="00FA547D" w:rsidP="00EA4472">
      <w:pPr>
        <w:tabs>
          <w:tab w:val="left" w:pos="284"/>
        </w:tabs>
        <w:spacing w:before="120" w:after="0" w:line="240" w:lineRule="auto"/>
        <w:jc w:val="both"/>
        <w:rPr>
          <w:rStyle w:val="A6"/>
          <w:rFonts w:asciiTheme="minorHAnsi" w:hAnsiTheme="minorHAnsi"/>
          <w:b w:val="0"/>
          <w:color w:val="auto"/>
        </w:rPr>
      </w:pPr>
    </w:p>
    <w:p w14:paraId="0538C8E9" w14:textId="77777777" w:rsidR="00FA547D" w:rsidRDefault="00FA547D" w:rsidP="00EA4472">
      <w:pPr>
        <w:tabs>
          <w:tab w:val="left" w:pos="284"/>
        </w:tabs>
        <w:spacing w:before="120" w:after="0" w:line="240" w:lineRule="auto"/>
        <w:jc w:val="both"/>
        <w:rPr>
          <w:rStyle w:val="A6"/>
          <w:rFonts w:asciiTheme="minorHAnsi" w:hAnsiTheme="minorHAnsi"/>
          <w:b w:val="0"/>
          <w:color w:val="auto"/>
        </w:rPr>
      </w:pPr>
    </w:p>
    <w:p w14:paraId="6E8043A5" w14:textId="49B00933" w:rsidR="00FA547D" w:rsidRDefault="00FA547D">
      <w:pPr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b w:val="0"/>
          <w:color w:val="auto"/>
        </w:rPr>
        <w:br w:type="page"/>
      </w:r>
    </w:p>
    <w:p w14:paraId="1570FE36" w14:textId="459B5414" w:rsidR="00FA547D" w:rsidRPr="004C2984" w:rsidRDefault="00FA547D" w:rsidP="00FA547D">
      <w:pPr>
        <w:spacing w:before="120" w:after="0"/>
        <w:jc w:val="both"/>
        <w:rPr>
          <w:rFonts w:asciiTheme="minorHAnsi" w:hAnsiTheme="minorHAnsi"/>
          <w:bCs/>
        </w:rPr>
      </w:pPr>
      <w:r w:rsidRPr="004C2984">
        <w:rPr>
          <w:rFonts w:asciiTheme="minorHAnsi" w:hAnsiTheme="minorHAnsi"/>
          <w:bCs/>
        </w:rPr>
        <w:lastRenderedPageBreak/>
        <w:t>Os alunos deixaram cair uma esfera, de diâmetro 20 mm, junto da célula fotoelétrica 1. Um cronómetro digital registou o tempo de passagem da esfera na célula fotoelétrica 2. Este procedimento foi repetido três vezes obtendo os seguintes valores:</w:t>
      </w:r>
    </w:p>
    <w:p w14:paraId="2AD50927" w14:textId="77777777" w:rsidR="00FA547D" w:rsidRPr="008757D7" w:rsidRDefault="00FA547D" w:rsidP="008757D7">
      <w:pPr>
        <w:spacing w:before="120" w:after="0" w:line="240" w:lineRule="auto"/>
        <w:jc w:val="both"/>
        <w:rPr>
          <w:rFonts w:asciiTheme="minorHAnsi" w:hAnsiTheme="minorHAnsi"/>
          <w:b/>
          <w:bCs/>
        </w:rPr>
      </w:pPr>
    </w:p>
    <w:tbl>
      <w:tblPr>
        <w:tblStyle w:val="TableGrid"/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96"/>
        <w:gridCol w:w="896"/>
        <w:gridCol w:w="897"/>
      </w:tblGrid>
      <w:tr w:rsidR="00FA547D" w:rsidRPr="004C2984" w14:paraId="028EBE2F" w14:textId="77777777" w:rsidTr="0068356B">
        <w:trPr>
          <w:jc w:val="center"/>
        </w:trPr>
        <w:tc>
          <w:tcPr>
            <w:tcW w:w="896" w:type="dxa"/>
          </w:tcPr>
          <w:p w14:paraId="49CCE519" w14:textId="77777777" w:rsidR="00FA547D" w:rsidRPr="004C2984" w:rsidRDefault="00FA547D" w:rsidP="0068356B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center"/>
              <w:rPr>
                <w:rFonts w:asciiTheme="minorHAnsi" w:hAnsiTheme="minorHAnsi"/>
                <w:bCs/>
              </w:rPr>
            </w:pPr>
            <w:r w:rsidRPr="004C2984">
              <w:rPr>
                <w:rFonts w:asciiTheme="minorHAnsi" w:hAnsiTheme="minorHAnsi"/>
                <w:bCs/>
              </w:rPr>
              <w:t xml:space="preserve">8,1 </w:t>
            </w:r>
            <w:proofErr w:type="spellStart"/>
            <w:proofErr w:type="gramStart"/>
            <w:r w:rsidRPr="004C2984">
              <w:rPr>
                <w:rFonts w:asciiTheme="minorHAnsi" w:hAnsiTheme="minorHAnsi"/>
                <w:bCs/>
              </w:rPr>
              <w:t>ms</w:t>
            </w:r>
            <w:proofErr w:type="spellEnd"/>
            <w:proofErr w:type="gramEnd"/>
          </w:p>
        </w:tc>
        <w:tc>
          <w:tcPr>
            <w:tcW w:w="896" w:type="dxa"/>
          </w:tcPr>
          <w:p w14:paraId="547DD84E" w14:textId="77777777" w:rsidR="00FA547D" w:rsidRPr="004C2984" w:rsidRDefault="00FA547D" w:rsidP="0068356B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center"/>
              <w:rPr>
                <w:rFonts w:asciiTheme="minorHAnsi" w:hAnsiTheme="minorHAnsi"/>
                <w:bCs/>
              </w:rPr>
            </w:pPr>
            <w:r w:rsidRPr="004C2984">
              <w:rPr>
                <w:rFonts w:asciiTheme="minorHAnsi" w:hAnsiTheme="minorHAnsi"/>
                <w:bCs/>
              </w:rPr>
              <w:t xml:space="preserve">8,3 </w:t>
            </w:r>
            <w:proofErr w:type="spellStart"/>
            <w:proofErr w:type="gramStart"/>
            <w:r w:rsidRPr="004C2984">
              <w:rPr>
                <w:rFonts w:asciiTheme="minorHAnsi" w:hAnsiTheme="minorHAnsi"/>
                <w:bCs/>
              </w:rPr>
              <w:t>ms</w:t>
            </w:r>
            <w:proofErr w:type="spellEnd"/>
            <w:proofErr w:type="gramEnd"/>
          </w:p>
        </w:tc>
        <w:tc>
          <w:tcPr>
            <w:tcW w:w="897" w:type="dxa"/>
          </w:tcPr>
          <w:p w14:paraId="7AE01B93" w14:textId="77777777" w:rsidR="00FA547D" w:rsidRPr="004C2984" w:rsidRDefault="00FA547D" w:rsidP="0068356B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center"/>
              <w:rPr>
                <w:rFonts w:asciiTheme="minorHAnsi" w:hAnsiTheme="minorHAnsi"/>
                <w:bCs/>
              </w:rPr>
            </w:pPr>
            <w:r w:rsidRPr="004C2984">
              <w:rPr>
                <w:rFonts w:asciiTheme="minorHAnsi" w:hAnsiTheme="minorHAnsi"/>
                <w:bCs/>
              </w:rPr>
              <w:t xml:space="preserve">7,8 </w:t>
            </w:r>
            <w:proofErr w:type="spellStart"/>
            <w:proofErr w:type="gramStart"/>
            <w:r w:rsidRPr="004C2984">
              <w:rPr>
                <w:rFonts w:asciiTheme="minorHAnsi" w:hAnsiTheme="minorHAnsi"/>
                <w:bCs/>
              </w:rPr>
              <w:t>ms</w:t>
            </w:r>
            <w:proofErr w:type="spellEnd"/>
            <w:proofErr w:type="gramEnd"/>
          </w:p>
        </w:tc>
      </w:tr>
    </w:tbl>
    <w:p w14:paraId="3922B437" w14:textId="77777777" w:rsidR="00FA547D" w:rsidRPr="004C2984" w:rsidRDefault="00FA547D" w:rsidP="008757D7">
      <w:pPr>
        <w:spacing w:before="120" w:after="0" w:line="240" w:lineRule="auto"/>
        <w:jc w:val="both"/>
        <w:rPr>
          <w:rFonts w:asciiTheme="minorHAnsi" w:hAnsiTheme="minorHAnsi"/>
          <w:bCs/>
        </w:rPr>
      </w:pPr>
    </w:p>
    <w:p w14:paraId="03688318" w14:textId="77777777" w:rsidR="00FA547D" w:rsidRPr="004C2984" w:rsidRDefault="00FA547D" w:rsidP="008757D7">
      <w:pPr>
        <w:spacing w:before="120" w:after="0" w:line="240" w:lineRule="auto"/>
        <w:jc w:val="both"/>
        <w:rPr>
          <w:rFonts w:asciiTheme="minorHAnsi" w:hAnsiTheme="minorHAnsi"/>
          <w:bCs/>
        </w:rPr>
      </w:pPr>
      <w:r w:rsidRPr="004C2984">
        <w:rPr>
          <w:rFonts w:asciiTheme="minorHAnsi" w:hAnsiTheme="minorHAnsi"/>
          <w:bCs/>
        </w:rPr>
        <w:t>Os alunos mediram também o tempo que decorreu no movimento da esfera entre a célula 1 e a célula 2, obtendo os seguintes valores no cronómetro digital:</w:t>
      </w:r>
    </w:p>
    <w:p w14:paraId="5B79E36B" w14:textId="77777777" w:rsidR="00FA547D" w:rsidRPr="004C2984" w:rsidRDefault="00FA547D" w:rsidP="008757D7">
      <w:pPr>
        <w:spacing w:before="120" w:after="0" w:line="240" w:lineRule="auto"/>
        <w:jc w:val="both"/>
        <w:rPr>
          <w:rFonts w:asciiTheme="minorHAnsi" w:hAnsiTheme="minorHAnsi"/>
          <w:bCs/>
        </w:rPr>
      </w:pPr>
    </w:p>
    <w:tbl>
      <w:tblPr>
        <w:tblStyle w:val="TableGrid"/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96"/>
        <w:gridCol w:w="896"/>
        <w:gridCol w:w="897"/>
      </w:tblGrid>
      <w:tr w:rsidR="00FA547D" w:rsidRPr="004C2984" w14:paraId="1C626EB4" w14:textId="77777777" w:rsidTr="0068356B">
        <w:trPr>
          <w:jc w:val="center"/>
        </w:trPr>
        <w:tc>
          <w:tcPr>
            <w:tcW w:w="896" w:type="dxa"/>
          </w:tcPr>
          <w:p w14:paraId="6E166672" w14:textId="77777777" w:rsidR="00FA547D" w:rsidRPr="004C2984" w:rsidRDefault="00FA547D" w:rsidP="0068356B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center"/>
              <w:rPr>
                <w:rFonts w:asciiTheme="minorHAnsi" w:hAnsiTheme="minorHAnsi"/>
                <w:bCs/>
              </w:rPr>
            </w:pPr>
            <w:r w:rsidRPr="004C2984">
              <w:rPr>
                <w:rFonts w:asciiTheme="minorHAnsi" w:hAnsiTheme="minorHAnsi"/>
                <w:bCs/>
              </w:rPr>
              <w:t xml:space="preserve">230 </w:t>
            </w:r>
            <w:proofErr w:type="spellStart"/>
            <w:proofErr w:type="gramStart"/>
            <w:r w:rsidRPr="004C2984">
              <w:rPr>
                <w:rFonts w:asciiTheme="minorHAnsi" w:hAnsiTheme="minorHAnsi"/>
                <w:bCs/>
              </w:rPr>
              <w:t>ms</w:t>
            </w:r>
            <w:proofErr w:type="spellEnd"/>
            <w:proofErr w:type="gramEnd"/>
          </w:p>
        </w:tc>
        <w:tc>
          <w:tcPr>
            <w:tcW w:w="896" w:type="dxa"/>
          </w:tcPr>
          <w:p w14:paraId="6C6516CD" w14:textId="77777777" w:rsidR="00FA547D" w:rsidRPr="004C2984" w:rsidRDefault="00FA547D" w:rsidP="0068356B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center"/>
              <w:rPr>
                <w:rFonts w:asciiTheme="minorHAnsi" w:hAnsiTheme="minorHAnsi"/>
                <w:bCs/>
              </w:rPr>
            </w:pPr>
            <w:r w:rsidRPr="004C2984">
              <w:rPr>
                <w:rFonts w:asciiTheme="minorHAnsi" w:hAnsiTheme="minorHAnsi"/>
                <w:bCs/>
              </w:rPr>
              <w:t xml:space="preserve">236 </w:t>
            </w:r>
            <w:proofErr w:type="spellStart"/>
            <w:proofErr w:type="gramStart"/>
            <w:r w:rsidRPr="004C2984">
              <w:rPr>
                <w:rFonts w:asciiTheme="minorHAnsi" w:hAnsiTheme="minorHAnsi"/>
                <w:bCs/>
              </w:rPr>
              <w:t>ms</w:t>
            </w:r>
            <w:proofErr w:type="spellEnd"/>
            <w:proofErr w:type="gramEnd"/>
          </w:p>
        </w:tc>
        <w:tc>
          <w:tcPr>
            <w:tcW w:w="897" w:type="dxa"/>
          </w:tcPr>
          <w:p w14:paraId="7D28AC2E" w14:textId="77777777" w:rsidR="00FA547D" w:rsidRPr="004C2984" w:rsidRDefault="00FA547D" w:rsidP="0068356B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center"/>
              <w:rPr>
                <w:rFonts w:asciiTheme="minorHAnsi" w:hAnsiTheme="minorHAnsi"/>
                <w:bCs/>
              </w:rPr>
            </w:pPr>
            <w:r w:rsidRPr="004C2984">
              <w:rPr>
                <w:rFonts w:asciiTheme="minorHAnsi" w:hAnsiTheme="minorHAnsi"/>
                <w:bCs/>
              </w:rPr>
              <w:t xml:space="preserve">229 </w:t>
            </w:r>
            <w:proofErr w:type="spellStart"/>
            <w:proofErr w:type="gramStart"/>
            <w:r w:rsidRPr="004C2984">
              <w:rPr>
                <w:rFonts w:asciiTheme="minorHAnsi" w:hAnsiTheme="minorHAnsi"/>
                <w:bCs/>
              </w:rPr>
              <w:t>ms</w:t>
            </w:r>
            <w:proofErr w:type="spellEnd"/>
            <w:proofErr w:type="gramEnd"/>
          </w:p>
        </w:tc>
      </w:tr>
    </w:tbl>
    <w:p w14:paraId="073DAAF6" w14:textId="77777777" w:rsidR="00FA547D" w:rsidRPr="004C2984" w:rsidRDefault="00FA547D" w:rsidP="008757D7">
      <w:pPr>
        <w:spacing w:before="120" w:after="0" w:line="240" w:lineRule="auto"/>
        <w:jc w:val="both"/>
        <w:rPr>
          <w:rFonts w:asciiTheme="minorHAnsi" w:hAnsiTheme="minorHAnsi"/>
          <w:bCs/>
        </w:rPr>
      </w:pPr>
    </w:p>
    <w:p w14:paraId="63D4625A" w14:textId="77777777" w:rsidR="00FA547D" w:rsidRPr="004C2984" w:rsidRDefault="00FA547D" w:rsidP="008757D7">
      <w:pPr>
        <w:spacing w:before="120" w:after="0" w:line="240" w:lineRule="auto"/>
        <w:jc w:val="both"/>
        <w:rPr>
          <w:rFonts w:asciiTheme="minorHAnsi" w:hAnsiTheme="minorHAnsi"/>
          <w:bCs/>
        </w:rPr>
      </w:pPr>
      <w:r w:rsidRPr="004C2984">
        <w:rPr>
          <w:rFonts w:asciiTheme="minorHAnsi" w:hAnsiTheme="minorHAnsi"/>
          <w:bCs/>
        </w:rPr>
        <w:t>Considere 9,8 m s</w:t>
      </w:r>
      <w:r w:rsidRPr="004C2984">
        <w:rPr>
          <w:rFonts w:asciiTheme="minorHAnsi" w:hAnsiTheme="minorHAnsi"/>
          <w:bCs/>
          <w:vertAlign w:val="superscript"/>
        </w:rPr>
        <w:t>−2</w:t>
      </w:r>
      <w:r w:rsidRPr="004C2984">
        <w:rPr>
          <w:rFonts w:asciiTheme="minorHAnsi" w:hAnsiTheme="minorHAnsi"/>
          <w:bCs/>
        </w:rPr>
        <w:t xml:space="preserve"> o valor tabelado para o módulo da aceleração gravítica.</w:t>
      </w:r>
    </w:p>
    <w:p w14:paraId="41CC7429" w14:textId="1B458160" w:rsidR="00FA547D" w:rsidRPr="0099655D" w:rsidRDefault="00FA547D" w:rsidP="008757D7">
      <w:pPr>
        <w:numPr>
          <w:ilvl w:val="0"/>
          <w:numId w:val="13"/>
        </w:numPr>
        <w:tabs>
          <w:tab w:val="left" w:pos="284"/>
        </w:tabs>
        <w:spacing w:before="480" w:after="120" w:line="240" w:lineRule="auto"/>
        <w:ind w:left="284" w:hanging="284"/>
        <w:jc w:val="both"/>
        <w:rPr>
          <w:rFonts w:asciiTheme="minorHAnsi" w:hAnsiTheme="minorHAnsi"/>
          <w:bCs/>
          <w:sz w:val="16"/>
          <w:szCs w:val="16"/>
        </w:rPr>
      </w:pP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10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9B412D" w:rsidRPr="004C2984">
        <w:t xml:space="preserve">Os alunos calcularam </w:t>
      </w:r>
      <w:r w:rsidR="009B412D" w:rsidRPr="004C2984">
        <w:rPr>
          <w:rFonts w:asciiTheme="minorHAnsi" w:hAnsiTheme="minorHAnsi"/>
          <w:bCs/>
        </w:rPr>
        <w:t xml:space="preserve">a </w:t>
      </w:r>
      <w:r w:rsidR="009B412D" w:rsidRPr="004C2984">
        <w:t>velocidade</w:t>
      </w:r>
      <w:r w:rsidR="009B412D" w:rsidRPr="004C2984">
        <w:rPr>
          <w:rFonts w:asciiTheme="minorHAnsi" w:hAnsiTheme="minorHAnsi"/>
          <w:bCs/>
        </w:rPr>
        <w:t xml:space="preserve"> da esfera ao passar na célula 2 dividindo o diâmetro da esfera pelo tempo de passagem nessa célula. Indique, justificando, que </w:t>
      </w:r>
      <w:proofErr w:type="gramStart"/>
      <w:r w:rsidR="009B412D" w:rsidRPr="004C2984">
        <w:t>aproximação fizeram</w:t>
      </w:r>
      <w:proofErr w:type="gramEnd"/>
      <w:r w:rsidR="009B412D" w:rsidRPr="004C2984">
        <w:t xml:space="preserve"> usando este procedimento</w:t>
      </w:r>
      <w:r w:rsidR="009B412D">
        <w:t>.</w:t>
      </w:r>
    </w:p>
    <w:p w14:paraId="3443416B" w14:textId="35274654" w:rsidR="00FA547D" w:rsidRPr="00FA547D" w:rsidRDefault="00FA547D" w:rsidP="008757D7">
      <w:pPr>
        <w:numPr>
          <w:ilvl w:val="0"/>
          <w:numId w:val="13"/>
        </w:numPr>
        <w:tabs>
          <w:tab w:val="left" w:pos="284"/>
        </w:tabs>
        <w:spacing w:before="480" w:after="60" w:line="240" w:lineRule="auto"/>
        <w:ind w:left="284" w:hanging="284"/>
        <w:jc w:val="both"/>
        <w:rPr>
          <w:rFonts w:asciiTheme="minorHAnsi" w:hAnsiTheme="minorHAnsi"/>
          <w:bCs/>
          <w:sz w:val="16"/>
          <w:szCs w:val="16"/>
        </w:rPr>
      </w:pP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8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9B412D" w:rsidRPr="004C2984">
        <w:rPr>
          <w:rFonts w:asciiTheme="minorHAnsi" w:hAnsiTheme="minorHAnsi"/>
          <w:bCs/>
        </w:rPr>
        <w:t>Indique</w:t>
      </w:r>
      <w:r w:rsidR="009B412D" w:rsidRPr="004C2984">
        <w:t xml:space="preserve"> a </w:t>
      </w:r>
      <w:r w:rsidR="009B412D" w:rsidRPr="009B412D">
        <w:rPr>
          <w:rFonts w:asciiTheme="minorHAnsi" w:hAnsiTheme="minorHAnsi"/>
          <w:bCs/>
        </w:rPr>
        <w:t>opção</w:t>
      </w:r>
      <w:r w:rsidR="009B412D" w:rsidRPr="004C2984">
        <w:t xml:space="preserve"> que completa a frase seguinte</w:t>
      </w:r>
      <w:r w:rsidR="009B412D">
        <w:t>.</w:t>
      </w:r>
    </w:p>
    <w:p w14:paraId="694B9EF3" w14:textId="77777777" w:rsidR="009B412D" w:rsidRPr="004C2984" w:rsidRDefault="009B412D" w:rsidP="009B412D">
      <w:pPr>
        <w:pStyle w:val="ListParagraph"/>
        <w:tabs>
          <w:tab w:val="left" w:pos="8789"/>
        </w:tabs>
        <w:spacing w:after="0" w:line="240" w:lineRule="auto"/>
        <w:ind w:left="783" w:right="85" w:hanging="499"/>
        <w:contextualSpacing w:val="0"/>
        <w:jc w:val="both"/>
      </w:pPr>
      <w:r w:rsidRPr="004C2984">
        <w:t xml:space="preserve">O </w:t>
      </w:r>
      <w:r w:rsidRPr="004C2984">
        <w:rPr>
          <w:rFonts w:asciiTheme="minorHAnsi" w:hAnsiTheme="minorHAnsi"/>
          <w:bCs/>
        </w:rPr>
        <w:t>intervalo</w:t>
      </w:r>
      <w:r w:rsidRPr="004C2984">
        <w:t xml:space="preserve"> de tempo que a esfera demora a passar em frente à célula 2…</w:t>
      </w:r>
    </w:p>
    <w:p w14:paraId="151DC65E" w14:textId="77777777" w:rsidR="009B412D" w:rsidRPr="004C2984" w:rsidRDefault="009B412D" w:rsidP="009B412D">
      <w:pPr>
        <w:pStyle w:val="ListParagraph"/>
        <w:numPr>
          <w:ilvl w:val="1"/>
          <w:numId w:val="28"/>
        </w:numPr>
        <w:autoSpaceDE w:val="0"/>
        <w:autoSpaceDN w:val="0"/>
        <w:adjustRightInd w:val="0"/>
        <w:spacing w:before="120" w:after="0"/>
        <w:ind w:left="709" w:hanging="425"/>
        <w:contextualSpacing w:val="0"/>
        <w:jc w:val="both"/>
        <w:rPr>
          <w:rFonts w:asciiTheme="minorHAnsi" w:hAnsiTheme="minorHAnsi" w:cstheme="minorHAnsi"/>
        </w:rPr>
      </w:pPr>
      <w:proofErr w:type="gramStart"/>
      <w:r w:rsidRPr="004C2984">
        <w:rPr>
          <w:rFonts w:asciiTheme="minorHAnsi" w:hAnsiTheme="minorHAnsi" w:cstheme="minorHAnsi"/>
        </w:rPr>
        <w:t>é</w:t>
      </w:r>
      <w:proofErr w:type="gramEnd"/>
      <w:r w:rsidRPr="004C2984">
        <w:rPr>
          <w:rFonts w:asciiTheme="minorHAnsi" w:hAnsiTheme="minorHAnsi" w:cstheme="minorHAnsi"/>
        </w:rPr>
        <w:t xml:space="preserve"> igual se for usada outra esfera de maior diâmetro.</w:t>
      </w:r>
    </w:p>
    <w:p w14:paraId="324FC1D1" w14:textId="77777777" w:rsidR="009B412D" w:rsidRPr="004C2984" w:rsidRDefault="009B412D" w:rsidP="009B412D">
      <w:pPr>
        <w:pStyle w:val="ListParagraph"/>
        <w:numPr>
          <w:ilvl w:val="1"/>
          <w:numId w:val="28"/>
        </w:numPr>
        <w:autoSpaceDE w:val="0"/>
        <w:autoSpaceDN w:val="0"/>
        <w:adjustRightInd w:val="0"/>
        <w:spacing w:before="120" w:after="0"/>
        <w:ind w:left="709" w:hanging="425"/>
        <w:contextualSpacing w:val="0"/>
        <w:jc w:val="both"/>
        <w:rPr>
          <w:rFonts w:asciiTheme="minorHAnsi" w:hAnsiTheme="minorHAnsi" w:cstheme="minorHAnsi"/>
        </w:rPr>
      </w:pPr>
      <w:proofErr w:type="gramStart"/>
      <w:r w:rsidRPr="004C2984">
        <w:rPr>
          <w:rFonts w:asciiTheme="minorHAnsi" w:hAnsiTheme="minorHAnsi" w:cstheme="minorHAnsi"/>
        </w:rPr>
        <w:t>diminui</w:t>
      </w:r>
      <w:proofErr w:type="gramEnd"/>
      <w:r w:rsidRPr="004C2984">
        <w:rPr>
          <w:rFonts w:asciiTheme="minorHAnsi" w:hAnsiTheme="minorHAnsi" w:cstheme="minorHAnsi"/>
        </w:rPr>
        <w:t xml:space="preserve"> se for aumentada a distância entre as células.</w:t>
      </w:r>
    </w:p>
    <w:p w14:paraId="38CB3536" w14:textId="77777777" w:rsidR="009B412D" w:rsidRPr="004C2984" w:rsidRDefault="009B412D" w:rsidP="009B412D">
      <w:pPr>
        <w:pStyle w:val="ListParagraph"/>
        <w:numPr>
          <w:ilvl w:val="1"/>
          <w:numId w:val="28"/>
        </w:numPr>
        <w:autoSpaceDE w:val="0"/>
        <w:autoSpaceDN w:val="0"/>
        <w:adjustRightInd w:val="0"/>
        <w:spacing w:before="120" w:after="0"/>
        <w:ind w:left="709" w:hanging="425"/>
        <w:contextualSpacing w:val="0"/>
        <w:jc w:val="both"/>
        <w:rPr>
          <w:rFonts w:asciiTheme="minorHAnsi" w:hAnsiTheme="minorHAnsi" w:cstheme="minorHAnsi"/>
        </w:rPr>
      </w:pPr>
      <w:proofErr w:type="gramStart"/>
      <w:r w:rsidRPr="004C2984">
        <w:rPr>
          <w:rFonts w:asciiTheme="minorHAnsi" w:hAnsiTheme="minorHAnsi" w:cstheme="minorHAnsi"/>
        </w:rPr>
        <w:t>não</w:t>
      </w:r>
      <w:proofErr w:type="gramEnd"/>
      <w:r w:rsidRPr="004C2984">
        <w:rPr>
          <w:rFonts w:asciiTheme="minorHAnsi" w:hAnsiTheme="minorHAnsi" w:cstheme="minorHAnsi"/>
        </w:rPr>
        <w:t xml:space="preserve"> depende da distância entre as células.</w:t>
      </w:r>
    </w:p>
    <w:p w14:paraId="66C51AA1" w14:textId="77777777" w:rsidR="009B412D" w:rsidRPr="004C2984" w:rsidRDefault="009B412D" w:rsidP="009B412D">
      <w:pPr>
        <w:pStyle w:val="ListParagraph"/>
        <w:numPr>
          <w:ilvl w:val="1"/>
          <w:numId w:val="28"/>
        </w:numPr>
        <w:autoSpaceDE w:val="0"/>
        <w:autoSpaceDN w:val="0"/>
        <w:adjustRightInd w:val="0"/>
        <w:spacing w:before="120" w:after="0"/>
        <w:ind w:left="709" w:hanging="425"/>
        <w:contextualSpacing w:val="0"/>
        <w:jc w:val="both"/>
        <w:rPr>
          <w:rFonts w:asciiTheme="minorHAnsi" w:hAnsiTheme="minorHAnsi" w:cstheme="minorHAnsi"/>
        </w:rPr>
      </w:pPr>
      <w:proofErr w:type="gramStart"/>
      <w:r w:rsidRPr="004C2984">
        <w:rPr>
          <w:rFonts w:asciiTheme="minorHAnsi" w:hAnsiTheme="minorHAnsi" w:cstheme="minorHAnsi"/>
        </w:rPr>
        <w:t>diminui</w:t>
      </w:r>
      <w:proofErr w:type="gramEnd"/>
      <w:r w:rsidRPr="004C2984">
        <w:rPr>
          <w:rFonts w:asciiTheme="minorHAnsi" w:hAnsiTheme="minorHAnsi" w:cstheme="minorHAnsi"/>
        </w:rPr>
        <w:t xml:space="preserve"> se for diminuída a distância entre as células.</w:t>
      </w:r>
    </w:p>
    <w:p w14:paraId="13317CDE" w14:textId="6115FF67" w:rsidR="00FA547D" w:rsidRPr="009B412D" w:rsidRDefault="009B412D" w:rsidP="008757D7">
      <w:pPr>
        <w:numPr>
          <w:ilvl w:val="0"/>
          <w:numId w:val="13"/>
        </w:numPr>
        <w:tabs>
          <w:tab w:val="left" w:pos="284"/>
        </w:tabs>
        <w:spacing w:before="480" w:after="60" w:line="240" w:lineRule="auto"/>
        <w:ind w:left="284" w:hanging="284"/>
        <w:jc w:val="both"/>
        <w:rPr>
          <w:rFonts w:asciiTheme="minorHAnsi" w:hAnsiTheme="minorHAnsi"/>
          <w:bCs/>
          <w:sz w:val="16"/>
          <w:szCs w:val="16"/>
        </w:rPr>
      </w:pP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 </w:t>
      </w:r>
      <w:r w:rsidR="00FA547D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 w:rsidR="00FA547D">
        <w:rPr>
          <w:rFonts w:cs="TimesNewRomanPS-BoldMT"/>
          <w:b/>
          <w:bCs/>
          <w:color w:val="808080" w:themeColor="background1" w:themeShade="80"/>
          <w:sz w:val="20"/>
          <w:szCs w:val="20"/>
        </w:rPr>
        <w:t>10</w:t>
      </w:r>
      <w:r w:rsidR="00FA547D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FA547D"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4C2984">
        <w:t>A</w:t>
      </w:r>
      <w:r w:rsidRPr="004C2984">
        <w:rPr>
          <w:rFonts w:asciiTheme="minorHAnsi" w:hAnsiTheme="minorHAnsi"/>
          <w:bCs/>
        </w:rPr>
        <w:t>presente a medida do tempo de passagem da esfera pela célula 2 com a respetiva incerteza relativa percentual.</w:t>
      </w:r>
    </w:p>
    <w:p w14:paraId="64787B12" w14:textId="77777777" w:rsidR="009B412D" w:rsidRPr="004C2984" w:rsidRDefault="009B412D" w:rsidP="009B412D">
      <w:pPr>
        <w:pStyle w:val="ListParagraph"/>
        <w:tabs>
          <w:tab w:val="left" w:pos="8789"/>
        </w:tabs>
        <w:spacing w:after="0" w:line="240" w:lineRule="auto"/>
        <w:ind w:left="783" w:right="85" w:hanging="499"/>
        <w:contextualSpacing w:val="0"/>
        <w:jc w:val="both"/>
      </w:pPr>
      <w:r w:rsidRPr="004C2984">
        <w:rPr>
          <w:rFonts w:asciiTheme="minorHAnsi" w:hAnsiTheme="minorHAnsi"/>
          <w:bCs/>
        </w:rPr>
        <w:t xml:space="preserve">Apresente </w:t>
      </w:r>
      <w:r w:rsidRPr="009B412D">
        <w:t>todas</w:t>
      </w:r>
      <w:r w:rsidRPr="004C2984">
        <w:rPr>
          <w:rFonts w:asciiTheme="minorHAnsi" w:hAnsiTheme="minorHAnsi"/>
          <w:bCs/>
        </w:rPr>
        <w:t xml:space="preserve"> as etapas de resolução.</w:t>
      </w:r>
    </w:p>
    <w:p w14:paraId="6C8FFFB3" w14:textId="6BF9BA63" w:rsidR="00FA547D" w:rsidRPr="009B412D" w:rsidRDefault="00FA547D" w:rsidP="008757D7">
      <w:pPr>
        <w:numPr>
          <w:ilvl w:val="0"/>
          <w:numId w:val="13"/>
        </w:numPr>
        <w:tabs>
          <w:tab w:val="left" w:pos="284"/>
        </w:tabs>
        <w:spacing w:before="480" w:after="60" w:line="240" w:lineRule="auto"/>
        <w:ind w:left="284" w:hanging="284"/>
        <w:jc w:val="both"/>
        <w:rPr>
          <w:rFonts w:asciiTheme="minorHAnsi" w:hAnsiTheme="minorHAnsi"/>
          <w:bCs/>
          <w:sz w:val="16"/>
          <w:szCs w:val="16"/>
        </w:rPr>
      </w:pP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12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9B412D" w:rsidRPr="004C2984">
        <w:t xml:space="preserve">Determine o erro </w:t>
      </w:r>
      <w:r w:rsidR="009B412D" w:rsidRPr="004C2984">
        <w:rPr>
          <w:rFonts w:asciiTheme="minorHAnsi" w:hAnsiTheme="minorHAnsi"/>
          <w:bCs/>
        </w:rPr>
        <w:t>percentual</w:t>
      </w:r>
      <w:r w:rsidR="009B412D" w:rsidRPr="004C2984">
        <w:t xml:space="preserve"> associado ao</w:t>
      </w:r>
      <w:r w:rsidR="009B412D" w:rsidRPr="004C2984">
        <w:rPr>
          <w:rFonts w:asciiTheme="minorHAnsi" w:hAnsiTheme="minorHAnsi"/>
          <w:bCs/>
        </w:rPr>
        <w:t xml:space="preserve"> </w:t>
      </w:r>
      <w:r w:rsidR="009B412D" w:rsidRPr="004C2984">
        <w:t xml:space="preserve">valor experimental obtido para o módulo da aceleração </w:t>
      </w:r>
      <w:r w:rsidR="009B412D" w:rsidRPr="009B412D">
        <w:rPr>
          <w:rFonts w:asciiTheme="minorHAnsi" w:hAnsiTheme="minorHAnsi"/>
          <w:bCs/>
        </w:rPr>
        <w:t>gravítica</w:t>
      </w:r>
      <w:r w:rsidR="009B412D" w:rsidRPr="004C2984">
        <w:t>.</w:t>
      </w:r>
    </w:p>
    <w:p w14:paraId="7D16548D" w14:textId="3EB59A72" w:rsidR="009B412D" w:rsidRPr="009B412D" w:rsidRDefault="009B412D" w:rsidP="009B412D">
      <w:pPr>
        <w:pStyle w:val="ListParagraph"/>
        <w:tabs>
          <w:tab w:val="left" w:pos="8789"/>
        </w:tabs>
        <w:spacing w:after="0" w:line="240" w:lineRule="auto"/>
        <w:ind w:left="783" w:right="85" w:hanging="499"/>
        <w:contextualSpacing w:val="0"/>
        <w:jc w:val="both"/>
      </w:pPr>
      <w:r w:rsidRPr="004C2984">
        <w:rPr>
          <w:rFonts w:asciiTheme="minorHAnsi" w:hAnsiTheme="minorHAnsi"/>
          <w:bCs/>
        </w:rPr>
        <w:t xml:space="preserve">Apresente </w:t>
      </w:r>
      <w:r w:rsidRPr="009B412D">
        <w:t>todas</w:t>
      </w:r>
      <w:r w:rsidRPr="004C2984">
        <w:rPr>
          <w:rFonts w:asciiTheme="minorHAnsi" w:hAnsiTheme="minorHAnsi"/>
          <w:bCs/>
        </w:rPr>
        <w:t xml:space="preserve"> as etapas </w:t>
      </w:r>
      <w:r w:rsidRPr="009B412D">
        <w:t>de</w:t>
      </w:r>
      <w:r w:rsidRPr="004C2984">
        <w:rPr>
          <w:rFonts w:asciiTheme="minorHAnsi" w:hAnsiTheme="minorHAnsi"/>
          <w:bCs/>
        </w:rPr>
        <w:t xml:space="preserve"> resolução.</w:t>
      </w:r>
    </w:p>
    <w:p w14:paraId="6B5178ED" w14:textId="5660878B" w:rsidR="00FA547D" w:rsidRPr="0099655D" w:rsidRDefault="00FA547D" w:rsidP="008757D7">
      <w:pPr>
        <w:numPr>
          <w:ilvl w:val="0"/>
          <w:numId w:val="13"/>
        </w:numPr>
        <w:tabs>
          <w:tab w:val="left" w:pos="284"/>
        </w:tabs>
        <w:spacing w:before="480" w:after="60" w:line="240" w:lineRule="auto"/>
        <w:ind w:left="284" w:hanging="284"/>
        <w:jc w:val="both"/>
        <w:rPr>
          <w:rFonts w:asciiTheme="minorHAnsi" w:hAnsiTheme="minorHAnsi"/>
          <w:bCs/>
          <w:sz w:val="16"/>
          <w:szCs w:val="16"/>
        </w:rPr>
      </w:pP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10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9B412D" w:rsidRPr="004C2984">
        <w:t xml:space="preserve">Esboce o </w:t>
      </w:r>
      <w:r w:rsidR="009B412D" w:rsidRPr="009B412D">
        <w:rPr>
          <w:rFonts w:asciiTheme="minorHAnsi" w:hAnsiTheme="minorHAnsi"/>
          <w:bCs/>
        </w:rPr>
        <w:t>gráfico</w:t>
      </w:r>
      <w:r w:rsidR="009B412D" w:rsidRPr="004C2984">
        <w:t xml:space="preserve"> do </w:t>
      </w:r>
      <w:r w:rsidR="009B412D" w:rsidRPr="004C2984">
        <w:rPr>
          <w:rFonts w:asciiTheme="minorHAnsi" w:hAnsiTheme="minorHAnsi"/>
          <w:bCs/>
        </w:rPr>
        <w:t>módulo</w:t>
      </w:r>
      <w:r w:rsidR="009B412D" w:rsidRPr="004C2984">
        <w:t xml:space="preserve"> da velocidade em função do tempo para o movimento da esfera entre as células 1 e 2 e determine a distância entre elas.</w:t>
      </w:r>
    </w:p>
    <w:p w14:paraId="5E31B6EB" w14:textId="19197BE0" w:rsidR="00FA547D" w:rsidRPr="00FA547D" w:rsidRDefault="009B412D" w:rsidP="009B412D">
      <w:pPr>
        <w:pStyle w:val="ListParagraph"/>
        <w:tabs>
          <w:tab w:val="left" w:pos="8789"/>
        </w:tabs>
        <w:spacing w:after="0" w:line="240" w:lineRule="auto"/>
        <w:ind w:left="783" w:right="85" w:hanging="499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 w:rsidRPr="004C2984">
        <w:rPr>
          <w:rFonts w:asciiTheme="minorHAnsi" w:hAnsiTheme="minorHAnsi"/>
          <w:bCs/>
        </w:rPr>
        <w:t xml:space="preserve">Apresente </w:t>
      </w:r>
      <w:r w:rsidRPr="009B412D">
        <w:t>todas</w:t>
      </w:r>
      <w:r w:rsidRPr="004C2984">
        <w:rPr>
          <w:rFonts w:asciiTheme="minorHAnsi" w:hAnsiTheme="minorHAnsi"/>
          <w:bCs/>
        </w:rPr>
        <w:t xml:space="preserve"> as etapas de </w:t>
      </w:r>
      <w:r w:rsidRPr="009B412D">
        <w:t>resolução</w:t>
      </w:r>
      <w:r w:rsidRPr="004C2984">
        <w:rPr>
          <w:rFonts w:asciiTheme="minorHAnsi" w:hAnsiTheme="minorHAnsi"/>
          <w:bCs/>
        </w:rPr>
        <w:t>.</w:t>
      </w:r>
    </w:p>
    <w:sectPr w:rsidR="00FA547D" w:rsidRPr="00FA547D" w:rsidSect="00751188">
      <w:footerReference w:type="even" r:id="rId14"/>
      <w:footerReference w:type="default" r:id="rId15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4EA72E" w14:textId="77777777" w:rsidR="00FD3D6D" w:rsidRDefault="00FD3D6D" w:rsidP="008439E8">
      <w:pPr>
        <w:spacing w:after="0" w:line="240" w:lineRule="auto"/>
      </w:pPr>
      <w:r>
        <w:separator/>
      </w:r>
    </w:p>
  </w:endnote>
  <w:endnote w:type="continuationSeparator" w:id="0">
    <w:p w14:paraId="172F932F" w14:textId="77777777" w:rsidR="00FD3D6D" w:rsidRDefault="00FD3D6D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171872"/>
      <w:docPartObj>
        <w:docPartGallery w:val="Page Numbers (Bottom of Page)"/>
        <w:docPartUnique/>
      </w:docPartObj>
    </w:sdtPr>
    <w:sdtEndPr/>
    <w:sdtContent>
      <w:p w14:paraId="3E9ACF44" w14:textId="59B45CAA" w:rsidR="008B2180" w:rsidRPr="000F0552" w:rsidRDefault="00E333AF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0479E2">
          <w:rPr>
            <w:b/>
            <w:sz w:val="20"/>
          </w:rPr>
          <w:fldChar w:fldCharType="begin"/>
        </w:r>
        <w:r w:rsidRPr="000479E2">
          <w:rPr>
            <w:b/>
            <w:sz w:val="20"/>
          </w:rPr>
          <w:instrText xml:space="preserve"> PAGE   \* MERGEFORMAT </w:instrText>
        </w:r>
        <w:r w:rsidRPr="000479E2">
          <w:rPr>
            <w:b/>
            <w:sz w:val="20"/>
          </w:rPr>
          <w:fldChar w:fldCharType="separate"/>
        </w:r>
        <w:r w:rsidR="005A3189">
          <w:rPr>
            <w:b/>
            <w:noProof/>
            <w:sz w:val="20"/>
          </w:rPr>
          <w:t>2</w:t>
        </w:r>
        <w:r w:rsidRPr="000479E2">
          <w:rPr>
            <w:b/>
            <w:noProof/>
            <w:sz w:val="20"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8DEBE" w14:textId="705B9638" w:rsidR="008B2180" w:rsidRPr="0036560A" w:rsidRDefault="005A3189" w:rsidP="0036560A">
    <w:pPr>
      <w:pStyle w:val="Footer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>
        <w:rPr>
          <w:b/>
          <w:sz w:val="20"/>
        </w:rPr>
      </w:sdtEndPr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0479E2">
      <w:rPr>
        <w:b/>
        <w:color w:val="231F20"/>
        <w:sz w:val="20"/>
      </w:rPr>
      <w:fldChar w:fldCharType="begin"/>
    </w:r>
    <w:r w:rsidR="0036560A" w:rsidRPr="000479E2">
      <w:rPr>
        <w:b/>
        <w:color w:val="231F20"/>
        <w:sz w:val="20"/>
      </w:rPr>
      <w:instrText xml:space="preserve"> PAGE   \* MERGEFORMAT </w:instrText>
    </w:r>
    <w:r w:rsidR="0036560A" w:rsidRPr="000479E2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1</w:t>
    </w:r>
    <w:r w:rsidR="0036560A" w:rsidRPr="000479E2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4DAF6C" w14:textId="77777777" w:rsidR="00FD3D6D" w:rsidRDefault="00FD3D6D" w:rsidP="008439E8">
      <w:pPr>
        <w:spacing w:after="0" w:line="240" w:lineRule="auto"/>
      </w:pPr>
      <w:r>
        <w:separator/>
      </w:r>
    </w:p>
  </w:footnote>
  <w:footnote w:type="continuationSeparator" w:id="0">
    <w:p w14:paraId="4E1B6500" w14:textId="77777777" w:rsidR="00FD3D6D" w:rsidRDefault="00FD3D6D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3348"/>
    <w:multiLevelType w:val="hybridMultilevel"/>
    <w:tmpl w:val="F8D21F9C"/>
    <w:lvl w:ilvl="0" w:tplc="3F48F7C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F058F"/>
    <w:multiLevelType w:val="hybridMultilevel"/>
    <w:tmpl w:val="499A0FD6"/>
    <w:lvl w:ilvl="0" w:tplc="E638984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0606A5"/>
    <w:multiLevelType w:val="multilevel"/>
    <w:tmpl w:val="BFDE39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>
    <w:nsid w:val="065E756B"/>
    <w:multiLevelType w:val="multilevel"/>
    <w:tmpl w:val="0E0C65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cs="TimesNewRomanPS-BoldMT"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cs="TimesNewRomanPS-BoldMT" w:hint="default"/>
        <w:color w:val="808080" w:themeColor="background1" w:themeShade="80"/>
        <w:sz w:val="20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cs="TimesNewRomanPS-BoldMT" w:hint="default"/>
        <w:color w:val="808080" w:themeColor="background1" w:themeShade="80"/>
        <w:sz w:val="20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cs="TimesNewRomanPS-BoldMT" w:hint="default"/>
        <w:color w:val="808080" w:themeColor="background1" w:themeShade="80"/>
        <w:sz w:val="20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cs="TimesNewRomanPS-BoldMT" w:hint="default"/>
        <w:color w:val="808080" w:themeColor="background1" w:themeShade="80"/>
        <w:sz w:val="20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NewRomanPS-BoldMT" w:hint="default"/>
        <w:color w:val="808080" w:themeColor="background1" w:themeShade="80"/>
        <w:sz w:val="20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cs="TimesNewRomanPS-BoldMT" w:hint="default"/>
        <w:color w:val="808080" w:themeColor="background1" w:themeShade="8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332" w:hanging="1440"/>
      </w:pPr>
      <w:rPr>
        <w:rFonts w:cs="TimesNewRomanPS-BoldMT" w:hint="default"/>
        <w:color w:val="808080" w:themeColor="background1" w:themeShade="80"/>
        <w:sz w:val="20"/>
      </w:rPr>
    </w:lvl>
  </w:abstractNum>
  <w:abstractNum w:abstractNumId="4">
    <w:nsid w:val="101D583B"/>
    <w:multiLevelType w:val="multilevel"/>
    <w:tmpl w:val="33BE7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5">
    <w:nsid w:val="11A81449"/>
    <w:multiLevelType w:val="multilevel"/>
    <w:tmpl w:val="65443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6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4A11839"/>
    <w:multiLevelType w:val="hybridMultilevel"/>
    <w:tmpl w:val="8CDEAE3E"/>
    <w:lvl w:ilvl="0" w:tplc="2544FC54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E1C5E96"/>
    <w:multiLevelType w:val="hybridMultilevel"/>
    <w:tmpl w:val="C604418C"/>
    <w:lvl w:ilvl="0" w:tplc="0F9AE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EC774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576E8FF2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3506B6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EC1006B"/>
    <w:multiLevelType w:val="multilevel"/>
    <w:tmpl w:val="4FC22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>
    <w:nsid w:val="20A87F89"/>
    <w:multiLevelType w:val="hybridMultilevel"/>
    <w:tmpl w:val="EB001A1A"/>
    <w:lvl w:ilvl="0" w:tplc="D0222336">
      <w:start w:val="1"/>
      <w:numFmt w:val="lowerLetter"/>
      <w:lvlText w:val="%1)"/>
      <w:lvlJc w:val="left"/>
      <w:pPr>
        <w:ind w:left="928" w:hanging="360"/>
      </w:pPr>
      <w:rPr>
        <w:rFonts w:ascii="Calibri" w:hAnsi="Calibri" w:cs="TimesNewRomanPS-BoldMT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12F2D58"/>
    <w:multiLevelType w:val="hybridMultilevel"/>
    <w:tmpl w:val="A094FA2E"/>
    <w:lvl w:ilvl="0" w:tplc="F738E4D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F738E4D2">
      <w:start w:val="1"/>
      <w:numFmt w:val="upperLetter"/>
      <w:lvlText w:val="(%2)"/>
      <w:lvlJc w:val="left"/>
      <w:pPr>
        <w:ind w:left="216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30108C0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08C1EB7"/>
    <w:multiLevelType w:val="multilevel"/>
    <w:tmpl w:val="3B9AD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>
    <w:nsid w:val="37C823F8"/>
    <w:multiLevelType w:val="hybridMultilevel"/>
    <w:tmpl w:val="DB24A0BA"/>
    <w:lvl w:ilvl="0" w:tplc="7DE8C22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B6F4514"/>
    <w:multiLevelType w:val="hybridMultilevel"/>
    <w:tmpl w:val="88CC5BF4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25F01BD"/>
    <w:multiLevelType w:val="hybridMultilevel"/>
    <w:tmpl w:val="A0EE7D24"/>
    <w:lvl w:ilvl="0" w:tplc="34DAEF3A">
      <w:start w:val="1"/>
      <w:numFmt w:val="upperLetter"/>
      <w:lvlText w:val="(%1)"/>
      <w:lvlJc w:val="left"/>
      <w:pPr>
        <w:ind w:left="3196" w:hanging="360"/>
      </w:pPr>
      <w:rPr>
        <w:rFonts w:asciiTheme="minorHAnsi" w:hAnsiTheme="minorHAnsi" w:cs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EF52AE"/>
    <w:multiLevelType w:val="hybridMultilevel"/>
    <w:tmpl w:val="A4F84678"/>
    <w:lvl w:ilvl="0" w:tplc="F7922306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A6E2E01"/>
    <w:multiLevelType w:val="hybridMultilevel"/>
    <w:tmpl w:val="96CA3722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F7622C1"/>
    <w:multiLevelType w:val="multilevel"/>
    <w:tmpl w:val="0A2447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>
    <w:nsid w:val="4FA71252"/>
    <w:multiLevelType w:val="multilevel"/>
    <w:tmpl w:val="B77EEBDC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1724" w:hanging="360"/>
      </w:pPr>
      <w:rPr>
        <w:rFonts w:ascii="Calibri" w:hAnsi="Calibri" w:cs="TimesNewRomanPS-BoldMT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3448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4812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6536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790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9624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10988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12352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</w:abstractNum>
  <w:abstractNum w:abstractNumId="21">
    <w:nsid w:val="5BE776BF"/>
    <w:multiLevelType w:val="multilevel"/>
    <w:tmpl w:val="711CD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7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2">
    <w:nsid w:val="665C1321"/>
    <w:multiLevelType w:val="multilevel"/>
    <w:tmpl w:val="6E24CED4"/>
    <w:lvl w:ilvl="0">
      <w:start w:val="1"/>
      <w:numFmt w:val="decimal"/>
      <w:lvlText w:val="%1"/>
      <w:lvlJc w:val="left"/>
      <w:pPr>
        <w:ind w:left="360" w:hanging="360"/>
      </w:pPr>
      <w:rPr>
        <w:rFonts w:cstheme="minorHAnsi" w:hint="default"/>
        <w:color w:val="808080" w:themeColor="background1" w:themeShade="8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theme="minorHAns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theme="minorHAnsi" w:hint="default"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theme="minorHAnsi" w:hint="default"/>
        <w:color w:val="808080" w:themeColor="background1" w:themeShade="8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theme="minorHAnsi" w:hint="default"/>
        <w:color w:val="808080" w:themeColor="background1" w:themeShade="8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theme="minorHAnsi" w:hint="default"/>
        <w:color w:val="808080" w:themeColor="background1" w:themeShade="8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theme="minorHAnsi" w:hint="default"/>
        <w:color w:val="808080" w:themeColor="background1" w:themeShade="8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theme="minorHAnsi" w:hint="default"/>
        <w:color w:val="808080" w:themeColor="background1" w:themeShade="80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cstheme="minorHAnsi" w:hint="default"/>
        <w:color w:val="808080" w:themeColor="background1" w:themeShade="80"/>
      </w:rPr>
    </w:lvl>
  </w:abstractNum>
  <w:abstractNum w:abstractNumId="23">
    <w:nsid w:val="694D7917"/>
    <w:multiLevelType w:val="hybridMultilevel"/>
    <w:tmpl w:val="63C05658"/>
    <w:lvl w:ilvl="0" w:tplc="EE8E5E1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BD92E07"/>
    <w:multiLevelType w:val="hybridMultilevel"/>
    <w:tmpl w:val="1D22FDB2"/>
    <w:lvl w:ilvl="0" w:tplc="3F48F7C0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6D3B4512"/>
    <w:multiLevelType w:val="multilevel"/>
    <w:tmpl w:val="EA44D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26">
    <w:nsid w:val="6E4350B6"/>
    <w:multiLevelType w:val="hybridMultilevel"/>
    <w:tmpl w:val="1122C24A"/>
    <w:lvl w:ilvl="0" w:tplc="406E4AC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2C94844"/>
    <w:multiLevelType w:val="hybridMultilevel"/>
    <w:tmpl w:val="CC66F426"/>
    <w:lvl w:ilvl="0" w:tplc="0B145F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7"/>
  </w:num>
  <w:num w:numId="3">
    <w:abstractNumId w:val="15"/>
  </w:num>
  <w:num w:numId="4">
    <w:abstractNumId w:val="1"/>
  </w:num>
  <w:num w:numId="5">
    <w:abstractNumId w:val="18"/>
  </w:num>
  <w:num w:numId="6">
    <w:abstractNumId w:val="14"/>
  </w:num>
  <w:num w:numId="7">
    <w:abstractNumId w:val="27"/>
  </w:num>
  <w:num w:numId="8">
    <w:abstractNumId w:val="23"/>
  </w:num>
  <w:num w:numId="9">
    <w:abstractNumId w:val="6"/>
  </w:num>
  <w:num w:numId="10">
    <w:abstractNumId w:val="3"/>
  </w:num>
  <w:num w:numId="11">
    <w:abstractNumId w:val="26"/>
  </w:num>
  <w:num w:numId="12">
    <w:abstractNumId w:val="16"/>
  </w:num>
  <w:num w:numId="13">
    <w:abstractNumId w:val="5"/>
  </w:num>
  <w:num w:numId="14">
    <w:abstractNumId w:val="24"/>
  </w:num>
  <w:num w:numId="15">
    <w:abstractNumId w:val="20"/>
  </w:num>
  <w:num w:numId="16">
    <w:abstractNumId w:val="10"/>
  </w:num>
  <w:num w:numId="17">
    <w:abstractNumId w:val="7"/>
  </w:num>
  <w:num w:numId="18">
    <w:abstractNumId w:val="19"/>
  </w:num>
  <w:num w:numId="19">
    <w:abstractNumId w:val="2"/>
  </w:num>
  <w:num w:numId="20">
    <w:abstractNumId w:val="0"/>
  </w:num>
  <w:num w:numId="21">
    <w:abstractNumId w:val="22"/>
  </w:num>
  <w:num w:numId="22">
    <w:abstractNumId w:val="4"/>
  </w:num>
  <w:num w:numId="23">
    <w:abstractNumId w:val="8"/>
  </w:num>
  <w:num w:numId="24">
    <w:abstractNumId w:val="9"/>
  </w:num>
  <w:num w:numId="25">
    <w:abstractNumId w:val="21"/>
  </w:num>
  <w:num w:numId="26">
    <w:abstractNumId w:val="25"/>
  </w:num>
  <w:num w:numId="27">
    <w:abstractNumId w:val="12"/>
  </w:num>
  <w:num w:numId="28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5CA6"/>
    <w:rsid w:val="0001702F"/>
    <w:rsid w:val="00026D6B"/>
    <w:rsid w:val="00027787"/>
    <w:rsid w:val="00032E56"/>
    <w:rsid w:val="000332CB"/>
    <w:rsid w:val="000356ED"/>
    <w:rsid w:val="0003777B"/>
    <w:rsid w:val="00040730"/>
    <w:rsid w:val="000470B3"/>
    <w:rsid w:val="000479E2"/>
    <w:rsid w:val="000507F6"/>
    <w:rsid w:val="00054739"/>
    <w:rsid w:val="00061E63"/>
    <w:rsid w:val="000635ED"/>
    <w:rsid w:val="000710C7"/>
    <w:rsid w:val="00075531"/>
    <w:rsid w:val="00075907"/>
    <w:rsid w:val="000814FD"/>
    <w:rsid w:val="00085381"/>
    <w:rsid w:val="000862C4"/>
    <w:rsid w:val="000913A1"/>
    <w:rsid w:val="000915FB"/>
    <w:rsid w:val="00094CEF"/>
    <w:rsid w:val="00096653"/>
    <w:rsid w:val="000A08B5"/>
    <w:rsid w:val="000A0F01"/>
    <w:rsid w:val="000A1054"/>
    <w:rsid w:val="000A1C48"/>
    <w:rsid w:val="000A5133"/>
    <w:rsid w:val="000A67C8"/>
    <w:rsid w:val="000B1B04"/>
    <w:rsid w:val="000B55B5"/>
    <w:rsid w:val="000C7B8A"/>
    <w:rsid w:val="000D4080"/>
    <w:rsid w:val="000D6C0F"/>
    <w:rsid w:val="000D739E"/>
    <w:rsid w:val="000E486F"/>
    <w:rsid w:val="000E767D"/>
    <w:rsid w:val="000F2BAF"/>
    <w:rsid w:val="000F35B9"/>
    <w:rsid w:val="000F47D5"/>
    <w:rsid w:val="00105F32"/>
    <w:rsid w:val="001063BE"/>
    <w:rsid w:val="00116744"/>
    <w:rsid w:val="00121028"/>
    <w:rsid w:val="001258E3"/>
    <w:rsid w:val="001343AC"/>
    <w:rsid w:val="001366DC"/>
    <w:rsid w:val="00142151"/>
    <w:rsid w:val="00143B7C"/>
    <w:rsid w:val="001461DD"/>
    <w:rsid w:val="00147B2E"/>
    <w:rsid w:val="00160A1C"/>
    <w:rsid w:val="00162FCD"/>
    <w:rsid w:val="00170A63"/>
    <w:rsid w:val="00171D20"/>
    <w:rsid w:val="001874C6"/>
    <w:rsid w:val="00190CA4"/>
    <w:rsid w:val="00192EA2"/>
    <w:rsid w:val="0019378F"/>
    <w:rsid w:val="001A0DCB"/>
    <w:rsid w:val="001A10CF"/>
    <w:rsid w:val="001A6A8A"/>
    <w:rsid w:val="001B1315"/>
    <w:rsid w:val="001B1405"/>
    <w:rsid w:val="001C196A"/>
    <w:rsid w:val="001C2148"/>
    <w:rsid w:val="001C219A"/>
    <w:rsid w:val="001D4F6C"/>
    <w:rsid w:val="001F4098"/>
    <w:rsid w:val="001F5A03"/>
    <w:rsid w:val="00214764"/>
    <w:rsid w:val="00236012"/>
    <w:rsid w:val="002467EE"/>
    <w:rsid w:val="0024777B"/>
    <w:rsid w:val="002522C4"/>
    <w:rsid w:val="0025543C"/>
    <w:rsid w:val="002601D8"/>
    <w:rsid w:val="0026181A"/>
    <w:rsid w:val="00261986"/>
    <w:rsid w:val="00265029"/>
    <w:rsid w:val="00272B98"/>
    <w:rsid w:val="00273AB6"/>
    <w:rsid w:val="002855F4"/>
    <w:rsid w:val="00286BD6"/>
    <w:rsid w:val="00296564"/>
    <w:rsid w:val="00296C10"/>
    <w:rsid w:val="00296ECE"/>
    <w:rsid w:val="002A2BB0"/>
    <w:rsid w:val="002A43A1"/>
    <w:rsid w:val="002A5C92"/>
    <w:rsid w:val="002B1E0C"/>
    <w:rsid w:val="002C401F"/>
    <w:rsid w:val="002C4B04"/>
    <w:rsid w:val="002C6386"/>
    <w:rsid w:val="002D2705"/>
    <w:rsid w:val="002D29BE"/>
    <w:rsid w:val="002D530C"/>
    <w:rsid w:val="002E00AC"/>
    <w:rsid w:val="002E12B4"/>
    <w:rsid w:val="002E278C"/>
    <w:rsid w:val="002F10AE"/>
    <w:rsid w:val="002F11C1"/>
    <w:rsid w:val="002F4878"/>
    <w:rsid w:val="002F6543"/>
    <w:rsid w:val="00300251"/>
    <w:rsid w:val="003101DB"/>
    <w:rsid w:val="00314BBA"/>
    <w:rsid w:val="0032137E"/>
    <w:rsid w:val="00341115"/>
    <w:rsid w:val="00344CCD"/>
    <w:rsid w:val="003568A3"/>
    <w:rsid w:val="00357645"/>
    <w:rsid w:val="003603D3"/>
    <w:rsid w:val="0036560A"/>
    <w:rsid w:val="00365BCF"/>
    <w:rsid w:val="00370FEF"/>
    <w:rsid w:val="00374B7C"/>
    <w:rsid w:val="00383861"/>
    <w:rsid w:val="003852D2"/>
    <w:rsid w:val="0039165D"/>
    <w:rsid w:val="00394DCD"/>
    <w:rsid w:val="003970BB"/>
    <w:rsid w:val="00397F4C"/>
    <w:rsid w:val="003A76D6"/>
    <w:rsid w:val="003B0DFF"/>
    <w:rsid w:val="003B45A6"/>
    <w:rsid w:val="003B635F"/>
    <w:rsid w:val="003C0ABB"/>
    <w:rsid w:val="003C15C0"/>
    <w:rsid w:val="003C2537"/>
    <w:rsid w:val="003C7A28"/>
    <w:rsid w:val="003D1FBC"/>
    <w:rsid w:val="003D3BB8"/>
    <w:rsid w:val="003D5117"/>
    <w:rsid w:val="003E3004"/>
    <w:rsid w:val="003E35DF"/>
    <w:rsid w:val="003E545F"/>
    <w:rsid w:val="003E777F"/>
    <w:rsid w:val="003F0283"/>
    <w:rsid w:val="003F1A2C"/>
    <w:rsid w:val="004001EE"/>
    <w:rsid w:val="004027B3"/>
    <w:rsid w:val="00403BDB"/>
    <w:rsid w:val="00407BAB"/>
    <w:rsid w:val="00410F35"/>
    <w:rsid w:val="00414950"/>
    <w:rsid w:val="00415A29"/>
    <w:rsid w:val="004179A0"/>
    <w:rsid w:val="0042140E"/>
    <w:rsid w:val="00433B43"/>
    <w:rsid w:val="00434D32"/>
    <w:rsid w:val="00435457"/>
    <w:rsid w:val="004354CE"/>
    <w:rsid w:val="00441240"/>
    <w:rsid w:val="00454A22"/>
    <w:rsid w:val="0046208C"/>
    <w:rsid w:val="0046283B"/>
    <w:rsid w:val="00473135"/>
    <w:rsid w:val="00477B5E"/>
    <w:rsid w:val="00480159"/>
    <w:rsid w:val="00482D64"/>
    <w:rsid w:val="004901EA"/>
    <w:rsid w:val="00491C56"/>
    <w:rsid w:val="00492481"/>
    <w:rsid w:val="004976BF"/>
    <w:rsid w:val="004A107A"/>
    <w:rsid w:val="004A4437"/>
    <w:rsid w:val="004A7695"/>
    <w:rsid w:val="004B3501"/>
    <w:rsid w:val="004B3C0D"/>
    <w:rsid w:val="004C2B73"/>
    <w:rsid w:val="004C6FD0"/>
    <w:rsid w:val="004E0916"/>
    <w:rsid w:val="004E099D"/>
    <w:rsid w:val="004E4517"/>
    <w:rsid w:val="004F1FE0"/>
    <w:rsid w:val="004F238A"/>
    <w:rsid w:val="00512F26"/>
    <w:rsid w:val="005143F3"/>
    <w:rsid w:val="00517ED6"/>
    <w:rsid w:val="005220C6"/>
    <w:rsid w:val="005249F0"/>
    <w:rsid w:val="0052570A"/>
    <w:rsid w:val="005307D2"/>
    <w:rsid w:val="005351C2"/>
    <w:rsid w:val="005412E6"/>
    <w:rsid w:val="00545A65"/>
    <w:rsid w:val="005564CB"/>
    <w:rsid w:val="00560445"/>
    <w:rsid w:val="00571061"/>
    <w:rsid w:val="00571DF9"/>
    <w:rsid w:val="0059206B"/>
    <w:rsid w:val="00593077"/>
    <w:rsid w:val="00593F1A"/>
    <w:rsid w:val="005A3189"/>
    <w:rsid w:val="005B2CFE"/>
    <w:rsid w:val="005B5ACF"/>
    <w:rsid w:val="005C17DA"/>
    <w:rsid w:val="005D1511"/>
    <w:rsid w:val="005D2863"/>
    <w:rsid w:val="005D4415"/>
    <w:rsid w:val="005E20E2"/>
    <w:rsid w:val="005E5ABE"/>
    <w:rsid w:val="005F08F3"/>
    <w:rsid w:val="005F2AAF"/>
    <w:rsid w:val="005F348A"/>
    <w:rsid w:val="00601FC7"/>
    <w:rsid w:val="0060684D"/>
    <w:rsid w:val="006143E7"/>
    <w:rsid w:val="00615289"/>
    <w:rsid w:val="00616469"/>
    <w:rsid w:val="0062398B"/>
    <w:rsid w:val="00630683"/>
    <w:rsid w:val="00631ABF"/>
    <w:rsid w:val="0063458A"/>
    <w:rsid w:val="00635FDD"/>
    <w:rsid w:val="00637537"/>
    <w:rsid w:val="00637C68"/>
    <w:rsid w:val="0065274F"/>
    <w:rsid w:val="00655E0B"/>
    <w:rsid w:val="0067508A"/>
    <w:rsid w:val="00686D34"/>
    <w:rsid w:val="00695230"/>
    <w:rsid w:val="00695253"/>
    <w:rsid w:val="0069741A"/>
    <w:rsid w:val="00697BC8"/>
    <w:rsid w:val="00697CF1"/>
    <w:rsid w:val="006B3E27"/>
    <w:rsid w:val="006B424E"/>
    <w:rsid w:val="006C17C1"/>
    <w:rsid w:val="006C4B44"/>
    <w:rsid w:val="006C4F0D"/>
    <w:rsid w:val="006C5A79"/>
    <w:rsid w:val="006E3B90"/>
    <w:rsid w:val="006E5CBC"/>
    <w:rsid w:val="006F5B9E"/>
    <w:rsid w:val="006F7CA4"/>
    <w:rsid w:val="006F7EF0"/>
    <w:rsid w:val="00701859"/>
    <w:rsid w:val="00704C19"/>
    <w:rsid w:val="00707E58"/>
    <w:rsid w:val="00711BF8"/>
    <w:rsid w:val="00712335"/>
    <w:rsid w:val="00715E3B"/>
    <w:rsid w:val="0071769F"/>
    <w:rsid w:val="00717E22"/>
    <w:rsid w:val="0072371B"/>
    <w:rsid w:val="00726F56"/>
    <w:rsid w:val="0072714D"/>
    <w:rsid w:val="007304C0"/>
    <w:rsid w:val="00747473"/>
    <w:rsid w:val="00747BA7"/>
    <w:rsid w:val="00750EAB"/>
    <w:rsid w:val="00751188"/>
    <w:rsid w:val="00767EE3"/>
    <w:rsid w:val="007716CF"/>
    <w:rsid w:val="00772371"/>
    <w:rsid w:val="00773010"/>
    <w:rsid w:val="007845B7"/>
    <w:rsid w:val="0079036D"/>
    <w:rsid w:val="0079199D"/>
    <w:rsid w:val="00792011"/>
    <w:rsid w:val="007A3716"/>
    <w:rsid w:val="007A64BB"/>
    <w:rsid w:val="007C4F98"/>
    <w:rsid w:val="007C66F2"/>
    <w:rsid w:val="007C7D60"/>
    <w:rsid w:val="007D0D6E"/>
    <w:rsid w:val="007E5CF4"/>
    <w:rsid w:val="007E6699"/>
    <w:rsid w:val="007F73A4"/>
    <w:rsid w:val="008017CB"/>
    <w:rsid w:val="00802243"/>
    <w:rsid w:val="00804A00"/>
    <w:rsid w:val="00814FC0"/>
    <w:rsid w:val="00821AC8"/>
    <w:rsid w:val="00824011"/>
    <w:rsid w:val="0082481B"/>
    <w:rsid w:val="008304D1"/>
    <w:rsid w:val="00832862"/>
    <w:rsid w:val="0083496A"/>
    <w:rsid w:val="008421C9"/>
    <w:rsid w:val="008425A5"/>
    <w:rsid w:val="008439E8"/>
    <w:rsid w:val="0084425A"/>
    <w:rsid w:val="008449AD"/>
    <w:rsid w:val="008460E4"/>
    <w:rsid w:val="008502B3"/>
    <w:rsid w:val="0085321B"/>
    <w:rsid w:val="00856471"/>
    <w:rsid w:val="00857F63"/>
    <w:rsid w:val="00860BC5"/>
    <w:rsid w:val="0086122A"/>
    <w:rsid w:val="008740D6"/>
    <w:rsid w:val="008757D7"/>
    <w:rsid w:val="00880007"/>
    <w:rsid w:val="00881063"/>
    <w:rsid w:val="00884C96"/>
    <w:rsid w:val="0088554B"/>
    <w:rsid w:val="008901BC"/>
    <w:rsid w:val="0089379E"/>
    <w:rsid w:val="00893C01"/>
    <w:rsid w:val="008B0F3B"/>
    <w:rsid w:val="008B2180"/>
    <w:rsid w:val="008B2BFE"/>
    <w:rsid w:val="008B4B27"/>
    <w:rsid w:val="008B4EC7"/>
    <w:rsid w:val="008C529C"/>
    <w:rsid w:val="008D1FB2"/>
    <w:rsid w:val="008D6B27"/>
    <w:rsid w:val="008E03B1"/>
    <w:rsid w:val="008E03CB"/>
    <w:rsid w:val="008E14AE"/>
    <w:rsid w:val="008E22DA"/>
    <w:rsid w:val="008F2F4E"/>
    <w:rsid w:val="009001BC"/>
    <w:rsid w:val="0090528A"/>
    <w:rsid w:val="00930B60"/>
    <w:rsid w:val="0094006E"/>
    <w:rsid w:val="009519E1"/>
    <w:rsid w:val="00951FD7"/>
    <w:rsid w:val="00970DE2"/>
    <w:rsid w:val="009961DC"/>
    <w:rsid w:val="009B412D"/>
    <w:rsid w:val="009B6FE1"/>
    <w:rsid w:val="009C10A1"/>
    <w:rsid w:val="009C2963"/>
    <w:rsid w:val="009C3E0C"/>
    <w:rsid w:val="009C4EAB"/>
    <w:rsid w:val="009C5A25"/>
    <w:rsid w:val="009C5AA3"/>
    <w:rsid w:val="009C606F"/>
    <w:rsid w:val="009C63FE"/>
    <w:rsid w:val="009D29F5"/>
    <w:rsid w:val="009D42F9"/>
    <w:rsid w:val="009E36D9"/>
    <w:rsid w:val="009F5DF9"/>
    <w:rsid w:val="009F7DE3"/>
    <w:rsid w:val="00A1507C"/>
    <w:rsid w:val="00A150FD"/>
    <w:rsid w:val="00A22B4A"/>
    <w:rsid w:val="00A22C0A"/>
    <w:rsid w:val="00A30C72"/>
    <w:rsid w:val="00A30FDA"/>
    <w:rsid w:val="00A3208B"/>
    <w:rsid w:val="00A3402E"/>
    <w:rsid w:val="00A36CC1"/>
    <w:rsid w:val="00A40AB7"/>
    <w:rsid w:val="00A45CA0"/>
    <w:rsid w:val="00A46204"/>
    <w:rsid w:val="00A53331"/>
    <w:rsid w:val="00A53585"/>
    <w:rsid w:val="00A565D8"/>
    <w:rsid w:val="00A57490"/>
    <w:rsid w:val="00A64891"/>
    <w:rsid w:val="00A649FF"/>
    <w:rsid w:val="00A64D94"/>
    <w:rsid w:val="00A70AD0"/>
    <w:rsid w:val="00A753E7"/>
    <w:rsid w:val="00A82B57"/>
    <w:rsid w:val="00A87807"/>
    <w:rsid w:val="00A91947"/>
    <w:rsid w:val="00A97896"/>
    <w:rsid w:val="00AA5C08"/>
    <w:rsid w:val="00AA7C81"/>
    <w:rsid w:val="00AC011C"/>
    <w:rsid w:val="00AC2BAB"/>
    <w:rsid w:val="00AC4294"/>
    <w:rsid w:val="00AD5D37"/>
    <w:rsid w:val="00AE3D39"/>
    <w:rsid w:val="00AE50AE"/>
    <w:rsid w:val="00AF4710"/>
    <w:rsid w:val="00AF6F4F"/>
    <w:rsid w:val="00B04ADD"/>
    <w:rsid w:val="00B06BB5"/>
    <w:rsid w:val="00B16DAE"/>
    <w:rsid w:val="00B17B60"/>
    <w:rsid w:val="00B25EAA"/>
    <w:rsid w:val="00B339F1"/>
    <w:rsid w:val="00B375D7"/>
    <w:rsid w:val="00B40FC5"/>
    <w:rsid w:val="00B42676"/>
    <w:rsid w:val="00B44FD9"/>
    <w:rsid w:val="00B46609"/>
    <w:rsid w:val="00B46EF6"/>
    <w:rsid w:val="00B578CD"/>
    <w:rsid w:val="00B64B0B"/>
    <w:rsid w:val="00B7739C"/>
    <w:rsid w:val="00B848F9"/>
    <w:rsid w:val="00B8552D"/>
    <w:rsid w:val="00B945D0"/>
    <w:rsid w:val="00B94B28"/>
    <w:rsid w:val="00BA3ACA"/>
    <w:rsid w:val="00BC2342"/>
    <w:rsid w:val="00BC2C02"/>
    <w:rsid w:val="00BC4638"/>
    <w:rsid w:val="00BD0A2A"/>
    <w:rsid w:val="00BD267A"/>
    <w:rsid w:val="00BD5FFF"/>
    <w:rsid w:val="00BD60E4"/>
    <w:rsid w:val="00BE1755"/>
    <w:rsid w:val="00BE6A20"/>
    <w:rsid w:val="00BE76DE"/>
    <w:rsid w:val="00BF77E1"/>
    <w:rsid w:val="00C07F1C"/>
    <w:rsid w:val="00C134F5"/>
    <w:rsid w:val="00C14A8C"/>
    <w:rsid w:val="00C26840"/>
    <w:rsid w:val="00C2759E"/>
    <w:rsid w:val="00C43E86"/>
    <w:rsid w:val="00C60A2C"/>
    <w:rsid w:val="00C610F6"/>
    <w:rsid w:val="00C61274"/>
    <w:rsid w:val="00C64DE4"/>
    <w:rsid w:val="00C67653"/>
    <w:rsid w:val="00C767F9"/>
    <w:rsid w:val="00C95276"/>
    <w:rsid w:val="00C97556"/>
    <w:rsid w:val="00CA1233"/>
    <w:rsid w:val="00CA7980"/>
    <w:rsid w:val="00CB29D0"/>
    <w:rsid w:val="00CD30FA"/>
    <w:rsid w:val="00CE062B"/>
    <w:rsid w:val="00CE5445"/>
    <w:rsid w:val="00CE7EFF"/>
    <w:rsid w:val="00CF466D"/>
    <w:rsid w:val="00D020C4"/>
    <w:rsid w:val="00D037C6"/>
    <w:rsid w:val="00D0626F"/>
    <w:rsid w:val="00D10058"/>
    <w:rsid w:val="00D10916"/>
    <w:rsid w:val="00D226E0"/>
    <w:rsid w:val="00D25B16"/>
    <w:rsid w:val="00D25C8C"/>
    <w:rsid w:val="00D35577"/>
    <w:rsid w:val="00D41496"/>
    <w:rsid w:val="00D43E43"/>
    <w:rsid w:val="00D46358"/>
    <w:rsid w:val="00D67355"/>
    <w:rsid w:val="00D7216B"/>
    <w:rsid w:val="00D73438"/>
    <w:rsid w:val="00D73697"/>
    <w:rsid w:val="00D73D40"/>
    <w:rsid w:val="00D80978"/>
    <w:rsid w:val="00D838E5"/>
    <w:rsid w:val="00D8475F"/>
    <w:rsid w:val="00D85945"/>
    <w:rsid w:val="00D960CF"/>
    <w:rsid w:val="00D96B29"/>
    <w:rsid w:val="00DA2E35"/>
    <w:rsid w:val="00DA55B8"/>
    <w:rsid w:val="00DA6FE8"/>
    <w:rsid w:val="00DB468F"/>
    <w:rsid w:val="00DB7A98"/>
    <w:rsid w:val="00DC6269"/>
    <w:rsid w:val="00DD42ED"/>
    <w:rsid w:val="00DD56BD"/>
    <w:rsid w:val="00DD587E"/>
    <w:rsid w:val="00DE58F9"/>
    <w:rsid w:val="00DF308C"/>
    <w:rsid w:val="00DF6263"/>
    <w:rsid w:val="00E07112"/>
    <w:rsid w:val="00E15FB6"/>
    <w:rsid w:val="00E24957"/>
    <w:rsid w:val="00E333AF"/>
    <w:rsid w:val="00E37F6F"/>
    <w:rsid w:val="00E40B40"/>
    <w:rsid w:val="00E45FCC"/>
    <w:rsid w:val="00E50421"/>
    <w:rsid w:val="00E50F69"/>
    <w:rsid w:val="00E560BC"/>
    <w:rsid w:val="00E60A60"/>
    <w:rsid w:val="00E63DD2"/>
    <w:rsid w:val="00E64B6A"/>
    <w:rsid w:val="00E73F42"/>
    <w:rsid w:val="00E806C8"/>
    <w:rsid w:val="00E81064"/>
    <w:rsid w:val="00E93471"/>
    <w:rsid w:val="00EA0DA8"/>
    <w:rsid w:val="00EA233E"/>
    <w:rsid w:val="00EA4472"/>
    <w:rsid w:val="00EA7C13"/>
    <w:rsid w:val="00EB0EEB"/>
    <w:rsid w:val="00EB2FF8"/>
    <w:rsid w:val="00EC091F"/>
    <w:rsid w:val="00EC5BA8"/>
    <w:rsid w:val="00ED0132"/>
    <w:rsid w:val="00ED0563"/>
    <w:rsid w:val="00ED3575"/>
    <w:rsid w:val="00ED4A9F"/>
    <w:rsid w:val="00EE0C4F"/>
    <w:rsid w:val="00EE40CA"/>
    <w:rsid w:val="00EE51B4"/>
    <w:rsid w:val="00EE6C4C"/>
    <w:rsid w:val="00EE7FA5"/>
    <w:rsid w:val="00EF1387"/>
    <w:rsid w:val="00EF3B7A"/>
    <w:rsid w:val="00EF3BE9"/>
    <w:rsid w:val="00EF63A9"/>
    <w:rsid w:val="00F00A56"/>
    <w:rsid w:val="00F00B1F"/>
    <w:rsid w:val="00F02AD3"/>
    <w:rsid w:val="00F11E2B"/>
    <w:rsid w:val="00F1309E"/>
    <w:rsid w:val="00F245CE"/>
    <w:rsid w:val="00F34646"/>
    <w:rsid w:val="00F364D9"/>
    <w:rsid w:val="00F40789"/>
    <w:rsid w:val="00F40793"/>
    <w:rsid w:val="00F40D72"/>
    <w:rsid w:val="00F41183"/>
    <w:rsid w:val="00F41B58"/>
    <w:rsid w:val="00F4274C"/>
    <w:rsid w:val="00F4486D"/>
    <w:rsid w:val="00F44A97"/>
    <w:rsid w:val="00F44FA6"/>
    <w:rsid w:val="00F461B1"/>
    <w:rsid w:val="00F46F04"/>
    <w:rsid w:val="00F659A9"/>
    <w:rsid w:val="00F82D69"/>
    <w:rsid w:val="00F84317"/>
    <w:rsid w:val="00F856FE"/>
    <w:rsid w:val="00F90E67"/>
    <w:rsid w:val="00F912DC"/>
    <w:rsid w:val="00F9773A"/>
    <w:rsid w:val="00F97900"/>
    <w:rsid w:val="00FA547D"/>
    <w:rsid w:val="00FC3058"/>
    <w:rsid w:val="00FD35BF"/>
    <w:rsid w:val="00FD3D28"/>
    <w:rsid w:val="00FD3D6D"/>
    <w:rsid w:val="00FD5A61"/>
    <w:rsid w:val="00FE496F"/>
    <w:rsid w:val="00FF147E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25BE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4B36DB-CCFD-426F-AB81-022CE77A3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4</Pages>
  <Words>809</Words>
  <Characters>4373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Mario Ferreira - AccountAdmin</cp:lastModifiedBy>
  <cp:revision>21</cp:revision>
  <cp:lastPrinted>2017-11-13T11:27:00Z</cp:lastPrinted>
  <dcterms:created xsi:type="dcterms:W3CDTF">2018-01-16T08:47:00Z</dcterms:created>
  <dcterms:modified xsi:type="dcterms:W3CDTF">2018-10-10T10:54:00Z</dcterms:modified>
</cp:coreProperties>
</file>