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157E9" w14:textId="2837AE88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0AE66B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>
        <w:rPr>
          <w:rFonts w:cs="Calibri-Bold"/>
          <w:b/>
          <w:bCs/>
          <w:color w:val="404040"/>
          <w:sz w:val="32"/>
          <w:szCs w:val="32"/>
        </w:rPr>
        <w:t xml:space="preserve">icos de classificação do Teste </w:t>
      </w:r>
      <w:r w:rsidR="00AF2527">
        <w:rPr>
          <w:rFonts w:cs="Calibri-Bold"/>
          <w:b/>
          <w:bCs/>
          <w:color w:val="404040"/>
          <w:sz w:val="32"/>
          <w:szCs w:val="32"/>
        </w:rPr>
        <w:t>2</w:t>
      </w:r>
    </w:p>
    <w:p w14:paraId="796649D3" w14:textId="77777777" w:rsidR="00AA512D" w:rsidRPr="00B1306F" w:rsidRDefault="00AA512D" w:rsidP="00B56AC8">
      <w:pPr>
        <w:spacing w:before="360" w:after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2AA1BCBE" w14:textId="499376F2" w:rsidR="00D462DA" w:rsidRDefault="00D17211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="00555D28">
        <w:rPr>
          <w:rFonts w:cs="Arial"/>
          <w:b/>
        </w:rPr>
        <w:t>1</w:t>
      </w:r>
      <w:r w:rsidR="00D462DA">
        <w:rPr>
          <w:rFonts w:cs="Arial"/>
          <w:b/>
        </w:rPr>
        <w:tab/>
      </w:r>
      <w:r w:rsidR="00D462DA" w:rsidRPr="00013818">
        <w:rPr>
          <w:rFonts w:cs="Arial"/>
        </w:rPr>
        <w:tab/>
      </w:r>
      <w:r w:rsidR="00AF2527">
        <w:rPr>
          <w:rFonts w:cs="Arial"/>
        </w:rPr>
        <w:t xml:space="preserve"> </w:t>
      </w:r>
      <w:r w:rsidR="00CA2556">
        <w:rPr>
          <w:rFonts w:cs="Arial"/>
          <w:color w:val="808080" w:themeColor="background1" w:themeShade="80"/>
        </w:rPr>
        <w:t>(5 + 5</w:t>
      </w:r>
      <w:r w:rsidR="00CA2556" w:rsidRPr="00E438E3">
        <w:rPr>
          <w:rFonts w:cs="Arial"/>
          <w:color w:val="808080" w:themeColor="background1" w:themeShade="80"/>
        </w:rPr>
        <w:t>)</w:t>
      </w:r>
      <w:r w:rsidR="00D462DA" w:rsidRPr="00013818">
        <w:rPr>
          <w:rFonts w:cs="Arial"/>
        </w:rPr>
        <w:t xml:space="preserve"> </w:t>
      </w:r>
      <w:r w:rsidR="00CA2556">
        <w:rPr>
          <w:rFonts w:cs="Arial"/>
          <w:b/>
        </w:rPr>
        <w:t>10</w:t>
      </w:r>
      <w:r w:rsidR="00D462DA" w:rsidRPr="00013818">
        <w:rPr>
          <w:rFonts w:cs="Arial"/>
          <w:b/>
        </w:rPr>
        <w:t xml:space="preserve"> pontos</w:t>
      </w:r>
    </w:p>
    <w:p w14:paraId="296BAC18" w14:textId="77777777" w:rsidR="00CA2556" w:rsidRDefault="00CA2556" w:rsidP="00B56AC8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CA2556">
        <w:rPr>
          <w:rFonts w:cs="Arial"/>
        </w:rPr>
        <w:t xml:space="preserve">Elementos de resposta: </w:t>
      </w:r>
    </w:p>
    <w:p w14:paraId="40103695" w14:textId="0803D537" w:rsidR="00A4559E" w:rsidRPr="00A4559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CA2556">
        <w:rPr>
          <w:rFonts w:cs="Arial"/>
          <w:spacing w:val="-2"/>
        </w:rPr>
        <w:t xml:space="preserve">O movimento é uniformemente acelerado, sendo a equação das posições </w:t>
      </w:r>
      <m:oMath>
        <m:r>
          <w:rPr>
            <w:rFonts w:ascii="Cambria Math" w:hAnsi="Cambria Math"/>
          </w:rPr>
          <m:t>x(t)=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A4559E" w:rsidRPr="00787E69">
        <w:t xml:space="preserve"> </w:t>
      </w:r>
      <w:r w:rsidR="00A4559E">
        <w:t xml:space="preserve">pois </w:t>
      </w:r>
      <w:r w:rsidR="00376941">
        <w:t xml:space="preserve">são nulas </w:t>
      </w:r>
      <w:r w:rsidR="00A4559E">
        <w:t>a posição inicial e a velocidade inicial.</w:t>
      </w:r>
    </w:p>
    <w:p w14:paraId="3AF86088" w14:textId="1526BC14" w:rsidR="00A4559E" w:rsidRPr="00A4559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376941">
        <w:rPr>
          <w:rFonts w:cs="Arial"/>
          <w:spacing w:val="-2"/>
        </w:rPr>
        <w:t>A função</w:t>
      </w:r>
      <w:r w:rsidR="00A4559E">
        <w:rPr>
          <w:rFonts w:cs="Arial"/>
          <w:spacing w:val="-2"/>
        </w:rPr>
        <w:t xml:space="preserve"> </w:t>
      </w:r>
      <m:oMath>
        <m:r>
          <w:rPr>
            <w:rFonts w:ascii="Cambria Math" w:hAnsi="Cambria Math"/>
          </w:rPr>
          <m:t>x=f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t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</m:oMath>
      <w:r w:rsidR="00A4559E">
        <w:rPr>
          <w:rFonts w:cs="Arial"/>
        </w:rPr>
        <w:t xml:space="preserve"> é </w:t>
      </w:r>
      <w:r w:rsidR="00376941">
        <w:rPr>
          <w:rFonts w:cs="Arial"/>
        </w:rPr>
        <w:t xml:space="preserve">representada por </w:t>
      </w:r>
      <w:r w:rsidR="00A4559E">
        <w:rPr>
          <w:rFonts w:cs="Arial"/>
        </w:rPr>
        <w:t xml:space="preserve">uma reta de declive igual 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a</m:t>
        </m:r>
      </m:oMath>
      <w:r w:rsidR="00A4559E">
        <w:rPr>
          <w:rFonts w:cs="Arial"/>
        </w:rPr>
        <w:t>, ou seja, metade do módulo da aceleração.</w:t>
      </w:r>
    </w:p>
    <w:p w14:paraId="19D29CD8" w14:textId="11E998B1" w:rsidR="00D462DA" w:rsidRDefault="00555D28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>
        <w:rPr>
          <w:rFonts w:cs="Arial"/>
          <w:b/>
        </w:rPr>
        <w:tab/>
      </w:r>
      <w:r w:rsidR="00D462DA" w:rsidRPr="00EF23CF">
        <w:rPr>
          <w:rFonts w:cs="Arial"/>
        </w:rPr>
        <w:tab/>
      </w:r>
      <w:r w:rsidR="00AF2527">
        <w:rPr>
          <w:rFonts w:cs="Arial"/>
        </w:rPr>
        <w:t xml:space="preserve"> </w:t>
      </w:r>
      <w:r w:rsidR="00376941">
        <w:rPr>
          <w:rFonts w:cs="Arial"/>
          <w:color w:val="808080" w:themeColor="background1" w:themeShade="80"/>
        </w:rPr>
        <w:t>(5 + 5</w:t>
      </w:r>
      <w:r w:rsidR="00376941" w:rsidRPr="00E438E3">
        <w:rPr>
          <w:rFonts w:cs="Arial"/>
          <w:color w:val="808080" w:themeColor="background1" w:themeShade="80"/>
        </w:rPr>
        <w:t>)</w:t>
      </w:r>
      <w:r w:rsidR="00376941" w:rsidRPr="00013818">
        <w:rPr>
          <w:rFonts w:cs="Arial"/>
        </w:rPr>
        <w:t xml:space="preserve"> </w:t>
      </w:r>
      <w:r w:rsidR="00CA2556">
        <w:rPr>
          <w:rFonts w:cs="Arial"/>
          <w:b/>
        </w:rPr>
        <w:t>10</w:t>
      </w:r>
      <w:r w:rsidR="00D462DA" w:rsidRPr="00EF23CF">
        <w:rPr>
          <w:rFonts w:cs="Arial"/>
          <w:b/>
        </w:rPr>
        <w:t xml:space="preserve"> pontos</w:t>
      </w:r>
    </w:p>
    <w:p w14:paraId="66EBCE53" w14:textId="5C064B62" w:rsidR="00CA2556" w:rsidRDefault="00CA2556" w:rsidP="00B56AC8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CA2556">
        <w:rPr>
          <w:rFonts w:cs="Arial"/>
        </w:rPr>
        <w:t xml:space="preserve">Elementos de resposta: </w:t>
      </w:r>
    </w:p>
    <w:p w14:paraId="3CAD8944" w14:textId="17BA9ABA" w:rsidR="00CA2556" w:rsidRPr="00CA2556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CA2556" w:rsidRPr="00CA2556">
        <w:rPr>
          <w:rFonts w:cs="Arial"/>
          <w:spacing w:val="-2"/>
        </w:rPr>
        <w:t>Escrita das equações da posição e da velocidade do movimento</w:t>
      </w:r>
      <w:r w:rsidR="00CA2556">
        <w:rPr>
          <w:rFonts w:cs="Arial"/>
          <w:spacing w:val="-2"/>
        </w:rPr>
        <w:t xml:space="preserve"> </w:t>
      </w:r>
      <w:r w:rsidR="00CA2556" w:rsidRPr="00CA2556">
        <w:rPr>
          <w:rFonts w:cs="Arial"/>
          <w:spacing w:val="-2"/>
        </w:rPr>
        <w:t>uniformemente acelerado aten</w:t>
      </w:r>
      <w:r w:rsidR="00AF2527">
        <w:rPr>
          <w:rFonts w:cs="Arial"/>
          <w:spacing w:val="-2"/>
        </w:rPr>
        <w:t>dendo às condições do problema.</w:t>
      </w:r>
    </w:p>
    <w:p w14:paraId="268655FE" w14:textId="227661C3" w:rsidR="00CA2556" w:rsidRPr="00CA2556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CA2556">
        <w:rPr>
          <w:rFonts w:cs="Arial"/>
        </w:rPr>
        <w:t xml:space="preserve">Determinação do tempo: </w:t>
      </w:r>
      <m:oMath>
        <m:r>
          <m:rPr>
            <m:sty m:val="p"/>
          </m:rPr>
          <w:rPr>
            <w:rFonts w:ascii="Cambria Math" w:hAnsi="Cambria Math" w:cs="Arial"/>
          </w:rPr>
          <m:t>20 s</m:t>
        </m:r>
      </m:oMath>
      <w:r w:rsidR="00CA2556">
        <w:rPr>
          <w:rFonts w:cs="Arial"/>
        </w:rPr>
        <w:t>.</w:t>
      </w:r>
    </w:p>
    <w:p w14:paraId="3B292ED8" w14:textId="300B8611" w:rsidR="00A4559E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1.3</w:t>
      </w:r>
      <w:r w:rsidR="00CA2556">
        <w:rPr>
          <w:rFonts w:cs="Arial"/>
        </w:rPr>
        <w:tab/>
      </w:r>
      <w:r w:rsidR="00CA2556" w:rsidRPr="00CA2556">
        <w:rPr>
          <w:rFonts w:cs="Arial"/>
          <w:b/>
        </w:rPr>
        <w:t>(B)</w:t>
      </w:r>
      <w:r w:rsidR="00D17211" w:rsidRPr="00555D28">
        <w:rPr>
          <w:rFonts w:cs="Arial"/>
        </w:rPr>
        <w:t xml:space="preserve"> </w:t>
      </w:r>
      <w:r w:rsidR="00D17211" w:rsidRPr="00EF23CF">
        <w:rPr>
          <w:rFonts w:cs="Arial"/>
        </w:rPr>
        <w:tab/>
      </w:r>
      <w:r w:rsidR="00376941">
        <w:rPr>
          <w:rFonts w:cs="Arial"/>
          <w:b/>
        </w:rPr>
        <w:t>8</w:t>
      </w:r>
      <w:r w:rsidR="00D17211" w:rsidRPr="00EF23CF">
        <w:rPr>
          <w:rFonts w:cs="Arial"/>
          <w:b/>
        </w:rPr>
        <w:t xml:space="preserve"> pontos</w:t>
      </w:r>
    </w:p>
    <w:p w14:paraId="02AB8E13" w14:textId="5CE680D7" w:rsidR="00D17211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1.4</w:t>
      </w:r>
      <w:r w:rsidR="00555D28">
        <w:rPr>
          <w:rFonts w:cs="Arial"/>
          <w:b/>
        </w:rPr>
        <w:tab/>
      </w:r>
      <w:r w:rsidR="00D17211" w:rsidRPr="00EF23CF">
        <w:rPr>
          <w:rFonts w:cs="Arial"/>
        </w:rPr>
        <w:tab/>
      </w:r>
      <w:r>
        <w:rPr>
          <w:rFonts w:cs="Arial"/>
        </w:rPr>
        <w:t xml:space="preserve"> </w:t>
      </w:r>
      <w:r w:rsidR="00A4559E">
        <w:rPr>
          <w:rFonts w:cs="Arial"/>
          <w:color w:val="808080" w:themeColor="background1" w:themeShade="80"/>
        </w:rPr>
        <w:t>(</w:t>
      </w:r>
      <w:r w:rsidR="002C2396">
        <w:rPr>
          <w:rFonts w:cs="Arial"/>
          <w:color w:val="808080" w:themeColor="background1" w:themeShade="80"/>
        </w:rPr>
        <w:t>3 + 3</w:t>
      </w:r>
      <w:r w:rsidR="00A4559E">
        <w:rPr>
          <w:rFonts w:cs="Arial"/>
          <w:color w:val="808080" w:themeColor="background1" w:themeShade="80"/>
        </w:rPr>
        <w:t xml:space="preserve"> + </w:t>
      </w:r>
      <w:r w:rsidR="002C2396">
        <w:rPr>
          <w:rFonts w:cs="Arial"/>
          <w:color w:val="808080" w:themeColor="background1" w:themeShade="80"/>
        </w:rPr>
        <w:t>3 + 3</w:t>
      </w:r>
      <w:r w:rsidR="00A4559E" w:rsidRPr="00E438E3">
        <w:rPr>
          <w:rFonts w:cs="Arial"/>
          <w:color w:val="808080" w:themeColor="background1" w:themeShade="80"/>
        </w:rPr>
        <w:t>)</w:t>
      </w:r>
      <w:r w:rsidR="00D17211" w:rsidRPr="00EF23CF">
        <w:rPr>
          <w:rFonts w:cs="Arial"/>
        </w:rPr>
        <w:t xml:space="preserve"> </w:t>
      </w:r>
      <w:r w:rsidR="00A4559E">
        <w:rPr>
          <w:rFonts w:cs="Arial"/>
          <w:b/>
        </w:rPr>
        <w:t>12</w:t>
      </w:r>
      <w:r w:rsidR="00D17211" w:rsidRPr="00EF23CF">
        <w:rPr>
          <w:rFonts w:cs="Arial"/>
          <w:b/>
        </w:rPr>
        <w:t xml:space="preserve"> pontos</w:t>
      </w:r>
    </w:p>
    <w:p w14:paraId="50ABE144" w14:textId="77777777" w:rsidR="00A4559E" w:rsidRDefault="00A4559E" w:rsidP="00B56AC8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CA2556">
        <w:rPr>
          <w:rFonts w:cs="Arial"/>
        </w:rPr>
        <w:t xml:space="preserve">Elementos de resposta: </w:t>
      </w:r>
    </w:p>
    <w:p w14:paraId="6CEDCCC9" w14:textId="16FE114B" w:rsidR="00A4559E" w:rsidRPr="00CA2556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A4559E">
        <w:rPr>
          <w:rFonts w:cs="Arial"/>
          <w:spacing w:val="-2"/>
        </w:rPr>
        <w:t>Variação da energia potencial gravítica:</w:t>
      </w:r>
      <w:r w:rsidR="002C2396">
        <w:rPr>
          <w:rFonts w:cs="Arial"/>
          <w:spacing w:val="-2"/>
        </w:rPr>
        <w:t xml:space="preserve"> </w:t>
      </w:r>
      <m:oMath>
        <m:r>
          <w:rPr>
            <w:rFonts w:ascii="Cambria Math" w:hAnsi="Cambria Math" w:cs="Arial"/>
            <w:spacing w:val="-2"/>
          </w:rPr>
          <m:t>-7,0×</m:t>
        </m:r>
        <m:sSup>
          <m:sSupPr>
            <m:ctrlPr>
              <w:rPr>
                <w:rFonts w:ascii="Cambria Math" w:hAnsi="Cambria Math" w:cs="Arial"/>
                <w:i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10</m:t>
            </m:r>
          </m:e>
          <m:sup>
            <m:r>
              <w:rPr>
                <w:rFonts w:ascii="Cambria Math" w:hAnsi="Cambria Math" w:cs="Arial"/>
                <w:spacing w:val="-2"/>
              </w:rPr>
              <m:t>4</m:t>
            </m:r>
          </m:sup>
        </m:sSup>
        <m:r>
          <w:rPr>
            <w:rFonts w:ascii="Cambria Math" w:hAnsi="Cambria Math" w:cs="Arial"/>
            <w:spacing w:val="-2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pacing w:val="-2"/>
          </w:rPr>
          <m:t>J</m:t>
        </m:r>
      </m:oMath>
      <w:r w:rsidR="00FA5DB8">
        <w:rPr>
          <w:rFonts w:cs="Arial"/>
          <w:spacing w:val="-2"/>
        </w:rPr>
        <w:t>.</w:t>
      </w:r>
    </w:p>
    <w:p w14:paraId="79D6281D" w14:textId="7046F584" w:rsidR="00A4559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A4559E">
        <w:rPr>
          <w:rFonts w:cs="Arial"/>
        </w:rPr>
        <w:t xml:space="preserve">Variação da energia cinética: </w:t>
      </w:r>
      <m:oMath>
        <m:r>
          <w:rPr>
            <w:rFonts w:ascii="Cambria Math" w:hAnsi="Cambria Math" w:cs="Arial"/>
            <w:spacing w:val="-2"/>
          </w:rPr>
          <m:t>3,2×</m:t>
        </m:r>
        <m:sSup>
          <m:sSupPr>
            <m:ctrlPr>
              <w:rPr>
                <w:rFonts w:ascii="Cambria Math" w:hAnsi="Cambria Math" w:cs="Arial"/>
                <w:i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10</m:t>
            </m:r>
          </m:e>
          <m:sup>
            <m:r>
              <w:rPr>
                <w:rFonts w:ascii="Cambria Math" w:hAnsi="Cambria Math" w:cs="Arial"/>
                <w:spacing w:val="-2"/>
              </w:rPr>
              <m:t>4</m:t>
            </m:r>
          </m:sup>
        </m:sSup>
        <m:r>
          <w:rPr>
            <w:rFonts w:ascii="Cambria Math" w:hAnsi="Cambria Math" w:cs="Arial"/>
            <w:spacing w:val="-2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pacing w:val="-2"/>
          </w:rPr>
          <m:t>J</m:t>
        </m:r>
      </m:oMath>
      <w:r w:rsidR="00FA5DB8">
        <w:rPr>
          <w:rFonts w:cs="Arial"/>
          <w:spacing w:val="-2"/>
        </w:rPr>
        <w:t>.</w:t>
      </w:r>
    </w:p>
    <w:p w14:paraId="3E539B7D" w14:textId="6E72A71E" w:rsidR="00A4559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</w:rPr>
        <w:t>C)</w:t>
      </w:r>
      <w:r>
        <w:rPr>
          <w:rFonts w:cs="Arial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Fnc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"/>
                    <w:i/>
                  </w:rPr>
                </m:ctrlPr>
              </m:accPr>
              <m:e>
                <m:r>
                  <w:rPr>
                    <w:rFonts w:ascii="Cambria Math" w:hAnsi="Cambria Math" w:cs="Arial"/>
                  </w:rPr>
                  <m:t>N</m:t>
                </m:r>
              </m:e>
            </m:acc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"/>
                    <w:i/>
                  </w:rPr>
                </m:ctrlPr>
              </m:accPr>
              <m:e>
                <m:r>
                  <w:rPr>
                    <w:rFonts w:ascii="Cambria Math" w:hAnsi="Cambria Math" w:cs="Arial"/>
                  </w:rPr>
                  <m:t>F</m:t>
                </m:r>
              </m:e>
            </m:acc>
          </m:sub>
        </m:sSub>
        <m:r>
          <w:rPr>
            <w:rFonts w:ascii="Cambria Math" w:hAnsi="Cambria Math" w:cs="Arial"/>
          </w:rPr>
          <m:t>=</m:t>
        </m:r>
        <m:r>
          <m:rPr>
            <m:sty m:val="p"/>
          </m:rPr>
          <w:rPr>
            <w:rFonts w:ascii="Cambria Math" w:hAnsi="Cambria Math" w:cs="Arial"/>
          </w:rPr>
          <w:sym w:font="Symbol" w:char="F044"/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=-</m:t>
        </m:r>
        <m:r>
          <w:rPr>
            <w:rFonts w:ascii="Cambria Math" w:hAnsi="Cambria Math" w:cs="Arial"/>
            <w:spacing w:val="-2"/>
          </w:rPr>
          <m:t>3,8×</m:t>
        </m:r>
        <m:sSup>
          <m:sSupPr>
            <m:ctrlPr>
              <w:rPr>
                <w:rFonts w:ascii="Cambria Math" w:hAnsi="Cambria Math" w:cs="Arial"/>
                <w:i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10</m:t>
            </m:r>
          </m:e>
          <m:sup>
            <m:r>
              <w:rPr>
                <w:rFonts w:ascii="Cambria Math" w:hAnsi="Cambria Math" w:cs="Arial"/>
                <w:spacing w:val="-2"/>
              </w:rPr>
              <m:t>4</m:t>
            </m:r>
          </m:sup>
        </m:sSup>
        <m:r>
          <w:rPr>
            <w:rFonts w:ascii="Cambria Math" w:hAnsi="Cambria Math" w:cs="Arial"/>
            <w:spacing w:val="-2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pacing w:val="-2"/>
          </w:rPr>
          <m:t>J</m:t>
        </m:r>
      </m:oMath>
      <w:r w:rsidR="00FA5DB8">
        <w:rPr>
          <w:rFonts w:cs="Arial"/>
          <w:spacing w:val="-2"/>
        </w:rPr>
        <w:t>.</w:t>
      </w:r>
    </w:p>
    <w:p w14:paraId="61BDBBC3" w14:textId="16D610A0" w:rsidR="002C2396" w:rsidRPr="00CA2556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</w:rPr>
        <w:t>D)</w:t>
      </w:r>
      <w:r>
        <w:rPr>
          <w:rFonts w:cs="Arial"/>
        </w:rPr>
        <w:tab/>
      </w:r>
      <w:r w:rsidR="002C2396">
        <w:rPr>
          <w:rFonts w:cs="Arial"/>
        </w:rPr>
        <w:t>Intensidade das forças dissipativas paralelas ao deslocamento</w:t>
      </w:r>
      <w:r w:rsidR="002C2396" w:rsidRPr="00664746">
        <w:rPr>
          <w:rFonts w:cs="Arial"/>
        </w:rPr>
        <w:t xml:space="preserve">: </w:t>
      </w:r>
      <m:oMath>
        <m:r>
          <w:rPr>
            <w:rFonts w:ascii="Cambria Math" w:hAnsi="Cambria Math" w:cs="Arial"/>
          </w:rPr>
          <m:t>F=</m:t>
        </m:r>
        <m:r>
          <w:rPr>
            <w:rFonts w:ascii="Cambria Math" w:hAnsi="Cambria Math" w:cs="Arial"/>
            <w:spacing w:val="-2"/>
          </w:rPr>
          <m:t>4,8×</m:t>
        </m:r>
        <m:sSup>
          <m:sSupPr>
            <m:ctrlPr>
              <w:rPr>
                <w:rFonts w:ascii="Cambria Math" w:hAnsi="Cambria Math" w:cs="Arial"/>
                <w:i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10</m:t>
            </m:r>
          </m:e>
          <m:sup>
            <m:r>
              <w:rPr>
                <w:rFonts w:ascii="Cambria Math" w:hAnsi="Cambria Math" w:cs="Arial"/>
                <w:spacing w:val="-2"/>
              </w:rPr>
              <m:t>2</m:t>
            </m:r>
          </m:sup>
        </m:sSup>
        <m:r>
          <w:rPr>
            <w:rFonts w:ascii="Cambria Math" w:hAnsi="Cambria Math" w:cs="Arial"/>
            <w:spacing w:val="-2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pacing w:val="-2"/>
          </w:rPr>
          <m:t>N</m:t>
        </m:r>
      </m:oMath>
      <w:r w:rsidR="00FA5DB8">
        <w:rPr>
          <w:rFonts w:cs="Arial"/>
          <w:spacing w:val="-2"/>
        </w:rPr>
        <w:t>.</w:t>
      </w:r>
    </w:p>
    <w:p w14:paraId="163882EA" w14:textId="31340639" w:rsidR="00D17211" w:rsidRDefault="00D17211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="00AF2527">
        <w:rPr>
          <w:rFonts w:cs="Arial"/>
          <w:b/>
        </w:rPr>
        <w:t>.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 w:rsidR="00FA5DB8">
        <w:rPr>
          <w:rFonts w:cs="Arial"/>
          <w:color w:val="808080" w:themeColor="background1" w:themeShade="80"/>
        </w:rPr>
        <w:t>(3</w:t>
      </w:r>
      <w:r w:rsidR="002F427A">
        <w:rPr>
          <w:rFonts w:cs="Arial"/>
          <w:color w:val="808080" w:themeColor="background1" w:themeShade="80"/>
        </w:rPr>
        <w:t xml:space="preserve"> + </w:t>
      </w:r>
      <w:r w:rsidR="00FA5DB8">
        <w:rPr>
          <w:rFonts w:cs="Arial"/>
          <w:color w:val="808080" w:themeColor="background1" w:themeShade="80"/>
        </w:rPr>
        <w:t>3</w:t>
      </w:r>
      <w:r w:rsidR="002F427A">
        <w:rPr>
          <w:rFonts w:cs="Arial"/>
          <w:color w:val="808080" w:themeColor="background1" w:themeShade="80"/>
        </w:rPr>
        <w:t xml:space="preserve"> + </w:t>
      </w:r>
      <w:r w:rsidR="00FA5DB8">
        <w:rPr>
          <w:rFonts w:cs="Arial"/>
          <w:color w:val="808080" w:themeColor="background1" w:themeShade="80"/>
        </w:rPr>
        <w:t xml:space="preserve">3 + 3 + </w:t>
      </w:r>
      <w:r w:rsidR="00851E3E">
        <w:rPr>
          <w:rFonts w:cs="Arial"/>
          <w:color w:val="808080" w:themeColor="background1" w:themeShade="80"/>
        </w:rPr>
        <w:t xml:space="preserve">5 + </w:t>
      </w:r>
      <w:r w:rsidR="004135FB">
        <w:rPr>
          <w:rFonts w:cs="Arial"/>
          <w:color w:val="808080" w:themeColor="background1" w:themeShade="80"/>
        </w:rPr>
        <w:t>3 + 2</w:t>
      </w:r>
      <w:r w:rsidR="00851E3E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="00FA5DB8">
        <w:rPr>
          <w:rFonts w:cs="Arial"/>
          <w:b/>
        </w:rPr>
        <w:t>2</w:t>
      </w:r>
      <w:r>
        <w:rPr>
          <w:rFonts w:cs="Arial"/>
          <w:b/>
        </w:rPr>
        <w:t>2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1102FB91" w14:textId="77777777" w:rsidR="00D17211" w:rsidRDefault="00D17211" w:rsidP="00B56AC8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TimesNewRomanPSMT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4CC7EB38" w14:textId="2B5B4329" w:rsidR="00FA5DB8" w:rsidRPr="00FA5DB8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FA5DB8" w:rsidRPr="00FA5DB8">
        <w:rPr>
          <w:rFonts w:cs="Arial"/>
          <w:spacing w:val="-2"/>
        </w:rPr>
        <w:t xml:space="preserve">Teorema da energia cinética: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1 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m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a </m:t>
            </m:r>
          </m:sub>
        </m:sSub>
        <m:r>
          <w:rPr>
            <w:rFonts w:ascii="Cambria Math" w:hAnsi="Cambria Math"/>
          </w:rPr>
          <m:t>d</m:t>
        </m:r>
      </m:oMath>
      <w:r w:rsidR="00FA5DB8" w:rsidRPr="00FA5DB8">
        <w:rPr>
          <w:rFonts w:cs="Arial"/>
          <w:spacing w:val="-2"/>
        </w:rPr>
        <w:t>.</w:t>
      </w:r>
    </w:p>
    <w:p w14:paraId="2C97AE7F" w14:textId="6BDCE03D" w:rsidR="00FA5DB8" w:rsidRPr="00FA5DB8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FA5DB8" w:rsidRPr="00FA5DB8">
        <w:rPr>
          <w:rFonts w:cs="Arial"/>
          <w:spacing w:val="-2"/>
        </w:rPr>
        <w:t>Intensidade da força de atrito (2.</w:t>
      </w:r>
      <w:r w:rsidR="00FA5DB8" w:rsidRPr="00FA5DB8">
        <w:rPr>
          <w:rFonts w:cs="Arial"/>
          <w:spacing w:val="-2"/>
          <w:vertAlign w:val="superscript"/>
        </w:rPr>
        <w:t>a</w:t>
      </w:r>
      <w:r w:rsidR="00FA5DB8" w:rsidRPr="00FA5DB8">
        <w:rPr>
          <w:rFonts w:cs="Arial"/>
          <w:spacing w:val="-2"/>
        </w:rPr>
        <w:t xml:space="preserve"> Lei de Newton):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=m a</m:t>
        </m:r>
      </m:oMath>
      <w:r w:rsidR="00FA5DB8" w:rsidRPr="00FA5DB8">
        <w:t>.</w:t>
      </w:r>
    </w:p>
    <w:p w14:paraId="520DFEE0" w14:textId="11198788" w:rsidR="00FA5DB8" w:rsidRPr="00FA5DB8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spacing w:val="-2"/>
        </w:rPr>
      </w:pPr>
      <w:r>
        <w:rPr>
          <w:rFonts w:cs="Arial"/>
        </w:rPr>
        <w:t>C)</w:t>
      </w:r>
      <w:r>
        <w:rPr>
          <w:rFonts w:cs="Arial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1 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m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=m a d⇒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=2a d</m:t>
        </m:r>
      </m:oMath>
      <w:r w:rsidR="00FA5DB8" w:rsidRPr="00FA5DB8">
        <w:t>.</w:t>
      </w:r>
    </w:p>
    <w:p w14:paraId="7DF7AED0" w14:textId="4AD01233" w:rsidR="00FA5DB8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i/>
        </w:rPr>
      </w:pPr>
      <w:r>
        <w:t>D)</w:t>
      </w:r>
      <w:r>
        <w:tab/>
      </w:r>
      <w:r w:rsidR="00FA5DB8" w:rsidRPr="00FA5DB8">
        <w:t xml:space="preserve">O declive da </w:t>
      </w:r>
      <w:r w:rsidR="00FA5DB8" w:rsidRPr="00EB27B1">
        <w:t xml:space="preserve">reta </w:t>
      </w:r>
      <w:r w:rsidR="00D4220C" w:rsidRPr="00EB27B1">
        <w:t xml:space="preserve">da função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d</m:t>
            </m:r>
          </m:e>
        </m:d>
      </m:oMath>
      <w:r w:rsidR="00D4220C">
        <w:t xml:space="preserve"> é</w:t>
      </w:r>
      <w:r w:rsidR="00FA5DB8" w:rsidRPr="00FA5DB8">
        <w:t xml:space="preserve"> igual a </w:t>
      </w:r>
      <m:oMath>
        <m:r>
          <w:rPr>
            <w:rFonts w:ascii="Cambria Math" w:hAnsi="Cambria Math"/>
          </w:rPr>
          <m:t>2a</m:t>
        </m:r>
      </m:oMath>
      <w:r w:rsidR="00FA5DB8" w:rsidRPr="00FA5DB8">
        <w:t xml:space="preserve"> (dobro do módulo da aceleração)</w:t>
      </w:r>
      <w:r w:rsidR="00FA5DB8" w:rsidRPr="00FA5DB8">
        <w:rPr>
          <w:i/>
        </w:rPr>
        <w:t>.</w:t>
      </w:r>
    </w:p>
    <w:p w14:paraId="5E4370D0" w14:textId="560BCE01" w:rsidR="00851E3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spacing w:val="-2"/>
        </w:rPr>
      </w:pPr>
      <w:r>
        <w:t>E)</w:t>
      </w:r>
      <w:r>
        <w:tab/>
      </w:r>
      <w:r w:rsidR="00FA5DB8">
        <w:t>Reta de regressão</w:t>
      </w:r>
      <w:r w:rsidR="00FA5DB8" w:rsidRPr="00FA5DB8">
        <w:rPr>
          <w:rFonts w:cs="Arial"/>
          <w:spacing w:val="-2"/>
        </w:rPr>
        <w:t>:</w:t>
      </w:r>
      <w:r w:rsidR="00FA5DB8">
        <w:rPr>
          <w:rFonts w:cs="Arial"/>
          <w:spacing w:val="-2"/>
        </w:rPr>
        <w:t xml:space="preserve"> </w:t>
      </w:r>
      <m:oMath>
        <m:r>
          <w:rPr>
            <w:rFonts w:ascii="Cambria Math" w:hAnsi="Cambria Math" w:cs="Arial"/>
            <w:spacing w:val="-2"/>
          </w:rPr>
          <m:t>y=7,68 x+0,04.</m:t>
        </m:r>
      </m:oMath>
    </w:p>
    <w:p w14:paraId="3B69440F" w14:textId="0234394D" w:rsidR="004135FB" w:rsidRPr="004135FB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</w:rPr>
      </w:pPr>
      <w:r>
        <w:rPr>
          <w:rFonts w:cs="Arial"/>
          <w:spacing w:val="-2"/>
        </w:rPr>
        <w:t>F)</w:t>
      </w:r>
      <w:r>
        <w:rPr>
          <w:rFonts w:cs="Arial"/>
          <w:spacing w:val="-2"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=7,68d+0,04</m:t>
        </m:r>
      </m:oMath>
      <w:r w:rsidR="00AF2527">
        <w:rPr>
          <w:rFonts w:cs="Arial"/>
        </w:rPr>
        <w:t>.</w:t>
      </w:r>
      <w:r w:rsidR="00851E3E">
        <w:rPr>
          <w:rFonts w:cs="Arial"/>
        </w:rPr>
        <w:t xml:space="preserve"> </w:t>
      </w:r>
    </w:p>
    <w:p w14:paraId="58690321" w14:textId="46844D73" w:rsidR="00FA5DB8" w:rsidRPr="00FA5DB8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spacing w:val="-2"/>
        </w:rPr>
      </w:pPr>
      <w:r>
        <w:t>G)</w:t>
      </w:r>
      <w:r>
        <w:tab/>
      </w:r>
      <m:oMath>
        <m:r>
          <w:rPr>
            <w:rFonts w:ascii="Cambria Math" w:hAnsi="Cambria Math" w:cs="Arial"/>
          </w:rPr>
          <m:t xml:space="preserve">a=3,8 </m:t>
        </m:r>
        <m:r>
          <m:rPr>
            <m:sty m:val="p"/>
          </m:rPr>
          <w:rPr>
            <w:rFonts w:ascii="Cambria Math" w:hAnsi="Cambria Math" w:cs="Arial"/>
          </w:rPr>
          <m:t>m</m:t>
        </m:r>
        <m:r>
          <w:rPr>
            <w:rFonts w:ascii="Cambria Math" w:hAnsi="Cambria Math" w:cs="Arial"/>
          </w:rPr>
          <m:t xml:space="preserve">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-2</m:t>
            </m:r>
          </m:sup>
        </m:sSup>
      </m:oMath>
      <w:r w:rsidR="00851E3E">
        <w:t>.</w:t>
      </w:r>
    </w:p>
    <w:p w14:paraId="21662C37" w14:textId="6963EDF9" w:rsidR="00C21C8B" w:rsidRDefault="00C21C8B" w:rsidP="00B56AC8">
      <w:pPr>
        <w:spacing w:before="360" w:after="24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D462DA">
        <w:rPr>
          <w:rFonts w:cs="Arial"/>
          <w:b/>
          <w:color w:val="404040" w:themeColor="text1" w:themeTint="BF"/>
          <w:sz w:val="32"/>
          <w:szCs w:val="32"/>
        </w:rPr>
        <w:t>GRUPO II</w:t>
      </w:r>
    </w:p>
    <w:p w14:paraId="6C7A305B" w14:textId="156B01C9" w:rsidR="002F427A" w:rsidRDefault="00851E3E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="002F427A">
        <w:rPr>
          <w:rFonts w:cs="Arial"/>
          <w:b/>
        </w:rPr>
        <w:tab/>
      </w:r>
      <w:r>
        <w:rPr>
          <w:rFonts w:cs="Arial"/>
          <w:b/>
        </w:rPr>
        <w:t>(D)</w:t>
      </w:r>
      <w:r w:rsidR="002F427A" w:rsidRPr="00013818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="002F427A" w:rsidRPr="00013818">
        <w:rPr>
          <w:rFonts w:cs="Arial"/>
          <w:b/>
        </w:rPr>
        <w:t xml:space="preserve"> pontos</w:t>
      </w:r>
    </w:p>
    <w:p w14:paraId="330F3887" w14:textId="79BD8393" w:rsidR="002F427A" w:rsidRDefault="002F427A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</w:t>
      </w:r>
      <w:r w:rsidR="00AF2527">
        <w:rPr>
          <w:rFonts w:cs="Arial"/>
          <w:b/>
        </w:rPr>
        <w:tab/>
      </w:r>
      <w:r w:rsidR="0095774A" w:rsidRPr="0095774A">
        <w:rPr>
          <w:rFonts w:cs="Arial"/>
        </w:rPr>
        <w:t xml:space="preserve">Igual à </w:t>
      </w:r>
      <w:r w:rsidR="00D4220C">
        <w:rPr>
          <w:rFonts w:cs="Arial"/>
        </w:rPr>
        <w:t xml:space="preserve">intensidade </w:t>
      </w:r>
      <w:r w:rsidR="0095774A" w:rsidRPr="0095774A">
        <w:rPr>
          <w:rFonts w:cs="Arial"/>
        </w:rPr>
        <w:t>do peso:</w:t>
      </w:r>
      <w:r w:rsidR="0095774A">
        <w:rPr>
          <w:rFonts w:cs="Arial"/>
          <w:b/>
        </w:rPr>
        <w:t xml:space="preserve"> </w:t>
      </w:r>
      <m:oMath>
        <m:r>
          <w:rPr>
            <w:rFonts w:ascii="Cambria Math" w:hAnsi="Cambria Math" w:cs="Arial"/>
            <w:spacing w:val="-2"/>
          </w:rPr>
          <m:t>4,0×</m:t>
        </m:r>
        <m:sSup>
          <m:sSupPr>
            <m:ctrlPr>
              <w:rPr>
                <w:rFonts w:ascii="Cambria Math" w:hAnsi="Cambria Math" w:cs="Arial"/>
                <w:i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10</m:t>
            </m:r>
          </m:e>
          <m:sup>
            <m:r>
              <w:rPr>
                <w:rFonts w:ascii="Cambria Math" w:hAnsi="Cambria Math" w:cs="Arial"/>
                <w:spacing w:val="-2"/>
              </w:rPr>
              <m:t>-5</m:t>
            </m:r>
          </m:sup>
        </m:sSup>
        <m:r>
          <w:rPr>
            <w:rFonts w:ascii="Cambria Math" w:hAnsi="Cambria Math" w:cs="Arial"/>
            <w:spacing w:val="-2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pacing w:val="-2"/>
          </w:rPr>
          <m:t>N</m:t>
        </m:r>
      </m:oMath>
      <w:r w:rsidR="00D4220C">
        <w:rPr>
          <w:rFonts w:cs="Arial"/>
        </w:rPr>
        <w:t>.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10</w:t>
      </w:r>
      <w:r w:rsidRPr="00EF23CF">
        <w:rPr>
          <w:rFonts w:cs="Arial"/>
          <w:b/>
        </w:rPr>
        <w:t xml:space="preserve"> pontos</w:t>
      </w:r>
    </w:p>
    <w:p w14:paraId="677ACC32" w14:textId="354802A4" w:rsidR="003C6B53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 w:rsidR="003C6B53"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0,60 m</m:t>
        </m:r>
      </m:oMath>
      <w:r w:rsidR="00D4220C">
        <w:rPr>
          <w:rFonts w:cs="Arial"/>
        </w:rPr>
        <w:t>.</w:t>
      </w:r>
      <w:r w:rsidR="003C6B53" w:rsidRPr="00EF23CF">
        <w:rPr>
          <w:rFonts w:cs="Arial"/>
        </w:rPr>
        <w:tab/>
      </w:r>
      <w:r w:rsidR="003C6B53" w:rsidRPr="007A11D4">
        <w:rPr>
          <w:rFonts w:cs="Arial"/>
        </w:rPr>
        <w:t xml:space="preserve"> </w:t>
      </w:r>
      <w:r w:rsidR="003C6B53" w:rsidRPr="007A11D4">
        <w:rPr>
          <w:rFonts w:cs="Arial"/>
          <w:b/>
        </w:rPr>
        <w:t>1</w:t>
      </w:r>
      <w:r w:rsidR="00851E3E">
        <w:rPr>
          <w:rFonts w:cs="Arial"/>
          <w:b/>
        </w:rPr>
        <w:t>0</w:t>
      </w:r>
      <w:r w:rsidR="003C6B53" w:rsidRPr="007A11D4">
        <w:rPr>
          <w:rFonts w:cs="Arial"/>
          <w:b/>
        </w:rPr>
        <w:t xml:space="preserve"> </w:t>
      </w:r>
      <w:r w:rsidR="003C6B53" w:rsidRPr="00EF23CF">
        <w:rPr>
          <w:rFonts w:cs="Arial"/>
          <w:b/>
        </w:rPr>
        <w:t>pontos</w:t>
      </w:r>
    </w:p>
    <w:p w14:paraId="44FE76AE" w14:textId="10C6B511" w:rsidR="00B56AC8" w:rsidRDefault="00B56AC8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659EFC48" w14:textId="2FEAD76B" w:rsidR="00D462DA" w:rsidRDefault="00D462DA" w:rsidP="00B56AC8">
      <w:pPr>
        <w:spacing w:before="360" w:after="24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D462DA">
        <w:rPr>
          <w:rFonts w:cs="Arial"/>
          <w:b/>
          <w:color w:val="404040" w:themeColor="text1" w:themeTint="BF"/>
          <w:sz w:val="32"/>
          <w:szCs w:val="32"/>
        </w:rPr>
        <w:lastRenderedPageBreak/>
        <w:t>GRUPO II</w:t>
      </w:r>
      <w:r w:rsidR="00C25977"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324CC09A" w14:textId="4B089911" w:rsidR="00E26DBE" w:rsidRDefault="00E26DBE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="00341054">
        <w:rPr>
          <w:rFonts w:cs="Arial"/>
          <w:b/>
        </w:rPr>
        <w:t>1</w:t>
      </w:r>
      <w:r>
        <w:rPr>
          <w:rFonts w:cs="Arial"/>
          <w:b/>
        </w:rPr>
        <w:tab/>
      </w:r>
      <w:r w:rsidRPr="00013818">
        <w:rPr>
          <w:rFonts w:cs="Arial"/>
        </w:rPr>
        <w:tab/>
      </w:r>
      <w:r w:rsidR="00AF2527">
        <w:rPr>
          <w:rFonts w:cs="Arial"/>
        </w:rPr>
        <w:t xml:space="preserve"> </w:t>
      </w:r>
      <w:r w:rsidR="00341054">
        <w:rPr>
          <w:rFonts w:cs="Arial"/>
          <w:color w:val="808080" w:themeColor="background1" w:themeShade="80"/>
        </w:rPr>
        <w:t>(6 + 6</w:t>
      </w:r>
      <w:r w:rsidR="00341054" w:rsidRPr="00E438E3">
        <w:rPr>
          <w:rFonts w:cs="Arial"/>
          <w:color w:val="808080" w:themeColor="background1" w:themeShade="80"/>
        </w:rPr>
        <w:t>)</w:t>
      </w:r>
      <w:r w:rsidRPr="00013818">
        <w:rPr>
          <w:rFonts w:cs="Arial"/>
        </w:rPr>
        <w:t xml:space="preserve"> </w:t>
      </w:r>
      <w:r w:rsidR="007D54F0" w:rsidRPr="007D54F0">
        <w:rPr>
          <w:rFonts w:cs="Arial"/>
          <w:b/>
        </w:rPr>
        <w:t>12</w:t>
      </w:r>
      <w:r w:rsidRPr="00013818">
        <w:rPr>
          <w:rFonts w:cs="Arial"/>
          <w:b/>
        </w:rPr>
        <w:t xml:space="preserve"> pontos</w:t>
      </w:r>
    </w:p>
    <w:p w14:paraId="20B02270" w14:textId="77777777" w:rsidR="00341054" w:rsidRDefault="00341054" w:rsidP="00B56AC8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2025E467" w14:textId="787D813B" w:rsidR="00341054" w:rsidRPr="00341054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341054">
        <w:rPr>
          <w:rFonts w:cs="Arial"/>
          <w:spacing w:val="-2"/>
        </w:rPr>
        <w:t xml:space="preserve">Módulo da velocidade: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 xml:space="preserve">4,40 </m:t>
        </m:r>
        <m:r>
          <m:rPr>
            <m:sty m:val="p"/>
          </m:rPr>
          <w:rPr>
            <w:rFonts w:ascii="Cambria Math" w:hAnsi="Cambria Math"/>
          </w:rPr>
          <m:t xml:space="preserve">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-1</m:t>
            </m:r>
          </m:sup>
        </m:sSup>
      </m:oMath>
      <w:r w:rsidR="00341054">
        <w:t>.</w:t>
      </w:r>
    </w:p>
    <w:p w14:paraId="2AF38DFF" w14:textId="0E439964" w:rsidR="00341054" w:rsidRPr="00E26DB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t>B)</w:t>
      </w:r>
      <w:r>
        <w:tab/>
      </w:r>
      <w:r w:rsidR="00341054">
        <w:t>Traçado do vetor:</w:t>
      </w:r>
    </w:p>
    <w:p w14:paraId="2812E92F" w14:textId="0AB3EFA4" w:rsidR="00341054" w:rsidRDefault="00337313" w:rsidP="00341054">
      <w:pPr>
        <w:pStyle w:val="PargrafodaLista"/>
        <w:tabs>
          <w:tab w:val="right" w:leader="hyphen" w:pos="9072"/>
        </w:tabs>
        <w:spacing w:after="0" w:line="312" w:lineRule="auto"/>
        <w:ind w:left="426" w:hanging="426"/>
        <w:contextualSpacing w:val="0"/>
        <w:jc w:val="center"/>
        <w:rPr>
          <w:rFonts w:cs="Arial"/>
          <w:b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B10F8C8" wp14:editId="33FD2033">
            <wp:extent cx="1085850" cy="10572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7"/>
                    <a:srcRect l="12881" t="16222" r="20375" b="23756"/>
                    <a:stretch/>
                  </pic:blipFill>
                  <pic:spPr bwMode="auto"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B71A7" w14:textId="6E3A461E" w:rsidR="00E26DBE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 w:rsidR="00341054"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125 ms</m:t>
        </m:r>
      </m:oMath>
      <w:r w:rsidR="00341054" w:rsidRPr="00341054">
        <w:rPr>
          <w:rFonts w:cs="Arial"/>
        </w:rPr>
        <w:t>.</w:t>
      </w:r>
      <w:r w:rsidR="00E26DBE">
        <w:rPr>
          <w:rFonts w:cs="Arial"/>
        </w:rPr>
        <w:t xml:space="preserve"> </w:t>
      </w:r>
      <w:r w:rsidR="00E26DBE" w:rsidRPr="00EF23CF">
        <w:rPr>
          <w:rFonts w:cs="Arial"/>
        </w:rPr>
        <w:tab/>
        <w:t xml:space="preserve"> </w:t>
      </w:r>
      <w:r w:rsidR="00341054">
        <w:rPr>
          <w:rFonts w:cs="Arial"/>
          <w:b/>
        </w:rPr>
        <w:t>10</w:t>
      </w:r>
      <w:r w:rsidR="00E26DBE" w:rsidRPr="00EF23CF">
        <w:rPr>
          <w:rFonts w:cs="Arial"/>
          <w:b/>
        </w:rPr>
        <w:t xml:space="preserve"> pontos</w:t>
      </w:r>
    </w:p>
    <w:p w14:paraId="5913F1CC" w14:textId="58493CC5" w:rsidR="00E26DBE" w:rsidRDefault="00341054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="00AF2527">
        <w:rPr>
          <w:rFonts w:cs="Arial"/>
          <w:b/>
        </w:rPr>
        <w:t>3</w:t>
      </w:r>
      <w:r w:rsidR="00E26DBE">
        <w:rPr>
          <w:rFonts w:cs="Arial"/>
          <w:b/>
        </w:rPr>
        <w:tab/>
      </w:r>
      <w:r>
        <w:rPr>
          <w:rFonts w:cs="Arial"/>
          <w:b/>
        </w:rPr>
        <w:t>(D)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013818">
        <w:rPr>
          <w:rFonts w:cs="Arial"/>
          <w:b/>
        </w:rPr>
        <w:t xml:space="preserve"> pontos</w:t>
      </w:r>
    </w:p>
    <w:p w14:paraId="0BF284DB" w14:textId="682EF934" w:rsidR="00361694" w:rsidRDefault="00341054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 w:rsidRPr="00BE454D">
        <w:rPr>
          <w:rFonts w:cs="Arial"/>
          <w:b/>
          <w:spacing w:val="-2"/>
        </w:rPr>
        <w:t>1.</w:t>
      </w:r>
      <w:r w:rsidR="00361694" w:rsidRPr="00BE454D">
        <w:rPr>
          <w:rFonts w:cs="Arial"/>
          <w:b/>
        </w:rPr>
        <w:t>4</w:t>
      </w:r>
      <w:r w:rsidR="00361694">
        <w:rPr>
          <w:rFonts w:cs="Arial"/>
          <w:b/>
        </w:rPr>
        <w:tab/>
      </w:r>
      <w:r w:rsidR="00361694" w:rsidRPr="00EF23CF">
        <w:rPr>
          <w:rFonts w:cs="Arial"/>
        </w:rPr>
        <w:tab/>
      </w:r>
      <w:r w:rsidR="00361694">
        <w:rPr>
          <w:rFonts w:cs="Arial"/>
        </w:rPr>
        <w:t xml:space="preserve"> </w:t>
      </w:r>
      <w:r w:rsidR="007D54F0">
        <w:rPr>
          <w:rFonts w:cs="Arial"/>
          <w:color w:val="808080" w:themeColor="background1" w:themeShade="80"/>
        </w:rPr>
        <w:t>(4 + 4</w:t>
      </w:r>
      <w:r w:rsidR="00361694">
        <w:rPr>
          <w:rFonts w:cs="Arial"/>
          <w:color w:val="808080" w:themeColor="background1" w:themeShade="80"/>
        </w:rPr>
        <w:t xml:space="preserve"> + 4</w:t>
      </w:r>
      <w:r w:rsidR="00361694" w:rsidRPr="00E438E3">
        <w:rPr>
          <w:rFonts w:cs="Arial"/>
          <w:color w:val="808080" w:themeColor="background1" w:themeShade="80"/>
        </w:rPr>
        <w:t>)</w:t>
      </w:r>
      <w:r w:rsidR="00361694" w:rsidRPr="007A11D4">
        <w:rPr>
          <w:rFonts w:cs="Arial"/>
        </w:rPr>
        <w:t xml:space="preserve"> </w:t>
      </w:r>
      <w:r w:rsidR="00361694" w:rsidRPr="007A11D4">
        <w:rPr>
          <w:rFonts w:cs="Arial"/>
          <w:b/>
        </w:rPr>
        <w:t>1</w:t>
      </w:r>
      <w:r w:rsidR="007D54F0">
        <w:rPr>
          <w:rFonts w:cs="Arial"/>
          <w:b/>
        </w:rPr>
        <w:t>2</w:t>
      </w:r>
      <w:r w:rsidR="00361694" w:rsidRPr="007A11D4">
        <w:rPr>
          <w:rFonts w:cs="Arial"/>
          <w:b/>
        </w:rPr>
        <w:t xml:space="preserve"> </w:t>
      </w:r>
      <w:r w:rsidR="00361694" w:rsidRPr="00EF23CF">
        <w:rPr>
          <w:rFonts w:cs="Arial"/>
          <w:b/>
        </w:rPr>
        <w:t>pontos</w:t>
      </w:r>
    </w:p>
    <w:p w14:paraId="71DF86AB" w14:textId="77777777" w:rsidR="00361694" w:rsidRDefault="00361694" w:rsidP="00B56AC8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273E4868" w14:textId="4C314103" w:rsidR="00361694" w:rsidRPr="00E26DB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7D54F0">
        <w:rPr>
          <w:rFonts w:cs="Arial"/>
          <w:spacing w:val="-2"/>
        </w:rPr>
        <w:t>I</w:t>
      </w:r>
      <w:r w:rsidR="00341054">
        <w:rPr>
          <w:rFonts w:cs="Arial"/>
          <w:spacing w:val="-2"/>
        </w:rPr>
        <w:t>ntensidade da resultante das forças</w:t>
      </w:r>
      <w:r w:rsidR="007D54F0">
        <w:rPr>
          <w:rFonts w:cs="Arial"/>
          <w:spacing w:val="-2"/>
        </w:rPr>
        <w:t>:</w:t>
      </w:r>
      <w:r w:rsidR="00341054">
        <w:rPr>
          <w:rFonts w:cs="Arial"/>
          <w:spacing w:val="-2"/>
        </w:rPr>
        <w:t xml:space="preserve"> </w:t>
      </w:r>
      <m:oMath>
        <m:r>
          <w:rPr>
            <w:rFonts w:ascii="Cambria Math" w:hAnsi="Cambria Math"/>
          </w:rPr>
          <m:t>F=m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r</m:t>
            </m:r>
          </m:den>
        </m:f>
      </m:oMath>
      <w:r w:rsidR="007D54F0" w:rsidRPr="00AC293D">
        <w:rPr>
          <w:rFonts w:cs="Arial"/>
        </w:rPr>
        <w:t xml:space="preserve"> ou </w:t>
      </w:r>
      <m:oMath>
        <m:r>
          <w:rPr>
            <w:rFonts w:ascii="Cambria Math" w:hAnsi="Cambria Math"/>
          </w:rPr>
          <m:t>F=m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ω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r</m:t>
        </m:r>
      </m:oMath>
      <w:r w:rsidR="007D54F0" w:rsidRPr="00AC293D">
        <w:t>.</w:t>
      </w:r>
    </w:p>
    <w:p w14:paraId="1B6C820B" w14:textId="6D5703A6" w:rsidR="00361694" w:rsidRPr="00E26DB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376941">
        <w:rPr>
          <w:rFonts w:cs="Arial"/>
        </w:rPr>
        <w:t xml:space="preserve">A função </w:t>
      </w:r>
      <m:oMath>
        <m:r>
          <w:rPr>
            <w:rFonts w:ascii="Cambria Math" w:hAnsi="Cambria Math"/>
          </w:rPr>
          <m:t>F=</m:t>
        </m:r>
        <m:r>
          <w:rPr>
            <w:rFonts w:ascii="Cambria Math" w:hAnsi="Cambria Math"/>
            <w:lang w:val="en-GB"/>
          </w:rPr>
          <m:t>f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</w:rPr>
              <m:t>r</m:t>
            </m:r>
            <m:ctrlPr>
              <w:rPr>
                <w:rFonts w:ascii="Cambria Math" w:hAnsi="Cambria Math"/>
                <w:i/>
              </w:rPr>
            </m:ctrlPr>
          </m:e>
        </m:d>
      </m:oMath>
      <w:r w:rsidR="007D54F0">
        <w:rPr>
          <w:rFonts w:cs="Arial"/>
          <w:spacing w:val="-2"/>
        </w:rPr>
        <w:t xml:space="preserve"> é </w:t>
      </w:r>
      <w:r w:rsidR="00376941">
        <w:rPr>
          <w:rFonts w:cs="Arial"/>
          <w:spacing w:val="-2"/>
        </w:rPr>
        <w:t xml:space="preserve">representada por </w:t>
      </w:r>
      <w:r w:rsidR="007D54F0">
        <w:rPr>
          <w:rFonts w:cs="Arial"/>
          <w:spacing w:val="-2"/>
        </w:rPr>
        <w:t xml:space="preserve">uma reta de declive igual a </w:t>
      </w:r>
      <m:oMath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ω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(2</m:t>
            </m:r>
            <m:r>
              <w:rPr>
                <w:rFonts w:ascii="Cambria Math" w:hAnsi="Cambria Math"/>
                <w:i/>
              </w:rPr>
              <w:sym w:font="Symbol" w:char="F070"/>
            </m:r>
            <m:r>
              <w:rPr>
                <w:rFonts w:ascii="Cambria Math" w:hAnsi="Cambria Math"/>
              </w:rPr>
              <m:t>f)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D54F0">
        <w:rPr>
          <w:rFonts w:cs="Arial"/>
          <w:spacing w:val="-2"/>
        </w:rPr>
        <w:t>.</w:t>
      </w:r>
    </w:p>
    <w:p w14:paraId="2CC5A5AE" w14:textId="7E2C09FD" w:rsidR="00361694" w:rsidRPr="00073B76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7D54F0">
        <w:rPr>
          <w:rFonts w:cs="Arial"/>
          <w:spacing w:val="-2"/>
        </w:rPr>
        <w:t xml:space="preserve">Declive da reta: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 xml:space="preserve">47,4 N 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pacing w:val="-2"/>
                <w:vertAlign w:val="superscript"/>
              </w:rPr>
              <m:t>-1</m:t>
            </m:r>
          </m:sup>
        </m:sSup>
      </m:oMath>
      <w:r w:rsidR="00073B76">
        <w:t>.</w:t>
      </w:r>
    </w:p>
    <w:p w14:paraId="2F5903A3" w14:textId="6A94C3F8" w:rsidR="00BE454D" w:rsidRDefault="00BE454D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1.5</w:t>
      </w:r>
      <w:r w:rsidR="00AF2527">
        <w:rPr>
          <w:rFonts w:cs="Arial"/>
          <w:b/>
        </w:rPr>
        <w:tab/>
      </w:r>
      <w:r>
        <w:rPr>
          <w:rFonts w:cs="Arial"/>
          <w:b/>
        </w:rPr>
        <w:t>(C)</w:t>
      </w:r>
      <w:r w:rsidR="00AF2527">
        <w:rPr>
          <w:rFonts w:cs="Arial"/>
          <w:b/>
        </w:rPr>
        <w:t xml:space="preserve"> 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013818">
        <w:rPr>
          <w:rFonts w:cs="Arial"/>
          <w:b/>
        </w:rPr>
        <w:t xml:space="preserve"> pontos</w:t>
      </w:r>
    </w:p>
    <w:p w14:paraId="55A8936C" w14:textId="03760F87" w:rsidR="00BE454D" w:rsidRDefault="00BE454D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2.1</w:t>
      </w:r>
      <w:r w:rsidR="00AF2527">
        <w:rPr>
          <w:rFonts w:cs="Arial"/>
          <w:b/>
        </w:rPr>
        <w:tab/>
      </w:r>
      <w:r>
        <w:rPr>
          <w:rFonts w:cs="Arial"/>
          <w:b/>
        </w:rPr>
        <w:t>(A)</w:t>
      </w:r>
      <w:r w:rsidR="00AF2527">
        <w:rPr>
          <w:rFonts w:cs="Arial"/>
          <w:b/>
        </w:rPr>
        <w:t xml:space="preserve"> 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013818">
        <w:rPr>
          <w:rFonts w:cs="Arial"/>
          <w:b/>
        </w:rPr>
        <w:t xml:space="preserve"> pontos</w:t>
      </w:r>
    </w:p>
    <w:p w14:paraId="4847C76B" w14:textId="6099D6EE" w:rsidR="00BE454D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</w:t>
      </w:r>
      <w:r w:rsidR="00BE454D">
        <w:rPr>
          <w:rFonts w:cs="Arial"/>
          <w:b/>
        </w:rPr>
        <w:tab/>
      </w:r>
      <w:r w:rsidR="00BE454D" w:rsidRPr="00EF23CF">
        <w:rPr>
          <w:rFonts w:cs="Arial"/>
        </w:rPr>
        <w:tab/>
      </w:r>
      <w:r w:rsidR="00BE454D">
        <w:rPr>
          <w:rFonts w:cs="Arial"/>
        </w:rPr>
        <w:t xml:space="preserve"> </w:t>
      </w:r>
      <w:r w:rsidR="0095774A">
        <w:rPr>
          <w:rFonts w:cs="Arial"/>
          <w:color w:val="808080" w:themeColor="background1" w:themeShade="80"/>
        </w:rPr>
        <w:t>(2 + 3 + 4 + 3</w:t>
      </w:r>
      <w:r w:rsidR="00BE454D" w:rsidRPr="00E438E3">
        <w:rPr>
          <w:rFonts w:cs="Arial"/>
          <w:color w:val="808080" w:themeColor="background1" w:themeShade="80"/>
        </w:rPr>
        <w:t>)</w:t>
      </w:r>
      <w:r w:rsidR="00BE454D" w:rsidRPr="007A11D4">
        <w:rPr>
          <w:rFonts w:cs="Arial"/>
        </w:rPr>
        <w:t xml:space="preserve"> </w:t>
      </w:r>
      <w:r w:rsidR="00BE454D" w:rsidRPr="007A11D4">
        <w:rPr>
          <w:rFonts w:cs="Arial"/>
          <w:b/>
        </w:rPr>
        <w:t>1</w:t>
      </w:r>
      <w:r w:rsidR="00BE454D">
        <w:rPr>
          <w:rFonts w:cs="Arial"/>
          <w:b/>
        </w:rPr>
        <w:t>2</w:t>
      </w:r>
      <w:r w:rsidR="00BE454D" w:rsidRPr="007A11D4">
        <w:rPr>
          <w:rFonts w:cs="Arial"/>
          <w:b/>
        </w:rPr>
        <w:t xml:space="preserve"> </w:t>
      </w:r>
      <w:r w:rsidR="00BE454D" w:rsidRPr="00EF23CF">
        <w:rPr>
          <w:rFonts w:cs="Arial"/>
          <w:b/>
        </w:rPr>
        <w:t>pontos</w:t>
      </w:r>
    </w:p>
    <w:p w14:paraId="02B9AAA8" w14:textId="77777777" w:rsidR="00BE454D" w:rsidRDefault="00BE454D" w:rsidP="00B56AC8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54D21656" w14:textId="35BEB16B" w:rsidR="0095774A" w:rsidRPr="0095774A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t>A)</w:t>
      </w:r>
      <w:r>
        <w:tab/>
      </w:r>
      <w:r w:rsidR="0095774A">
        <w:t>Um satélite geoestacionário tem o período de rotação da Terra.</w:t>
      </w:r>
    </w:p>
    <w:p w14:paraId="27D4965F" w14:textId="734D3823" w:rsidR="00BE454D" w:rsidRPr="00931A51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AF2527">
        <w:rPr>
          <w:rFonts w:cs="Arial"/>
          <w:spacing w:val="-2"/>
        </w:rPr>
        <w:t>Segunda</w:t>
      </w:r>
      <w:r w:rsidR="00BE454D">
        <w:rPr>
          <w:rFonts w:cs="Arial"/>
          <w:spacing w:val="-2"/>
        </w:rPr>
        <w:t xml:space="preserve"> Lei de Newton: </w:t>
      </w:r>
      <m:oMath>
        <m:r>
          <w:rPr>
            <w:rFonts w:ascii="Cambria Math" w:hAnsi="Cambria Math" w:cs="Arial"/>
            <w:spacing w:val="-2"/>
          </w:rPr>
          <m:t>G</m:t>
        </m:r>
        <m:f>
          <m:fPr>
            <m:ctrlPr>
              <w:rPr>
                <w:rFonts w:ascii="Cambria Math" w:hAnsi="Cambria Math" w:cs="Arial"/>
                <w:i/>
                <w:spacing w:val="-2"/>
              </w:rPr>
            </m:ctrlPr>
          </m:fPr>
          <m:num>
            <m:r>
              <w:rPr>
                <w:rFonts w:ascii="Cambria Math" w:hAnsi="Cambria Math" w:cs="Arial"/>
                <w:spacing w:val="-2"/>
              </w:rPr>
              <m:t>m M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 w:cs="Arial"/>
                    <w:spacing w:val="-2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spacing w:val="-2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=m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r</m:t>
            </m:r>
          </m:den>
        </m:f>
      </m:oMath>
      <w:r w:rsidR="00BE454D" w:rsidRPr="00AC293D">
        <w:rPr>
          <w:rFonts w:cs="Arial"/>
        </w:rPr>
        <w:t xml:space="preserve"> </w:t>
      </w:r>
      <w:r w:rsidR="00931A51" w:rsidRPr="00AC293D">
        <w:rPr>
          <w:rFonts w:cs="Arial"/>
        </w:rPr>
        <w:t>.</w:t>
      </w:r>
    </w:p>
    <w:p w14:paraId="5954659F" w14:textId="0405638B" w:rsidR="00931A51" w:rsidRPr="00931A51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rPr>
          <w:rFonts w:cs="Arial"/>
        </w:rPr>
        <w:t>C)</w:t>
      </w:r>
      <w:r>
        <w:rPr>
          <w:rFonts w:cs="Arial"/>
        </w:rPr>
        <w:tab/>
      </w:r>
      <w:r w:rsidR="00931A51">
        <w:rPr>
          <w:rFonts w:cs="Arial"/>
        </w:rPr>
        <w:t>Expressão do período:</w:t>
      </w:r>
      <w:r w:rsidR="00931A51">
        <w:t xml:space="preserve"> </w:t>
      </w:r>
      <m:oMath>
        <m:r>
          <w:rPr>
            <w:rFonts w:ascii="Cambria Math" w:hAnsi="Cambria Math"/>
          </w:rPr>
          <m:t>T=2π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GB"/>
                  </w:rPr>
                  <m:t>GM</m:t>
                </m:r>
              </m:den>
            </m:f>
          </m:e>
        </m:rad>
      </m:oMath>
      <w:r w:rsidR="00931A51">
        <w:t>.</w:t>
      </w:r>
    </w:p>
    <w:p w14:paraId="7A1D6170" w14:textId="12B9110A" w:rsidR="00931A51" w:rsidRPr="00E26DBE" w:rsidRDefault="00B56AC8" w:rsidP="00B56AC8">
      <w:pPr>
        <w:tabs>
          <w:tab w:val="left" w:pos="851"/>
        </w:tabs>
        <w:spacing w:after="0"/>
        <w:ind w:left="851" w:right="85" w:hanging="414"/>
        <w:jc w:val="both"/>
        <w:rPr>
          <w:rFonts w:cs="Arial"/>
          <w:b/>
        </w:rPr>
      </w:pPr>
      <w:r>
        <w:t>D)</w:t>
      </w:r>
      <w:r>
        <w:tab/>
      </w:r>
      <w:r w:rsidR="00931A51">
        <w:t>C</w:t>
      </w:r>
      <w:r w:rsidR="00376941">
        <w:t>álculo do período:</w:t>
      </w:r>
      <w:r w:rsidR="00931A51">
        <w:t xml:space="preserve"> </w:t>
      </w:r>
      <m:oMath>
        <m:r>
          <w:rPr>
            <w:rFonts w:ascii="Cambria Math" w:hAnsi="Cambria Math"/>
          </w:rPr>
          <m:t>T=</m:t>
        </m:r>
      </m:oMath>
      <w:r w:rsidR="00931A51">
        <w:t xml:space="preserve"> 1</w:t>
      </w:r>
      <w:r w:rsidR="0095774A">
        <w:t xml:space="preserve"> dia.</w:t>
      </w:r>
      <w:r w:rsidR="00376941">
        <w:t xml:space="preserve"> </w:t>
      </w:r>
    </w:p>
    <w:p w14:paraId="592A6B60" w14:textId="6F6D564F" w:rsidR="00073B76" w:rsidRDefault="00073B76" w:rsidP="00B56AC8">
      <w:pPr>
        <w:spacing w:before="360" w:after="24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>
        <w:rPr>
          <w:rFonts w:cs="Arial"/>
          <w:b/>
          <w:color w:val="404040" w:themeColor="text1" w:themeTint="BF"/>
          <w:sz w:val="32"/>
          <w:szCs w:val="32"/>
        </w:rPr>
        <w:t>GRUPO IV</w:t>
      </w:r>
    </w:p>
    <w:p w14:paraId="4169B32E" w14:textId="2FA93DFC" w:rsidR="00931A51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="00931A51">
        <w:rPr>
          <w:rFonts w:cs="Arial"/>
          <w:b/>
        </w:rPr>
        <w:tab/>
      </w:r>
      <w:r w:rsidR="00931A51" w:rsidRPr="00931A51">
        <w:rPr>
          <w:rFonts w:cs="Arial"/>
        </w:rPr>
        <w:t>São perpendiculares.</w:t>
      </w:r>
      <w:r w:rsidR="00931A51">
        <w:rPr>
          <w:rFonts w:cs="Arial"/>
        </w:rPr>
        <w:t xml:space="preserve"> </w:t>
      </w:r>
      <w:r w:rsidR="00931A51" w:rsidRPr="00EF23CF">
        <w:rPr>
          <w:rFonts w:cs="Arial"/>
        </w:rPr>
        <w:tab/>
        <w:t xml:space="preserve"> </w:t>
      </w:r>
      <w:r w:rsidR="00931A51">
        <w:rPr>
          <w:rFonts w:cs="Arial"/>
          <w:b/>
        </w:rPr>
        <w:t>10</w:t>
      </w:r>
      <w:r w:rsidR="00931A51" w:rsidRPr="00EF23CF">
        <w:rPr>
          <w:rFonts w:cs="Arial"/>
          <w:b/>
        </w:rPr>
        <w:t xml:space="preserve"> pontos</w:t>
      </w:r>
    </w:p>
    <w:p w14:paraId="31F2FA57" w14:textId="19A6716D" w:rsidR="00931A51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</w:t>
      </w:r>
      <w:r w:rsidR="00931A51">
        <w:rPr>
          <w:rFonts w:cs="Arial"/>
          <w:b/>
        </w:rPr>
        <w:tab/>
      </w:r>
      <m:oMath>
        <m:r>
          <w:rPr>
            <w:rFonts w:ascii="Cambria Math" w:hAnsi="Cambria Math" w:cs="Arial"/>
          </w:rPr>
          <m:t>300</m:t>
        </m:r>
      </m:oMath>
      <w:r w:rsidR="00931A51" w:rsidRPr="00341054">
        <w:rPr>
          <w:rFonts w:cs="Arial"/>
        </w:rPr>
        <w:t>.</w:t>
      </w:r>
      <w:r w:rsidR="00931A51">
        <w:rPr>
          <w:rFonts w:cs="Arial"/>
        </w:rPr>
        <w:t xml:space="preserve"> </w:t>
      </w:r>
      <w:r w:rsidR="00931A51" w:rsidRPr="00EF23CF">
        <w:rPr>
          <w:rFonts w:cs="Arial"/>
        </w:rPr>
        <w:tab/>
        <w:t xml:space="preserve"> </w:t>
      </w:r>
      <w:r w:rsidR="00931A51">
        <w:rPr>
          <w:rFonts w:cs="Arial"/>
          <w:b/>
        </w:rPr>
        <w:t>10</w:t>
      </w:r>
      <w:r w:rsidR="00931A51" w:rsidRPr="00EF23CF">
        <w:rPr>
          <w:rFonts w:cs="Arial"/>
          <w:b/>
        </w:rPr>
        <w:t xml:space="preserve"> pontos</w:t>
      </w:r>
    </w:p>
    <w:p w14:paraId="399E9B1C" w14:textId="0620665F" w:rsidR="00931A51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 w:rsidR="00931A51"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30 cm</m:t>
        </m:r>
      </m:oMath>
      <w:r w:rsidR="00931A51" w:rsidRPr="00931A51">
        <w:rPr>
          <w:rFonts w:cs="Arial"/>
        </w:rPr>
        <w:t>.</w:t>
      </w:r>
      <w:r w:rsidR="00931A51">
        <w:rPr>
          <w:rFonts w:cs="Arial"/>
        </w:rPr>
        <w:t xml:space="preserve"> </w:t>
      </w:r>
      <w:r w:rsidR="00931A51" w:rsidRPr="00EF23CF">
        <w:rPr>
          <w:rFonts w:cs="Arial"/>
        </w:rPr>
        <w:tab/>
        <w:t xml:space="preserve"> </w:t>
      </w:r>
      <w:r w:rsidR="00931A51">
        <w:rPr>
          <w:rFonts w:cs="Arial"/>
          <w:b/>
        </w:rPr>
        <w:t>10</w:t>
      </w:r>
      <w:r w:rsidR="00931A51" w:rsidRPr="00EF23CF">
        <w:rPr>
          <w:rFonts w:cs="Arial"/>
          <w:b/>
        </w:rPr>
        <w:t xml:space="preserve"> pontos</w:t>
      </w:r>
    </w:p>
    <w:p w14:paraId="242BDC00" w14:textId="07121CC6" w:rsidR="00931A51" w:rsidRDefault="00AF2527" w:rsidP="00B56AC8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</w:t>
      </w:r>
      <w:r w:rsidR="00931A51"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80 cm</m:t>
        </m:r>
      </m:oMath>
      <w:r w:rsidR="00931A51" w:rsidRPr="00341054">
        <w:rPr>
          <w:rFonts w:cs="Arial"/>
        </w:rPr>
        <w:t>.</w:t>
      </w:r>
      <w:r w:rsidR="00931A51">
        <w:rPr>
          <w:rFonts w:cs="Arial"/>
        </w:rPr>
        <w:t xml:space="preserve"> </w:t>
      </w:r>
      <w:r w:rsidR="00931A51" w:rsidRPr="00EF23CF">
        <w:rPr>
          <w:rFonts w:cs="Arial"/>
        </w:rPr>
        <w:tab/>
        <w:t xml:space="preserve"> </w:t>
      </w:r>
      <w:r w:rsidR="00931A51">
        <w:rPr>
          <w:rFonts w:cs="Arial"/>
          <w:b/>
        </w:rPr>
        <w:t>10</w:t>
      </w:r>
      <w:r w:rsidR="00931A51" w:rsidRPr="00EF23CF">
        <w:rPr>
          <w:rFonts w:cs="Arial"/>
          <w:b/>
        </w:rPr>
        <w:t xml:space="preserve"> pontos</w:t>
      </w:r>
    </w:p>
    <w:sectPr w:rsidR="00931A51" w:rsidSect="0006397E">
      <w:footerReference w:type="even" r:id="rId8"/>
      <w:footerReference w:type="default" r:id="rId9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81E331" w14:textId="77777777" w:rsidR="00272864" w:rsidRDefault="00272864" w:rsidP="001B534A">
      <w:pPr>
        <w:spacing w:after="0" w:line="240" w:lineRule="auto"/>
      </w:pPr>
      <w:r>
        <w:separator/>
      </w:r>
    </w:p>
  </w:endnote>
  <w:endnote w:type="continuationSeparator" w:id="0">
    <w:p w14:paraId="10C5E58D" w14:textId="77777777" w:rsidR="00272864" w:rsidRDefault="00272864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C3618" w14:textId="0106582B" w:rsidR="0006397E" w:rsidRPr="0006397E" w:rsidRDefault="00272864" w:rsidP="0006397E">
    <w:pPr>
      <w:pStyle w:val="Rodap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AF2527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93C0E" w14:textId="6EF52399" w:rsidR="0006397E" w:rsidRPr="0006397E" w:rsidRDefault="0006397E" w:rsidP="0006397E">
    <w:pPr>
      <w:pStyle w:val="Rodap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AF2527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6CBCA" w14:textId="77777777" w:rsidR="00272864" w:rsidRDefault="00272864" w:rsidP="001B534A">
      <w:pPr>
        <w:spacing w:after="0" w:line="240" w:lineRule="auto"/>
      </w:pPr>
      <w:r>
        <w:separator/>
      </w:r>
    </w:p>
  </w:footnote>
  <w:footnote w:type="continuationSeparator" w:id="0">
    <w:p w14:paraId="7839D2BA" w14:textId="77777777" w:rsidR="00272864" w:rsidRDefault="00272864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3135C"/>
    <w:multiLevelType w:val="hybridMultilevel"/>
    <w:tmpl w:val="CB2AAC2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883219"/>
    <w:multiLevelType w:val="hybridMultilevel"/>
    <w:tmpl w:val="F65CCBA4"/>
    <w:lvl w:ilvl="0" w:tplc="EE2C94B0">
      <w:start w:val="1"/>
      <w:numFmt w:val="upp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C521DEA"/>
    <w:multiLevelType w:val="hybridMultilevel"/>
    <w:tmpl w:val="4E3CED7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8520477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2970037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047129C"/>
    <w:multiLevelType w:val="hybridMultilevel"/>
    <w:tmpl w:val="61A2DBB2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C081BCD"/>
    <w:multiLevelType w:val="hybridMultilevel"/>
    <w:tmpl w:val="F478278E"/>
    <w:lvl w:ilvl="0" w:tplc="D6260C1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C1810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43E042A"/>
    <w:multiLevelType w:val="hybridMultilevel"/>
    <w:tmpl w:val="2DDCBFA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B6045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46A734B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5A52885"/>
    <w:multiLevelType w:val="hybridMultilevel"/>
    <w:tmpl w:val="9E84CE56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A0341BF"/>
    <w:multiLevelType w:val="hybridMultilevel"/>
    <w:tmpl w:val="9B2C5528"/>
    <w:lvl w:ilvl="0" w:tplc="EC9234F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A7F4B03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B3A4BFA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F3F2500"/>
    <w:multiLevelType w:val="hybridMultilevel"/>
    <w:tmpl w:val="D4AE933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2E17451"/>
    <w:multiLevelType w:val="hybridMultilevel"/>
    <w:tmpl w:val="4B44CA4A"/>
    <w:lvl w:ilvl="0" w:tplc="10F60AA6">
      <w:start w:val="1"/>
      <w:numFmt w:val="upp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73427CA5"/>
    <w:multiLevelType w:val="hybridMultilevel"/>
    <w:tmpl w:val="47ACF87C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710C4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8412C31"/>
    <w:multiLevelType w:val="hybridMultilevel"/>
    <w:tmpl w:val="B1D6DB58"/>
    <w:lvl w:ilvl="0" w:tplc="7E808B9C">
      <w:start w:val="1"/>
      <w:numFmt w:val="upp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85779DB"/>
    <w:multiLevelType w:val="hybridMultilevel"/>
    <w:tmpl w:val="40C8C68E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8766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12"/>
  </w:num>
  <w:num w:numId="7">
    <w:abstractNumId w:val="20"/>
  </w:num>
  <w:num w:numId="8">
    <w:abstractNumId w:val="2"/>
  </w:num>
  <w:num w:numId="9">
    <w:abstractNumId w:val="15"/>
  </w:num>
  <w:num w:numId="10">
    <w:abstractNumId w:val="17"/>
  </w:num>
  <w:num w:numId="11">
    <w:abstractNumId w:val="21"/>
  </w:num>
  <w:num w:numId="12">
    <w:abstractNumId w:val="13"/>
  </w:num>
  <w:num w:numId="13">
    <w:abstractNumId w:val="6"/>
  </w:num>
  <w:num w:numId="14">
    <w:abstractNumId w:val="3"/>
  </w:num>
  <w:num w:numId="15">
    <w:abstractNumId w:val="14"/>
  </w:num>
  <w:num w:numId="16">
    <w:abstractNumId w:val="7"/>
  </w:num>
  <w:num w:numId="17">
    <w:abstractNumId w:val="10"/>
  </w:num>
  <w:num w:numId="18">
    <w:abstractNumId w:val="18"/>
  </w:num>
  <w:num w:numId="19">
    <w:abstractNumId w:val="1"/>
  </w:num>
  <w:num w:numId="20">
    <w:abstractNumId w:val="19"/>
  </w:num>
  <w:num w:numId="21">
    <w:abstractNumId w:val="16"/>
  </w:num>
  <w:num w:numId="22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12D"/>
    <w:rsid w:val="00013818"/>
    <w:rsid w:val="00013B78"/>
    <w:rsid w:val="00023EC1"/>
    <w:rsid w:val="0003098D"/>
    <w:rsid w:val="00047F6C"/>
    <w:rsid w:val="000619B8"/>
    <w:rsid w:val="00061CEF"/>
    <w:rsid w:val="0006397E"/>
    <w:rsid w:val="00073B76"/>
    <w:rsid w:val="0007599B"/>
    <w:rsid w:val="00076354"/>
    <w:rsid w:val="000849CB"/>
    <w:rsid w:val="000860CF"/>
    <w:rsid w:val="00097552"/>
    <w:rsid w:val="000A10ED"/>
    <w:rsid w:val="000A68BD"/>
    <w:rsid w:val="000B3DB4"/>
    <w:rsid w:val="000B4817"/>
    <w:rsid w:val="000B55D6"/>
    <w:rsid w:val="000D57A3"/>
    <w:rsid w:val="000D7865"/>
    <w:rsid w:val="00106450"/>
    <w:rsid w:val="0011203D"/>
    <w:rsid w:val="00114B7C"/>
    <w:rsid w:val="0012190A"/>
    <w:rsid w:val="0012709F"/>
    <w:rsid w:val="00131926"/>
    <w:rsid w:val="001346EB"/>
    <w:rsid w:val="00135F6A"/>
    <w:rsid w:val="001402A1"/>
    <w:rsid w:val="0014244A"/>
    <w:rsid w:val="001430FA"/>
    <w:rsid w:val="00152944"/>
    <w:rsid w:val="001674CC"/>
    <w:rsid w:val="00172904"/>
    <w:rsid w:val="00183642"/>
    <w:rsid w:val="00184F5C"/>
    <w:rsid w:val="00187B34"/>
    <w:rsid w:val="00195F55"/>
    <w:rsid w:val="001A223E"/>
    <w:rsid w:val="001B534A"/>
    <w:rsid w:val="001C7E81"/>
    <w:rsid w:val="001D1A09"/>
    <w:rsid w:val="001E6246"/>
    <w:rsid w:val="001E66FA"/>
    <w:rsid w:val="001E68AE"/>
    <w:rsid w:val="001F0E24"/>
    <w:rsid w:val="001F73FB"/>
    <w:rsid w:val="002021D7"/>
    <w:rsid w:val="00207351"/>
    <w:rsid w:val="002143EE"/>
    <w:rsid w:val="00214AFE"/>
    <w:rsid w:val="00215A4B"/>
    <w:rsid w:val="00227CCF"/>
    <w:rsid w:val="00234028"/>
    <w:rsid w:val="00241290"/>
    <w:rsid w:val="0024794D"/>
    <w:rsid w:val="00252883"/>
    <w:rsid w:val="0025642A"/>
    <w:rsid w:val="00272864"/>
    <w:rsid w:val="00286165"/>
    <w:rsid w:val="00291E53"/>
    <w:rsid w:val="002A327E"/>
    <w:rsid w:val="002A5AF0"/>
    <w:rsid w:val="002A7720"/>
    <w:rsid w:val="002B0DF3"/>
    <w:rsid w:val="002B72F2"/>
    <w:rsid w:val="002C2396"/>
    <w:rsid w:val="002D2284"/>
    <w:rsid w:val="002D3FE1"/>
    <w:rsid w:val="002D6EE3"/>
    <w:rsid w:val="002F2A67"/>
    <w:rsid w:val="002F427A"/>
    <w:rsid w:val="00304E53"/>
    <w:rsid w:val="00310A7B"/>
    <w:rsid w:val="0032407A"/>
    <w:rsid w:val="00331BB6"/>
    <w:rsid w:val="00337313"/>
    <w:rsid w:val="00341054"/>
    <w:rsid w:val="00341C03"/>
    <w:rsid w:val="00351EAD"/>
    <w:rsid w:val="003527AD"/>
    <w:rsid w:val="00354393"/>
    <w:rsid w:val="00355399"/>
    <w:rsid w:val="00361694"/>
    <w:rsid w:val="0037044D"/>
    <w:rsid w:val="00374131"/>
    <w:rsid w:val="00376941"/>
    <w:rsid w:val="00380ACE"/>
    <w:rsid w:val="00396736"/>
    <w:rsid w:val="003B038B"/>
    <w:rsid w:val="003B05A4"/>
    <w:rsid w:val="003B0703"/>
    <w:rsid w:val="003B4006"/>
    <w:rsid w:val="003C2945"/>
    <w:rsid w:val="003C6B53"/>
    <w:rsid w:val="003E5B70"/>
    <w:rsid w:val="003E78F7"/>
    <w:rsid w:val="003F25C9"/>
    <w:rsid w:val="003F6762"/>
    <w:rsid w:val="004135FB"/>
    <w:rsid w:val="004240EA"/>
    <w:rsid w:val="004257B6"/>
    <w:rsid w:val="00440DC7"/>
    <w:rsid w:val="00441666"/>
    <w:rsid w:val="00444FCC"/>
    <w:rsid w:val="00446480"/>
    <w:rsid w:val="00454D42"/>
    <w:rsid w:val="00464B1E"/>
    <w:rsid w:val="0046758C"/>
    <w:rsid w:val="00467AAB"/>
    <w:rsid w:val="0047267D"/>
    <w:rsid w:val="00473E3D"/>
    <w:rsid w:val="00475E14"/>
    <w:rsid w:val="00477542"/>
    <w:rsid w:val="00493764"/>
    <w:rsid w:val="00494E57"/>
    <w:rsid w:val="004B1CA6"/>
    <w:rsid w:val="004B4F76"/>
    <w:rsid w:val="004B567A"/>
    <w:rsid w:val="004B7AE3"/>
    <w:rsid w:val="004C6CD8"/>
    <w:rsid w:val="004D1EE6"/>
    <w:rsid w:val="004E0E40"/>
    <w:rsid w:val="004E7415"/>
    <w:rsid w:val="004F30CB"/>
    <w:rsid w:val="00505671"/>
    <w:rsid w:val="00507767"/>
    <w:rsid w:val="00533F04"/>
    <w:rsid w:val="005360B1"/>
    <w:rsid w:val="00542465"/>
    <w:rsid w:val="00547F39"/>
    <w:rsid w:val="00551D81"/>
    <w:rsid w:val="00555197"/>
    <w:rsid w:val="00555D28"/>
    <w:rsid w:val="0055637F"/>
    <w:rsid w:val="005659F9"/>
    <w:rsid w:val="00567282"/>
    <w:rsid w:val="00567697"/>
    <w:rsid w:val="00583761"/>
    <w:rsid w:val="00584426"/>
    <w:rsid w:val="005A4959"/>
    <w:rsid w:val="005A5DF5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6422B"/>
    <w:rsid w:val="00664746"/>
    <w:rsid w:val="00676E79"/>
    <w:rsid w:val="00681783"/>
    <w:rsid w:val="006A6BDB"/>
    <w:rsid w:val="006B0867"/>
    <w:rsid w:val="006B59A2"/>
    <w:rsid w:val="006D4772"/>
    <w:rsid w:val="006D6E0F"/>
    <w:rsid w:val="006D732B"/>
    <w:rsid w:val="006D7A10"/>
    <w:rsid w:val="006E311D"/>
    <w:rsid w:val="006E5136"/>
    <w:rsid w:val="00702C23"/>
    <w:rsid w:val="00704891"/>
    <w:rsid w:val="0070505F"/>
    <w:rsid w:val="007061A7"/>
    <w:rsid w:val="00725B13"/>
    <w:rsid w:val="00726464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C5995"/>
    <w:rsid w:val="007D03D3"/>
    <w:rsid w:val="007D23F2"/>
    <w:rsid w:val="007D4A03"/>
    <w:rsid w:val="007D54F0"/>
    <w:rsid w:val="007D6F0F"/>
    <w:rsid w:val="007E4247"/>
    <w:rsid w:val="007F7761"/>
    <w:rsid w:val="008041A5"/>
    <w:rsid w:val="0082258A"/>
    <w:rsid w:val="008251C4"/>
    <w:rsid w:val="00827040"/>
    <w:rsid w:val="00840CDE"/>
    <w:rsid w:val="00846767"/>
    <w:rsid w:val="00850172"/>
    <w:rsid w:val="00851E3E"/>
    <w:rsid w:val="00853754"/>
    <w:rsid w:val="00854B72"/>
    <w:rsid w:val="00876F74"/>
    <w:rsid w:val="00882FFD"/>
    <w:rsid w:val="00883031"/>
    <w:rsid w:val="008B01CA"/>
    <w:rsid w:val="008C15BA"/>
    <w:rsid w:val="008C17C8"/>
    <w:rsid w:val="008C41E9"/>
    <w:rsid w:val="008E1AF4"/>
    <w:rsid w:val="008E23BD"/>
    <w:rsid w:val="008E3D60"/>
    <w:rsid w:val="008E5FE0"/>
    <w:rsid w:val="008F303A"/>
    <w:rsid w:val="008F4C00"/>
    <w:rsid w:val="009140FE"/>
    <w:rsid w:val="00922BD4"/>
    <w:rsid w:val="00924B6E"/>
    <w:rsid w:val="00931A51"/>
    <w:rsid w:val="0094110F"/>
    <w:rsid w:val="009416E5"/>
    <w:rsid w:val="0095774A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D0878"/>
    <w:rsid w:val="009D66D8"/>
    <w:rsid w:val="009D7E42"/>
    <w:rsid w:val="009E1362"/>
    <w:rsid w:val="009E226C"/>
    <w:rsid w:val="009F1902"/>
    <w:rsid w:val="009F5BDD"/>
    <w:rsid w:val="009F7FDE"/>
    <w:rsid w:val="00A07B38"/>
    <w:rsid w:val="00A351B1"/>
    <w:rsid w:val="00A4377F"/>
    <w:rsid w:val="00A4559E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293D"/>
    <w:rsid w:val="00AC4515"/>
    <w:rsid w:val="00AC5E56"/>
    <w:rsid w:val="00AD3023"/>
    <w:rsid w:val="00AF0E9F"/>
    <w:rsid w:val="00AF2527"/>
    <w:rsid w:val="00B041B2"/>
    <w:rsid w:val="00B149EB"/>
    <w:rsid w:val="00B24143"/>
    <w:rsid w:val="00B27091"/>
    <w:rsid w:val="00B36157"/>
    <w:rsid w:val="00B4319F"/>
    <w:rsid w:val="00B50F66"/>
    <w:rsid w:val="00B54FD9"/>
    <w:rsid w:val="00B56AC8"/>
    <w:rsid w:val="00B62E62"/>
    <w:rsid w:val="00B96768"/>
    <w:rsid w:val="00BA1DBE"/>
    <w:rsid w:val="00BA23CA"/>
    <w:rsid w:val="00BC4967"/>
    <w:rsid w:val="00BC6129"/>
    <w:rsid w:val="00BD049A"/>
    <w:rsid w:val="00BD155E"/>
    <w:rsid w:val="00BD35E3"/>
    <w:rsid w:val="00BD6C36"/>
    <w:rsid w:val="00BE454D"/>
    <w:rsid w:val="00BF0893"/>
    <w:rsid w:val="00C075D6"/>
    <w:rsid w:val="00C16E66"/>
    <w:rsid w:val="00C21C8B"/>
    <w:rsid w:val="00C25977"/>
    <w:rsid w:val="00C37FDD"/>
    <w:rsid w:val="00C41398"/>
    <w:rsid w:val="00C44A57"/>
    <w:rsid w:val="00C463F2"/>
    <w:rsid w:val="00C67868"/>
    <w:rsid w:val="00C730BA"/>
    <w:rsid w:val="00C86182"/>
    <w:rsid w:val="00C863F5"/>
    <w:rsid w:val="00C95387"/>
    <w:rsid w:val="00C956D3"/>
    <w:rsid w:val="00CA0837"/>
    <w:rsid w:val="00CA2556"/>
    <w:rsid w:val="00CC3153"/>
    <w:rsid w:val="00CD6266"/>
    <w:rsid w:val="00CE7595"/>
    <w:rsid w:val="00CE7647"/>
    <w:rsid w:val="00CF380D"/>
    <w:rsid w:val="00CF6EEA"/>
    <w:rsid w:val="00D0378D"/>
    <w:rsid w:val="00D11EBD"/>
    <w:rsid w:val="00D142E0"/>
    <w:rsid w:val="00D1648A"/>
    <w:rsid w:val="00D17211"/>
    <w:rsid w:val="00D4004D"/>
    <w:rsid w:val="00D4220C"/>
    <w:rsid w:val="00D45593"/>
    <w:rsid w:val="00D462DA"/>
    <w:rsid w:val="00D502F0"/>
    <w:rsid w:val="00D5449A"/>
    <w:rsid w:val="00D72DB4"/>
    <w:rsid w:val="00D80273"/>
    <w:rsid w:val="00DA03AE"/>
    <w:rsid w:val="00DB0C02"/>
    <w:rsid w:val="00DB14D0"/>
    <w:rsid w:val="00DB17AA"/>
    <w:rsid w:val="00DC0A17"/>
    <w:rsid w:val="00DC53C9"/>
    <w:rsid w:val="00DD5B05"/>
    <w:rsid w:val="00DE0D8B"/>
    <w:rsid w:val="00E0180B"/>
    <w:rsid w:val="00E03F69"/>
    <w:rsid w:val="00E053D0"/>
    <w:rsid w:val="00E11FC2"/>
    <w:rsid w:val="00E16FF7"/>
    <w:rsid w:val="00E26DBE"/>
    <w:rsid w:val="00E31058"/>
    <w:rsid w:val="00E371ED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27B1"/>
    <w:rsid w:val="00EB359A"/>
    <w:rsid w:val="00EB53D1"/>
    <w:rsid w:val="00EC14E4"/>
    <w:rsid w:val="00EC7EEE"/>
    <w:rsid w:val="00ED187D"/>
    <w:rsid w:val="00ED6E83"/>
    <w:rsid w:val="00EF1ABA"/>
    <w:rsid w:val="00EF23CF"/>
    <w:rsid w:val="00F036B5"/>
    <w:rsid w:val="00F11970"/>
    <w:rsid w:val="00F11E0A"/>
    <w:rsid w:val="00F17803"/>
    <w:rsid w:val="00F17B62"/>
    <w:rsid w:val="00F24B48"/>
    <w:rsid w:val="00F31DEA"/>
    <w:rsid w:val="00F351E8"/>
    <w:rsid w:val="00F35EF2"/>
    <w:rsid w:val="00F40100"/>
    <w:rsid w:val="00F50743"/>
    <w:rsid w:val="00F50FE0"/>
    <w:rsid w:val="00F7322E"/>
    <w:rsid w:val="00F77F36"/>
    <w:rsid w:val="00F939AF"/>
    <w:rsid w:val="00FA5DB8"/>
    <w:rsid w:val="00FA683D"/>
    <w:rsid w:val="00FB38BE"/>
    <w:rsid w:val="00FB3FD6"/>
    <w:rsid w:val="00FB6FE2"/>
    <w:rsid w:val="00FC3738"/>
    <w:rsid w:val="00FD5867"/>
    <w:rsid w:val="00FD6D00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  <w15:docId w15:val="{FD0C6038-F48D-4CDB-819A-C4775C59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AA512D"/>
  </w:style>
  <w:style w:type="paragraph" w:styleId="Textodebalo">
    <w:name w:val="Balloon Text"/>
    <w:basedOn w:val="Normal"/>
    <w:link w:val="TextodebaloCarte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534A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534A"/>
    <w:rPr>
      <w:rFonts w:eastAsiaTheme="minorEastAsia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5F57A8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6001C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001C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353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Cesar Marreiros</cp:lastModifiedBy>
  <cp:revision>5</cp:revision>
  <cp:lastPrinted>2017-11-13T11:27:00Z</cp:lastPrinted>
  <dcterms:created xsi:type="dcterms:W3CDTF">2020-11-04T10:41:00Z</dcterms:created>
  <dcterms:modified xsi:type="dcterms:W3CDTF">2020-11-05T11:21:00Z</dcterms:modified>
</cp:coreProperties>
</file>