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9FAB3" w14:textId="4E2C6A92" w:rsidR="005E7232" w:rsidRPr="005E7232" w:rsidRDefault="00367224" w:rsidP="005E7232">
      <w:pPr>
        <w:rPr>
          <w:color w:val="FF0000"/>
          <w:w w:val="85"/>
        </w:rPr>
      </w:pPr>
      <w:r>
        <w:rPr>
          <w:b/>
          <w:color w:val="FF0000"/>
          <w:w w:val="85"/>
        </w:rPr>
        <w:t>TESTE DE AVALIAÇÃO</w:t>
      </w:r>
      <w:r w:rsidR="005F575C" w:rsidRPr="005E7232">
        <w:rPr>
          <w:b/>
          <w:color w:val="FF0000"/>
          <w:w w:val="85"/>
        </w:rPr>
        <w:t xml:space="preserve"> </w:t>
      </w:r>
      <w:proofErr w:type="gramStart"/>
      <w:r w:rsidR="005F575C" w:rsidRPr="005E7232">
        <w:rPr>
          <w:b/>
          <w:color w:val="FF0000"/>
          <w:w w:val="85"/>
        </w:rPr>
        <w:t>1</w:t>
      </w:r>
      <w:r w:rsidR="005E7232" w:rsidRPr="005E7232">
        <w:rPr>
          <w:b/>
          <w:color w:val="FF0000"/>
          <w:w w:val="85"/>
          <w:sz w:val="20"/>
          <w:szCs w:val="20"/>
        </w:rPr>
        <w:t xml:space="preserve"> </w:t>
      </w:r>
      <w:r w:rsidR="005E7232">
        <w:rPr>
          <w:b/>
          <w:color w:val="FF0000"/>
          <w:w w:val="85"/>
          <w:sz w:val="20"/>
          <w:szCs w:val="20"/>
        </w:rPr>
        <w:t xml:space="preserve"> </w:t>
      </w:r>
      <w:r w:rsidR="005E7232" w:rsidRPr="00367224">
        <w:rPr>
          <w:color w:val="FF0000"/>
          <w:w w:val="85"/>
          <w:sz w:val="18"/>
          <w:szCs w:val="18"/>
        </w:rPr>
        <w:t>PROPOSTA</w:t>
      </w:r>
      <w:proofErr w:type="gramEnd"/>
      <w:r w:rsidR="005E7232" w:rsidRPr="00367224">
        <w:rPr>
          <w:color w:val="FF0000"/>
          <w:w w:val="85"/>
          <w:sz w:val="18"/>
          <w:szCs w:val="18"/>
        </w:rPr>
        <w:t xml:space="preserve"> DE RESOLUÇÃO</w:t>
      </w:r>
    </w:p>
    <w:p w14:paraId="2704FFDD" w14:textId="77777777" w:rsidR="00367224" w:rsidRPr="000868C5" w:rsidRDefault="00367224" w:rsidP="00367224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</w:p>
    <w:p w14:paraId="4E04E53E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C</w:t>
      </w:r>
    </w:p>
    <w:p w14:paraId="2CDB6673" w14:textId="77777777" w:rsidR="000868C5" w:rsidRPr="000868C5" w:rsidRDefault="000868C5" w:rsidP="007B514D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O motociclista iniciou o seu movimento na posição - 10 m, no sentido positivo da trajetória, atingindo a origem das posições 1 s depois. No instante 2 s atinge a posição 10 m, onde se mantém por mais 2 s. Retoma o movimento no instante 4 s, no sentido negativo da trajetória, atingindo novamente a origem das posições 2 s depois. Atinge a posição </w:t>
      </w:r>
      <w:r w:rsidRPr="000868C5">
        <w:rPr>
          <w:rFonts w:ascii="MatematicaStdRegular" w:hAnsi="MatematicaStdRegular" w:cs="MatematicaStdRegular"/>
          <w:color w:val="000000"/>
          <w:w w:val="95"/>
          <w:sz w:val="16"/>
          <w:szCs w:val="16"/>
          <w:lang w:val="pt-BR"/>
        </w:rPr>
        <w:t>-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10 m no instante 8 s, onde permanece em repouso.</w:t>
      </w:r>
    </w:p>
    <w:p w14:paraId="77F604F8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3.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40 m</w:t>
      </w:r>
    </w:p>
    <w:p w14:paraId="34298AF7" w14:textId="19DBBB4E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="007B514D">
        <w:rPr>
          <w:rFonts w:ascii="MatematicaStdRegular" w:hAnsi="MatematicaStdRegular" w:cs="MatematicaStdRegular"/>
          <w:color w:val="000000"/>
          <w:w w:val="95"/>
          <w:sz w:val="16"/>
          <w:szCs w:val="16"/>
          <w:lang w:val="pt-BR"/>
        </w:rPr>
        <w:sym w:font="Symbol" w:char="F044"/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x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- 10 - (</w:t>
      </w:r>
      <w:r w:rsidRPr="000868C5">
        <w:rPr>
          <w:rFonts w:ascii="MatematicaStdRegular" w:hAnsi="MatematicaStdRegular" w:cs="MatematicaStdRegular"/>
          <w:color w:val="000000"/>
          <w:w w:val="95"/>
          <w:sz w:val="16"/>
          <w:szCs w:val="16"/>
          <w:lang w:val="pt-BR"/>
        </w:rPr>
        <w:t>-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10) = 0 m </w:t>
      </w:r>
    </w:p>
    <w:p w14:paraId="38C4FCB9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A distância percorrida é superior ao deslocamento, uma vez que há inversão no sentido do movimento e o motociclista regressa à posição inicial.</w:t>
      </w:r>
    </w:p>
    <w:p w14:paraId="78201A9F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4.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D</w:t>
      </w:r>
    </w:p>
    <w:p w14:paraId="02AA48AA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5.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B</w:t>
      </w:r>
    </w:p>
    <w:p w14:paraId="49209F2D" w14:textId="038765C1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  <w:r>
        <w:rPr>
          <w:rFonts w:cs="Arial"/>
          <w:b/>
          <w:bCs/>
          <w:color w:val="0068A9"/>
          <w:w w:val="95"/>
          <w:sz w:val="16"/>
          <w:szCs w:val="16"/>
          <w:lang w:val="pt-BR"/>
        </w:rPr>
        <w:t>I</w:t>
      </w:r>
    </w:p>
    <w:p w14:paraId="2B5F9ABF" w14:textId="77777777" w:rsidR="000868C5" w:rsidRPr="000868C5" w:rsidRDefault="000868C5" w:rsidP="007B514D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 intervalo de tempo [0,0; 8,0] s corresponde ao tempo de reação dos dois condutores.</w:t>
      </w:r>
    </w:p>
    <w:p w14:paraId="0DC0599F" w14:textId="77777777" w:rsidR="000868C5" w:rsidRPr="000868C5" w:rsidRDefault="000868C5" w:rsidP="007B514D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w:r w:rsidRPr="000868C5">
        <w:rPr>
          <w:rFonts w:ascii="ArialMT" w:hAnsi="ArialMT" w:cs="ArialMT"/>
          <w:color w:val="000000"/>
          <w:spacing w:val="-2"/>
          <w:w w:val="95"/>
          <w:sz w:val="16"/>
          <w:szCs w:val="16"/>
          <w:lang w:val="pt-BR"/>
        </w:rPr>
        <w:t>O ciclista desloca-se no sentido positivo da trajetória, com movimento retilíneo uniformemente acelerado até aos 2,8 s,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uma vez que o módulo da sua velocidade aumenta linearmente ao longo do tempo. A partir desse instante, o ciclista tem movimento uniforme, uma vez que o módulo da sua velocidade permanece constante.</w:t>
      </w:r>
    </w:p>
    <w:p w14:paraId="273AE023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3.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A</w:t>
      </w:r>
    </w:p>
    <w:p w14:paraId="18B55B1C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4.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[0,0; 7,0] s</w:t>
      </w:r>
    </w:p>
    <w:p w14:paraId="00750416" w14:textId="2E5837C4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5.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ciclista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[0,8; 2,8]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+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[2,8; 7,0]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m:oMath>
        <m:r>
          <w:rPr>
            <w:rFonts w:ascii="Cambria Math" w:hAnsi="Cambria Math" w:cs="Arial"/>
          </w:rPr>
          <m:t>⇒</m:t>
        </m:r>
      </m:oMath>
    </w:p>
    <w:p w14:paraId="242A7B56" w14:textId="486C162E" w:rsidR="000868C5" w:rsidRPr="000868C5" w:rsidRDefault="000F3F20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m:oMath>
        <m:r>
          <w:rPr>
            <w:rFonts w:ascii="Cambria Math" w:hAnsi="Cambria Math" w:cs="Arial"/>
          </w:rPr>
          <m:t>⇒</m:t>
        </m:r>
      </m:oMath>
      <w:r w:rsidR="000868C5"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ciclista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Área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triângulo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+ Área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retângulo</w:t>
      </w:r>
    </w:p>
    <w:p w14:paraId="0CCA66B1" w14:textId="72AB9E3F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ciclista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9,2 + 39 </w:t>
      </w:r>
      <m:oMath>
        <m:r>
          <w:rPr>
            <w:rFonts w:ascii="Cambria Math" w:hAnsi="Cambria Math" w:cs="Arial"/>
          </w:rPr>
          <m:t>⇒</m:t>
        </m:r>
      </m:oMath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ciclista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48 m</w:t>
      </w:r>
    </w:p>
    <w:p w14:paraId="4BD2481D" w14:textId="06D973DC" w:rsidR="000868C5" w:rsidRPr="000868C5" w:rsidRDefault="000868C5" w:rsidP="000F3F20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automóvel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[0,8; 7,0]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m:oMath>
        <m:r>
          <w:rPr>
            <w:rFonts w:ascii="Cambria Math" w:hAnsi="Cambria Math" w:cs="Arial"/>
          </w:rPr>
          <m:t>⇒</m:t>
        </m:r>
      </m:oMath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automóvel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Área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triângulo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m:oMath>
        <m:r>
          <w:rPr>
            <w:rFonts w:ascii="Cambria Math" w:hAnsi="Cambria Math" w:cs="Arial"/>
          </w:rPr>
          <m:t>⟺</m:t>
        </m:r>
      </m:oMath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br/>
      </w:r>
      <m:oMath>
        <m:r>
          <w:rPr>
            <w:rFonts w:ascii="Cambria Math" w:hAnsi="Cambria Math" w:cs="Arial"/>
            <w:sz w:val="16"/>
            <w:szCs w:val="16"/>
          </w:rPr>
          <m:t xml:space="preserve">⟺ </m:t>
        </m:r>
      </m:oMath>
      <w:r w:rsidRPr="000F3F20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F3F20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automóvel</w:t>
      </w:r>
      <w:r w:rsidRPr="000F3F20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</w:t>
      </w:r>
      <m:oMath>
        <m:f>
          <m:fPr>
            <m:ctrlPr>
              <w:rPr>
                <w:rFonts w:ascii="Cambria Math" w:hAnsi="Cambria Math" w:cs="Arial"/>
                <w:sz w:val="18"/>
                <w:szCs w:val="1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sz w:val="18"/>
                <w:szCs w:val="18"/>
              </w:rPr>
              <m:t xml:space="preserve">62 </m:t>
            </m:r>
            <m:r>
              <m:rPr>
                <m:sty m:val="p"/>
              </m:rPr>
              <w:rPr>
                <w:rFonts w:ascii="Cambria Math" w:hAnsi="Cambria Math" w:cs="Arial"/>
                <w:sz w:val="18"/>
                <w:szCs w:val="18"/>
              </w:rPr>
              <w:sym w:font="Symbol" w:char="F0B4"/>
            </m:r>
            <m:r>
              <m:rPr>
                <m:sty m:val="p"/>
              </m:rPr>
              <w:rPr>
                <w:rFonts w:ascii="Cambria Math" w:hAnsi="Cambria Math" w:cs="Arial"/>
                <w:sz w:val="18"/>
                <w:szCs w:val="18"/>
              </w:rPr>
              <m:t xml:space="preserve"> 9,2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18"/>
                <w:szCs w:val="18"/>
              </w:rPr>
              <m:t>2</m:t>
            </m:r>
          </m:den>
        </m:f>
      </m:oMath>
      <w:r w:rsidRPr="000F3F20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28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m</w:t>
      </w:r>
    </w:p>
    <w:p w14:paraId="5D255E62" w14:textId="5F3E6C2D" w:rsidR="000868C5" w:rsidRPr="000F3F20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F3F20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d</w:t>
      </w:r>
      <w:r w:rsidRPr="000F3F20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48 – 28 = 20 m</w:t>
      </w:r>
    </w:p>
    <w:p w14:paraId="7DA2AFA9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6.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B</w:t>
      </w:r>
    </w:p>
    <w:p w14:paraId="0BA51E0D" w14:textId="587E8BAC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  <w:r>
        <w:rPr>
          <w:rFonts w:cs="Arial"/>
          <w:b/>
          <w:bCs/>
          <w:color w:val="0068A9"/>
          <w:w w:val="95"/>
          <w:sz w:val="16"/>
          <w:szCs w:val="16"/>
          <w:lang w:val="pt-BR"/>
        </w:rPr>
        <w:t>II</w:t>
      </w:r>
    </w:p>
    <w:p w14:paraId="7B38F757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C</w:t>
      </w:r>
    </w:p>
    <w:p w14:paraId="5375C149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A</w:t>
      </w:r>
    </w:p>
    <w:p w14:paraId="6623A00F" w14:textId="57563EE3" w:rsidR="000F3F20" w:rsidRDefault="000868C5" w:rsidP="000F3F20">
      <w:pPr>
        <w:ind w:right="64"/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</w:pPr>
      <w:r w:rsidRPr="000F3F20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3.</w:t>
      </w:r>
      <m:oMath>
        <m:r>
          <w:rPr>
            <w:rFonts w:ascii="Cambria Math" w:hAnsi="Cambria Math" w:cs="Arial"/>
            <w:sz w:val="18"/>
            <w:szCs w:val="18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F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g</m:t>
            </m:r>
          </m:sub>
        </m:sSub>
        <m:r>
          <w:rPr>
            <w:rFonts w:ascii="Cambria Math" w:hAnsi="Cambria Math" w:cs="Arial"/>
            <w:sz w:val="18"/>
            <w:szCs w:val="18"/>
          </w:rPr>
          <m:t>=G</m:t>
        </m:r>
        <m:f>
          <m:f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18"/>
                    <w:szCs w:val="18"/>
                  </w:rPr>
                  <m:t>M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18"/>
                    <w:szCs w:val="18"/>
                  </w:rPr>
                  <m:t>S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  <w:sz w:val="18"/>
                    <w:szCs w:val="18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18"/>
            <w:szCs w:val="18"/>
          </w:rPr>
          <m:t xml:space="preserve">⇔ </m:t>
        </m:r>
        <m:sSub>
          <m:sSub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F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g</m:t>
            </m:r>
          </m:sub>
        </m:sSub>
        <m:r>
          <w:rPr>
            <w:rFonts w:ascii="Cambria Math" w:hAnsi="Cambria Math" w:cs="Arial"/>
            <w:sz w:val="18"/>
            <w:szCs w:val="18"/>
          </w:rPr>
          <m:t>=</m:t>
        </m:r>
        <m:r>
          <m:rPr>
            <m:sty m:val="p"/>
          </m:rPr>
          <w:rPr>
            <w:rFonts w:ascii="Cambria Math" w:hAnsi="Cambria Math" w:cs="Arial"/>
            <w:sz w:val="18"/>
            <w:szCs w:val="18"/>
          </w:rPr>
          <m:t>6,67×</m:t>
        </m:r>
        <m:sSup>
          <m:sSupPr>
            <m:ctrlPr>
              <w:rPr>
                <w:rFonts w:ascii="Cambria Math" w:hAnsi="Cambria Math" w:cs="Arial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18"/>
                <w:szCs w:val="1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18"/>
                <w:szCs w:val="18"/>
              </w:rPr>
              <m:t>-11</m:t>
            </m:r>
          </m:sup>
        </m:sSup>
        <m:r>
          <w:rPr>
            <w:rFonts w:ascii="Cambria Math" w:hAnsi="Cambria Math" w:cs="Arial"/>
            <w:sz w:val="18"/>
            <w:szCs w:val="18"/>
          </w:rPr>
          <m:t>×</m:t>
        </m:r>
        <m:f>
          <m:f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fPr>
          <m:num>
            <m:r>
              <w:rPr>
                <w:rFonts w:ascii="Cambria Math" w:hAnsi="Cambria Math" w:cs="Arial"/>
                <w:sz w:val="18"/>
                <w:szCs w:val="18"/>
              </w:rPr>
              <m:t xml:space="preserve">5,98 × </m:t>
            </m:r>
            <m:sSup>
              <m:sSupPr>
                <m:ctrlPr>
                  <w:rPr>
                    <w:rFonts w:ascii="Cambria Math" w:hAnsi="Cambria Math" w:cs="Arial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Arial"/>
                    <w:sz w:val="18"/>
                    <w:szCs w:val="18"/>
                  </w:rPr>
                  <m:t>10</m:t>
                </m:r>
              </m:e>
              <m:sup>
                <m:r>
                  <w:rPr>
                    <w:rFonts w:ascii="Cambria Math" w:hAnsi="Cambria Math" w:cs="Arial"/>
                    <w:sz w:val="18"/>
                    <w:szCs w:val="18"/>
                  </w:rPr>
                  <m:t>24</m:t>
                </m:r>
              </m:sup>
            </m:sSup>
            <m:r>
              <w:rPr>
                <w:rFonts w:ascii="Cambria Math" w:hAnsi="Cambria Math" w:cs="Arial"/>
                <w:sz w:val="18"/>
                <w:szCs w:val="18"/>
              </w:rPr>
              <m:t xml:space="preserve"> × 3,07 </m:t>
            </m:r>
            <m:sSup>
              <m:sSupPr>
                <m:ctrlPr>
                  <w:rPr>
                    <w:rFonts w:ascii="Cambria Math" w:hAnsi="Cambria Math" w:cs="Arial"/>
                    <w:i/>
                    <w:sz w:val="18"/>
                    <w:szCs w:val="18"/>
                  </w:rPr>
                </m:ctrlPr>
              </m:sSupPr>
              <m:e>
                <m:r>
                  <w:rPr>
                    <w:rFonts w:ascii="Cambria Math" w:hAnsi="Cambria Math" w:cs="Arial"/>
                    <w:i/>
                    <w:sz w:val="18"/>
                    <w:szCs w:val="18"/>
                  </w:rPr>
                  <w:sym w:font="Symbol" w:char="F0B4"/>
                </m:r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 10</m:t>
                </m:r>
              </m:e>
              <m:sup>
                <m:r>
                  <w:rPr>
                    <w:rFonts w:ascii="Cambria Math" w:hAnsi="Cambria Math" w:cs="Arial"/>
                    <w:sz w:val="18"/>
                    <w:szCs w:val="18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18"/>
                <w:szCs w:val="18"/>
              </w:rPr>
              <m:t>(</m:t>
            </m:r>
            <m:sSup>
              <m:sSupPr>
                <m:ctrlPr>
                  <w:rPr>
                    <w:rFonts w:ascii="Cambria Math" w:hAnsi="Cambria Math" w:cs="Arial"/>
                    <w:i/>
                    <w:sz w:val="18"/>
                    <w:szCs w:val="1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5,70 + 6, 27</m:t>
                    </m:r>
                  </m:e>
                </m:d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 ×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6</m:t>
                    </m:r>
                  </m:sup>
                </m:sSup>
                <m:r>
                  <w:rPr>
                    <w:rFonts w:ascii="Cambria Math" w:hAnsi="Cambria Math" w:cs="Arial"/>
                    <w:sz w:val="18"/>
                    <w:szCs w:val="18"/>
                  </w:rPr>
                  <m:t>)</m:t>
                </m:r>
              </m:e>
              <m:sup>
                <m:r>
                  <w:rPr>
                    <w:rFonts w:ascii="Cambria Math" w:hAnsi="Cambria Math" w:cs="Arial"/>
                    <w:sz w:val="18"/>
                    <w:szCs w:val="18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18"/>
            <w:szCs w:val="18"/>
          </w:rPr>
          <m:t xml:space="preserve">⇔ </m:t>
        </m:r>
        <m:sSub>
          <m:sSubPr>
            <m:ctrlPr>
              <w:rPr>
                <w:rFonts w:ascii="Cambria Math" w:hAnsi="Cambria Math" w:cs="Arial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 w:cs="Arial"/>
                <w:sz w:val="18"/>
                <w:szCs w:val="18"/>
              </w:rPr>
              <m:t>F</m:t>
            </m:r>
          </m:e>
          <m:sub>
            <m:r>
              <w:rPr>
                <w:rFonts w:ascii="Cambria Math" w:hAnsi="Cambria Math" w:cs="Arial"/>
                <w:sz w:val="18"/>
                <w:szCs w:val="18"/>
              </w:rPr>
              <m:t>g</m:t>
            </m:r>
          </m:sub>
        </m:sSub>
        <m:r>
          <w:rPr>
            <w:rFonts w:ascii="Cambria Math" w:hAnsi="Cambria Math" w:cs="Arial"/>
            <w:sz w:val="18"/>
            <w:szCs w:val="18"/>
          </w:rPr>
          <m:t>=</m:t>
        </m:r>
        <m:r>
          <m:rPr>
            <m:sty m:val="p"/>
          </m:rPr>
          <w:rPr>
            <w:rFonts w:ascii="Cambria Math" w:hAnsi="Cambria Math" w:cs="Arial"/>
            <w:sz w:val="18"/>
            <w:szCs w:val="18"/>
          </w:rPr>
          <m:t>8,55</m:t>
        </m:r>
        <m:r>
          <w:rPr>
            <w:rFonts w:ascii="Cambria Math" w:hAnsi="Cambria Math" w:cs="Arial"/>
            <w:sz w:val="18"/>
            <w:szCs w:val="18"/>
          </w:rPr>
          <m:t xml:space="preserve"> </m:t>
        </m:r>
        <m:sSup>
          <m:sSupPr>
            <m:ctrlPr>
              <w:rPr>
                <w:rFonts w:ascii="Cambria Math" w:hAnsi="Cambria Math" w:cs="Arial"/>
                <w:sz w:val="18"/>
                <w:szCs w:val="1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18"/>
                <w:szCs w:val="18"/>
              </w:rPr>
              <w:sym w:font="Symbol" w:char="F0B4"/>
            </m:r>
            <m:r>
              <m:rPr>
                <m:sty m:val="p"/>
              </m:rPr>
              <w:rPr>
                <w:rFonts w:ascii="Cambria Math" w:hAnsi="Cambria Math" w:cs="Arial"/>
                <w:sz w:val="18"/>
                <w:szCs w:val="18"/>
              </w:rPr>
              <m:t xml:space="preserve"> 10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18"/>
                <w:szCs w:val="18"/>
              </w:rPr>
              <m:t>4</m:t>
            </m:r>
          </m:sup>
        </m:sSup>
        <m:r>
          <m:rPr>
            <m:sty m:val="p"/>
          </m:rPr>
          <w:rPr>
            <w:rFonts w:ascii="Cambria Math" w:hAnsi="Cambria Math" w:cs="Arial"/>
            <w:sz w:val="18"/>
            <w:szCs w:val="18"/>
          </w:rPr>
          <m:t>N</m:t>
        </m:r>
      </m:oMath>
      <w:r w:rsidRPr="000F3F20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 </w:t>
      </w:r>
    </w:p>
    <w:p w14:paraId="22B761C2" w14:textId="77777777" w:rsidR="0052675A" w:rsidRDefault="0052675A" w:rsidP="000F3F20">
      <w:pPr>
        <w:ind w:right="64"/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</w:pPr>
    </w:p>
    <w:p w14:paraId="702E1A67" w14:textId="77777777" w:rsidR="0052675A" w:rsidRPr="000F3F20" w:rsidRDefault="0052675A" w:rsidP="000F3F20">
      <w:pPr>
        <w:ind w:right="64"/>
        <w:rPr>
          <w:rFonts w:cs="Arial"/>
          <w:sz w:val="16"/>
          <w:szCs w:val="16"/>
        </w:rPr>
      </w:pPr>
    </w:p>
    <w:p w14:paraId="0DAAFB9D" w14:textId="77777777" w:rsidR="00AF0EEA" w:rsidRDefault="000868C5" w:rsidP="00A30FFB">
      <w:pPr>
        <w:rPr>
          <w:rFonts w:ascii="ArialMT" w:eastAsiaTheme="minorEastAsia" w:hAnsi="ArialMT" w:cs="ArialMT"/>
          <w:sz w:val="16"/>
          <w:szCs w:val="16"/>
        </w:rPr>
      </w:pPr>
      <w:r w:rsidRPr="00A30FFB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4. </w:t>
      </w:r>
      <m:oMath>
        <m:r>
          <m:rPr>
            <m:sty m:val="p"/>
          </m:rPr>
          <w:rPr>
            <w:rFonts w:ascii="Cambria Math" w:hAnsi="Cambria Math" w:cs="Arial"/>
          </w:rPr>
          <w:br/>
        </m:r>
      </m:oMath>
    </w:p>
    <w:p w14:paraId="50A0C4AE" w14:textId="1B97309B" w:rsidR="00A30FFB" w:rsidRPr="00A30FFB" w:rsidRDefault="00150793" w:rsidP="0052675A">
      <w:pPr>
        <w:rPr>
          <w:rFonts w:eastAsiaTheme="minorEastAsia" w:cs="Arial"/>
          <w:sz w:val="16"/>
          <w:szCs w:val="16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F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g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=G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M</m:t>
                  </m:r>
                </m:sub>
              </m:sSub>
              <m:sSub>
                <m:sSub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S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sz w:val="16"/>
              <w:szCs w:val="16"/>
            </w:rPr>
            <m:t>⇔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9,92×</m:t>
          </m:r>
          <m:sSup>
            <m:sSupPr>
              <m:ctrlPr>
                <w:rPr>
                  <w:rFonts w:ascii="Cambria Math" w:hAnsi="Cambria Math" w:cs="Arial"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3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>=6,67×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-11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>×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16"/>
                  <w:szCs w:val="16"/>
                </w:rPr>
                <m:t>6,42×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23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16"/>
                </w:rPr>
                <m:t xml:space="preserve">×3,07 </m:t>
              </m:r>
              <m:r>
                <w:rPr>
                  <w:rFonts w:ascii="Cambria Math" w:hAnsi="Cambria Math" w:cs="Arial"/>
                  <w:i/>
                  <w:sz w:val="16"/>
                  <w:szCs w:val="16"/>
                </w:rPr>
                <w:sym w:font="Symbol" w:char="F0B4"/>
              </m:r>
              <m:r>
                <w:rPr>
                  <w:rFonts w:ascii="Cambria Math" w:hAnsi="Cambria Math" w:cs="Arial"/>
                  <w:sz w:val="16"/>
                  <w:szCs w:val="16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</m:t>
                  </m:r>
                </m:sup>
              </m:sSup>
            </m:den>
          </m:f>
        </m:oMath>
      </m:oMathPara>
    </w:p>
    <w:p w14:paraId="42A61596" w14:textId="355A61EC" w:rsidR="00A30FFB" w:rsidRDefault="0052675A" w:rsidP="00A30FFB">
      <w:pPr>
        <w:rPr>
          <w:rFonts w:ascii="Cambria Math" w:hAnsi="Cambria Math" w:cs="Arial"/>
          <w:sz w:val="16"/>
          <w:szCs w:val="16"/>
        </w:rPr>
      </w:pPr>
      <w:r>
        <w:rPr>
          <w:rFonts w:ascii="Cambria Math" w:hAnsi="Cambria Math" w:cs="Arial"/>
          <w:sz w:val="16"/>
          <w:szCs w:val="16"/>
        </w:rPr>
        <w:t>⇔</w:t>
      </w:r>
      <w:r>
        <w:rPr>
          <w:rFonts w:cs="Arial"/>
          <w:sz w:val="16"/>
          <w:szCs w:val="16"/>
        </w:rPr>
        <w:t xml:space="preserve"> </w:t>
      </w:r>
      <w:proofErr w:type="gramStart"/>
      <w:r w:rsidRPr="0052675A">
        <w:rPr>
          <w:rFonts w:cs="Arial"/>
          <w:i/>
          <w:sz w:val="16"/>
          <w:szCs w:val="16"/>
        </w:rPr>
        <w:t>r</w:t>
      </w:r>
      <w:proofErr w:type="gramEnd"/>
      <w:r>
        <w:rPr>
          <w:rFonts w:cs="Arial"/>
          <w:sz w:val="16"/>
          <w:szCs w:val="16"/>
        </w:rPr>
        <w:t xml:space="preserve"> = 3,64 </w:t>
      </w:r>
      <w:r>
        <w:rPr>
          <w:rFonts w:cs="Arial"/>
          <w:sz w:val="16"/>
          <w:szCs w:val="16"/>
        </w:rPr>
        <w:sym w:font="Symbol" w:char="F0B4"/>
      </w:r>
      <w:r>
        <w:rPr>
          <w:rFonts w:cs="Arial"/>
          <w:sz w:val="16"/>
          <w:szCs w:val="16"/>
        </w:rPr>
        <w:t xml:space="preserve"> 10</w:t>
      </w:r>
      <w:r>
        <w:rPr>
          <w:rFonts w:cs="Arial"/>
          <w:sz w:val="16"/>
          <w:szCs w:val="16"/>
          <w:vertAlign w:val="superscript"/>
        </w:rPr>
        <w:t>6</w:t>
      </w:r>
      <w:r>
        <w:rPr>
          <w:rFonts w:cs="Arial"/>
          <w:sz w:val="16"/>
          <w:szCs w:val="16"/>
        </w:rPr>
        <w:t xml:space="preserve"> </w:t>
      </w:r>
      <w:proofErr w:type="gramStart"/>
      <w:r>
        <w:rPr>
          <w:rFonts w:cs="Arial"/>
          <w:sz w:val="16"/>
          <w:szCs w:val="16"/>
        </w:rPr>
        <w:t>m</w:t>
      </w:r>
      <w:proofErr w:type="gramEnd"/>
      <w:r>
        <w:rPr>
          <w:rFonts w:cs="Arial"/>
          <w:sz w:val="16"/>
          <w:szCs w:val="16"/>
        </w:rPr>
        <w:t xml:space="preserve"> </w:t>
      </w:r>
      <w:r>
        <w:rPr>
          <w:rFonts w:ascii="Cambria Math" w:hAnsi="Cambria Math" w:cs="Arial"/>
          <w:sz w:val="16"/>
          <w:szCs w:val="16"/>
        </w:rPr>
        <w:t xml:space="preserve">⇔ 3,64 </w:t>
      </w:r>
      <w:r>
        <w:rPr>
          <w:rFonts w:ascii="Cambria Math" w:hAnsi="Cambria Math" w:cs="Arial"/>
          <w:sz w:val="16"/>
          <w:szCs w:val="16"/>
        </w:rPr>
        <w:sym w:font="Symbol" w:char="F0B4"/>
      </w:r>
      <w:r>
        <w:rPr>
          <w:rFonts w:ascii="Cambria Math" w:hAnsi="Cambria Math" w:cs="Arial"/>
          <w:sz w:val="16"/>
          <w:szCs w:val="16"/>
        </w:rPr>
        <w:t xml:space="preserve"> 10</w:t>
      </w:r>
      <w:r>
        <w:rPr>
          <w:rFonts w:ascii="Cambria Math" w:hAnsi="Cambria Math" w:cs="Arial"/>
          <w:sz w:val="16"/>
          <w:szCs w:val="16"/>
          <w:vertAlign w:val="superscript"/>
        </w:rPr>
        <w:t>3</w:t>
      </w:r>
      <w:r>
        <w:rPr>
          <w:rFonts w:ascii="Cambria Math" w:hAnsi="Cambria Math" w:cs="Arial"/>
          <w:sz w:val="16"/>
          <w:szCs w:val="16"/>
        </w:rPr>
        <w:t xml:space="preserve"> </w:t>
      </w:r>
      <w:proofErr w:type="gramStart"/>
      <w:r>
        <w:rPr>
          <w:rFonts w:ascii="Cambria Math" w:hAnsi="Cambria Math" w:cs="Arial"/>
          <w:sz w:val="16"/>
          <w:szCs w:val="16"/>
        </w:rPr>
        <w:t>km</w:t>
      </w:r>
      <w:proofErr w:type="gramEnd"/>
    </w:p>
    <w:p w14:paraId="7896F52E" w14:textId="13388AFE" w:rsidR="00A30FFB" w:rsidRPr="00A30FFB" w:rsidRDefault="00A30FFB" w:rsidP="00A30FFB">
      <w:pPr>
        <w:rPr>
          <w:rFonts w:cs="Arial"/>
          <w:sz w:val="16"/>
          <w:szCs w:val="16"/>
          <w:vertAlign w:val="subscript"/>
        </w:rPr>
      </w:pPr>
      <w:proofErr w:type="gramStart"/>
      <w:r w:rsidRPr="0052675A">
        <w:rPr>
          <w:rFonts w:cs="Arial"/>
          <w:i/>
          <w:sz w:val="16"/>
          <w:szCs w:val="16"/>
        </w:rPr>
        <w:t>r</w:t>
      </w:r>
      <w:proofErr w:type="gramEnd"/>
      <w:r w:rsidRPr="00A30FFB">
        <w:rPr>
          <w:rFonts w:cs="Arial"/>
          <w:sz w:val="16"/>
          <w:szCs w:val="16"/>
        </w:rPr>
        <w:t xml:space="preserve"> = </w:t>
      </w:r>
      <w:proofErr w:type="spellStart"/>
      <w:r w:rsidRPr="0052675A">
        <w:rPr>
          <w:rFonts w:cs="Arial"/>
          <w:i/>
          <w:sz w:val="16"/>
          <w:szCs w:val="16"/>
        </w:rPr>
        <w:t>r</w:t>
      </w:r>
      <w:r w:rsidRPr="00A30FFB">
        <w:rPr>
          <w:rFonts w:cs="Arial"/>
          <w:sz w:val="16"/>
          <w:szCs w:val="16"/>
          <w:vertAlign w:val="subscript"/>
        </w:rPr>
        <w:t>Marte</w:t>
      </w:r>
      <w:proofErr w:type="spellEnd"/>
      <w:r w:rsidRPr="00A30FFB">
        <w:rPr>
          <w:rFonts w:cs="Arial"/>
          <w:sz w:val="16"/>
          <w:szCs w:val="16"/>
        </w:rPr>
        <w:t xml:space="preserve">+ </w:t>
      </w:r>
      <w:r w:rsidRPr="0052675A">
        <w:rPr>
          <w:rFonts w:cs="Arial"/>
          <w:i/>
          <w:sz w:val="16"/>
          <w:szCs w:val="16"/>
        </w:rPr>
        <w:t>h</w:t>
      </w:r>
      <w:r w:rsidRPr="00A30FFB">
        <w:rPr>
          <w:rFonts w:cs="Arial"/>
          <w:sz w:val="16"/>
          <w:szCs w:val="16"/>
        </w:rPr>
        <w:t xml:space="preserve"> </w:t>
      </w:r>
      <w:r w:rsidR="0052675A">
        <w:rPr>
          <w:rFonts w:ascii="Cambria Math" w:hAnsi="Cambria Math" w:cs="Arial"/>
          <w:sz w:val="16"/>
          <w:szCs w:val="16"/>
        </w:rPr>
        <w:t>⇔</w:t>
      </w:r>
      <w:r w:rsidRPr="00A30FFB">
        <w:rPr>
          <w:rFonts w:cs="Arial"/>
          <w:sz w:val="16"/>
          <w:szCs w:val="16"/>
        </w:rPr>
        <w:t xml:space="preserve"> 3</w:t>
      </w:r>
      <w:r w:rsidR="0052675A">
        <w:rPr>
          <w:rFonts w:cs="Arial"/>
          <w:sz w:val="16"/>
          <w:szCs w:val="16"/>
        </w:rPr>
        <w:t>,</w:t>
      </w:r>
      <w:r w:rsidRPr="00A30FFB">
        <w:rPr>
          <w:rFonts w:cs="Arial"/>
          <w:sz w:val="16"/>
          <w:szCs w:val="16"/>
        </w:rPr>
        <w:t>64</w:t>
      </w:r>
      <w:r w:rsidR="0052675A">
        <w:rPr>
          <w:rFonts w:cs="Arial"/>
          <w:sz w:val="16"/>
          <w:szCs w:val="16"/>
        </w:rPr>
        <w:t xml:space="preserve"> </w:t>
      </w:r>
      <w:r w:rsidR="0052675A">
        <w:rPr>
          <w:rFonts w:ascii="Cambria Math" w:hAnsi="Cambria Math" w:cs="Arial"/>
          <w:sz w:val="16"/>
          <w:szCs w:val="16"/>
        </w:rPr>
        <w:sym w:font="Symbol" w:char="F0B4"/>
      </w:r>
      <w:r w:rsidR="0052675A">
        <w:rPr>
          <w:rFonts w:ascii="Cambria Math" w:hAnsi="Cambria Math" w:cs="Arial"/>
          <w:sz w:val="16"/>
          <w:szCs w:val="16"/>
        </w:rPr>
        <w:t xml:space="preserve"> </w:t>
      </w:r>
      <w:proofErr w:type="gramStart"/>
      <w:r w:rsidR="0052675A">
        <w:rPr>
          <w:rFonts w:ascii="Cambria Math" w:hAnsi="Cambria Math" w:cs="Arial"/>
          <w:sz w:val="16"/>
          <w:szCs w:val="16"/>
        </w:rPr>
        <w:t>10</w:t>
      </w:r>
      <w:r w:rsidR="0052675A">
        <w:rPr>
          <w:rFonts w:ascii="Cambria Math" w:hAnsi="Cambria Math" w:cs="Arial"/>
          <w:sz w:val="16"/>
          <w:szCs w:val="16"/>
          <w:vertAlign w:val="superscript"/>
        </w:rPr>
        <w:t>3</w:t>
      </w:r>
      <w:r w:rsidR="0052675A">
        <w:rPr>
          <w:rFonts w:ascii="Cambria Math" w:hAnsi="Cambria Math" w:cs="Arial"/>
          <w:sz w:val="16"/>
          <w:szCs w:val="16"/>
        </w:rPr>
        <w:t xml:space="preserve"> </w:t>
      </w:r>
      <w:r w:rsidRPr="00A30FFB">
        <w:rPr>
          <w:rFonts w:cs="Arial"/>
          <w:sz w:val="16"/>
          <w:szCs w:val="16"/>
        </w:rPr>
        <w:t xml:space="preserve"> =</w:t>
      </w:r>
      <w:proofErr w:type="gramEnd"/>
      <w:r w:rsidRPr="00A30FFB">
        <w:rPr>
          <w:rFonts w:cs="Arial"/>
          <w:sz w:val="16"/>
          <w:szCs w:val="16"/>
        </w:rPr>
        <w:t xml:space="preserve"> 3</w:t>
      </w:r>
      <w:r w:rsidR="0052675A">
        <w:rPr>
          <w:rFonts w:cs="Arial"/>
          <w:sz w:val="16"/>
          <w:szCs w:val="16"/>
        </w:rPr>
        <w:t>,</w:t>
      </w:r>
      <w:r w:rsidRPr="00A30FFB">
        <w:rPr>
          <w:rFonts w:cs="Arial"/>
          <w:sz w:val="16"/>
          <w:szCs w:val="16"/>
        </w:rPr>
        <w:t>39</w:t>
      </w:r>
      <w:r w:rsidR="0052675A">
        <w:rPr>
          <w:rFonts w:cs="Arial"/>
          <w:sz w:val="16"/>
          <w:szCs w:val="16"/>
        </w:rPr>
        <w:t xml:space="preserve"> </w:t>
      </w:r>
      <w:r w:rsidR="0052675A">
        <w:rPr>
          <w:rFonts w:ascii="Cambria Math" w:hAnsi="Cambria Math" w:cs="Arial"/>
          <w:sz w:val="16"/>
          <w:szCs w:val="16"/>
        </w:rPr>
        <w:sym w:font="Symbol" w:char="F0B4"/>
      </w:r>
      <w:r w:rsidR="0052675A">
        <w:rPr>
          <w:rFonts w:ascii="Cambria Math" w:hAnsi="Cambria Math" w:cs="Arial"/>
          <w:sz w:val="16"/>
          <w:szCs w:val="16"/>
        </w:rPr>
        <w:t xml:space="preserve"> 10</w:t>
      </w:r>
      <w:r w:rsidR="0052675A">
        <w:rPr>
          <w:rFonts w:ascii="Cambria Math" w:hAnsi="Cambria Math" w:cs="Arial"/>
          <w:sz w:val="16"/>
          <w:szCs w:val="16"/>
          <w:vertAlign w:val="superscript"/>
        </w:rPr>
        <w:t>3</w:t>
      </w:r>
      <w:r w:rsidR="0052675A">
        <w:rPr>
          <w:rFonts w:ascii="Cambria Math" w:hAnsi="Cambria Math" w:cs="Arial"/>
          <w:sz w:val="16"/>
          <w:szCs w:val="16"/>
        </w:rPr>
        <w:t xml:space="preserve"> </w:t>
      </w:r>
      <w:r w:rsidRPr="00A30FFB">
        <w:rPr>
          <w:rFonts w:cs="Arial"/>
          <w:sz w:val="16"/>
          <w:szCs w:val="16"/>
        </w:rPr>
        <w:t xml:space="preserve">+ </w:t>
      </w:r>
      <w:proofErr w:type="gramStart"/>
      <w:r w:rsidRPr="0052675A">
        <w:rPr>
          <w:rFonts w:cs="Arial"/>
          <w:i/>
          <w:sz w:val="16"/>
          <w:szCs w:val="16"/>
        </w:rPr>
        <w:t>h</w:t>
      </w:r>
      <w:proofErr w:type="gramEnd"/>
      <w:r w:rsidRPr="00A30FFB">
        <w:rPr>
          <w:rFonts w:cs="Arial"/>
          <w:sz w:val="16"/>
          <w:szCs w:val="16"/>
        </w:rPr>
        <w:t xml:space="preserve"> </w:t>
      </w:r>
      <w:r w:rsidR="0052675A">
        <w:rPr>
          <w:rFonts w:ascii="Cambria Math" w:hAnsi="Cambria Math" w:cs="Arial"/>
          <w:sz w:val="16"/>
          <w:szCs w:val="16"/>
        </w:rPr>
        <w:t>⇔</w:t>
      </w:r>
      <w:r w:rsidRPr="00A30FFB">
        <w:rPr>
          <w:rFonts w:cs="Arial"/>
          <w:sz w:val="16"/>
          <w:szCs w:val="16"/>
        </w:rPr>
        <w:t xml:space="preserve"> </w:t>
      </w:r>
      <w:r w:rsidRPr="0052675A">
        <w:rPr>
          <w:rFonts w:cs="Arial"/>
          <w:i/>
          <w:sz w:val="16"/>
          <w:szCs w:val="16"/>
        </w:rPr>
        <w:t>h</w:t>
      </w:r>
      <w:r w:rsidRPr="00A30FFB">
        <w:rPr>
          <w:rFonts w:cs="Arial"/>
          <w:sz w:val="16"/>
          <w:szCs w:val="16"/>
        </w:rPr>
        <w:t xml:space="preserve"> = 2</w:t>
      </w:r>
      <w:r w:rsidR="0052675A">
        <w:rPr>
          <w:rFonts w:cs="Arial"/>
          <w:sz w:val="16"/>
          <w:szCs w:val="16"/>
        </w:rPr>
        <w:t>,</w:t>
      </w:r>
      <w:r w:rsidRPr="00A30FFB">
        <w:rPr>
          <w:rFonts w:cs="Arial"/>
          <w:sz w:val="16"/>
          <w:szCs w:val="16"/>
        </w:rPr>
        <w:t>50 </w:t>
      </w:r>
      <w:r w:rsidR="0052675A">
        <w:rPr>
          <w:rFonts w:cs="Arial"/>
          <w:sz w:val="16"/>
          <w:szCs w:val="16"/>
        </w:rPr>
        <w:t xml:space="preserve"> </w:t>
      </w:r>
      <w:r w:rsidR="0052675A">
        <w:rPr>
          <w:rFonts w:ascii="Cambria Math" w:hAnsi="Cambria Math" w:cs="Arial"/>
          <w:sz w:val="16"/>
          <w:szCs w:val="16"/>
        </w:rPr>
        <w:sym w:font="Symbol" w:char="F0B4"/>
      </w:r>
      <w:r w:rsidR="0052675A">
        <w:rPr>
          <w:rFonts w:ascii="Cambria Math" w:hAnsi="Cambria Math" w:cs="Arial"/>
          <w:sz w:val="16"/>
          <w:szCs w:val="16"/>
        </w:rPr>
        <w:t xml:space="preserve"> 10</w:t>
      </w:r>
      <w:r w:rsidR="0052675A">
        <w:rPr>
          <w:rFonts w:ascii="Cambria Math" w:hAnsi="Cambria Math" w:cs="Arial"/>
          <w:sz w:val="16"/>
          <w:szCs w:val="16"/>
          <w:vertAlign w:val="superscript"/>
        </w:rPr>
        <w:t>2</w:t>
      </w:r>
      <w:r w:rsidR="0052675A">
        <w:rPr>
          <w:rFonts w:ascii="Cambria Math" w:hAnsi="Cambria Math" w:cs="Arial"/>
          <w:sz w:val="16"/>
          <w:szCs w:val="16"/>
        </w:rPr>
        <w:t xml:space="preserve"> </w:t>
      </w:r>
      <w:proofErr w:type="gramStart"/>
      <w:r w:rsidRPr="00A30FFB">
        <w:rPr>
          <w:rFonts w:cs="Arial"/>
          <w:sz w:val="16"/>
          <w:szCs w:val="16"/>
        </w:rPr>
        <w:t>km</w:t>
      </w:r>
      <w:proofErr w:type="gramEnd"/>
    </w:p>
    <w:p w14:paraId="5248CFCF" w14:textId="77777777" w:rsidR="00A30FFB" w:rsidRDefault="00A30FFB" w:rsidP="00A30FFB">
      <w:pPr>
        <w:rPr>
          <w:rFonts w:cs="Arial"/>
        </w:rPr>
      </w:pPr>
    </w:p>
    <w:p w14:paraId="35AB0E50" w14:textId="4BAB634A" w:rsidR="000868C5" w:rsidRPr="000868C5" w:rsidRDefault="000868C5" w:rsidP="00A30FFB">
      <w:pPr>
        <w:ind w:right="140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5.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A afirmação é falsa, uma vez que o módulo da velocidade é constante, embora varie a sua direção. Assim, a força resultante não será nula, terá uma componente normal à direção da velocidade responsável pela alteração dessa direção.</w:t>
      </w:r>
    </w:p>
    <w:p w14:paraId="09C1331C" w14:textId="53D262AE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  <w:r>
        <w:rPr>
          <w:rFonts w:cs="Arial"/>
          <w:b/>
          <w:bCs/>
          <w:color w:val="0068A9"/>
          <w:w w:val="95"/>
          <w:sz w:val="16"/>
          <w:szCs w:val="16"/>
          <w:lang w:val="pt-BR"/>
        </w:rPr>
        <w:t>V</w:t>
      </w:r>
    </w:p>
    <w:p w14:paraId="7EF03E27" w14:textId="596AD820" w:rsidR="00A30FFB" w:rsidRPr="005F32EE" w:rsidRDefault="000868C5" w:rsidP="00A30FFB">
      <w:pPr>
        <w:rPr>
          <w:rFonts w:cs="Arial"/>
          <w:sz w:val="16"/>
          <w:szCs w:val="16"/>
          <w:highlight w:val="yellow"/>
        </w:rPr>
      </w:pPr>
      <w:r w:rsidRPr="00A30FFB">
        <w:rPr>
          <w:rFonts w:ascii="ArialMT" w:hAnsi="ArialMT" w:cs="ArialMT"/>
          <w:b/>
          <w:bCs/>
          <w:color w:val="EA202D"/>
          <w:w w:val="95"/>
          <w:sz w:val="16"/>
          <w:szCs w:val="16"/>
        </w:rPr>
        <w:t>1</w:t>
      </w:r>
      <w:r w:rsidRPr="0039220A">
        <w:rPr>
          <w:rFonts w:ascii="ArialMT" w:hAnsi="ArialMT" w:cs="ArialMT"/>
          <w:b/>
          <w:bCs/>
          <w:color w:val="EA202D"/>
          <w:w w:val="95"/>
          <w:sz w:val="16"/>
          <w:szCs w:val="16"/>
        </w:rPr>
        <w:t>.</w:t>
      </w:r>
      <w:r w:rsidR="00B8163A">
        <w:rPr>
          <w:rFonts w:ascii="ArialMT" w:hAnsi="ArialMT" w:cs="ArialMT"/>
          <w:b/>
          <w:bCs/>
          <w:color w:val="EA202D"/>
          <w:w w:val="95"/>
          <w:sz w:val="16"/>
          <w:szCs w:val="16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R</m:t>
            </m:r>
          </m:sub>
        </m:sSub>
      </m:oMath>
      <w:r w:rsidR="00B8163A">
        <w:rPr>
          <w:rFonts w:ascii="ArialMT" w:eastAsiaTheme="minorEastAsia" w:hAnsi="ArialMT" w:cs="ArialMT"/>
          <w:sz w:val="16"/>
          <w:szCs w:val="16"/>
        </w:rPr>
        <w:t xml:space="preserve"> = </w:t>
      </w:r>
      <m:oMath>
        <m:acc>
          <m:accPr>
            <m:chr m:val="⃗"/>
            <m:ctrlPr>
              <w:rPr>
                <w:rFonts w:ascii="Cambria Math" w:eastAsiaTheme="minorEastAsia" w:hAnsi="Cambria Math" w:cs="ArialMT"/>
                <w:i/>
                <w:sz w:val="16"/>
                <w:szCs w:val="16"/>
              </w:rPr>
            </m:ctrlPr>
          </m:accPr>
          <m:e>
            <m:r>
              <w:rPr>
                <w:rFonts w:ascii="Cambria Math" w:eastAsiaTheme="minorEastAsia" w:hAnsi="Cambria Math" w:cs="ArialMT"/>
                <w:sz w:val="16"/>
                <w:szCs w:val="16"/>
              </w:rPr>
              <m:t>0</m:t>
            </m:r>
          </m:e>
        </m:acc>
      </m:oMath>
      <w:r w:rsidR="00B8163A">
        <w:rPr>
          <w:rFonts w:ascii="ArialMT" w:eastAsiaTheme="minorEastAsia" w:hAnsi="ArialMT" w:cs="ArialMT"/>
          <w:sz w:val="16"/>
          <w:szCs w:val="16"/>
        </w:rPr>
        <w:t xml:space="preserve"> </w:t>
      </w:r>
      <w:r w:rsidR="00B8163A">
        <w:rPr>
          <w:rFonts w:ascii="Cambria Math" w:eastAsiaTheme="minorEastAsia" w:hAnsi="Cambria Math" w:cs="ArialMT"/>
          <w:sz w:val="16"/>
          <w:szCs w:val="16"/>
        </w:rPr>
        <w:t>⇔</w:t>
      </w:r>
      <w:r w:rsidR="00B8163A">
        <w:rPr>
          <w:rFonts w:ascii="ArialMT" w:eastAsiaTheme="minorEastAsia" w:hAnsi="ArialMT" w:cs="ArialMT"/>
          <w:sz w:val="16"/>
          <w:szCs w:val="16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g</m:t>
            </m:r>
          </m:sub>
        </m:sSub>
      </m:oMath>
      <w:r w:rsidR="00B8163A">
        <w:rPr>
          <w:rFonts w:ascii="ArialMT" w:eastAsiaTheme="minorEastAsia" w:hAnsi="ArialMT" w:cs="ArialMT"/>
          <w:sz w:val="16"/>
          <w:szCs w:val="16"/>
        </w:rPr>
        <w:t xml:space="preserve"> +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sust</m:t>
            </m:r>
          </m:sub>
        </m:sSub>
      </m:oMath>
      <w:r w:rsidR="00B8163A">
        <w:rPr>
          <w:rFonts w:ascii="ArialMT" w:eastAsiaTheme="minorEastAsia" w:hAnsi="ArialMT" w:cs="ArialMT"/>
          <w:sz w:val="16"/>
          <w:szCs w:val="16"/>
        </w:rPr>
        <w:t xml:space="preserve"> = </w:t>
      </w:r>
      <m:oMath>
        <m:acc>
          <m:accPr>
            <m:chr m:val="⃗"/>
            <m:ctrlPr>
              <w:rPr>
                <w:rFonts w:ascii="Cambria Math" w:eastAsiaTheme="minorEastAsia" w:hAnsi="Cambria Math" w:cs="ArialMT"/>
                <w:i/>
                <w:sz w:val="16"/>
                <w:szCs w:val="16"/>
              </w:rPr>
            </m:ctrlPr>
          </m:accPr>
          <m:e>
            <m:r>
              <w:rPr>
                <w:rFonts w:ascii="Cambria Math" w:eastAsiaTheme="minorEastAsia" w:hAnsi="Cambria Math" w:cs="ArialMT"/>
                <w:sz w:val="16"/>
                <w:szCs w:val="16"/>
              </w:rPr>
              <m:t>0</m:t>
            </m:r>
          </m:e>
        </m:acc>
      </m:oMath>
      <w:r w:rsidR="00B8163A">
        <w:rPr>
          <w:rFonts w:ascii="ArialMT" w:eastAsiaTheme="minorEastAsia" w:hAnsi="ArialMT" w:cs="ArialMT"/>
          <w:sz w:val="16"/>
          <w:szCs w:val="16"/>
        </w:rPr>
        <w:t xml:space="preserve"> </w:t>
      </w:r>
      <w:r w:rsidR="00B8163A">
        <w:rPr>
          <w:rFonts w:ascii="Cambria Math" w:eastAsiaTheme="minorEastAsia" w:hAnsi="Cambria Math" w:cs="ArialMT"/>
          <w:sz w:val="16"/>
          <w:szCs w:val="16"/>
        </w:rPr>
        <w:sym w:font="Symbol" w:char="F0DE"/>
      </w:r>
      <w:r w:rsidR="00B8163A">
        <w:rPr>
          <w:rFonts w:ascii="Cambria Math" w:eastAsiaTheme="minorEastAsia" w:hAnsi="Cambria Math" w:cs="ArialMT"/>
          <w:sz w:val="16"/>
          <w:szCs w:val="16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F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sust</m:t>
            </m:r>
          </m:sub>
        </m:sSub>
        <m:r>
          <w:rPr>
            <w:rFonts w:ascii="Cambria Math" w:hAnsi="Cambria Math" w:cs="Arial"/>
            <w:sz w:val="16"/>
            <w:szCs w:val="16"/>
          </w:rPr>
          <m:t>-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F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g</m:t>
            </m:r>
          </m:sub>
        </m:sSub>
      </m:oMath>
      <w:r w:rsidR="00B8163A">
        <w:rPr>
          <w:rFonts w:ascii="Cambria Math" w:eastAsiaTheme="minorEastAsia" w:hAnsi="Cambria Math" w:cs="ArialMT"/>
          <w:sz w:val="16"/>
          <w:szCs w:val="16"/>
        </w:rPr>
        <w:t xml:space="preserve"> = 0</w:t>
      </w:r>
    </w:p>
    <w:p w14:paraId="618D6783" w14:textId="2ABB3636" w:rsidR="00A30FFB" w:rsidRPr="0039220A" w:rsidRDefault="00150793" w:rsidP="00AF0EEA">
      <w:pPr>
        <w:ind w:left="284" w:right="-852"/>
        <w:rPr>
          <w:rFonts w:cs="Arial"/>
          <w:sz w:val="16"/>
          <w:szCs w:val="16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F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g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 m×g⟺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F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g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 1500×10⟺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F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g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 xml:space="preserve">= 15 000 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N</m:t>
          </m:r>
          <m:r>
            <w:rPr>
              <w:rFonts w:ascii="Cambria Math" w:hAnsi="Cambria Math" w:cs="Arial"/>
              <w:sz w:val="16"/>
              <w:szCs w:val="16"/>
            </w:rPr>
            <m:t xml:space="preserve"> </m:t>
          </m:r>
        </m:oMath>
      </m:oMathPara>
    </w:p>
    <w:p w14:paraId="08C8E47C" w14:textId="2835C00E" w:rsidR="00A30FFB" w:rsidRPr="00A30FFB" w:rsidRDefault="00150793" w:rsidP="00A30FFB">
      <w:pPr>
        <w:ind w:left="284"/>
        <w:rPr>
          <w:rFonts w:eastAsiaTheme="minorEastAsia" w:cs="Arial"/>
          <w:sz w:val="16"/>
          <w:szCs w:val="16"/>
        </w:rPr>
      </w:pPr>
      <m:oMathPara>
        <m:oMathParaPr>
          <m:jc m:val="left"/>
        </m:oMathParaPr>
        <m:oMath>
          <m:d>
            <m:dPr>
              <m:begChr m:val="|"/>
              <m:endChr m:val="|"/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bPr>
                <m:e>
                  <m:acc>
                    <m:accPr>
                      <m:chr m:val="⃗"/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16"/>
                        </w:rPr>
                      </m:ctrlPr>
                    </m:accPr>
                    <m:e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F</m:t>
                      </m:r>
                    </m:e>
                  </m:acc>
                </m:e>
                <m:sub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sust</m:t>
                  </m:r>
                </m:sub>
              </m:sSub>
            </m:e>
          </m:d>
          <m:r>
            <w:rPr>
              <w:rFonts w:ascii="Cambria Math" w:hAnsi="Cambria Math" w:cs="Arial"/>
              <w:sz w:val="16"/>
              <w:szCs w:val="16"/>
            </w:rPr>
            <m:t xml:space="preserve">=15 000 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N</m:t>
          </m:r>
        </m:oMath>
      </m:oMathPara>
    </w:p>
    <w:p w14:paraId="523AADA4" w14:textId="77777777" w:rsidR="00A30FFB" w:rsidRPr="00A30FFB" w:rsidRDefault="00A30FFB" w:rsidP="00A30FFB">
      <w:pPr>
        <w:ind w:left="284"/>
        <w:rPr>
          <w:rFonts w:cs="Arial"/>
          <w:sz w:val="16"/>
          <w:szCs w:val="16"/>
        </w:rPr>
      </w:pPr>
    </w:p>
    <w:p w14:paraId="40FE8356" w14:textId="0F42562A" w:rsidR="000868C5" w:rsidRDefault="000868C5" w:rsidP="00A30FF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A componente vertical da força produzida pelas pás do rotor deve permanecer igual em módulo ao peso do helicóptero para que a força resultante tenha componente vertical nula. De acordo com a Primeira Lei de Newton, o helicóptero permanecerá assim em repouso, segundo a vertical, ou seja, mantém a sua altura relativamente ao solo.</w:t>
      </w:r>
    </w:p>
    <w:p w14:paraId="13056D31" w14:textId="77777777" w:rsidR="00A30FFB" w:rsidRPr="000868C5" w:rsidRDefault="00A30FFB" w:rsidP="00A30FF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</w:p>
    <w:p w14:paraId="7F014787" w14:textId="7B12764F" w:rsidR="000868C5" w:rsidRDefault="000868C5" w:rsidP="00A30FFB">
      <w:pPr>
        <w:rPr>
          <w:rFonts w:cs="Arial"/>
        </w:rPr>
      </w:pPr>
      <w:r w:rsidRPr="00A30FFB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3.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F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x</m:t>
            </m:r>
          </m:sub>
        </m:sSub>
        <m:r>
          <w:rPr>
            <w:rFonts w:ascii="Cambria Math" w:hAnsi="Cambria Math" w:cs="Arial"/>
            <w:sz w:val="16"/>
            <w:szCs w:val="16"/>
          </w:rPr>
          <m:t>=F×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sen</m:t>
        </m:r>
        <m:d>
          <m:d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="Arial"/>
                <w:sz w:val="16"/>
                <w:szCs w:val="16"/>
              </w:rPr>
              <m:t>17°</m:t>
            </m:r>
          </m:e>
        </m:d>
        <m:r>
          <w:rPr>
            <w:rFonts w:ascii="Cambria Math" w:hAnsi="Cambria Math" w:cs="Arial"/>
            <w:sz w:val="16"/>
            <w:szCs w:val="16"/>
          </w:rPr>
          <m:t xml:space="preserve">⇔ 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F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x</m:t>
            </m:r>
          </m:sub>
        </m:sSub>
        <m:r>
          <w:rPr>
            <w:rFonts w:ascii="Cambria Math" w:hAnsi="Cambria Math" w:cs="Arial"/>
            <w:sz w:val="16"/>
            <w:szCs w:val="16"/>
          </w:rPr>
          <m:t>=15 392 ×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sen</m:t>
        </m:r>
        <m:d>
          <m:d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="Arial"/>
                <w:sz w:val="16"/>
                <w:szCs w:val="16"/>
              </w:rPr>
              <m:t>17°</m:t>
            </m:r>
          </m:e>
        </m:d>
        <m:r>
          <w:rPr>
            <w:rFonts w:ascii="Cambria Math" w:hAnsi="Cambria Math" w:cs="Arial"/>
            <w:sz w:val="16"/>
            <w:szCs w:val="16"/>
          </w:rPr>
          <m:t xml:space="preserve">⇔ 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F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x</m:t>
            </m:r>
          </m:sub>
        </m:sSub>
        <m:r>
          <w:rPr>
            <w:rFonts w:ascii="Cambria Math" w:hAnsi="Cambria Math" w:cs="Arial"/>
            <w:sz w:val="16"/>
            <w:szCs w:val="16"/>
          </w:rPr>
          <m:t xml:space="preserve">=4500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N</m:t>
        </m:r>
      </m:oMath>
    </w:p>
    <w:p w14:paraId="5EBE51A9" w14:textId="77777777" w:rsidR="00A30FFB" w:rsidRPr="00A30FFB" w:rsidRDefault="00A30FFB" w:rsidP="00A30FFB">
      <w:pPr>
        <w:rPr>
          <w:rFonts w:cs="Arial"/>
        </w:rPr>
      </w:pPr>
    </w:p>
    <w:p w14:paraId="65B4AA2E" w14:textId="3687DF5E" w:rsidR="00A30FFB" w:rsidRDefault="000868C5" w:rsidP="00A30FFB">
      <w:pPr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4. </w:t>
      </w:r>
      <m:oMath>
        <m:r>
          <m:rPr>
            <m:sty m:val="p"/>
          </m:rPr>
          <w:rPr>
            <w:rFonts w:ascii="Cambria Math" w:hAnsi="Cambria Math" w:cs="Arial"/>
          </w:rPr>
          <w:br/>
        </m:r>
        <m:r>
          <w:rPr>
            <w:rFonts w:ascii="Cambria Math" w:hAnsi="Cambria Math" w:cs="Arial"/>
            <w:sz w:val="16"/>
            <w:szCs w:val="16"/>
          </w:rPr>
          <m:t xml:space="preserve"> F=m a⇒a=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F</m:t>
            </m:r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m</m:t>
            </m:r>
          </m:den>
        </m:f>
        <m:r>
          <w:rPr>
            <w:rFonts w:ascii="Cambria Math" w:hAnsi="Cambria Math" w:cs="Arial"/>
            <w:sz w:val="16"/>
            <w:szCs w:val="16"/>
          </w:rPr>
          <m:t>⇔a=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4500</m:t>
            </m:r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1500</m:t>
            </m:r>
          </m:den>
        </m:f>
        <m:r>
          <w:rPr>
            <w:rFonts w:ascii="Cambria Math" w:hAnsi="Cambria Math" w:cs="Arial"/>
            <w:sz w:val="16"/>
            <w:szCs w:val="16"/>
          </w:rPr>
          <m:t xml:space="preserve">=3,000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 xml:space="preserve">m </m:t>
        </m:r>
        <m:sSup>
          <m:sSupPr>
            <m:ctrlPr>
              <w:rPr>
                <w:rFonts w:ascii="Cambria Math" w:hAnsi="Cambria Math" w:cs="Arial"/>
                <w:sz w:val="16"/>
                <w:szCs w:val="1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-2</m:t>
            </m:r>
          </m:sup>
        </m:sSup>
      </m:oMath>
      <w:r w:rsidRPr="005F32EE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</w:p>
    <w:p w14:paraId="647F2B29" w14:textId="4C0659DE" w:rsidR="00AF0EEA" w:rsidRPr="00AF0EEA" w:rsidRDefault="005F32EE" w:rsidP="00AF0EEA">
      <w:pPr>
        <w:ind w:right="-568"/>
        <w:rPr>
          <w:rFonts w:ascii="ArialMT" w:eastAsiaTheme="minorEastAsia" w:hAnsi="ArialMT" w:cs="ArialMT"/>
          <w:sz w:val="16"/>
          <w:szCs w:val="16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Com</m:t>
          </m:r>
          <m:r>
            <w:rPr>
              <w:rFonts w:ascii="Cambria Math" w:hAnsi="Cambria Math" w:cs="Arial"/>
              <w:sz w:val="16"/>
              <w:szCs w:val="16"/>
            </w:rPr>
            <m:t xml:space="preserve">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i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 xml:space="preserve">=0 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m</m:t>
          </m:r>
          <m:sSup>
            <m:sSupPr>
              <m:ctrlPr>
                <w:rPr>
                  <w:rFonts w:ascii="Cambria Math" w:hAnsi="Cambria Math" w:cs="Arial"/>
                  <w:sz w:val="16"/>
                  <w:szCs w:val="16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 xml:space="preserve"> s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-1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 xml:space="preserve">  e a=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v</m:t>
                  </m:r>
                </m:e>
                <m:sub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f</m:t>
                  </m:r>
                </m:sub>
              </m:sSub>
              <m:r>
                <w:rPr>
                  <w:rFonts w:ascii="Cambria Math" w:hAnsi="Cambria Math" w:cs="Arial"/>
                  <w:sz w:val="16"/>
                  <w:szCs w:val="16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v</m:t>
                  </m:r>
                </m:e>
                <m:sub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i</m:t>
                  </m:r>
                </m:sub>
              </m:sSub>
            </m:num>
            <m:den>
              <m:r>
                <w:rPr>
                  <w:rFonts w:ascii="Cambria Math" w:hAnsi="Cambria Math" w:cs="Arial"/>
                  <w:sz w:val="16"/>
                  <w:szCs w:val="16"/>
                </w:rPr>
                <m:t>∆t</m:t>
              </m:r>
            </m:den>
          </m:f>
          <m:r>
            <w:rPr>
              <w:rFonts w:ascii="Cambria Math" w:hAnsi="Cambria Math" w:cs="Arial"/>
              <w:sz w:val="16"/>
              <w:szCs w:val="16"/>
            </w:rPr>
            <m:t xml:space="preserve">⇒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f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=a×∆t⇔</m:t>
          </m:r>
        </m:oMath>
      </m:oMathPara>
    </w:p>
    <w:p w14:paraId="1A938684" w14:textId="4BA72B88" w:rsidR="00A30FFB" w:rsidRPr="00A30FFB" w:rsidRDefault="00A30FFB" w:rsidP="00AF0EEA">
      <w:pPr>
        <w:ind w:right="-568"/>
        <w:rPr>
          <w:rFonts w:cs="Arial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16"/>
              <w:szCs w:val="16"/>
            </w:rPr>
            <m:t xml:space="preserve">⇔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f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 xml:space="preserve">=3,000×10=30,00 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 xml:space="preserve">m </m:t>
          </m:r>
          <m:sSup>
            <m:sSupPr>
              <m:ctrlPr>
                <w:rPr>
                  <w:rFonts w:ascii="Cambria Math" w:hAnsi="Cambria Math" w:cs="Arial"/>
                  <w:sz w:val="16"/>
                  <w:szCs w:val="16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-1</m:t>
              </m:r>
            </m:sup>
          </m:sSup>
        </m:oMath>
      </m:oMathPara>
    </w:p>
    <w:p w14:paraId="467E344E" w14:textId="7E6F9AD3" w:rsidR="000868C5" w:rsidRDefault="000868C5" w:rsidP="00A30FF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</w:p>
    <w:p w14:paraId="72A96FD2" w14:textId="01D360CE" w:rsidR="000868C5" w:rsidRDefault="000868C5">
      <w:pPr>
        <w:spacing w:after="160" w:line="259" w:lineRule="auto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>
        <w:rPr>
          <w:rFonts w:ascii="ArialMT" w:hAnsi="ArialMT" w:cs="ArialMT"/>
          <w:color w:val="000000"/>
          <w:w w:val="95"/>
          <w:sz w:val="16"/>
          <w:szCs w:val="16"/>
          <w:lang w:val="pt-BR"/>
        </w:rPr>
        <w:br w:type="page"/>
      </w:r>
    </w:p>
    <w:p w14:paraId="081FF2FE" w14:textId="512C0E1F" w:rsidR="000868C5" w:rsidRPr="005E7232" w:rsidRDefault="000868C5" w:rsidP="000868C5">
      <w:pPr>
        <w:rPr>
          <w:color w:val="FF0000"/>
          <w:w w:val="85"/>
        </w:rPr>
      </w:pPr>
      <w:r>
        <w:rPr>
          <w:b/>
          <w:color w:val="FF0000"/>
          <w:w w:val="85"/>
        </w:rPr>
        <w:lastRenderedPageBreak/>
        <w:t>TESTE DE AVALIAÇÃO</w:t>
      </w:r>
      <w:r w:rsidRPr="005E7232">
        <w:rPr>
          <w:b/>
          <w:color w:val="FF0000"/>
          <w:w w:val="85"/>
        </w:rPr>
        <w:t xml:space="preserve"> </w:t>
      </w:r>
      <w:proofErr w:type="gramStart"/>
      <w:r>
        <w:rPr>
          <w:b/>
          <w:color w:val="FF0000"/>
          <w:w w:val="85"/>
        </w:rPr>
        <w:t>2</w:t>
      </w:r>
      <w:r w:rsidRPr="005E7232">
        <w:rPr>
          <w:b/>
          <w:color w:val="FF0000"/>
          <w:w w:val="85"/>
          <w:sz w:val="20"/>
          <w:szCs w:val="20"/>
        </w:rPr>
        <w:t xml:space="preserve"> </w:t>
      </w:r>
      <w:r>
        <w:rPr>
          <w:b/>
          <w:color w:val="FF0000"/>
          <w:w w:val="85"/>
          <w:sz w:val="20"/>
          <w:szCs w:val="20"/>
        </w:rPr>
        <w:t xml:space="preserve"> </w:t>
      </w:r>
      <w:r w:rsidRPr="00367224">
        <w:rPr>
          <w:color w:val="FF0000"/>
          <w:w w:val="85"/>
          <w:sz w:val="18"/>
          <w:szCs w:val="18"/>
        </w:rPr>
        <w:t>PROPOSTA</w:t>
      </w:r>
      <w:proofErr w:type="gramEnd"/>
      <w:r w:rsidRPr="00367224">
        <w:rPr>
          <w:color w:val="FF0000"/>
          <w:w w:val="85"/>
          <w:sz w:val="18"/>
          <w:szCs w:val="18"/>
        </w:rPr>
        <w:t xml:space="preserve"> DE RESOLUÇÃO</w:t>
      </w:r>
    </w:p>
    <w:p w14:paraId="4CB9B444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</w:p>
    <w:p w14:paraId="51BECE28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  <w:r w:rsidRPr="000868C5">
        <w:rPr>
          <w:rFonts w:ascii="ArialMT" w:hAnsi="ArialMT" w:cs="ArialMT"/>
          <w:b/>
          <w:bCs/>
          <w:color w:val="000000"/>
          <w:w w:val="95"/>
          <w:sz w:val="16"/>
          <w:szCs w:val="16"/>
          <w:lang w:val="pt-BR"/>
        </w:rPr>
        <w:t>a)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t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1,0 s </w:t>
      </w:r>
    </w:p>
    <w:p w14:paraId="1FF7BEDB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MT" w:hAnsi="ArialMT" w:cs="ArialMT"/>
          <w:b/>
          <w:bCs/>
          <w:color w:val="000000"/>
          <w:w w:val="95"/>
          <w:sz w:val="16"/>
          <w:szCs w:val="16"/>
          <w:lang w:val="pt-BR"/>
        </w:rPr>
        <w:t>b)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[0,0; 1,0] s</w:t>
      </w:r>
    </w:p>
    <w:p w14:paraId="7E61A7BA" w14:textId="77777777" w:rsidR="000868C5" w:rsidRPr="000F3F20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en-US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F3F20">
        <w:rPr>
          <w:rFonts w:ascii="ArialMT" w:hAnsi="ArialMT" w:cs="ArialMT"/>
          <w:b/>
          <w:bCs/>
          <w:color w:val="000000"/>
          <w:w w:val="95"/>
          <w:sz w:val="16"/>
          <w:szCs w:val="16"/>
          <w:lang w:val="en-US"/>
        </w:rPr>
        <w:t>c)</w:t>
      </w:r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[1</w:t>
      </w:r>
      <w:proofErr w:type="gramStart"/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>,0</w:t>
      </w:r>
      <w:proofErr w:type="gramEnd"/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>; 3,0] s</w:t>
      </w:r>
    </w:p>
    <w:p w14:paraId="036C986A" w14:textId="77777777" w:rsidR="000868C5" w:rsidRPr="000F3F20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en-US"/>
        </w:rPr>
      </w:pPr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w:r w:rsidRPr="000F3F20">
        <w:rPr>
          <w:rFonts w:ascii="ArialMT" w:hAnsi="ArialMT" w:cs="ArialMT"/>
          <w:b/>
          <w:bCs/>
          <w:color w:val="000000"/>
          <w:w w:val="95"/>
          <w:sz w:val="16"/>
          <w:szCs w:val="16"/>
          <w:lang w:val="en-US"/>
        </w:rPr>
        <w:t>d)</w:t>
      </w:r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[1</w:t>
      </w:r>
      <w:proofErr w:type="gramStart"/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>,0</w:t>
      </w:r>
      <w:proofErr w:type="gramEnd"/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>; 3,0] s</w:t>
      </w:r>
    </w:p>
    <w:p w14:paraId="781FC823" w14:textId="3B0D736A" w:rsidR="000868C5" w:rsidRPr="000F3F20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en-US"/>
        </w:rPr>
      </w:pPr>
      <w:r w:rsidRPr="000F3F20">
        <w:rPr>
          <w:rFonts w:ascii="ArialMT" w:hAnsi="ArialMT" w:cs="ArialMT"/>
          <w:b/>
          <w:bCs/>
          <w:color w:val="EA202D"/>
          <w:w w:val="95"/>
          <w:sz w:val="16"/>
          <w:szCs w:val="16"/>
          <w:lang w:val="en-US"/>
        </w:rPr>
        <w:t>2.</w:t>
      </w:r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w:proofErr w:type="gramStart"/>
      <w:r w:rsidRPr="000F3F20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y</w:t>
      </w:r>
      <w:proofErr w:type="gramEnd"/>
      <w:r w:rsidRPr="000F3F20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 xml:space="preserve"> </w:t>
      </w:r>
      <w:r w:rsidRPr="000F3F20">
        <w:rPr>
          <w:rFonts w:ascii="MatematicaStdRegular" w:hAnsi="MatematicaStdRegular" w:cs="MatematicaStdRegular"/>
          <w:color w:val="000000"/>
          <w:w w:val="95"/>
          <w:sz w:val="16"/>
          <w:szCs w:val="16"/>
          <w:lang w:val="en-US"/>
        </w:rPr>
        <w:t>=</w:t>
      </w:r>
      <w:r w:rsidRPr="000F3F20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 xml:space="preserve"> y</w:t>
      </w:r>
      <w:r w:rsidRPr="000F3F20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en-US"/>
        </w:rPr>
        <w:t>0</w:t>
      </w:r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+ </w:t>
      </w:r>
      <w:r w:rsidRPr="000F3F20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v</w:t>
      </w:r>
      <w:r w:rsidRPr="000F3F20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en-US"/>
        </w:rPr>
        <w:t>0</w:t>
      </w:r>
      <w:r w:rsidRPr="000F3F20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 xml:space="preserve"> t</w:t>
      </w:r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+</w:t>
      </w:r>
      <m:oMath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  <w:lang w:val="en-US"/>
              </w:rPr>
              <m:t>1</m:t>
            </m:r>
          </m:num>
          <m:den>
            <m:r>
              <w:rPr>
                <w:rFonts w:ascii="Cambria Math" w:hAnsi="Cambria Math" w:cs="Arial"/>
                <w:sz w:val="16"/>
                <w:szCs w:val="16"/>
                <w:lang w:val="en-US"/>
              </w:rPr>
              <m:t>2</m:t>
            </m:r>
          </m:den>
        </m:f>
      </m:oMath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 </w:t>
      </w:r>
      <w:r w:rsidRPr="000F3F20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a</w:t>
      </w:r>
      <w:r w:rsidRPr="000F3F20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w:r w:rsidRPr="000F3F20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t</w:t>
      </w:r>
      <w:r w:rsidRPr="000F3F20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en-US"/>
        </w:rPr>
        <w:t>2</w:t>
      </w:r>
    </w:p>
    <w:p w14:paraId="764DD84E" w14:textId="28D3B879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Considerando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y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0 m, e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t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3,0 s quando a pedra atinge o solo</w:t>
      </w:r>
    </w:p>
    <w:p w14:paraId="23701043" w14:textId="5D58B0F4" w:rsidR="000868C5" w:rsidRPr="00EE099D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en-US"/>
        </w:rPr>
      </w:pP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0 =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y</w:t>
      </w:r>
      <w:r w:rsidRPr="00EE099D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en-US"/>
        </w:rPr>
        <w:t>0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+ 10 </w:t>
      </w:r>
      <w:r w:rsidR="007B514D">
        <w:rPr>
          <w:rFonts w:ascii="ArialMT" w:hAnsi="ArialMT" w:cs="ArialMT"/>
          <w:color w:val="000000"/>
          <w:w w:val="95"/>
          <w:sz w:val="16"/>
          <w:szCs w:val="16"/>
          <w:lang w:val="en-US"/>
        </w:rPr>
        <w:sym w:font="Symbol" w:char="F0B4"/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3</w:t>
      </w:r>
      <w:proofErr w:type="gramStart"/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>,0</w:t>
      </w:r>
      <w:proofErr w:type="gramEnd"/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– 5 </w:t>
      </w:r>
      <w:r w:rsidR="007B514D">
        <w:rPr>
          <w:rFonts w:ascii="ArialMT" w:hAnsi="ArialMT" w:cs="ArialMT"/>
          <w:color w:val="000000"/>
          <w:w w:val="95"/>
          <w:sz w:val="16"/>
          <w:szCs w:val="16"/>
          <w:lang w:val="en-US"/>
        </w:rPr>
        <w:sym w:font="Symbol" w:char="F0B4"/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3,0</w:t>
      </w:r>
      <w:r w:rsidRPr="00EE099D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en-US"/>
        </w:rPr>
        <w:t>2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m:oMath>
        <m:r>
          <w:rPr>
            <w:rFonts w:ascii="Cambria Math" w:hAnsi="Cambria Math" w:cs="Arial"/>
            <w:sz w:val="16"/>
            <w:szCs w:val="16"/>
            <w:lang w:val="en-US"/>
          </w:rPr>
          <m:t>⇔</m:t>
        </m:r>
      </m:oMath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y</w:t>
      </w:r>
      <w:r w:rsidRPr="00EE099D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en-US"/>
        </w:rPr>
        <w:t>0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= 15 </w:t>
      </w:r>
      <w:r w:rsidRPr="001F4A1E">
        <w:rPr>
          <w:rFonts w:ascii="Arial-ItalicMT" w:hAnsi="Arial-ItalicMT" w:cs="Arial-ItalicMT"/>
          <w:iCs/>
          <w:color w:val="000000"/>
          <w:w w:val="95"/>
          <w:sz w:val="16"/>
          <w:szCs w:val="16"/>
          <w:lang w:val="en-US"/>
        </w:rPr>
        <w:t>m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=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h</w:t>
      </w:r>
    </w:p>
    <w:p w14:paraId="1D2CB1C9" w14:textId="683E1CE3" w:rsidR="000868C5" w:rsidRPr="00EE099D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en-US"/>
        </w:rPr>
      </w:pPr>
      <w:r w:rsidRPr="00EE099D">
        <w:rPr>
          <w:rFonts w:ascii="ArialMT" w:hAnsi="ArialMT" w:cs="ArialMT"/>
          <w:b/>
          <w:bCs/>
          <w:color w:val="EA202D"/>
          <w:w w:val="95"/>
          <w:sz w:val="16"/>
          <w:szCs w:val="16"/>
          <w:lang w:val="en-US"/>
        </w:rPr>
        <w:t>3.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w:proofErr w:type="gramStart"/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y</w:t>
      </w:r>
      <w:proofErr w:type="gramEnd"/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=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y</w:t>
      </w:r>
      <w:r w:rsidRPr="00EE099D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en-US"/>
        </w:rPr>
        <w:t>0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+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v</w:t>
      </w:r>
      <w:r w:rsidRPr="00EE099D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en-US"/>
        </w:rPr>
        <w:t>0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t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- </w:t>
      </w:r>
      <m:oMath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  <w:lang w:val="en-US"/>
              </w:rPr>
              <m:t>1</m:t>
            </m:r>
          </m:num>
          <m:den>
            <m:r>
              <w:rPr>
                <w:rFonts w:ascii="Cambria Math" w:hAnsi="Cambria Math" w:cs="Arial"/>
                <w:sz w:val="16"/>
                <w:szCs w:val="16"/>
                <w:lang w:val="en-US"/>
              </w:rPr>
              <m:t>2</m:t>
            </m:r>
          </m:den>
        </m:f>
      </m:oMath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> </w:t>
      </w:r>
      <w:r w:rsidR="001F4A1E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g</w:t>
      </w:r>
      <w:r w:rsidR="001F4A1E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 xml:space="preserve">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t</w:t>
      </w:r>
      <w:r w:rsidRPr="00EE099D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en-US"/>
        </w:rPr>
        <w:t>2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m:oMath>
        <m:r>
          <w:rPr>
            <w:rFonts w:ascii="Cambria Math" w:hAnsi="Cambria Math" w:cs="Arial"/>
            <w:sz w:val="16"/>
            <w:szCs w:val="16"/>
            <w:lang w:val="en-US"/>
          </w:rPr>
          <m:t>⇒</m:t>
        </m:r>
      </m:oMath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y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= 15 + 10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t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- 5 </w:t>
      </w:r>
      <w:r w:rsidRPr="00EE099D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en-US"/>
        </w:rPr>
        <w:t>t</w:t>
      </w:r>
      <w:r w:rsidRPr="00EE099D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en-US"/>
        </w:rPr>
        <w:t>2</w:t>
      </w:r>
      <w:r w:rsidRPr="00EE099D">
        <w:rPr>
          <w:rFonts w:ascii="ArialMT" w:hAnsi="ArialMT" w:cs="ArialMT"/>
          <w:color w:val="000000"/>
          <w:w w:val="95"/>
          <w:sz w:val="16"/>
          <w:szCs w:val="16"/>
          <w:lang w:val="en-US"/>
        </w:rPr>
        <w:t xml:space="preserve"> (m)</w:t>
      </w:r>
    </w:p>
    <w:p w14:paraId="56AD1E85" w14:textId="14BD394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v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v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0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-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g t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m:oMath>
        <m:r>
          <w:rPr>
            <w:rFonts w:ascii="Cambria Math" w:hAnsi="Cambria Math" w:cs="Arial"/>
            <w:sz w:val="16"/>
            <w:szCs w:val="16"/>
          </w:rPr>
          <m:t>⇒</m:t>
        </m:r>
      </m:oMath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v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10 – 10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t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(m s</w:t>
      </w:r>
      <w:r w:rsidRPr="000868C5">
        <w:rPr>
          <w:rFonts w:ascii="MatematicaStdRegular" w:hAnsi="MatematicaStdRegular" w:cs="MatematicaStdRegular"/>
          <w:color w:val="000000"/>
          <w:w w:val="95"/>
          <w:sz w:val="16"/>
          <w:szCs w:val="16"/>
          <w:vertAlign w:val="superscript"/>
          <w:lang w:val="pt-BR"/>
        </w:rPr>
        <w:t>-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pt-BR"/>
        </w:rPr>
        <w:t xml:space="preserve"> 1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)</w:t>
      </w:r>
    </w:p>
    <w:p w14:paraId="4A78BE7D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4.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Opção D</w:t>
      </w:r>
    </w:p>
    <w:p w14:paraId="1530AA03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5.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Opção A</w:t>
      </w:r>
    </w:p>
    <w:p w14:paraId="416EF627" w14:textId="1A38FACF" w:rsidR="000868C5" w:rsidRPr="000868C5" w:rsidRDefault="00C95896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>
        <w:rPr>
          <w:rFonts w:ascii="ArialMT" w:hAnsi="ArialMT" w:cs="ArialMT"/>
          <w:b/>
          <w:bCs/>
          <w:noProof/>
          <w:color w:val="EA202D"/>
          <w:w w:val="95"/>
          <w:sz w:val="16"/>
          <w:szCs w:val="16"/>
          <w:lang w:eastAsia="pt-PT"/>
        </w:rPr>
        <w:drawing>
          <wp:anchor distT="0" distB="0" distL="114300" distR="114300" simplePos="0" relativeHeight="251658240" behindDoc="0" locked="0" layoutInCell="1" allowOverlap="1" wp14:anchorId="0A9560F0" wp14:editId="486E6A02">
            <wp:simplePos x="0" y="0"/>
            <wp:positionH relativeFrom="column">
              <wp:posOffset>129540</wp:posOffset>
            </wp:positionH>
            <wp:positionV relativeFrom="paragraph">
              <wp:posOffset>216535</wp:posOffset>
            </wp:positionV>
            <wp:extent cx="2160270" cy="148780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hintoch HD:Users:jeduardo_designer:Desktop:Screen Shot 2016-04-24 at 15.21.3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14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8C5"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  <w:r w:rsid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I</w:t>
      </w:r>
    </w:p>
    <w:p w14:paraId="4C8C2E96" w14:textId="072B110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2268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</w:p>
    <w:p w14:paraId="38E3FBCC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B</w:t>
      </w:r>
    </w:p>
    <w:p w14:paraId="61D6A8AE" w14:textId="70A669D4" w:rsidR="00F406DB" w:rsidRPr="00150793" w:rsidRDefault="000868C5" w:rsidP="00F406DB">
      <w:pPr>
        <w:rPr>
          <w:rFonts w:ascii="ArialMT" w:eastAsiaTheme="minorEastAsia" w:hAnsi="ArialMT" w:cs="ArialMT"/>
          <w:b/>
          <w:color w:val="EA202D"/>
          <w:w w:val="95"/>
          <w:sz w:val="16"/>
          <w:szCs w:val="16"/>
          <w:lang w:val="pt-BR"/>
        </w:rPr>
      </w:pPr>
      <w:r w:rsidRPr="00F406DB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3</w:t>
      </w:r>
      <m:oMath>
        <m:r>
          <m:rPr>
            <m:sty m:val="bi"/>
          </m:rPr>
          <w:rPr>
            <w:rFonts w:ascii="Cambria Math" w:hAnsi="Cambria Math" w:cs="ArialMT"/>
            <w:color w:val="EA202D"/>
            <w:w w:val="95"/>
            <w:sz w:val="16"/>
            <w:szCs w:val="16"/>
            <w:lang w:val="pt-BR"/>
          </w:rPr>
          <m:t xml:space="preserve">. </m:t>
        </m:r>
      </m:oMath>
      <w:r w:rsidR="00150793">
        <w:rPr>
          <w:rFonts w:ascii="ArialMT" w:eastAsiaTheme="minorEastAsia" w:hAnsi="ArialMT" w:cs="ArialMT"/>
          <w:b/>
          <w:color w:val="EA202D"/>
          <w:w w:val="95"/>
          <w:sz w:val="16"/>
          <w:szCs w:val="16"/>
          <w:lang w:val="pt-BR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R</m:t>
            </m:r>
          </m:sub>
        </m:sSub>
      </m:oMath>
      <w:r w:rsidR="00150793">
        <w:rPr>
          <w:rFonts w:ascii="ArialMT" w:eastAsiaTheme="minorEastAsia" w:hAnsi="ArialMT" w:cs="ArialMT"/>
          <w:sz w:val="16"/>
          <w:szCs w:val="16"/>
        </w:rPr>
        <w:t xml:space="preserve"> =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g, x</m:t>
            </m:r>
          </m:sub>
        </m:sSub>
      </m:oMath>
      <w:r w:rsidR="00150793">
        <w:rPr>
          <w:rFonts w:ascii="ArialMT" w:eastAsiaTheme="minorEastAsia" w:hAnsi="ArialMT" w:cs="ArialMT"/>
          <w:sz w:val="16"/>
          <w:szCs w:val="16"/>
        </w:rPr>
        <w:t xml:space="preserve"> </w:t>
      </w:r>
      <w:proofErr w:type="gramStart"/>
      <w:r w:rsidR="00150793">
        <w:rPr>
          <w:rFonts w:ascii="ArialMT" w:eastAsiaTheme="minorEastAsia" w:hAnsi="ArialMT" w:cs="ArialMT"/>
          <w:sz w:val="16"/>
          <w:szCs w:val="16"/>
        </w:rPr>
        <w:t>e</w:t>
      </w:r>
      <w:proofErr w:type="gramEnd"/>
      <w:r w:rsidR="00150793">
        <w:rPr>
          <w:rFonts w:ascii="ArialMT" w:eastAsiaTheme="minorEastAsia" w:hAnsi="ArialMT" w:cs="ArialMT"/>
          <w:sz w:val="16"/>
          <w:szCs w:val="16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R</m:t>
            </m:r>
          </m:sub>
        </m:sSub>
      </m:oMath>
      <w:r w:rsidR="00150793">
        <w:rPr>
          <w:rFonts w:ascii="ArialMT" w:eastAsiaTheme="minorEastAsia" w:hAnsi="ArialMT" w:cs="ArialMT"/>
          <w:sz w:val="16"/>
          <w:szCs w:val="16"/>
        </w:rPr>
        <w:t xml:space="preserve"> = </w:t>
      </w:r>
      <w:proofErr w:type="gramStart"/>
      <w:r w:rsidR="00150793">
        <w:rPr>
          <w:rFonts w:ascii="ArialMT" w:eastAsiaTheme="minorEastAsia" w:hAnsi="ArialMT" w:cs="ArialMT"/>
          <w:sz w:val="16"/>
          <w:szCs w:val="16"/>
        </w:rPr>
        <w:t>m</w:t>
      </w:r>
      <w:proofErr w:type="gramEnd"/>
      <w:r w:rsidR="00150793">
        <w:rPr>
          <w:rFonts w:ascii="ArialMT" w:eastAsiaTheme="minorEastAsia" w:hAnsi="ArialMT" w:cs="ArialMT"/>
          <w:sz w:val="16"/>
          <w:szCs w:val="16"/>
        </w:rPr>
        <w:t xml:space="preserve"> </w:t>
      </w:r>
      <m:oMath>
        <m:acc>
          <m:accPr>
            <m:chr m:val="⃗"/>
            <m:ctrlPr>
              <w:rPr>
                <w:rFonts w:ascii="Cambria Math" w:eastAsiaTheme="minorEastAsia" w:hAnsi="Cambria Math" w:cs="ArialMT"/>
                <w:i/>
                <w:sz w:val="16"/>
                <w:szCs w:val="16"/>
              </w:rPr>
            </m:ctrlPr>
          </m:accPr>
          <m:e>
            <m:r>
              <w:rPr>
                <w:rFonts w:ascii="Cambria Math" w:eastAsiaTheme="minorEastAsia" w:hAnsi="Cambria Math" w:cs="ArialMT"/>
                <w:sz w:val="16"/>
                <w:szCs w:val="16"/>
              </w:rPr>
              <m:t>a</m:t>
            </m:r>
          </m:e>
        </m:acc>
      </m:oMath>
      <w:r w:rsidR="00150793">
        <w:rPr>
          <w:rFonts w:ascii="ArialMT" w:eastAsiaTheme="minorEastAsia" w:hAnsi="ArialMT" w:cs="ArialMT"/>
          <w:sz w:val="16"/>
          <w:szCs w:val="16"/>
        </w:rPr>
        <w:t xml:space="preserve"> </w:t>
      </w:r>
      <w:proofErr w:type="gramStart"/>
      <w:r w:rsidR="00150793">
        <w:rPr>
          <w:rFonts w:ascii="ArialMT" w:eastAsiaTheme="minorEastAsia" w:hAnsi="ArialMT" w:cs="ArialMT"/>
          <w:sz w:val="16"/>
          <w:szCs w:val="16"/>
        </w:rPr>
        <w:t>e</w:t>
      </w:r>
      <w:proofErr w:type="gramEnd"/>
      <w:r w:rsidR="00150793">
        <w:rPr>
          <w:rFonts w:ascii="ArialMT" w:eastAsiaTheme="minorEastAsia" w:hAnsi="ArialMT" w:cs="ArialMT"/>
          <w:sz w:val="16"/>
          <w:szCs w:val="16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g, x</m:t>
            </m:r>
          </m:sub>
        </m:sSub>
        <m:r>
          <w:rPr>
            <w:rFonts w:ascii="Cambria Math" w:hAnsi="Cambria Math" w:cs="Arial"/>
            <w:sz w:val="16"/>
            <w:szCs w:val="16"/>
          </w:rPr>
          <m:t xml:space="preserve">= </m:t>
        </m:r>
        <m:r>
          <w:rPr>
            <w:rFonts w:ascii="Cambria Math" w:hAnsi="Cambria Math" w:cs="Arial"/>
            <w:sz w:val="16"/>
            <w:szCs w:val="16"/>
          </w:rPr>
          <m:t>m×g×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sen</m:t>
        </m:r>
        <m:d>
          <m:d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="Arial"/>
                <w:sz w:val="16"/>
                <w:szCs w:val="16"/>
              </w:rPr>
              <m:t>25°</m:t>
            </m:r>
          </m:e>
        </m:d>
        <m:r>
          <w:rPr>
            <w:rFonts w:ascii="Cambria Math" w:hAnsi="Cambria Math" w:cs="Arial"/>
            <w:sz w:val="16"/>
            <w:szCs w:val="16"/>
          </w:rPr>
          <m:t>,</m:t>
        </m:r>
      </m:oMath>
      <w:r w:rsidR="00F406DB" w:rsidRPr="00F406DB">
        <w:rPr>
          <w:rFonts w:eastAsiaTheme="minorEastAsia" w:cs="Arial"/>
          <w:sz w:val="16"/>
          <w:szCs w:val="16"/>
        </w:rPr>
        <w:t xml:space="preserve"> </w:t>
      </w:r>
      <w:proofErr w:type="gramStart"/>
      <w:r w:rsidR="00F406DB" w:rsidRPr="00F406DB">
        <w:rPr>
          <w:rFonts w:eastAsiaTheme="minorEastAsia" w:cs="Arial"/>
          <w:sz w:val="16"/>
          <w:szCs w:val="16"/>
        </w:rPr>
        <w:t>logo</w:t>
      </w:r>
      <w:proofErr w:type="gramEnd"/>
      <w:r w:rsidR="00097DDF">
        <w:rPr>
          <w:rFonts w:eastAsiaTheme="minorEastAsia" w:cs="Arial"/>
          <w:sz w:val="16"/>
          <w:szCs w:val="16"/>
        </w:rPr>
        <w:t>,</w:t>
      </w:r>
      <w:r w:rsidR="00F406DB" w:rsidRPr="00F406DB">
        <w:rPr>
          <w:rFonts w:eastAsiaTheme="minorEastAsia" w:cs="Arial"/>
          <w:sz w:val="16"/>
          <w:szCs w:val="16"/>
        </w:rPr>
        <w:t xml:space="preserve"> </w:t>
      </w:r>
    </w:p>
    <w:p w14:paraId="03120DC8" w14:textId="37A18F29" w:rsidR="00F406DB" w:rsidRPr="00F406DB" w:rsidRDefault="00F406DB" w:rsidP="00F406DB">
      <w:pPr>
        <w:rPr>
          <w:rFonts w:cs="Arial"/>
          <w:sz w:val="16"/>
          <w:szCs w:val="16"/>
        </w:rPr>
      </w:pPr>
      <m:oMath>
        <m:r>
          <w:rPr>
            <w:rFonts w:ascii="Cambria Math" w:hAnsi="Cambria Math" w:cs="Arial"/>
            <w:sz w:val="16"/>
            <w:szCs w:val="16"/>
          </w:rPr>
          <m:t>m×a=m×g×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sen</m:t>
        </m:r>
        <m:d>
          <m:d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dPr>
          <m:e>
            <m:r>
              <w:rPr>
                <w:rFonts w:ascii="Cambria Math" w:hAnsi="Cambria Math" w:cs="Arial"/>
                <w:sz w:val="16"/>
                <w:szCs w:val="16"/>
              </w:rPr>
              <m:t>25°</m:t>
            </m:r>
          </m:e>
        </m:d>
        <m:r>
          <w:rPr>
            <w:rFonts w:ascii="Cambria Math" w:hAnsi="Cambria Math" w:cs="Arial"/>
            <w:sz w:val="16"/>
            <w:szCs w:val="16"/>
          </w:rPr>
          <m:t>⇔a</m:t>
        </m:r>
        <m:r>
          <w:rPr>
            <w:rFonts w:ascii="Cambria Math" w:hAnsi="Cambria Math" w:cs="Arial"/>
            <w:sz w:val="16"/>
            <w:szCs w:val="16"/>
          </w:rPr>
          <m:t>=g×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sen</m:t>
        </m:r>
        <m:r>
          <w:rPr>
            <w:rFonts w:ascii="Cambria Math" w:hAnsi="Cambria Math" w:cs="Arial"/>
            <w:sz w:val="16"/>
            <w:szCs w:val="16"/>
          </w:rPr>
          <m:t>(25°)</m:t>
        </m:r>
      </m:oMath>
      <w:r w:rsidR="00562B3E">
        <w:rPr>
          <w:rFonts w:eastAsiaTheme="minorEastAsia" w:cs="Arial"/>
          <w:sz w:val="16"/>
          <w:szCs w:val="16"/>
        </w:rPr>
        <w:t xml:space="preserve"> = 4,2 </w:t>
      </w:r>
      <w:proofErr w:type="gramStart"/>
      <w:r w:rsidR="00562B3E">
        <w:rPr>
          <w:rFonts w:eastAsiaTheme="minorEastAsia" w:cs="Arial"/>
          <w:sz w:val="16"/>
          <w:szCs w:val="16"/>
        </w:rPr>
        <w:t>m</w:t>
      </w:r>
      <w:proofErr w:type="gramEnd"/>
      <w:r w:rsidR="00562B3E">
        <w:rPr>
          <w:rFonts w:eastAsiaTheme="minorEastAsia" w:cs="Arial"/>
          <w:sz w:val="16"/>
          <w:szCs w:val="16"/>
        </w:rPr>
        <w:t xml:space="preserve"> s</w:t>
      </w:r>
      <w:r w:rsidR="00562B3E" w:rsidRPr="00562B3E">
        <w:rPr>
          <w:rFonts w:eastAsiaTheme="minorEastAsia" w:cs="Arial"/>
          <w:sz w:val="16"/>
          <w:szCs w:val="16"/>
          <w:vertAlign w:val="superscript"/>
        </w:rPr>
        <w:t>-2</w:t>
      </w:r>
    </w:p>
    <w:p w14:paraId="66A75AB7" w14:textId="7E834CE7" w:rsidR="00F406DB" w:rsidRPr="00F406DB" w:rsidRDefault="00F406DB" w:rsidP="00F406DB">
      <w:pPr>
        <w:rPr>
          <w:rFonts w:eastAsiaTheme="minorEastAsia" w:cs="Arial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16"/>
              <w:szCs w:val="16"/>
            </w:rPr>
            <m:t xml:space="preserve">x= 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16"/>
                  <w:szCs w:val="16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16"/>
                  <w:szCs w:val="16"/>
                </w:rPr>
                <m:t>2</m:t>
              </m:r>
            </m:den>
          </m:f>
          <m:r>
            <w:rPr>
              <w:rFonts w:ascii="Cambria Math" w:hAnsi="Cambria Math" w:cs="Arial"/>
              <w:sz w:val="16"/>
              <w:szCs w:val="16"/>
            </w:rPr>
            <m:t xml:space="preserve">a 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t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2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 xml:space="preserve">⇒t= 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</m:t>
                  </m:r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 xml:space="preserve"> </m:t>
                  </m:r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x</m:t>
                  </m:r>
                </m:num>
                <m:den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a</m:t>
                  </m:r>
                </m:den>
              </m:f>
            </m:e>
          </m:rad>
          <m:r>
            <w:rPr>
              <w:rFonts w:ascii="Cambria Math" w:hAnsi="Cambria Math" w:cs="Arial"/>
              <w:sz w:val="16"/>
              <w:szCs w:val="16"/>
            </w:rPr>
            <m:t>⇔t=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2×10</m:t>
                  </m:r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,0</m:t>
                  </m:r>
                </m:num>
                <m:den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10×</m:t>
                  </m:r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16"/>
                      <w:szCs w:val="16"/>
                    </w:rPr>
                    <m:t>sen</m:t>
                  </m:r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(25°)</m:t>
                  </m:r>
                </m:den>
              </m:f>
            </m:e>
          </m:rad>
          <m:r>
            <w:rPr>
              <w:rFonts w:ascii="Cambria Math" w:hAnsi="Cambria Math" w:cs="Arial"/>
              <w:sz w:val="16"/>
              <w:szCs w:val="16"/>
            </w:rPr>
            <m:t>⇔t=2,2</m:t>
          </m:r>
          <m:r>
            <w:rPr>
              <w:rFonts w:ascii="Cambria Math" w:hAnsi="Cambria Math" w:cs="Arial"/>
              <w:sz w:val="16"/>
              <w:szCs w:val="16"/>
            </w:rPr>
            <m:t xml:space="preserve"> 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s</m:t>
          </m:r>
        </m:oMath>
      </m:oMathPara>
    </w:p>
    <w:p w14:paraId="3D500D01" w14:textId="57DD4ADD" w:rsidR="00F406DB" w:rsidRPr="00F406DB" w:rsidRDefault="00F406DB" w:rsidP="00F406DB">
      <w:pPr>
        <w:rPr>
          <w:rFonts w:eastAsiaTheme="minorEastAsia" w:cs="Arial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16"/>
              <w:szCs w:val="16"/>
            </w:rPr>
            <m:t>v=</m:t>
          </m:r>
          <m:sSub>
            <m:sSubPr>
              <m:ctrlPr>
                <w:rPr>
                  <w:rFonts w:ascii="Cambria Math" w:eastAsiaTheme="minorEastAsia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eastAsiaTheme="minorEastAsia" w:hAnsi="Cambria Math" w:cs="Arial"/>
                  <w:sz w:val="16"/>
                  <w:szCs w:val="16"/>
                </w:rPr>
                <m:t>v</m:t>
              </m:r>
            </m:e>
            <m:sub>
              <m:r>
                <w:rPr>
                  <w:rFonts w:ascii="Cambria Math" w:eastAsiaTheme="minorEastAsia" w:hAnsi="Cambria Math" w:cs="Arial"/>
                  <w:sz w:val="16"/>
                  <w:szCs w:val="16"/>
                </w:rPr>
                <m:t>0</m:t>
              </m:r>
            </m:sub>
          </m:sSub>
          <m:r>
            <w:rPr>
              <w:rFonts w:ascii="Cambria Math" w:eastAsiaTheme="minorEastAsia" w:hAnsi="Cambria Math" w:cs="Arial"/>
              <w:sz w:val="16"/>
              <w:szCs w:val="16"/>
            </w:rPr>
            <m:t>+a t⇔v=0+g×</m:t>
          </m:r>
          <m:r>
            <m:rPr>
              <m:sty m:val="p"/>
            </m:rPr>
            <w:rPr>
              <w:rFonts w:ascii="Cambria Math" w:eastAsiaTheme="minorEastAsia" w:hAnsi="Cambria Math" w:cs="Arial"/>
              <w:sz w:val="16"/>
              <w:szCs w:val="16"/>
            </w:rPr>
            <m:t>sen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16"/>
                  <w:szCs w:val="16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16"/>
                  <w:szCs w:val="16"/>
                </w:rPr>
                <m:t>25°</m:t>
              </m:r>
            </m:e>
          </m:d>
          <m:r>
            <w:rPr>
              <w:rFonts w:ascii="Cambria Math" w:eastAsiaTheme="minorEastAsia" w:hAnsi="Cambria Math" w:cs="Arial"/>
              <w:sz w:val="16"/>
              <w:szCs w:val="16"/>
            </w:rPr>
            <m:t xml:space="preserve">×t ⇔v=9,3 </m:t>
          </m:r>
          <m:r>
            <m:rPr>
              <m:sty m:val="p"/>
            </m:rPr>
            <w:rPr>
              <w:rFonts w:ascii="Cambria Math" w:eastAsiaTheme="minorEastAsia" w:hAnsi="Cambria Math" w:cs="Arial"/>
              <w:sz w:val="16"/>
              <w:szCs w:val="16"/>
            </w:rPr>
            <m:t xml:space="preserve">m </m:t>
          </m:r>
          <m:sSup>
            <m:sSupPr>
              <m:ctrlPr>
                <w:rPr>
                  <w:rFonts w:ascii="Cambria Math" w:eastAsiaTheme="minorEastAsia" w:hAnsi="Cambria Math" w:cs="Arial"/>
                  <w:sz w:val="16"/>
                  <w:szCs w:val="16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16"/>
                  <w:szCs w:val="16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16"/>
                  <w:szCs w:val="16"/>
                </w:rPr>
                <m:t>-1</m:t>
              </m:r>
            </m:sup>
          </m:sSup>
        </m:oMath>
      </m:oMathPara>
    </w:p>
    <w:p w14:paraId="404B5B53" w14:textId="77777777" w:rsidR="00F406DB" w:rsidRDefault="00F406DB" w:rsidP="00F406DB">
      <w:pPr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</w:pPr>
    </w:p>
    <w:p w14:paraId="0502A6B1" w14:textId="77777777" w:rsidR="00F406DB" w:rsidRDefault="00F406DB" w:rsidP="00F406DB">
      <w:pPr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</w:pPr>
    </w:p>
    <w:p w14:paraId="7E9748DE" w14:textId="69F5A935" w:rsidR="00F406DB" w:rsidRPr="00F406DB" w:rsidRDefault="000868C5" w:rsidP="00F406DB">
      <w:pPr>
        <w:ind w:right="-568"/>
        <w:rPr>
          <w:rFonts w:cs="Arial"/>
          <w:sz w:val="16"/>
          <w:szCs w:val="16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4.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 xml:space="preserve"> </m:t>
            </m:r>
            <m:r>
              <w:rPr>
                <w:rFonts w:ascii="Cambria Math" w:hAnsi="Cambria Math" w:cs="Arial"/>
                <w:sz w:val="16"/>
                <w:szCs w:val="16"/>
              </w:rPr>
              <m:t>∆</m:t>
            </m:r>
            <m:r>
              <w:rPr>
                <w:rFonts w:ascii="Cambria Math" w:hAnsi="Cambria Math" w:cs="Arial"/>
                <w:sz w:val="16"/>
                <w:szCs w:val="16"/>
              </w:rPr>
              <m:t>E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m</m:t>
            </m:r>
          </m:sub>
        </m:sSub>
        <m:r>
          <w:rPr>
            <w:rFonts w:ascii="Cambria Math" w:hAnsi="Cambria Math" w:cs="Arial"/>
            <w:sz w:val="16"/>
            <w:szCs w:val="16"/>
          </w:rPr>
          <m:t>=0⇔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A</m:t>
                </m:r>
              </m:sub>
            </m:sSub>
          </m:sub>
        </m:sSub>
        <m:r>
          <w:rPr>
            <w:rFonts w:ascii="Cambria Math" w:hAnsi="Cambria Math" w:cs="Arial"/>
            <w:sz w:val="16"/>
            <w:szCs w:val="16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B</m:t>
                </m:r>
              </m:sub>
            </m:sSub>
          </m:sub>
        </m:sSub>
        <m:r>
          <w:rPr>
            <w:rFonts w:ascii="Cambria Math" w:hAnsi="Cambria Math" w:cs="Arial"/>
            <w:sz w:val="16"/>
            <w:szCs w:val="16"/>
          </w:rPr>
          <m:t>⇔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c</m:t>
                </m:r>
                <m:r>
                  <w:rPr>
                    <w:rFonts w:ascii="Cambria Math" w:hAnsi="Cambria Math" w:cs="Arial"/>
                    <w:sz w:val="16"/>
                    <w:szCs w:val="16"/>
                  </w:rPr>
                  <m:t>,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A</m:t>
                </m:r>
              </m:sub>
            </m:sSub>
          </m:sub>
        </m:sSub>
        <m:r>
          <w:rPr>
            <w:rFonts w:ascii="Cambria Math" w:hAnsi="Cambria Math" w:cs="Arial"/>
            <w:sz w:val="16"/>
            <w:szCs w:val="16"/>
          </w:rPr>
          <m:t>+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p</m:t>
                </m:r>
                <m:r>
                  <w:rPr>
                    <w:rFonts w:ascii="Cambria Math" w:hAnsi="Cambria Math" w:cs="Arial"/>
                    <w:sz w:val="16"/>
                    <w:szCs w:val="16"/>
                  </w:rPr>
                  <m:t>g,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A</m:t>
                </m:r>
              </m:sub>
            </m:sSub>
          </m:sub>
        </m:sSub>
        <m:r>
          <w:rPr>
            <w:rFonts w:ascii="Cambria Math" w:hAnsi="Cambria Math" w:cs="Arial"/>
            <w:sz w:val="16"/>
            <w:szCs w:val="16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c</m:t>
                </m:r>
                <m:r>
                  <w:rPr>
                    <w:rFonts w:ascii="Cambria Math" w:hAnsi="Cambria Math" w:cs="Arial"/>
                    <w:sz w:val="16"/>
                    <w:szCs w:val="16"/>
                  </w:rPr>
                  <m:t>,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B</m:t>
                </m:r>
              </m:sub>
            </m:sSub>
          </m:sub>
        </m:sSub>
        <m:r>
          <w:rPr>
            <w:rFonts w:ascii="Cambria Math" w:hAnsi="Cambria Math" w:cs="Arial"/>
            <w:sz w:val="16"/>
            <w:szCs w:val="16"/>
          </w:rPr>
          <m:t>+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p</m:t>
                </m:r>
                <m:r>
                  <w:rPr>
                    <w:rFonts w:ascii="Cambria Math" w:hAnsi="Cambria Math" w:cs="Arial"/>
                    <w:sz w:val="16"/>
                    <w:szCs w:val="16"/>
                  </w:rPr>
                  <m:t>g,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B</m:t>
                </m:r>
              </m:sub>
            </m:sSub>
          </m:sub>
        </m:sSub>
      </m:oMath>
    </w:p>
    <w:p w14:paraId="0CD371B9" w14:textId="295FEA4B" w:rsidR="00F406DB" w:rsidRPr="00F406DB" w:rsidRDefault="00F406DB" w:rsidP="00F406DB">
      <w:pPr>
        <w:ind w:left="284"/>
        <w:rPr>
          <w:rFonts w:cs="Arial"/>
          <w:sz w:val="16"/>
          <w:szCs w:val="16"/>
        </w:rPr>
      </w:pPr>
      <w:r w:rsidRPr="00F406DB">
        <w:rPr>
          <w:rFonts w:cs="Arial"/>
          <w:sz w:val="16"/>
          <w:szCs w:val="16"/>
        </w:rPr>
        <w:t xml:space="preserve">Sendo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v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A</m:t>
            </m:r>
          </m:sub>
        </m:sSub>
        <m:r>
          <w:rPr>
            <w:rFonts w:ascii="Cambria Math" w:hAnsi="Cambria Math" w:cs="Arial"/>
            <w:sz w:val="16"/>
            <w:szCs w:val="16"/>
          </w:rPr>
          <m:t xml:space="preserve">=0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m</m:t>
        </m:r>
        <m:sSup>
          <m:sSupPr>
            <m:ctrlPr>
              <w:rPr>
                <w:rFonts w:ascii="Cambria Math" w:hAnsi="Cambria Math" w:cs="Arial"/>
                <w:sz w:val="16"/>
                <w:szCs w:val="1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-1</m:t>
            </m:r>
          </m:sup>
        </m:sSup>
        <m:r>
          <w:rPr>
            <w:rFonts w:ascii="Cambria Math" w:hAnsi="Cambria Math" w:cs="Arial"/>
            <w:sz w:val="16"/>
            <w:szCs w:val="16"/>
          </w:rPr>
          <m:t xml:space="preserve"> e 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h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B</m:t>
            </m:r>
          </m:sub>
        </m:sSub>
        <m:r>
          <w:rPr>
            <w:rFonts w:ascii="Cambria Math" w:hAnsi="Cambria Math" w:cs="Arial"/>
            <w:sz w:val="16"/>
            <w:szCs w:val="16"/>
          </w:rPr>
          <m:t>=0</m:t>
        </m:r>
        <m:r>
          <w:rPr>
            <w:rFonts w:ascii="Cambria Math" w:hAnsi="Cambria Math" w:cs="Arial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m</m:t>
        </m:r>
      </m:oMath>
    </w:p>
    <w:p w14:paraId="26BE9076" w14:textId="69913F02" w:rsidR="00F406DB" w:rsidRPr="00F406DB" w:rsidRDefault="00F406DB" w:rsidP="00F406DB">
      <w:pPr>
        <w:ind w:left="284"/>
        <w:rPr>
          <w:rFonts w:cs="Arial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16"/>
              <w:szCs w:val="16"/>
            </w:rPr>
            <m:t>m</m:t>
          </m:r>
          <m:r>
            <w:rPr>
              <w:rFonts w:ascii="Cambria Math" w:hAnsi="Cambria Math" w:cs="Arial"/>
              <w:sz w:val="16"/>
              <w:szCs w:val="16"/>
            </w:rPr>
            <m:t xml:space="preserve"> </m:t>
          </m:r>
          <m:r>
            <w:rPr>
              <w:rFonts w:ascii="Cambria Math" w:hAnsi="Cambria Math" w:cs="Arial"/>
              <w:sz w:val="16"/>
              <w:szCs w:val="16"/>
            </w:rPr>
            <m:t>g</m:t>
          </m:r>
          <m:r>
            <w:rPr>
              <w:rFonts w:ascii="Cambria Math" w:hAnsi="Cambria Math" w:cs="Arial"/>
              <w:sz w:val="16"/>
              <w:szCs w:val="16"/>
            </w:rPr>
            <m:t xml:space="preserve">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h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A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16"/>
                  <w:szCs w:val="16"/>
                </w:rPr>
                <m:t>1</m:t>
              </m:r>
            </m:num>
            <m:den>
              <m:r>
                <w:rPr>
                  <w:rFonts w:ascii="Cambria Math" w:hAnsi="Cambria Math" w:cs="Arial"/>
                  <w:sz w:val="16"/>
                  <w:szCs w:val="16"/>
                </w:rPr>
                <m:t>2</m:t>
              </m:r>
            </m:den>
          </m:f>
          <m:r>
            <w:rPr>
              <w:rFonts w:ascii="Cambria Math" w:hAnsi="Cambria Math" w:cs="Arial"/>
              <w:sz w:val="16"/>
              <w:szCs w:val="16"/>
            </w:rPr>
            <m:t xml:space="preserve"> </m:t>
          </m:r>
          <m:r>
            <w:rPr>
              <w:rFonts w:ascii="Cambria Math" w:hAnsi="Cambria Math" w:cs="Arial"/>
              <w:sz w:val="16"/>
              <w:szCs w:val="16"/>
            </w:rPr>
            <m:t>m</m:t>
          </m:r>
          <m:r>
            <w:rPr>
              <w:rFonts w:ascii="Cambria Math" w:hAnsi="Cambria Math" w:cs="Arial"/>
              <w:sz w:val="16"/>
              <w:szCs w:val="16"/>
            </w:rPr>
            <m:t xml:space="preserve"> </m:t>
          </m:r>
          <m:sSubSup>
            <m:sSub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B</m:t>
              </m:r>
            </m:sub>
            <m:sup>
              <m:r>
                <w:rPr>
                  <w:rFonts w:ascii="Cambria Math" w:hAnsi="Cambria Math" w:cs="Arial"/>
                  <w:sz w:val="16"/>
                  <w:szCs w:val="16"/>
                </w:rPr>
                <m:t>2</m:t>
              </m:r>
            </m:sup>
          </m:sSubSup>
          <m:r>
            <w:rPr>
              <w:rFonts w:ascii="Cambria Math" w:hAnsi="Cambria Math" w:cs="Arial"/>
              <w:sz w:val="16"/>
              <w:szCs w:val="16"/>
            </w:rPr>
            <m:t xml:space="preserve"> ⇔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v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B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radPr>
            <m:deg/>
            <m:e>
              <m:r>
                <w:rPr>
                  <w:rFonts w:ascii="Cambria Math" w:hAnsi="Cambria Math" w:cs="Arial"/>
                  <w:sz w:val="16"/>
                  <w:szCs w:val="16"/>
                </w:rPr>
                <m:t xml:space="preserve">2 </m:t>
              </m:r>
              <m:r>
                <w:rPr>
                  <w:rFonts w:ascii="Cambria Math" w:hAnsi="Cambria Math" w:cs="Arial"/>
                  <w:sz w:val="16"/>
                  <w:szCs w:val="16"/>
                </w:rPr>
                <m:t>g</m:t>
              </m:r>
              <m:r>
                <w:rPr>
                  <w:rFonts w:ascii="Cambria Math" w:hAnsi="Cambria Math" w:cs="Arial"/>
                  <w:sz w:val="16"/>
                  <w:szCs w:val="16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h</m:t>
                  </m:r>
                </m:e>
                <m:sub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A</m:t>
                  </m:r>
                </m:sub>
              </m:sSub>
            </m:e>
          </m:rad>
        </m:oMath>
      </m:oMathPara>
    </w:p>
    <w:p w14:paraId="4974364C" w14:textId="59DFED16" w:rsidR="000868C5" w:rsidRPr="000868C5" w:rsidRDefault="000868C5" w:rsidP="00F406D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227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</w:p>
    <w:p w14:paraId="4F922B5A" w14:textId="3595F22A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  <w:r>
        <w:rPr>
          <w:rFonts w:cs="Arial"/>
          <w:b/>
          <w:bCs/>
          <w:color w:val="0068A9"/>
          <w:w w:val="95"/>
          <w:sz w:val="16"/>
          <w:szCs w:val="16"/>
          <w:lang w:val="pt-BR"/>
        </w:rPr>
        <w:t>II</w:t>
      </w:r>
    </w:p>
    <w:p w14:paraId="4D6FE3F3" w14:textId="77777777" w:rsidR="000868C5" w:rsidRPr="000868C5" w:rsidRDefault="000868C5" w:rsidP="00F406DB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ind w:right="-143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A</w:t>
      </w:r>
    </w:p>
    <w:p w14:paraId="3540CBE2" w14:textId="21763A46" w:rsidR="00F406DB" w:rsidRPr="00F406DB" w:rsidRDefault="000868C5" w:rsidP="00F406DB">
      <w:pPr>
        <w:rPr>
          <w:rFonts w:ascii="ArialMT" w:eastAsiaTheme="minorEastAsia" w:hAnsi="ArialMT" w:cs="ArialMT"/>
          <w:sz w:val="16"/>
          <w:szCs w:val="16"/>
        </w:rPr>
      </w:pPr>
      <w:r w:rsidRPr="00F406DB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F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g</m:t>
            </m:r>
          </m:sub>
        </m:sSub>
        <m:r>
          <w:rPr>
            <w:rFonts w:ascii="Cambria Math" w:hAnsi="Cambria Math" w:cs="Arial"/>
            <w:sz w:val="16"/>
            <w:szCs w:val="16"/>
          </w:rPr>
          <m:t>=G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 xml:space="preserve">M </m:t>
                </m:r>
              </m:sub>
            </m:sSub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S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p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  <w:sz w:val="16"/>
                    <w:szCs w:val="16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  <w:sz w:val="16"/>
            <w:szCs w:val="16"/>
          </w:rPr>
          <m:t>⇔</m:t>
        </m:r>
      </m:oMath>
    </w:p>
    <w:p w14:paraId="3B872813" w14:textId="77777777" w:rsidR="00F406DB" w:rsidRPr="00F406DB" w:rsidRDefault="00F406DB" w:rsidP="00F406DB">
      <w:pPr>
        <w:ind w:left="-567"/>
        <w:rPr>
          <w:rFonts w:ascii="ArialMT" w:eastAsiaTheme="minorEastAsia" w:hAnsi="ArialMT" w:cs="ArialMT"/>
          <w:sz w:val="16"/>
          <w:szCs w:val="16"/>
        </w:rPr>
      </w:pPr>
      <m:oMathPara>
        <m:oMath>
          <m:r>
            <w:rPr>
              <w:rFonts w:ascii="Cambria Math" w:hAnsi="Cambria Math" w:cs="Arial"/>
              <w:sz w:val="16"/>
              <w:szCs w:val="16"/>
            </w:rPr>
            <m:t xml:space="preserve">⇔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F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g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=6,67×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-11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>×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16"/>
                  <w:szCs w:val="16"/>
                </w:rPr>
                <m:t>6,42×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23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16"/>
                </w:rPr>
                <m:t>×2180</m:t>
              </m:r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16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3,39×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16"/>
                              <w:szCs w:val="1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16"/>
                              <w:szCs w:val="16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16"/>
                              <w:szCs w:val="16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+2,80×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16"/>
                              <w:szCs w:val="1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16"/>
                              <w:szCs w:val="16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16"/>
                              <w:szCs w:val="16"/>
                            </w:rPr>
                            <m:t>5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sz w:val="16"/>
              <w:szCs w:val="16"/>
            </w:rPr>
            <m:t>=</m:t>
          </m:r>
        </m:oMath>
      </m:oMathPara>
    </w:p>
    <w:p w14:paraId="2C281708" w14:textId="4FF92E21" w:rsidR="008D13C9" w:rsidRDefault="00F406DB" w:rsidP="00F406DB">
      <w:pPr>
        <w:ind w:right="3259"/>
        <w:rPr>
          <w:rFonts w:ascii="ArialMT" w:eastAsiaTheme="minorEastAsia" w:hAnsi="ArialMT" w:cs="ArialMT"/>
          <w:sz w:val="16"/>
          <w:szCs w:val="16"/>
        </w:rPr>
      </w:pPr>
      <m:oMath>
        <m:r>
          <w:rPr>
            <w:rFonts w:ascii="Cambria Math" w:hAnsi="Cambria Math" w:cs="Arial"/>
            <w:sz w:val="16"/>
            <w:szCs w:val="16"/>
          </w:rPr>
          <m:t>=6,93×</m:t>
        </m:r>
        <m:sSup>
          <m:sSup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pPr>
          <m:e>
            <m:r>
              <w:rPr>
                <w:rFonts w:ascii="Cambria Math" w:hAnsi="Cambria Math" w:cs="Arial"/>
                <w:sz w:val="16"/>
                <w:szCs w:val="16"/>
              </w:rPr>
              <m:t>10</m:t>
            </m:r>
          </m:e>
          <m:sup>
            <m:r>
              <w:rPr>
                <w:rFonts w:ascii="Cambria Math" w:hAnsi="Cambria Math" w:cs="Arial"/>
                <w:sz w:val="16"/>
                <w:szCs w:val="16"/>
              </w:rPr>
              <m:t>3</m:t>
            </m:r>
          </m:sup>
        </m:sSup>
        <m:r>
          <w:rPr>
            <w:rFonts w:ascii="Cambria Math" w:hAnsi="Cambria Math" w:cs="Arial"/>
            <w:sz w:val="16"/>
            <w:szCs w:val="16"/>
          </w:rPr>
          <m:t xml:space="preserve">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N</m:t>
        </m:r>
      </m:oMath>
      <w:r w:rsidR="000868C5" w:rsidRPr="00F406DB">
        <w:rPr>
          <w:rFonts w:ascii="ArialMT" w:hAnsi="ArialMT" w:cs="ArialMT"/>
          <w:b/>
          <w:bCs/>
          <w:color w:val="EA202D"/>
          <w:w w:val="95"/>
          <w:sz w:val="16"/>
          <w:szCs w:val="16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w:br/>
        </m:r>
      </m:oMath>
    </w:p>
    <w:p w14:paraId="71336B0F" w14:textId="77777777" w:rsidR="008D13C9" w:rsidRDefault="008D13C9" w:rsidP="00F406DB">
      <w:pPr>
        <w:ind w:right="3259"/>
        <w:rPr>
          <w:rFonts w:ascii="ArialMT" w:eastAsiaTheme="minorEastAsia" w:hAnsi="ArialMT" w:cs="ArialMT"/>
          <w:sz w:val="16"/>
          <w:szCs w:val="16"/>
        </w:rPr>
      </w:pPr>
    </w:p>
    <w:p w14:paraId="5C3D22E2" w14:textId="77777777" w:rsidR="008D13C9" w:rsidRDefault="008D13C9" w:rsidP="00F406DB">
      <w:pPr>
        <w:ind w:right="3259"/>
        <w:rPr>
          <w:rFonts w:ascii="ArialMT" w:eastAsiaTheme="minorEastAsia" w:hAnsi="ArialMT" w:cs="ArialMT"/>
          <w:sz w:val="16"/>
          <w:szCs w:val="16"/>
        </w:rPr>
      </w:pPr>
    </w:p>
    <w:p w14:paraId="307023B3" w14:textId="77777777" w:rsidR="008D13C9" w:rsidRDefault="008D13C9" w:rsidP="008D13C9">
      <w:pPr>
        <w:ind w:right="3968"/>
        <w:rPr>
          <w:rFonts w:ascii="ArialMT" w:eastAsiaTheme="minorEastAsia" w:hAnsi="ArialMT" w:cs="ArialMT"/>
          <w:sz w:val="16"/>
          <w:szCs w:val="16"/>
        </w:rPr>
      </w:pPr>
    </w:p>
    <w:p w14:paraId="5C9F0985" w14:textId="59165D92" w:rsidR="008D13C9" w:rsidRPr="008D13C9" w:rsidRDefault="008D13C9" w:rsidP="00F406DB">
      <w:pPr>
        <w:ind w:right="3259"/>
        <w:rPr>
          <w:rFonts w:ascii="ArialMT" w:eastAsiaTheme="minorEastAsia" w:hAnsi="ArialMT" w:cs="ArialMT"/>
          <w:color w:val="FF0000"/>
          <w:sz w:val="16"/>
          <w:szCs w:val="16"/>
        </w:rPr>
      </w:pPr>
      <w:r w:rsidRPr="008D13C9">
        <w:rPr>
          <w:rFonts w:ascii="ArialMT" w:eastAsiaTheme="minorEastAsia" w:hAnsi="ArialMT" w:cs="ArialMT"/>
          <w:color w:val="FF0000"/>
          <w:sz w:val="16"/>
          <w:szCs w:val="16"/>
        </w:rPr>
        <w:t xml:space="preserve">3. </w:t>
      </w:r>
    </w:p>
    <w:p w14:paraId="22F122B4" w14:textId="24FA0285" w:rsidR="00F406DB" w:rsidRPr="00F406DB" w:rsidRDefault="00150793" w:rsidP="008D13C9">
      <w:pPr>
        <w:ind w:right="1983"/>
        <w:rPr>
          <w:rFonts w:cs="Arial"/>
          <w:sz w:val="16"/>
          <w:szCs w:val="16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F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 xml:space="preserve">c 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 xml:space="preserve">=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F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g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⇒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s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v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Arial"/>
                  <w:sz w:val="16"/>
                  <w:szCs w:val="16"/>
                </w:rPr>
                <m:t>r</m:t>
              </m:r>
            </m:den>
          </m:f>
          <m:r>
            <w:rPr>
              <w:rFonts w:ascii="Cambria Math" w:hAnsi="Cambria Math" w:cs="Arial"/>
              <w:sz w:val="16"/>
              <w:szCs w:val="16"/>
            </w:rPr>
            <m:t>=</m:t>
          </m:r>
          <m:r>
            <w:rPr>
              <w:rFonts w:ascii="Cambria Math" w:hAnsi="Cambria Math" w:cs="Arial"/>
              <w:sz w:val="16"/>
              <w:szCs w:val="16"/>
            </w:rPr>
            <m:t>G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 xml:space="preserve">M </m:t>
                  </m:r>
                </m:sub>
              </m:sSub>
              <m:r>
                <w:rPr>
                  <w:rFonts w:ascii="Cambria Math" w:hAnsi="Cambria Math" w:cs="Arial"/>
                  <w:sz w:val="16"/>
                  <w:szCs w:val="16"/>
                </w:rPr>
                <m:t>×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S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Arial"/>
              <w:sz w:val="16"/>
              <w:szCs w:val="16"/>
            </w:rPr>
            <m:t>⇔</m:t>
          </m:r>
        </m:oMath>
      </m:oMathPara>
    </w:p>
    <w:p w14:paraId="75F30C21" w14:textId="726F3CB4" w:rsidR="00F406DB" w:rsidRPr="00F406DB" w:rsidRDefault="008D13C9" w:rsidP="00F406DB">
      <w:pPr>
        <w:ind w:left="-426"/>
        <w:rPr>
          <w:rFonts w:cs="Arial"/>
          <w:sz w:val="16"/>
          <w:szCs w:val="16"/>
        </w:rPr>
      </w:pPr>
      <m:oMathPara>
        <m:oMath>
          <m:r>
            <w:rPr>
              <w:rFonts w:ascii="Cambria Math" w:hAnsi="Cambria Math" w:cs="Arial"/>
              <w:sz w:val="16"/>
              <w:szCs w:val="16"/>
            </w:rPr>
            <m:t xml:space="preserve">⇔v= 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G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M</m:t>
                      </m:r>
                    </m:sub>
                  </m:sSub>
                </m:num>
                <m:den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r</m:t>
                  </m:r>
                </m:den>
              </m:f>
            </m:e>
          </m:rad>
          <m:r>
            <w:rPr>
              <w:rFonts w:ascii="Cambria Math" w:hAnsi="Cambria Math" w:cs="Arial"/>
              <w:sz w:val="16"/>
              <w:szCs w:val="16"/>
            </w:rPr>
            <m:t xml:space="preserve"> ⇔v= </m:t>
          </m:r>
          <m:rad>
            <m:radPr>
              <m:degHide m:val="1"/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6,67×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-11</m:t>
                      </m:r>
                    </m:sup>
                  </m:s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×6,42×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16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23</m:t>
                      </m:r>
                    </m:sup>
                  </m:sSup>
                </m:num>
                <m:den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16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3,39×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16"/>
                              <w:szCs w:val="1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16"/>
                              <w:szCs w:val="16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16"/>
                              <w:szCs w:val="16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+2,80×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16"/>
                              <w:szCs w:val="16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16"/>
                              <w:szCs w:val="16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16"/>
                              <w:szCs w:val="16"/>
                            </w:rPr>
                            <m:t>5</m:t>
                          </m:r>
                        </m:sup>
                      </m:sSup>
                    </m:e>
                  </m:d>
                </m:den>
              </m:f>
            </m:e>
          </m:rad>
          <m:r>
            <w:rPr>
              <w:rFonts w:ascii="Cambria Math" w:hAnsi="Cambria Math" w:cs="Arial"/>
              <w:sz w:val="16"/>
              <w:szCs w:val="16"/>
            </w:rPr>
            <m:t xml:space="preserve"> ⇔</m:t>
          </m:r>
        </m:oMath>
      </m:oMathPara>
    </w:p>
    <w:p w14:paraId="08254CB2" w14:textId="28DC0640" w:rsidR="00F406DB" w:rsidRPr="00F406DB" w:rsidRDefault="00F406DB" w:rsidP="008D13C9">
      <w:pPr>
        <w:tabs>
          <w:tab w:val="left" w:pos="709"/>
        </w:tabs>
        <w:ind w:right="2267"/>
        <w:rPr>
          <w:rFonts w:cs="Arial"/>
          <w:sz w:val="16"/>
          <w:szCs w:val="16"/>
        </w:rPr>
      </w:pPr>
      <m:oMathPara>
        <m:oMath>
          <m:r>
            <w:rPr>
              <w:rFonts w:ascii="Cambria Math" w:hAnsi="Cambria Math" w:cs="Arial"/>
              <w:sz w:val="16"/>
              <w:szCs w:val="16"/>
            </w:rPr>
            <m:t>⇔v= 3,4</m:t>
          </m:r>
          <m:r>
            <w:rPr>
              <w:rFonts w:ascii="Cambria Math" w:hAnsi="Cambria Math" w:cs="Arial"/>
              <w:sz w:val="16"/>
              <w:szCs w:val="16"/>
            </w:rPr>
            <m:t>2</m:t>
          </m:r>
          <m:r>
            <w:rPr>
              <w:rFonts w:ascii="Cambria Math" w:hAnsi="Cambria Math" w:cs="Arial"/>
              <w:sz w:val="16"/>
              <w:szCs w:val="16"/>
            </w:rPr>
            <m:t>×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3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 xml:space="preserve"> </m:t>
          </m:r>
          <m:sSup>
            <m:sSupPr>
              <m:ctrlPr>
                <w:rPr>
                  <w:rFonts w:ascii="Cambria Math" w:hAnsi="Cambria Math" w:cs="Arial"/>
                  <w:sz w:val="16"/>
                  <w:szCs w:val="16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m s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-1</m:t>
              </m:r>
            </m:sup>
          </m:sSup>
        </m:oMath>
      </m:oMathPara>
    </w:p>
    <w:p w14:paraId="78B2E36F" w14:textId="77777777" w:rsidR="008D13C9" w:rsidRDefault="008D13C9" w:rsidP="008D13C9">
      <w:pPr>
        <w:widowControl w:val="0"/>
        <w:tabs>
          <w:tab w:val="left" w:pos="454"/>
          <w:tab w:val="left" w:pos="964"/>
          <w:tab w:val="left" w:pos="1304"/>
          <w:tab w:val="left" w:pos="3119"/>
        </w:tabs>
        <w:suppressAutoHyphens/>
        <w:autoSpaceDE w:val="0"/>
        <w:autoSpaceDN w:val="0"/>
        <w:adjustRightInd w:val="0"/>
        <w:spacing w:before="227" w:after="113" w:line="220" w:lineRule="atLeast"/>
        <w:ind w:right="-847"/>
        <w:jc w:val="both"/>
        <w:textAlignment w:val="center"/>
        <w:rPr>
          <w:rFonts w:cs="Arial"/>
        </w:rPr>
      </w:pPr>
    </w:p>
    <w:p w14:paraId="642EB6C8" w14:textId="52794179" w:rsidR="00A97877" w:rsidRPr="00A97877" w:rsidRDefault="000868C5" w:rsidP="00A97877">
      <w:pPr>
        <w:ind w:right="-72"/>
        <w:rPr>
          <w:rFonts w:ascii="ArialMT" w:eastAsiaTheme="minorEastAsia" w:hAnsi="ArialMT" w:cs="ArialMT"/>
          <w:sz w:val="16"/>
          <w:szCs w:val="16"/>
        </w:rPr>
      </w:pPr>
      <w:r w:rsidRPr="000F3F20">
        <w:rPr>
          <w:rFonts w:ascii="ArialMT" w:hAnsi="ArialMT" w:cs="ArialMT"/>
          <w:b/>
          <w:bCs/>
          <w:color w:val="EA202D"/>
          <w:w w:val="95"/>
          <w:sz w:val="16"/>
          <w:szCs w:val="16"/>
        </w:rPr>
        <w:t xml:space="preserve">4. </w:t>
      </w:r>
      <m:oMath>
        <m:r>
          <w:rPr>
            <w:rFonts w:ascii="Cambria Math" w:hAnsi="Cambria Math" w:cs="Arial"/>
            <w:sz w:val="16"/>
            <w:szCs w:val="16"/>
          </w:rPr>
          <m:t xml:space="preserve">v= 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2</m:t>
            </m:r>
            <m:r>
              <w:rPr>
                <w:rFonts w:ascii="Cambria Math" w:hAnsi="Cambria Math" w:cs="Arial"/>
                <w:sz w:val="16"/>
                <w:szCs w:val="16"/>
              </w:rPr>
              <m:t xml:space="preserve"> </m:t>
            </m:r>
            <m:r>
              <w:rPr>
                <w:rFonts w:ascii="Cambria Math" w:hAnsi="Cambria Math" w:cs="Arial"/>
                <w:sz w:val="16"/>
                <w:szCs w:val="16"/>
              </w:rPr>
              <m:t>π</m:t>
            </m:r>
            <m:r>
              <w:rPr>
                <w:rFonts w:ascii="Cambria Math" w:hAnsi="Cambria Math" w:cs="Arial"/>
                <w:sz w:val="16"/>
                <w:szCs w:val="16"/>
              </w:rPr>
              <m:t xml:space="preserve"> </m:t>
            </m:r>
            <m:r>
              <w:rPr>
                <w:rFonts w:ascii="Cambria Math" w:hAnsi="Cambria Math" w:cs="Arial"/>
                <w:sz w:val="16"/>
                <w:szCs w:val="16"/>
              </w:rPr>
              <m:t>r</m:t>
            </m:r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Τ</m:t>
            </m:r>
          </m:den>
        </m:f>
        <m:r>
          <w:rPr>
            <w:rFonts w:ascii="Cambria Math" w:hAnsi="Cambria Math" w:cs="Arial"/>
            <w:sz w:val="16"/>
            <w:szCs w:val="16"/>
          </w:rPr>
          <m:t>⇒3,42×</m:t>
        </m:r>
        <m:sSup>
          <m:sSup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pPr>
          <m:e>
            <m:r>
              <w:rPr>
                <w:rFonts w:ascii="Cambria Math" w:hAnsi="Cambria Math" w:cs="Arial"/>
                <w:sz w:val="16"/>
                <w:szCs w:val="16"/>
              </w:rPr>
              <m:t>10</m:t>
            </m:r>
          </m:e>
          <m:sup>
            <m:r>
              <w:rPr>
                <w:rFonts w:ascii="Cambria Math" w:hAnsi="Cambria Math" w:cs="Arial"/>
                <w:sz w:val="16"/>
                <w:szCs w:val="16"/>
              </w:rPr>
              <m:t>3</m:t>
            </m:r>
          </m:sup>
        </m:sSup>
        <m:r>
          <w:rPr>
            <w:rFonts w:ascii="Cambria Math" w:hAnsi="Cambria Math" w:cs="Arial"/>
            <w:sz w:val="16"/>
            <w:szCs w:val="16"/>
          </w:rPr>
          <m:t xml:space="preserve">= 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2 × π</m:t>
            </m:r>
            <m:r>
              <w:rPr>
                <w:rFonts w:ascii="Cambria Math" w:hAnsi="Cambria Math" w:cs="Arial"/>
                <w:sz w:val="16"/>
                <w:szCs w:val="16"/>
              </w:rPr>
              <m:t xml:space="preserve"> </m:t>
            </m:r>
            <m:r>
              <w:rPr>
                <w:rFonts w:ascii="Cambria Math" w:hAnsi="Cambria Math" w:cs="Arial"/>
                <w:sz w:val="16"/>
                <w:szCs w:val="16"/>
              </w:rPr>
              <m:t>×</m:t>
            </m:r>
            <m:d>
              <m:d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 xml:space="preserve">3,39 ×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6"/>
                        <w:szCs w:val="1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Arial"/>
                        <w:sz w:val="16"/>
                        <w:szCs w:val="16"/>
                      </w:rPr>
                      <m:t>6</m:t>
                    </m:r>
                  </m:sup>
                </m:sSup>
                <m:r>
                  <w:rPr>
                    <w:rFonts w:ascii="Cambria Math" w:hAnsi="Cambria Math" w:cs="Arial"/>
                    <w:sz w:val="16"/>
                    <w:szCs w:val="16"/>
                  </w:rPr>
                  <m:t xml:space="preserve"> + 2,80 × 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16"/>
                        <w:szCs w:val="16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16"/>
                        <w:szCs w:val="16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Arial"/>
                        <w:sz w:val="16"/>
                        <w:szCs w:val="16"/>
                      </w:rPr>
                      <m:t>5</m:t>
                    </m:r>
                  </m:sup>
                </m:sSup>
              </m:e>
            </m:d>
          </m:num>
          <m:den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Τ</m:t>
            </m:r>
          </m:den>
        </m:f>
        <m:r>
          <w:rPr>
            <w:rFonts w:ascii="Cambria Math" w:hAnsi="Cambria Math" w:cs="Arial"/>
            <w:sz w:val="16"/>
            <w:szCs w:val="16"/>
          </w:rPr>
          <m:t>⇔</m:t>
        </m:r>
      </m:oMath>
    </w:p>
    <w:p w14:paraId="574E1BD0" w14:textId="511B8506" w:rsidR="00A97877" w:rsidRPr="00A97877" w:rsidRDefault="00A97877" w:rsidP="00A97877">
      <w:pPr>
        <w:ind w:right="-72"/>
        <w:rPr>
          <w:rFonts w:cs="Arial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16"/>
              <w:szCs w:val="16"/>
            </w:rPr>
            <m:t xml:space="preserve">     ⇔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Τ=6,74</m:t>
          </m:r>
          <m:r>
            <w:rPr>
              <w:rFonts w:ascii="Cambria Math" w:hAnsi="Cambria Math" w:cs="Arial"/>
              <w:sz w:val="16"/>
              <w:szCs w:val="16"/>
            </w:rPr>
            <m:t>×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 xml:space="preserve"> 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s</m:t>
          </m:r>
        </m:oMath>
      </m:oMathPara>
    </w:p>
    <w:p w14:paraId="55489BDA" w14:textId="47B3C9B6" w:rsidR="000868C5" w:rsidRDefault="000868C5" w:rsidP="00A97877">
      <w:pPr>
        <w:widowControl w:val="0"/>
        <w:tabs>
          <w:tab w:val="left" w:pos="454"/>
          <w:tab w:val="left" w:pos="964"/>
          <w:tab w:val="left" w:pos="1304"/>
          <w:tab w:val="left" w:pos="3119"/>
        </w:tabs>
        <w:suppressAutoHyphens/>
        <w:autoSpaceDE w:val="0"/>
        <w:autoSpaceDN w:val="0"/>
        <w:adjustRightInd w:val="0"/>
        <w:spacing w:before="227" w:after="113" w:line="220" w:lineRule="atLeast"/>
        <w:ind w:right="-847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5.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B</w:t>
      </w:r>
    </w:p>
    <w:p w14:paraId="5D600491" w14:textId="16AE1E9D" w:rsidR="00FE0137" w:rsidRDefault="00ED5C10" w:rsidP="00A97877">
      <w:pPr>
        <w:widowControl w:val="0"/>
        <w:tabs>
          <w:tab w:val="left" w:pos="454"/>
          <w:tab w:val="left" w:pos="964"/>
          <w:tab w:val="left" w:pos="1304"/>
          <w:tab w:val="left" w:pos="3119"/>
        </w:tabs>
        <w:suppressAutoHyphens/>
        <w:autoSpaceDE w:val="0"/>
        <w:autoSpaceDN w:val="0"/>
        <w:adjustRightInd w:val="0"/>
        <w:spacing w:before="227" w:after="113" w:line="220" w:lineRule="atLeast"/>
        <w:ind w:right="-847"/>
        <w:jc w:val="both"/>
        <w:textAlignment w:val="center"/>
        <w:rPr>
          <w:rFonts w:ascii="Cambria Math" w:eastAsiaTheme="minorEastAsia" w:hAnsi="Cambria Math" w:cs="ArialMT"/>
          <w:color w:val="000000"/>
          <w:w w:val="95"/>
          <w:sz w:val="16"/>
          <w:szCs w:val="16"/>
          <w:lang w:val="pt-BR"/>
        </w:rPr>
      </w:pPr>
      <w:r w:rsidRPr="00ED5C10">
        <w:rPr>
          <w:rFonts w:ascii="ArialMT" w:hAnsi="ArialMT" w:cs="ArialMT"/>
          <w:i/>
          <w:color w:val="000000"/>
          <w:w w:val="95"/>
          <w:sz w:val="16"/>
          <w:szCs w:val="16"/>
          <w:lang w:val="pt-BR"/>
        </w:rPr>
        <w:t>F</w:t>
      </w:r>
      <w:r w:rsidRPr="00ED5C10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c</w:t>
      </w:r>
      <w:r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</w:t>
      </w:r>
      <w:r w:rsidRPr="00ED5C10">
        <w:rPr>
          <w:rFonts w:ascii="ArialMT" w:hAnsi="ArialMT" w:cs="ArialMT"/>
          <w:i/>
          <w:color w:val="000000"/>
          <w:w w:val="95"/>
          <w:sz w:val="16"/>
          <w:szCs w:val="16"/>
          <w:lang w:val="pt-BR"/>
        </w:rPr>
        <w:t>F</w:t>
      </w:r>
      <w:r w:rsidRPr="00ED5C10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g</w:t>
      </w:r>
      <w:r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>
        <w:rPr>
          <w:rFonts w:ascii="Cambria Math" w:hAnsi="Cambria Math" w:cs="ArialMT"/>
          <w:color w:val="000000"/>
          <w:w w:val="95"/>
          <w:sz w:val="16"/>
          <w:szCs w:val="16"/>
          <w:lang w:val="pt-BR"/>
        </w:rPr>
        <w:t xml:space="preserve">⇔ </w:t>
      </w:r>
      <w:r w:rsidRPr="00321AE7">
        <w:rPr>
          <w:rFonts w:ascii="Cambria Math" w:hAnsi="Cambria Math" w:cs="ArialMT"/>
          <w:i/>
          <w:color w:val="000000"/>
          <w:w w:val="95"/>
          <w:sz w:val="16"/>
          <w:szCs w:val="16"/>
          <w:lang w:val="pt-BR"/>
        </w:rPr>
        <w:t>m</w:t>
      </w:r>
      <w:r w:rsidRPr="00ED5C10">
        <w:rPr>
          <w:rFonts w:ascii="Cambria Math" w:hAnsi="Cambria Math" w:cs="ArialMT"/>
          <w:color w:val="000000"/>
          <w:w w:val="95"/>
          <w:sz w:val="16"/>
          <w:szCs w:val="16"/>
          <w:vertAlign w:val="subscript"/>
          <w:lang w:val="pt-BR"/>
        </w:rPr>
        <w:t>s</w:t>
      </w:r>
      <w:r>
        <w:rPr>
          <w:rFonts w:ascii="Cambria Math" w:hAnsi="Cambria Math" w:cs="ArialMT"/>
          <w:color w:val="000000"/>
          <w:w w:val="95"/>
          <w:sz w:val="16"/>
          <w:szCs w:val="16"/>
          <w:lang w:val="pt-BR"/>
        </w:rPr>
        <w:t xml:space="preserve"> </w:t>
      </w:r>
      <m:oMath>
        <m:f>
          <m:fPr>
            <m:ctrlPr>
              <w:rPr>
                <w:rFonts w:ascii="Cambria Math" w:hAnsi="Cambria Math" w:cs="ArialMT"/>
                <w:i/>
                <w:color w:val="000000"/>
                <w:w w:val="95"/>
                <w:sz w:val="16"/>
                <w:szCs w:val="16"/>
                <w:lang w:val="pt-BR"/>
              </w:rPr>
            </m:ctrlPr>
          </m:fPr>
          <m:num>
            <m:sSup>
              <m:sSupPr>
                <m:ctrlPr>
                  <w:rPr>
                    <w:rFonts w:ascii="Cambria Math" w:hAnsi="Cambria Math" w:cs="ArialMT"/>
                    <w:i/>
                    <w:color w:val="000000"/>
                    <w:w w:val="95"/>
                    <w:sz w:val="16"/>
                    <w:szCs w:val="16"/>
                    <w:lang w:val="pt-BR"/>
                  </w:rPr>
                </m:ctrlPr>
              </m:sSupPr>
              <m:e>
                <m:r>
                  <w:rPr>
                    <w:rFonts w:ascii="Cambria Math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v</m:t>
                </m:r>
              </m:e>
              <m:sup>
                <m:r>
                  <w:rPr>
                    <w:rFonts w:ascii="Cambria Math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MT"/>
                <w:color w:val="000000"/>
                <w:w w:val="95"/>
                <w:sz w:val="16"/>
                <w:szCs w:val="16"/>
                <w:lang w:val="pt-BR"/>
              </w:rPr>
              <m:t>r</m:t>
            </m:r>
          </m:den>
        </m:f>
      </m:oMath>
      <w:r>
        <w:rPr>
          <w:rFonts w:ascii="Cambria Math" w:eastAsiaTheme="minorEastAsia" w:hAnsi="Cambria Math" w:cs="ArialMT"/>
          <w:color w:val="000000"/>
          <w:w w:val="95"/>
          <w:sz w:val="16"/>
          <w:szCs w:val="16"/>
          <w:lang w:val="pt-BR"/>
        </w:rPr>
        <w:t xml:space="preserve"> = G </w:t>
      </w:r>
      <m:oMath>
        <m:f>
          <m:fPr>
            <m:ctrlPr>
              <w:rPr>
                <w:rFonts w:ascii="Cambria Math" w:eastAsiaTheme="minorEastAsia" w:hAnsi="Cambria Math" w:cs="ArialMT"/>
                <w:i/>
                <w:color w:val="000000"/>
                <w:w w:val="95"/>
                <w:sz w:val="16"/>
                <w:szCs w:val="16"/>
                <w:lang w:val="pt-BR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MT"/>
                    <w:i/>
                    <w:color w:val="000000"/>
                    <w:w w:val="95"/>
                    <w:sz w:val="16"/>
                    <w:szCs w:val="16"/>
                    <w:lang w:val="pt-BR"/>
                  </w:rPr>
                </m:ctrlPr>
              </m:sSubPr>
              <m:e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M</m:t>
                </m:r>
              </m:sub>
            </m:sSub>
            <m:r>
              <w:rPr>
                <w:rFonts w:ascii="Cambria Math" w:eastAsiaTheme="minorEastAsia" w:hAnsi="Cambria Math" w:cs="ArialMT"/>
                <w:color w:val="000000"/>
                <w:w w:val="95"/>
                <w:sz w:val="16"/>
                <w:szCs w:val="16"/>
                <w:lang w:val="pt-BR"/>
              </w:rPr>
              <m:t xml:space="preserve"> </m:t>
            </m:r>
            <m:sSub>
              <m:sSubPr>
                <m:ctrlPr>
                  <w:rPr>
                    <w:rFonts w:ascii="Cambria Math" w:eastAsiaTheme="minorEastAsia" w:hAnsi="Cambria Math" w:cs="ArialMT"/>
                    <w:i/>
                    <w:color w:val="000000"/>
                    <w:w w:val="95"/>
                    <w:sz w:val="16"/>
                    <w:szCs w:val="16"/>
                    <w:lang w:val="pt-BR"/>
                  </w:rPr>
                </m:ctrlPr>
              </m:sSubPr>
              <m:e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s</m:t>
                </m:r>
              </m:sub>
            </m:sSub>
          </m:num>
          <m:den>
            <m:sSup>
              <m:sSupPr>
                <m:ctrlPr>
                  <w:rPr>
                    <w:rFonts w:ascii="Cambria Math" w:eastAsiaTheme="minorEastAsia" w:hAnsi="Cambria Math" w:cs="ArialMT"/>
                    <w:i/>
                    <w:color w:val="000000"/>
                    <w:w w:val="95"/>
                    <w:sz w:val="16"/>
                    <w:szCs w:val="16"/>
                    <w:lang w:val="pt-BR"/>
                  </w:rPr>
                </m:ctrlPr>
              </m:sSupPr>
              <m:e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r</m:t>
                </m:r>
              </m:e>
              <m:sup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2</m:t>
                </m:r>
              </m:sup>
            </m:sSup>
          </m:den>
        </m:f>
      </m:oMath>
    </w:p>
    <w:p w14:paraId="30D92562" w14:textId="7BDBD177" w:rsidR="00ED5C10" w:rsidRPr="000868C5" w:rsidRDefault="00ED5C10" w:rsidP="00A97877">
      <w:pPr>
        <w:widowControl w:val="0"/>
        <w:tabs>
          <w:tab w:val="left" w:pos="454"/>
          <w:tab w:val="left" w:pos="964"/>
          <w:tab w:val="left" w:pos="1304"/>
          <w:tab w:val="left" w:pos="3119"/>
        </w:tabs>
        <w:suppressAutoHyphens/>
        <w:autoSpaceDE w:val="0"/>
        <w:autoSpaceDN w:val="0"/>
        <w:adjustRightInd w:val="0"/>
        <w:spacing w:before="227" w:after="113" w:line="220" w:lineRule="atLeast"/>
        <w:ind w:right="-847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ED5C10">
        <w:rPr>
          <w:rFonts w:ascii="Cambria Math" w:eastAsiaTheme="minorEastAsia" w:hAnsi="Cambria Math" w:cs="ArialMT"/>
          <w:i/>
          <w:color w:val="000000"/>
          <w:w w:val="95"/>
          <w:sz w:val="16"/>
          <w:szCs w:val="16"/>
          <w:lang w:val="pt-BR"/>
        </w:rPr>
        <w:t>v</w:t>
      </w:r>
      <w:r>
        <w:rPr>
          <w:rFonts w:ascii="Cambria Math" w:eastAsiaTheme="minorEastAsia" w:hAnsi="Cambria Math" w:cs="ArialMT"/>
          <w:color w:val="000000"/>
          <w:w w:val="95"/>
          <w:sz w:val="16"/>
          <w:szCs w:val="16"/>
          <w:lang w:val="pt-BR"/>
        </w:rPr>
        <w:t xml:space="preserve"> = </w:t>
      </w:r>
      <m:oMath>
        <m:rad>
          <m:radPr>
            <m:degHide m:val="1"/>
            <m:ctrlPr>
              <w:rPr>
                <w:rFonts w:ascii="Cambria Math" w:eastAsiaTheme="minorEastAsia" w:hAnsi="Cambria Math" w:cs="ArialMT"/>
                <w:i/>
                <w:color w:val="000000"/>
                <w:w w:val="95"/>
                <w:sz w:val="16"/>
                <w:szCs w:val="16"/>
                <w:lang w:val="pt-BR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ArialMT"/>
                    <w:i/>
                    <w:color w:val="000000"/>
                    <w:w w:val="95"/>
                    <w:sz w:val="16"/>
                    <w:szCs w:val="16"/>
                    <w:lang w:val="pt-BR"/>
                  </w:rPr>
                </m:ctrlPr>
              </m:fPr>
              <m:num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 xml:space="preserve">G </m:t>
                </m:r>
                <m:sSub>
                  <m:sSubPr>
                    <m:ctrlPr>
                      <w:rPr>
                        <w:rFonts w:ascii="Cambria Math" w:eastAsiaTheme="minorEastAsia" w:hAnsi="Cambria Math" w:cs="ArialMT"/>
                        <w:i/>
                        <w:color w:val="000000"/>
                        <w:w w:val="95"/>
                        <w:sz w:val="16"/>
                        <w:szCs w:val="16"/>
                        <w:lang w:val="pt-BR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MT"/>
                        <w:color w:val="000000"/>
                        <w:w w:val="95"/>
                        <w:sz w:val="16"/>
                        <w:szCs w:val="16"/>
                        <w:lang w:val="pt-BR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 w:cs="ArialMT"/>
                        <w:color w:val="000000"/>
                        <w:w w:val="95"/>
                        <w:sz w:val="16"/>
                        <w:szCs w:val="16"/>
                        <w:lang w:val="pt-BR"/>
                      </w:rPr>
                      <m:t>M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r</m:t>
                </m:r>
              </m:den>
            </m:f>
          </m:e>
        </m:rad>
      </m:oMath>
      <w:r>
        <w:rPr>
          <w:rFonts w:ascii="Cambria Math" w:eastAsiaTheme="minorEastAsia" w:hAnsi="Cambria Math" w:cs="ArialMT"/>
          <w:color w:val="000000"/>
          <w:w w:val="95"/>
          <w:sz w:val="16"/>
          <w:szCs w:val="16"/>
          <w:lang w:val="pt-BR"/>
        </w:rPr>
        <w:t xml:space="preserve"> ⇔</w:t>
      </w:r>
      <m:oMath>
        <m:f>
          <m:fPr>
            <m:ctrlPr>
              <w:rPr>
                <w:rFonts w:ascii="Cambria Math" w:eastAsiaTheme="minorEastAsia" w:hAnsi="Cambria Math" w:cs="ArialMT"/>
                <w:i/>
                <w:color w:val="000000"/>
                <w:w w:val="95"/>
                <w:sz w:val="16"/>
                <w:szCs w:val="16"/>
                <w:lang w:val="pt-BR"/>
              </w:rPr>
            </m:ctrlPr>
          </m:fPr>
          <m:num>
            <m:r>
              <w:rPr>
                <w:rFonts w:ascii="Cambria Math" w:eastAsiaTheme="minorEastAsia" w:hAnsi="Cambria Math" w:cs="ArialMT"/>
                <w:color w:val="000000"/>
                <w:w w:val="95"/>
                <w:sz w:val="16"/>
                <w:szCs w:val="16"/>
                <w:lang w:val="pt-BR"/>
              </w:rPr>
              <m:t xml:space="preserve">2 </m:t>
            </m:r>
            <m:r>
              <w:rPr>
                <w:rFonts w:ascii="Cambria Math" w:eastAsiaTheme="minorEastAsia" w:hAnsi="Cambria Math" w:cs="ArialMT"/>
                <w:i/>
                <w:color w:val="000000"/>
                <w:w w:val="95"/>
                <w:sz w:val="16"/>
                <w:szCs w:val="16"/>
                <w:lang w:val="pt-BR"/>
              </w:rPr>
              <w:sym w:font="Symbol" w:char="F070"/>
            </m:r>
            <m:r>
              <w:rPr>
                <w:rFonts w:ascii="Cambria Math" w:eastAsiaTheme="minorEastAsia" w:hAnsi="Cambria Math" w:cs="ArialMT"/>
                <w:color w:val="000000"/>
                <w:w w:val="95"/>
                <w:sz w:val="16"/>
                <w:szCs w:val="16"/>
                <w:lang w:val="pt-BR"/>
              </w:rPr>
              <m:t xml:space="preserve"> r</m:t>
            </m:r>
          </m:num>
          <m:den>
            <m:r>
              <w:rPr>
                <w:rFonts w:ascii="Cambria Math" w:eastAsiaTheme="minorEastAsia" w:hAnsi="Cambria Math" w:cs="ArialMT"/>
                <w:color w:val="000000"/>
                <w:w w:val="95"/>
                <w:sz w:val="16"/>
                <w:szCs w:val="16"/>
                <w:lang w:val="pt-BR"/>
              </w:rPr>
              <m:t>T</m:t>
            </m:r>
          </m:den>
        </m:f>
      </m:oMath>
      <w:r>
        <w:rPr>
          <w:rFonts w:ascii="Cambria Math" w:eastAsiaTheme="minorEastAsia" w:hAnsi="Cambria Math" w:cs="ArialMT"/>
          <w:color w:val="000000"/>
          <w:w w:val="95"/>
          <w:sz w:val="16"/>
          <w:szCs w:val="16"/>
          <w:lang w:val="pt-BR"/>
        </w:rPr>
        <w:t xml:space="preserve"> = </w:t>
      </w:r>
      <m:oMath>
        <m:rad>
          <m:radPr>
            <m:degHide m:val="1"/>
            <m:ctrlPr>
              <w:rPr>
                <w:rFonts w:ascii="Cambria Math" w:eastAsiaTheme="minorEastAsia" w:hAnsi="Cambria Math" w:cs="ArialMT"/>
                <w:i/>
                <w:color w:val="000000"/>
                <w:w w:val="95"/>
                <w:sz w:val="16"/>
                <w:szCs w:val="16"/>
                <w:lang w:val="pt-BR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ArialMT"/>
                    <w:i/>
                    <w:color w:val="000000"/>
                    <w:w w:val="95"/>
                    <w:sz w:val="16"/>
                    <w:szCs w:val="16"/>
                    <w:lang w:val="pt-BR"/>
                  </w:rPr>
                </m:ctrlPr>
              </m:fPr>
              <m:num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 xml:space="preserve">G </m:t>
                </m:r>
                <m:sSub>
                  <m:sSubPr>
                    <m:ctrlPr>
                      <w:rPr>
                        <w:rFonts w:ascii="Cambria Math" w:eastAsiaTheme="minorEastAsia" w:hAnsi="Cambria Math" w:cs="ArialMT"/>
                        <w:i/>
                        <w:color w:val="000000"/>
                        <w:w w:val="95"/>
                        <w:sz w:val="16"/>
                        <w:szCs w:val="16"/>
                        <w:lang w:val="pt-BR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MT"/>
                        <w:color w:val="000000"/>
                        <w:w w:val="95"/>
                        <w:sz w:val="16"/>
                        <w:szCs w:val="16"/>
                        <w:lang w:val="pt-BR"/>
                      </w:rPr>
                      <m:t>m</m:t>
                    </m:r>
                  </m:e>
                  <m:sub>
                    <m:r>
                      <w:rPr>
                        <w:rFonts w:ascii="Cambria Math" w:eastAsiaTheme="minorEastAsia" w:hAnsi="Cambria Math" w:cs="ArialMT"/>
                        <w:color w:val="000000"/>
                        <w:w w:val="95"/>
                        <w:sz w:val="16"/>
                        <w:szCs w:val="16"/>
                        <w:lang w:val="pt-BR"/>
                      </w:rPr>
                      <m:t>M</m:t>
                    </m:r>
                  </m:sub>
                </m:sSub>
              </m:num>
              <m:den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r</m:t>
                </m:r>
              </m:den>
            </m:f>
          </m:e>
        </m:rad>
        <m:r>
          <w:rPr>
            <w:rFonts w:ascii="Cambria Math" w:eastAsiaTheme="minorEastAsia" w:hAnsi="Cambria Math" w:cs="ArialMT"/>
            <w:color w:val="000000"/>
            <w:w w:val="95"/>
            <w:sz w:val="16"/>
            <w:szCs w:val="16"/>
            <w:lang w:val="pt-BR"/>
          </w:rPr>
          <m:t xml:space="preserve"> ⇔</m:t>
        </m:r>
      </m:oMath>
      <w:r>
        <w:rPr>
          <w:rFonts w:ascii="Cambria Math" w:eastAsiaTheme="minorEastAsia" w:hAnsi="Cambria Math" w:cs="ArialMT"/>
          <w:color w:val="000000"/>
          <w:w w:val="95"/>
          <w:sz w:val="16"/>
          <w:szCs w:val="16"/>
          <w:lang w:val="pt-BR"/>
        </w:rPr>
        <w:t xml:space="preserve"> </w:t>
      </w:r>
      <m:oMath>
        <m:d>
          <m:dPr>
            <m:ctrlPr>
              <w:rPr>
                <w:rFonts w:ascii="Cambria Math" w:eastAsiaTheme="minorEastAsia" w:hAnsi="Cambria Math" w:cs="ArialMT"/>
                <w:i/>
                <w:color w:val="000000"/>
                <w:w w:val="95"/>
                <w:sz w:val="16"/>
                <w:szCs w:val="16"/>
                <w:lang w:val="pt-BR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rialMT"/>
                    <w:i/>
                    <w:color w:val="000000"/>
                    <w:w w:val="95"/>
                    <w:sz w:val="16"/>
                    <w:szCs w:val="16"/>
                    <w:lang w:val="pt-BR"/>
                  </w:rPr>
                </m:ctrlPr>
              </m:fPr>
              <m:num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 xml:space="preserve">2 </m:t>
                </m:r>
                <m:r>
                  <w:rPr>
                    <w:rFonts w:ascii="Cambria Math" w:eastAsiaTheme="minorEastAsia" w:hAnsi="Cambria Math" w:cs="ArialMT"/>
                    <w:i/>
                    <w:color w:val="000000"/>
                    <w:w w:val="95"/>
                    <w:sz w:val="16"/>
                    <w:szCs w:val="16"/>
                    <w:lang w:val="pt-BR"/>
                  </w:rPr>
                  <w:sym w:font="Symbol" w:char="F070"/>
                </m:r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 xml:space="preserve"> r</m:t>
                </m:r>
              </m:num>
              <m:den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T</m:t>
                </m:r>
              </m:den>
            </m:f>
          </m:e>
        </m:d>
      </m:oMath>
      <w:r>
        <w:rPr>
          <w:rFonts w:ascii="Cambria Math" w:eastAsiaTheme="minorEastAsia" w:hAnsi="Cambria Math" w:cs="ArialMT"/>
          <w:color w:val="000000"/>
          <w:w w:val="95"/>
          <w:sz w:val="16"/>
          <w:szCs w:val="16"/>
          <w:lang w:val="pt-BR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ArialMT"/>
                <w:i/>
                <w:color w:val="000000"/>
                <w:w w:val="95"/>
                <w:sz w:val="16"/>
                <w:szCs w:val="16"/>
                <w:lang w:val="pt-BR"/>
              </w:rPr>
            </m:ctrlPr>
          </m:fPr>
          <m:num>
            <m:r>
              <w:rPr>
                <w:rFonts w:ascii="Cambria Math" w:eastAsiaTheme="minorEastAsia" w:hAnsi="Cambria Math" w:cs="ArialMT"/>
                <w:color w:val="000000"/>
                <w:w w:val="95"/>
                <w:sz w:val="16"/>
                <w:szCs w:val="16"/>
                <w:lang w:val="pt-BR"/>
              </w:rPr>
              <m:t xml:space="preserve">G </m:t>
            </m:r>
            <m:sSub>
              <m:sSubPr>
                <m:ctrlPr>
                  <w:rPr>
                    <w:rFonts w:ascii="Cambria Math" w:eastAsiaTheme="minorEastAsia" w:hAnsi="Cambria Math" w:cs="ArialMT"/>
                    <w:i/>
                    <w:color w:val="000000"/>
                    <w:w w:val="95"/>
                    <w:sz w:val="16"/>
                    <w:szCs w:val="16"/>
                    <w:lang w:val="pt-BR"/>
                  </w:rPr>
                </m:ctrlPr>
              </m:sSubPr>
              <m:e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 w:cs="ArialMT"/>
                    <w:color w:val="000000"/>
                    <w:w w:val="95"/>
                    <w:sz w:val="16"/>
                    <w:szCs w:val="16"/>
                    <w:lang w:val="pt-BR"/>
                  </w:rPr>
                  <m:t>M</m:t>
                </m:r>
              </m:sub>
            </m:sSub>
          </m:num>
          <m:den>
            <m:r>
              <w:rPr>
                <w:rFonts w:ascii="Cambria Math" w:eastAsiaTheme="minorEastAsia" w:hAnsi="Cambria Math" w:cs="ArialMT"/>
                <w:color w:val="000000"/>
                <w:w w:val="95"/>
                <w:sz w:val="16"/>
                <w:szCs w:val="16"/>
                <w:lang w:val="pt-BR"/>
              </w:rPr>
              <m:t>r</m:t>
            </m:r>
          </m:den>
        </m:f>
      </m:oMath>
      <w:r>
        <w:rPr>
          <w:rFonts w:ascii="Cambria Math" w:eastAsiaTheme="minorEastAsia" w:hAnsi="Cambria Math" w:cs="ArialMT"/>
          <w:color w:val="000000"/>
          <w:w w:val="95"/>
          <w:sz w:val="16"/>
          <w:szCs w:val="16"/>
          <w:lang w:val="pt-BR"/>
        </w:rPr>
        <w:t xml:space="preserve"> ⇔</w:t>
      </w:r>
      <w:r w:rsidRPr="00ED5C10">
        <w:rPr>
          <w:rFonts w:ascii="ArialMT" w:hAnsi="ArialMT" w:cs="ArialMT"/>
          <w:i/>
          <w:color w:val="000000"/>
          <w:w w:val="95"/>
          <w:sz w:val="16"/>
          <w:szCs w:val="16"/>
          <w:lang w:val="pt-BR"/>
        </w:rPr>
        <w:t xml:space="preserve"> </w:t>
      </w:r>
      <w:r w:rsidRPr="00FE0137">
        <w:rPr>
          <w:rFonts w:ascii="ArialMT" w:hAnsi="ArialMT" w:cs="ArialMT"/>
          <w:i/>
          <w:color w:val="000000"/>
          <w:w w:val="95"/>
          <w:sz w:val="16"/>
          <w:szCs w:val="16"/>
          <w:lang w:val="pt-BR"/>
        </w:rPr>
        <w:t>r</w:t>
      </w:r>
      <w:r w:rsidRPr="00FE0137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pt-BR"/>
        </w:rPr>
        <w:t>3</w:t>
      </w:r>
      <w:r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</w:t>
      </w:r>
      <m:oMath>
        <m:r>
          <w:rPr>
            <w:rFonts w:ascii="Cambria Math" w:hAnsi="Cambria Math" w:cs="Arial"/>
            <w:sz w:val="16"/>
            <w:szCs w:val="16"/>
          </w:rPr>
          <m:t xml:space="preserve">G 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m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M</m:t>
                </m:r>
              </m:sub>
            </m:sSub>
            <m:sSup>
              <m:sSup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16"/>
                    <w:szCs w:val="16"/>
                  </w:rPr>
                  <m:t>Τ</m:t>
                </m:r>
              </m:e>
              <m:sup>
                <m:r>
                  <w:rPr>
                    <w:rFonts w:ascii="Cambria Math" w:hAnsi="Cambria Math" w:cs="Arial"/>
                    <w:sz w:val="16"/>
                    <w:szCs w:val="16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4</m:t>
            </m:r>
            <m:sSup>
              <m:sSup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p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 xml:space="preserve"> π</m:t>
                </m:r>
              </m:e>
              <m:sup>
                <m:r>
                  <w:rPr>
                    <w:rFonts w:ascii="Cambria Math" w:hAnsi="Cambria Math" w:cs="Arial"/>
                    <w:sz w:val="16"/>
                    <w:szCs w:val="16"/>
                  </w:rPr>
                  <m:t>2</m:t>
                </m:r>
              </m:sup>
            </m:sSup>
          </m:den>
        </m:f>
      </m:oMath>
    </w:p>
    <w:p w14:paraId="260298C4" w14:textId="53FBE00B" w:rsidR="00FE0137" w:rsidRPr="00FE0137" w:rsidRDefault="00FE0137" w:rsidP="00A97877">
      <w:pPr>
        <w:tabs>
          <w:tab w:val="left" w:pos="851"/>
        </w:tabs>
        <w:ind w:right="4039"/>
        <w:rPr>
          <w:rFonts w:ascii="ArialMT" w:eastAsiaTheme="minorEastAsia" w:hAnsi="ArialMT" w:cs="ArialMT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16"/>
              <w:szCs w:val="16"/>
            </w:rPr>
            <m:t xml:space="preserve"> 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w:sym w:font="Symbol" w:char="F0DE"/>
              </m:r>
              <m:r>
                <w:rPr>
                  <w:rFonts w:ascii="Cambria Math" w:hAnsi="Cambria Math" w:cs="Arial"/>
                  <w:sz w:val="16"/>
                  <w:szCs w:val="16"/>
                </w:rPr>
                <m:t xml:space="preserve"> </m:t>
              </m:r>
              <m:r>
                <w:rPr>
                  <w:rFonts w:ascii="Cambria Math" w:hAnsi="Cambria Math" w:cs="Arial"/>
                  <w:sz w:val="16"/>
                  <w:szCs w:val="16"/>
                </w:rPr>
                <m:t>r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3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16"/>
                  <w:szCs w:val="16"/>
                </w:rPr>
                <m:t>6,67×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-11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16"/>
                </w:rPr>
                <m:t>×6,42×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23</m:t>
                  </m:r>
                </m:sup>
              </m:sSup>
              <m:r>
                <w:rPr>
                  <w:rFonts w:ascii="Cambria Math" w:hAnsi="Cambria Math" w:cs="Arial"/>
                  <w:sz w:val="16"/>
                  <w:szCs w:val="16"/>
                </w:rPr>
                <m:t xml:space="preserve">×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16"/>
                          <w:szCs w:val="16"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  <w:sz w:val="16"/>
                          <w:szCs w:val="16"/>
                        </w:rPr>
                        <m:t>24,6×3600</m:t>
                      </m:r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Arial"/>
                  <w:sz w:val="16"/>
                  <w:szCs w:val="16"/>
                </w:rPr>
                <m:t>4×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π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sz w:val="16"/>
              <w:szCs w:val="16"/>
            </w:rPr>
            <m:t>⇔</m:t>
          </m:r>
        </m:oMath>
      </m:oMathPara>
    </w:p>
    <w:p w14:paraId="31B5FF42" w14:textId="34FE4B08" w:rsidR="00FE0137" w:rsidRDefault="00FE0137" w:rsidP="00FE0137">
      <w:pPr>
        <w:ind w:left="284"/>
        <w:rPr>
          <w:rFonts w:ascii="Cambria Math" w:hAnsi="Cambria Math" w:cs="ArialMT"/>
          <w:color w:val="000000"/>
          <w:w w:val="95"/>
          <w:sz w:val="16"/>
          <w:szCs w:val="16"/>
          <w:lang w:val="pt-BR"/>
        </w:rPr>
      </w:pPr>
      <w:r>
        <w:rPr>
          <w:rFonts w:ascii="Cambria Math" w:hAnsi="Cambria Math" w:cs="ArialMT"/>
          <w:color w:val="000000"/>
          <w:w w:val="95"/>
          <w:sz w:val="16"/>
          <w:szCs w:val="16"/>
          <w:lang w:val="pt-BR"/>
        </w:rPr>
        <w:t xml:space="preserve">⇔ </w:t>
      </w:r>
      <w:r w:rsidRPr="00FE0137">
        <w:rPr>
          <w:rFonts w:ascii="Cambria Math" w:hAnsi="Cambria Math" w:cs="ArialMT"/>
          <w:i/>
          <w:color w:val="000000"/>
          <w:w w:val="95"/>
          <w:sz w:val="16"/>
          <w:szCs w:val="16"/>
          <w:lang w:val="pt-BR"/>
        </w:rPr>
        <w:t>r</w:t>
      </w:r>
      <w:r>
        <w:rPr>
          <w:rFonts w:ascii="Cambria Math" w:hAnsi="Cambria Math" w:cs="ArialMT"/>
          <w:color w:val="000000"/>
          <w:w w:val="95"/>
          <w:sz w:val="16"/>
          <w:szCs w:val="16"/>
          <w:lang w:val="pt-BR"/>
        </w:rPr>
        <w:t xml:space="preserve"> = 2,04 </w:t>
      </w:r>
      <w:r>
        <w:rPr>
          <w:rFonts w:ascii="Cambria Math" w:hAnsi="Cambria Math" w:cs="ArialMT"/>
          <w:color w:val="000000"/>
          <w:w w:val="95"/>
          <w:sz w:val="16"/>
          <w:szCs w:val="16"/>
          <w:lang w:val="pt-BR"/>
        </w:rPr>
        <w:sym w:font="Symbol" w:char="F0B4"/>
      </w:r>
      <w:r>
        <w:rPr>
          <w:rFonts w:ascii="Cambria Math" w:hAnsi="Cambria Math" w:cs="ArialMT"/>
          <w:color w:val="000000"/>
          <w:w w:val="95"/>
          <w:sz w:val="16"/>
          <w:szCs w:val="16"/>
          <w:lang w:val="pt-BR"/>
        </w:rPr>
        <w:t xml:space="preserve"> 10</w:t>
      </w:r>
      <w:r w:rsidRPr="00FE0137">
        <w:rPr>
          <w:rFonts w:ascii="Cambria Math" w:hAnsi="Cambria Math" w:cs="ArialMT"/>
          <w:color w:val="000000"/>
          <w:w w:val="95"/>
          <w:sz w:val="16"/>
          <w:szCs w:val="16"/>
          <w:vertAlign w:val="superscript"/>
          <w:lang w:val="pt-BR"/>
        </w:rPr>
        <w:t>7</w:t>
      </w:r>
      <w:r>
        <w:rPr>
          <w:rFonts w:ascii="Cambria Math" w:hAnsi="Cambria Math" w:cs="ArialMT"/>
          <w:color w:val="000000"/>
          <w:w w:val="95"/>
          <w:sz w:val="16"/>
          <w:szCs w:val="16"/>
          <w:lang w:val="pt-BR"/>
        </w:rPr>
        <w:t xml:space="preserve"> m </w:t>
      </w:r>
    </w:p>
    <w:p w14:paraId="418677CF" w14:textId="2393C489" w:rsidR="00A97877" w:rsidRPr="006C1AB7" w:rsidRDefault="00A97877" w:rsidP="00FE0137">
      <w:pPr>
        <w:ind w:left="284"/>
        <w:rPr>
          <w:rFonts w:eastAsiaTheme="minorEastAsia" w:cs="Arial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sz w:val="16"/>
              <w:szCs w:val="16"/>
            </w:rPr>
            <m:t xml:space="preserve">h=r-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r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M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 xml:space="preserve">⇒h= </m:t>
          </m:r>
          <m:r>
            <w:rPr>
              <w:rFonts w:ascii="Cambria Math" w:eastAsiaTheme="minorEastAsia" w:hAnsi="Cambria Math" w:cs="Arial"/>
              <w:sz w:val="16"/>
              <w:szCs w:val="16"/>
            </w:rPr>
            <m:t>2,04</m:t>
          </m:r>
          <m:r>
            <w:rPr>
              <w:rFonts w:ascii="Cambria Math" w:hAnsi="Cambria Math" w:cs="Arial"/>
              <w:sz w:val="16"/>
              <w:szCs w:val="16"/>
            </w:rPr>
            <m:t>×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7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>- 3,39×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6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>⇔</m:t>
          </m:r>
        </m:oMath>
      </m:oMathPara>
    </w:p>
    <w:p w14:paraId="5EAF299F" w14:textId="758E6937" w:rsidR="00A97877" w:rsidRDefault="006C1AB7" w:rsidP="00A97877">
      <w:pPr>
        <w:rPr>
          <w:rFonts w:ascii="Cambria Math" w:hAnsi="Cambria Math" w:cs="Arial"/>
          <w:sz w:val="16"/>
          <w:szCs w:val="16"/>
        </w:rPr>
      </w:pPr>
      <w:r w:rsidRPr="006C1AB7">
        <w:rPr>
          <w:rFonts w:ascii="Cambria Math" w:hAnsi="Cambria Math" w:cs="Arial"/>
          <w:sz w:val="16"/>
          <w:szCs w:val="16"/>
        </w:rPr>
        <w:t xml:space="preserve">⇔ </w:t>
      </w:r>
      <w:proofErr w:type="gramStart"/>
      <w:r w:rsidRPr="006C1AB7">
        <w:rPr>
          <w:rFonts w:ascii="Cambria Math" w:hAnsi="Cambria Math" w:cs="Arial"/>
          <w:sz w:val="16"/>
          <w:szCs w:val="16"/>
        </w:rPr>
        <w:t>h</w:t>
      </w:r>
      <w:proofErr w:type="gramEnd"/>
      <w:r w:rsidRPr="006C1AB7">
        <w:rPr>
          <w:rFonts w:ascii="Cambria Math" w:hAnsi="Cambria Math" w:cs="Arial"/>
          <w:sz w:val="16"/>
          <w:szCs w:val="16"/>
        </w:rPr>
        <w:t xml:space="preserve"> = 1,70 </w:t>
      </w:r>
      <w:r w:rsidRPr="006C1AB7">
        <w:rPr>
          <w:rFonts w:ascii="Cambria Math" w:hAnsi="Cambria Math" w:cs="Arial"/>
          <w:sz w:val="16"/>
          <w:szCs w:val="16"/>
        </w:rPr>
        <w:sym w:font="Symbol" w:char="F0B4"/>
      </w:r>
      <w:r w:rsidRPr="006C1AB7">
        <w:rPr>
          <w:rFonts w:ascii="Cambria Math" w:hAnsi="Cambria Math" w:cs="Arial"/>
          <w:sz w:val="16"/>
          <w:szCs w:val="16"/>
        </w:rPr>
        <w:t xml:space="preserve"> 10</w:t>
      </w:r>
      <w:r w:rsidRPr="006C1AB7">
        <w:rPr>
          <w:rFonts w:ascii="Cambria Math" w:hAnsi="Cambria Math" w:cs="Arial"/>
          <w:sz w:val="16"/>
          <w:szCs w:val="16"/>
          <w:vertAlign w:val="superscript"/>
        </w:rPr>
        <w:t>7</w:t>
      </w:r>
      <w:r w:rsidRPr="006C1AB7">
        <w:rPr>
          <w:rFonts w:ascii="Cambria Math" w:hAnsi="Cambria Math" w:cs="Arial"/>
          <w:sz w:val="16"/>
          <w:szCs w:val="16"/>
        </w:rPr>
        <w:t xml:space="preserve"> </w:t>
      </w:r>
      <w:proofErr w:type="gramStart"/>
      <w:r w:rsidRPr="006C1AB7">
        <w:rPr>
          <w:rFonts w:ascii="Cambria Math" w:hAnsi="Cambria Math" w:cs="Arial"/>
          <w:sz w:val="16"/>
          <w:szCs w:val="16"/>
        </w:rPr>
        <w:t>m</w:t>
      </w:r>
      <w:proofErr w:type="gramEnd"/>
      <w:r w:rsidRPr="006C1AB7">
        <w:rPr>
          <w:rFonts w:ascii="Cambria Math" w:hAnsi="Cambria Math" w:cs="Arial"/>
          <w:sz w:val="16"/>
          <w:szCs w:val="16"/>
        </w:rPr>
        <w:t xml:space="preserve"> = 1,70 </w:t>
      </w:r>
      <w:r w:rsidRPr="006C1AB7">
        <w:rPr>
          <w:rFonts w:ascii="Cambria Math" w:hAnsi="Cambria Math" w:cs="Arial"/>
          <w:sz w:val="16"/>
          <w:szCs w:val="16"/>
        </w:rPr>
        <w:sym w:font="Symbol" w:char="F0B4"/>
      </w:r>
      <w:r w:rsidRPr="006C1AB7">
        <w:rPr>
          <w:rFonts w:ascii="Cambria Math" w:hAnsi="Cambria Math" w:cs="Arial"/>
          <w:sz w:val="16"/>
          <w:szCs w:val="16"/>
        </w:rPr>
        <w:t xml:space="preserve"> 10</w:t>
      </w:r>
      <w:r w:rsidRPr="006C1AB7">
        <w:rPr>
          <w:rFonts w:ascii="Cambria Math" w:hAnsi="Cambria Math" w:cs="Arial"/>
          <w:sz w:val="16"/>
          <w:szCs w:val="16"/>
          <w:vertAlign w:val="superscript"/>
        </w:rPr>
        <w:t>4</w:t>
      </w:r>
      <w:r w:rsidRPr="006C1AB7">
        <w:rPr>
          <w:rFonts w:ascii="Cambria Math" w:hAnsi="Cambria Math" w:cs="Arial"/>
          <w:sz w:val="16"/>
          <w:szCs w:val="16"/>
        </w:rPr>
        <w:t xml:space="preserve"> </w:t>
      </w:r>
      <w:proofErr w:type="gramStart"/>
      <w:r w:rsidRPr="006C1AB7">
        <w:rPr>
          <w:rFonts w:ascii="Cambria Math" w:hAnsi="Cambria Math" w:cs="Arial"/>
          <w:sz w:val="16"/>
          <w:szCs w:val="16"/>
        </w:rPr>
        <w:t>km</w:t>
      </w:r>
      <w:proofErr w:type="gramEnd"/>
      <w:r w:rsidRPr="006C1AB7">
        <w:rPr>
          <w:rFonts w:ascii="Cambria Math" w:hAnsi="Cambria Math" w:cs="Arial"/>
          <w:sz w:val="16"/>
          <w:szCs w:val="16"/>
        </w:rPr>
        <w:t xml:space="preserve"> </w:t>
      </w:r>
    </w:p>
    <w:p w14:paraId="63B3E966" w14:textId="77777777" w:rsidR="006C1AB7" w:rsidRPr="006C1AB7" w:rsidRDefault="006C1AB7" w:rsidP="00A97877">
      <w:pPr>
        <w:rPr>
          <w:rFonts w:cs="Arial"/>
          <w:sz w:val="16"/>
          <w:szCs w:val="16"/>
        </w:rPr>
      </w:pPr>
    </w:p>
    <w:p w14:paraId="54780043" w14:textId="6A5DA8A7" w:rsidR="000868C5" w:rsidRPr="000868C5" w:rsidRDefault="000868C5" w:rsidP="00A97877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  <w:r>
        <w:rPr>
          <w:rFonts w:cs="Arial"/>
          <w:b/>
          <w:bCs/>
          <w:color w:val="0068A9"/>
          <w:w w:val="95"/>
          <w:sz w:val="16"/>
          <w:szCs w:val="16"/>
          <w:lang w:val="pt-BR"/>
        </w:rPr>
        <w:t>V</w:t>
      </w:r>
    </w:p>
    <w:p w14:paraId="5F5FF52C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D</w:t>
      </w:r>
    </w:p>
    <w:p w14:paraId="7F4D8D45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1.2.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Onda sonora periódica complexa.</w:t>
      </w:r>
    </w:p>
    <w:p w14:paraId="301ACD93" w14:textId="2F6F3B03" w:rsidR="00E0626A" w:rsidRPr="00E0626A" w:rsidRDefault="000868C5" w:rsidP="00E0626A">
      <w:pPr>
        <w:rPr>
          <w:rFonts w:eastAsiaTheme="minorEastAsia" w:cs="Arial"/>
          <w:sz w:val="16"/>
          <w:szCs w:val="16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1.3. </w:t>
      </w:r>
      <m:oMath>
        <m:r>
          <w:rPr>
            <w:rFonts w:ascii="Cambria Math" w:hAnsi="Cambria Math" w:cs="Arial"/>
            <w:sz w:val="16"/>
            <w:szCs w:val="16"/>
          </w:rPr>
          <m:t>f=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n.º oscilações</m:t>
            </m:r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∆t</m:t>
            </m:r>
          </m:den>
        </m:f>
        <m:r>
          <w:rPr>
            <w:rFonts w:ascii="Cambria Math" w:eastAsiaTheme="minorEastAsia" w:hAnsi="Cambria Math" w:cs="Arial"/>
            <w:sz w:val="16"/>
            <w:szCs w:val="16"/>
          </w:rPr>
          <m:t>⇔f=</m:t>
        </m:r>
        <m:f>
          <m:fPr>
            <m:ctrlPr>
              <w:rPr>
                <w:rFonts w:ascii="Cambria Math" w:eastAsiaTheme="minorEastAsia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eastAsiaTheme="minorEastAsia" w:hAnsi="Cambria Math" w:cs="Arial"/>
                <w:sz w:val="16"/>
                <w:szCs w:val="16"/>
              </w:rPr>
              <m:t>4</m:t>
            </m:r>
          </m:num>
          <m:den>
            <m:r>
              <w:rPr>
                <w:rFonts w:ascii="Cambria Math" w:eastAsiaTheme="minorEastAsia" w:hAnsi="Cambria Math" w:cs="Arial"/>
                <w:sz w:val="16"/>
                <w:szCs w:val="16"/>
              </w:rPr>
              <m:t xml:space="preserve">15 × 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16"/>
                    <w:szCs w:val="16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16"/>
                    <w:szCs w:val="16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16"/>
                    <w:szCs w:val="16"/>
                  </w:rPr>
                  <m:t>-3</m:t>
                </m:r>
              </m:sup>
            </m:sSup>
          </m:den>
        </m:f>
        <m:r>
          <w:rPr>
            <w:rFonts w:ascii="Cambria Math" w:eastAsiaTheme="minorEastAsia" w:hAnsi="Cambria Math" w:cs="Arial"/>
            <w:sz w:val="16"/>
            <w:szCs w:val="16"/>
          </w:rPr>
          <m:t xml:space="preserve">=2,7 </m:t>
        </m:r>
        <m:r>
          <m:rPr>
            <m:sty m:val="p"/>
          </m:rPr>
          <w:rPr>
            <w:rFonts w:ascii="Cambria Math" w:eastAsiaTheme="minorEastAsia" w:hAnsi="Cambria Math" w:cs="Arial"/>
            <w:sz w:val="16"/>
            <w:szCs w:val="16"/>
          </w:rPr>
          <w:sym w:font="Symbol" w:char="F0B4"/>
        </m:r>
        <m:r>
          <w:rPr>
            <w:rFonts w:ascii="Cambria Math" w:eastAsiaTheme="minorEastAsia" w:hAnsi="Cambria Math" w:cs="Arial"/>
            <w:sz w:val="16"/>
            <w:szCs w:val="16"/>
          </w:rPr>
          <m:t xml:space="preserve"> </m:t>
        </m:r>
        <m:sSup>
          <m:sSup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pPr>
          <m:e>
            <m:r>
              <w:rPr>
                <w:rFonts w:ascii="Cambria Math" w:hAnsi="Cambria Math" w:cs="Arial"/>
                <w:sz w:val="16"/>
                <w:szCs w:val="16"/>
              </w:rPr>
              <m:t>10</m:t>
            </m:r>
          </m:e>
          <m:sup>
            <m:r>
              <w:rPr>
                <w:rFonts w:ascii="Cambria Math" w:hAnsi="Cambria Math" w:cs="Arial"/>
                <w:sz w:val="16"/>
                <w:szCs w:val="16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 w:cs="Arial"/>
            <w:sz w:val="16"/>
            <w:szCs w:val="16"/>
          </w:rPr>
          <m:t>Hz</m:t>
        </m:r>
      </m:oMath>
    </w:p>
    <w:p w14:paraId="0F4D4950" w14:textId="0211A0AF" w:rsidR="00E0626A" w:rsidRPr="00E0626A" w:rsidRDefault="00E0626A" w:rsidP="00E0626A">
      <w:pPr>
        <w:rPr>
          <w:rFonts w:eastAsiaTheme="minorEastAsia" w:cs="Arial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sz w:val="16"/>
              <w:szCs w:val="16"/>
            </w:rPr>
            <m:t xml:space="preserve">        λ=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16"/>
                  <w:szCs w:val="16"/>
                </w:rPr>
                <m:t>v</m:t>
              </m:r>
            </m:num>
            <m:den>
              <m:r>
                <w:rPr>
                  <w:rFonts w:ascii="Cambria Math" w:eastAsiaTheme="minorEastAsia" w:hAnsi="Cambria Math" w:cs="Arial"/>
                  <w:sz w:val="16"/>
                  <w:szCs w:val="16"/>
                </w:rPr>
                <m:t>f</m:t>
              </m:r>
            </m:den>
          </m:f>
          <m:r>
            <w:rPr>
              <w:rFonts w:ascii="Cambria Math" w:eastAsiaTheme="minorEastAsia" w:hAnsi="Cambria Math" w:cs="Arial"/>
              <w:sz w:val="16"/>
              <w:szCs w:val="16"/>
            </w:rPr>
            <m:t xml:space="preserve"> ⇔λ= </m:t>
          </m:r>
          <m:f>
            <m:fPr>
              <m:ctrlPr>
                <w:rPr>
                  <w:rFonts w:ascii="Cambria Math" w:eastAsiaTheme="minorEastAsia" w:hAnsi="Cambria Math" w:cs="Arial"/>
                  <w:i/>
                  <w:sz w:val="16"/>
                  <w:szCs w:val="16"/>
                </w:rPr>
              </m:ctrlPr>
            </m:fPr>
            <m:num>
              <m:r>
                <w:rPr>
                  <w:rFonts w:ascii="Cambria Math" w:eastAsiaTheme="minorEastAsia" w:hAnsi="Cambria Math" w:cs="Arial"/>
                  <w:sz w:val="16"/>
                  <w:szCs w:val="16"/>
                </w:rPr>
                <m:t>340</m:t>
              </m:r>
            </m:num>
            <m:den>
              <m:r>
                <w:rPr>
                  <w:rFonts w:ascii="Cambria Math" w:eastAsiaTheme="minorEastAsia" w:hAnsi="Cambria Math" w:cs="Arial"/>
                  <w:sz w:val="16"/>
                  <w:szCs w:val="16"/>
                </w:rPr>
                <m:t xml:space="preserve">2,7 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16"/>
                  <w:szCs w:val="16"/>
                </w:rPr>
                <w:sym w:font="Symbol" w:char="F0B4"/>
              </m:r>
              <m:r>
                <w:rPr>
                  <w:rFonts w:ascii="Cambria Math" w:eastAsiaTheme="minorEastAsia" w:hAnsi="Cambria Math" w:cs="Arial"/>
                  <w:sz w:val="16"/>
                  <w:szCs w:val="16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10</m:t>
                  </m:r>
                </m:e>
                <m:sup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Arial"/>
              <w:sz w:val="16"/>
              <w:szCs w:val="16"/>
            </w:rPr>
            <m:t xml:space="preserve">=1,2 </m:t>
          </m:r>
          <m:r>
            <m:rPr>
              <m:sty m:val="p"/>
            </m:rPr>
            <w:rPr>
              <w:rFonts w:ascii="Cambria Math" w:eastAsiaTheme="minorEastAsia" w:hAnsi="Cambria Math" w:cs="Arial"/>
              <w:sz w:val="16"/>
              <w:szCs w:val="16"/>
            </w:rPr>
            <m:t>m</m:t>
          </m:r>
        </m:oMath>
      </m:oMathPara>
    </w:p>
    <w:p w14:paraId="688BC92B" w14:textId="4BD471B3" w:rsidR="000868C5" w:rsidRPr="000868C5" w:rsidRDefault="000868C5" w:rsidP="00E0626A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13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B</w:t>
      </w:r>
    </w:p>
    <w:p w14:paraId="70EBA0FC" w14:textId="0F7D3E16" w:rsidR="00E0626A" w:rsidRDefault="000868C5" w:rsidP="00E0626A">
      <w:pPr>
        <w:rPr>
          <w:rFonts w:ascii="ArialMT" w:eastAsiaTheme="minorEastAsia" w:hAnsi="ArialMT" w:cs="ArialMT"/>
          <w:sz w:val="16"/>
          <w:szCs w:val="16"/>
        </w:rPr>
      </w:pPr>
      <w:r w:rsidRPr="0052675A">
        <w:rPr>
          <w:rFonts w:ascii="ArialMT" w:hAnsi="ArialMT" w:cs="ArialMT"/>
          <w:b/>
          <w:bCs/>
          <w:color w:val="EA202D"/>
          <w:w w:val="95"/>
          <w:sz w:val="16"/>
          <w:szCs w:val="16"/>
        </w:rPr>
        <w:t>2.2.</w:t>
      </w:r>
      <w:r w:rsidRPr="0052675A">
        <w:rPr>
          <w:rFonts w:ascii="ArialMT" w:hAnsi="ArialMT" w:cs="ArialMT"/>
          <w:color w:val="000000"/>
          <w:w w:val="95"/>
          <w:sz w:val="16"/>
          <w:szCs w:val="16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v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 xml:space="preserve">B </m:t>
            </m:r>
          </m:sub>
        </m:sSub>
        <m:r>
          <w:rPr>
            <w:rFonts w:ascii="Cambria Math" w:hAnsi="Cambria Math" w:cs="Arial"/>
            <w:sz w:val="16"/>
            <w:szCs w:val="16"/>
          </w:rPr>
          <m:t>= λ</m:t>
        </m:r>
        <m:r>
          <w:rPr>
            <w:rFonts w:ascii="Cambria Math" w:hAnsi="Cambria Math" w:cs="Arial"/>
            <w:sz w:val="16"/>
            <w:szCs w:val="16"/>
          </w:rPr>
          <m:t xml:space="preserve"> </m:t>
        </m:r>
        <m:r>
          <w:rPr>
            <w:rFonts w:ascii="Cambria Math" w:hAnsi="Cambria Math" w:cs="Arial"/>
            <w:sz w:val="16"/>
            <w:szCs w:val="16"/>
          </w:rPr>
          <m:t>f⇔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v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 xml:space="preserve">B </m:t>
            </m:r>
          </m:sub>
        </m:sSub>
        <m:r>
          <w:rPr>
            <w:rFonts w:ascii="Cambria Math" w:hAnsi="Cambria Math" w:cs="Arial"/>
            <w:sz w:val="16"/>
            <w:szCs w:val="16"/>
          </w:rPr>
          <m:t>=12×0,5</m:t>
        </m:r>
        <m:r>
          <w:rPr>
            <w:rFonts w:ascii="Cambria Math" w:hAnsi="Cambria Math" w:cs="Arial"/>
            <w:sz w:val="16"/>
            <w:szCs w:val="16"/>
          </w:rPr>
          <m:t>0</m:t>
        </m:r>
        <m:r>
          <w:rPr>
            <w:rFonts w:ascii="Cambria Math" w:hAnsi="Cambria Math" w:cs="Arial"/>
            <w:sz w:val="16"/>
            <w:szCs w:val="16"/>
          </w:rPr>
          <m:t>=6</m:t>
        </m:r>
        <m:r>
          <w:rPr>
            <w:rFonts w:ascii="Cambria Math" w:hAnsi="Cambria Math" w:cs="Arial"/>
            <w:sz w:val="16"/>
            <w:szCs w:val="16"/>
          </w:rPr>
          <m:t>,0</m:t>
        </m:r>
        <m:r>
          <w:rPr>
            <w:rFonts w:ascii="Cambria Math" w:hAnsi="Cambria Math" w:cs="Arial"/>
            <w:sz w:val="16"/>
            <w:szCs w:val="16"/>
          </w:rPr>
          <m:t xml:space="preserve"> </m:t>
        </m:r>
        <m:sSup>
          <m:sSupPr>
            <m:ctrlPr>
              <w:rPr>
                <w:rFonts w:ascii="Cambria Math" w:hAnsi="Cambria Math" w:cs="Arial"/>
                <w:sz w:val="16"/>
                <w:szCs w:val="1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m 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-1</m:t>
            </m:r>
          </m:sup>
        </m:sSup>
      </m:oMath>
    </w:p>
    <w:p w14:paraId="28D20120" w14:textId="77777777" w:rsidR="00E0626A" w:rsidRPr="00E0626A" w:rsidRDefault="00E0626A" w:rsidP="00E0626A">
      <w:pPr>
        <w:rPr>
          <w:rFonts w:eastAsiaTheme="minorEastAsia" w:cs="Arial"/>
          <w:sz w:val="16"/>
          <w:szCs w:val="16"/>
        </w:rPr>
      </w:pPr>
    </w:p>
    <w:p w14:paraId="3BA8F4A8" w14:textId="34EA35E8" w:rsidR="00E0626A" w:rsidRPr="00E0626A" w:rsidRDefault="000868C5" w:rsidP="00E0626A">
      <w:pPr>
        <w:spacing w:line="276" w:lineRule="auto"/>
        <w:rPr>
          <w:rFonts w:eastAsiaTheme="minorEastAsia" w:cs="Arial"/>
          <w:sz w:val="16"/>
          <w:szCs w:val="16"/>
        </w:rPr>
      </w:pPr>
      <w:r w:rsidRPr="00E0626A">
        <w:rPr>
          <w:rFonts w:ascii="ArialMT" w:hAnsi="ArialMT" w:cs="ArialMT"/>
          <w:b/>
          <w:bCs/>
          <w:color w:val="EA202D"/>
          <w:w w:val="95"/>
          <w:sz w:val="16"/>
          <w:szCs w:val="16"/>
        </w:rPr>
        <w:t xml:space="preserve">2.3. </w:t>
      </w:r>
      <m:oMath>
        <m:r>
          <w:rPr>
            <w:rFonts w:ascii="Cambria Math" w:eastAsiaTheme="minorEastAsia" w:hAnsi="Cambria Math" w:cs="Arial"/>
            <w:sz w:val="16"/>
            <w:szCs w:val="16"/>
          </w:rPr>
          <m:t xml:space="preserve">y=A </m:t>
        </m:r>
        <w:proofErr w:type="gramStart"/>
        <m:r>
          <m:rPr>
            <m:sty m:val="p"/>
          </m:rPr>
          <w:rPr>
            <w:rFonts w:ascii="Cambria Math" w:eastAsiaTheme="minorEastAsia" w:hAnsi="Cambria Math" w:cs="Arial"/>
            <w:sz w:val="16"/>
            <w:szCs w:val="16"/>
          </w:rPr>
          <m:t>sen</m:t>
        </m:r>
        <w:proofErr w:type="gramEnd"/>
        <m:d>
          <m:dPr>
            <m:ctrlPr>
              <w:rPr>
                <w:rFonts w:ascii="Cambria Math" w:eastAsiaTheme="minorEastAsia" w:hAnsi="Cambria Math" w:cs="Arial"/>
                <w:i/>
                <w:sz w:val="16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16"/>
                <w:szCs w:val="16"/>
              </w:rPr>
              <m:t>ω t</m:t>
            </m:r>
          </m:e>
        </m:d>
      </m:oMath>
      <w:r w:rsidR="00E0626A" w:rsidRPr="00E0626A">
        <w:rPr>
          <w:rFonts w:eastAsiaTheme="minorEastAsia" w:cs="Arial"/>
          <w:sz w:val="16"/>
          <w:szCs w:val="16"/>
        </w:rPr>
        <w:t xml:space="preserve"> e </w:t>
      </w:r>
      <m:oMath>
        <m:r>
          <w:rPr>
            <w:rFonts w:ascii="Cambria Math" w:eastAsiaTheme="minorEastAsia" w:hAnsi="Cambria Math" w:cs="Arial"/>
            <w:sz w:val="16"/>
            <w:szCs w:val="16"/>
          </w:rPr>
          <m:t>ω=2 π f,</m:t>
        </m:r>
      </m:oMath>
      <w:r w:rsidR="00E0626A" w:rsidRPr="00E0626A">
        <w:rPr>
          <w:rFonts w:eastAsiaTheme="minorEastAsia" w:cs="Arial"/>
          <w:sz w:val="16"/>
          <w:szCs w:val="16"/>
        </w:rPr>
        <w:t xml:space="preserve"> logo</w:t>
      </w:r>
      <w:r w:rsidR="00BC3132">
        <w:rPr>
          <w:rFonts w:eastAsiaTheme="minorEastAsia" w:cs="Arial"/>
          <w:sz w:val="16"/>
          <w:szCs w:val="16"/>
        </w:rPr>
        <w:t>,</w:t>
      </w:r>
      <w:r w:rsidR="00E0626A" w:rsidRPr="00E0626A">
        <w:rPr>
          <w:rFonts w:eastAsiaTheme="minorEastAsia" w:cs="Arial"/>
          <w:sz w:val="16"/>
          <w:szCs w:val="16"/>
        </w:rPr>
        <w:t xml:space="preserve"> </w:t>
      </w:r>
      <m:oMath>
        <m:r>
          <w:rPr>
            <w:rFonts w:ascii="Cambria Math" w:eastAsiaTheme="minorEastAsia" w:hAnsi="Cambria Math" w:cs="Arial"/>
            <w:sz w:val="16"/>
            <w:szCs w:val="16"/>
          </w:rPr>
          <m:t xml:space="preserve">y=2,0 </m:t>
        </m:r>
        <m:r>
          <m:rPr>
            <m:sty m:val="p"/>
          </m:rPr>
          <w:rPr>
            <w:rFonts w:ascii="Cambria Math" w:eastAsiaTheme="minorEastAsia" w:hAnsi="Cambria Math" w:cs="Arial"/>
            <w:sz w:val="16"/>
            <w:szCs w:val="16"/>
          </w:rPr>
          <m:t>sen</m:t>
        </m:r>
        <m:d>
          <m:dPr>
            <m:ctrlPr>
              <w:rPr>
                <w:rFonts w:ascii="Cambria Math" w:eastAsiaTheme="minorEastAsia" w:hAnsi="Cambria Math" w:cs="Arial"/>
                <w:i/>
                <w:sz w:val="16"/>
                <w:szCs w:val="16"/>
              </w:rPr>
            </m:ctrlPr>
          </m:dPr>
          <m:e>
            <m:r>
              <w:rPr>
                <w:rFonts w:ascii="Cambria Math" w:eastAsiaTheme="minorEastAsia" w:hAnsi="Cambria Math" w:cs="Arial"/>
                <w:sz w:val="16"/>
                <w:szCs w:val="16"/>
              </w:rPr>
              <m:t>2×π×2×t</m:t>
            </m:r>
          </m:e>
        </m:d>
        <m:r>
          <w:rPr>
            <w:rFonts w:ascii="Cambria Math" w:eastAsiaTheme="minorEastAsia" w:hAnsi="Cambria Math" w:cs="Arial"/>
            <w:sz w:val="16"/>
            <w:szCs w:val="16"/>
          </w:rPr>
          <m:t>⇔</m:t>
        </m:r>
      </m:oMath>
    </w:p>
    <w:p w14:paraId="65B76D55" w14:textId="3253940E" w:rsidR="00E0626A" w:rsidRPr="00E0626A" w:rsidRDefault="00E0626A" w:rsidP="00E0626A">
      <w:pPr>
        <w:spacing w:line="276" w:lineRule="auto"/>
        <w:ind w:right="2480"/>
        <w:rPr>
          <w:rFonts w:cs="Arial"/>
          <w:sz w:val="16"/>
          <w:szCs w:val="16"/>
        </w:rPr>
      </w:pPr>
      <m:oMathPara>
        <m:oMath>
          <m:r>
            <w:rPr>
              <w:rFonts w:ascii="Cambria Math" w:eastAsiaTheme="minorEastAsia" w:hAnsi="Cambria Math" w:cs="Arial"/>
              <w:sz w:val="16"/>
              <w:szCs w:val="16"/>
            </w:rPr>
            <m:t xml:space="preserve">⇔y=2,0 </m:t>
          </m:r>
          <m:r>
            <m:rPr>
              <m:sty m:val="p"/>
            </m:rPr>
            <w:rPr>
              <w:rFonts w:ascii="Cambria Math" w:eastAsiaTheme="minorEastAsia" w:hAnsi="Cambria Math" w:cs="Arial"/>
              <w:sz w:val="16"/>
              <w:szCs w:val="16"/>
            </w:rPr>
            <m:t>sen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16"/>
                  <w:szCs w:val="16"/>
                </w:rPr>
              </m:ctrlPr>
            </m:dPr>
            <m:e>
              <m:r>
                <w:rPr>
                  <w:rFonts w:ascii="Cambria Math" w:eastAsiaTheme="minorEastAsia" w:hAnsi="Cambria Math" w:cs="Arial"/>
                  <w:sz w:val="16"/>
                  <w:szCs w:val="16"/>
                </w:rPr>
                <m:t>4 π t</m:t>
              </m:r>
            </m:e>
          </m:d>
          <m:r>
            <w:rPr>
              <w:rFonts w:ascii="Cambria Math" w:eastAsiaTheme="minorEastAsia" w:hAnsi="Cambria Math" w:cs="Arial"/>
              <w:sz w:val="16"/>
              <w:szCs w:val="16"/>
            </w:rPr>
            <m:t xml:space="preserve"> (</m:t>
          </m:r>
          <m:r>
            <m:rPr>
              <m:sty m:val="p"/>
            </m:rPr>
            <w:rPr>
              <w:rFonts w:ascii="Cambria Math" w:eastAsiaTheme="minorEastAsia" w:hAnsi="Cambria Math" w:cs="Arial"/>
              <w:sz w:val="16"/>
              <w:szCs w:val="16"/>
            </w:rPr>
            <m:t>m</m:t>
          </m:r>
          <m:r>
            <w:rPr>
              <w:rFonts w:ascii="Cambria Math" w:eastAsiaTheme="minorEastAsia" w:hAnsi="Cambria Math" w:cs="Arial"/>
              <w:sz w:val="16"/>
              <w:szCs w:val="16"/>
            </w:rPr>
            <m:t>)</m:t>
          </m:r>
        </m:oMath>
      </m:oMathPara>
    </w:p>
    <w:p w14:paraId="48EA5256" w14:textId="77777777" w:rsidR="00E0626A" w:rsidRPr="00E0626A" w:rsidRDefault="00E0626A" w:rsidP="00E0626A">
      <w:pPr>
        <w:rPr>
          <w:rFonts w:cs="Arial"/>
          <w:sz w:val="16"/>
          <w:szCs w:val="16"/>
        </w:rPr>
      </w:pPr>
    </w:p>
    <w:p w14:paraId="25356EF1" w14:textId="7DB361AF" w:rsidR="000868C5" w:rsidRPr="00E0626A" w:rsidRDefault="000868C5" w:rsidP="00E0626A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</w:rPr>
      </w:pPr>
    </w:p>
    <w:p w14:paraId="6933C32C" w14:textId="0512B51E" w:rsidR="000868C5" w:rsidRDefault="000868C5">
      <w:pPr>
        <w:spacing w:after="160" w:line="259" w:lineRule="auto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>
        <w:rPr>
          <w:rFonts w:ascii="ArialMT" w:hAnsi="ArialMT" w:cs="ArialMT"/>
          <w:color w:val="000000"/>
          <w:w w:val="95"/>
          <w:sz w:val="16"/>
          <w:szCs w:val="16"/>
          <w:lang w:val="pt-BR"/>
        </w:rPr>
        <w:br w:type="page"/>
      </w:r>
    </w:p>
    <w:p w14:paraId="517C998D" w14:textId="48BD2296" w:rsidR="000868C5" w:rsidRPr="005E7232" w:rsidRDefault="000868C5" w:rsidP="000868C5">
      <w:pPr>
        <w:rPr>
          <w:color w:val="FF0000"/>
          <w:w w:val="85"/>
        </w:rPr>
      </w:pPr>
      <w:r>
        <w:rPr>
          <w:b/>
          <w:color w:val="FF0000"/>
          <w:w w:val="85"/>
        </w:rPr>
        <w:lastRenderedPageBreak/>
        <w:t>TESTE DE AVALIAÇÃO</w:t>
      </w:r>
      <w:r w:rsidRPr="005E7232">
        <w:rPr>
          <w:b/>
          <w:color w:val="FF0000"/>
          <w:w w:val="85"/>
        </w:rPr>
        <w:t xml:space="preserve"> </w:t>
      </w:r>
      <w:proofErr w:type="gramStart"/>
      <w:r>
        <w:rPr>
          <w:b/>
          <w:color w:val="FF0000"/>
          <w:w w:val="85"/>
        </w:rPr>
        <w:t>3</w:t>
      </w:r>
      <w:r w:rsidRPr="005E7232">
        <w:rPr>
          <w:b/>
          <w:color w:val="FF0000"/>
          <w:w w:val="85"/>
          <w:sz w:val="20"/>
          <w:szCs w:val="20"/>
        </w:rPr>
        <w:t xml:space="preserve"> </w:t>
      </w:r>
      <w:r>
        <w:rPr>
          <w:b/>
          <w:color w:val="FF0000"/>
          <w:w w:val="85"/>
          <w:sz w:val="20"/>
          <w:szCs w:val="20"/>
        </w:rPr>
        <w:t xml:space="preserve"> </w:t>
      </w:r>
      <w:r w:rsidRPr="00367224">
        <w:rPr>
          <w:color w:val="FF0000"/>
          <w:w w:val="85"/>
          <w:sz w:val="18"/>
          <w:szCs w:val="18"/>
        </w:rPr>
        <w:t>PROPOSTA</w:t>
      </w:r>
      <w:proofErr w:type="gramEnd"/>
      <w:r w:rsidRPr="00367224">
        <w:rPr>
          <w:color w:val="FF0000"/>
          <w:w w:val="85"/>
          <w:sz w:val="18"/>
          <w:szCs w:val="18"/>
        </w:rPr>
        <w:t xml:space="preserve"> DE RESOLUÇÃO</w:t>
      </w:r>
    </w:p>
    <w:p w14:paraId="341B8C9E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</w:p>
    <w:p w14:paraId="3E2353B0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B</w:t>
      </w:r>
    </w:p>
    <w:p w14:paraId="6E5F340F" w14:textId="61E708A4" w:rsidR="000A1E09" w:rsidRPr="000C4BFB" w:rsidRDefault="000868C5" w:rsidP="000A1E09">
      <w:pPr>
        <w:rPr>
          <w:rFonts w:ascii="ArialMT" w:eastAsiaTheme="minorEastAsia" w:hAnsi="ArialMT" w:cs="ArialMT"/>
          <w:sz w:val="16"/>
          <w:szCs w:val="16"/>
        </w:rPr>
      </w:pPr>
      <w:r w:rsidRPr="000A1E09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a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m</m:t>
            </m:r>
          </m:sub>
        </m:sSub>
        <m:r>
          <w:rPr>
            <w:rFonts w:ascii="Cambria Math" w:hAnsi="Cambria Math" w:cs="Arial"/>
            <w:sz w:val="16"/>
            <w:szCs w:val="16"/>
          </w:rPr>
          <m:t>=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∆</m:t>
            </m:r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v</m:t>
                </m:r>
              </m:e>
            </m:acc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∆t</m:t>
            </m:r>
          </m:den>
        </m:f>
        <m:r>
          <w:rPr>
            <w:rFonts w:ascii="Cambria Math" w:hAnsi="Cambria Math" w:cs="Arial"/>
            <w:sz w:val="16"/>
            <w:szCs w:val="16"/>
          </w:rPr>
          <m:t>⇒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a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m</m:t>
            </m:r>
          </m:sub>
        </m:sSub>
        <m:r>
          <w:rPr>
            <w:rFonts w:ascii="Cambria Math" w:hAnsi="Cambria Math" w:cs="Arial"/>
            <w:sz w:val="16"/>
            <w:szCs w:val="16"/>
          </w:rPr>
          <m:t xml:space="preserve">= 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f</m:t>
                </m:r>
              </m:sub>
            </m:sSub>
            <m:r>
              <w:rPr>
                <w:rFonts w:ascii="Cambria Math" w:hAnsi="Cambria Math" w:cs="Arial"/>
                <w:sz w:val="16"/>
                <w:szCs w:val="16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i</m:t>
                </m:r>
              </m:sub>
            </m:sSub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∆t</m:t>
            </m:r>
          </m:den>
        </m:f>
        <m:r>
          <w:rPr>
            <w:rFonts w:ascii="Cambria Math" w:hAnsi="Cambria Math" w:cs="Arial"/>
            <w:sz w:val="16"/>
            <w:szCs w:val="16"/>
          </w:rPr>
          <m:t>⇔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a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m</m:t>
            </m:r>
          </m:sub>
        </m:sSub>
        <m:r>
          <w:rPr>
            <w:rFonts w:ascii="Cambria Math" w:hAnsi="Cambria Math" w:cs="Arial"/>
            <w:sz w:val="16"/>
            <w:szCs w:val="16"/>
          </w:rPr>
          <m:t xml:space="preserve">= 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25,0-2,0</m:t>
            </m:r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2,4</m:t>
            </m:r>
          </m:den>
        </m:f>
        <m:r>
          <w:rPr>
            <w:rFonts w:ascii="Cambria Math" w:hAnsi="Cambria Math" w:cs="Arial"/>
            <w:sz w:val="16"/>
            <w:szCs w:val="16"/>
          </w:rPr>
          <m:t xml:space="preserve">⇔a=9,6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m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 xml:space="preserve"> </m:t>
        </m:r>
        <m:sSup>
          <m:sSupPr>
            <m:ctrlPr>
              <w:rPr>
                <w:rFonts w:ascii="Cambria Math" w:hAnsi="Cambria Math" w:cs="Arial"/>
                <w:sz w:val="16"/>
                <w:szCs w:val="1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-1</m:t>
            </m:r>
          </m:sup>
        </m:sSup>
      </m:oMath>
    </w:p>
    <w:p w14:paraId="15954931" w14:textId="77777777" w:rsidR="000A1E09" w:rsidRPr="000A1E09" w:rsidRDefault="000A1E09" w:rsidP="000A1E09">
      <w:pPr>
        <w:rPr>
          <w:rFonts w:eastAsiaTheme="minorEastAsia" w:cs="Arial"/>
          <w:sz w:val="16"/>
          <w:szCs w:val="16"/>
        </w:rPr>
      </w:pPr>
    </w:p>
    <w:p w14:paraId="2B5CD3A5" w14:textId="06CDBBD2" w:rsidR="000A1E09" w:rsidRPr="000A1E09" w:rsidRDefault="000868C5" w:rsidP="000A1E09">
      <w:pPr>
        <w:rPr>
          <w:rFonts w:cs="Arial"/>
        </w:rPr>
      </w:pPr>
      <w:r w:rsidRPr="000A1E09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3. </w:t>
      </w:r>
      <m:oMath>
        <m:r>
          <w:rPr>
            <w:rFonts w:ascii="Cambria Math" w:hAnsi="Cambria Math" w:cs="Arial"/>
            <w:sz w:val="16"/>
            <w:szCs w:val="16"/>
          </w:rPr>
          <m:t>d=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área</m:t>
        </m:r>
        <m:r>
          <w:rPr>
            <w:rFonts w:ascii="Cambria Math" w:hAnsi="Cambria Math" w:cs="Arial"/>
            <w:sz w:val="16"/>
            <w:szCs w:val="16"/>
          </w:rPr>
          <m:t xml:space="preserve">⇒d= 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 xml:space="preserve"> 25,0 + 2,0</m:t>
                </m:r>
              </m:e>
            </m:d>
            <m:r>
              <w:rPr>
                <w:rFonts w:ascii="Cambria Math" w:hAnsi="Cambria Math" w:cs="Arial"/>
                <w:sz w:val="16"/>
                <w:szCs w:val="16"/>
              </w:rPr>
              <m:t xml:space="preserve"> × 2,4</m:t>
            </m:r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2,0</m:t>
            </m:r>
          </m:den>
        </m:f>
        <m:r>
          <w:rPr>
            <w:rFonts w:ascii="Cambria Math" w:hAnsi="Cambria Math" w:cs="Arial"/>
            <w:sz w:val="16"/>
            <w:szCs w:val="16"/>
          </w:rPr>
          <m:t xml:space="preserve">⇔d=32,4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m</m:t>
        </m:r>
      </m:oMath>
    </w:p>
    <w:p w14:paraId="233035B0" w14:textId="77777777" w:rsidR="000A1E09" w:rsidRPr="009E7923" w:rsidRDefault="000A1E09" w:rsidP="000A1E09">
      <w:pPr>
        <w:pStyle w:val="ListParagraph"/>
        <w:ind w:left="284"/>
        <w:rPr>
          <w:rFonts w:cs="Arial"/>
        </w:rPr>
      </w:pPr>
    </w:p>
    <w:p w14:paraId="7E5493A6" w14:textId="20F67E6D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4.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A</w:t>
      </w:r>
    </w:p>
    <w:p w14:paraId="6E611A1F" w14:textId="5274E79F" w:rsidR="00532BEC" w:rsidRPr="00532BEC" w:rsidRDefault="000868C5" w:rsidP="00532BEC">
      <w:pPr>
        <w:rPr>
          <w:rFonts w:cs="Arial"/>
          <w:color w:val="FF0000"/>
        </w:rPr>
      </w:pPr>
      <w:r w:rsidRPr="00532BEC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5</w:t>
      </w:r>
      <w:r w:rsidRPr="00532BEC">
        <w:rPr>
          <w:rFonts w:ascii="ArialMT" w:hAnsi="ArialMT" w:cs="ArialMT"/>
          <w:b/>
          <w:bCs/>
          <w:color w:val="FF0000"/>
          <w:w w:val="95"/>
          <w:sz w:val="16"/>
          <w:szCs w:val="16"/>
          <w:lang w:val="pt-BR"/>
        </w:rPr>
        <w:t>.</w:t>
      </w:r>
      <w:r w:rsidRPr="00532BEC">
        <w:rPr>
          <w:rFonts w:ascii="ArialMT" w:hAnsi="ArialMT" w:cs="ArialMT"/>
          <w:color w:val="FF0000"/>
          <w:w w:val="95"/>
          <w:sz w:val="16"/>
          <w:szCs w:val="16"/>
          <w:lang w:val="pt-BR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R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ar</m:t>
            </m:r>
          </m:sub>
        </m:sSub>
        <m:r>
          <w:rPr>
            <w:rFonts w:ascii="Cambria Math" w:eastAsiaTheme="minorEastAsia" w:hAnsi="Cambria Math" w:cs="Arial"/>
            <w:sz w:val="16"/>
            <w:szCs w:val="16"/>
          </w:rPr>
          <m:t xml:space="preserve">+ 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acc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F</m:t>
                </m:r>
              </m:e>
            </m:acc>
          </m:e>
          <m:sub>
            <m:r>
              <w:rPr>
                <w:rFonts w:ascii="Cambria Math" w:hAnsi="Cambria Math" w:cs="Arial"/>
                <w:sz w:val="16"/>
                <w:szCs w:val="16"/>
              </w:rPr>
              <m:t>g</m:t>
            </m:r>
          </m:sub>
        </m:sSub>
        <m:r>
          <w:rPr>
            <w:rFonts w:ascii="Cambria Math" w:eastAsiaTheme="minorEastAsia" w:hAnsi="Cambria Math" w:cs="Arial"/>
            <w:sz w:val="16"/>
            <w:szCs w:val="16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Arial"/>
                <w:i/>
                <w:sz w:val="16"/>
                <w:szCs w:val="16"/>
              </w:rPr>
            </m:ctrlPr>
          </m:accPr>
          <m:e>
            <m:r>
              <w:rPr>
                <w:rFonts w:ascii="Cambria Math" w:eastAsiaTheme="minorEastAsia" w:hAnsi="Cambria Math" w:cs="Arial"/>
                <w:sz w:val="16"/>
                <w:szCs w:val="16"/>
              </w:rPr>
              <m:t>0</m:t>
            </m:r>
          </m:e>
        </m:acc>
        <m:r>
          <w:rPr>
            <w:rFonts w:ascii="Cambria Math" w:eastAsiaTheme="minorEastAsia" w:hAnsi="Cambria Math" w:cs="Arial"/>
            <w:sz w:val="16"/>
            <w:szCs w:val="16"/>
          </w:rPr>
          <m:t xml:space="preserve"> ⇒ </m:t>
        </m:r>
        <m:sSub>
          <m:sSubPr>
            <m:ctrlPr>
              <w:rPr>
                <w:rFonts w:ascii="Cambria Math" w:eastAsiaTheme="minorEastAsia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eastAsiaTheme="minorEastAsia" w:hAnsi="Cambria Math" w:cs="Arial"/>
                <w:sz w:val="16"/>
                <w:szCs w:val="16"/>
              </w:rPr>
              <m:t>R</m:t>
            </m:r>
          </m:e>
          <m:sub>
            <m:r>
              <w:rPr>
                <w:rFonts w:ascii="Cambria Math" w:eastAsiaTheme="minorEastAsia" w:hAnsi="Cambria Math" w:cs="Arial"/>
                <w:sz w:val="16"/>
                <w:szCs w:val="16"/>
              </w:rPr>
              <m:t>ar</m:t>
            </m:r>
          </m:sub>
        </m:sSub>
        <m:r>
          <w:rPr>
            <w:rFonts w:ascii="Cambria Math" w:eastAsiaTheme="minorEastAsia" w:hAnsi="Cambria Math" w:cs="Arial"/>
            <w:sz w:val="16"/>
            <w:szCs w:val="16"/>
          </w:rPr>
          <m:t xml:space="preserve">=m×g⇔ </m:t>
        </m:r>
        <m:sSub>
          <m:sSubPr>
            <m:ctrlPr>
              <w:rPr>
                <w:rFonts w:ascii="Cambria Math" w:eastAsiaTheme="minorEastAsia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eastAsiaTheme="minorEastAsia" w:hAnsi="Cambria Math" w:cs="Arial"/>
                <w:sz w:val="16"/>
                <w:szCs w:val="16"/>
              </w:rPr>
              <m:t>R</m:t>
            </m:r>
          </m:e>
          <m:sub>
            <m:r>
              <w:rPr>
                <w:rFonts w:ascii="Cambria Math" w:eastAsiaTheme="minorEastAsia" w:hAnsi="Cambria Math" w:cs="Arial"/>
                <w:sz w:val="16"/>
                <w:szCs w:val="16"/>
              </w:rPr>
              <m:t>ar</m:t>
            </m:r>
          </m:sub>
        </m:sSub>
        <m:r>
          <w:rPr>
            <w:rFonts w:ascii="Cambria Math" w:eastAsiaTheme="minorEastAsia" w:hAnsi="Cambria Math" w:cs="Arial"/>
            <w:sz w:val="16"/>
            <w:szCs w:val="16"/>
          </w:rPr>
          <m:t xml:space="preserve">=0,25×10=2,5 </m:t>
        </m:r>
        <m:r>
          <m:rPr>
            <m:sty m:val="p"/>
          </m:rPr>
          <w:rPr>
            <w:rFonts w:ascii="Cambria Math" w:eastAsiaTheme="minorEastAsia" w:hAnsi="Cambria Math" w:cs="Arial"/>
            <w:sz w:val="16"/>
            <w:szCs w:val="16"/>
          </w:rPr>
          <m:t>N</m:t>
        </m:r>
      </m:oMath>
    </w:p>
    <w:p w14:paraId="4111E0ED" w14:textId="65EEC1C2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  <w:r>
        <w:rPr>
          <w:rFonts w:cs="Arial"/>
          <w:b/>
          <w:bCs/>
          <w:color w:val="0068A9"/>
          <w:w w:val="95"/>
          <w:sz w:val="16"/>
          <w:szCs w:val="16"/>
          <w:lang w:val="pt-BR"/>
        </w:rPr>
        <w:t>I</w:t>
      </w:r>
    </w:p>
    <w:p w14:paraId="13044F51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C</w:t>
      </w:r>
    </w:p>
    <w:p w14:paraId="3289F5EE" w14:textId="77777777" w:rsidR="00532BEC" w:rsidRDefault="000868C5" w:rsidP="00532BEC">
      <w:pPr>
        <w:rPr>
          <w:rFonts w:cs="Arial"/>
          <w:sz w:val="16"/>
          <w:szCs w:val="16"/>
          <w:vertAlign w:val="superscript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2</w:t>
      </w:r>
      <w:r w:rsidRPr="00532BEC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. </w:t>
      </w:r>
      <w:proofErr w:type="gramStart"/>
      <w:r w:rsidR="00532BEC" w:rsidRPr="00532BEC">
        <w:rPr>
          <w:rFonts w:cs="Arial"/>
          <w:sz w:val="16"/>
          <w:szCs w:val="16"/>
        </w:rPr>
        <w:t>v</w:t>
      </w:r>
      <w:proofErr w:type="gramEnd"/>
      <w:r w:rsidR="00532BEC" w:rsidRPr="00532BEC">
        <w:rPr>
          <w:rFonts w:cs="Arial"/>
          <w:sz w:val="16"/>
          <w:szCs w:val="16"/>
        </w:rPr>
        <w:t xml:space="preserve"> = 72 km h</w:t>
      </w:r>
      <w:r w:rsidR="00532BEC" w:rsidRPr="00532BEC">
        <w:rPr>
          <w:rFonts w:cs="Arial"/>
          <w:sz w:val="16"/>
          <w:szCs w:val="16"/>
          <w:vertAlign w:val="superscript"/>
        </w:rPr>
        <w:t>-1</w:t>
      </w:r>
      <w:r w:rsidR="00532BEC" w:rsidRPr="00532BEC">
        <w:rPr>
          <w:rFonts w:cs="Arial"/>
          <w:sz w:val="16"/>
          <w:szCs w:val="16"/>
        </w:rPr>
        <w:t xml:space="preserve"> = 20 m s</w:t>
      </w:r>
      <w:r w:rsidR="00532BEC" w:rsidRPr="00532BEC">
        <w:rPr>
          <w:rFonts w:cs="Arial"/>
          <w:sz w:val="16"/>
          <w:szCs w:val="16"/>
          <w:vertAlign w:val="superscript"/>
        </w:rPr>
        <w:t>-1</w:t>
      </w:r>
    </w:p>
    <w:p w14:paraId="2763948B" w14:textId="3E33387D" w:rsidR="000868C5" w:rsidRPr="00532BEC" w:rsidRDefault="00651A01" w:rsidP="00532BEC">
      <w:pPr>
        <w:ind w:right="1771"/>
        <w:rPr>
          <w:rFonts w:cs="Arial"/>
          <w:vertAlign w:val="superscript"/>
        </w:rPr>
      </w:pPr>
      <m:oMathPara>
        <m:oMath>
          <m:r>
            <w:rPr>
              <w:rFonts w:ascii="Cambria Math" w:hAnsi="Cambria Math" w:cs="Arial"/>
              <w:sz w:val="16"/>
              <w:szCs w:val="16"/>
            </w:rPr>
            <m:t>v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=</m:t>
          </m:r>
          <m:r>
            <w:rPr>
              <w:rFonts w:ascii="Cambria Math" w:hAnsi="Cambria Math" w:cs="Arial"/>
              <w:sz w:val="16"/>
              <w:szCs w:val="16"/>
            </w:rPr>
            <m:t>ω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 xml:space="preserve"> </m:t>
          </m:r>
          <m:r>
            <w:rPr>
              <w:rFonts w:ascii="Cambria Math" w:hAnsi="Cambria Math" w:cs="Arial"/>
              <w:sz w:val="16"/>
              <w:szCs w:val="16"/>
            </w:rPr>
            <m:t>r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 xml:space="preserve"> ⇒</m:t>
          </m:r>
          <m:r>
            <w:rPr>
              <w:rFonts w:ascii="Cambria Math" w:hAnsi="Cambria Math" w:cs="Arial"/>
              <w:sz w:val="16"/>
              <w:szCs w:val="16"/>
            </w:rPr>
            <m:t>ω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=</m:t>
          </m:r>
          <m:f>
            <m:fPr>
              <m:ctrlPr>
                <w:rPr>
                  <w:rFonts w:ascii="Cambria Math" w:hAnsi="Cambria Math" w:cs="Arial"/>
                  <w:sz w:val="16"/>
                  <w:szCs w:val="16"/>
                </w:rPr>
              </m:ctrlPr>
            </m:fPr>
            <m:num>
              <m:r>
                <w:rPr>
                  <w:rFonts w:ascii="Cambria Math" w:hAnsi="Cambria Math" w:cs="Arial"/>
                  <w:sz w:val="16"/>
                  <w:szCs w:val="16"/>
                </w:rPr>
                <m:t>v</m:t>
              </m:r>
            </m:num>
            <m:den>
              <m:r>
                <w:rPr>
                  <w:rFonts w:ascii="Cambria Math" w:hAnsi="Cambria Math" w:cs="Arial"/>
                  <w:sz w:val="16"/>
                  <w:szCs w:val="16"/>
                </w:rPr>
                <m:t>r</m:t>
              </m:r>
            </m:den>
          </m:f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 xml:space="preserve"> ⇔ </m:t>
          </m:r>
          <m:r>
            <w:rPr>
              <w:rFonts w:ascii="Cambria Math" w:hAnsi="Cambria Math" w:cs="Arial"/>
              <w:sz w:val="16"/>
              <w:szCs w:val="16"/>
            </w:rPr>
            <m:t>ω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=</m:t>
          </m:r>
          <m:f>
            <m:fPr>
              <m:ctrlPr>
                <w:rPr>
                  <w:rFonts w:ascii="Cambria Math" w:hAnsi="Cambria Math" w:cs="Arial"/>
                  <w:sz w:val="16"/>
                  <w:szCs w:val="16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20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20</m:t>
              </m:r>
            </m:den>
          </m:f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=1,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0 rad</m:t>
          </m:r>
          <m:sSup>
            <m:sSupPr>
              <m:ctrlPr>
                <w:rPr>
                  <w:rFonts w:ascii="Cambria Math" w:hAnsi="Cambria Math" w:cs="Arial"/>
                  <w:sz w:val="16"/>
                  <w:szCs w:val="16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s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-1</m:t>
              </m:r>
            </m:sup>
          </m:sSup>
        </m:oMath>
      </m:oMathPara>
    </w:p>
    <w:p w14:paraId="15E6996B" w14:textId="3B0DDD1B" w:rsidR="007F7248" w:rsidRDefault="007F7248" w:rsidP="007F7248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13" w:after="113" w:line="220" w:lineRule="atLeast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>
        <w:rPr>
          <w:rFonts w:eastAsiaTheme="minorEastAsia" w:cs="Arial"/>
          <w:sz w:val="16"/>
          <w:szCs w:val="16"/>
        </w:rPr>
        <w:t xml:space="preserve">    </w:t>
      </w:r>
      <m:oMath>
        <m:r>
          <w:rPr>
            <w:rFonts w:ascii="Cambria Math" w:hAnsi="Cambria Math" w:cs="Arial"/>
            <w:sz w:val="16"/>
            <w:szCs w:val="16"/>
          </w:rPr>
          <m:t xml:space="preserve">ω= 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2</m:t>
            </m:r>
            <m:r>
              <w:rPr>
                <w:rFonts w:ascii="Cambria Math" w:hAnsi="Cambria Math" w:cs="Arial"/>
                <w:sz w:val="16"/>
                <w:szCs w:val="16"/>
              </w:rPr>
              <m:t xml:space="preserve"> </m:t>
            </m:r>
            <m:r>
              <w:rPr>
                <w:rFonts w:ascii="Cambria Math" w:hAnsi="Cambria Math" w:cs="Arial"/>
                <w:sz w:val="16"/>
                <w:szCs w:val="16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Τ</m:t>
            </m:r>
          </m:den>
        </m:f>
        <m:r>
          <w:rPr>
            <w:rFonts w:ascii="Cambria Math" w:hAnsi="Cambria Math" w:cs="Arial"/>
            <w:sz w:val="16"/>
            <w:szCs w:val="16"/>
          </w:rPr>
          <m:t>⇒Τ=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2</m:t>
            </m:r>
            <m:r>
              <w:rPr>
                <w:rFonts w:ascii="Cambria Math" w:hAnsi="Cambria Math" w:cs="Arial"/>
                <w:sz w:val="16"/>
                <w:szCs w:val="16"/>
              </w:rPr>
              <m:t xml:space="preserve"> </m:t>
            </m:r>
            <m:r>
              <w:rPr>
                <w:rFonts w:ascii="Cambria Math" w:hAnsi="Cambria Math" w:cs="Arial"/>
                <w:sz w:val="16"/>
                <w:szCs w:val="16"/>
              </w:rPr>
              <m:t>π</m:t>
            </m:r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1,0</m:t>
            </m:r>
          </m:den>
        </m:f>
        <m:r>
          <w:rPr>
            <w:rFonts w:ascii="Cambria Math" w:hAnsi="Cambria Math" w:cs="Arial"/>
            <w:sz w:val="16"/>
            <w:szCs w:val="16"/>
          </w:rPr>
          <m:t xml:space="preserve">=6,3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</m:t>
        </m:r>
      </m:oMath>
      <w:r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para uma volta completa, assim,</w:t>
      </w:r>
    </w:p>
    <w:p w14:paraId="3094E1E8" w14:textId="6EA8CF9B" w:rsidR="000868C5" w:rsidRPr="000868C5" w:rsidRDefault="007F7248" w:rsidP="007F7248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13" w:after="113" w:line="220" w:lineRule="atLeast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   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meia volta </w:t>
      </w:r>
      <m:oMath>
        <m:r>
          <w:rPr>
            <w:rFonts w:ascii="Cambria Math" w:hAnsi="Cambria Math" w:cs="Arial"/>
            <w:sz w:val="16"/>
            <w:szCs w:val="16"/>
          </w:rPr>
          <m:t>Τ=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r>
              <w:rPr>
                <w:rFonts w:ascii="Cambria Math" w:hAnsi="Cambria Math" w:cs="Arial"/>
                <w:sz w:val="16"/>
                <w:szCs w:val="16"/>
              </w:rPr>
              <m:t>6,3</m:t>
            </m:r>
          </m:num>
          <m:den>
            <m:r>
              <w:rPr>
                <w:rFonts w:ascii="Cambria Math" w:hAnsi="Cambria Math" w:cs="Arial"/>
                <w:sz w:val="16"/>
                <w:szCs w:val="16"/>
              </w:rPr>
              <m:t>2</m:t>
            </m:r>
          </m:den>
        </m:f>
        <m:r>
          <w:rPr>
            <w:rFonts w:ascii="Cambria Math" w:hAnsi="Cambria Math" w:cs="Arial"/>
            <w:sz w:val="16"/>
            <w:szCs w:val="16"/>
          </w:rPr>
          <m:t xml:space="preserve">=3,2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</m:t>
        </m:r>
      </m:oMath>
    </w:p>
    <w:p w14:paraId="5AAB4BAF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57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3.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A velocidade tem direção tangente à trajetória em cada ponto e tem o sentido do movimento.</w:t>
      </w:r>
    </w:p>
    <w:p w14:paraId="78836092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A aceleração e a força resultante têm direção radial (perpendicular à direção da velocidade em cada ponto) e sentido centrípeto, isto é, aponta para o centro da trajetória.</w:t>
      </w:r>
    </w:p>
    <w:p w14:paraId="631CC5BC" w14:textId="3555C88D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57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4.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F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vertAlign w:val="subscript"/>
          <w:lang w:val="pt-BR"/>
        </w:rPr>
        <w:t>c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m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="00651A01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a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vertAlign w:val="subscript"/>
          <w:lang w:val="pt-BR"/>
        </w:rPr>
        <w:t>c</w:t>
      </w:r>
      <w:r w:rsidR="00651A01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,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sendo </w:t>
      </w:r>
      <w:r w:rsidR="00651A01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a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vertAlign w:val="subscript"/>
          <w:lang w:val="pt-BR"/>
        </w:rPr>
        <w:t>c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</w:t>
      </w:r>
      <w:r w:rsidR="00F42C33">
        <w:rPr>
          <w:rFonts w:ascii="ArialMT" w:hAnsi="ArialMT" w:cs="ArialMT"/>
          <w:color w:val="000000"/>
          <w:w w:val="95"/>
          <w:sz w:val="16"/>
          <w:szCs w:val="16"/>
          <w:lang w:val="pt-BR"/>
        </w:rPr>
        <w:sym w:font="Symbol" w:char="F077"/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pt-BR"/>
        </w:rPr>
        <w:t xml:space="preserve">2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r</w:t>
      </w:r>
      <w:r w:rsidR="00651A01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 xml:space="preserve">,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então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F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vertAlign w:val="subscript"/>
          <w:lang w:val="pt-BR"/>
        </w:rPr>
        <w:t>c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m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="00F42C33">
        <w:rPr>
          <w:rFonts w:ascii="ArialMT" w:hAnsi="ArialMT" w:cs="ArialMT"/>
          <w:color w:val="000000"/>
          <w:w w:val="95"/>
          <w:sz w:val="16"/>
          <w:szCs w:val="16"/>
          <w:lang w:val="pt-BR"/>
        </w:rPr>
        <w:sym w:font="Symbol" w:char="F077"/>
      </w:r>
      <w:bookmarkStart w:id="0" w:name="_GoBack"/>
      <w:bookmarkEnd w:id="0"/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pt-BR"/>
        </w:rPr>
        <w:t>2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r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m:oMath>
        <m:r>
          <w:rPr>
            <w:rFonts w:ascii="Cambria Math" w:eastAsiaTheme="minorEastAsia" w:hAnsi="Cambria Math" w:cs="Arial"/>
            <w:sz w:val="16"/>
            <w:szCs w:val="16"/>
          </w:rPr>
          <m:t>⇔</m:t>
        </m:r>
      </m:oMath>
    </w:p>
    <w:p w14:paraId="61DAB182" w14:textId="79F18B79" w:rsidR="000868C5" w:rsidRPr="000868C5" w:rsidRDefault="007F7248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>
        <w:rPr>
          <w:rFonts w:ascii="ArialMT" w:eastAsiaTheme="minorEastAsia" w:hAnsi="ArialMT" w:cs="ArialMT"/>
          <w:sz w:val="16"/>
          <w:szCs w:val="16"/>
        </w:rPr>
        <w:t xml:space="preserve">  </w:t>
      </w:r>
      <m:oMath>
        <m:r>
          <w:rPr>
            <w:rFonts w:ascii="Cambria Math" w:eastAsiaTheme="minorEastAsia" w:hAnsi="Cambria Math" w:cs="Arial"/>
            <w:sz w:val="16"/>
            <w:szCs w:val="16"/>
          </w:rPr>
          <m:t xml:space="preserve">⇔ </m:t>
        </m:r>
      </m:oMath>
      <w:r w:rsidR="000868C5"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F</w:t>
      </w:r>
      <w:r w:rsidR="000868C5"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vertAlign w:val="subscript"/>
          <w:lang w:val="pt-BR"/>
        </w:rPr>
        <w:t>c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1000 </w:t>
      </w:r>
      <w:r w:rsidR="00934BE2">
        <w:rPr>
          <w:rFonts w:ascii="ArialMT" w:hAnsi="ArialMT" w:cs="ArialMT"/>
          <w:color w:val="000000"/>
          <w:w w:val="95"/>
          <w:sz w:val="16"/>
          <w:szCs w:val="16"/>
          <w:lang w:val="pt-BR"/>
        </w:rPr>
        <w:sym w:font="Symbol" w:char="F0B4"/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1,0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vertAlign w:val="superscript"/>
          <w:lang w:val="pt-BR"/>
        </w:rPr>
        <w:t>2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="00934BE2">
        <w:rPr>
          <w:rFonts w:ascii="ArialMT" w:hAnsi="ArialMT" w:cs="ArialMT"/>
          <w:color w:val="000000"/>
          <w:w w:val="95"/>
          <w:sz w:val="16"/>
          <w:szCs w:val="16"/>
          <w:lang w:val="pt-BR"/>
        </w:rPr>
        <w:sym w:font="Symbol" w:char="F0B4"/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20 </w:t>
      </w:r>
      <m:oMath>
        <m:r>
          <w:rPr>
            <w:rFonts w:ascii="Cambria Math" w:eastAsiaTheme="minorEastAsia" w:hAnsi="Cambria Math" w:cs="Arial"/>
            <w:sz w:val="16"/>
            <w:szCs w:val="16"/>
          </w:rPr>
          <m:t>⇔</m:t>
        </m:r>
      </m:oMath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="000868C5"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F</w:t>
      </w:r>
      <w:r w:rsidR="000868C5"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vertAlign w:val="subscript"/>
          <w:lang w:val="pt-BR"/>
        </w:rPr>
        <w:t>c</w:t>
      </w:r>
      <w:r w:rsidR="000868C5"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20 000 N</w:t>
      </w:r>
    </w:p>
    <w:p w14:paraId="1DD8BDDE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5.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D</w:t>
      </w:r>
    </w:p>
    <w:p w14:paraId="1EF8A7DF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6.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No movimento circular uniforme de um automóvel, a força centrípeta corresponde à força de atrito existente entre os pneus e a estrada. Se esta força deixar de atuar, a força resultante é nula. De acordo com a Primeira Lei de Newton, o automóvel permanecerá com movimento uniforme, mantendo constante a velocidade em módulo e direção, levando a que o automóvel mantenha uma trajetória retilínea, despistando-se.</w:t>
      </w:r>
    </w:p>
    <w:p w14:paraId="7B8F4699" w14:textId="4294551E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  <w:r>
        <w:rPr>
          <w:rFonts w:cs="Arial"/>
          <w:b/>
          <w:bCs/>
          <w:color w:val="0068A9"/>
          <w:w w:val="95"/>
          <w:sz w:val="16"/>
          <w:szCs w:val="16"/>
          <w:lang w:val="pt-BR"/>
        </w:rPr>
        <w:t>II</w:t>
      </w:r>
    </w:p>
    <w:p w14:paraId="0E14AF1D" w14:textId="77777777" w:rsidR="00AB63F6" w:rsidRPr="00AB63F6" w:rsidRDefault="000868C5" w:rsidP="007F7248">
      <w:pPr>
        <w:ind w:left="142" w:right="921"/>
        <w:rPr>
          <w:rFonts w:ascii="ArialMT" w:eastAsiaTheme="minorEastAsia" w:hAnsi="ArialMT" w:cs="ArialMT"/>
          <w:sz w:val="16"/>
          <w:szCs w:val="16"/>
        </w:rPr>
      </w:pPr>
      <w:r w:rsidRPr="007F7248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1.</w:t>
      </w:r>
      <m:oMath>
        <m:r>
          <w:rPr>
            <w:rFonts w:ascii="Cambria Math" w:hAnsi="Cambria Math" w:cs="Arial"/>
            <w:sz w:val="16"/>
            <w:szCs w:val="16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ϕ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m</m:t>
            </m:r>
          </m:sub>
        </m:sSub>
        <m:r>
          <w:rPr>
            <w:rFonts w:ascii="Cambria Math" w:hAnsi="Cambria Math" w:cs="Arial"/>
            <w:sz w:val="16"/>
            <w:szCs w:val="16"/>
          </w:rPr>
          <m:t>=N B A</m:t>
        </m:r>
        <m:func>
          <m:funcPr>
            <m:ctrlPr>
              <w:rPr>
                <w:rFonts w:ascii="Cambria Math" w:hAnsi="Cambria Math" w:cs="Arial"/>
                <w:sz w:val="16"/>
                <w:szCs w:val="16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cos</m:t>
            </m: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Name>
          <m:e>
            <m:r>
              <w:rPr>
                <w:rFonts w:ascii="Cambria Math" w:hAnsi="Cambria Math" w:cs="Arial"/>
                <w:sz w:val="16"/>
                <w:szCs w:val="16"/>
              </w:rPr>
              <m:t>α</m:t>
            </m:r>
          </m:e>
        </m:func>
        <m:r>
          <w:rPr>
            <w:rFonts w:ascii="Cambria Math" w:hAnsi="Cambria Math" w:cs="Arial"/>
            <w:sz w:val="16"/>
            <w:szCs w:val="16"/>
          </w:rPr>
          <m:t>⇔</m:t>
        </m:r>
      </m:oMath>
      <w:r w:rsidR="007F7248">
        <w:rPr>
          <w:rFonts w:ascii="ArialMT" w:eastAsiaTheme="minorEastAsia" w:hAnsi="ArialMT" w:cs="ArialMT"/>
          <w:sz w:val="16"/>
          <w:szCs w:val="16"/>
        </w:rPr>
        <w:br/>
      </w:r>
      <m:oMathPara>
        <m:oMath>
          <m:r>
            <w:rPr>
              <w:rFonts w:ascii="Cambria Math" w:hAnsi="Cambria Math" w:cs="Arial"/>
              <w:sz w:val="16"/>
              <w:szCs w:val="16"/>
            </w:rPr>
            <m:t xml:space="preserve">⇔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ϕ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m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=550×0,25×4,0×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-3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>×</m:t>
          </m:r>
          <m:func>
            <m:funcPr>
              <m:ctrlPr>
                <w:rPr>
                  <w:rFonts w:ascii="Cambria Math" w:hAnsi="Cambria Math" w:cs="Arial"/>
                  <w:sz w:val="16"/>
                  <w:szCs w:val="1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cos</m:t>
              </m: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30°</m:t>
                  </m:r>
                </m:e>
              </m:d>
            </m:e>
          </m:func>
          <m:r>
            <w:rPr>
              <w:rFonts w:ascii="Cambria Math" w:hAnsi="Cambria Math" w:cs="Arial"/>
              <w:sz w:val="16"/>
              <w:szCs w:val="16"/>
            </w:rPr>
            <m:t>⇔</m:t>
          </m:r>
        </m:oMath>
      </m:oMathPara>
    </w:p>
    <w:p w14:paraId="7D2D6B66" w14:textId="2CCA2D30" w:rsidR="007F7248" w:rsidRPr="007F7248" w:rsidRDefault="00AB63F6" w:rsidP="00AB63F6">
      <w:pPr>
        <w:ind w:right="2905"/>
        <w:rPr>
          <w:rFonts w:ascii="ArialMT" w:eastAsiaTheme="minorEastAsia" w:hAnsi="ArialMT" w:cs="ArialMT"/>
          <w:sz w:val="16"/>
          <w:szCs w:val="16"/>
        </w:rPr>
      </w:pPr>
      <m:oMathPara>
        <m:oMath>
          <m:r>
            <w:rPr>
              <w:rFonts w:ascii="Cambria Math" w:hAnsi="Cambria Math" w:cs="Arial"/>
              <w:sz w:val="16"/>
              <w:szCs w:val="16"/>
            </w:rPr>
            <m:t xml:space="preserve">⇔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ϕ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m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 xml:space="preserve">=0,48 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Wb</m:t>
          </m:r>
        </m:oMath>
      </m:oMathPara>
    </w:p>
    <w:p w14:paraId="7AAF7107" w14:textId="1BD7FA9C" w:rsidR="000868C5" w:rsidRPr="000868C5" w:rsidRDefault="000868C5" w:rsidP="007F7248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57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 </w:t>
      </w:r>
    </w:p>
    <w:p w14:paraId="37902536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B</w:t>
      </w:r>
    </w:p>
    <w:p w14:paraId="2FF05246" w14:textId="7D0DFE2B" w:rsidR="000868C5" w:rsidRPr="000868C5" w:rsidRDefault="000868C5" w:rsidP="00AB63F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113" w:line="220" w:lineRule="atLeast"/>
        <w:ind w:right="-213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3.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="00934BE2">
        <w:rPr>
          <w:rFonts w:ascii="SimbolosMatStd-Regular" w:hAnsi="SimbolosMatStd-Regular" w:cs="SimbolosMatStd-Regular"/>
          <w:color w:val="000000"/>
          <w:w w:val="95"/>
          <w:sz w:val="16"/>
          <w:szCs w:val="16"/>
          <w:lang w:val="pt-BR"/>
        </w:rPr>
        <w:sym w:font="Symbol" w:char="F061"/>
      </w:r>
      <w:r w:rsidR="00651A01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180° </w:t>
      </w:r>
      <w:r w:rsidR="00651A01">
        <w:rPr>
          <w:rFonts w:ascii="ArialMT" w:hAnsi="ArialMT" w:cs="ArialMT"/>
          <w:color w:val="000000"/>
          <w:w w:val="95"/>
          <w:sz w:val="16"/>
          <w:szCs w:val="16"/>
          <w:lang w:val="pt-BR"/>
        </w:rPr>
        <w:sym w:font="Symbol" w:char="F02D"/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30° = 150°</w:t>
      </w:r>
    </w:p>
    <w:p w14:paraId="1D03C0D5" w14:textId="2CB0525F" w:rsidR="00AB63F6" w:rsidRDefault="000868C5" w:rsidP="00AB63F6">
      <w:pPr>
        <w:spacing w:line="360" w:lineRule="auto"/>
        <w:rPr>
          <w:rFonts w:ascii="ArialMT" w:eastAsiaTheme="minorEastAsia" w:hAnsi="ArialMT" w:cs="ArialMT"/>
          <w:sz w:val="16"/>
          <w:szCs w:val="16"/>
        </w:rPr>
      </w:pPr>
      <w:r w:rsidRPr="00AB63F6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4.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ϕ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m</m:t>
            </m:r>
          </m:sub>
        </m:sSub>
        <m:r>
          <w:rPr>
            <w:rFonts w:ascii="Cambria Math" w:hAnsi="Cambria Math" w:cs="Arial"/>
            <w:sz w:val="16"/>
            <w:szCs w:val="16"/>
          </w:rPr>
          <m:t>=N B A</m:t>
        </m:r>
        <m:func>
          <m:funcPr>
            <m:ctrlPr>
              <w:rPr>
                <w:rFonts w:ascii="Cambria Math" w:hAnsi="Cambria Math" w:cs="Arial"/>
                <w:sz w:val="16"/>
                <w:szCs w:val="16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cos</m:t>
            </m: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Name>
          <m:e>
            <m:r>
              <w:rPr>
                <w:rFonts w:ascii="Cambria Math" w:hAnsi="Cambria Math" w:cs="Arial"/>
                <w:sz w:val="16"/>
                <w:szCs w:val="16"/>
              </w:rPr>
              <m:t>α</m:t>
            </m:r>
          </m:e>
        </m:func>
        <m:r>
          <w:rPr>
            <w:rFonts w:ascii="Cambria Math" w:hAnsi="Cambria Math" w:cs="Arial"/>
            <w:sz w:val="16"/>
            <w:szCs w:val="16"/>
          </w:rPr>
          <m:t>⇔</m:t>
        </m:r>
      </m:oMath>
    </w:p>
    <w:p w14:paraId="0377C038" w14:textId="340974CF" w:rsidR="00AB63F6" w:rsidRPr="00AB63F6" w:rsidRDefault="00AB63F6" w:rsidP="00AB63F6">
      <w:pPr>
        <w:spacing w:line="360" w:lineRule="auto"/>
        <w:ind w:right="1346"/>
        <w:rPr>
          <w:rFonts w:ascii="ArialMT" w:eastAsiaTheme="minorEastAsia" w:hAnsi="ArialMT" w:cs="ArialMT"/>
          <w:sz w:val="16"/>
          <w:szCs w:val="16"/>
        </w:rPr>
      </w:pPr>
      <m:oMathPara>
        <m:oMath>
          <m:r>
            <w:rPr>
              <w:rFonts w:ascii="Cambria Math" w:hAnsi="Cambria Math" w:cs="Arial"/>
              <w:sz w:val="16"/>
              <w:szCs w:val="16"/>
            </w:rPr>
            <m:t xml:space="preserve">  ⇔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ϕ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m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>=550×0,25×4,0×</m:t>
          </m:r>
          <m:sSup>
            <m:sSup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pPr>
            <m:e>
              <m:r>
                <w:rPr>
                  <w:rFonts w:ascii="Cambria Math" w:hAnsi="Cambria Math" w:cs="Arial"/>
                  <w:sz w:val="16"/>
                  <w:szCs w:val="16"/>
                </w:rPr>
                <m:t>10</m:t>
              </m:r>
            </m:e>
            <m:sup>
              <m:r>
                <w:rPr>
                  <w:rFonts w:ascii="Cambria Math" w:hAnsi="Cambria Math" w:cs="Arial"/>
                  <w:sz w:val="16"/>
                  <w:szCs w:val="16"/>
                </w:rPr>
                <m:t>-3</m:t>
              </m:r>
            </m:sup>
          </m:sSup>
          <m:r>
            <w:rPr>
              <w:rFonts w:ascii="Cambria Math" w:hAnsi="Cambria Math" w:cs="Arial"/>
              <w:sz w:val="16"/>
              <w:szCs w:val="16"/>
            </w:rPr>
            <m:t>×</m:t>
          </m:r>
          <m:func>
            <m:funcPr>
              <m:ctrlPr>
                <w:rPr>
                  <w:rFonts w:ascii="Cambria Math" w:hAnsi="Cambria Math" w:cs="Arial"/>
                  <w:sz w:val="16"/>
                  <w:szCs w:val="16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cos</m:t>
              </m: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  <w:sz w:val="16"/>
                      <w:szCs w:val="16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16"/>
                      <w:szCs w:val="16"/>
                    </w:rPr>
                    <m:t>0°</m:t>
                  </m:r>
                </m:e>
              </m:d>
            </m:e>
          </m:func>
          <m:r>
            <w:rPr>
              <w:rFonts w:ascii="Cambria Math" w:hAnsi="Cambria Math" w:cs="Arial"/>
              <w:sz w:val="16"/>
              <w:szCs w:val="16"/>
            </w:rPr>
            <m:t>⇔</m:t>
          </m:r>
        </m:oMath>
      </m:oMathPara>
    </w:p>
    <w:p w14:paraId="62778CC0" w14:textId="699FF4D5" w:rsidR="00AB63F6" w:rsidRPr="00AB63F6" w:rsidRDefault="00AB63F6" w:rsidP="00AB63F6">
      <w:pPr>
        <w:spacing w:line="360" w:lineRule="auto"/>
        <w:ind w:right="3330"/>
        <w:rPr>
          <w:rFonts w:ascii="ArialMT" w:eastAsiaTheme="minorEastAsia" w:hAnsi="ArialMT" w:cs="ArialMT"/>
          <w:sz w:val="16"/>
          <w:szCs w:val="16"/>
        </w:rPr>
      </w:pPr>
      <m:oMathPara>
        <m:oMath>
          <m:r>
            <w:rPr>
              <w:rFonts w:ascii="Cambria Math" w:hAnsi="Cambria Math" w:cs="Arial"/>
              <w:sz w:val="16"/>
              <w:szCs w:val="16"/>
            </w:rPr>
            <m:t xml:space="preserve">⇔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ϕ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>m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 xml:space="preserve">=0,55 </m:t>
          </m:r>
          <m:r>
            <m:rPr>
              <m:sty m:val="p"/>
            </m:rPr>
            <w:rPr>
              <w:rFonts w:ascii="Cambria Math" w:hAnsi="Cambria Math" w:cs="Arial"/>
              <w:sz w:val="16"/>
              <w:szCs w:val="16"/>
            </w:rPr>
            <m:t>Wb</m:t>
          </m:r>
        </m:oMath>
      </m:oMathPara>
    </w:p>
    <w:p w14:paraId="1F5F9B10" w14:textId="3955AB70" w:rsidR="00AB63F6" w:rsidRPr="00AB63F6" w:rsidRDefault="00AB63F6" w:rsidP="00AB63F6">
      <w:pPr>
        <w:spacing w:line="360" w:lineRule="auto"/>
        <w:rPr>
          <w:rFonts w:cs="Arial"/>
          <w:sz w:val="16"/>
          <w:szCs w:val="16"/>
        </w:rPr>
      </w:pPr>
      <w:r>
        <w:rPr>
          <w:rFonts w:ascii="ArialMT" w:eastAsiaTheme="minorEastAsia" w:hAnsi="ArialMT" w:cs="ArialMT"/>
          <w:sz w:val="16"/>
          <w:szCs w:val="16"/>
        </w:rPr>
        <w:t xml:space="preserve">  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ε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i</m:t>
                </m:r>
              </m:sub>
            </m:sSub>
          </m:e>
        </m:d>
        <m:r>
          <w:rPr>
            <w:rFonts w:ascii="Cambria Math" w:hAnsi="Cambria Math" w:cs="Arial"/>
            <w:sz w:val="16"/>
            <w:szCs w:val="16"/>
          </w:rPr>
          <m:t>=N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∆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16"/>
                        <w:szCs w:val="16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 w:cs="Arial"/>
                        <w:sz w:val="16"/>
                        <w:szCs w:val="16"/>
                      </w:rPr>
                      <m:t>m</m:t>
                    </m:r>
                  </m:sub>
                </m:sSub>
              </m:e>
            </m:d>
          </m:num>
          <m:den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Δ</m:t>
            </m:r>
            <m:r>
              <w:rPr>
                <w:rFonts w:ascii="Cambria Math" w:hAnsi="Cambria Math" w:cs="Arial"/>
                <w:sz w:val="16"/>
                <w:szCs w:val="16"/>
              </w:rPr>
              <m:t>t</m:t>
            </m:r>
          </m:den>
        </m:f>
        <m:r>
          <w:rPr>
            <w:rFonts w:ascii="Cambria Math" w:hAnsi="Cambria Math" w:cs="Arial"/>
            <w:sz w:val="16"/>
            <w:szCs w:val="16"/>
          </w:rPr>
          <m:t>⇔</m:t>
        </m:r>
        <m:d>
          <m:dPr>
            <m:begChr m:val="|"/>
            <m:endChr m:val="|"/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ε</m:t>
                </m:r>
              </m:e>
              <m:sub>
                <m:r>
                  <w:rPr>
                    <w:rFonts w:ascii="Cambria Math" w:hAnsi="Cambria Math" w:cs="Arial"/>
                    <w:sz w:val="16"/>
                    <w:szCs w:val="16"/>
                  </w:rPr>
                  <m:t>i</m:t>
                </m:r>
              </m:sub>
            </m:sSub>
          </m:e>
        </m:d>
        <m:r>
          <w:rPr>
            <w:rFonts w:ascii="Cambria Math" w:hAnsi="Cambria Math" w:cs="Arial"/>
            <w:sz w:val="16"/>
            <w:szCs w:val="16"/>
          </w:rPr>
          <m:t>=</m:t>
        </m:r>
        <m:f>
          <m:f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hAnsi="Cambria Math" w:cs="Arial"/>
                    <w:i/>
                    <w:sz w:val="16"/>
                    <w:szCs w:val="16"/>
                  </w:rPr>
                </m:ctrlPr>
              </m:dPr>
              <m:e>
                <m:r>
                  <w:rPr>
                    <w:rFonts w:ascii="Cambria Math" w:hAnsi="Cambria Math" w:cs="Arial"/>
                    <w:sz w:val="16"/>
                    <w:szCs w:val="16"/>
                  </w:rPr>
                  <m:t>0,55-0,48</m:t>
                </m:r>
              </m:e>
            </m:d>
          </m:num>
          <m:den>
            <m:r>
              <m:rPr>
                <m:sty m:val="p"/>
              </m:rPr>
              <w:rPr>
                <w:rFonts w:ascii="Cambria Math" w:hAnsi="Cambria Math" w:cs="Arial"/>
                <w:sz w:val="16"/>
                <w:szCs w:val="16"/>
              </w:rPr>
              <m:t>1,4</m:t>
            </m:r>
          </m:den>
        </m:f>
        <m:r>
          <w:rPr>
            <w:rFonts w:ascii="Cambria Math" w:hAnsi="Cambria Math" w:cs="Arial"/>
            <w:sz w:val="16"/>
            <w:szCs w:val="16"/>
          </w:rPr>
          <m:t>=0</m:t>
        </m:r>
        <m:r>
          <w:rPr>
            <w:rFonts w:ascii="Cambria Math" w:hAnsi="Cambria Math" w:cs="Arial"/>
            <w:sz w:val="16"/>
            <w:szCs w:val="16"/>
          </w:rPr>
          <m:t>,</m:t>
        </m:r>
        <m:r>
          <w:rPr>
            <w:rFonts w:ascii="Cambria Math" w:hAnsi="Cambria Math" w:cs="Arial"/>
            <w:sz w:val="16"/>
            <w:szCs w:val="16"/>
          </w:rPr>
          <m:t xml:space="preserve">05 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V</m:t>
        </m:r>
      </m:oMath>
    </w:p>
    <w:p w14:paraId="649C0B83" w14:textId="221DBC8B" w:rsidR="000868C5" w:rsidRPr="000868C5" w:rsidRDefault="000868C5" w:rsidP="00AB63F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57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</w:p>
    <w:p w14:paraId="5172939B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5.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A</w:t>
      </w:r>
    </w:p>
    <w:p w14:paraId="138C0B44" w14:textId="7E98F6BB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>Grupo I</w:t>
      </w:r>
      <w:r>
        <w:rPr>
          <w:rFonts w:cs="Arial"/>
          <w:b/>
          <w:bCs/>
          <w:color w:val="0068A9"/>
          <w:w w:val="95"/>
          <w:sz w:val="16"/>
          <w:szCs w:val="16"/>
          <w:lang w:val="pt-BR"/>
        </w:rPr>
        <w:t>V</w:t>
      </w:r>
    </w:p>
    <w:p w14:paraId="0796DE82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C</w:t>
      </w:r>
    </w:p>
    <w:p w14:paraId="65F2C0FB" w14:textId="23F0CE13" w:rsidR="00AB63F6" w:rsidRPr="00AB63F6" w:rsidRDefault="000868C5" w:rsidP="00AB63F6">
      <w:pPr>
        <w:rPr>
          <w:rFonts w:ascii="ArialMT" w:eastAsiaTheme="minorEastAsia" w:hAnsi="ArialMT" w:cs="ArialMT"/>
          <w:sz w:val="16"/>
          <w:szCs w:val="16"/>
        </w:rPr>
      </w:pPr>
      <w:r w:rsidRPr="00AB63F6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m:oMath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n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 xml:space="preserve">1 </m:t>
            </m:r>
          </m:sub>
        </m:sSub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sen</m:t>
        </m:r>
        <m:r>
          <w:rPr>
            <w:rFonts w:ascii="Cambria Math" w:hAnsi="Cambria Math" w:cs="Arial"/>
            <w:sz w:val="16"/>
            <w:szCs w:val="16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α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i</m:t>
            </m:r>
          </m:sub>
        </m:sSub>
        <m:r>
          <w:rPr>
            <w:rFonts w:ascii="Cambria Math" w:hAnsi="Cambria Math" w:cs="Arial"/>
            <w:sz w:val="16"/>
            <w:szCs w:val="16"/>
          </w:rPr>
          <m:t>=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n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 xml:space="preserve">2 </m:t>
            </m:r>
          </m:sub>
        </m:sSub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sen</m:t>
        </m:r>
        <m:r>
          <w:rPr>
            <w:rFonts w:ascii="Cambria Math" w:hAnsi="Cambria Math" w:cs="Arial"/>
            <w:sz w:val="16"/>
            <w:szCs w:val="16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α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>R</m:t>
            </m:r>
          </m:sub>
        </m:sSub>
        <m:r>
          <w:rPr>
            <w:rFonts w:ascii="Cambria Math" w:hAnsi="Cambria Math" w:cs="Arial"/>
            <w:sz w:val="16"/>
            <w:szCs w:val="16"/>
          </w:rPr>
          <m:t>⇔1</m:t>
        </m:r>
        <m:r>
          <w:rPr>
            <w:rFonts w:ascii="Cambria Math" w:hAnsi="Cambria Math" w:cs="Arial"/>
            <w:sz w:val="16"/>
            <w:szCs w:val="16"/>
          </w:rPr>
          <m:t>,00</m:t>
        </m:r>
        <m:r>
          <w:rPr>
            <w:rFonts w:ascii="Cambria Math" w:hAnsi="Cambria Math" w:cs="Arial"/>
            <w:sz w:val="16"/>
            <w:szCs w:val="16"/>
          </w:rPr>
          <m:t>×</m:t>
        </m:r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sen</m:t>
        </m:r>
        <m:r>
          <w:rPr>
            <w:rFonts w:ascii="Cambria Math" w:hAnsi="Cambria Math" w:cs="Arial"/>
            <w:sz w:val="16"/>
            <w:szCs w:val="16"/>
          </w:rPr>
          <m:t xml:space="preserve"> </m:t>
        </m:r>
        <m:r>
          <w:rPr>
            <w:rFonts w:ascii="Cambria Math" w:hAnsi="Cambria Math" w:cs="Arial"/>
            <w:sz w:val="16"/>
            <w:szCs w:val="16"/>
          </w:rPr>
          <m:t>(42°)=</m:t>
        </m:r>
        <m:sSub>
          <m:sSubPr>
            <m:ctrlPr>
              <w:rPr>
                <w:rFonts w:ascii="Cambria Math" w:hAnsi="Cambria Math" w:cs="Arial"/>
                <w:i/>
                <w:sz w:val="16"/>
                <w:szCs w:val="16"/>
              </w:rPr>
            </m:ctrlPr>
          </m:sSubPr>
          <m:e>
            <m:r>
              <w:rPr>
                <w:rFonts w:ascii="Cambria Math" w:hAnsi="Cambria Math" w:cs="Arial"/>
                <w:sz w:val="16"/>
                <w:szCs w:val="16"/>
              </w:rPr>
              <m:t>n</m:t>
            </m:r>
          </m:e>
          <m:sub>
            <m:r>
              <w:rPr>
                <w:rFonts w:ascii="Cambria Math" w:hAnsi="Cambria Math" w:cs="Arial"/>
                <w:sz w:val="16"/>
                <w:szCs w:val="16"/>
              </w:rPr>
              <m:t xml:space="preserve">2 </m:t>
            </m:r>
          </m:sub>
        </m:sSub>
        <m:r>
          <m:rPr>
            <m:sty m:val="p"/>
          </m:rPr>
          <w:rPr>
            <w:rFonts w:ascii="Cambria Math" w:hAnsi="Cambria Math" w:cs="Arial"/>
            <w:sz w:val="16"/>
            <w:szCs w:val="16"/>
          </w:rPr>
          <m:t>sen</m:t>
        </m:r>
        <m:r>
          <w:rPr>
            <w:rFonts w:ascii="Cambria Math" w:hAnsi="Cambria Math" w:cs="Arial"/>
            <w:sz w:val="16"/>
            <w:szCs w:val="16"/>
          </w:rPr>
          <m:t xml:space="preserve"> </m:t>
        </m:r>
        <m:r>
          <w:rPr>
            <w:rFonts w:ascii="Cambria Math" w:hAnsi="Cambria Math" w:cs="Arial"/>
            <w:sz w:val="16"/>
            <w:szCs w:val="16"/>
          </w:rPr>
          <m:t>(27°)⇔</m:t>
        </m:r>
      </m:oMath>
    </w:p>
    <w:p w14:paraId="6B221053" w14:textId="2C5BEBC3" w:rsidR="00AB63F6" w:rsidRPr="00AB63F6" w:rsidRDefault="00AB63F6" w:rsidP="00AB63F6">
      <w:pPr>
        <w:ind w:right="2905"/>
        <w:rPr>
          <w:rFonts w:cs="Arial"/>
          <w:sz w:val="16"/>
          <w:szCs w:val="16"/>
        </w:rPr>
      </w:pPr>
      <m:oMathPara>
        <m:oMath>
          <m:r>
            <w:rPr>
              <w:rFonts w:ascii="Cambria Math" w:hAnsi="Cambria Math" w:cs="Arial"/>
              <w:sz w:val="16"/>
              <w:szCs w:val="16"/>
            </w:rPr>
            <m:t xml:space="preserve">⇔ </m:t>
          </m:r>
          <m:sSub>
            <m:sSub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sSubPr>
            <m:e>
              <m:r>
                <w:rPr>
                  <w:rFonts w:ascii="Cambria Math" w:hAnsi="Cambria Math" w:cs="Arial"/>
                  <w:sz w:val="16"/>
                  <w:szCs w:val="16"/>
                </w:rPr>
                <m:t>n</m:t>
              </m:r>
            </m:e>
            <m:sub>
              <m:r>
                <w:rPr>
                  <w:rFonts w:ascii="Cambria Math" w:hAnsi="Cambria Math" w:cs="Arial"/>
                  <w:sz w:val="16"/>
                  <w:szCs w:val="16"/>
                </w:rPr>
                <m:t xml:space="preserve">2 </m:t>
              </m:r>
            </m:sub>
          </m:sSub>
          <m:r>
            <w:rPr>
              <w:rFonts w:ascii="Cambria Math" w:hAnsi="Cambria Math" w:cs="Arial"/>
              <w:sz w:val="16"/>
              <w:szCs w:val="16"/>
            </w:rPr>
            <m:t xml:space="preserve">= </m:t>
          </m:r>
          <m:f>
            <m:fPr>
              <m:ctrlPr>
                <w:rPr>
                  <w:rFonts w:ascii="Cambria Math" w:hAnsi="Cambria Math" w:cs="Arial"/>
                  <w:i/>
                  <w:sz w:val="16"/>
                  <w:szCs w:val="16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sen</m:t>
              </m:r>
              <m:r>
                <w:rPr>
                  <w:rFonts w:ascii="Cambria Math" w:hAnsi="Cambria Math" w:cs="Arial"/>
                  <w:sz w:val="16"/>
                  <w:szCs w:val="16"/>
                </w:rPr>
                <m:t xml:space="preserve"> </m:t>
              </m:r>
              <m:r>
                <w:rPr>
                  <w:rFonts w:ascii="Cambria Math" w:hAnsi="Cambria Math" w:cs="Arial"/>
                  <w:sz w:val="16"/>
                  <w:szCs w:val="16"/>
                </w:rPr>
                <m:t>(42°)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sz w:val="16"/>
                  <w:szCs w:val="16"/>
                </w:rPr>
                <m:t>sen</m:t>
              </m:r>
              <m:r>
                <w:rPr>
                  <w:rFonts w:ascii="Cambria Math" w:hAnsi="Cambria Math" w:cs="Arial"/>
                  <w:sz w:val="16"/>
                  <w:szCs w:val="16"/>
                </w:rPr>
                <m:t xml:space="preserve"> </m:t>
              </m:r>
              <m:r>
                <w:rPr>
                  <w:rFonts w:ascii="Cambria Math" w:hAnsi="Cambria Math" w:cs="Arial"/>
                  <w:sz w:val="16"/>
                  <w:szCs w:val="16"/>
                </w:rPr>
                <m:t>(27°)</m:t>
              </m:r>
            </m:den>
          </m:f>
          <m:r>
            <w:rPr>
              <w:rFonts w:ascii="Cambria Math" w:hAnsi="Cambria Math" w:cs="Arial"/>
              <w:sz w:val="16"/>
              <w:szCs w:val="16"/>
            </w:rPr>
            <m:t>=1,47</m:t>
          </m:r>
        </m:oMath>
      </m:oMathPara>
    </w:p>
    <w:p w14:paraId="013BE569" w14:textId="0C7E7A2F" w:rsidR="000868C5" w:rsidRPr="000868C5" w:rsidRDefault="000868C5" w:rsidP="00AB63F6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3.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B</w:t>
      </w:r>
    </w:p>
    <w:p w14:paraId="71DC90E2" w14:textId="2A10C9C3" w:rsidR="000868C5" w:rsidRPr="00AB63F6" w:rsidRDefault="000868C5" w:rsidP="00AB63F6">
      <w:pPr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>4.</w:t>
      </w:r>
      <m:oMath>
        <m:r>
          <w:rPr>
            <w:rFonts w:ascii="Cambria Math" w:hAnsi="Cambria Math" w:cs="Arial"/>
            <w:sz w:val="16"/>
            <w:szCs w:val="16"/>
          </w:rPr>
          <m:t xml:space="preserve"> </m:t>
        </m:r>
      </m:oMath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n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vidro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sen </w:t>
      </w:r>
      <w:r w:rsidR="007E3E17">
        <w:rPr>
          <w:rFonts w:ascii="SimbolosMatStd-Regular" w:hAnsi="SimbolosMatStd-Regular" w:cs="SimbolosMatStd-Regular"/>
          <w:color w:val="000000"/>
          <w:w w:val="95"/>
          <w:sz w:val="16"/>
          <w:szCs w:val="16"/>
          <w:lang w:val="pt-BR"/>
        </w:rPr>
        <w:sym w:font="Symbol" w:char="F061"/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vertAlign w:val="subscript"/>
          <w:lang w:val="pt-BR"/>
        </w:rPr>
        <w:t>c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n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líquido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sen(90°)</w:t>
      </w:r>
      <w:r w:rsidR="007E3E17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,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sendo </w:t>
      </w:r>
      <w:r w:rsidR="007E3E17">
        <w:rPr>
          <w:rFonts w:ascii="SimbolosMatStd-Regular" w:hAnsi="SimbolosMatStd-Regular" w:cs="SimbolosMatStd-Regular"/>
          <w:color w:val="000000"/>
          <w:w w:val="95"/>
          <w:sz w:val="16"/>
          <w:szCs w:val="16"/>
          <w:lang w:val="pt-BR"/>
        </w:rPr>
        <w:sym w:font="Symbol" w:char="F061"/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vertAlign w:val="subscript"/>
          <w:lang w:val="pt-BR"/>
        </w:rPr>
        <w:t>c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90° – 27° = 63°</w:t>
      </w:r>
    </w:p>
    <w:p w14:paraId="35AF2098" w14:textId="2855DEE8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n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líquido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="00934BE2">
        <w:rPr>
          <w:rFonts w:ascii="ArialMT" w:hAnsi="ArialMT" w:cs="ArialMT"/>
          <w:color w:val="000000"/>
          <w:w w:val="95"/>
          <w:sz w:val="16"/>
          <w:szCs w:val="16"/>
          <w:lang w:val="pt-BR"/>
        </w:rPr>
        <w:sym w:font="Symbol" w:char="F0B4"/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1 =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n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vidro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sen(63°) </w:t>
      </w:r>
      <m:oMath>
        <m:r>
          <w:rPr>
            <w:rFonts w:ascii="Cambria Math" w:hAnsi="Cambria Math" w:cs="Arial"/>
            <w:sz w:val="16"/>
            <w:szCs w:val="16"/>
          </w:rPr>
          <m:t>⇔</m:t>
        </m:r>
      </m:oMath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n</w:t>
      </w:r>
      <w:r w:rsidRPr="000868C5">
        <w:rPr>
          <w:rFonts w:ascii="ArialMT" w:hAnsi="ArialMT" w:cs="ArialMT"/>
          <w:color w:val="000000"/>
          <w:w w:val="95"/>
          <w:sz w:val="16"/>
          <w:szCs w:val="16"/>
          <w:vertAlign w:val="subscript"/>
          <w:lang w:val="pt-BR"/>
        </w:rPr>
        <w:t>líquido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= 1,47 </w:t>
      </w:r>
      <w:r w:rsidR="00934BE2">
        <w:rPr>
          <w:rFonts w:ascii="ArialMT" w:hAnsi="ArialMT" w:cs="ArialMT"/>
          <w:color w:val="000000"/>
          <w:w w:val="95"/>
          <w:sz w:val="16"/>
          <w:szCs w:val="16"/>
          <w:lang w:val="pt-BR"/>
        </w:rPr>
        <w:sym w:font="Symbol" w:char="F0B4"/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 sen(63°) = 1,31</w:t>
      </w:r>
    </w:p>
    <w:p w14:paraId="1A823B37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5.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A</w:t>
      </w:r>
    </w:p>
    <w:p w14:paraId="4D3E6BA1" w14:textId="0460404C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before="170" w:after="113" w:line="220" w:lineRule="atLeast"/>
        <w:jc w:val="center"/>
        <w:textAlignment w:val="center"/>
        <w:rPr>
          <w:rFonts w:cs="Arial"/>
          <w:b/>
          <w:bCs/>
          <w:color w:val="0068A9"/>
          <w:w w:val="95"/>
          <w:sz w:val="16"/>
          <w:szCs w:val="16"/>
          <w:lang w:val="pt-BR"/>
        </w:rPr>
      </w:pPr>
      <w:r w:rsidRPr="000868C5">
        <w:rPr>
          <w:rFonts w:cs="Arial"/>
          <w:b/>
          <w:bCs/>
          <w:color w:val="0068A9"/>
          <w:w w:val="95"/>
          <w:sz w:val="16"/>
          <w:szCs w:val="16"/>
          <w:lang w:val="pt-BR"/>
        </w:rPr>
        <w:t xml:space="preserve">Grupo </w:t>
      </w:r>
      <w:r>
        <w:rPr>
          <w:rFonts w:cs="Arial"/>
          <w:b/>
          <w:bCs/>
          <w:color w:val="0068A9"/>
          <w:w w:val="95"/>
          <w:sz w:val="16"/>
          <w:szCs w:val="16"/>
          <w:lang w:val="pt-BR"/>
        </w:rPr>
        <w:t>V</w:t>
      </w:r>
    </w:p>
    <w:p w14:paraId="0BDE712F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1.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A</w:t>
      </w:r>
    </w:p>
    <w:p w14:paraId="6FA8C913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113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2.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Opção C</w:t>
      </w:r>
    </w:p>
    <w:p w14:paraId="3936D62A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before="170" w:after="57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b/>
          <w:bCs/>
          <w:color w:val="EA202D"/>
          <w:w w:val="95"/>
          <w:sz w:val="16"/>
          <w:szCs w:val="16"/>
          <w:lang w:val="pt-BR"/>
        </w:rPr>
        <w:t xml:space="preserve">3. 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O efeito de Doppler também se verifica na luz visível, quando a fonte se afasta, a luz recebida pelo recetor tem um comprimento de onda maior (frequência menor) do que o comprimento de onda da radiação emitida, dizendo-se que sofreu um desvio para o vermelho.</w:t>
      </w:r>
    </w:p>
    <w:p w14:paraId="07C2D145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57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 xml:space="preserve">A teoria do </w:t>
      </w:r>
      <w:r w:rsidRPr="000868C5">
        <w:rPr>
          <w:rFonts w:ascii="Arial-ItalicMT" w:hAnsi="Arial-ItalicMT" w:cs="Arial-ItalicMT"/>
          <w:i/>
          <w:iCs/>
          <w:color w:val="000000"/>
          <w:w w:val="95"/>
          <w:sz w:val="16"/>
          <w:szCs w:val="16"/>
          <w:lang w:val="pt-BR"/>
        </w:rPr>
        <w:t>big-bang</w:t>
      </w: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, atualmente aceite pela maioria da comunidade científica, assenta em duas evidências principais: o afastamento das galáxias e a existência de radiação cósmica de fundo.</w:t>
      </w:r>
    </w:p>
    <w:p w14:paraId="57E2E688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57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Durante o estudo de galáxias, Hubble verificou que a luz por elas emitida, apresenta um desvio para o vermelho. Baseando-se no efeito de Doppler, Hubble concluiu que este desvio (maiores comprimentos de onda) se deve ao afastamento das galáxias em relação à Terra. O afastamento das galáxias é explicado pelo aumento do espaço entre as galáxias, constituindo uma prova da expansão do Universo, sendo que nos primórdios devia ser muito menor e com uma densidade muito elevada.</w:t>
      </w:r>
    </w:p>
    <w:p w14:paraId="36B2DE87" w14:textId="77777777" w:rsidR="000868C5" w:rsidRPr="000868C5" w:rsidRDefault="000868C5" w:rsidP="000868C5">
      <w:pPr>
        <w:widowControl w:val="0"/>
        <w:tabs>
          <w:tab w:val="left" w:pos="454"/>
          <w:tab w:val="left" w:pos="964"/>
          <w:tab w:val="left" w:pos="1304"/>
        </w:tabs>
        <w:suppressAutoHyphens/>
        <w:autoSpaceDE w:val="0"/>
        <w:autoSpaceDN w:val="0"/>
        <w:adjustRightInd w:val="0"/>
        <w:spacing w:after="57" w:line="220" w:lineRule="atLeast"/>
        <w:jc w:val="both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spacing w:val="-3"/>
          <w:w w:val="95"/>
          <w:sz w:val="16"/>
          <w:szCs w:val="16"/>
          <w:lang w:val="pt-BR"/>
        </w:rPr>
        <w:t>A radiação cósmica de fundo é uma espécie de vestígio da radiação emitida quando o Universo primordial em expansão se tornou transparente à radiação eletromagnética, altura em que se formaram os primeiros átomos de hidrogénio e de hélio.</w:t>
      </w:r>
    </w:p>
    <w:p w14:paraId="39BAE1FE" w14:textId="71A2BCAD" w:rsidR="000868C5" w:rsidRPr="005E7232" w:rsidRDefault="000868C5" w:rsidP="000868C5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after="113" w:line="220" w:lineRule="atLeast"/>
        <w:textAlignment w:val="center"/>
        <w:rPr>
          <w:rFonts w:ascii="ArialMT" w:hAnsi="ArialMT" w:cs="ArialMT"/>
          <w:color w:val="000000"/>
          <w:w w:val="95"/>
          <w:sz w:val="16"/>
          <w:szCs w:val="16"/>
          <w:lang w:val="pt-BR"/>
        </w:rPr>
      </w:pPr>
      <w:r w:rsidRPr="000868C5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George Gamow sugeriu que no estado inicial, o Universo seria caracterizado por uma densidade de radiação e de temperatura altamente elevadas. Previu, que seria possível observar os resquícios dessa radiação, como uma radiação de fundo isotrópica, que estaria na região micro-ondas, devido ao desvio explicado pelo efeito Doppler, em conse</w:t>
      </w:r>
      <w:r w:rsidR="00EE099D">
        <w:rPr>
          <w:rFonts w:ascii="ArialMT" w:hAnsi="ArialMT" w:cs="ArialMT"/>
          <w:color w:val="000000"/>
          <w:w w:val="95"/>
          <w:sz w:val="16"/>
          <w:szCs w:val="16"/>
          <w:lang w:val="pt-BR"/>
        </w:rPr>
        <w:t>quência da expansão do Universo.</w:t>
      </w:r>
    </w:p>
    <w:sectPr w:rsidR="000868C5" w:rsidRPr="005E7232" w:rsidSect="00A97877">
      <w:headerReference w:type="default" r:id="rId9"/>
      <w:footerReference w:type="default" r:id="rId10"/>
      <w:pgSz w:w="11906" w:h="16838"/>
      <w:pgMar w:top="1134" w:right="707" w:bottom="1134" w:left="1134" w:header="709" w:footer="709" w:gutter="0"/>
      <w:cols w:num="2" w:sep="1" w:space="28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AE431C" w14:textId="77777777" w:rsidR="00150793" w:rsidRDefault="00150793" w:rsidP="00CE1000">
      <w:r>
        <w:separator/>
      </w:r>
    </w:p>
  </w:endnote>
  <w:endnote w:type="continuationSeparator" w:id="0">
    <w:p w14:paraId="5559B4EC" w14:textId="77777777" w:rsidR="00150793" w:rsidRDefault="0015079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bolosMatStd-Regular">
    <w:altName w:val="SimbolosMat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tematicaStdRegular">
    <w:altName w:val="Matematica Std Regular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bolosMatStd-LightItalic">
    <w:altName w:val="SimbolosMat Std Light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-ItalicMT">
    <w:altName w:val="Arial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74876" w14:textId="77777777" w:rsidR="00150793" w:rsidRPr="00177A33" w:rsidRDefault="00150793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F42C33">
      <w:rPr>
        <w:rStyle w:val="PageNumber"/>
        <w:noProof/>
        <w:sz w:val="18"/>
        <w:szCs w:val="18"/>
      </w:rPr>
      <w:t>3</w:t>
    </w:r>
    <w:r w:rsidRPr="00177A33">
      <w:rPr>
        <w:rStyle w:val="PageNumber"/>
        <w:sz w:val="18"/>
        <w:szCs w:val="18"/>
      </w:rPr>
      <w:fldChar w:fldCharType="end"/>
    </w:r>
  </w:p>
  <w:p w14:paraId="18E3B92D" w14:textId="77777777" w:rsidR="00150793" w:rsidRDefault="00150793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343B2CF" w14:textId="77777777" w:rsidR="00150793" w:rsidRPr="00177A33" w:rsidRDefault="00150793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14:paraId="072FA9A3" w14:textId="77777777" w:rsidR="00150793" w:rsidRPr="00DD74D6" w:rsidRDefault="00150793" w:rsidP="00DD74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C5D6D8" w14:textId="77777777" w:rsidR="00150793" w:rsidRDefault="00150793" w:rsidP="00CE1000">
      <w:r>
        <w:separator/>
      </w:r>
    </w:p>
  </w:footnote>
  <w:footnote w:type="continuationSeparator" w:id="0">
    <w:p w14:paraId="6862DACD" w14:textId="77777777" w:rsidR="00150793" w:rsidRDefault="0015079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E841BB" w14:textId="572AD1C5" w:rsidR="00150793" w:rsidRPr="00573F44" w:rsidRDefault="00150793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FA1D4C7" wp14:editId="7E6CCBC7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proofErr w:type="gramStart"/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 </w:t>
    </w:r>
    <w:r>
      <w:rPr>
        <w:rFonts w:cs="Arial"/>
        <w:color w:val="231F20"/>
        <w:w w:val="80"/>
        <w:sz w:val="16"/>
        <w:szCs w:val="16"/>
      </w:rPr>
      <w:t>FÍSICA</w:t>
    </w:r>
    <w:proofErr w:type="gramEnd"/>
    <w:r>
      <w:rPr>
        <w:rFonts w:cs="Arial"/>
        <w:color w:val="231F20"/>
        <w:w w:val="80"/>
        <w:sz w:val="16"/>
        <w:szCs w:val="16"/>
      </w:rPr>
      <w:t xml:space="preserve"> 11</w:t>
    </w:r>
  </w:p>
  <w:p w14:paraId="6F2E7EA5" w14:textId="77777777" w:rsidR="00150793" w:rsidRDefault="00150793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PROPOSTA DE RESOLUÇÃO</w:t>
    </w:r>
  </w:p>
  <w:p w14:paraId="65BD665E" w14:textId="77777777" w:rsidR="00150793" w:rsidRDefault="00150793" w:rsidP="00CE1000">
    <w:pPr>
      <w:pStyle w:val="Header"/>
      <w:rPr>
        <w:w w:val="95"/>
        <w:lang w:val="pt-BR" w:eastAsia="ja-JP"/>
      </w:rPr>
    </w:pPr>
  </w:p>
  <w:p w14:paraId="2E0D09AD" w14:textId="77777777" w:rsidR="00150793" w:rsidRDefault="00150793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F7D99"/>
    <w:multiLevelType w:val="hybridMultilevel"/>
    <w:tmpl w:val="B93CA428"/>
    <w:lvl w:ilvl="0" w:tplc="940C2A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B4268"/>
    <w:multiLevelType w:val="hybridMultilevel"/>
    <w:tmpl w:val="4EEC28B0"/>
    <w:lvl w:ilvl="0" w:tplc="39060A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D505512"/>
    <w:multiLevelType w:val="hybridMultilevel"/>
    <w:tmpl w:val="A1061124"/>
    <w:lvl w:ilvl="0" w:tplc="0816000F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8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546F20"/>
    <w:multiLevelType w:val="hybridMultilevel"/>
    <w:tmpl w:val="A1061124"/>
    <w:lvl w:ilvl="0" w:tplc="0816000F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1962C9"/>
    <w:multiLevelType w:val="hybridMultilevel"/>
    <w:tmpl w:val="B30C58C8"/>
    <w:lvl w:ilvl="0" w:tplc="C0EA72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9027A"/>
    <w:multiLevelType w:val="hybridMultilevel"/>
    <w:tmpl w:val="A1061124"/>
    <w:lvl w:ilvl="0" w:tplc="0816000F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"/>
  </w:num>
  <w:num w:numId="3">
    <w:abstractNumId w:val="15"/>
  </w:num>
  <w:num w:numId="4">
    <w:abstractNumId w:val="32"/>
  </w:num>
  <w:num w:numId="5">
    <w:abstractNumId w:val="20"/>
  </w:num>
  <w:num w:numId="6">
    <w:abstractNumId w:val="9"/>
  </w:num>
  <w:num w:numId="7">
    <w:abstractNumId w:val="28"/>
  </w:num>
  <w:num w:numId="8">
    <w:abstractNumId w:val="2"/>
  </w:num>
  <w:num w:numId="9">
    <w:abstractNumId w:val="19"/>
  </w:num>
  <w:num w:numId="10">
    <w:abstractNumId w:val="30"/>
  </w:num>
  <w:num w:numId="11">
    <w:abstractNumId w:val="25"/>
  </w:num>
  <w:num w:numId="12">
    <w:abstractNumId w:val="18"/>
  </w:num>
  <w:num w:numId="13">
    <w:abstractNumId w:val="4"/>
  </w:num>
  <w:num w:numId="14">
    <w:abstractNumId w:val="21"/>
  </w:num>
  <w:num w:numId="15">
    <w:abstractNumId w:val="5"/>
  </w:num>
  <w:num w:numId="16">
    <w:abstractNumId w:val="33"/>
  </w:num>
  <w:num w:numId="17">
    <w:abstractNumId w:val="23"/>
  </w:num>
  <w:num w:numId="18">
    <w:abstractNumId w:val="29"/>
  </w:num>
  <w:num w:numId="19">
    <w:abstractNumId w:val="26"/>
  </w:num>
  <w:num w:numId="20">
    <w:abstractNumId w:val="22"/>
  </w:num>
  <w:num w:numId="21">
    <w:abstractNumId w:val="13"/>
  </w:num>
  <w:num w:numId="22">
    <w:abstractNumId w:val="11"/>
  </w:num>
  <w:num w:numId="23">
    <w:abstractNumId w:val="12"/>
  </w:num>
  <w:num w:numId="24">
    <w:abstractNumId w:val="6"/>
  </w:num>
  <w:num w:numId="25">
    <w:abstractNumId w:val="7"/>
  </w:num>
  <w:num w:numId="26">
    <w:abstractNumId w:val="34"/>
  </w:num>
  <w:num w:numId="27">
    <w:abstractNumId w:val="1"/>
  </w:num>
  <w:num w:numId="28">
    <w:abstractNumId w:val="17"/>
  </w:num>
  <w:num w:numId="29">
    <w:abstractNumId w:val="0"/>
  </w:num>
  <w:num w:numId="30">
    <w:abstractNumId w:val="10"/>
  </w:num>
  <w:num w:numId="31">
    <w:abstractNumId w:val="31"/>
  </w:num>
  <w:num w:numId="32">
    <w:abstractNumId w:val="14"/>
  </w:num>
  <w:num w:numId="33">
    <w:abstractNumId w:val="8"/>
  </w:num>
  <w:num w:numId="34">
    <w:abstractNumId w:val="24"/>
  </w:num>
  <w:num w:numId="35">
    <w:abstractNumId w:val="35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907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20651"/>
    <w:rsid w:val="00021D14"/>
    <w:rsid w:val="0004713B"/>
    <w:rsid w:val="0005433E"/>
    <w:rsid w:val="00064670"/>
    <w:rsid w:val="00066C53"/>
    <w:rsid w:val="00083CED"/>
    <w:rsid w:val="000868C5"/>
    <w:rsid w:val="00093211"/>
    <w:rsid w:val="00097DDF"/>
    <w:rsid w:val="000A1E09"/>
    <w:rsid w:val="000A36D2"/>
    <w:rsid w:val="000C4BFB"/>
    <w:rsid w:val="000E0E99"/>
    <w:rsid w:val="000E4B4B"/>
    <w:rsid w:val="000F3F20"/>
    <w:rsid w:val="00107388"/>
    <w:rsid w:val="00124938"/>
    <w:rsid w:val="00150793"/>
    <w:rsid w:val="001C5C4A"/>
    <w:rsid w:val="001F4A1E"/>
    <w:rsid w:val="0025354C"/>
    <w:rsid w:val="002669A0"/>
    <w:rsid w:val="00280A8E"/>
    <w:rsid w:val="00297DC7"/>
    <w:rsid w:val="002C0553"/>
    <w:rsid w:val="002D546F"/>
    <w:rsid w:val="002D6889"/>
    <w:rsid w:val="00305BB8"/>
    <w:rsid w:val="00321AE7"/>
    <w:rsid w:val="00324AEF"/>
    <w:rsid w:val="00334930"/>
    <w:rsid w:val="0033509A"/>
    <w:rsid w:val="003355AC"/>
    <w:rsid w:val="00365432"/>
    <w:rsid w:val="00367006"/>
    <w:rsid w:val="00367224"/>
    <w:rsid w:val="0039220A"/>
    <w:rsid w:val="0039439E"/>
    <w:rsid w:val="003D687B"/>
    <w:rsid w:val="0041634D"/>
    <w:rsid w:val="00455887"/>
    <w:rsid w:val="00475CA6"/>
    <w:rsid w:val="00476254"/>
    <w:rsid w:val="0048448E"/>
    <w:rsid w:val="004B5B04"/>
    <w:rsid w:val="004B6700"/>
    <w:rsid w:val="004F2D23"/>
    <w:rsid w:val="00507211"/>
    <w:rsid w:val="0052675A"/>
    <w:rsid w:val="00532BEC"/>
    <w:rsid w:val="00550C9D"/>
    <w:rsid w:val="00562B3E"/>
    <w:rsid w:val="005E7232"/>
    <w:rsid w:val="005F32EE"/>
    <w:rsid w:val="005F575C"/>
    <w:rsid w:val="00646D12"/>
    <w:rsid w:val="00647AAC"/>
    <w:rsid w:val="00651A01"/>
    <w:rsid w:val="0066724C"/>
    <w:rsid w:val="00692D47"/>
    <w:rsid w:val="006C1AB7"/>
    <w:rsid w:val="006C233A"/>
    <w:rsid w:val="00700B45"/>
    <w:rsid w:val="00734BAF"/>
    <w:rsid w:val="00740E45"/>
    <w:rsid w:val="00773270"/>
    <w:rsid w:val="007B514D"/>
    <w:rsid w:val="007E3E17"/>
    <w:rsid w:val="007F7248"/>
    <w:rsid w:val="008B525E"/>
    <w:rsid w:val="008D13C9"/>
    <w:rsid w:val="008D6247"/>
    <w:rsid w:val="00934BE2"/>
    <w:rsid w:val="0097122A"/>
    <w:rsid w:val="009F6B9B"/>
    <w:rsid w:val="00A009FD"/>
    <w:rsid w:val="00A20953"/>
    <w:rsid w:val="00A261AF"/>
    <w:rsid w:val="00A30FFB"/>
    <w:rsid w:val="00A36B2D"/>
    <w:rsid w:val="00A54851"/>
    <w:rsid w:val="00A64C98"/>
    <w:rsid w:val="00A83534"/>
    <w:rsid w:val="00A97877"/>
    <w:rsid w:val="00AB01C6"/>
    <w:rsid w:val="00AB2256"/>
    <w:rsid w:val="00AB63F6"/>
    <w:rsid w:val="00AC7F84"/>
    <w:rsid w:val="00AE680F"/>
    <w:rsid w:val="00AF0EEA"/>
    <w:rsid w:val="00B17F93"/>
    <w:rsid w:val="00B2518B"/>
    <w:rsid w:val="00B25D3E"/>
    <w:rsid w:val="00B46269"/>
    <w:rsid w:val="00B52812"/>
    <w:rsid w:val="00B8163A"/>
    <w:rsid w:val="00B920E9"/>
    <w:rsid w:val="00B968EF"/>
    <w:rsid w:val="00BC3132"/>
    <w:rsid w:val="00BE7ECB"/>
    <w:rsid w:val="00C00FD9"/>
    <w:rsid w:val="00C95896"/>
    <w:rsid w:val="00CE1000"/>
    <w:rsid w:val="00CE6B2F"/>
    <w:rsid w:val="00CF7FA1"/>
    <w:rsid w:val="00D13453"/>
    <w:rsid w:val="00D631E6"/>
    <w:rsid w:val="00D9292F"/>
    <w:rsid w:val="00DD58AC"/>
    <w:rsid w:val="00DD74D6"/>
    <w:rsid w:val="00E0626A"/>
    <w:rsid w:val="00E1311E"/>
    <w:rsid w:val="00E25A12"/>
    <w:rsid w:val="00EC6669"/>
    <w:rsid w:val="00ED5C10"/>
    <w:rsid w:val="00EE099D"/>
    <w:rsid w:val="00F111EB"/>
    <w:rsid w:val="00F406DB"/>
    <w:rsid w:val="00F42C33"/>
    <w:rsid w:val="00FE01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5E10934C"/>
  <w15:docId w15:val="{5C41106B-E29C-45CA-B947-D17482A9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paragraph" w:customStyle="1" w:styleId="titulo">
    <w:name w:val="titulo"/>
    <w:basedOn w:val="Normal"/>
    <w:qFormat/>
    <w:rsid w:val="00A009FD"/>
    <w:pPr>
      <w:autoSpaceDE w:val="0"/>
      <w:autoSpaceDN w:val="0"/>
      <w:adjustRightInd w:val="0"/>
      <w:spacing w:before="20"/>
      <w:jc w:val="center"/>
    </w:pPr>
    <w:rPr>
      <w:rFonts w:eastAsia="Calibri" w:cs="HelveticaLTStd-Bold"/>
      <w:b/>
      <w:bCs/>
      <w:lang w:eastAsia="pt-PT"/>
    </w:rPr>
  </w:style>
  <w:style w:type="character" w:customStyle="1" w:styleId="02-TEXTOBASEBOLD">
    <w:name w:val="02-TEXTO BASE BOLD"/>
    <w:uiPriority w:val="99"/>
    <w:rsid w:val="00A009FD"/>
    <w:rPr>
      <w:b/>
      <w:bCs/>
      <w:lang w:val="pt-BR"/>
    </w:rPr>
  </w:style>
  <w:style w:type="paragraph" w:customStyle="1" w:styleId="03-Textobase">
    <w:name w:val="03-Texto base"/>
    <w:basedOn w:val="Normal"/>
    <w:uiPriority w:val="99"/>
    <w:rsid w:val="00A009FD"/>
    <w:pPr>
      <w:widowControl w:val="0"/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eastAsiaTheme="minorEastAsia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Bold">
    <w:name w:val="02-Bold"/>
    <w:uiPriority w:val="99"/>
    <w:rsid w:val="00A009FD"/>
    <w:rPr>
      <w:b/>
      <w:bCs/>
      <w:lang w:val="pt-BR"/>
    </w:rPr>
  </w:style>
  <w:style w:type="paragraph" w:customStyle="1" w:styleId="02-Mandatos">
    <w:name w:val="02-Mandatos"/>
    <w:basedOn w:val="NoParagraphStyle"/>
    <w:uiPriority w:val="99"/>
    <w:rsid w:val="00B46269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Mandatos11">
    <w:name w:val="02-Mandatos 1.1"/>
    <w:basedOn w:val="Normal"/>
    <w:uiPriority w:val="99"/>
    <w:rsid w:val="00B46269"/>
    <w:pPr>
      <w:widowControl w:val="0"/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autoSpaceDE w:val="0"/>
      <w:autoSpaceDN w:val="0"/>
      <w:adjustRightInd w:val="0"/>
      <w:spacing w:before="227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/>
    </w:rPr>
  </w:style>
  <w:style w:type="paragraph" w:customStyle="1" w:styleId="02-AlineasA">
    <w:name w:val="02-Alineas (A)"/>
    <w:basedOn w:val="NoParagraphStyle"/>
    <w:uiPriority w:val="99"/>
    <w:rsid w:val="00B46269"/>
    <w:pPr>
      <w:tabs>
        <w:tab w:val="left" w:pos="454"/>
        <w:tab w:val="left" w:pos="737"/>
        <w:tab w:val="left" w:pos="1162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Bold">
    <w:name w:val="Bold"/>
    <w:uiPriority w:val="99"/>
    <w:rsid w:val="00B46269"/>
    <w:rPr>
      <w:b/>
      <w:bCs/>
    </w:rPr>
  </w:style>
  <w:style w:type="character" w:customStyle="1" w:styleId="Linhasescrita">
    <w:name w:val="Linhas escrita"/>
    <w:uiPriority w:val="99"/>
    <w:rsid w:val="00B46269"/>
    <w:rPr>
      <w:position w:val="0"/>
      <w:vertAlign w:val="baseline"/>
      <w:lang w:val="pt-BR"/>
    </w:rPr>
  </w:style>
  <w:style w:type="paragraph" w:customStyle="1" w:styleId="LINHAS">
    <w:name w:val="LINHAS"/>
    <w:basedOn w:val="NoParagraphStyle"/>
    <w:uiPriority w:val="99"/>
    <w:rsid w:val="00B46269"/>
    <w:pPr>
      <w:tabs>
        <w:tab w:val="left" w:pos="454"/>
        <w:tab w:val="left" w:pos="850"/>
        <w:tab w:val="right" w:pos="1191"/>
        <w:tab w:val="right" w:pos="1220"/>
        <w:tab w:val="right" w:pos="9751"/>
        <w:tab w:val="right" w:pos="26160"/>
        <w:tab w:val="right" w:pos="27360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03-Solocoes11">
    <w:name w:val="03-Solocoes 1.1"/>
    <w:basedOn w:val="NoParagraphStyle"/>
    <w:uiPriority w:val="99"/>
    <w:rsid w:val="00EC6669"/>
    <w:pPr>
      <w:tabs>
        <w:tab w:val="left" w:pos="567"/>
        <w:tab w:val="right" w:pos="9751"/>
        <w:tab w:val="right" w:pos="26160"/>
        <w:tab w:val="right" w:pos="27360"/>
      </w:tabs>
      <w:spacing w:before="28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02-TEXTOBASE">
    <w:name w:val="02-TEXTO BASE"/>
    <w:basedOn w:val="NoParagraphStyle"/>
    <w:uiPriority w:val="99"/>
    <w:rsid w:val="00EC6669"/>
    <w:pPr>
      <w:tabs>
        <w:tab w:val="left" w:pos="454"/>
        <w:tab w:val="left" w:pos="850"/>
        <w:tab w:val="right" w:pos="1191"/>
        <w:tab w:val="right" w:pos="1220"/>
        <w:tab w:val="right" w:pos="9751"/>
        <w:tab w:val="right" w:pos="26160"/>
        <w:tab w:val="right" w:pos="27360"/>
      </w:tabs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Italico">
    <w:name w:val="Italico"/>
    <w:uiPriority w:val="99"/>
    <w:rsid w:val="00EC6669"/>
    <w:rPr>
      <w:i/>
      <w:iCs/>
      <w:lang w:val="pt-BR"/>
    </w:rPr>
  </w:style>
  <w:style w:type="paragraph" w:customStyle="1" w:styleId="6-Resoluo">
    <w:name w:val="6-Resolução"/>
    <w:basedOn w:val="Normal"/>
    <w:uiPriority w:val="99"/>
    <w:rsid w:val="005F575C"/>
    <w:pPr>
      <w:widowControl w:val="0"/>
      <w:tabs>
        <w:tab w:val="left" w:pos="454"/>
        <w:tab w:val="left" w:pos="964"/>
        <w:tab w:val="left" w:pos="1304"/>
      </w:tabs>
      <w:suppressAutoHyphens/>
      <w:autoSpaceDE w:val="0"/>
      <w:autoSpaceDN w:val="0"/>
      <w:adjustRightInd w:val="0"/>
      <w:spacing w:before="113" w:line="220" w:lineRule="atLeast"/>
      <w:textAlignment w:val="center"/>
    </w:pPr>
    <w:rPr>
      <w:rFonts w:ascii="AlwynOT-Light" w:hAnsi="AlwynOT-Light" w:cs="AlwynOT-Light"/>
      <w:color w:val="000000"/>
      <w:w w:val="95"/>
      <w:sz w:val="16"/>
      <w:szCs w:val="16"/>
      <w:lang w:val="pt-BR"/>
    </w:rPr>
  </w:style>
  <w:style w:type="character" w:customStyle="1" w:styleId="6-ResoluoBOLD">
    <w:name w:val="6-Resolução BOLD"/>
    <w:uiPriority w:val="99"/>
    <w:rsid w:val="005F575C"/>
    <w:rPr>
      <w:b/>
      <w:bCs/>
    </w:rPr>
  </w:style>
  <w:style w:type="character" w:customStyle="1" w:styleId="6-ResoluoITALIC">
    <w:name w:val="6-Resolução ITALIC"/>
    <w:uiPriority w:val="99"/>
    <w:rsid w:val="005F575C"/>
    <w:rPr>
      <w:i/>
      <w:iCs/>
    </w:rPr>
  </w:style>
  <w:style w:type="character" w:customStyle="1" w:styleId="SIMBOL">
    <w:name w:val="SIMBOL"/>
    <w:uiPriority w:val="99"/>
    <w:rsid w:val="005F575C"/>
    <w:rPr>
      <w:rFonts w:ascii="SimbolosMatStd-Regular" w:hAnsi="SimbolosMatStd-Regular" w:cs="SimbolosMatStd-Regular"/>
    </w:rPr>
  </w:style>
  <w:style w:type="paragraph" w:customStyle="1" w:styleId="4-Atividades">
    <w:name w:val="4-Atividades"/>
    <w:basedOn w:val="NoParagraphStyle"/>
    <w:uiPriority w:val="99"/>
    <w:rsid w:val="001C5C4A"/>
    <w:pPr>
      <w:tabs>
        <w:tab w:val="left" w:pos="454"/>
        <w:tab w:val="left" w:pos="964"/>
        <w:tab w:val="left" w:pos="1304"/>
      </w:tabs>
      <w:suppressAutoHyphens/>
      <w:spacing w:before="113" w:line="270" w:lineRule="atLeast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1-TITGRANDE">
    <w:name w:val="1-TIT GRANDE"/>
    <w:basedOn w:val="4-Atividades"/>
    <w:uiPriority w:val="99"/>
    <w:rsid w:val="001C5C4A"/>
    <w:rPr>
      <w:sz w:val="60"/>
      <w:szCs w:val="60"/>
    </w:rPr>
  </w:style>
  <w:style w:type="character" w:customStyle="1" w:styleId="MATEMATICA">
    <w:name w:val="MATEMATICA"/>
    <w:uiPriority w:val="99"/>
    <w:rsid w:val="001C5C4A"/>
    <w:rPr>
      <w:rFonts w:ascii="MatematicaStdRegular" w:hAnsi="MatematicaStdRegular" w:cs="MatematicaStdRegular"/>
    </w:rPr>
  </w:style>
  <w:style w:type="character" w:customStyle="1" w:styleId="4-AtividadesBold">
    <w:name w:val="4-Atividades Bold"/>
    <w:uiPriority w:val="99"/>
    <w:rsid w:val="00D9292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4-AtividadesItalic">
    <w:name w:val="4-Atividades Italic"/>
    <w:uiPriority w:val="99"/>
    <w:rsid w:val="00D9292F"/>
    <w:rPr>
      <w:i/>
      <w:iCs/>
    </w:rPr>
  </w:style>
  <w:style w:type="paragraph" w:customStyle="1" w:styleId="5-TextoTabela">
    <w:name w:val="5-Texto Tabela"/>
    <w:basedOn w:val="NoParagraphStyle"/>
    <w:uiPriority w:val="99"/>
    <w:rsid w:val="005E7232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ArialMT" w:hAnsi="ArialMT" w:cs="ArialMT"/>
      <w:w w:val="95"/>
      <w:sz w:val="18"/>
      <w:szCs w:val="18"/>
      <w:lang w:val="pt-BR"/>
    </w:rPr>
  </w:style>
  <w:style w:type="character" w:customStyle="1" w:styleId="matematica0">
    <w:name w:val="matematica"/>
    <w:uiPriority w:val="99"/>
    <w:rsid w:val="005E7232"/>
    <w:rPr>
      <w:rFonts w:ascii="MatematicaStdRegular" w:hAnsi="MatematicaStdRegular" w:cs="MatematicaStdRegular"/>
      <w:lang w:val="pt-BR"/>
    </w:rPr>
  </w:style>
  <w:style w:type="character" w:customStyle="1" w:styleId="SIMBOLitl">
    <w:name w:val="SIMBOL itl"/>
    <w:uiPriority w:val="99"/>
    <w:rsid w:val="005E7232"/>
    <w:rPr>
      <w:rFonts w:ascii="SimbolosMatStd-LightItalic" w:hAnsi="SimbolosMatStd-LightItalic" w:cs="SimbolosMatStd-LightItalic"/>
      <w:i/>
      <w:iCs/>
    </w:rPr>
  </w:style>
  <w:style w:type="character" w:customStyle="1" w:styleId="5-TextoTabelaItlico">
    <w:name w:val="5-Texto Tabela Itálico"/>
    <w:uiPriority w:val="99"/>
    <w:rsid w:val="005E7232"/>
    <w:rPr>
      <w:i/>
      <w:iCs/>
    </w:rPr>
  </w:style>
  <w:style w:type="character" w:customStyle="1" w:styleId="4-AtividadesNRverm">
    <w:name w:val="4-Atividades NR verm"/>
    <w:uiPriority w:val="99"/>
    <w:rsid w:val="005E7232"/>
    <w:rPr>
      <w:b/>
      <w:bCs/>
      <w:color w:val="EA202D"/>
      <w:w w:val="95"/>
      <w:position w:val="0"/>
      <w:u w:val="none"/>
      <w:vertAlign w:val="baseline"/>
      <w:em w:val="none"/>
      <w:lang w:val="pt-BR"/>
    </w:rPr>
  </w:style>
  <w:style w:type="character" w:customStyle="1" w:styleId="ascii">
    <w:name w:val="ascii"/>
    <w:uiPriority w:val="99"/>
    <w:rsid w:val="00367224"/>
    <w:rPr>
      <w:color w:val="00AEEC"/>
      <w:lang w:val="pt-BR"/>
    </w:rPr>
  </w:style>
  <w:style w:type="paragraph" w:customStyle="1" w:styleId="6-Resoluomandato">
    <w:name w:val="6-Resolução mandato"/>
    <w:basedOn w:val="4-Atividades"/>
    <w:uiPriority w:val="99"/>
    <w:rsid w:val="000868C5"/>
    <w:pPr>
      <w:spacing w:before="227" w:after="113" w:line="220" w:lineRule="atLeast"/>
      <w:jc w:val="both"/>
    </w:pPr>
    <w:rPr>
      <w:rFonts w:ascii="ArialMT" w:hAnsi="ArialMT" w:cs="ArialMT"/>
      <w:sz w:val="16"/>
      <w:szCs w:val="16"/>
    </w:rPr>
  </w:style>
  <w:style w:type="character" w:customStyle="1" w:styleId="Italic">
    <w:name w:val="Italic"/>
    <w:uiPriority w:val="99"/>
    <w:rsid w:val="000868C5"/>
    <w:rPr>
      <w:i/>
      <w:iCs/>
    </w:rPr>
  </w:style>
  <w:style w:type="character" w:customStyle="1" w:styleId="SIMBOLITL0">
    <w:name w:val="SIMBOL ITL"/>
    <w:uiPriority w:val="99"/>
    <w:rsid w:val="000868C5"/>
    <w:rPr>
      <w:rFonts w:ascii="SimbolosMatStd-LightItalic" w:hAnsi="SimbolosMatStd-LightItalic" w:cs="SimbolosMatStd-LightItalic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0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0E9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30F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5DDD59-3E2C-4947-866A-B692BD728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3</Pages>
  <Words>1275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Joana Roma Torres</cp:lastModifiedBy>
  <cp:revision>33</cp:revision>
  <cp:lastPrinted>2015-04-14T09:52:00Z</cp:lastPrinted>
  <dcterms:created xsi:type="dcterms:W3CDTF">2016-05-24T13:44:00Z</dcterms:created>
  <dcterms:modified xsi:type="dcterms:W3CDTF">2016-06-14T09:01:00Z</dcterms:modified>
</cp:coreProperties>
</file>