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A95" w:rsidRPr="00E11983" w:rsidRDefault="00BD2F46" w:rsidP="00BD2F46">
      <w:pPr>
        <w:rPr>
          <w:rFonts w:ascii="Arial" w:hAnsi="Arial" w:cs="Arial"/>
          <w:color w:val="2B2B2A"/>
          <w:sz w:val="28"/>
          <w:szCs w:val="28"/>
          <w:lang w:val="en-US"/>
        </w:rPr>
      </w:pPr>
      <w:r w:rsidRPr="00E11983">
        <w:rPr>
          <w:rFonts w:ascii="Arial" w:hAnsi="Arial" w:cs="Arial"/>
          <w:b/>
          <w:color w:val="FFFFFF"/>
          <w:sz w:val="42"/>
          <w:szCs w:val="42"/>
          <w:shd w:val="clear" w:color="auto" w:fill="BFBFBF" w:themeFill="background1" w:themeFillShade="BF"/>
          <w:lang w:val="en-US"/>
        </w:rPr>
        <w:t xml:space="preserve">Block </w:t>
      </w:r>
      <w:r w:rsidR="00E11983" w:rsidRPr="00E11983">
        <w:rPr>
          <w:rFonts w:ascii="Arial" w:hAnsi="Arial" w:cs="Arial"/>
          <w:b/>
          <w:color w:val="FFFFFF"/>
          <w:sz w:val="42"/>
          <w:szCs w:val="42"/>
          <w:shd w:val="clear" w:color="auto" w:fill="BFBFBF" w:themeFill="background1" w:themeFillShade="BF"/>
          <w:lang w:val="en-US"/>
        </w:rPr>
        <w:t>3</w:t>
      </w:r>
      <w:r w:rsidRPr="00E11983">
        <w:rPr>
          <w:rFonts w:ascii="Arial" w:hAnsi="Arial" w:cs="Arial"/>
          <w:color w:val="2B2B2A"/>
          <w:sz w:val="28"/>
          <w:szCs w:val="28"/>
          <w:lang w:val="en-US"/>
        </w:rPr>
        <w:t xml:space="preserve"> </w:t>
      </w:r>
      <w:r w:rsidR="00E11983" w:rsidRPr="00E11983">
        <w:rPr>
          <w:rFonts w:ascii="Arial" w:hAnsi="Arial" w:cs="Arial"/>
          <w:color w:val="2B2B2A"/>
          <w:sz w:val="28"/>
          <w:szCs w:val="28"/>
          <w:lang w:val="en-US"/>
        </w:rPr>
        <w:t>Teens in a consumerist world</w:t>
      </w:r>
    </w:p>
    <w:p w:rsidR="00990D48" w:rsidRDefault="00990D48" w:rsidP="00990D48">
      <w:pPr>
        <w:jc w:val="center"/>
        <w:rPr>
          <w:rFonts w:ascii="Verdana" w:hAnsi="Verdana" w:cs="Arial"/>
          <w:color w:val="2B2B2A"/>
          <w:sz w:val="32"/>
          <w:szCs w:val="32"/>
        </w:rPr>
      </w:pPr>
      <w:r>
        <w:rPr>
          <w:rFonts w:ascii="Verdana" w:hAnsi="Verdana" w:cs="Arial"/>
          <w:b/>
          <w:color w:val="2B2B2A"/>
          <w:sz w:val="32"/>
          <w:szCs w:val="32"/>
        </w:rPr>
        <w:t>Casa da Aula</w:t>
      </w:r>
      <w:r>
        <w:rPr>
          <w:rFonts w:ascii="Verdana" w:hAnsi="Verdana" w:cs="Arial"/>
          <w:color w:val="2B2B2A"/>
          <w:sz w:val="32"/>
          <w:szCs w:val="32"/>
        </w:rPr>
        <w:t xml:space="preserve"> – Centro de Explicações</w:t>
      </w:r>
    </w:p>
    <w:p w:rsidR="00BD2F46" w:rsidRPr="00E11983" w:rsidRDefault="00BD2F46" w:rsidP="00BD2F46">
      <w:pPr>
        <w:jc w:val="center"/>
        <w:rPr>
          <w:rFonts w:ascii="Arial" w:hAnsi="Arial" w:cs="Arial"/>
          <w:b/>
          <w:color w:val="2B2B2A"/>
          <w:sz w:val="28"/>
          <w:szCs w:val="28"/>
        </w:rPr>
      </w:pPr>
      <w:r w:rsidRPr="00E11983">
        <w:rPr>
          <w:rFonts w:ascii="Arial" w:hAnsi="Arial" w:cs="Arial"/>
          <w:b/>
          <w:color w:val="2B2B2A"/>
          <w:sz w:val="28"/>
          <w:szCs w:val="28"/>
        </w:rPr>
        <w:t>Teste Intermédio de Inglês – Parte I – Compreensão da escrita</w:t>
      </w:r>
    </w:p>
    <w:p w:rsidR="00654C81" w:rsidRDefault="00654C81" w:rsidP="00BD2F4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21"/>
          <w:szCs w:val="21"/>
        </w:rPr>
      </w:pPr>
    </w:p>
    <w:p w:rsidR="00BD2F46" w:rsidRPr="00E11983" w:rsidRDefault="00BD2F46" w:rsidP="00BD2F4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21"/>
          <w:szCs w:val="21"/>
        </w:rPr>
      </w:pPr>
      <w:r w:rsidRPr="00E11983">
        <w:rPr>
          <w:rFonts w:ascii="Arial" w:hAnsi="Arial" w:cs="Arial"/>
          <w:color w:val="2B2B2A"/>
          <w:sz w:val="21"/>
          <w:szCs w:val="21"/>
        </w:rPr>
        <w:t>Nome: ________________________________11.º: __________________Data: ____/ ____/____</w:t>
      </w:r>
    </w:p>
    <w:p w:rsidR="00BD2F46" w:rsidRPr="00E11983" w:rsidRDefault="00BD2F46" w:rsidP="00BD2F4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21"/>
          <w:szCs w:val="21"/>
        </w:rPr>
      </w:pPr>
      <w:r w:rsidRPr="00E11983">
        <w:rPr>
          <w:rFonts w:ascii="Arial" w:hAnsi="Arial" w:cs="Arial"/>
          <w:color w:val="2B2B2A"/>
          <w:sz w:val="21"/>
          <w:szCs w:val="21"/>
        </w:rPr>
        <w:t>Classificação Parte I: ________________________________________________________________</w:t>
      </w:r>
    </w:p>
    <w:p w:rsidR="00BD2F46" w:rsidRDefault="00BD2F46" w:rsidP="00654C81">
      <w:pPr>
        <w:spacing w:after="0"/>
        <w:jc w:val="center"/>
        <w:rPr>
          <w:rFonts w:ascii="Arial" w:hAnsi="Arial" w:cs="Arial"/>
          <w:color w:val="2B2B2A"/>
          <w:sz w:val="21"/>
          <w:szCs w:val="21"/>
        </w:rPr>
      </w:pPr>
      <w:r w:rsidRPr="00E11983">
        <w:rPr>
          <w:rFonts w:ascii="Arial" w:hAnsi="Arial" w:cs="Arial"/>
          <w:color w:val="2B2B2A"/>
          <w:sz w:val="21"/>
          <w:szCs w:val="21"/>
        </w:rPr>
        <w:t>Assinatura do Prof.: _________________________Assinatura do E.</w:t>
      </w:r>
      <w:proofErr w:type="gramStart"/>
      <w:r w:rsidRPr="00E11983">
        <w:rPr>
          <w:rFonts w:ascii="Arial" w:hAnsi="Arial" w:cs="Arial"/>
          <w:color w:val="2B2B2A"/>
          <w:sz w:val="21"/>
          <w:szCs w:val="21"/>
        </w:rPr>
        <w:t>E.</w:t>
      </w:r>
      <w:proofErr w:type="gramEnd"/>
      <w:r w:rsidRPr="00E11983">
        <w:rPr>
          <w:rFonts w:ascii="Arial" w:hAnsi="Arial" w:cs="Arial"/>
          <w:color w:val="2B2B2A"/>
          <w:sz w:val="21"/>
          <w:szCs w:val="21"/>
        </w:rPr>
        <w:t>: _________________________</w:t>
      </w:r>
    </w:p>
    <w:p w:rsidR="00654C81" w:rsidRPr="00E11983" w:rsidRDefault="00654C81" w:rsidP="00654C81">
      <w:pPr>
        <w:spacing w:after="0" w:line="240" w:lineRule="auto"/>
        <w:rPr>
          <w:rFonts w:ascii="Arial" w:hAnsi="Arial" w:cs="Arial"/>
          <w:color w:val="2B2B2A"/>
          <w:sz w:val="21"/>
          <w:szCs w:val="21"/>
        </w:rPr>
      </w:pPr>
    </w:p>
    <w:p w:rsidR="00BD2F46" w:rsidRPr="00E11983" w:rsidRDefault="00BD2F46" w:rsidP="00BD2F46">
      <w:pPr>
        <w:jc w:val="center"/>
        <w:rPr>
          <w:rFonts w:ascii="Arial" w:hAnsi="Arial" w:cs="Arial"/>
          <w:b/>
          <w:color w:val="2B2B2A"/>
          <w:sz w:val="21"/>
          <w:szCs w:val="21"/>
        </w:rPr>
      </w:pPr>
      <w:r w:rsidRPr="00E11983">
        <w:rPr>
          <w:rFonts w:ascii="Arial" w:hAnsi="Arial" w:cs="Arial"/>
          <w:b/>
          <w:color w:val="2B2B2A"/>
          <w:sz w:val="21"/>
          <w:szCs w:val="21"/>
        </w:rPr>
        <w:t>Duração do teste: 50 minutos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Utiliza apenas caneta ou esferográfica de tinta indelével, azul ou preta.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Não é permitido a consulta de dicionários.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Não é permitido o uso de corretor.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Sempre que precisares de alterar ou de anular uma resposta, risca, de forma clara, o que pretendes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proofErr w:type="gramStart"/>
      <w:r w:rsidRPr="00BD2F46">
        <w:rPr>
          <w:rFonts w:ascii="Arial" w:hAnsi="Arial" w:cs="Arial"/>
          <w:color w:val="2B2B2A"/>
          <w:sz w:val="21"/>
          <w:szCs w:val="21"/>
        </w:rPr>
        <w:t>que</w:t>
      </w:r>
      <w:proofErr w:type="gramEnd"/>
      <w:r w:rsidRPr="00BD2F46">
        <w:rPr>
          <w:rFonts w:ascii="Arial" w:hAnsi="Arial" w:cs="Arial"/>
          <w:color w:val="2B2B2A"/>
          <w:sz w:val="21"/>
          <w:szCs w:val="21"/>
        </w:rPr>
        <w:t xml:space="preserve"> fique sem efeito.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 xml:space="preserve">Escreve de forma legível a resposta a cada item no espaço indicado no enunciado do teste. </w:t>
      </w:r>
      <w:proofErr w:type="gramStart"/>
      <w:r w:rsidRPr="00BD2F46">
        <w:rPr>
          <w:rFonts w:ascii="Arial" w:hAnsi="Arial" w:cs="Arial"/>
          <w:color w:val="2B2B2A"/>
          <w:sz w:val="21"/>
          <w:szCs w:val="21"/>
        </w:rPr>
        <w:t>As</w:t>
      </w:r>
      <w:proofErr w:type="gramEnd"/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proofErr w:type="gramStart"/>
      <w:r w:rsidRPr="00BD2F46">
        <w:rPr>
          <w:rFonts w:ascii="Arial" w:hAnsi="Arial" w:cs="Arial"/>
          <w:color w:val="2B2B2A"/>
          <w:sz w:val="21"/>
          <w:szCs w:val="21"/>
        </w:rPr>
        <w:t>respostas</w:t>
      </w:r>
      <w:proofErr w:type="gramEnd"/>
      <w:r w:rsidRPr="00BD2F46">
        <w:rPr>
          <w:rFonts w:ascii="Arial" w:hAnsi="Arial" w:cs="Arial"/>
          <w:color w:val="2B2B2A"/>
          <w:sz w:val="21"/>
          <w:szCs w:val="21"/>
        </w:rPr>
        <w:t xml:space="preserve"> ilegíveis ou que não possam ser claramente identificadas são classificadas com zero pontos.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Para cada item, apresenta apenas uma resposta. Se apresentares mais do que uma resposta a um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proofErr w:type="gramStart"/>
      <w:r w:rsidRPr="00BD2F46">
        <w:rPr>
          <w:rFonts w:ascii="Arial" w:hAnsi="Arial" w:cs="Arial"/>
          <w:color w:val="2B2B2A"/>
          <w:sz w:val="21"/>
          <w:szCs w:val="21"/>
        </w:rPr>
        <w:t>mesmo</w:t>
      </w:r>
      <w:proofErr w:type="gramEnd"/>
      <w:r w:rsidRPr="00BD2F46">
        <w:rPr>
          <w:rFonts w:ascii="Arial" w:hAnsi="Arial" w:cs="Arial"/>
          <w:color w:val="2B2B2A"/>
          <w:sz w:val="21"/>
          <w:szCs w:val="21"/>
        </w:rPr>
        <w:t xml:space="preserve"> item, só a primeira será classificada.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As cotações dos itens encontram-se depois do teste (e ao lado de cada pergunta apenas para te</w:t>
      </w:r>
    </w:p>
    <w:p w:rsidR="00BD2F46" w:rsidRPr="00BD2F46" w:rsidRDefault="00BD2F46" w:rsidP="00BD2F46">
      <w:pPr>
        <w:shd w:val="clear" w:color="auto" w:fill="BFBFBF" w:themeFill="background1" w:themeFillShade="BF"/>
        <w:ind w:firstLine="142"/>
        <w:rPr>
          <w:rFonts w:ascii="Arial" w:hAnsi="Arial" w:cs="Arial"/>
          <w:color w:val="2B2B2A"/>
          <w:sz w:val="21"/>
          <w:szCs w:val="21"/>
        </w:rPr>
      </w:pPr>
      <w:proofErr w:type="gramStart"/>
      <w:r w:rsidRPr="00BD2F46">
        <w:rPr>
          <w:rFonts w:ascii="Arial" w:hAnsi="Arial" w:cs="Arial"/>
          <w:color w:val="2B2B2A"/>
          <w:sz w:val="21"/>
          <w:szCs w:val="21"/>
        </w:rPr>
        <w:t>auxiliar</w:t>
      </w:r>
      <w:proofErr w:type="gramEnd"/>
      <w:r w:rsidRPr="00BD2F46">
        <w:rPr>
          <w:rFonts w:ascii="Arial" w:hAnsi="Arial" w:cs="Arial"/>
          <w:color w:val="2B2B2A"/>
          <w:sz w:val="21"/>
          <w:szCs w:val="21"/>
        </w:rPr>
        <w:t xml:space="preserve"> na preparação do teste).</w:t>
      </w:r>
    </w:p>
    <w:p w:rsidR="00302DC5" w:rsidRPr="00E11983" w:rsidRDefault="00302DC5" w:rsidP="00BD2F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8"/>
          <w:szCs w:val="28"/>
        </w:rPr>
      </w:pPr>
    </w:p>
    <w:p w:rsidR="00BD2F46" w:rsidRPr="00BD2F46" w:rsidRDefault="00BD2F46" w:rsidP="00BD2F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  <w:r w:rsidRPr="00BD2F46">
        <w:rPr>
          <w:rFonts w:ascii="Arial" w:hAnsi="Arial" w:cs="Arial"/>
          <w:b/>
          <w:bCs/>
          <w:color w:val="2B2B2A"/>
          <w:sz w:val="28"/>
          <w:szCs w:val="28"/>
          <w:lang w:val="en-US"/>
        </w:rPr>
        <w:t>Part 1 – Activity A</w:t>
      </w:r>
    </w:p>
    <w:p w:rsidR="00BD2F46" w:rsidRPr="00BD2F46" w:rsidRDefault="00E11983" w:rsidP="00BD2F46">
      <w:pPr>
        <w:rPr>
          <w:rFonts w:ascii="Arial" w:hAnsi="Arial" w:cs="Arial"/>
          <w:color w:val="2B2B2A"/>
          <w:sz w:val="21"/>
          <w:szCs w:val="21"/>
          <w:lang w:val="en-US"/>
        </w:rPr>
      </w:pPr>
      <w:r>
        <w:rPr>
          <w:rFonts w:ascii="Arial" w:hAnsi="Arial" w:cs="Arial"/>
          <w:noProof/>
          <w:color w:val="2B2B2A"/>
          <w:sz w:val="21"/>
          <w:szCs w:val="21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3154070</wp:posOffset>
            </wp:positionH>
            <wp:positionV relativeFrom="paragraph">
              <wp:posOffset>231699</wp:posOffset>
            </wp:positionV>
            <wp:extent cx="2752471" cy="1821485"/>
            <wp:effectExtent l="171450" t="133350" r="181229" b="140665"/>
            <wp:wrapNone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471" cy="18214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2F46" w:rsidRPr="00BD2F46">
        <w:rPr>
          <w:rFonts w:ascii="Arial" w:hAnsi="Arial" w:cs="Arial"/>
          <w:color w:val="2B2B2A"/>
          <w:sz w:val="21"/>
          <w:szCs w:val="21"/>
          <w:lang w:val="en-US"/>
        </w:rPr>
        <w:t xml:space="preserve">Read the following text and answer the questions that follow: </w:t>
      </w:r>
      <w:r w:rsidR="00BD2F46" w:rsidRPr="00BD2F46">
        <w:rPr>
          <w:rFonts w:ascii="Arial" w:hAnsi="Arial" w:cs="Arial"/>
          <w:b/>
          <w:bCs/>
          <w:color w:val="2B2B2A"/>
          <w:sz w:val="20"/>
          <w:szCs w:val="20"/>
          <w:lang w:val="en-US"/>
        </w:rPr>
        <w:t>items 1-</w:t>
      </w:r>
      <w:r>
        <w:rPr>
          <w:rFonts w:ascii="Arial" w:hAnsi="Arial" w:cs="Arial"/>
          <w:b/>
          <w:bCs/>
          <w:color w:val="2B2B2A"/>
          <w:sz w:val="20"/>
          <w:szCs w:val="20"/>
          <w:lang w:val="en-US"/>
        </w:rPr>
        <w:t>5</w:t>
      </w:r>
      <w:r w:rsidR="00654C81">
        <w:rPr>
          <w:rFonts w:ascii="Arial" w:hAnsi="Arial" w:cs="Arial"/>
          <w:color w:val="2B2B2A"/>
          <w:sz w:val="21"/>
          <w:szCs w:val="21"/>
          <w:lang w:val="en-US"/>
        </w:rPr>
        <w:t>.</w:t>
      </w: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BD2F46" w:rsidRPr="00990D48" w:rsidTr="009607C1">
        <w:tc>
          <w:tcPr>
            <w:tcW w:w="394" w:type="dxa"/>
            <w:shd w:val="clear" w:color="auto" w:fill="F2F2F2" w:themeFill="background1" w:themeFillShade="F2"/>
          </w:tcPr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BD2F46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E11983" w:rsidRPr="008C0202" w:rsidRDefault="00E11983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654C81" w:rsidRDefault="00BD2F46" w:rsidP="009607C1">
            <w:pPr>
              <w:rPr>
                <w:rFonts w:ascii="Arial" w:hAnsi="Arial" w:cs="Arial"/>
                <w:sz w:val="12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E11983" w:rsidRPr="008C0202" w:rsidRDefault="00E11983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654C81" w:rsidRDefault="00BD2F46" w:rsidP="009607C1">
            <w:pPr>
              <w:rPr>
                <w:rFonts w:ascii="Arial" w:hAnsi="Arial" w:cs="Arial"/>
                <w:sz w:val="14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E11983" w:rsidRDefault="00BD2F46" w:rsidP="009607C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BD2F46" w:rsidRPr="00654C81" w:rsidRDefault="00BD2F46" w:rsidP="009607C1">
            <w:pPr>
              <w:rPr>
                <w:rFonts w:ascii="Arial" w:hAnsi="Arial" w:cs="Arial"/>
                <w:sz w:val="20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786" w:type="dxa"/>
            <w:shd w:val="clear" w:color="auto" w:fill="F2F2F2" w:themeFill="background1" w:themeFillShade="F2"/>
          </w:tcPr>
          <w:p w:rsid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E11983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t>How to escape consumerism</w:t>
            </w:r>
          </w:p>
          <w:p w:rsid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Advertising is constantly shouting at us – left, right and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center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. Is it time to get away from your consumer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lifestyle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? It may be difficult at first, but it’s worth it and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could save a lot of money!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1. </w:t>
            </w:r>
            <w:r w:rsidRPr="00E11983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Measure the effect of advertising. </w:t>
            </w: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Be aware of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why, when, how much and how often advertising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affects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your spending habits.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2. </w:t>
            </w:r>
            <w:r w:rsidRPr="00E11983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Shun advertising. </w:t>
            </w: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If advertising is shouting at you everywhere, simply ignore every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advertisement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that comes on the radio or television.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3. </w:t>
            </w:r>
            <w:r w:rsidRPr="00E11983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Appreciate what you have. </w:t>
            </w: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Go home and spend a good amount of time looking at and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appreciating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all the things you already have. Do you really need another pair of jeans?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Chances are, the answer is no. Remember, it’s not having what you want, it’s wanting what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you’ve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got.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4. </w:t>
            </w:r>
            <w:r w:rsidRPr="00E11983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Think thrice. </w:t>
            </w: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Before you buy ANYTHING, be it a new </w:t>
            </w:r>
            <w:proofErr w:type="spell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hoody</w:t>
            </w:r>
            <w:proofErr w:type="spell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or an overpriced </w:t>
            </w:r>
            <w:proofErr w:type="spell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smartphone</w:t>
            </w:r>
            <w:proofErr w:type="spell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,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ask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yourself at least three times if you really need it to live. Walk away from it, sit down, have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think about it, come back and then face the object in question.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5. </w:t>
            </w:r>
            <w:r w:rsidRPr="00E11983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Make a list. </w:t>
            </w: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Just wait a while longer and you’ll </w:t>
            </w:r>
            <w:proofErr w:type="spell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realise</w:t>
            </w:r>
            <w:proofErr w:type="spell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that you can get by without whatever</w:t>
            </w:r>
          </w:p>
          <w:p w:rsidR="00E11983" w:rsidRPr="008E6F56" w:rsidRDefault="00E11983" w:rsidP="00E1198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proofErr w:type="gramStart"/>
            <w:r w:rsidRPr="008E6F56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is</w:t>
            </w:r>
            <w:proofErr w:type="gramEnd"/>
            <w:r w:rsidRPr="008E6F56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 xml:space="preserve"> on the list.</w:t>
            </w:r>
          </w:p>
          <w:p w:rsidR="00BD2F46" w:rsidRPr="00E11983" w:rsidRDefault="00E11983" w:rsidP="00E11983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8E6F56">
              <w:rPr>
                <w:rFonts w:ascii="Times New Roman" w:hAnsi="Times New Roman" w:cs="Times New Roman"/>
                <w:color w:val="2B2B2A"/>
                <w:sz w:val="15"/>
                <w:szCs w:val="15"/>
                <w:lang w:val="en-GB"/>
              </w:rPr>
              <w:t>Source: www.wikihow.com</w:t>
            </w:r>
          </w:p>
        </w:tc>
      </w:tr>
    </w:tbl>
    <w:p w:rsidR="00E11983" w:rsidRPr="00E11983" w:rsidRDefault="00BD2F46" w:rsidP="00E11983">
      <w:pPr>
        <w:tabs>
          <w:tab w:val="left" w:pos="8582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2B2B2A"/>
          <w:sz w:val="21"/>
          <w:szCs w:val="21"/>
          <w:lang w:val="en-US"/>
        </w:rPr>
        <w:br w:type="page"/>
      </w:r>
      <w:proofErr w:type="gramStart"/>
      <w:r w:rsidR="00E11983" w:rsidRPr="00E11983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lastRenderedPageBreak/>
        <w:t xml:space="preserve">1 </w:t>
      </w:r>
      <w:r w:rsidR="00654C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L</w:t>
      </w:r>
      <w:r w:rsidR="00E11983"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ist</w:t>
      </w:r>
      <w:proofErr w:type="gramEnd"/>
      <w:r w:rsidR="00E11983"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5 things that you shouldn’t do if you want to escape consumerism.</w:t>
      </w:r>
      <w:r w:rsid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E11983" w:rsidRPr="008E6F56">
        <w:rPr>
          <w:rFonts w:ascii="Arial" w:hAnsi="Arial" w:cs="Arial"/>
          <w:color w:val="2B2B2A"/>
          <w:sz w:val="18"/>
          <w:szCs w:val="18"/>
          <w:lang w:val="en-GB"/>
        </w:rPr>
        <w:t>(10 marks)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the text again and choose the correct option for items 2-4.</w:t>
      </w:r>
    </w:p>
    <w:p w:rsidR="00E11983" w:rsidRPr="00E11983" w:rsidRDefault="00E11983" w:rsidP="00E11983">
      <w:pPr>
        <w:tabs>
          <w:tab w:val="left" w:pos="8732"/>
        </w:tabs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E11983">
        <w:rPr>
          <w:rFonts w:ascii="Arial" w:hAnsi="Arial" w:cs="Arial"/>
          <w:color w:val="2B2B2A"/>
          <w:sz w:val="21"/>
          <w:szCs w:val="21"/>
          <w:lang w:val="en-US"/>
        </w:rPr>
        <w:t>Write only the numbers of the items and the letters (</w:t>
      </w:r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</w:t>
      </w:r>
      <w:r w:rsidRPr="00E11983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B</w:t>
      </w:r>
      <w:r w:rsidRPr="00E11983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 </w:t>
      </w:r>
      <w:r w:rsidRPr="00E11983">
        <w:rPr>
          <w:rFonts w:ascii="Arial" w:hAnsi="Arial" w:cs="Arial"/>
          <w:color w:val="2B2B2A"/>
          <w:sz w:val="21"/>
          <w:szCs w:val="21"/>
          <w:lang w:val="en-US"/>
        </w:rPr>
        <w:t xml:space="preserve">or </w:t>
      </w:r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</w:t>
      </w:r>
      <w:r w:rsidRPr="00E11983">
        <w:rPr>
          <w:rFonts w:ascii="Arial" w:hAnsi="Arial" w:cs="Arial"/>
          <w:color w:val="2B2B2A"/>
          <w:sz w:val="21"/>
          <w:szCs w:val="21"/>
          <w:lang w:val="en-US"/>
        </w:rPr>
        <w:t>) on your answer sheet.</w:t>
      </w:r>
      <w:r w:rsidRPr="00E11983">
        <w:rPr>
          <w:rFonts w:ascii="Arial" w:hAnsi="Arial" w:cs="Arial"/>
          <w:color w:val="2B2B2A"/>
          <w:sz w:val="21"/>
          <w:szCs w:val="21"/>
          <w:lang w:val="en-US"/>
        </w:rPr>
        <w:tab/>
      </w:r>
      <w:r w:rsidRPr="008E6F56">
        <w:rPr>
          <w:rFonts w:ascii="Arial" w:hAnsi="Arial" w:cs="Arial"/>
          <w:color w:val="2B2B2A"/>
          <w:sz w:val="18"/>
          <w:szCs w:val="18"/>
          <w:lang w:val="en-GB"/>
        </w:rPr>
        <w:t>(6 marks)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E11983">
        <w:rPr>
          <w:rFonts w:ascii="Arial" w:hAnsi="Arial" w:cs="Arial"/>
          <w:color w:val="2B2B2A"/>
          <w:sz w:val="21"/>
          <w:szCs w:val="21"/>
          <w:lang w:val="en-US"/>
        </w:rPr>
        <w:t>For each item only one option is correct.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2 </w:t>
      </w:r>
      <w:r w:rsidR="00654C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A</w:t>
      </w:r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dvertising</w:t>
      </w:r>
      <w:proofErr w:type="gramEnd"/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: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a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. is not a part of a consumer lifestyle.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b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. is not difficult to resist.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c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. is difficult to resist but if you manage it it’s worth financially.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d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. is not connected to money.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3 </w:t>
      </w:r>
      <w:r w:rsidR="00654C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</w:t>
      </w:r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he</w:t>
      </w:r>
      <w:proofErr w:type="gramEnd"/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expression “shun advertising” </w:t>
      </w:r>
      <w:r w:rsidRPr="00E11983">
        <w:rPr>
          <w:rFonts w:ascii="Arial" w:hAnsi="Arial" w:cs="Arial"/>
          <w:color w:val="2B2B2A"/>
          <w:sz w:val="21"/>
          <w:szCs w:val="21"/>
          <w:lang w:val="en-US"/>
        </w:rPr>
        <w:t xml:space="preserve">(l. 7) </w:t>
      </w:r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means: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a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. shout at advertising.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b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. fight it head on.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c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. try to be smarter than it.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d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. avoid and deliberately keep away from advertising.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4 </w:t>
      </w:r>
      <w:r w:rsidR="00654C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n</w:t>
      </w:r>
      <w:proofErr w:type="gramEnd"/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paragraph 1 line 1 “us” means: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a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. you.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b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. people who work in advertising.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c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. consumers.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d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. people who sell things.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E11983" w:rsidRPr="00E11983" w:rsidRDefault="00E11983" w:rsidP="00654C81">
      <w:pPr>
        <w:tabs>
          <w:tab w:val="left" w:pos="8836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5 </w:t>
      </w:r>
      <w:r w:rsidR="00654C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N</w:t>
      </w:r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ow</w:t>
      </w:r>
      <w:proofErr w:type="gramEnd"/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read the advice 1-5 in the text again and link it</w:t>
      </w:r>
      <w:r w:rsidR="00654C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to one of the situations below </w:t>
      </w:r>
      <w:r w:rsidRPr="00E11983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(A to D) to help these people fight against consumerism.</w:t>
      </w:r>
      <w:r w:rsidR="00654C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654C81" w:rsidRPr="00E11983">
        <w:rPr>
          <w:rFonts w:ascii="Arial" w:hAnsi="Arial" w:cs="Arial"/>
          <w:color w:val="2B2B2A"/>
          <w:sz w:val="18"/>
          <w:szCs w:val="18"/>
          <w:lang w:val="en-US"/>
        </w:rPr>
        <w:t>(4 marks)</w:t>
      </w:r>
    </w:p>
    <w:p w:rsidR="00654C81" w:rsidRDefault="00654C81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E11983">
        <w:rPr>
          <w:rFonts w:ascii="Arial" w:hAnsi="Arial" w:cs="Arial"/>
          <w:color w:val="2B2B2A"/>
          <w:sz w:val="21"/>
          <w:szCs w:val="21"/>
          <w:lang w:val="en-US"/>
        </w:rPr>
        <w:t>Not all the advice is needed.</w:t>
      </w:r>
    </w:p>
    <w:p w:rsidR="00654C81" w:rsidRPr="00E11983" w:rsidRDefault="00654C81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E11983">
        <w:rPr>
          <w:rFonts w:ascii="Arial" w:hAnsi="Arial" w:cs="Arial"/>
          <w:color w:val="2B2B2A"/>
          <w:sz w:val="21"/>
          <w:szCs w:val="21"/>
          <w:lang w:val="en-US"/>
        </w:rPr>
        <w:t>a. Sarah is an impulsive consumer.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E11983">
        <w:rPr>
          <w:rFonts w:ascii="Arial" w:hAnsi="Arial" w:cs="Arial"/>
          <w:color w:val="2B2B2A"/>
          <w:sz w:val="21"/>
          <w:szCs w:val="21"/>
          <w:lang w:val="en-US"/>
        </w:rPr>
        <w:t>b. Joan is not aware of her spending habits.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E11983">
        <w:rPr>
          <w:rFonts w:ascii="Arial" w:hAnsi="Arial" w:cs="Arial"/>
          <w:color w:val="2B2B2A"/>
          <w:sz w:val="21"/>
          <w:szCs w:val="21"/>
          <w:lang w:val="en-US"/>
        </w:rPr>
        <w:t>c. Peter knows the jingle to most advertisements on TV.</w:t>
      </w:r>
    </w:p>
    <w:p w:rsidR="00E11983" w:rsidRPr="00E11983" w:rsidRDefault="00E11983" w:rsidP="00E1198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E11983">
        <w:rPr>
          <w:rFonts w:ascii="Arial" w:hAnsi="Arial" w:cs="Arial"/>
          <w:color w:val="2B2B2A"/>
          <w:sz w:val="21"/>
          <w:szCs w:val="21"/>
          <w:lang w:val="en-US"/>
        </w:rPr>
        <w:t>d. Sandy wants to buy everything that her friends have because she thinks those things are so much</w:t>
      </w:r>
    </w:p>
    <w:p w:rsidR="00AF4C6D" w:rsidRPr="00E11983" w:rsidRDefault="00E11983" w:rsidP="00E11983">
      <w:pPr>
        <w:tabs>
          <w:tab w:val="left" w:pos="7230"/>
        </w:tabs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E11983">
        <w:rPr>
          <w:rFonts w:ascii="Arial" w:hAnsi="Arial" w:cs="Arial"/>
          <w:color w:val="2B2B2A"/>
          <w:sz w:val="21"/>
          <w:szCs w:val="21"/>
          <w:lang w:val="en-US"/>
        </w:rPr>
        <w:t>better</w:t>
      </w:r>
      <w:proofErr w:type="gramEnd"/>
      <w:r w:rsidRPr="00E11983">
        <w:rPr>
          <w:rFonts w:ascii="Arial" w:hAnsi="Arial" w:cs="Arial"/>
          <w:color w:val="2B2B2A"/>
          <w:sz w:val="21"/>
          <w:szCs w:val="21"/>
          <w:lang w:val="en-US"/>
        </w:rPr>
        <w:t xml:space="preserve"> than what she owns.</w:t>
      </w:r>
    </w:p>
    <w:p w:rsidR="00654C81" w:rsidRDefault="00654C81" w:rsidP="00363C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</w:p>
    <w:p w:rsidR="00363CFF" w:rsidRPr="00724523" w:rsidRDefault="00363CFF" w:rsidP="00363C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  <w:r w:rsidRPr="00724523">
        <w:rPr>
          <w:rFonts w:ascii="Arial" w:hAnsi="Arial" w:cs="Arial"/>
          <w:b/>
          <w:bCs/>
          <w:color w:val="2B2B2A"/>
          <w:sz w:val="28"/>
          <w:szCs w:val="28"/>
          <w:lang w:val="en-US"/>
        </w:rPr>
        <w:t>Part 1 – Activity B</w:t>
      </w:r>
    </w:p>
    <w:p w:rsidR="00BD2F46" w:rsidRPr="00363CFF" w:rsidRDefault="00363CFF" w:rsidP="00363C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2B2B2A"/>
          <w:sz w:val="21"/>
          <w:szCs w:val="21"/>
          <w:lang w:val="en-US"/>
        </w:rPr>
        <w:t xml:space="preserve">Read the following text and answer the questions that follow: </w:t>
      </w:r>
      <w:r w:rsidR="008E6F56">
        <w:rPr>
          <w:rFonts w:ascii="Arial" w:hAnsi="Arial" w:cs="Arial"/>
          <w:b/>
          <w:bCs/>
          <w:color w:val="2B2B2A"/>
          <w:sz w:val="20"/>
          <w:szCs w:val="20"/>
          <w:lang w:val="en-US"/>
        </w:rPr>
        <w:t>items 6</w:t>
      </w:r>
      <w:r w:rsidRPr="00363CFF">
        <w:rPr>
          <w:rFonts w:ascii="Arial" w:hAnsi="Arial" w:cs="Arial"/>
          <w:b/>
          <w:bCs/>
          <w:color w:val="2B2B2A"/>
          <w:sz w:val="20"/>
          <w:szCs w:val="20"/>
          <w:lang w:val="en-US"/>
        </w:rPr>
        <w:t>-1</w:t>
      </w:r>
      <w:r w:rsidR="00E11983">
        <w:rPr>
          <w:rFonts w:ascii="Arial" w:hAnsi="Arial" w:cs="Arial"/>
          <w:b/>
          <w:bCs/>
          <w:color w:val="2B2B2A"/>
          <w:sz w:val="20"/>
          <w:szCs w:val="20"/>
          <w:lang w:val="en-US"/>
        </w:rPr>
        <w:t>2</w:t>
      </w:r>
      <w:r w:rsidRPr="00363CFF">
        <w:rPr>
          <w:rFonts w:ascii="Arial" w:hAnsi="Arial" w:cs="Arial"/>
          <w:color w:val="2B2B2A"/>
          <w:sz w:val="21"/>
          <w:szCs w:val="21"/>
          <w:lang w:val="en-US"/>
        </w:rPr>
        <w:t>.</w:t>
      </w:r>
    </w:p>
    <w:p w:rsidR="00363CFF" w:rsidRDefault="00A71906" w:rsidP="00363CF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B2B2A"/>
          <w:sz w:val="21"/>
          <w:szCs w:val="21"/>
          <w:lang w:val="en-US"/>
        </w:rPr>
      </w:pPr>
      <w:r>
        <w:rPr>
          <w:rFonts w:ascii="MyriadPro-Regular" w:hAnsi="MyriadPro-Regular" w:cs="MyriadPro-Regular"/>
          <w:noProof/>
          <w:color w:val="2B2B2A"/>
          <w:sz w:val="21"/>
          <w:szCs w:val="21"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4222115</wp:posOffset>
            </wp:positionH>
            <wp:positionV relativeFrom="paragraph">
              <wp:posOffset>34290</wp:posOffset>
            </wp:positionV>
            <wp:extent cx="1794510" cy="1162685"/>
            <wp:effectExtent l="209550" t="228600" r="224790" b="208915"/>
            <wp:wrapNone/>
            <wp:docPr id="6" name="Imagem 5" descr="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rot="21203041">
                      <a:off x="0" y="0"/>
                      <a:ext cx="1794510" cy="1162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363CFF" w:rsidRPr="00E11983" w:rsidTr="009607C1">
        <w:tc>
          <w:tcPr>
            <w:tcW w:w="394" w:type="dxa"/>
            <w:shd w:val="clear" w:color="auto" w:fill="F2F2F2" w:themeFill="background1" w:themeFillShade="F2"/>
          </w:tcPr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6C64B7" w:rsidRDefault="006C64B7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6C64B7" w:rsidRDefault="006C64B7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6C64B7" w:rsidRPr="00654C81" w:rsidRDefault="006C64B7" w:rsidP="009607C1">
            <w:pPr>
              <w:rPr>
                <w:rFonts w:ascii="Arial" w:hAnsi="Arial" w:cs="Arial"/>
                <w:sz w:val="2"/>
                <w:szCs w:val="10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6C64B7" w:rsidRPr="006C64B7" w:rsidRDefault="006C64B7" w:rsidP="009607C1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654C81" w:rsidRPr="008C0202" w:rsidRDefault="00654C81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  <w:p w:rsidR="00363CFF" w:rsidRDefault="00363CFF" w:rsidP="00363C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363C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363C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363C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654C81" w:rsidRPr="00654C81" w:rsidRDefault="00654C81" w:rsidP="00363CFF">
            <w:pPr>
              <w:rPr>
                <w:rFonts w:ascii="Arial" w:hAnsi="Arial" w:cs="Arial"/>
                <w:sz w:val="20"/>
                <w:szCs w:val="16"/>
                <w:lang w:val="en-US"/>
              </w:rPr>
            </w:pPr>
          </w:p>
          <w:p w:rsidR="00363CFF" w:rsidRPr="008C0202" w:rsidRDefault="00363CFF" w:rsidP="00363C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786" w:type="dxa"/>
            <w:shd w:val="clear" w:color="auto" w:fill="F2F2F2" w:themeFill="background1" w:themeFillShade="F2"/>
          </w:tcPr>
          <w:p w:rsid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E11983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t>Christmas Consumerism</w:t>
            </w:r>
          </w:p>
          <w:p w:rsid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</w:pP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1. </w:t>
            </w: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It’s cold outside, the traffic is heavy, the stores are packed solid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with cranky, pushy people and Christmas music, and the news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is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dominated by stories about – what else? – shopping. It’s that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time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of year again: The Annual Holiday-Themed Mass Consumption Month!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2. </w:t>
            </w: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Actually, that’s not exactly correct. It used to be just a month, but every year the Christmas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shopping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season is stretched a bit further to boost sales. I clearly recall hearing Christmas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music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playing at the FSK Mall before Halloween. That makes the Christmas shopping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season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stretch over a full two months; one sixth of a year. If this trend continues, the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shopping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season will literally be as long as an actual meteorological season!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3. </w:t>
            </w: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If you think about it, it’s truly remarkable how we Americans are driven into a buying frenzy.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The Christmas music is usually the first sign. Malls and stores will begin playing the music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lastRenderedPageBreak/>
              <w:t>earlier every year, tricking the shoppers into thinking that the holiday season is quickly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approaching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. Besides that, it is scientifically proven that background music affects shopping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habits, and I can’t help but imagine that the music associated with Christmas is extremely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powerful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in increasing buying.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4. </w:t>
            </w: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 can’t help but ask myself what exactly the “Christmas spirit” really is? Could it actually be a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mindset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that has been meticulously created by clever marketing over the last few decades?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The sad reality is that Christmas is now almost a synonym of consumerism which few of us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seem to be immune against: The Christmas lights, the endlessly repeating music, photos with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Santa, and storewide sales are all parts of the Christmas spirit, and all of them are intended to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attract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customers and entice them to buy more than they ever have in the past! Stores are</w:t>
            </w:r>
          </w:p>
          <w:p w:rsidR="00E11983" w:rsidRPr="00E11983" w:rsidRDefault="00E11983" w:rsidP="00E119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obviously</w:t>
            </w:r>
            <w:proofErr w:type="gramEnd"/>
            <w:r w:rsidRPr="00E11983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in control of the American consumers nowadays.</w:t>
            </w:r>
          </w:p>
          <w:p w:rsidR="00363CFF" w:rsidRPr="00E11983" w:rsidRDefault="00E11983" w:rsidP="00E11983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11983">
              <w:rPr>
                <w:rFonts w:ascii="Times New Roman" w:hAnsi="Times New Roman" w:cs="Times New Roman"/>
                <w:color w:val="2B2B2A"/>
                <w:sz w:val="15"/>
                <w:szCs w:val="15"/>
              </w:rPr>
              <w:t>Source</w:t>
            </w:r>
            <w:proofErr w:type="spellEnd"/>
            <w:r w:rsidRPr="00E11983">
              <w:rPr>
                <w:rFonts w:ascii="Times New Roman" w:hAnsi="Times New Roman" w:cs="Times New Roman"/>
                <w:color w:val="2B2B2A"/>
                <w:sz w:val="15"/>
                <w:szCs w:val="15"/>
              </w:rPr>
              <w:t>: www.emmitsburg.net</w:t>
            </w:r>
          </w:p>
        </w:tc>
      </w:tr>
    </w:tbl>
    <w:p w:rsidR="00363CFF" w:rsidRDefault="00363CFF" w:rsidP="00363CF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</w:pPr>
    </w:p>
    <w:p w:rsidR="00A71906" w:rsidRPr="00A71906" w:rsidRDefault="00A71906" w:rsidP="00A71906">
      <w:pPr>
        <w:tabs>
          <w:tab w:val="left" w:pos="890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6 </w:t>
      </w:r>
      <w:r w:rsidR="00654C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dentify</w:t>
      </w:r>
      <w:proofErr w:type="gramEnd"/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the paragraphs where you can find information about the following topics.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8E6F56">
        <w:rPr>
          <w:rFonts w:ascii="Arial" w:hAnsi="Arial" w:cs="Arial"/>
          <w:color w:val="2B2B2A"/>
          <w:sz w:val="18"/>
          <w:szCs w:val="18"/>
          <w:lang w:val="en-GB"/>
        </w:rPr>
        <w:t>(4 marks)</w:t>
      </w:r>
    </w:p>
    <w:p w:rsidR="00654C81" w:rsidRDefault="00654C81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color w:val="2B2B2A"/>
          <w:sz w:val="21"/>
          <w:szCs w:val="21"/>
          <w:lang w:val="en-US"/>
        </w:rPr>
        <w:t>Write only the letters (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</w:t>
      </w:r>
      <w:r w:rsidRPr="00A71906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b</w:t>
      </w:r>
      <w:r w:rsidRPr="00A71906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 </w:t>
      </w:r>
      <w:r w:rsidRPr="00A71906">
        <w:rPr>
          <w:rFonts w:ascii="Arial" w:hAnsi="Arial" w:cs="Arial"/>
          <w:color w:val="2B2B2A"/>
          <w:sz w:val="21"/>
          <w:szCs w:val="21"/>
          <w:lang w:val="en-US"/>
        </w:rPr>
        <w:t xml:space="preserve">and 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</w:t>
      </w:r>
      <w:r w:rsidRPr="00A71906">
        <w:rPr>
          <w:rFonts w:ascii="Arial" w:hAnsi="Arial" w:cs="Arial"/>
          <w:color w:val="2B2B2A"/>
          <w:sz w:val="21"/>
          <w:szCs w:val="21"/>
          <w:lang w:val="en-US"/>
        </w:rPr>
        <w:t>) and the paragraph numbers on your answer sheet.</w:t>
      </w:r>
    </w:p>
    <w:p w:rsidR="00654C81" w:rsidRPr="00A71906" w:rsidRDefault="00654C81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71906" w:rsidRP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color w:val="2B2B2A"/>
          <w:sz w:val="21"/>
          <w:szCs w:val="21"/>
          <w:lang w:val="en-US"/>
        </w:rPr>
        <w:t>a. Synonyms of the Christmas feeling.</w:t>
      </w:r>
    </w:p>
    <w:p w:rsidR="00A71906" w:rsidRP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color w:val="2B2B2A"/>
          <w:sz w:val="21"/>
          <w:szCs w:val="21"/>
          <w:lang w:val="en-US"/>
        </w:rPr>
        <w:t>b. The Christmas shopping spree.</w:t>
      </w:r>
    </w:p>
    <w:p w:rsidR="00A71906" w:rsidRP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color w:val="2B2B2A"/>
          <w:sz w:val="21"/>
          <w:szCs w:val="21"/>
          <w:lang w:val="en-US"/>
        </w:rPr>
        <w:t>c. A trick to induce unsuspecting consumers to purchase things.</w:t>
      </w:r>
    </w:p>
    <w:p w:rsidR="00A71906" w:rsidRP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color w:val="2B2B2A"/>
          <w:sz w:val="21"/>
          <w:szCs w:val="21"/>
          <w:lang w:val="en-US"/>
        </w:rPr>
        <w:t>d. The duration of the festive consumerism season.</w:t>
      </w:r>
    </w:p>
    <w:p w:rsidR="00A71906" w:rsidRP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71906" w:rsidRPr="00A71906" w:rsidRDefault="00A71906" w:rsidP="00A71906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For items 7-9, choose the correct option.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8E6F56">
        <w:rPr>
          <w:rFonts w:ascii="Arial" w:hAnsi="Arial" w:cs="Arial"/>
          <w:color w:val="2B2B2A"/>
          <w:sz w:val="18"/>
          <w:szCs w:val="18"/>
          <w:lang w:val="en-GB"/>
        </w:rPr>
        <w:t>(6 marks)</w:t>
      </w:r>
    </w:p>
    <w:p w:rsidR="00A71906" w:rsidRP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For each item only one option is correct.</w:t>
      </w:r>
    </w:p>
    <w:p w:rsidR="00A71906" w:rsidRP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color w:val="2B2B2A"/>
          <w:sz w:val="21"/>
          <w:szCs w:val="21"/>
          <w:lang w:val="en-US"/>
        </w:rPr>
        <w:t>In your answers write only the letters (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</w:t>
      </w:r>
      <w:r w:rsidRPr="00A71906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B</w:t>
      </w:r>
      <w:r w:rsidRPr="00A71906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 </w:t>
      </w:r>
      <w:r w:rsidRPr="00A71906">
        <w:rPr>
          <w:rFonts w:ascii="Arial" w:hAnsi="Arial" w:cs="Arial"/>
          <w:color w:val="2B2B2A"/>
          <w:sz w:val="21"/>
          <w:szCs w:val="21"/>
          <w:lang w:val="en-US"/>
        </w:rPr>
        <w:t xml:space="preserve">or 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</w:t>
      </w:r>
      <w:r w:rsidRPr="00A71906">
        <w:rPr>
          <w:rFonts w:ascii="Arial" w:hAnsi="Arial" w:cs="Arial"/>
          <w:color w:val="2B2B2A"/>
          <w:sz w:val="21"/>
          <w:szCs w:val="21"/>
          <w:lang w:val="en-US"/>
        </w:rPr>
        <w:t>).</w:t>
      </w:r>
    </w:p>
    <w:p w:rsidR="00A71906" w:rsidRP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71906" w:rsidRP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7 </w:t>
      </w:r>
      <w:r w:rsidR="00654C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“</w:t>
      </w:r>
      <w:proofErr w:type="gramEnd"/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cranky” in line 2 means:</w:t>
      </w:r>
    </w:p>
    <w:p w:rsidR="00A71906" w:rsidRP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a</w:t>
      </w:r>
      <w:proofErr w:type="gramEnd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. feeling dull</w:t>
      </w:r>
    </w:p>
    <w:p w:rsidR="00A71906" w:rsidRP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b</w:t>
      </w:r>
      <w:proofErr w:type="gramEnd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. feeling bored</w:t>
      </w:r>
    </w:p>
    <w:p w:rsidR="00A71906" w:rsidRPr="00A71906" w:rsidRDefault="00A71906" w:rsidP="00A719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c</w:t>
      </w:r>
      <w:proofErr w:type="gramEnd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. being in a good mood</w:t>
      </w:r>
    </w:p>
    <w:p w:rsidR="00654C81" w:rsidRDefault="00A71906" w:rsidP="00A71906">
      <w:pPr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d</w:t>
      </w:r>
      <w:proofErr w:type="gramEnd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. being in a bad mood</w:t>
      </w:r>
    </w:p>
    <w:p w:rsidR="00A71906" w:rsidRPr="00A7190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8 </w:t>
      </w:r>
      <w:r w:rsidR="00654C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“</w:t>
      </w:r>
      <w:proofErr w:type="gramEnd"/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boost” in line 6 means:</w:t>
      </w:r>
    </w:p>
    <w:p w:rsidR="00A71906" w:rsidRPr="00A7190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a</w:t>
      </w:r>
      <w:proofErr w:type="gramEnd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. increase drastically</w:t>
      </w:r>
    </w:p>
    <w:p w:rsidR="00A71906" w:rsidRPr="00A7190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b</w:t>
      </w:r>
      <w:proofErr w:type="gramEnd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. increase slightly</w:t>
      </w:r>
    </w:p>
    <w:p w:rsidR="00A71906" w:rsidRPr="00A7190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c</w:t>
      </w:r>
      <w:proofErr w:type="gramEnd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. decrease drastically</w:t>
      </w:r>
    </w:p>
    <w:p w:rsidR="00A7190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d</w:t>
      </w:r>
      <w:proofErr w:type="gramEnd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. decrease slightly</w:t>
      </w:r>
    </w:p>
    <w:p w:rsidR="00A71906" w:rsidRPr="00A7190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71906" w:rsidRPr="00A7190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9 </w:t>
      </w:r>
      <w:r w:rsidR="00654C8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“</w:t>
      </w:r>
      <w:proofErr w:type="gramEnd"/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trend” line 8 means:</w:t>
      </w:r>
    </w:p>
    <w:p w:rsidR="00A71906" w:rsidRPr="00A7190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a</w:t>
      </w:r>
      <w:proofErr w:type="gramEnd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. fashion</w:t>
      </w:r>
    </w:p>
    <w:p w:rsidR="00A71906" w:rsidRPr="00A7190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b</w:t>
      </w:r>
      <w:proofErr w:type="gramEnd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. tendency</w:t>
      </w:r>
    </w:p>
    <w:p w:rsidR="00A71906" w:rsidRPr="00A7190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proofErr w:type="gramStart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c</w:t>
      </w:r>
      <w:proofErr w:type="gramEnd"/>
      <w:r w:rsidRPr="00A71906">
        <w:rPr>
          <w:rFonts w:ascii="Arial" w:hAnsi="Arial" w:cs="Arial"/>
          <w:color w:val="2B2B2A"/>
          <w:sz w:val="21"/>
          <w:szCs w:val="21"/>
          <w:lang w:val="en-US"/>
        </w:rPr>
        <w:t>. routine</w:t>
      </w:r>
    </w:p>
    <w:p w:rsidR="006C64B7" w:rsidRPr="008E6F5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proofErr w:type="gramStart"/>
      <w:r w:rsidRPr="008E6F56">
        <w:rPr>
          <w:rFonts w:ascii="Arial" w:hAnsi="Arial" w:cs="Arial"/>
          <w:color w:val="2B2B2A"/>
          <w:sz w:val="21"/>
          <w:szCs w:val="21"/>
          <w:lang w:val="en-GB"/>
        </w:rPr>
        <w:t>d</w:t>
      </w:r>
      <w:proofErr w:type="gramEnd"/>
      <w:r w:rsidRPr="008E6F56">
        <w:rPr>
          <w:rFonts w:ascii="Arial" w:hAnsi="Arial" w:cs="Arial"/>
          <w:color w:val="2B2B2A"/>
          <w:sz w:val="21"/>
          <w:szCs w:val="21"/>
          <w:lang w:val="en-GB"/>
        </w:rPr>
        <w:t>. direction</w:t>
      </w:r>
    </w:p>
    <w:p w:rsidR="00A71906" w:rsidRPr="006C64B7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</w:pPr>
    </w:p>
    <w:p w:rsidR="006C64B7" w:rsidRPr="00A71906" w:rsidRDefault="003B0606" w:rsidP="006C64B7">
      <w:pPr>
        <w:tabs>
          <w:tab w:val="left" w:pos="8905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1</w:t>
      </w:r>
      <w:r w:rsidR="00A71906" w:rsidRP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0</w:t>
      </w:r>
      <w:r w:rsidRP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 </w:t>
      </w:r>
      <w:r w:rsidR="00A71906"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paragraph 3 again and explain the meaning of the word “frenzy” in the text:</w:t>
      </w:r>
      <w:r w:rsidR="006C64B7"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6C64B7" w:rsidRPr="00A71906">
        <w:rPr>
          <w:rFonts w:ascii="Arial" w:hAnsi="Arial" w:cs="Arial"/>
          <w:color w:val="2B2B2A"/>
          <w:sz w:val="18"/>
          <w:szCs w:val="18"/>
          <w:lang w:val="en-US"/>
        </w:rPr>
        <w:t>(</w:t>
      </w:r>
      <w:r w:rsidR="00A71906" w:rsidRPr="00A71906">
        <w:rPr>
          <w:rFonts w:ascii="Arial" w:hAnsi="Arial" w:cs="Arial"/>
          <w:color w:val="2B2B2A"/>
          <w:sz w:val="18"/>
          <w:szCs w:val="18"/>
          <w:lang w:val="en-US"/>
        </w:rPr>
        <w:t>4</w:t>
      </w:r>
      <w:r w:rsidR="006C64B7" w:rsidRPr="00A71906">
        <w:rPr>
          <w:rFonts w:ascii="Arial" w:hAnsi="Arial" w:cs="Arial"/>
          <w:color w:val="2B2B2A"/>
          <w:sz w:val="18"/>
          <w:szCs w:val="18"/>
          <w:lang w:val="en-US"/>
        </w:rPr>
        <w:t xml:space="preserve"> marks)</w:t>
      </w:r>
    </w:p>
    <w:p w:rsidR="00654C81" w:rsidRDefault="00654C81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3B0606" w:rsidRPr="00A71906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color w:val="2B2B2A"/>
          <w:sz w:val="21"/>
          <w:szCs w:val="21"/>
          <w:lang w:val="en-US"/>
        </w:rPr>
        <w:t>Answer:</w:t>
      </w:r>
      <w:r w:rsidR="006C64B7" w:rsidRPr="00A71906"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__________________________________________________________________________</w:t>
      </w:r>
    </w:p>
    <w:p w:rsidR="003B0606" w:rsidRPr="00A71906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</w:pPr>
    </w:p>
    <w:p w:rsidR="003B0606" w:rsidRPr="00A71906" w:rsidRDefault="003B0606" w:rsidP="006C64B7">
      <w:pPr>
        <w:tabs>
          <w:tab w:val="left" w:pos="8916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1</w:t>
      </w:r>
      <w:r w:rsidR="00A71906" w:rsidRP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1</w:t>
      </w:r>
      <w:r w:rsidRP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 </w:t>
      </w:r>
      <w:r w:rsidR="00A71906"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paragraph 3 again and write an antonym for the word “increasing” in the text:</w:t>
      </w:r>
      <w:r w:rsidR="006C64B7"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6C64B7" w:rsidRPr="00A71906">
        <w:rPr>
          <w:rFonts w:ascii="Arial" w:hAnsi="Arial" w:cs="Arial"/>
          <w:color w:val="2B2B2A"/>
          <w:sz w:val="18"/>
          <w:szCs w:val="18"/>
          <w:lang w:val="en-US"/>
        </w:rPr>
        <w:t>(3 marks)</w:t>
      </w:r>
    </w:p>
    <w:p w:rsidR="00654C81" w:rsidRDefault="00654C81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3B0606" w:rsidRPr="00A71906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color w:val="2B2B2A"/>
          <w:sz w:val="21"/>
          <w:szCs w:val="21"/>
          <w:lang w:val="en-US"/>
        </w:rPr>
        <w:t>Answer:</w:t>
      </w:r>
      <w:r w:rsidR="006C64B7" w:rsidRPr="00A71906"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__________________________________________________________________________</w:t>
      </w:r>
    </w:p>
    <w:p w:rsidR="00A71906" w:rsidRPr="00A71906" w:rsidRDefault="00A719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71906" w:rsidRPr="00A71906" w:rsidRDefault="00A71906" w:rsidP="00A71906">
      <w:pPr>
        <w:tabs>
          <w:tab w:val="left" w:pos="8916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12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paragraph 4 again and write an antonym for the word “meticulously” in the text:</w:t>
      </w:r>
      <w:r w:rsidRPr="00A7190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A71906">
        <w:rPr>
          <w:rFonts w:ascii="Arial" w:hAnsi="Arial" w:cs="Arial"/>
          <w:color w:val="2B2B2A"/>
          <w:sz w:val="18"/>
          <w:szCs w:val="18"/>
          <w:lang w:val="en-US"/>
        </w:rPr>
        <w:t>(3 marks)</w:t>
      </w:r>
    </w:p>
    <w:p w:rsidR="00654C81" w:rsidRDefault="00654C81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71906" w:rsidRPr="00A71906" w:rsidRDefault="00A71906" w:rsidP="00A719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A71906">
        <w:rPr>
          <w:rFonts w:ascii="Arial" w:hAnsi="Arial" w:cs="Arial"/>
          <w:color w:val="2B2B2A"/>
          <w:sz w:val="21"/>
          <w:szCs w:val="21"/>
          <w:lang w:val="en-US"/>
        </w:rPr>
        <w:t>Answer: __________________________________________________________________________</w:t>
      </w:r>
    </w:p>
    <w:p w:rsidR="003B0606" w:rsidRPr="006C64B7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3B0606" w:rsidRPr="006C64B7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  <w:r w:rsidRPr="006C64B7">
        <w:rPr>
          <w:rFonts w:ascii="Arial" w:hAnsi="Arial" w:cs="Arial"/>
          <w:b/>
          <w:bCs/>
          <w:color w:val="2B2B2A"/>
          <w:sz w:val="28"/>
          <w:szCs w:val="28"/>
          <w:lang w:val="en-US"/>
        </w:rPr>
        <w:t>Part 1 – Activity C</w:t>
      </w:r>
    </w:p>
    <w:p w:rsidR="003B0606" w:rsidRPr="006C64B7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bookmarkStart w:id="0" w:name="_GoBack"/>
      <w:bookmarkEnd w:id="0"/>
    </w:p>
    <w:p w:rsidR="00363CFF" w:rsidRPr="006C64B7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1</w:t>
      </w:r>
      <w:r w:rsidR="00A71906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>3</w:t>
      </w:r>
      <w:r w:rsidRPr="006C64B7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 </w:t>
      </w:r>
      <w:r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Now read </w:t>
      </w:r>
      <w:r w:rsidR="008E6F56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 text about consumerism and choose the appropriate </w:t>
      </w:r>
      <w:r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option for each gap.</w:t>
      </w:r>
    </w:p>
    <w:p w:rsidR="006C64B7" w:rsidRPr="006C64B7" w:rsidRDefault="00846E8F" w:rsidP="006C64B7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>
        <w:rPr>
          <w:rFonts w:ascii="Arial" w:hAnsi="Arial" w:cs="Arial"/>
          <w:noProof/>
          <w:color w:val="2B2B2A"/>
          <w:sz w:val="18"/>
          <w:szCs w:val="18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140335</wp:posOffset>
            </wp:positionV>
            <wp:extent cx="1767840" cy="1361440"/>
            <wp:effectExtent l="266700" t="247650" r="251460" b="238760"/>
            <wp:wrapNone/>
            <wp:docPr id="10" name="Imagem 9" descr="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21072772">
                      <a:off x="0" y="0"/>
                      <a:ext cx="1767840" cy="1361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C64B7" w:rsidRPr="006C64B7">
        <w:rPr>
          <w:rFonts w:ascii="Arial" w:hAnsi="Arial" w:cs="Arial"/>
          <w:color w:val="2B2B2A"/>
          <w:sz w:val="18"/>
          <w:szCs w:val="18"/>
        </w:rPr>
        <w:t xml:space="preserve">(10 </w:t>
      </w:r>
      <w:proofErr w:type="spellStart"/>
      <w:r w:rsidR="006C64B7" w:rsidRPr="006C64B7">
        <w:rPr>
          <w:rFonts w:ascii="Arial" w:hAnsi="Arial" w:cs="Arial"/>
          <w:color w:val="2B2B2A"/>
          <w:sz w:val="18"/>
          <w:szCs w:val="18"/>
        </w:rPr>
        <w:t>marks</w:t>
      </w:r>
      <w:proofErr w:type="spellEnd"/>
      <w:r w:rsidR="006C64B7" w:rsidRPr="006C64B7">
        <w:rPr>
          <w:rFonts w:ascii="Arial" w:hAnsi="Arial" w:cs="Arial"/>
          <w:color w:val="2B2B2A"/>
          <w:sz w:val="18"/>
          <w:szCs w:val="18"/>
        </w:rPr>
        <w:t>)</w:t>
      </w:r>
    </w:p>
    <w:p w:rsidR="003B0606" w:rsidRPr="003B0606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3B0606" w:rsidRPr="00990D48" w:rsidTr="009607C1">
        <w:tc>
          <w:tcPr>
            <w:tcW w:w="394" w:type="dxa"/>
            <w:shd w:val="clear" w:color="auto" w:fill="F2F2F2" w:themeFill="background1" w:themeFillShade="F2"/>
          </w:tcPr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6C64B7" w:rsidRDefault="003B0606" w:rsidP="009607C1">
            <w:pPr>
              <w:rPr>
                <w:rFonts w:ascii="Arial" w:hAnsi="Arial" w:cs="Arial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846E8F" w:rsidRDefault="00846E8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846E8F" w:rsidRDefault="00846E8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846E8F" w:rsidRDefault="00846E8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846E8F" w:rsidRDefault="00846E8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846E8F" w:rsidRDefault="00846E8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B0606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6C64B7" w:rsidRDefault="003B0606" w:rsidP="009607C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654C81" w:rsidRPr="00654C81" w:rsidRDefault="00654C81" w:rsidP="009607C1">
            <w:pPr>
              <w:rPr>
                <w:rFonts w:ascii="Arial" w:hAnsi="Arial" w:cs="Arial"/>
                <w:sz w:val="12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B0606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Default="003B0606" w:rsidP="009607C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654C81" w:rsidRPr="00654C81" w:rsidRDefault="00654C81" w:rsidP="009607C1">
            <w:pPr>
              <w:rPr>
                <w:rFonts w:ascii="Arial" w:hAnsi="Arial" w:cs="Arial"/>
                <w:sz w:val="18"/>
                <w:szCs w:val="24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B0606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  <w:p w:rsidR="003B0606" w:rsidRPr="003B0606" w:rsidRDefault="003B060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3B060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786" w:type="dxa"/>
            <w:shd w:val="clear" w:color="auto" w:fill="F2F2F2" w:themeFill="background1" w:themeFillShade="F2"/>
          </w:tcPr>
          <w:p w:rsid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ind w:left="2583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t>Consumerism: What’s in it for me?</w:t>
            </w:r>
          </w:p>
          <w:p w:rsid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ind w:left="2583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Consumerism undoubtedly brings </w:t>
            </w:r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a. greater / greatest </w:t>
            </w: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physical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ind w:left="2583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comfort, convenience and variety to those </w:t>
            </w:r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b. who / which </w:t>
            </w: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can afford it,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ind w:left="2583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which in developed countries </w:t>
            </w:r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c. as / like </w:t>
            </w: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first world countries in Europe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ind w:left="2583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and</w:t>
            </w:r>
            <w:proofErr w:type="gramEnd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the States is, by and large, </w:t>
            </w:r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d. a / the </w:t>
            </w: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majority. And whilst our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advertising-soaked culture makes it difficult </w:t>
            </w:r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e. for / to </w:t>
            </w: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anyone to reject consumerism,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>f</w:t>
            </w:r>
            <w:proofErr w:type="gramEnd"/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. it’s / there’s </w:t>
            </w: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foolish to claim that it has been forced on people. If anything, people seem to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love</w:t>
            </w:r>
            <w:proofErr w:type="gramEnd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consumerism. They </w:t>
            </w:r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g. active / actively </w:t>
            </w: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choose to embrace it. Nobody points a gun to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their</w:t>
            </w:r>
            <w:proofErr w:type="gramEnd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heads and forces them to buy things they don’t want to.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But... consumerism doesn’t inevitably bring happiness, fulfillment, or quality of life (as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opposed</w:t>
            </w:r>
            <w:proofErr w:type="gramEnd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to a high standard of living). People express nagging doubts </w:t>
            </w:r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h. about / of </w:t>
            </w: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it, hinting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that</w:t>
            </w:r>
            <w:proofErr w:type="gramEnd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life in a consumer society is </w:t>
            </w:r>
            <w:proofErr w:type="spellStart"/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>i</w:t>
            </w:r>
            <w:proofErr w:type="spellEnd"/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. anyhow / somehow </w:t>
            </w: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alienating, unsatisfying and shallow. It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isn’t just empty nostalgia that makes us envy some of the qualities we see in our less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</w:pPr>
            <w:proofErr w:type="gramStart"/>
            <w:r w:rsidRPr="008E6F56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commercialised</w:t>
            </w:r>
            <w:proofErr w:type="gramEnd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past, or in other less </w:t>
            </w:r>
            <w:r w:rsidRPr="008E6F56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commercialised</w:t>
            </w: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cultures. We see </w:t>
            </w:r>
            <w:r w:rsidRPr="00846E8F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>j. more / most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integrated</w:t>
            </w:r>
            <w:proofErr w:type="gramEnd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communities, a greater sense of belonging through work and </w:t>
            </w:r>
            <w:r w:rsidRPr="008E6F56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neighbourhood</w:t>
            </w: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. It’s a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powerful</w:t>
            </w:r>
            <w:proofErr w:type="gramEnd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image, that of children once being able to play in the street. And we suspect that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pursuing consumerism has taken these things away from us – that we have collectively traded</w:t>
            </w:r>
          </w:p>
          <w:p w:rsidR="00846E8F" w:rsidRPr="00846E8F" w:rsidRDefault="00846E8F" w:rsidP="00846E8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proofErr w:type="gramStart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them</w:t>
            </w:r>
            <w:proofErr w:type="gramEnd"/>
            <w:r w:rsidRPr="00846E8F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 in for material advantage.</w:t>
            </w:r>
          </w:p>
          <w:p w:rsidR="003B0606" w:rsidRPr="008E6F56" w:rsidRDefault="00846E8F" w:rsidP="00846E8F">
            <w:pPr>
              <w:spacing w:line="276" w:lineRule="auto"/>
              <w:jc w:val="right"/>
              <w:rPr>
                <w:rFonts w:ascii="Times New Roman" w:hAnsi="Times New Roman" w:cs="Times New Roman"/>
                <w:lang w:val="fr-FR"/>
              </w:rPr>
            </w:pPr>
            <w:r w:rsidRPr="008E6F56">
              <w:rPr>
                <w:rFonts w:ascii="Times New Roman" w:hAnsi="Times New Roman" w:cs="Times New Roman"/>
                <w:color w:val="2B2B2A"/>
                <w:sz w:val="15"/>
                <w:szCs w:val="15"/>
                <w:lang w:val="fr-FR"/>
              </w:rPr>
              <w:t>Source: www.enough.org.uk</w:t>
            </w:r>
          </w:p>
        </w:tc>
      </w:tr>
    </w:tbl>
    <w:p w:rsidR="003B0606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8"/>
          <w:szCs w:val="28"/>
          <w:lang w:val="fr-FR"/>
        </w:rPr>
      </w:pPr>
    </w:p>
    <w:p w:rsidR="00654C81" w:rsidRPr="008E6F56" w:rsidRDefault="00654C81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8"/>
          <w:szCs w:val="28"/>
          <w:lang w:val="fr-FR"/>
        </w:rPr>
      </w:pPr>
    </w:p>
    <w:p w:rsidR="003B0606" w:rsidRPr="003B0606" w:rsidRDefault="003B0606" w:rsidP="003B060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lang w:val="en-US"/>
        </w:rPr>
      </w:pPr>
      <w:r w:rsidRPr="003B0606">
        <w:rPr>
          <w:rFonts w:ascii="Arial" w:hAnsi="Arial" w:cs="Arial"/>
          <w:color w:val="2B2B2A"/>
          <w:sz w:val="28"/>
          <w:szCs w:val="28"/>
        </w:rPr>
        <w:t>END</w:t>
      </w:r>
    </w:p>
    <w:sectPr w:rsidR="003B0606" w:rsidRPr="003B0606" w:rsidSect="00BD2F46">
      <w:pgSz w:w="11906" w:h="16838"/>
      <w:pgMar w:top="993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2E2" w:rsidRDefault="000D72E2" w:rsidP="00292BE9">
      <w:pPr>
        <w:spacing w:after="0" w:line="240" w:lineRule="auto"/>
      </w:pPr>
      <w:r>
        <w:separator/>
      </w:r>
    </w:p>
  </w:endnote>
  <w:endnote w:type="continuationSeparator" w:id="0">
    <w:p w:rsidR="000D72E2" w:rsidRDefault="000D72E2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2E2" w:rsidRDefault="000D72E2" w:rsidP="00292BE9">
      <w:pPr>
        <w:spacing w:after="0" w:line="240" w:lineRule="auto"/>
      </w:pPr>
      <w:r>
        <w:separator/>
      </w:r>
    </w:p>
  </w:footnote>
  <w:footnote w:type="continuationSeparator" w:id="0">
    <w:p w:rsidR="000D72E2" w:rsidRDefault="000D72E2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112D"/>
    <w:rsid w:val="0000112D"/>
    <w:rsid w:val="00020E4B"/>
    <w:rsid w:val="000C3276"/>
    <w:rsid w:val="000D72E2"/>
    <w:rsid w:val="00183F9C"/>
    <w:rsid w:val="001E563A"/>
    <w:rsid w:val="00230A0C"/>
    <w:rsid w:val="00231C46"/>
    <w:rsid w:val="00292BE9"/>
    <w:rsid w:val="002E13A4"/>
    <w:rsid w:val="002F3A95"/>
    <w:rsid w:val="00302DC5"/>
    <w:rsid w:val="00331D96"/>
    <w:rsid w:val="00363CFF"/>
    <w:rsid w:val="003B0606"/>
    <w:rsid w:val="004433CC"/>
    <w:rsid w:val="00464062"/>
    <w:rsid w:val="00470376"/>
    <w:rsid w:val="004A7955"/>
    <w:rsid w:val="00546B5D"/>
    <w:rsid w:val="005B04C5"/>
    <w:rsid w:val="00602B11"/>
    <w:rsid w:val="00654C81"/>
    <w:rsid w:val="006565CD"/>
    <w:rsid w:val="006A2EDB"/>
    <w:rsid w:val="006C64B7"/>
    <w:rsid w:val="006E2DA3"/>
    <w:rsid w:val="00706292"/>
    <w:rsid w:val="00724523"/>
    <w:rsid w:val="008019D3"/>
    <w:rsid w:val="00846E8F"/>
    <w:rsid w:val="008E0A6A"/>
    <w:rsid w:val="008E6F56"/>
    <w:rsid w:val="00903404"/>
    <w:rsid w:val="0095163E"/>
    <w:rsid w:val="00990D48"/>
    <w:rsid w:val="009923BD"/>
    <w:rsid w:val="00A71906"/>
    <w:rsid w:val="00AD5D33"/>
    <w:rsid w:val="00AD6ECF"/>
    <w:rsid w:val="00AF077A"/>
    <w:rsid w:val="00AF4C6D"/>
    <w:rsid w:val="00B23835"/>
    <w:rsid w:val="00B2752D"/>
    <w:rsid w:val="00B46674"/>
    <w:rsid w:val="00B503AB"/>
    <w:rsid w:val="00BA1254"/>
    <w:rsid w:val="00BA2E2A"/>
    <w:rsid w:val="00BD2F46"/>
    <w:rsid w:val="00BE2A8F"/>
    <w:rsid w:val="00CB3F8E"/>
    <w:rsid w:val="00CE19D8"/>
    <w:rsid w:val="00D14502"/>
    <w:rsid w:val="00DA5BC8"/>
    <w:rsid w:val="00DB4B17"/>
    <w:rsid w:val="00E11983"/>
    <w:rsid w:val="00F71047"/>
    <w:rsid w:val="00F771E0"/>
    <w:rsid w:val="00FD7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292BE9"/>
  </w:style>
  <w:style w:type="paragraph" w:styleId="Rodap">
    <w:name w:val="footer"/>
    <w:basedOn w:val="Normal"/>
    <w:link w:val="RodapCarcte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292BE9"/>
  </w:style>
  <w:style w:type="paragraph" w:styleId="Textodebalo">
    <w:name w:val="Balloon Text"/>
    <w:basedOn w:val="Normal"/>
    <w:link w:val="TextodebaloCarcter"/>
    <w:uiPriority w:val="99"/>
    <w:semiHidden/>
    <w:unhideWhenUsed/>
    <w:rsid w:val="00BD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D2F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1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1358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10</cp:revision>
  <dcterms:created xsi:type="dcterms:W3CDTF">2014-07-01T21:30:00Z</dcterms:created>
  <dcterms:modified xsi:type="dcterms:W3CDTF">2015-12-11T15:40:00Z</dcterms:modified>
</cp:coreProperties>
</file>