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CE535" w14:textId="77777777" w:rsidR="00EA58F7" w:rsidRDefault="00AE4370" w:rsidP="00EA58F7">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mc:AlternateContent>
          <mc:Choice Requires="wpg">
            <w:drawing>
              <wp:anchor distT="0" distB="0" distL="114300" distR="114300" simplePos="0" relativeHeight="251656192" behindDoc="0" locked="1" layoutInCell="0" allowOverlap="0" wp14:anchorId="081FD2AE" wp14:editId="74BE53E6">
                <wp:simplePos x="0" y="0"/>
                <wp:positionH relativeFrom="margin">
                  <wp:align>center</wp:align>
                </wp:positionH>
                <wp:positionV relativeFrom="page">
                  <wp:posOffset>-720090</wp:posOffset>
                </wp:positionV>
                <wp:extent cx="5976000" cy="2365200"/>
                <wp:effectExtent l="0" t="0" r="5715" b="0"/>
                <wp:wrapNone/>
                <wp:docPr id="18"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11300"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1A4017" w14:textId="77777777" w:rsidR="002E5287" w:rsidRDefault="002E5287" w:rsidP="00AE4370">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7A669FE1" w14:textId="77777777" w:rsidTr="00AE4370">
                                <w:trPr>
                                  <w:cantSplit/>
                                  <w:trHeight w:val="454"/>
                                </w:trPr>
                                <w:tc>
                                  <w:tcPr>
                                    <w:tcW w:w="9128" w:type="dxa"/>
                                    <w:shd w:val="clear" w:color="auto" w:fill="A6A6A6" w:themeFill="background1" w:themeFillShade="A6"/>
                                    <w:vAlign w:val="center"/>
                                  </w:tcPr>
                                  <w:p w14:paraId="71198094"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1</w:t>
                                    </w:r>
                                    <w:r w:rsidRPr="006F7DF7">
                                      <w:rPr>
                                        <w:rFonts w:cs="Calibri-Bold"/>
                                        <w:b/>
                                        <w:bCs/>
                                      </w:rPr>
                                      <w:t xml:space="preserve"> </w:t>
                                    </w:r>
                                    <w:r>
                                      <w:rPr>
                                        <w:rFonts w:cs="Calibri-Bold"/>
                                        <w:b/>
                                        <w:bCs/>
                                      </w:rPr>
                                      <w:t xml:space="preserve">– Padre António Vieira – </w:t>
                                    </w:r>
                                    <w:r>
                                      <w:rPr>
                                        <w:rFonts w:cs="Calibri-Bold"/>
                                        <w:b/>
                                        <w:bCs/>
                                        <w:i/>
                                      </w:rPr>
                                      <w:t>Sermão de Santo António aos Peixes</w:t>
                                    </w:r>
                                  </w:p>
                                </w:tc>
                              </w:tr>
                            </w:tbl>
                            <w:p w14:paraId="4E106D27" w14:textId="77777777" w:rsidR="002E5287" w:rsidRPr="006F7DF7" w:rsidRDefault="002E5287" w:rsidP="00EA58F7">
                              <w:pPr>
                                <w:tabs>
                                  <w:tab w:val="left" w:leader="underscore" w:pos="4678"/>
                                  <w:tab w:val="left" w:leader="underscore" w:pos="6804"/>
                                  <w:tab w:val="left" w:leader="underscore" w:pos="8647"/>
                                  <w:tab w:val="right" w:leader="underscore" w:pos="9639"/>
                                </w:tabs>
                                <w:spacing w:after="0"/>
                                <w:rPr>
                                  <w:sz w:val="4"/>
                                  <w:szCs w:val="4"/>
                                </w:rPr>
                              </w:pPr>
                            </w:p>
                            <w:p w14:paraId="67385917" w14:textId="77777777" w:rsidR="002E5287" w:rsidRPr="00033FB5" w:rsidRDefault="002E5287" w:rsidP="00EA58F7"/>
                          </w:txbxContent>
                        </wps:txbx>
                        <wps:bodyPr rot="0" vert="horz" wrap="square" lIns="91440" tIns="45720" rIns="91440" bIns="45720" anchor="t" anchorCtr="0" upright="1">
                          <a:noAutofit/>
                        </wps:bodyPr>
                      </wps:wsp>
                      <wps:wsp>
                        <wps:cNvPr id="11301" name="AutoShape 120"/>
                        <wps:cNvSpPr>
                          <a:spLocks noChangeArrowheads="1"/>
                        </wps:cNvSpPr>
                        <wps:spPr bwMode="auto">
                          <a:xfrm>
                            <a:off x="82550"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9BAEE3" w14:textId="77777777" w:rsidR="002E5287" w:rsidRDefault="002E5287" w:rsidP="00EA58F7">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0;margin-top:-56.7pt;width:470.55pt;height:186.25pt;z-index:251656192;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" o:allowincell="f" o:allowoverlap="f">
                <v:shapetype id="_x0000_t202" coordsize="21600,21600" o:spt="202" path="m,l,21600r21600,l21600,xe">
                  <v:stroke joinstyle="miter"/>
                  <v:path gradientshapeok="t" o:connecttype="rect"/>
                </v:shapetype>
                <v:shape id="Text Box 119" o:spid="_x0000_s1027"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B9AcUA&#10;AADeAAAADwAAAGRycy9kb3ducmV2LnhtbESPQW/CMAyF75P2HyJP2m2kgISmjoAqNhDXARJXr/Ga&#10;ao1TkgAdv34+IO1my8/vvW++HHynLhRTG9jAeFSAIq6DbbkxcNivX15BpYxssQtMBn4pwXLx+DDH&#10;0oYrf9JllxslJpxKNOBy7kutU+3IYxqFnlhu3yF6zLLGRtuIVzH3nZ4UxUx7bFkSHPa0clT/7M7e&#10;QPxYpa/bqXKT93ysNtjtT9v2Zszz01C9gco05H/x/Xtrpf54WgiA4MgMe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kH0BxQAAAN4AAAAPAAAAAAAAAAAAAAAAAJgCAABkcnMv&#10;ZG93bnJldi54bWxQSwUGAAAAAAQABAD1AAAAigMAAAAA&#10;" fillcolor="#f2f2f2 [3052]" stroked="f">
                  <v:textbox>
                    <w:txbxContent>
                      <w:p w14:paraId="131A4017" w14:textId="77777777" w:rsidR="002E5287" w:rsidRDefault="002E5287" w:rsidP="00AE4370">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7A669FE1" w14:textId="77777777" w:rsidTr="00AE4370">
                          <w:trPr>
                            <w:cantSplit/>
                            <w:trHeight w:val="454"/>
                          </w:trPr>
                          <w:tc>
                            <w:tcPr>
                              <w:tcW w:w="9128" w:type="dxa"/>
                              <w:shd w:val="clear" w:color="auto" w:fill="A6A6A6" w:themeFill="background1" w:themeFillShade="A6"/>
                              <w:vAlign w:val="center"/>
                            </w:tcPr>
                            <w:p w14:paraId="71198094"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1</w:t>
                              </w:r>
                              <w:r w:rsidRPr="006F7DF7">
                                <w:rPr>
                                  <w:rFonts w:cs="Calibri-Bold"/>
                                  <w:b/>
                                  <w:bCs/>
                                </w:rPr>
                                <w:t xml:space="preserve"> </w:t>
                              </w:r>
                              <w:r>
                                <w:rPr>
                                  <w:rFonts w:cs="Calibri-Bold"/>
                                  <w:b/>
                                  <w:bCs/>
                                </w:rPr>
                                <w:t xml:space="preserve">– Padre António Vieira – </w:t>
                              </w:r>
                              <w:r>
                                <w:rPr>
                                  <w:rFonts w:cs="Calibri-Bold"/>
                                  <w:b/>
                                  <w:bCs/>
                                  <w:i/>
                                </w:rPr>
                                <w:t>Sermão de Santo António aos Peixes</w:t>
                              </w:r>
                            </w:p>
                          </w:tc>
                        </w:tr>
                      </w:tbl>
                      <w:p w14:paraId="4E106D27" w14:textId="77777777" w:rsidR="002E5287" w:rsidRPr="006F7DF7" w:rsidRDefault="002E5287" w:rsidP="00EA58F7">
                        <w:pPr>
                          <w:tabs>
                            <w:tab w:val="left" w:leader="underscore" w:pos="4678"/>
                            <w:tab w:val="left" w:leader="underscore" w:pos="6804"/>
                            <w:tab w:val="left" w:leader="underscore" w:pos="8647"/>
                            <w:tab w:val="right" w:leader="underscore" w:pos="9639"/>
                          </w:tabs>
                          <w:spacing w:after="0"/>
                          <w:rPr>
                            <w:sz w:val="4"/>
                            <w:szCs w:val="4"/>
                          </w:rPr>
                        </w:pPr>
                      </w:p>
                      <w:p w14:paraId="67385917" w14:textId="77777777" w:rsidR="002E5287" w:rsidRPr="00033FB5" w:rsidRDefault="002E5287" w:rsidP="00EA58F7"/>
                    </w:txbxContent>
                  </v:textbox>
                </v:shape>
                <v:roundrect id="AutoShape 120" o:spid="_x0000_s1028" style="position:absolute;left:825;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Dqp8MA&#10;AADeAAAADwAAAGRycy9kb3ducmV2LnhtbERPTWsCMRC9F/wPYQRvNdkKrmyNUkqlxZurB70Nm+lm&#10;6Way3aS6/fdGELzN433Ocj24VpypD41nDdlUgSCuvGm41nDYb54XIEJENth6Jg3/FGC9Gj0tsTD+&#10;wjs6l7EWKYRDgRpsjF0hZagsOQxT3xEn7tv3DmOCfS1Nj5cU7lr5otRcOmw4NVjs6N1S9VP+OQ3H&#10;Mnz+blq3derjODcLn9tTnms9GQ9vryAiDfEhvru/TJqfzVQGt3fSDX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Dqp8MAAADeAAAADwAAAAAAAAAAAAAAAACYAgAAZHJzL2Rv&#10;d25yZXYueG1sUEsFBgAAAAAEAAQA9QAAAIgDAAAAAA==&#10;" fillcolor="#bfbfbf [2412]" stroked="f">
                  <v:stroke joinstyle="miter"/>
                  <v:textbox inset="3mm,0,3mm,1mm">
                    <w:txbxContent>
                      <w:p w14:paraId="6C9BAEE3" w14:textId="77777777" w:rsidR="002E5287" w:rsidRDefault="002E5287" w:rsidP="00EA58F7">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w:t>
                        </w:r>
                      </w:p>
                    </w:txbxContent>
                  </v:textbox>
                </v:roundrect>
                <w10:wrap anchorx="margin" anchory="page"/>
                <w10:anchorlock/>
              </v:group>
            </w:pict>
          </mc:Fallback>
        </mc:AlternateContent>
      </w:r>
    </w:p>
    <w:p w14:paraId="63B1F08D" w14:textId="77777777" w:rsidR="00EA58F7" w:rsidRDefault="00EA58F7" w:rsidP="00EA58F7">
      <w:pPr>
        <w:spacing w:after="240" w:line="240" w:lineRule="auto"/>
        <w:jc w:val="center"/>
        <w:rPr>
          <w:rFonts w:ascii="Calibri" w:eastAsia="Calibri" w:hAnsi="Calibri" w:cs="Calibri"/>
          <w:b/>
          <w:bCs/>
          <w:noProof/>
          <w:color w:val="636466"/>
          <w:sz w:val="30"/>
          <w:szCs w:val="30"/>
        </w:rPr>
      </w:pPr>
    </w:p>
    <w:p w14:paraId="3C664A4F" w14:textId="77777777" w:rsidR="002D42B4" w:rsidRDefault="002D42B4" w:rsidP="002D42B4">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3B3D808E" w14:textId="77777777" w:rsidR="002D42B4" w:rsidRDefault="002D42B4" w:rsidP="002D42B4">
      <w:pPr>
        <w:spacing w:before="360" w:after="240" w:line="240" w:lineRule="auto"/>
        <w:jc w:val="center"/>
        <w:rPr>
          <w:b/>
        </w:rPr>
      </w:pPr>
      <w:r w:rsidRPr="00B7067B">
        <w:rPr>
          <w:b/>
        </w:rPr>
        <w:t>Texto A</w:t>
      </w:r>
    </w:p>
    <w:p w14:paraId="4179A8D8" w14:textId="77777777" w:rsidR="002D42B4" w:rsidRPr="00BB08CF" w:rsidRDefault="002D42B4" w:rsidP="002D42B4">
      <w:pPr>
        <w:spacing w:before="240" w:after="120" w:line="240" w:lineRule="auto"/>
        <w:rPr>
          <w:rFonts w:cs="TimesNewRomanPS-BoldMT"/>
          <w:bCs/>
          <w:noProof/>
          <w:szCs w:val="24"/>
        </w:rPr>
      </w:pPr>
      <w:r>
        <w:t xml:space="preserve">Lê o seguinte excerto do capítulo II do </w:t>
      </w:r>
      <w:r w:rsidRPr="00C3003D">
        <w:rPr>
          <w:i/>
        </w:rPr>
        <w:t>Sermão de Santo António aos Peixes</w:t>
      </w:r>
      <w:r>
        <w:t>.</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2D42B4" w:rsidRPr="000B6CEE" w14:paraId="4479E1CC" w14:textId="77777777" w:rsidTr="0052660D">
        <w:trPr>
          <w:trHeight w:val="708"/>
        </w:trPr>
        <w:tc>
          <w:tcPr>
            <w:tcW w:w="343" w:type="dxa"/>
            <w:shd w:val="clear" w:color="auto" w:fill="auto"/>
          </w:tcPr>
          <w:p w14:paraId="734F3777" w14:textId="77777777" w:rsidR="002D42B4" w:rsidRPr="000B6CEE" w:rsidRDefault="002D42B4" w:rsidP="002D42B4">
            <w:pPr>
              <w:spacing w:line="300" w:lineRule="exact"/>
              <w:rPr>
                <w:rFonts w:ascii="Calibri" w:eastAsia="Calibri" w:hAnsi="Calibri" w:cs="Calibri"/>
                <w:b/>
                <w:bCs/>
                <w:noProof/>
                <w:color w:val="939598"/>
                <w:sz w:val="16"/>
                <w:szCs w:val="16"/>
              </w:rPr>
            </w:pPr>
          </w:p>
          <w:p w14:paraId="410FB7A2" w14:textId="77777777" w:rsidR="002D42B4" w:rsidRPr="000B6CEE" w:rsidRDefault="002D42B4" w:rsidP="002D42B4">
            <w:pPr>
              <w:spacing w:line="300" w:lineRule="exact"/>
              <w:rPr>
                <w:rFonts w:ascii="Calibri" w:eastAsia="Calibri" w:hAnsi="Calibri" w:cs="Calibri"/>
                <w:b/>
                <w:bCs/>
                <w:noProof/>
                <w:color w:val="939598"/>
                <w:sz w:val="16"/>
                <w:szCs w:val="16"/>
              </w:rPr>
            </w:pPr>
          </w:p>
          <w:p w14:paraId="13048ECE" w14:textId="77777777" w:rsidR="002D42B4" w:rsidRPr="000B6CEE" w:rsidRDefault="002D42B4" w:rsidP="002D42B4">
            <w:pPr>
              <w:spacing w:line="300" w:lineRule="exact"/>
              <w:rPr>
                <w:rFonts w:ascii="Calibri" w:eastAsia="Calibri" w:hAnsi="Calibri" w:cs="Calibri"/>
                <w:b/>
                <w:bCs/>
                <w:noProof/>
                <w:color w:val="939598"/>
                <w:sz w:val="16"/>
                <w:szCs w:val="16"/>
              </w:rPr>
            </w:pPr>
          </w:p>
          <w:p w14:paraId="30E73D38" w14:textId="77777777" w:rsidR="002D42B4" w:rsidRPr="000B6CEE" w:rsidRDefault="002D42B4" w:rsidP="002D42B4">
            <w:pPr>
              <w:spacing w:line="300" w:lineRule="exact"/>
              <w:rPr>
                <w:rFonts w:ascii="Calibri" w:eastAsia="Calibri" w:hAnsi="Calibri" w:cs="Calibri"/>
                <w:b/>
                <w:bCs/>
                <w:noProof/>
                <w:color w:val="939598"/>
                <w:sz w:val="16"/>
                <w:szCs w:val="16"/>
              </w:rPr>
            </w:pPr>
          </w:p>
          <w:p w14:paraId="322452A7" w14:textId="77777777" w:rsidR="002D42B4" w:rsidRPr="000B6CEE" w:rsidRDefault="002D42B4" w:rsidP="002D42B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3683AB2F" w14:textId="77777777" w:rsidR="002D42B4" w:rsidRPr="000B6CEE" w:rsidRDefault="002D42B4" w:rsidP="002D42B4">
            <w:pPr>
              <w:spacing w:line="300" w:lineRule="exact"/>
              <w:rPr>
                <w:rFonts w:ascii="Calibri" w:eastAsia="Calibri" w:hAnsi="Calibri" w:cs="Calibri"/>
                <w:b/>
                <w:bCs/>
                <w:noProof/>
                <w:color w:val="939598"/>
                <w:sz w:val="16"/>
                <w:szCs w:val="16"/>
              </w:rPr>
            </w:pPr>
          </w:p>
          <w:p w14:paraId="744AEDBB" w14:textId="77777777" w:rsidR="002D42B4" w:rsidRPr="000B6CEE" w:rsidRDefault="002D42B4" w:rsidP="002D42B4">
            <w:pPr>
              <w:spacing w:line="300" w:lineRule="exact"/>
              <w:rPr>
                <w:rFonts w:ascii="Calibri" w:eastAsia="Calibri" w:hAnsi="Calibri" w:cs="Calibri"/>
                <w:b/>
                <w:bCs/>
                <w:noProof/>
                <w:color w:val="939598"/>
                <w:sz w:val="16"/>
                <w:szCs w:val="16"/>
              </w:rPr>
            </w:pPr>
          </w:p>
          <w:p w14:paraId="798F1FF5" w14:textId="77777777" w:rsidR="002D42B4" w:rsidRPr="000B6CEE" w:rsidRDefault="002D42B4" w:rsidP="002D42B4">
            <w:pPr>
              <w:spacing w:line="300" w:lineRule="exact"/>
              <w:rPr>
                <w:rFonts w:ascii="Calibri" w:eastAsia="Calibri" w:hAnsi="Calibri" w:cs="Calibri"/>
                <w:b/>
                <w:bCs/>
                <w:noProof/>
                <w:color w:val="939598"/>
                <w:sz w:val="16"/>
                <w:szCs w:val="16"/>
              </w:rPr>
            </w:pPr>
          </w:p>
          <w:p w14:paraId="02C9F21E" w14:textId="77777777" w:rsidR="002D42B4" w:rsidRPr="000B6CEE" w:rsidRDefault="002D42B4" w:rsidP="002D42B4">
            <w:pPr>
              <w:spacing w:line="300" w:lineRule="exact"/>
              <w:rPr>
                <w:rFonts w:ascii="Calibri" w:eastAsia="Calibri" w:hAnsi="Calibri" w:cs="Calibri"/>
                <w:b/>
                <w:bCs/>
                <w:noProof/>
                <w:color w:val="939598"/>
                <w:sz w:val="16"/>
                <w:szCs w:val="16"/>
              </w:rPr>
            </w:pPr>
          </w:p>
          <w:p w14:paraId="185A22F8" w14:textId="77777777" w:rsidR="002D42B4" w:rsidRPr="000B6CEE" w:rsidRDefault="002D42B4" w:rsidP="002D42B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54FC552B" w14:textId="77777777" w:rsidR="002D42B4" w:rsidRPr="000B6CEE" w:rsidRDefault="002D42B4" w:rsidP="002D42B4">
            <w:pPr>
              <w:spacing w:line="300" w:lineRule="exact"/>
              <w:rPr>
                <w:rFonts w:ascii="Calibri" w:eastAsia="Calibri" w:hAnsi="Calibri" w:cs="Calibri"/>
                <w:b/>
                <w:bCs/>
                <w:noProof/>
                <w:color w:val="939598"/>
                <w:sz w:val="16"/>
                <w:szCs w:val="16"/>
              </w:rPr>
            </w:pPr>
          </w:p>
          <w:p w14:paraId="6F5C31A1" w14:textId="77777777" w:rsidR="002D42B4" w:rsidRPr="000B6CEE" w:rsidRDefault="002D42B4" w:rsidP="002D42B4">
            <w:pPr>
              <w:spacing w:line="300" w:lineRule="exact"/>
              <w:rPr>
                <w:rFonts w:ascii="Calibri" w:eastAsia="Calibri" w:hAnsi="Calibri" w:cs="Calibri"/>
                <w:b/>
                <w:bCs/>
                <w:noProof/>
                <w:color w:val="939598"/>
                <w:sz w:val="16"/>
                <w:szCs w:val="16"/>
              </w:rPr>
            </w:pPr>
          </w:p>
          <w:p w14:paraId="3EE8D39E" w14:textId="77777777" w:rsidR="002D42B4" w:rsidRPr="000B6CEE" w:rsidRDefault="002D42B4" w:rsidP="002D42B4">
            <w:pPr>
              <w:spacing w:line="300" w:lineRule="exact"/>
              <w:rPr>
                <w:rFonts w:ascii="Calibri" w:eastAsia="Calibri" w:hAnsi="Calibri" w:cs="Calibri"/>
                <w:b/>
                <w:bCs/>
                <w:noProof/>
                <w:color w:val="939598"/>
                <w:sz w:val="16"/>
                <w:szCs w:val="16"/>
              </w:rPr>
            </w:pPr>
          </w:p>
          <w:p w14:paraId="050B1E0F" w14:textId="77777777" w:rsidR="002D42B4" w:rsidRPr="000B6CEE" w:rsidRDefault="002D42B4" w:rsidP="002D42B4">
            <w:pPr>
              <w:spacing w:line="300" w:lineRule="exact"/>
              <w:rPr>
                <w:rFonts w:ascii="Calibri" w:eastAsia="Calibri" w:hAnsi="Calibri" w:cs="Calibri"/>
                <w:b/>
                <w:bCs/>
                <w:noProof/>
                <w:color w:val="939598"/>
                <w:sz w:val="16"/>
                <w:szCs w:val="16"/>
              </w:rPr>
            </w:pPr>
          </w:p>
          <w:p w14:paraId="168CC7C5" w14:textId="77777777" w:rsidR="002D42B4" w:rsidRPr="000B6CEE" w:rsidRDefault="002D42B4" w:rsidP="002D42B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31D88B63" w14:textId="77777777" w:rsidR="002D42B4" w:rsidRPr="000B6CEE" w:rsidRDefault="002D42B4" w:rsidP="002D42B4">
            <w:pPr>
              <w:spacing w:line="300" w:lineRule="exact"/>
              <w:rPr>
                <w:rFonts w:ascii="Calibri" w:eastAsia="Calibri" w:hAnsi="Calibri" w:cs="Calibri"/>
                <w:b/>
                <w:bCs/>
                <w:noProof/>
                <w:color w:val="939598"/>
                <w:sz w:val="16"/>
                <w:szCs w:val="16"/>
              </w:rPr>
            </w:pPr>
          </w:p>
        </w:tc>
        <w:tc>
          <w:tcPr>
            <w:tcW w:w="9069" w:type="dxa"/>
            <w:shd w:val="clear" w:color="auto" w:fill="auto"/>
          </w:tcPr>
          <w:p w14:paraId="5B681EFE" w14:textId="77777777" w:rsidR="002D42B4" w:rsidRPr="002D42B4" w:rsidRDefault="002D42B4" w:rsidP="002D42B4">
            <w:pPr>
              <w:spacing w:line="300" w:lineRule="exact"/>
              <w:ind w:firstLine="284"/>
              <w:jc w:val="both"/>
              <w:rPr>
                <w:rFonts w:ascii="Times New Roman" w:hAnsi="Times New Roman" w:cs="Times New Roman"/>
                <w:sz w:val="23"/>
                <w:szCs w:val="23"/>
              </w:rPr>
            </w:pPr>
            <w:r w:rsidRPr="002D42B4">
              <w:rPr>
                <w:rFonts w:ascii="Times New Roman" w:hAnsi="Times New Roman" w:cs="Times New Roman"/>
                <w:sz w:val="23"/>
                <w:szCs w:val="23"/>
              </w:rPr>
              <w:t xml:space="preserve">Vindo pois, irmãos, às vossas virtudes, que são as que só podem dar o verdadeiro louvor; a primeira, que se me oferece aos olhos hoje, é aquela obediência com que chamados </w:t>
            </w:r>
            <w:proofErr w:type="gramStart"/>
            <w:r w:rsidRPr="002D42B4">
              <w:rPr>
                <w:rFonts w:ascii="Times New Roman" w:hAnsi="Times New Roman" w:cs="Times New Roman"/>
                <w:sz w:val="23"/>
                <w:szCs w:val="23"/>
              </w:rPr>
              <w:t>acudistes</w:t>
            </w:r>
            <w:proofErr w:type="gramEnd"/>
            <w:r w:rsidRPr="002D42B4">
              <w:rPr>
                <w:rFonts w:ascii="Times New Roman" w:hAnsi="Times New Roman" w:cs="Times New Roman"/>
                <w:sz w:val="23"/>
                <w:szCs w:val="23"/>
              </w:rPr>
              <w:t xml:space="preserve"> todos pela honra do vosso Criador, e Senhor, e àquela ordem, quietação, e atenção, com que ouvistes a palavra de Deus da boca de Seu servo António. Oh grande louvor verdadeiramente para os peixes, e grande afronta, e confusão para os homens! Os homens perseguindo a António, querendo-o lançar da terra, e ainda do mundo, se pudessem, porque lhes repreendia seus vícios, porque lhes não queria falar à vontade, e condescender com seus erros; e no mesmo tempo os peixes em inumerável concurso acudindo à sua voz, atentos, e suspensos às suas palavras, escutando com silêncio, e com sinais de admiração, e assenso (como se tivessem entendimento) o que não entendiam. Quem olhasse neste passo para o mar, e para a terra, e visse na terra os homens tão furiosos, e obstinados, e no mar os peixes tão quietos, e tão devotos, que havia de dizer? Poderia cuidar que os peixes irracionais se tinham convertido em homens, e os homens não em peixes, mas em feras. Aos homens deu Deus uso de razão, e não aos peixes: mas neste caso os homens tinham a razão sem o uso, e os peixes o uso sem a razão. </w:t>
            </w:r>
            <w:proofErr w:type="gramStart"/>
            <w:r w:rsidRPr="002D42B4">
              <w:rPr>
                <w:rFonts w:ascii="Times New Roman" w:hAnsi="Times New Roman" w:cs="Times New Roman"/>
                <w:sz w:val="23"/>
                <w:szCs w:val="23"/>
              </w:rPr>
              <w:t>Muito louvor mereceis</w:t>
            </w:r>
            <w:proofErr w:type="gramEnd"/>
            <w:r w:rsidRPr="002D42B4">
              <w:rPr>
                <w:rFonts w:ascii="Times New Roman" w:hAnsi="Times New Roman" w:cs="Times New Roman"/>
                <w:sz w:val="23"/>
                <w:szCs w:val="23"/>
              </w:rPr>
              <w:t>, peixes, por este respeito, e devoção, que tivestes aos Pregadores da palavra de Deus; e tanto mais quanto não foi esta a vez, em que assim o fizestes.</w:t>
            </w:r>
          </w:p>
        </w:tc>
      </w:tr>
      <w:tr w:rsidR="002D42B4" w:rsidRPr="0052660D" w14:paraId="4565E405" w14:textId="77777777" w:rsidTr="002D42B4">
        <w:tc>
          <w:tcPr>
            <w:tcW w:w="343" w:type="dxa"/>
            <w:shd w:val="clear" w:color="auto" w:fill="auto"/>
          </w:tcPr>
          <w:p w14:paraId="12D81BB0" w14:textId="77777777" w:rsidR="002D42B4" w:rsidRPr="000B6CEE" w:rsidRDefault="002D42B4" w:rsidP="0052660D">
            <w:pPr>
              <w:spacing w:line="280" w:lineRule="exact"/>
              <w:rPr>
                <w:rFonts w:ascii="Calibri" w:eastAsia="Calibri" w:hAnsi="Calibri" w:cs="Calibri"/>
                <w:b/>
                <w:bCs/>
                <w:noProof/>
                <w:color w:val="939598"/>
                <w:sz w:val="16"/>
                <w:szCs w:val="16"/>
              </w:rPr>
            </w:pPr>
          </w:p>
        </w:tc>
        <w:tc>
          <w:tcPr>
            <w:tcW w:w="9069" w:type="dxa"/>
            <w:shd w:val="clear" w:color="auto" w:fill="auto"/>
          </w:tcPr>
          <w:p w14:paraId="07AAFAD8" w14:textId="77777777" w:rsidR="002D42B4" w:rsidRPr="0052660D" w:rsidRDefault="002D42B4" w:rsidP="002D42B4">
            <w:pPr>
              <w:pStyle w:val="NoSpacing"/>
              <w:shd w:val="clear" w:color="auto" w:fill="FFFFFF"/>
              <w:spacing w:before="120" w:beforeAutospacing="0" w:after="120" w:afterAutospacing="0"/>
              <w:jc w:val="right"/>
              <w:rPr>
                <w:sz w:val="18"/>
                <w:szCs w:val="18"/>
              </w:rPr>
            </w:pPr>
            <w:r w:rsidRPr="0052660D">
              <w:rPr>
                <w:sz w:val="18"/>
                <w:szCs w:val="18"/>
              </w:rPr>
              <w:t xml:space="preserve">Padre António Vieira, </w:t>
            </w:r>
            <w:r w:rsidRPr="0052660D">
              <w:rPr>
                <w:i/>
                <w:sz w:val="18"/>
                <w:szCs w:val="18"/>
              </w:rPr>
              <w:t>Sermão de Santo António aos Peixes</w:t>
            </w:r>
            <w:r w:rsidRPr="0052660D">
              <w:rPr>
                <w:sz w:val="18"/>
                <w:szCs w:val="18"/>
              </w:rPr>
              <w:t>, cap. II,</w:t>
            </w:r>
            <w:r w:rsidRPr="0052660D">
              <w:rPr>
                <w:sz w:val="18"/>
                <w:szCs w:val="18"/>
              </w:rPr>
              <w:br/>
              <w:t>Lisboa, Círculo de Leitores, 2013.</w:t>
            </w:r>
          </w:p>
        </w:tc>
      </w:tr>
    </w:tbl>
    <w:p w14:paraId="70E96C74" w14:textId="77777777" w:rsidR="002D42B4" w:rsidRDefault="002D42B4" w:rsidP="002D42B4">
      <w:pPr>
        <w:spacing w:before="240" w:after="240"/>
        <w:rPr>
          <w:rFonts w:ascii="Calibri" w:eastAsia="Calibri" w:hAnsi="Calibri" w:cs="Times New Roman"/>
        </w:rPr>
      </w:pPr>
      <w:r>
        <w:rPr>
          <w:rFonts w:ascii="Calibri" w:eastAsia="Calibri" w:hAnsi="Calibri" w:cs="Times New Roman"/>
        </w:rPr>
        <w:t>Apresenta, de forma estruturada, as tuas respostas aos itens que se seguem.</w:t>
      </w:r>
    </w:p>
    <w:p w14:paraId="45F299C6" w14:textId="3DE97EA5" w:rsidR="002D42B4" w:rsidRDefault="002D42B4" w:rsidP="002D42B4">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1.</w:t>
      </w:r>
      <w:r>
        <w:rPr>
          <w:rFonts w:ascii="Calibri" w:eastAsia="Calibri" w:hAnsi="Calibri" w:cs="Times New Roman"/>
        </w:rPr>
        <w:t xml:space="preserve"> </w:t>
      </w:r>
      <w:r>
        <w:rPr>
          <w:rFonts w:ascii="Calibri" w:eastAsia="Calibri" w:hAnsi="Calibri" w:cs="Times New Roman"/>
        </w:rPr>
        <w:tab/>
        <w:t>Faz o levantamento das virtudes dos peixes segundo Padre António Vieira,</w:t>
      </w:r>
      <w:r w:rsidR="002B4F0B">
        <w:rPr>
          <w:rFonts w:ascii="Calibri" w:eastAsia="Calibri" w:hAnsi="Calibri" w:cs="Times New Roman"/>
          <w:b/>
          <w:sz w:val="18"/>
        </w:rPr>
        <w:t xml:space="preserve"> </w:t>
      </w:r>
      <w:r>
        <w:rPr>
          <w:rFonts w:ascii="Calibri" w:eastAsia="Calibri" w:hAnsi="Calibri" w:cs="Times New Roman"/>
        </w:rPr>
        <w:t>justificando com elementos textuais.</w:t>
      </w:r>
      <w:r w:rsidR="002B4F0B" w:rsidRPr="002B4F0B">
        <w:rPr>
          <w:rFonts w:ascii="Calibri" w:eastAsia="Calibri" w:hAnsi="Calibri" w:cs="Times New Roman"/>
        </w:rPr>
        <w:t xml:space="preserve"> </w:t>
      </w:r>
      <w:r w:rsidR="002B4F0B" w:rsidRPr="00765104">
        <w:rPr>
          <w:rFonts w:ascii="Calibri" w:eastAsia="Calibri" w:hAnsi="Calibri" w:cs="Times New Roman"/>
        </w:rPr>
        <w:tab/>
      </w:r>
      <w:r w:rsidR="002B4F0B" w:rsidRPr="00AC2A10">
        <w:rPr>
          <w:rFonts w:ascii="Calibri" w:eastAsia="Calibri" w:hAnsi="Calibri" w:cs="Times New Roman"/>
          <w:b/>
          <w:sz w:val="18"/>
        </w:rPr>
        <w:t>(20 pontos)</w:t>
      </w:r>
    </w:p>
    <w:p w14:paraId="07020FAF" w14:textId="7B3B207A" w:rsidR="002D42B4" w:rsidRDefault="002D42B4" w:rsidP="002D42B4">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t>Identifica o recurso expressivo utilizado por Padre António Vieira quando</w:t>
      </w:r>
      <w:r w:rsidR="00214CE4">
        <w:rPr>
          <w:rFonts w:ascii="Calibri" w:eastAsia="Calibri" w:hAnsi="Calibri" w:cs="Times New Roman"/>
        </w:rPr>
        <w:t xml:space="preserve"> </w:t>
      </w:r>
      <w:r>
        <w:rPr>
          <w:rFonts w:ascii="Calibri" w:eastAsia="Calibri" w:hAnsi="Calibri" w:cs="Times New Roman"/>
        </w:rPr>
        <w:t>se dirige aos peixes, explicitando o seu valor.</w:t>
      </w:r>
      <w:r w:rsidR="002B4F0B" w:rsidRPr="002B4F0B">
        <w:rPr>
          <w:rFonts w:ascii="Calibri" w:eastAsia="Calibri" w:hAnsi="Calibri" w:cs="Times New Roman"/>
        </w:rPr>
        <w:t xml:space="preserve"> </w:t>
      </w:r>
      <w:r w:rsidR="002B4F0B">
        <w:rPr>
          <w:rFonts w:ascii="Calibri" w:eastAsia="Calibri" w:hAnsi="Calibri" w:cs="Times New Roman"/>
        </w:rPr>
        <w:tab/>
      </w:r>
      <w:r w:rsidR="002B4F0B" w:rsidRPr="00AC2A10">
        <w:rPr>
          <w:rFonts w:ascii="Calibri" w:eastAsia="Calibri" w:hAnsi="Calibri" w:cs="Times New Roman"/>
          <w:b/>
          <w:sz w:val="18"/>
        </w:rPr>
        <w:t>(20 pontos)</w:t>
      </w:r>
    </w:p>
    <w:p w14:paraId="75205C60" w14:textId="097A5872" w:rsidR="002D42B4" w:rsidRDefault="002D42B4" w:rsidP="002D42B4">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t>Explica o significado do segmento «</w:t>
      </w:r>
      <w:r w:rsidRPr="002B4F0B">
        <w:rPr>
          <w:rFonts w:ascii="Calibri" w:eastAsia="Calibri" w:hAnsi="Calibri" w:cs="Times New Roman"/>
        </w:rPr>
        <w:t>os homens tinham a razão sem o uso,</w:t>
      </w:r>
      <w:r w:rsidR="002B4F0B" w:rsidRPr="002B4F0B">
        <w:rPr>
          <w:rFonts w:ascii="Calibri" w:eastAsia="Calibri" w:hAnsi="Calibri" w:cs="Times New Roman"/>
          <w:b/>
          <w:sz w:val="18"/>
        </w:rPr>
        <w:t xml:space="preserve"> </w:t>
      </w:r>
      <w:r w:rsidRPr="002B4F0B">
        <w:rPr>
          <w:rFonts w:ascii="Calibri" w:eastAsia="Calibri" w:hAnsi="Calibri" w:cs="Times New Roman"/>
        </w:rPr>
        <w:t xml:space="preserve">e os peixes o </w:t>
      </w:r>
      <w:proofErr w:type="gramStart"/>
      <w:r w:rsidRPr="002B4F0B">
        <w:rPr>
          <w:rFonts w:ascii="Calibri" w:eastAsia="Calibri" w:hAnsi="Calibri" w:cs="Times New Roman"/>
        </w:rPr>
        <w:t>uso</w:t>
      </w:r>
      <w:proofErr w:type="gramEnd"/>
      <w:r w:rsidRPr="002B4F0B">
        <w:rPr>
          <w:rFonts w:ascii="Calibri" w:eastAsia="Calibri" w:hAnsi="Calibri" w:cs="Times New Roman"/>
        </w:rPr>
        <w:t xml:space="preserve"> sem a razão</w:t>
      </w:r>
      <w:r>
        <w:rPr>
          <w:rFonts w:ascii="Calibri" w:eastAsia="Calibri" w:hAnsi="Calibri" w:cs="Times New Roman"/>
        </w:rPr>
        <w:t>» (</w:t>
      </w:r>
      <w:proofErr w:type="spellStart"/>
      <w:r>
        <w:rPr>
          <w:rFonts w:ascii="Calibri" w:eastAsia="Calibri" w:hAnsi="Calibri" w:cs="Times New Roman"/>
        </w:rPr>
        <w:t>l</w:t>
      </w:r>
      <w:r w:rsidR="002B4F0B">
        <w:rPr>
          <w:rFonts w:ascii="Calibri" w:eastAsia="Calibri" w:hAnsi="Calibri" w:cs="Times New Roman"/>
        </w:rPr>
        <w:t>l</w:t>
      </w:r>
      <w:proofErr w:type="spellEnd"/>
      <w:r>
        <w:rPr>
          <w:rFonts w:ascii="Calibri" w:eastAsia="Calibri" w:hAnsi="Calibri" w:cs="Times New Roman"/>
        </w:rPr>
        <w:t xml:space="preserve">. </w:t>
      </w:r>
      <w:r w:rsidR="002B4F0B">
        <w:rPr>
          <w:rFonts w:ascii="Calibri" w:eastAsia="Calibri" w:hAnsi="Calibri" w:cs="Times New Roman"/>
        </w:rPr>
        <w:t>13-14</w:t>
      </w:r>
      <w:r>
        <w:rPr>
          <w:rFonts w:ascii="Calibri" w:eastAsia="Calibri" w:hAnsi="Calibri" w:cs="Times New Roman"/>
        </w:rPr>
        <w:t>)</w:t>
      </w:r>
      <w:r w:rsidR="002B4F0B" w:rsidRPr="002B4F0B">
        <w:rPr>
          <w:rFonts w:ascii="Calibri" w:eastAsia="Calibri" w:hAnsi="Calibri" w:cs="Times New Roman"/>
        </w:rPr>
        <w:t xml:space="preserve"> </w:t>
      </w:r>
      <w:r w:rsidR="002B4F0B">
        <w:rPr>
          <w:rFonts w:ascii="Calibri" w:eastAsia="Calibri" w:hAnsi="Calibri" w:cs="Times New Roman"/>
        </w:rPr>
        <w:tab/>
      </w:r>
      <w:r w:rsidR="002B4F0B" w:rsidRPr="00AC2A10">
        <w:rPr>
          <w:rFonts w:ascii="Calibri" w:eastAsia="Calibri" w:hAnsi="Calibri" w:cs="Times New Roman"/>
          <w:b/>
          <w:sz w:val="18"/>
        </w:rPr>
        <w:t>(20 pontos)</w:t>
      </w:r>
    </w:p>
    <w:p w14:paraId="7584CABB" w14:textId="77777777" w:rsidR="002D42B4" w:rsidRDefault="002D42B4">
      <w:pPr>
        <w:rPr>
          <w:rFonts w:ascii="Calibri" w:eastAsia="Calibri" w:hAnsi="Calibri" w:cs="Times New Roman"/>
        </w:rPr>
      </w:pPr>
      <w:r>
        <w:rPr>
          <w:rFonts w:ascii="Calibri" w:eastAsia="Calibri" w:hAnsi="Calibri" w:cs="Times New Roman"/>
        </w:rPr>
        <w:br w:type="page"/>
      </w:r>
    </w:p>
    <w:p w14:paraId="02624B84" w14:textId="77777777" w:rsidR="002D42B4" w:rsidRDefault="002D42B4" w:rsidP="002D42B4">
      <w:pPr>
        <w:spacing w:before="360" w:after="240" w:line="240" w:lineRule="auto"/>
        <w:jc w:val="center"/>
        <w:rPr>
          <w:b/>
        </w:rPr>
      </w:pPr>
      <w:r w:rsidRPr="00B7067B">
        <w:rPr>
          <w:b/>
        </w:rPr>
        <w:lastRenderedPageBreak/>
        <w:t xml:space="preserve">Texto </w:t>
      </w:r>
      <w:r>
        <w:rPr>
          <w:b/>
        </w:rPr>
        <w:t>B</w:t>
      </w:r>
    </w:p>
    <w:p w14:paraId="0FF7C9DE" w14:textId="77777777" w:rsidR="002D42B4" w:rsidRPr="00BB08CF" w:rsidRDefault="002D42B4" w:rsidP="002D42B4">
      <w:pPr>
        <w:spacing w:before="240" w:after="120" w:line="240" w:lineRule="auto"/>
        <w:rPr>
          <w:rFonts w:cs="TimesNewRomanPS-BoldMT"/>
          <w:bCs/>
          <w:noProof/>
          <w:szCs w:val="24"/>
        </w:rPr>
      </w:pPr>
      <w:r w:rsidRPr="000C0FBC">
        <w:t>Lê, agora, o seguinte excerto do capítulo III da mesma obra.</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2D42B4" w:rsidRPr="000B6CEE" w14:paraId="6DA1FC4F" w14:textId="77777777" w:rsidTr="0052660D">
        <w:trPr>
          <w:trHeight w:val="708"/>
        </w:trPr>
        <w:tc>
          <w:tcPr>
            <w:tcW w:w="343" w:type="dxa"/>
            <w:shd w:val="clear" w:color="auto" w:fill="auto"/>
          </w:tcPr>
          <w:p w14:paraId="300804FF" w14:textId="77777777" w:rsidR="002D42B4" w:rsidRPr="000B6CEE" w:rsidRDefault="002D42B4" w:rsidP="0052660D">
            <w:pPr>
              <w:spacing w:line="300" w:lineRule="exact"/>
              <w:rPr>
                <w:rFonts w:ascii="Calibri" w:eastAsia="Calibri" w:hAnsi="Calibri" w:cs="Calibri"/>
                <w:b/>
                <w:bCs/>
                <w:noProof/>
                <w:color w:val="939598"/>
                <w:sz w:val="16"/>
                <w:szCs w:val="16"/>
              </w:rPr>
            </w:pPr>
          </w:p>
          <w:p w14:paraId="3EB46FB9" w14:textId="77777777" w:rsidR="002D42B4" w:rsidRPr="000B6CEE" w:rsidRDefault="002D42B4" w:rsidP="0052660D">
            <w:pPr>
              <w:spacing w:line="300" w:lineRule="exact"/>
              <w:rPr>
                <w:rFonts w:ascii="Calibri" w:eastAsia="Calibri" w:hAnsi="Calibri" w:cs="Calibri"/>
                <w:b/>
                <w:bCs/>
                <w:noProof/>
                <w:color w:val="939598"/>
                <w:sz w:val="16"/>
                <w:szCs w:val="16"/>
              </w:rPr>
            </w:pPr>
          </w:p>
          <w:p w14:paraId="2B2ED1D1" w14:textId="77777777" w:rsidR="002D42B4" w:rsidRPr="000B6CEE" w:rsidRDefault="002D42B4" w:rsidP="0052660D">
            <w:pPr>
              <w:spacing w:line="300" w:lineRule="exact"/>
              <w:rPr>
                <w:rFonts w:ascii="Calibri" w:eastAsia="Calibri" w:hAnsi="Calibri" w:cs="Calibri"/>
                <w:b/>
                <w:bCs/>
                <w:noProof/>
                <w:color w:val="939598"/>
                <w:sz w:val="16"/>
                <w:szCs w:val="16"/>
              </w:rPr>
            </w:pPr>
          </w:p>
          <w:p w14:paraId="3E340EF3" w14:textId="77777777" w:rsidR="002D42B4" w:rsidRPr="000B6CEE" w:rsidRDefault="002D42B4" w:rsidP="0052660D">
            <w:pPr>
              <w:spacing w:line="300" w:lineRule="exact"/>
              <w:rPr>
                <w:rFonts w:ascii="Calibri" w:eastAsia="Calibri" w:hAnsi="Calibri" w:cs="Calibri"/>
                <w:b/>
                <w:bCs/>
                <w:noProof/>
                <w:color w:val="939598"/>
                <w:sz w:val="16"/>
                <w:szCs w:val="16"/>
              </w:rPr>
            </w:pPr>
          </w:p>
          <w:p w14:paraId="6E2E59D0" w14:textId="77777777" w:rsidR="002D42B4" w:rsidRPr="000B6CEE" w:rsidRDefault="002D42B4"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03388317" w14:textId="77777777" w:rsidR="002D42B4" w:rsidRPr="000B6CEE" w:rsidRDefault="002D42B4" w:rsidP="0052660D">
            <w:pPr>
              <w:spacing w:line="300" w:lineRule="exact"/>
              <w:rPr>
                <w:rFonts w:ascii="Calibri" w:eastAsia="Calibri" w:hAnsi="Calibri" w:cs="Calibri"/>
                <w:b/>
                <w:bCs/>
                <w:noProof/>
                <w:color w:val="939598"/>
                <w:sz w:val="16"/>
                <w:szCs w:val="16"/>
              </w:rPr>
            </w:pPr>
          </w:p>
          <w:p w14:paraId="2A09CD04" w14:textId="77777777" w:rsidR="002D42B4" w:rsidRPr="000B6CEE" w:rsidRDefault="002D42B4" w:rsidP="0052660D">
            <w:pPr>
              <w:spacing w:line="300" w:lineRule="exact"/>
              <w:rPr>
                <w:rFonts w:ascii="Calibri" w:eastAsia="Calibri" w:hAnsi="Calibri" w:cs="Calibri"/>
                <w:b/>
                <w:bCs/>
                <w:noProof/>
                <w:color w:val="939598"/>
                <w:sz w:val="16"/>
                <w:szCs w:val="16"/>
              </w:rPr>
            </w:pPr>
          </w:p>
          <w:p w14:paraId="550AED1E" w14:textId="77777777" w:rsidR="002D42B4" w:rsidRPr="000B6CEE" w:rsidRDefault="002D42B4" w:rsidP="0052660D">
            <w:pPr>
              <w:spacing w:line="300" w:lineRule="exact"/>
              <w:rPr>
                <w:rFonts w:ascii="Calibri" w:eastAsia="Calibri" w:hAnsi="Calibri" w:cs="Calibri"/>
                <w:b/>
                <w:bCs/>
                <w:noProof/>
                <w:color w:val="939598"/>
                <w:sz w:val="16"/>
                <w:szCs w:val="16"/>
              </w:rPr>
            </w:pPr>
          </w:p>
          <w:p w14:paraId="1F378080" w14:textId="77777777" w:rsidR="002D42B4" w:rsidRPr="000B6CEE" w:rsidRDefault="002D42B4" w:rsidP="0052660D">
            <w:pPr>
              <w:spacing w:line="300" w:lineRule="exact"/>
              <w:rPr>
                <w:rFonts w:ascii="Calibri" w:eastAsia="Calibri" w:hAnsi="Calibri" w:cs="Calibri"/>
                <w:b/>
                <w:bCs/>
                <w:noProof/>
                <w:color w:val="939598"/>
                <w:sz w:val="16"/>
                <w:szCs w:val="16"/>
              </w:rPr>
            </w:pPr>
          </w:p>
          <w:p w14:paraId="2F4977DB" w14:textId="77777777" w:rsidR="002D42B4" w:rsidRPr="000B6CEE" w:rsidRDefault="002D42B4"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3087DFBB" w14:textId="77777777" w:rsidR="002D42B4" w:rsidRPr="000B6CEE" w:rsidRDefault="002D42B4" w:rsidP="0052660D">
            <w:pPr>
              <w:spacing w:line="300" w:lineRule="exact"/>
              <w:rPr>
                <w:rFonts w:ascii="Calibri" w:eastAsia="Calibri" w:hAnsi="Calibri" w:cs="Calibri"/>
                <w:b/>
                <w:bCs/>
                <w:noProof/>
                <w:color w:val="939598"/>
                <w:sz w:val="16"/>
                <w:szCs w:val="16"/>
              </w:rPr>
            </w:pPr>
          </w:p>
          <w:p w14:paraId="679ED43C" w14:textId="77777777" w:rsidR="002D42B4" w:rsidRPr="000B6CEE" w:rsidRDefault="002D42B4" w:rsidP="0052660D">
            <w:pPr>
              <w:spacing w:line="300" w:lineRule="exact"/>
              <w:rPr>
                <w:rFonts w:ascii="Calibri" w:eastAsia="Calibri" w:hAnsi="Calibri" w:cs="Calibri"/>
                <w:b/>
                <w:bCs/>
                <w:noProof/>
                <w:color w:val="939598"/>
                <w:sz w:val="16"/>
                <w:szCs w:val="16"/>
              </w:rPr>
            </w:pPr>
          </w:p>
          <w:p w14:paraId="5340F0B1" w14:textId="77777777" w:rsidR="002D42B4" w:rsidRPr="000B6CEE" w:rsidRDefault="002D42B4" w:rsidP="0052660D">
            <w:pPr>
              <w:spacing w:line="300" w:lineRule="exact"/>
              <w:rPr>
                <w:rFonts w:ascii="Calibri" w:eastAsia="Calibri" w:hAnsi="Calibri" w:cs="Calibri"/>
                <w:b/>
                <w:bCs/>
                <w:noProof/>
                <w:color w:val="939598"/>
                <w:sz w:val="16"/>
                <w:szCs w:val="16"/>
              </w:rPr>
            </w:pPr>
          </w:p>
          <w:p w14:paraId="7D5E898B" w14:textId="77777777" w:rsidR="002D42B4" w:rsidRPr="000B6CEE" w:rsidRDefault="002D42B4" w:rsidP="0052660D">
            <w:pPr>
              <w:spacing w:line="300" w:lineRule="exact"/>
              <w:rPr>
                <w:rFonts w:ascii="Calibri" w:eastAsia="Calibri" w:hAnsi="Calibri" w:cs="Calibri"/>
                <w:b/>
                <w:bCs/>
                <w:noProof/>
                <w:color w:val="939598"/>
                <w:sz w:val="16"/>
                <w:szCs w:val="16"/>
              </w:rPr>
            </w:pPr>
          </w:p>
          <w:p w14:paraId="2ECF9222" w14:textId="77777777" w:rsidR="002D42B4" w:rsidRPr="000B6CEE" w:rsidRDefault="002D42B4"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6C25E6E9" w14:textId="77777777" w:rsidR="002D42B4" w:rsidRDefault="002D42B4" w:rsidP="0052660D">
            <w:pPr>
              <w:spacing w:line="300" w:lineRule="exact"/>
              <w:rPr>
                <w:rFonts w:ascii="Calibri" w:eastAsia="Calibri" w:hAnsi="Calibri" w:cs="Calibri"/>
                <w:b/>
                <w:bCs/>
                <w:noProof/>
                <w:color w:val="939598"/>
                <w:sz w:val="16"/>
                <w:szCs w:val="16"/>
              </w:rPr>
            </w:pPr>
          </w:p>
          <w:p w14:paraId="05185A35" w14:textId="77777777" w:rsidR="002D42B4" w:rsidRDefault="002D42B4" w:rsidP="0052660D">
            <w:pPr>
              <w:spacing w:line="300" w:lineRule="exact"/>
              <w:rPr>
                <w:rFonts w:ascii="Calibri" w:eastAsia="Calibri" w:hAnsi="Calibri" w:cs="Calibri"/>
                <w:b/>
                <w:bCs/>
                <w:noProof/>
                <w:color w:val="939598"/>
                <w:sz w:val="16"/>
                <w:szCs w:val="16"/>
              </w:rPr>
            </w:pPr>
          </w:p>
          <w:p w14:paraId="1249438D" w14:textId="77777777" w:rsidR="002D42B4" w:rsidRDefault="002D42B4" w:rsidP="0052660D">
            <w:pPr>
              <w:spacing w:line="300" w:lineRule="exact"/>
              <w:rPr>
                <w:rFonts w:ascii="Calibri" w:eastAsia="Calibri" w:hAnsi="Calibri" w:cs="Calibri"/>
                <w:b/>
                <w:bCs/>
                <w:noProof/>
                <w:color w:val="939598"/>
                <w:sz w:val="16"/>
                <w:szCs w:val="16"/>
              </w:rPr>
            </w:pPr>
          </w:p>
          <w:p w14:paraId="1FB136B7" w14:textId="77777777" w:rsidR="002D42B4" w:rsidRDefault="002D42B4" w:rsidP="0052660D">
            <w:pPr>
              <w:spacing w:line="300" w:lineRule="exact"/>
              <w:rPr>
                <w:rFonts w:ascii="Calibri" w:eastAsia="Calibri" w:hAnsi="Calibri" w:cs="Calibri"/>
                <w:b/>
                <w:bCs/>
                <w:noProof/>
                <w:color w:val="939598"/>
                <w:sz w:val="16"/>
                <w:szCs w:val="16"/>
              </w:rPr>
            </w:pPr>
          </w:p>
          <w:p w14:paraId="6C8CD0B0" w14:textId="77777777" w:rsidR="002D42B4" w:rsidRDefault="002D42B4"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712ED157" w14:textId="77777777" w:rsidR="002D42B4" w:rsidRDefault="002D42B4" w:rsidP="0052660D">
            <w:pPr>
              <w:spacing w:line="300" w:lineRule="exact"/>
              <w:rPr>
                <w:rFonts w:ascii="Calibri" w:eastAsia="Calibri" w:hAnsi="Calibri" w:cs="Calibri"/>
                <w:b/>
                <w:bCs/>
                <w:noProof/>
                <w:color w:val="939598"/>
                <w:sz w:val="16"/>
                <w:szCs w:val="16"/>
              </w:rPr>
            </w:pPr>
          </w:p>
          <w:p w14:paraId="2C21FBE8" w14:textId="77777777" w:rsidR="002D42B4" w:rsidRDefault="002D42B4" w:rsidP="0052660D">
            <w:pPr>
              <w:spacing w:line="300" w:lineRule="exact"/>
              <w:rPr>
                <w:rFonts w:ascii="Calibri" w:eastAsia="Calibri" w:hAnsi="Calibri" w:cs="Calibri"/>
                <w:b/>
                <w:bCs/>
                <w:noProof/>
                <w:color w:val="939598"/>
                <w:sz w:val="16"/>
                <w:szCs w:val="16"/>
              </w:rPr>
            </w:pPr>
          </w:p>
          <w:p w14:paraId="2EC9AC27" w14:textId="77777777" w:rsidR="002D42B4" w:rsidRDefault="002D42B4" w:rsidP="0052660D">
            <w:pPr>
              <w:spacing w:line="300" w:lineRule="exact"/>
              <w:rPr>
                <w:rFonts w:ascii="Calibri" w:eastAsia="Calibri" w:hAnsi="Calibri" w:cs="Calibri"/>
                <w:b/>
                <w:bCs/>
                <w:noProof/>
                <w:color w:val="939598"/>
                <w:sz w:val="16"/>
                <w:szCs w:val="16"/>
              </w:rPr>
            </w:pPr>
          </w:p>
          <w:p w14:paraId="09DE28D7" w14:textId="77777777" w:rsidR="002D42B4" w:rsidRDefault="002D42B4" w:rsidP="0052660D">
            <w:pPr>
              <w:spacing w:line="300" w:lineRule="exact"/>
              <w:rPr>
                <w:rFonts w:ascii="Calibri" w:eastAsia="Calibri" w:hAnsi="Calibri" w:cs="Calibri"/>
                <w:b/>
                <w:bCs/>
                <w:noProof/>
                <w:color w:val="939598"/>
                <w:sz w:val="16"/>
                <w:szCs w:val="16"/>
              </w:rPr>
            </w:pPr>
          </w:p>
          <w:p w14:paraId="2AD17D53" w14:textId="77777777" w:rsidR="002D42B4" w:rsidRDefault="002D42B4"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41C19BFD" w14:textId="77777777" w:rsidR="002D42B4" w:rsidRPr="000B6CEE" w:rsidRDefault="002D42B4" w:rsidP="0052660D">
            <w:pPr>
              <w:spacing w:line="300" w:lineRule="exact"/>
              <w:rPr>
                <w:rFonts w:ascii="Calibri" w:eastAsia="Calibri" w:hAnsi="Calibri" w:cs="Calibri"/>
                <w:b/>
                <w:bCs/>
                <w:noProof/>
                <w:color w:val="939598"/>
                <w:sz w:val="16"/>
                <w:szCs w:val="16"/>
              </w:rPr>
            </w:pPr>
          </w:p>
        </w:tc>
        <w:tc>
          <w:tcPr>
            <w:tcW w:w="9069" w:type="dxa"/>
            <w:shd w:val="clear" w:color="auto" w:fill="auto"/>
          </w:tcPr>
          <w:p w14:paraId="3B8A13A6" w14:textId="77777777" w:rsidR="002D42B4" w:rsidRPr="002D42B4" w:rsidRDefault="002D42B4" w:rsidP="002D42B4">
            <w:pPr>
              <w:spacing w:line="300" w:lineRule="exact"/>
              <w:ind w:firstLine="284"/>
              <w:jc w:val="both"/>
              <w:rPr>
                <w:rFonts w:ascii="Times New Roman" w:hAnsi="Times New Roman" w:cs="Times New Roman"/>
                <w:sz w:val="23"/>
                <w:szCs w:val="23"/>
              </w:rPr>
            </w:pPr>
            <w:r w:rsidRPr="002D42B4">
              <w:rPr>
                <w:rFonts w:ascii="Times New Roman" w:hAnsi="Times New Roman" w:cs="Times New Roman"/>
                <w:sz w:val="23"/>
                <w:szCs w:val="23"/>
              </w:rPr>
              <w:t xml:space="preserve">Quero acabar este discurso dos louvores, e virtudes dos peixes com um, que não sei se foi ouvinte de Santo António, e aprendeu dele a pregar. A verdade é que me pregou a mim, e se eu fora outro, também me convertera. Navegando daqui para o Pará (que é bem não fiquem de fora os peixes da nossa costa), vi correr pela tona da água </w:t>
            </w:r>
            <w:proofErr w:type="gramStart"/>
            <w:r w:rsidRPr="002D42B4">
              <w:rPr>
                <w:rFonts w:ascii="Times New Roman" w:hAnsi="Times New Roman" w:cs="Times New Roman"/>
                <w:sz w:val="23"/>
                <w:szCs w:val="23"/>
              </w:rPr>
              <w:t>de quando em quando</w:t>
            </w:r>
            <w:proofErr w:type="gramEnd"/>
            <w:r w:rsidRPr="002D42B4">
              <w:rPr>
                <w:rFonts w:ascii="Times New Roman" w:hAnsi="Times New Roman" w:cs="Times New Roman"/>
                <w:sz w:val="23"/>
                <w:szCs w:val="23"/>
              </w:rPr>
              <w:t xml:space="preserve"> a saltos um cardume de peixinhos, que não conhecia; e como me dissessem que os Portugueses lhe chamavam «Quatro-olhos», quis averiguar ocularmente a razão deste nome, e achei que verdadeiramente têm </w:t>
            </w:r>
            <w:proofErr w:type="gramStart"/>
            <w:r w:rsidRPr="002D42B4">
              <w:rPr>
                <w:rFonts w:ascii="Times New Roman" w:hAnsi="Times New Roman" w:cs="Times New Roman"/>
                <w:sz w:val="23"/>
                <w:szCs w:val="23"/>
              </w:rPr>
              <w:t>quatro olhos</w:t>
            </w:r>
            <w:proofErr w:type="gramEnd"/>
            <w:r w:rsidRPr="002D42B4">
              <w:rPr>
                <w:rFonts w:ascii="Times New Roman" w:hAnsi="Times New Roman" w:cs="Times New Roman"/>
                <w:sz w:val="23"/>
                <w:szCs w:val="23"/>
              </w:rPr>
              <w:t>, em tudo cabais, e perfeitos. «Dá graças a Deus», lhe disse, «e louva a liberalidade da Sua divina Providência para contigo; pois às Águias, que são os linces do ar, deu somente dois olhos, e aos Linces, que são as águias da terra, também dois; e a ti, peixezinho, quatro». Mais me admirei ainda considerando nesta maravilha a circunstância do lugar. Tantos instrumentos de vista a um bichinho do mar nas praias daquelas mesmas terras vastíssimas, onde permite Deus que estejam vivendo em cegueira tantos milhares de gentes, há tantos séculos? Oh quão altas, e incompreensíveis são as razões de Deus, e quão profundo o abismo dos Seus juízos!</w:t>
            </w:r>
          </w:p>
          <w:p w14:paraId="3B209FDF" w14:textId="77777777" w:rsidR="002D42B4" w:rsidRPr="002D42B4" w:rsidRDefault="002D42B4" w:rsidP="002D42B4">
            <w:pPr>
              <w:spacing w:line="300" w:lineRule="exact"/>
              <w:ind w:firstLine="284"/>
              <w:jc w:val="both"/>
              <w:rPr>
                <w:rFonts w:ascii="Times New Roman" w:hAnsi="Times New Roman" w:cs="Times New Roman"/>
                <w:sz w:val="23"/>
                <w:szCs w:val="23"/>
              </w:rPr>
            </w:pPr>
            <w:r w:rsidRPr="002D42B4">
              <w:rPr>
                <w:rFonts w:ascii="Times New Roman" w:hAnsi="Times New Roman" w:cs="Times New Roman"/>
                <w:sz w:val="23"/>
                <w:szCs w:val="23"/>
              </w:rPr>
              <w:t xml:space="preserve">Filosofando pois sobre a causa natural desta Providência, notei que aqueles </w:t>
            </w:r>
            <w:proofErr w:type="gramStart"/>
            <w:r w:rsidRPr="002D42B4">
              <w:rPr>
                <w:rFonts w:ascii="Times New Roman" w:hAnsi="Times New Roman" w:cs="Times New Roman"/>
                <w:sz w:val="23"/>
                <w:szCs w:val="23"/>
              </w:rPr>
              <w:t>quatro olhos</w:t>
            </w:r>
            <w:proofErr w:type="gramEnd"/>
            <w:r w:rsidRPr="002D42B4">
              <w:rPr>
                <w:rFonts w:ascii="Times New Roman" w:hAnsi="Times New Roman" w:cs="Times New Roman"/>
                <w:sz w:val="23"/>
                <w:szCs w:val="23"/>
              </w:rPr>
              <w:t xml:space="preserve"> estão lançados um pouco fora do lugar ordinário, e cada par deles unidos como os dois vidros de um relógio de areia, em tal forma, que os da parte superior olham direitamente para cima, e os da parte inferior direitamente para baixo. E a razão desta nova arquitetura é: porque estes peixezinhos, que sempre andam na superfície da água, não só são perseguidos dos outros peixes maiores do mar, senão também de grande quantidade de aves marítimas, que vivem naquelas praias; e como têm inimigos no mar, e inimigos no ar, dobrou-lhes a Natureza as sentinelas, e deu-lhes dois olhos, que direitamente olhassem para cima, para se vigiarem das aves, e outros dois, que direitamente olhassem para baixo, para se vigiarem dos peixes. Oh que bem informaram estes </w:t>
            </w:r>
            <w:proofErr w:type="gramStart"/>
            <w:r w:rsidRPr="002D42B4">
              <w:rPr>
                <w:rFonts w:ascii="Times New Roman" w:hAnsi="Times New Roman" w:cs="Times New Roman"/>
                <w:sz w:val="23"/>
                <w:szCs w:val="23"/>
              </w:rPr>
              <w:t>quatro olhos</w:t>
            </w:r>
            <w:proofErr w:type="gramEnd"/>
            <w:r w:rsidRPr="002D42B4">
              <w:rPr>
                <w:rFonts w:ascii="Times New Roman" w:hAnsi="Times New Roman" w:cs="Times New Roman"/>
                <w:sz w:val="23"/>
                <w:szCs w:val="23"/>
              </w:rPr>
              <w:t xml:space="preserve"> uma Alma racional, e que bem empregada fora neles, melhor que em muitos homens! Esta é a pregação, que me fez aquele peixezinho, ensinando-me que se tenho Fé, e uso de razão, só devo olhar direitamente para cima, e só direitamente para baixo: para cima, considerando que há Céu, e para baixo, lembrando-me que há Inferno.</w:t>
            </w:r>
          </w:p>
        </w:tc>
      </w:tr>
      <w:tr w:rsidR="002D42B4" w:rsidRPr="0052660D" w14:paraId="453F73B5" w14:textId="77777777" w:rsidTr="002D42B4">
        <w:tc>
          <w:tcPr>
            <w:tcW w:w="343" w:type="dxa"/>
            <w:shd w:val="clear" w:color="auto" w:fill="auto"/>
          </w:tcPr>
          <w:p w14:paraId="7A595BC8" w14:textId="77777777" w:rsidR="002D42B4" w:rsidRPr="000B6CEE" w:rsidRDefault="002D42B4" w:rsidP="0052660D">
            <w:pPr>
              <w:spacing w:line="280" w:lineRule="exact"/>
              <w:rPr>
                <w:rFonts w:ascii="Calibri" w:eastAsia="Calibri" w:hAnsi="Calibri" w:cs="Calibri"/>
                <w:b/>
                <w:bCs/>
                <w:noProof/>
                <w:color w:val="939598"/>
                <w:sz w:val="16"/>
                <w:szCs w:val="16"/>
              </w:rPr>
            </w:pPr>
          </w:p>
        </w:tc>
        <w:tc>
          <w:tcPr>
            <w:tcW w:w="9069" w:type="dxa"/>
            <w:shd w:val="clear" w:color="auto" w:fill="auto"/>
          </w:tcPr>
          <w:p w14:paraId="5122F5E0" w14:textId="07335DD1" w:rsidR="002D42B4" w:rsidRPr="0052660D" w:rsidRDefault="002D42B4" w:rsidP="00597A74">
            <w:pPr>
              <w:pStyle w:val="NoSpacing"/>
              <w:shd w:val="clear" w:color="auto" w:fill="FFFFFF"/>
              <w:spacing w:before="120" w:beforeAutospacing="0" w:after="120" w:afterAutospacing="0"/>
              <w:jc w:val="right"/>
              <w:rPr>
                <w:sz w:val="18"/>
                <w:szCs w:val="18"/>
              </w:rPr>
            </w:pPr>
            <w:r w:rsidRPr="0052660D">
              <w:rPr>
                <w:sz w:val="18"/>
              </w:rPr>
              <w:t xml:space="preserve">Padre António Vieira, </w:t>
            </w:r>
            <w:r w:rsidRPr="0052660D">
              <w:rPr>
                <w:i/>
                <w:sz w:val="18"/>
              </w:rPr>
              <w:t>Sermão de Santo António</w:t>
            </w:r>
            <w:r w:rsidR="00597A74">
              <w:rPr>
                <w:i/>
                <w:sz w:val="18"/>
              </w:rPr>
              <w:t xml:space="preserve"> aos </w:t>
            </w:r>
            <w:r w:rsidR="00825F66">
              <w:rPr>
                <w:i/>
                <w:sz w:val="18"/>
              </w:rPr>
              <w:t>P</w:t>
            </w:r>
            <w:r w:rsidR="00597A74">
              <w:rPr>
                <w:i/>
                <w:sz w:val="18"/>
              </w:rPr>
              <w:t>eixes</w:t>
            </w:r>
            <w:r w:rsidRPr="0052660D">
              <w:rPr>
                <w:sz w:val="18"/>
              </w:rPr>
              <w:t xml:space="preserve">, </w:t>
            </w:r>
            <w:r w:rsidR="00597A74">
              <w:rPr>
                <w:sz w:val="18"/>
              </w:rPr>
              <w:t>c</w:t>
            </w:r>
            <w:r w:rsidRPr="0052660D">
              <w:rPr>
                <w:sz w:val="18"/>
              </w:rPr>
              <w:t>ap. III,</w:t>
            </w:r>
            <w:r w:rsidRPr="0052660D">
              <w:rPr>
                <w:i/>
                <w:sz w:val="18"/>
              </w:rPr>
              <w:t xml:space="preserve"> op.</w:t>
            </w:r>
            <w:r w:rsidR="00825F66">
              <w:rPr>
                <w:i/>
                <w:sz w:val="18"/>
              </w:rPr>
              <w:t xml:space="preserve"> </w:t>
            </w:r>
            <w:r w:rsidRPr="0052660D">
              <w:rPr>
                <w:i/>
                <w:sz w:val="18"/>
              </w:rPr>
              <w:t>cit.</w:t>
            </w:r>
          </w:p>
        </w:tc>
      </w:tr>
    </w:tbl>
    <w:p w14:paraId="2E46BEB9" w14:textId="7B0E48A8" w:rsidR="002D42B4" w:rsidRDefault="002D42B4" w:rsidP="001374F0">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Justifica a afirmação de Padre António Vieira «</w:t>
      </w:r>
      <w:r w:rsidRPr="00597A74">
        <w:rPr>
          <w:rFonts w:ascii="Calibri" w:eastAsia="Calibri" w:hAnsi="Calibri" w:cs="Times New Roman"/>
        </w:rPr>
        <w:t>A verdade é que me pregou a mim</w:t>
      </w:r>
      <w:r w:rsidRPr="000C0FBC">
        <w:rPr>
          <w:rFonts w:ascii="Calibri" w:eastAsia="Calibri" w:hAnsi="Calibri" w:cs="Times New Roman"/>
        </w:rPr>
        <w:t>»</w:t>
      </w:r>
      <w:r w:rsidR="00597A74">
        <w:rPr>
          <w:rFonts w:ascii="Calibri" w:eastAsia="Calibri" w:hAnsi="Calibri" w:cs="Times New Roman"/>
          <w:b/>
          <w:sz w:val="18"/>
        </w:rPr>
        <w:t xml:space="preserve"> </w:t>
      </w:r>
      <w:r w:rsidRPr="000C0FBC">
        <w:rPr>
          <w:rFonts w:ascii="Calibri" w:eastAsia="Calibri" w:hAnsi="Calibri" w:cs="Times New Roman"/>
        </w:rPr>
        <w:t>(l</w:t>
      </w:r>
      <w:r w:rsidR="00597A74">
        <w:rPr>
          <w:rFonts w:ascii="Calibri" w:eastAsia="Calibri" w:hAnsi="Calibri" w:cs="Times New Roman"/>
        </w:rPr>
        <w:t>.</w:t>
      </w:r>
      <w:r w:rsidRPr="000C0FBC">
        <w:rPr>
          <w:rFonts w:ascii="Calibri" w:eastAsia="Calibri" w:hAnsi="Calibri" w:cs="Times New Roman"/>
        </w:rPr>
        <w:t xml:space="preserve"> 2), a propósito do peixe quatro-olhos.</w:t>
      </w:r>
      <w:r w:rsidR="00597A74" w:rsidRPr="00597A74">
        <w:rPr>
          <w:rFonts w:ascii="Calibri" w:eastAsia="Calibri" w:hAnsi="Calibri" w:cs="Times New Roman"/>
        </w:rPr>
        <w:t xml:space="preserve"> </w:t>
      </w:r>
      <w:r w:rsidR="00597A74" w:rsidRPr="00765104">
        <w:rPr>
          <w:rFonts w:ascii="Calibri" w:eastAsia="Calibri" w:hAnsi="Calibri" w:cs="Times New Roman"/>
        </w:rPr>
        <w:tab/>
      </w:r>
      <w:r w:rsidR="00597A74" w:rsidRPr="00AC2A10">
        <w:rPr>
          <w:rFonts w:ascii="Calibri" w:eastAsia="Calibri" w:hAnsi="Calibri" w:cs="Times New Roman"/>
          <w:b/>
          <w:sz w:val="18"/>
        </w:rPr>
        <w:t>(20 pontos)</w:t>
      </w:r>
    </w:p>
    <w:p w14:paraId="6B0F7C1F" w14:textId="06DE5457" w:rsidR="002D42B4" w:rsidRDefault="002D42B4" w:rsidP="002D42B4">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Identifica as qualidades que levaram o peixe quatro-olhos a ser</w:t>
      </w:r>
      <w:r w:rsidRPr="002D42B4">
        <w:rPr>
          <w:rFonts w:ascii="Calibri" w:eastAsia="Calibri" w:hAnsi="Calibri" w:cs="Times New Roman"/>
        </w:rPr>
        <w:t xml:space="preserve"> </w:t>
      </w:r>
      <w:r w:rsidRPr="000C0FBC">
        <w:rPr>
          <w:rFonts w:ascii="Calibri" w:eastAsia="Calibri" w:hAnsi="Calibri" w:cs="Times New Roman"/>
        </w:rPr>
        <w:t>escolhido</w:t>
      </w:r>
      <w:r w:rsidRPr="002D42B4">
        <w:rPr>
          <w:rFonts w:ascii="Calibri" w:eastAsia="Calibri" w:hAnsi="Calibri" w:cs="Times New Roman"/>
        </w:rPr>
        <w:t xml:space="preserve"> </w:t>
      </w:r>
      <w:r w:rsidRPr="000C0FBC">
        <w:rPr>
          <w:rFonts w:ascii="Calibri" w:eastAsia="Calibri" w:hAnsi="Calibri" w:cs="Times New Roman"/>
        </w:rPr>
        <w:t>pelo orador,</w:t>
      </w:r>
      <w:r w:rsidR="00597A74">
        <w:rPr>
          <w:rFonts w:ascii="Calibri" w:eastAsia="Calibri" w:hAnsi="Calibri" w:cs="Times New Roman"/>
          <w:b/>
          <w:sz w:val="18"/>
        </w:rPr>
        <w:t xml:space="preserve"> </w:t>
      </w:r>
      <w:r w:rsidRPr="000C0FBC">
        <w:rPr>
          <w:rFonts w:ascii="Calibri" w:eastAsia="Calibri" w:hAnsi="Calibri" w:cs="Times New Roman"/>
        </w:rPr>
        <w:t>justific</w:t>
      </w:r>
      <w:r>
        <w:rPr>
          <w:rFonts w:ascii="Calibri" w:eastAsia="Calibri" w:hAnsi="Calibri" w:cs="Times New Roman"/>
        </w:rPr>
        <w:t>ando com elementos textuais.</w:t>
      </w:r>
      <w:r w:rsidR="00597A74" w:rsidRPr="00597A74">
        <w:rPr>
          <w:rFonts w:ascii="Calibri" w:eastAsia="Calibri" w:hAnsi="Calibri" w:cs="Times New Roman"/>
        </w:rPr>
        <w:t xml:space="preserve"> </w:t>
      </w:r>
      <w:r w:rsidR="00597A74">
        <w:rPr>
          <w:rFonts w:ascii="Calibri" w:eastAsia="Calibri" w:hAnsi="Calibri" w:cs="Times New Roman"/>
        </w:rPr>
        <w:tab/>
      </w:r>
      <w:r w:rsidR="00597A74" w:rsidRPr="00AC2A10">
        <w:rPr>
          <w:rFonts w:ascii="Calibri" w:eastAsia="Calibri" w:hAnsi="Calibri" w:cs="Times New Roman"/>
          <w:b/>
          <w:sz w:val="18"/>
        </w:rPr>
        <w:t>(20 pontos)</w:t>
      </w:r>
    </w:p>
    <w:p w14:paraId="4C19A4F3" w14:textId="77777777" w:rsidR="002D42B4" w:rsidRDefault="002D42B4">
      <w:pPr>
        <w:rPr>
          <w:rFonts w:ascii="Calibri" w:eastAsia="Calibri" w:hAnsi="Calibri" w:cs="Times New Roman"/>
        </w:rPr>
      </w:pPr>
      <w:r>
        <w:rPr>
          <w:rFonts w:ascii="Calibri" w:eastAsia="Calibri" w:hAnsi="Calibri" w:cs="Times New Roman"/>
        </w:rPr>
        <w:br w:type="page"/>
      </w:r>
    </w:p>
    <w:p w14:paraId="0ED9E981" w14:textId="77777777" w:rsidR="001374F0" w:rsidRDefault="001374F0" w:rsidP="001374F0">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58DFAA91" w14:textId="77777777" w:rsidR="001374F0" w:rsidRPr="00BB08CF" w:rsidRDefault="001374F0" w:rsidP="001374F0">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1374F0" w:rsidRPr="000B6CEE" w14:paraId="6080703B" w14:textId="77777777" w:rsidTr="0052660D">
        <w:trPr>
          <w:trHeight w:val="708"/>
        </w:trPr>
        <w:tc>
          <w:tcPr>
            <w:tcW w:w="343" w:type="dxa"/>
            <w:shd w:val="clear" w:color="auto" w:fill="auto"/>
          </w:tcPr>
          <w:p w14:paraId="179F5911" w14:textId="77777777" w:rsidR="001374F0" w:rsidRPr="000B6CEE" w:rsidRDefault="001374F0" w:rsidP="0052660D">
            <w:pPr>
              <w:spacing w:line="300" w:lineRule="exact"/>
              <w:rPr>
                <w:rFonts w:ascii="Calibri" w:eastAsia="Calibri" w:hAnsi="Calibri" w:cs="Calibri"/>
                <w:b/>
                <w:bCs/>
                <w:noProof/>
                <w:color w:val="939598"/>
                <w:sz w:val="16"/>
                <w:szCs w:val="16"/>
              </w:rPr>
            </w:pPr>
          </w:p>
          <w:p w14:paraId="5728933A" w14:textId="77777777" w:rsidR="001374F0" w:rsidRPr="000B6CEE" w:rsidRDefault="001374F0" w:rsidP="0052660D">
            <w:pPr>
              <w:spacing w:line="300" w:lineRule="exact"/>
              <w:rPr>
                <w:rFonts w:ascii="Calibri" w:eastAsia="Calibri" w:hAnsi="Calibri" w:cs="Calibri"/>
                <w:b/>
                <w:bCs/>
                <w:noProof/>
                <w:color w:val="939598"/>
                <w:sz w:val="16"/>
                <w:szCs w:val="16"/>
              </w:rPr>
            </w:pPr>
          </w:p>
          <w:p w14:paraId="4AA4FECC" w14:textId="77777777" w:rsidR="001374F0" w:rsidRPr="000B6CEE" w:rsidRDefault="001374F0" w:rsidP="0052660D">
            <w:pPr>
              <w:spacing w:line="300" w:lineRule="exact"/>
              <w:rPr>
                <w:rFonts w:ascii="Calibri" w:eastAsia="Calibri" w:hAnsi="Calibri" w:cs="Calibri"/>
                <w:b/>
                <w:bCs/>
                <w:noProof/>
                <w:color w:val="939598"/>
                <w:sz w:val="16"/>
                <w:szCs w:val="16"/>
              </w:rPr>
            </w:pPr>
          </w:p>
          <w:p w14:paraId="36CFB313" w14:textId="77777777" w:rsidR="001374F0" w:rsidRPr="000B6CEE" w:rsidRDefault="001374F0" w:rsidP="0052660D">
            <w:pPr>
              <w:spacing w:line="300" w:lineRule="exact"/>
              <w:rPr>
                <w:rFonts w:ascii="Calibri" w:eastAsia="Calibri" w:hAnsi="Calibri" w:cs="Calibri"/>
                <w:b/>
                <w:bCs/>
                <w:noProof/>
                <w:color w:val="939598"/>
                <w:sz w:val="16"/>
                <w:szCs w:val="16"/>
              </w:rPr>
            </w:pPr>
          </w:p>
          <w:p w14:paraId="5915A702" w14:textId="77777777" w:rsidR="001374F0" w:rsidRPr="000B6CEE" w:rsidRDefault="001374F0"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2EB4E007" w14:textId="77777777" w:rsidR="001374F0" w:rsidRPr="000B6CEE" w:rsidRDefault="001374F0" w:rsidP="0052660D">
            <w:pPr>
              <w:spacing w:line="300" w:lineRule="exact"/>
              <w:rPr>
                <w:rFonts w:ascii="Calibri" w:eastAsia="Calibri" w:hAnsi="Calibri" w:cs="Calibri"/>
                <w:b/>
                <w:bCs/>
                <w:noProof/>
                <w:color w:val="939598"/>
                <w:sz w:val="16"/>
                <w:szCs w:val="16"/>
              </w:rPr>
            </w:pPr>
          </w:p>
          <w:p w14:paraId="6C034063" w14:textId="77777777" w:rsidR="001374F0" w:rsidRPr="000B6CEE" w:rsidRDefault="001374F0" w:rsidP="0052660D">
            <w:pPr>
              <w:spacing w:line="300" w:lineRule="exact"/>
              <w:rPr>
                <w:rFonts w:ascii="Calibri" w:eastAsia="Calibri" w:hAnsi="Calibri" w:cs="Calibri"/>
                <w:b/>
                <w:bCs/>
                <w:noProof/>
                <w:color w:val="939598"/>
                <w:sz w:val="16"/>
                <w:szCs w:val="16"/>
              </w:rPr>
            </w:pPr>
          </w:p>
          <w:p w14:paraId="53C9F99E" w14:textId="77777777" w:rsidR="001374F0" w:rsidRPr="000B6CEE" w:rsidRDefault="001374F0" w:rsidP="0052660D">
            <w:pPr>
              <w:spacing w:line="300" w:lineRule="exact"/>
              <w:rPr>
                <w:rFonts w:ascii="Calibri" w:eastAsia="Calibri" w:hAnsi="Calibri" w:cs="Calibri"/>
                <w:b/>
                <w:bCs/>
                <w:noProof/>
                <w:color w:val="939598"/>
                <w:sz w:val="16"/>
                <w:szCs w:val="16"/>
              </w:rPr>
            </w:pPr>
          </w:p>
          <w:p w14:paraId="067A12B8" w14:textId="77777777" w:rsidR="001374F0" w:rsidRPr="000B6CEE" w:rsidRDefault="001374F0" w:rsidP="0052660D">
            <w:pPr>
              <w:spacing w:line="300" w:lineRule="exact"/>
              <w:rPr>
                <w:rFonts w:ascii="Calibri" w:eastAsia="Calibri" w:hAnsi="Calibri" w:cs="Calibri"/>
                <w:b/>
                <w:bCs/>
                <w:noProof/>
                <w:color w:val="939598"/>
                <w:sz w:val="16"/>
                <w:szCs w:val="16"/>
              </w:rPr>
            </w:pPr>
          </w:p>
          <w:p w14:paraId="142CDB0A" w14:textId="77777777" w:rsidR="001374F0" w:rsidRPr="000B6CEE" w:rsidRDefault="001374F0"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17DBB8F8" w14:textId="77777777" w:rsidR="001374F0" w:rsidRPr="000B6CEE" w:rsidRDefault="001374F0" w:rsidP="0052660D">
            <w:pPr>
              <w:spacing w:line="300" w:lineRule="exact"/>
              <w:rPr>
                <w:rFonts w:ascii="Calibri" w:eastAsia="Calibri" w:hAnsi="Calibri" w:cs="Calibri"/>
                <w:b/>
                <w:bCs/>
                <w:noProof/>
                <w:color w:val="939598"/>
                <w:sz w:val="16"/>
                <w:szCs w:val="16"/>
              </w:rPr>
            </w:pPr>
          </w:p>
          <w:p w14:paraId="6353CD9F" w14:textId="77777777" w:rsidR="001374F0" w:rsidRPr="000B6CEE" w:rsidRDefault="001374F0" w:rsidP="0052660D">
            <w:pPr>
              <w:spacing w:line="300" w:lineRule="exact"/>
              <w:rPr>
                <w:rFonts w:ascii="Calibri" w:eastAsia="Calibri" w:hAnsi="Calibri" w:cs="Calibri"/>
                <w:b/>
                <w:bCs/>
                <w:noProof/>
                <w:color w:val="939598"/>
                <w:sz w:val="16"/>
                <w:szCs w:val="16"/>
              </w:rPr>
            </w:pPr>
          </w:p>
          <w:p w14:paraId="21042A33" w14:textId="77777777" w:rsidR="001374F0" w:rsidRPr="000B6CEE" w:rsidRDefault="001374F0" w:rsidP="0052660D">
            <w:pPr>
              <w:spacing w:line="300" w:lineRule="exact"/>
              <w:rPr>
                <w:rFonts w:ascii="Calibri" w:eastAsia="Calibri" w:hAnsi="Calibri" w:cs="Calibri"/>
                <w:b/>
                <w:bCs/>
                <w:noProof/>
                <w:color w:val="939598"/>
                <w:sz w:val="16"/>
                <w:szCs w:val="16"/>
              </w:rPr>
            </w:pPr>
          </w:p>
          <w:p w14:paraId="37D3AD69" w14:textId="77777777" w:rsidR="001374F0" w:rsidRPr="000B6CEE" w:rsidRDefault="001374F0" w:rsidP="0052660D">
            <w:pPr>
              <w:spacing w:line="300" w:lineRule="exact"/>
              <w:rPr>
                <w:rFonts w:ascii="Calibri" w:eastAsia="Calibri" w:hAnsi="Calibri" w:cs="Calibri"/>
                <w:b/>
                <w:bCs/>
                <w:noProof/>
                <w:color w:val="939598"/>
                <w:sz w:val="16"/>
                <w:szCs w:val="16"/>
              </w:rPr>
            </w:pPr>
          </w:p>
          <w:p w14:paraId="4EB0688A" w14:textId="77777777" w:rsidR="001374F0" w:rsidRPr="000B6CEE" w:rsidRDefault="001374F0"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60A75657" w14:textId="77777777" w:rsidR="001374F0" w:rsidRDefault="001374F0" w:rsidP="0052660D">
            <w:pPr>
              <w:spacing w:line="300" w:lineRule="exact"/>
              <w:rPr>
                <w:rFonts w:ascii="Calibri" w:eastAsia="Calibri" w:hAnsi="Calibri" w:cs="Calibri"/>
                <w:b/>
                <w:bCs/>
                <w:noProof/>
                <w:color w:val="939598"/>
                <w:sz w:val="16"/>
                <w:szCs w:val="16"/>
              </w:rPr>
            </w:pPr>
          </w:p>
          <w:p w14:paraId="0EA82A24" w14:textId="77777777" w:rsidR="001374F0" w:rsidRDefault="001374F0" w:rsidP="0052660D">
            <w:pPr>
              <w:spacing w:line="300" w:lineRule="exact"/>
              <w:rPr>
                <w:rFonts w:ascii="Calibri" w:eastAsia="Calibri" w:hAnsi="Calibri" w:cs="Calibri"/>
                <w:b/>
                <w:bCs/>
                <w:noProof/>
                <w:color w:val="939598"/>
                <w:sz w:val="16"/>
                <w:szCs w:val="16"/>
              </w:rPr>
            </w:pPr>
          </w:p>
          <w:p w14:paraId="64655515" w14:textId="77777777" w:rsidR="001374F0" w:rsidRDefault="001374F0" w:rsidP="0052660D">
            <w:pPr>
              <w:spacing w:line="300" w:lineRule="exact"/>
              <w:rPr>
                <w:rFonts w:ascii="Calibri" w:eastAsia="Calibri" w:hAnsi="Calibri" w:cs="Calibri"/>
                <w:b/>
                <w:bCs/>
                <w:noProof/>
                <w:color w:val="939598"/>
                <w:sz w:val="16"/>
                <w:szCs w:val="16"/>
              </w:rPr>
            </w:pPr>
          </w:p>
          <w:p w14:paraId="1E7DF4B3" w14:textId="77777777" w:rsidR="001374F0" w:rsidRDefault="001374F0" w:rsidP="0052660D">
            <w:pPr>
              <w:spacing w:line="300" w:lineRule="exact"/>
              <w:rPr>
                <w:rFonts w:ascii="Calibri" w:eastAsia="Calibri" w:hAnsi="Calibri" w:cs="Calibri"/>
                <w:b/>
                <w:bCs/>
                <w:noProof/>
                <w:color w:val="939598"/>
                <w:sz w:val="16"/>
                <w:szCs w:val="16"/>
              </w:rPr>
            </w:pPr>
          </w:p>
          <w:p w14:paraId="61214A59" w14:textId="77777777" w:rsidR="001374F0" w:rsidRDefault="001374F0"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552E1192" w14:textId="77777777" w:rsidR="001374F0" w:rsidRDefault="001374F0" w:rsidP="0052660D">
            <w:pPr>
              <w:spacing w:line="300" w:lineRule="exact"/>
              <w:rPr>
                <w:rFonts w:ascii="Calibri" w:eastAsia="Calibri" w:hAnsi="Calibri" w:cs="Calibri"/>
                <w:b/>
                <w:bCs/>
                <w:noProof/>
                <w:color w:val="939598"/>
                <w:sz w:val="16"/>
                <w:szCs w:val="16"/>
              </w:rPr>
            </w:pPr>
          </w:p>
          <w:p w14:paraId="6364F4B0" w14:textId="77777777" w:rsidR="001374F0" w:rsidRDefault="001374F0" w:rsidP="0052660D">
            <w:pPr>
              <w:spacing w:line="300" w:lineRule="exact"/>
              <w:rPr>
                <w:rFonts w:ascii="Calibri" w:eastAsia="Calibri" w:hAnsi="Calibri" w:cs="Calibri"/>
                <w:b/>
                <w:bCs/>
                <w:noProof/>
                <w:color w:val="939598"/>
                <w:sz w:val="16"/>
                <w:szCs w:val="16"/>
              </w:rPr>
            </w:pPr>
          </w:p>
          <w:p w14:paraId="330BFE4C" w14:textId="77777777" w:rsidR="001374F0" w:rsidRDefault="001374F0" w:rsidP="0052660D">
            <w:pPr>
              <w:spacing w:line="300" w:lineRule="exact"/>
              <w:rPr>
                <w:rFonts w:ascii="Calibri" w:eastAsia="Calibri" w:hAnsi="Calibri" w:cs="Calibri"/>
                <w:b/>
                <w:bCs/>
                <w:noProof/>
                <w:color w:val="939598"/>
                <w:sz w:val="16"/>
                <w:szCs w:val="16"/>
              </w:rPr>
            </w:pPr>
          </w:p>
          <w:p w14:paraId="6E2774D6" w14:textId="77777777" w:rsidR="001374F0" w:rsidRDefault="001374F0" w:rsidP="0052660D">
            <w:pPr>
              <w:spacing w:line="300" w:lineRule="exact"/>
              <w:rPr>
                <w:rFonts w:ascii="Calibri" w:eastAsia="Calibri" w:hAnsi="Calibri" w:cs="Calibri"/>
                <w:b/>
                <w:bCs/>
                <w:noProof/>
                <w:color w:val="939598"/>
                <w:sz w:val="16"/>
                <w:szCs w:val="16"/>
              </w:rPr>
            </w:pPr>
          </w:p>
          <w:p w14:paraId="7ABA1DAA" w14:textId="77777777" w:rsidR="001374F0" w:rsidRDefault="001374F0"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51110090" w14:textId="77777777" w:rsidR="001374F0" w:rsidRPr="000B6CEE" w:rsidRDefault="001374F0" w:rsidP="0052660D">
            <w:pPr>
              <w:spacing w:line="300" w:lineRule="exact"/>
              <w:rPr>
                <w:rFonts w:ascii="Calibri" w:eastAsia="Calibri" w:hAnsi="Calibri" w:cs="Calibri"/>
                <w:b/>
                <w:bCs/>
                <w:noProof/>
                <w:color w:val="939598"/>
                <w:sz w:val="16"/>
                <w:szCs w:val="16"/>
              </w:rPr>
            </w:pPr>
          </w:p>
        </w:tc>
        <w:tc>
          <w:tcPr>
            <w:tcW w:w="9069" w:type="dxa"/>
            <w:shd w:val="clear" w:color="auto" w:fill="auto"/>
          </w:tcPr>
          <w:p w14:paraId="144F6D41" w14:textId="77777777" w:rsidR="001374F0" w:rsidRPr="001374F0" w:rsidRDefault="001374F0" w:rsidP="001374F0">
            <w:pPr>
              <w:spacing w:line="300" w:lineRule="exact"/>
              <w:ind w:firstLine="284"/>
              <w:jc w:val="both"/>
              <w:rPr>
                <w:rFonts w:ascii="Times New Roman" w:hAnsi="Times New Roman" w:cs="Times New Roman"/>
                <w:sz w:val="23"/>
                <w:szCs w:val="23"/>
              </w:rPr>
            </w:pPr>
            <w:r w:rsidRPr="001374F0">
              <w:rPr>
                <w:rFonts w:ascii="Times New Roman" w:hAnsi="Times New Roman" w:cs="Times New Roman"/>
                <w:sz w:val="23"/>
                <w:szCs w:val="23"/>
              </w:rPr>
              <w:t xml:space="preserve">O sistema de exploração dos recursos naturais do Brasil exigia abundante emprego de braços. Os conquistadores da terra não queriam arcar com o ónus de utilizar nessa tarefa gente livre cuja manutenção lhes absorvesse a maior parte do ganho. Por outro lado, a população de Portugal não dava para atender a todos os setores de seus vastos domínios. O recurso era a escravidão. Com trabalhadores que pudessem ser sustentados com um mínimo de despesas de alimentação e de roupa estaria aberta a estrada da fortuna. Na própria Europa, nos países mais adiantados da época, franca ou disfarçadamente, a instituição funcionava a contento dos senhores. Em fins do século XV e começo do seguinte já os portugueses importavam da África numerosos escravos, muitos dos quais foram transferidos para o Brasil quando se iniciou a colonização do nosso país. </w:t>
            </w:r>
          </w:p>
          <w:p w14:paraId="461F2164" w14:textId="77777777" w:rsidR="001374F0" w:rsidRPr="001374F0" w:rsidRDefault="001374F0" w:rsidP="001374F0">
            <w:pPr>
              <w:spacing w:line="300" w:lineRule="exact"/>
              <w:ind w:firstLine="284"/>
              <w:jc w:val="both"/>
              <w:rPr>
                <w:rFonts w:ascii="Times New Roman" w:hAnsi="Times New Roman" w:cs="Times New Roman"/>
                <w:sz w:val="23"/>
                <w:szCs w:val="23"/>
              </w:rPr>
            </w:pPr>
            <w:r w:rsidRPr="001374F0">
              <w:rPr>
                <w:rFonts w:ascii="Times New Roman" w:hAnsi="Times New Roman" w:cs="Times New Roman"/>
                <w:sz w:val="23"/>
                <w:szCs w:val="23"/>
              </w:rPr>
              <w:t>Tinham tentado conseguir os colonos, a princípio, o auxílio dos índios. Estes, no entanto, não se mostravam dóceis e, como é sabido, preferiam muitas vezes morrer do que sujeitar-se ao trabalho que lhes era imposto. Sucediam-se as entradas no sertão para os aprisionar, mas os resultados práticos deixavam muito a desejar. Fez-se, então, o apelo direto à importação dos africanos. As famosas feitorias da Guiné, de São Tomé e Príncipe, de Angola e de Moçambique começaram a despejar nos «tumbeiros» milhares e milhares de infelizes, aos quais estavam destinados os piores serviços num continente ainda virgem e desconhecido.</w:t>
            </w:r>
          </w:p>
          <w:p w14:paraId="3350DDCF" w14:textId="77777777" w:rsidR="001374F0" w:rsidRPr="001374F0" w:rsidRDefault="001374F0" w:rsidP="001374F0">
            <w:pPr>
              <w:spacing w:line="300" w:lineRule="exact"/>
              <w:ind w:firstLine="284"/>
              <w:jc w:val="both"/>
              <w:rPr>
                <w:rFonts w:ascii="Times New Roman" w:hAnsi="Times New Roman" w:cs="Times New Roman"/>
                <w:sz w:val="23"/>
                <w:szCs w:val="23"/>
              </w:rPr>
            </w:pPr>
            <w:r w:rsidRPr="001374F0">
              <w:rPr>
                <w:rFonts w:ascii="Times New Roman" w:hAnsi="Times New Roman" w:cs="Times New Roman"/>
                <w:sz w:val="23"/>
                <w:szCs w:val="23"/>
              </w:rPr>
              <w:t>[…]</w:t>
            </w:r>
          </w:p>
          <w:p w14:paraId="405A17EE" w14:textId="77777777" w:rsidR="001374F0" w:rsidRPr="001374F0" w:rsidRDefault="001374F0" w:rsidP="001374F0">
            <w:pPr>
              <w:spacing w:line="300" w:lineRule="exact"/>
              <w:ind w:firstLine="284"/>
              <w:jc w:val="both"/>
              <w:rPr>
                <w:rFonts w:ascii="Times New Roman" w:hAnsi="Times New Roman" w:cs="Times New Roman"/>
                <w:sz w:val="23"/>
                <w:szCs w:val="23"/>
              </w:rPr>
            </w:pPr>
            <w:r w:rsidRPr="001374F0">
              <w:rPr>
                <w:rFonts w:ascii="Times New Roman" w:hAnsi="Times New Roman" w:cs="Times New Roman"/>
                <w:sz w:val="23"/>
                <w:szCs w:val="23"/>
              </w:rPr>
              <w:t>Os séculos XVII e XVIII testemunham o despovoamento maciço de extensas regiões da África. Tornou-se necessário empregar grandes caravanas de penetração para arrebanhar os negros em pontos muito distantes do litoral.</w:t>
            </w:r>
          </w:p>
          <w:p w14:paraId="5B54D51C" w14:textId="77777777" w:rsidR="001374F0" w:rsidRPr="002D42B4" w:rsidRDefault="001374F0" w:rsidP="001374F0">
            <w:pPr>
              <w:spacing w:line="300" w:lineRule="exact"/>
              <w:ind w:firstLine="284"/>
              <w:jc w:val="both"/>
              <w:rPr>
                <w:rFonts w:ascii="Times New Roman" w:hAnsi="Times New Roman" w:cs="Times New Roman"/>
                <w:sz w:val="23"/>
                <w:szCs w:val="23"/>
              </w:rPr>
            </w:pPr>
            <w:r w:rsidRPr="001374F0">
              <w:rPr>
                <w:rFonts w:ascii="Times New Roman" w:hAnsi="Times New Roman" w:cs="Times New Roman"/>
                <w:sz w:val="23"/>
                <w:szCs w:val="23"/>
              </w:rPr>
              <w:t>No Brasil todas as tarefas que exigiam dispêndio de força muscular foram atribuídas aos escravos. Joaquim Nabuco sintetizou em poucas palavras o papel do africano no Brasil: «O que existe sobre o vasto território que se chama Brasil foi levantado ou cultivado por aquela raça; ela construiu o nosso país.» E mais: «A parte da população nacional que descende de escravos é, pelo menos, tão numerosa como a parte que descende exclusivamente de senhores; a raça negra nos deu um povo.»</w:t>
            </w:r>
          </w:p>
        </w:tc>
      </w:tr>
      <w:tr w:rsidR="001374F0" w:rsidRPr="0052660D" w14:paraId="19242D61" w14:textId="77777777" w:rsidTr="0052660D">
        <w:tc>
          <w:tcPr>
            <w:tcW w:w="343" w:type="dxa"/>
            <w:shd w:val="clear" w:color="auto" w:fill="auto"/>
          </w:tcPr>
          <w:p w14:paraId="3A5E7834" w14:textId="77777777" w:rsidR="001374F0" w:rsidRPr="000B6CEE" w:rsidRDefault="001374F0" w:rsidP="0052660D">
            <w:pPr>
              <w:spacing w:line="280" w:lineRule="exact"/>
              <w:rPr>
                <w:rFonts w:ascii="Calibri" w:eastAsia="Calibri" w:hAnsi="Calibri" w:cs="Calibri"/>
                <w:b/>
                <w:bCs/>
                <w:noProof/>
                <w:color w:val="939598"/>
                <w:sz w:val="16"/>
                <w:szCs w:val="16"/>
              </w:rPr>
            </w:pPr>
          </w:p>
        </w:tc>
        <w:tc>
          <w:tcPr>
            <w:tcW w:w="9069" w:type="dxa"/>
            <w:shd w:val="clear" w:color="auto" w:fill="auto"/>
          </w:tcPr>
          <w:p w14:paraId="55362487" w14:textId="77777777" w:rsidR="001374F0" w:rsidRPr="0052660D" w:rsidRDefault="001374F0" w:rsidP="0052660D">
            <w:pPr>
              <w:pStyle w:val="NoSpacing"/>
              <w:shd w:val="clear" w:color="auto" w:fill="FFFFFF"/>
              <w:spacing w:before="120" w:beforeAutospacing="0" w:after="120" w:afterAutospacing="0"/>
              <w:jc w:val="right"/>
              <w:rPr>
                <w:sz w:val="18"/>
                <w:szCs w:val="18"/>
              </w:rPr>
            </w:pPr>
            <w:r w:rsidRPr="0052660D">
              <w:rPr>
                <w:sz w:val="18"/>
              </w:rPr>
              <w:t xml:space="preserve">Herculano Gomes Mathias, in </w:t>
            </w:r>
            <w:r w:rsidRPr="0052660D">
              <w:rPr>
                <w:i/>
                <w:sz w:val="18"/>
              </w:rPr>
              <w:t>História do Brasil</w:t>
            </w:r>
            <w:r w:rsidRPr="0052660D">
              <w:rPr>
                <w:sz w:val="18"/>
              </w:rPr>
              <w:t>, São Paulo, Verbo, 1986.</w:t>
            </w:r>
          </w:p>
        </w:tc>
      </w:tr>
    </w:tbl>
    <w:p w14:paraId="1BEDB004" w14:textId="50304EB6" w:rsidR="001374F0" w:rsidRDefault="001374F0" w:rsidP="001374F0">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Para responderes a cada um dos itens de 1.1 a 1.7, seleciona a única opção</w:t>
      </w:r>
      <w:r w:rsidRPr="001374F0">
        <w:rPr>
          <w:rFonts w:ascii="Calibri" w:eastAsia="Calibri" w:hAnsi="Calibri" w:cs="Times New Roman"/>
        </w:rPr>
        <w:t xml:space="preserve"> </w:t>
      </w:r>
      <w:r w:rsidRPr="000C0FBC">
        <w:rPr>
          <w:rFonts w:ascii="Calibri" w:eastAsia="Calibri" w:hAnsi="Calibri" w:cs="Times New Roman"/>
        </w:rPr>
        <w:t>que</w:t>
      </w:r>
      <w:r w:rsidR="00597A74">
        <w:rPr>
          <w:rFonts w:ascii="Calibri" w:eastAsia="Calibri" w:hAnsi="Calibri" w:cs="Times New Roman"/>
          <w:b/>
          <w:sz w:val="18"/>
        </w:rPr>
        <w:t xml:space="preserve"> </w:t>
      </w:r>
      <w:r w:rsidRPr="000C0FBC">
        <w:rPr>
          <w:rFonts w:ascii="Calibri" w:eastAsia="Calibri" w:hAnsi="Calibri" w:cs="Times New Roman"/>
        </w:rPr>
        <w:t>permite obter uma afirmação correta. Escreve, na folha de respostas, o número de cada item e a letra que identifica a opção escolhida.</w:t>
      </w:r>
      <w:r w:rsidR="00597A74" w:rsidRPr="00597A74">
        <w:rPr>
          <w:rFonts w:ascii="Calibri" w:eastAsia="Calibri" w:hAnsi="Calibri" w:cs="Times New Roman"/>
        </w:rPr>
        <w:t xml:space="preserve"> </w:t>
      </w:r>
      <w:r w:rsidR="00597A74" w:rsidRPr="00765104">
        <w:rPr>
          <w:rFonts w:ascii="Calibri" w:eastAsia="Calibri" w:hAnsi="Calibri" w:cs="Times New Roman"/>
        </w:rPr>
        <w:tab/>
      </w:r>
      <w:r w:rsidR="00597A74" w:rsidRPr="00AC2A10">
        <w:rPr>
          <w:rFonts w:ascii="Calibri" w:eastAsia="Calibri" w:hAnsi="Calibri" w:cs="Times New Roman"/>
          <w:b/>
          <w:sz w:val="18"/>
        </w:rPr>
        <w:t>(</w:t>
      </w:r>
      <w:r w:rsidR="00597A74">
        <w:rPr>
          <w:rFonts w:ascii="Calibri" w:eastAsia="Calibri" w:hAnsi="Calibri" w:cs="Times New Roman"/>
          <w:b/>
          <w:sz w:val="18"/>
        </w:rPr>
        <w:t>35</w:t>
      </w:r>
      <w:r w:rsidR="00597A74" w:rsidRPr="00AC2A10">
        <w:rPr>
          <w:rFonts w:ascii="Calibri" w:eastAsia="Calibri" w:hAnsi="Calibri" w:cs="Times New Roman"/>
          <w:b/>
          <w:sz w:val="18"/>
        </w:rPr>
        <w:t xml:space="preserve"> pontos)</w:t>
      </w:r>
    </w:p>
    <w:p w14:paraId="088651C3" w14:textId="77777777" w:rsidR="001374F0" w:rsidRDefault="001374F0" w:rsidP="001374F0">
      <w:pPr>
        <w:tabs>
          <w:tab w:val="left" w:pos="709"/>
          <w:tab w:val="right" w:pos="9072"/>
        </w:tabs>
        <w:spacing w:before="120" w:after="0"/>
        <w:ind w:left="709" w:hanging="426"/>
        <w:jc w:val="both"/>
        <w:rPr>
          <w:rFonts w:ascii="Calibri" w:eastAsia="Calibri" w:hAnsi="Calibri" w:cs="Times New Roman"/>
        </w:rPr>
      </w:pPr>
      <w:r>
        <w:rPr>
          <w:rFonts w:ascii="Calibri" w:eastAsia="Calibri" w:hAnsi="Calibri" w:cs="Times New Roman"/>
          <w:b/>
        </w:rPr>
        <w:t>1.1</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A função sintática do constituinte destacado no segmento «</w:t>
      </w:r>
      <w:r w:rsidRPr="00597A74">
        <w:t xml:space="preserve">O sistema de exploração </w:t>
      </w:r>
      <w:r w:rsidRPr="00597A74">
        <w:rPr>
          <w:u w:val="single"/>
        </w:rPr>
        <w:t>dos recursos naturais do Brasil</w:t>
      </w:r>
      <w:r w:rsidRPr="000C0FBC">
        <w:rPr>
          <w:rFonts w:ascii="Calibri" w:eastAsia="Calibri" w:hAnsi="Calibri" w:cs="Times New Roman"/>
        </w:rPr>
        <w:t>» (l</w:t>
      </w:r>
      <w:r>
        <w:rPr>
          <w:rFonts w:ascii="Calibri" w:eastAsia="Calibri" w:hAnsi="Calibri" w:cs="Times New Roman"/>
        </w:rPr>
        <w:t>.</w:t>
      </w:r>
      <w:r w:rsidRPr="000C0FBC">
        <w:rPr>
          <w:rFonts w:ascii="Calibri" w:eastAsia="Calibri" w:hAnsi="Calibri" w:cs="Times New Roman"/>
        </w:rPr>
        <w:t xml:space="preserve"> 1) é </w:t>
      </w:r>
      <w:proofErr w:type="gramStart"/>
      <w:r w:rsidRPr="000C0FBC">
        <w:rPr>
          <w:rFonts w:ascii="Calibri" w:eastAsia="Calibri" w:hAnsi="Calibri" w:cs="Times New Roman"/>
        </w:rPr>
        <w:t>de</w:t>
      </w:r>
      <w:proofErr w:type="gramEnd"/>
    </w:p>
    <w:p w14:paraId="23FB642F" w14:textId="77777777" w:rsidR="001374F0" w:rsidRPr="001076D6" w:rsidRDefault="001374F0"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Pr="001076D6">
        <w:rPr>
          <w:rFonts w:ascii="Calibri" w:eastAsia="Calibri" w:hAnsi="Calibri"/>
          <w:sz w:val="22"/>
          <w:szCs w:val="22"/>
        </w:rPr>
        <w:t>complemento do nome.</w:t>
      </w:r>
    </w:p>
    <w:p w14:paraId="7E3F1758" w14:textId="77777777" w:rsidR="001374F0" w:rsidRPr="001076D6" w:rsidRDefault="001374F0"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Pr="001076D6">
        <w:rPr>
          <w:rFonts w:ascii="Calibri" w:eastAsia="Calibri" w:hAnsi="Calibri"/>
          <w:sz w:val="22"/>
          <w:szCs w:val="22"/>
        </w:rPr>
        <w:t>complemento do adjetivo.</w:t>
      </w:r>
    </w:p>
    <w:p w14:paraId="556F749E" w14:textId="77777777" w:rsidR="001374F0" w:rsidRPr="001076D6" w:rsidRDefault="001374F0"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Pr="001076D6">
        <w:rPr>
          <w:rFonts w:ascii="Calibri" w:eastAsia="Calibri" w:hAnsi="Calibri"/>
          <w:sz w:val="22"/>
          <w:szCs w:val="22"/>
        </w:rPr>
        <w:t>modificador apositivo do nome.</w:t>
      </w:r>
    </w:p>
    <w:p w14:paraId="2FD9AFBC" w14:textId="77777777" w:rsidR="001374F0" w:rsidRPr="001076D6" w:rsidRDefault="001374F0"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Pr="001076D6">
        <w:rPr>
          <w:rFonts w:ascii="Calibri" w:eastAsia="Calibri" w:hAnsi="Calibri"/>
          <w:sz w:val="22"/>
          <w:szCs w:val="22"/>
        </w:rPr>
        <w:t>modificador restritivo do nome.</w:t>
      </w:r>
    </w:p>
    <w:p w14:paraId="4D378D12" w14:textId="77777777" w:rsidR="001374F0" w:rsidRDefault="001374F0">
      <w:pPr>
        <w:rPr>
          <w:rFonts w:ascii="Calibri" w:eastAsia="Calibri" w:hAnsi="Calibri" w:cs="Times New Roman"/>
          <w:lang w:val="pt-BR"/>
        </w:rPr>
      </w:pPr>
      <w:r>
        <w:rPr>
          <w:rFonts w:ascii="Calibri" w:eastAsia="Calibri" w:hAnsi="Calibri" w:cs="Times New Roman"/>
          <w:lang w:val="pt-BR"/>
        </w:rPr>
        <w:br w:type="page"/>
      </w:r>
    </w:p>
    <w:p w14:paraId="672BDA35" w14:textId="77777777" w:rsidR="00545CB3" w:rsidRDefault="00545CB3"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lastRenderedPageBreak/>
        <w:t>1.2</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A expressão destacada em «</w:t>
      </w:r>
      <w:r w:rsidRPr="00597A74">
        <w:rPr>
          <w:u w:val="single"/>
        </w:rPr>
        <w:t>Por outro lado</w:t>
      </w:r>
      <w:r w:rsidRPr="00597A74">
        <w:t>, a população de Portugal não dava para atender a todos os setores de seus vastos domínios</w:t>
      </w:r>
      <w:r w:rsidRPr="000C0FBC">
        <w:rPr>
          <w:rFonts w:ascii="Calibri" w:eastAsia="Calibri" w:hAnsi="Calibri" w:cs="Times New Roman"/>
        </w:rPr>
        <w:t>» (</w:t>
      </w:r>
      <w:proofErr w:type="spellStart"/>
      <w:r>
        <w:rPr>
          <w:rFonts w:ascii="Calibri" w:eastAsia="Calibri" w:hAnsi="Calibri" w:cs="Times New Roman"/>
        </w:rPr>
        <w:t>ll</w:t>
      </w:r>
      <w:proofErr w:type="spellEnd"/>
      <w:r>
        <w:rPr>
          <w:rFonts w:ascii="Calibri" w:eastAsia="Calibri" w:hAnsi="Calibri" w:cs="Times New Roman"/>
        </w:rPr>
        <w:t>. 3-4</w:t>
      </w:r>
      <w:r w:rsidRPr="000C0FBC">
        <w:rPr>
          <w:rFonts w:ascii="Calibri" w:eastAsia="Calibri" w:hAnsi="Calibri" w:cs="Times New Roman"/>
        </w:rPr>
        <w:t>) assegura, no texto, a coesão</w:t>
      </w:r>
    </w:p>
    <w:p w14:paraId="185F07F6"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Pr="001076D6">
        <w:rPr>
          <w:rFonts w:ascii="Calibri" w:eastAsia="Calibri" w:hAnsi="Calibri"/>
          <w:sz w:val="22"/>
          <w:szCs w:val="22"/>
        </w:rPr>
        <w:t>frásica.</w:t>
      </w:r>
    </w:p>
    <w:p w14:paraId="10C120A4"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Pr="001076D6">
        <w:rPr>
          <w:rFonts w:ascii="Calibri" w:eastAsia="Calibri" w:hAnsi="Calibri"/>
          <w:sz w:val="22"/>
          <w:szCs w:val="22"/>
        </w:rPr>
        <w:t>interfrásica.</w:t>
      </w:r>
    </w:p>
    <w:p w14:paraId="5C0DF6DD"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Pr="001076D6">
        <w:rPr>
          <w:rFonts w:ascii="Calibri" w:eastAsia="Calibri" w:hAnsi="Calibri"/>
          <w:sz w:val="22"/>
          <w:szCs w:val="22"/>
        </w:rPr>
        <w:t>referencial.</w:t>
      </w:r>
    </w:p>
    <w:p w14:paraId="1EC45A79"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Pr="001076D6">
        <w:rPr>
          <w:rFonts w:ascii="Calibri" w:eastAsia="Calibri" w:hAnsi="Calibri"/>
          <w:sz w:val="22"/>
          <w:szCs w:val="22"/>
        </w:rPr>
        <w:t>lexical.</w:t>
      </w:r>
    </w:p>
    <w:p w14:paraId="6DCF93CB" w14:textId="77777777" w:rsidR="00545CB3" w:rsidRDefault="00545CB3"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1.3</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O constituinte sublinhado na frase «</w:t>
      </w:r>
      <w:r w:rsidRPr="00597A74">
        <w:t xml:space="preserve">O recurso era </w:t>
      </w:r>
      <w:r w:rsidRPr="00597A74">
        <w:rPr>
          <w:u w:val="single"/>
        </w:rPr>
        <w:t>a escravidão</w:t>
      </w:r>
      <w:r w:rsidRPr="000C0FBC">
        <w:rPr>
          <w:rFonts w:ascii="Calibri" w:eastAsia="Calibri" w:hAnsi="Calibri" w:cs="Times New Roman"/>
        </w:rPr>
        <w:t>» (</w:t>
      </w:r>
      <w:proofErr w:type="spellStart"/>
      <w:r>
        <w:rPr>
          <w:rFonts w:ascii="Calibri" w:eastAsia="Calibri" w:hAnsi="Calibri" w:cs="Times New Roman"/>
        </w:rPr>
        <w:t>ll</w:t>
      </w:r>
      <w:proofErr w:type="spellEnd"/>
      <w:r>
        <w:rPr>
          <w:rFonts w:ascii="Calibri" w:eastAsia="Calibri" w:hAnsi="Calibri" w:cs="Times New Roman"/>
        </w:rPr>
        <w:t>. 4-5</w:t>
      </w:r>
      <w:r w:rsidRPr="000C0FBC">
        <w:rPr>
          <w:rFonts w:ascii="Calibri" w:eastAsia="Calibri" w:hAnsi="Calibri" w:cs="Times New Roman"/>
        </w:rPr>
        <w:t xml:space="preserve">) desempenha a função </w:t>
      </w:r>
      <w:proofErr w:type="gramStart"/>
      <w:r w:rsidRPr="000C0FBC">
        <w:rPr>
          <w:rFonts w:ascii="Calibri" w:eastAsia="Calibri" w:hAnsi="Calibri" w:cs="Times New Roman"/>
        </w:rPr>
        <w:t>de</w:t>
      </w:r>
      <w:proofErr w:type="gramEnd"/>
    </w:p>
    <w:p w14:paraId="4F65C9A8"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Pr="001076D6">
        <w:rPr>
          <w:rFonts w:ascii="Calibri" w:eastAsia="Calibri" w:hAnsi="Calibri"/>
          <w:sz w:val="22"/>
          <w:szCs w:val="22"/>
        </w:rPr>
        <w:t>complemento direto.</w:t>
      </w:r>
    </w:p>
    <w:p w14:paraId="0EF61610"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Pr="001076D6">
        <w:rPr>
          <w:rFonts w:ascii="Calibri" w:eastAsia="Calibri" w:hAnsi="Calibri"/>
          <w:sz w:val="22"/>
          <w:szCs w:val="22"/>
        </w:rPr>
        <w:t>predicativo do sujeito.</w:t>
      </w:r>
    </w:p>
    <w:p w14:paraId="11B92A19"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Pr="001076D6">
        <w:rPr>
          <w:rFonts w:ascii="Calibri" w:eastAsia="Calibri" w:hAnsi="Calibri"/>
          <w:sz w:val="22"/>
          <w:szCs w:val="22"/>
        </w:rPr>
        <w:t>predicativo do complemento direto.</w:t>
      </w:r>
    </w:p>
    <w:p w14:paraId="0790C319"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Pr="001076D6">
        <w:rPr>
          <w:rFonts w:ascii="Calibri" w:eastAsia="Calibri" w:hAnsi="Calibri"/>
          <w:sz w:val="22"/>
          <w:szCs w:val="22"/>
        </w:rPr>
        <w:t>sujeito.</w:t>
      </w:r>
    </w:p>
    <w:p w14:paraId="57994A88" w14:textId="3F7782F3" w:rsidR="00545CB3" w:rsidRDefault="00545CB3"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1.4</w:t>
      </w:r>
      <w:r w:rsidRPr="00765104">
        <w:rPr>
          <w:rFonts w:ascii="Calibri" w:eastAsia="Calibri" w:hAnsi="Calibri" w:cs="Times New Roman"/>
        </w:rPr>
        <w:t xml:space="preserve"> </w:t>
      </w:r>
      <w:r>
        <w:rPr>
          <w:rFonts w:ascii="Calibri" w:eastAsia="Calibri" w:hAnsi="Calibri" w:cs="Times New Roman"/>
        </w:rPr>
        <w:tab/>
      </w:r>
      <w:r w:rsidRPr="000E362D">
        <w:rPr>
          <w:rFonts w:ascii="Calibri" w:eastAsia="Calibri" w:hAnsi="Calibri" w:cs="Times New Roman"/>
          <w:spacing w:val="-2"/>
        </w:rPr>
        <w:t xml:space="preserve">A oração sublinhada </w:t>
      </w:r>
      <w:proofErr w:type="gramStart"/>
      <w:r w:rsidRPr="000E362D">
        <w:rPr>
          <w:rFonts w:ascii="Calibri" w:eastAsia="Calibri" w:hAnsi="Calibri" w:cs="Times New Roman"/>
          <w:spacing w:val="-2"/>
        </w:rPr>
        <w:t>em «</w:t>
      </w:r>
      <w:r w:rsidRPr="000E362D">
        <w:rPr>
          <w:rFonts w:ascii="Calibri" w:hAnsi="Calibri"/>
          <w:spacing w:val="-2"/>
        </w:rPr>
        <w:t>Com</w:t>
      </w:r>
      <w:proofErr w:type="gramEnd"/>
      <w:r w:rsidRPr="000E362D">
        <w:rPr>
          <w:rFonts w:ascii="Calibri" w:hAnsi="Calibri"/>
          <w:spacing w:val="-2"/>
        </w:rPr>
        <w:t xml:space="preserve"> trabalhadores </w:t>
      </w:r>
      <w:r w:rsidRPr="000E362D">
        <w:rPr>
          <w:rFonts w:ascii="Calibri" w:hAnsi="Calibri"/>
          <w:spacing w:val="-2"/>
          <w:u w:val="single"/>
        </w:rPr>
        <w:t>que pudessem ser sustentados com um mínimo de despesas de alimentação e de roupa</w:t>
      </w:r>
      <w:r w:rsidRPr="000E362D">
        <w:rPr>
          <w:rFonts w:ascii="Calibri" w:hAnsi="Calibri"/>
          <w:spacing w:val="-2"/>
        </w:rPr>
        <w:t xml:space="preserve"> estaria aberta a estrada da fortuna</w:t>
      </w:r>
      <w:r w:rsidRPr="000E362D">
        <w:rPr>
          <w:rFonts w:ascii="Calibri" w:eastAsia="Calibri" w:hAnsi="Calibri" w:cs="Times New Roman"/>
          <w:spacing w:val="-2"/>
        </w:rPr>
        <w:t>» (</w:t>
      </w:r>
      <w:proofErr w:type="spellStart"/>
      <w:r w:rsidRPr="000E362D">
        <w:rPr>
          <w:rFonts w:ascii="Calibri" w:eastAsia="Calibri" w:hAnsi="Calibri" w:cs="Times New Roman"/>
          <w:spacing w:val="-2"/>
        </w:rPr>
        <w:t>ll</w:t>
      </w:r>
      <w:proofErr w:type="spellEnd"/>
      <w:r w:rsidRPr="000E362D">
        <w:rPr>
          <w:rFonts w:ascii="Calibri" w:eastAsia="Calibri" w:hAnsi="Calibri" w:cs="Times New Roman"/>
          <w:spacing w:val="-2"/>
        </w:rPr>
        <w:t>. 4-</w:t>
      </w:r>
      <w:r w:rsidR="00597A74" w:rsidRPr="000E362D">
        <w:rPr>
          <w:rFonts w:ascii="Calibri" w:eastAsia="Calibri" w:hAnsi="Calibri" w:cs="Times New Roman"/>
          <w:spacing w:val="-2"/>
        </w:rPr>
        <w:t>6</w:t>
      </w:r>
      <w:r w:rsidRPr="000E362D">
        <w:rPr>
          <w:rFonts w:ascii="Calibri" w:eastAsia="Calibri" w:hAnsi="Calibri" w:cs="Times New Roman"/>
          <w:spacing w:val="-2"/>
        </w:rPr>
        <w:t>) é uma</w:t>
      </w:r>
    </w:p>
    <w:p w14:paraId="2ECD22F1"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Pr="001076D6">
        <w:rPr>
          <w:rFonts w:ascii="Calibri" w:eastAsia="Calibri" w:hAnsi="Calibri"/>
          <w:sz w:val="22"/>
          <w:szCs w:val="22"/>
        </w:rPr>
        <w:t>subordinada adjetiva relativa restritiva.</w:t>
      </w:r>
    </w:p>
    <w:p w14:paraId="0EC241BC"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Pr="001076D6">
        <w:rPr>
          <w:rFonts w:ascii="Calibri" w:eastAsia="Calibri" w:hAnsi="Calibri"/>
          <w:sz w:val="22"/>
          <w:szCs w:val="22"/>
        </w:rPr>
        <w:t>subordinada substantiva completiva.</w:t>
      </w:r>
    </w:p>
    <w:p w14:paraId="4D607607"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Pr="001076D6">
        <w:rPr>
          <w:rFonts w:ascii="Calibri" w:eastAsia="Calibri" w:hAnsi="Calibri"/>
          <w:sz w:val="22"/>
          <w:szCs w:val="22"/>
        </w:rPr>
        <w:t>subordinada substantiva relativa.</w:t>
      </w:r>
    </w:p>
    <w:p w14:paraId="089CD53F"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Pr="001076D6">
        <w:rPr>
          <w:rFonts w:ascii="Calibri" w:eastAsia="Calibri" w:hAnsi="Calibri"/>
          <w:sz w:val="22"/>
          <w:szCs w:val="22"/>
        </w:rPr>
        <w:t>subordinada adjetiva relativa explicativa.</w:t>
      </w:r>
    </w:p>
    <w:p w14:paraId="03AD782E" w14:textId="74BDEDE7" w:rsidR="00545CB3" w:rsidRDefault="00545CB3"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1.5</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O vocábulo «</w:t>
      </w:r>
      <w:r w:rsidRPr="00597A74">
        <w:rPr>
          <w:rFonts w:ascii="Calibri" w:eastAsia="Calibri" w:hAnsi="Calibri" w:cs="Times New Roman"/>
        </w:rPr>
        <w:t>arrebanhar</w:t>
      </w:r>
      <w:r w:rsidRPr="000C0FBC">
        <w:rPr>
          <w:rFonts w:ascii="Calibri" w:eastAsia="Calibri" w:hAnsi="Calibri" w:cs="Times New Roman"/>
        </w:rPr>
        <w:t>» (l</w:t>
      </w:r>
      <w:r>
        <w:rPr>
          <w:rFonts w:ascii="Calibri" w:eastAsia="Calibri" w:hAnsi="Calibri" w:cs="Times New Roman"/>
        </w:rPr>
        <w:t>.</w:t>
      </w:r>
      <w:r w:rsidRPr="000C0FBC">
        <w:rPr>
          <w:rFonts w:ascii="Calibri" w:eastAsia="Calibri" w:hAnsi="Calibri" w:cs="Times New Roman"/>
        </w:rPr>
        <w:t xml:space="preserve"> </w:t>
      </w:r>
      <w:r w:rsidR="00597A74">
        <w:rPr>
          <w:rFonts w:ascii="Calibri" w:eastAsia="Calibri" w:hAnsi="Calibri" w:cs="Times New Roman"/>
        </w:rPr>
        <w:t>19</w:t>
      </w:r>
      <w:r w:rsidRPr="000C0FBC">
        <w:rPr>
          <w:rFonts w:ascii="Calibri" w:eastAsia="Calibri" w:hAnsi="Calibri" w:cs="Times New Roman"/>
        </w:rPr>
        <w:t>), quanto ao processo de formação, é uma palavra</w:t>
      </w:r>
    </w:p>
    <w:p w14:paraId="30E82938"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Pr="001076D6">
        <w:rPr>
          <w:rFonts w:ascii="Calibri" w:eastAsia="Calibri" w:hAnsi="Calibri"/>
          <w:sz w:val="22"/>
          <w:szCs w:val="22"/>
        </w:rPr>
        <w:t>derivada por prefixação.</w:t>
      </w:r>
    </w:p>
    <w:p w14:paraId="55821F23"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Pr="001076D6">
        <w:rPr>
          <w:rFonts w:ascii="Calibri" w:eastAsia="Calibri" w:hAnsi="Calibri"/>
          <w:sz w:val="22"/>
          <w:szCs w:val="22"/>
        </w:rPr>
        <w:t>derivada por prefixação e sufixação.</w:t>
      </w:r>
    </w:p>
    <w:p w14:paraId="7BF15ABA"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Pr="001076D6">
        <w:rPr>
          <w:rFonts w:ascii="Calibri" w:eastAsia="Calibri" w:hAnsi="Calibri"/>
          <w:sz w:val="22"/>
          <w:szCs w:val="22"/>
        </w:rPr>
        <w:t>derivada por parassíntese.</w:t>
      </w:r>
    </w:p>
    <w:p w14:paraId="753289AD"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Pr="001076D6">
        <w:rPr>
          <w:rFonts w:ascii="Calibri" w:eastAsia="Calibri" w:hAnsi="Calibri"/>
          <w:sz w:val="22"/>
          <w:szCs w:val="22"/>
        </w:rPr>
        <w:t>derivada por sufixação.</w:t>
      </w:r>
    </w:p>
    <w:p w14:paraId="2ED8B8A5" w14:textId="35055677" w:rsidR="00545CB3" w:rsidRDefault="00545CB3"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1.6</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O trecho «</w:t>
      </w:r>
      <w:r w:rsidR="00597A74">
        <w:rPr>
          <w:rFonts w:ascii="Calibri" w:eastAsia="Calibri" w:hAnsi="Calibri" w:cs="Times New Roman"/>
        </w:rPr>
        <w:t>“</w:t>
      </w:r>
      <w:r w:rsidRPr="00597A74">
        <w:t>A parte da população nacional que descende de escravos é, pelo menos, tão numerosa como a parte que descende exclusivamente de senhores; a raça negra nos deu um povo</w:t>
      </w:r>
      <w:r w:rsidR="00597A74">
        <w:t>”</w:t>
      </w:r>
      <w:r w:rsidRPr="000C0FBC">
        <w:rPr>
          <w:rFonts w:ascii="Calibri" w:eastAsia="Calibri" w:hAnsi="Calibri" w:cs="Times New Roman"/>
        </w:rPr>
        <w:t>» (</w:t>
      </w:r>
      <w:proofErr w:type="spellStart"/>
      <w:r>
        <w:rPr>
          <w:rFonts w:ascii="Calibri" w:eastAsia="Calibri" w:hAnsi="Calibri" w:cs="Times New Roman"/>
        </w:rPr>
        <w:t>ll</w:t>
      </w:r>
      <w:proofErr w:type="spellEnd"/>
      <w:r>
        <w:rPr>
          <w:rFonts w:ascii="Calibri" w:eastAsia="Calibri" w:hAnsi="Calibri" w:cs="Times New Roman"/>
        </w:rPr>
        <w:t xml:space="preserve">. </w:t>
      </w:r>
      <w:r w:rsidR="00597A74">
        <w:rPr>
          <w:rFonts w:ascii="Calibri" w:eastAsia="Calibri" w:hAnsi="Calibri" w:cs="Times New Roman"/>
        </w:rPr>
        <w:t>24-26</w:t>
      </w:r>
      <w:r w:rsidRPr="000C0FBC">
        <w:rPr>
          <w:rFonts w:ascii="Calibri" w:eastAsia="Calibri" w:hAnsi="Calibri" w:cs="Times New Roman"/>
        </w:rPr>
        <w:t>) encontra-se entre aspas porque assinala um</w:t>
      </w:r>
    </w:p>
    <w:p w14:paraId="4B306317"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Pr="001076D6">
        <w:rPr>
          <w:rFonts w:ascii="Calibri" w:eastAsia="Calibri" w:hAnsi="Calibri"/>
          <w:sz w:val="22"/>
          <w:szCs w:val="22"/>
        </w:rPr>
        <w:t>aparte.</w:t>
      </w:r>
    </w:p>
    <w:p w14:paraId="1A563855"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Pr="001076D6">
        <w:rPr>
          <w:rFonts w:ascii="Calibri" w:eastAsia="Calibri" w:hAnsi="Calibri"/>
          <w:sz w:val="22"/>
          <w:szCs w:val="22"/>
        </w:rPr>
        <w:t>discurso indireto.</w:t>
      </w:r>
    </w:p>
    <w:p w14:paraId="78BBD996"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Pr="001076D6">
        <w:rPr>
          <w:rFonts w:ascii="Calibri" w:eastAsia="Calibri" w:hAnsi="Calibri"/>
          <w:sz w:val="22"/>
          <w:szCs w:val="22"/>
        </w:rPr>
        <w:t>discurso indireto livre.</w:t>
      </w:r>
    </w:p>
    <w:p w14:paraId="59973EFC"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Pr="001076D6">
        <w:rPr>
          <w:rFonts w:ascii="Calibri" w:eastAsia="Calibri" w:hAnsi="Calibri"/>
          <w:sz w:val="22"/>
          <w:szCs w:val="22"/>
        </w:rPr>
        <w:t>discurso direto.</w:t>
      </w:r>
    </w:p>
    <w:p w14:paraId="1A582E2E" w14:textId="3E81A15A" w:rsidR="00545CB3" w:rsidRDefault="00545CB3"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1.7</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O adje</w:t>
      </w:r>
      <w:r>
        <w:rPr>
          <w:rFonts w:ascii="Calibri" w:eastAsia="Calibri" w:hAnsi="Calibri" w:cs="Times New Roman"/>
        </w:rPr>
        <w:t>tivo «</w:t>
      </w:r>
      <w:r w:rsidRPr="00597A74">
        <w:rPr>
          <w:rFonts w:ascii="Calibri" w:eastAsia="Calibri" w:hAnsi="Calibri" w:cs="Times New Roman"/>
        </w:rPr>
        <w:t>negra</w:t>
      </w:r>
      <w:r>
        <w:rPr>
          <w:rFonts w:ascii="Calibri" w:eastAsia="Calibri" w:hAnsi="Calibri" w:cs="Times New Roman"/>
        </w:rPr>
        <w:t>» (l.</w:t>
      </w:r>
      <w:r w:rsidRPr="000C0FBC">
        <w:rPr>
          <w:rFonts w:ascii="Calibri" w:eastAsia="Calibri" w:hAnsi="Calibri" w:cs="Times New Roman"/>
        </w:rPr>
        <w:t xml:space="preserve"> 2</w:t>
      </w:r>
      <w:r w:rsidR="00597A74">
        <w:rPr>
          <w:rFonts w:ascii="Calibri" w:eastAsia="Calibri" w:hAnsi="Calibri" w:cs="Times New Roman"/>
        </w:rPr>
        <w:t>5</w:t>
      </w:r>
      <w:r w:rsidRPr="000C0FBC">
        <w:rPr>
          <w:rFonts w:ascii="Calibri" w:eastAsia="Calibri" w:hAnsi="Calibri" w:cs="Times New Roman"/>
        </w:rPr>
        <w:t>) tem valor</w:t>
      </w:r>
    </w:p>
    <w:p w14:paraId="43F04C04"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Pr="001076D6">
        <w:rPr>
          <w:rFonts w:ascii="Calibri" w:eastAsia="Calibri" w:hAnsi="Calibri"/>
          <w:sz w:val="22"/>
          <w:szCs w:val="22"/>
        </w:rPr>
        <w:t>restritivo.</w:t>
      </w:r>
    </w:p>
    <w:p w14:paraId="74A0FCDB"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Pr="001076D6">
        <w:rPr>
          <w:rFonts w:ascii="Calibri" w:eastAsia="Calibri" w:hAnsi="Calibri"/>
          <w:sz w:val="22"/>
          <w:szCs w:val="22"/>
        </w:rPr>
        <w:t>não restritivo.</w:t>
      </w:r>
    </w:p>
    <w:p w14:paraId="5F1161BB"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Pr="001076D6">
        <w:rPr>
          <w:rFonts w:ascii="Calibri" w:eastAsia="Calibri" w:hAnsi="Calibri"/>
          <w:sz w:val="22"/>
          <w:szCs w:val="22"/>
        </w:rPr>
        <w:t>positivo.</w:t>
      </w:r>
    </w:p>
    <w:p w14:paraId="38DF2CA8" w14:textId="77777777" w:rsidR="00545CB3" w:rsidRPr="001076D6" w:rsidRDefault="00545CB3" w:rsidP="001076D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Pr="001076D6">
        <w:rPr>
          <w:rFonts w:ascii="Calibri" w:eastAsia="Calibri" w:hAnsi="Calibri"/>
          <w:sz w:val="22"/>
          <w:szCs w:val="22"/>
        </w:rPr>
        <w:t>negativo.</w:t>
      </w:r>
    </w:p>
    <w:p w14:paraId="64C10E2F" w14:textId="77777777" w:rsidR="00545CB3" w:rsidRDefault="00545CB3" w:rsidP="00A5723A">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Pr="00881DE6">
        <w:rPr>
          <w:rFonts w:eastAsia="Times New Roman" w:cs="Helvetica"/>
          <w:bCs/>
          <w:color w:val="222222"/>
          <w:kern w:val="36"/>
        </w:rPr>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sidR="00A5723A">
        <w:rPr>
          <w:rFonts w:ascii="Calibri" w:eastAsia="Calibri" w:hAnsi="Calibri" w:cs="Times New Roman"/>
          <w:b/>
          <w:sz w:val="18"/>
        </w:rPr>
        <w:t>15</w:t>
      </w:r>
      <w:r w:rsidRPr="00AC2A10">
        <w:rPr>
          <w:rFonts w:ascii="Calibri" w:eastAsia="Calibri" w:hAnsi="Calibri" w:cs="Times New Roman"/>
          <w:b/>
          <w:sz w:val="18"/>
        </w:rPr>
        <w:t xml:space="preserve"> pontos)</w:t>
      </w:r>
    </w:p>
    <w:p w14:paraId="5D4A0327" w14:textId="77777777" w:rsidR="00A5723A" w:rsidRDefault="00A5723A" w:rsidP="00A5723A">
      <w:pPr>
        <w:tabs>
          <w:tab w:val="left" w:pos="709"/>
          <w:tab w:val="right" w:pos="9072"/>
        </w:tabs>
        <w:spacing w:before="120" w:after="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Identifica o tempo e modo em que está conjugada a forma verbal «</w:t>
      </w:r>
      <w:r w:rsidRPr="00597A74">
        <w:rPr>
          <w:rFonts w:ascii="Calibri" w:eastAsia="Calibri" w:hAnsi="Calibri" w:cs="Times New Roman"/>
        </w:rPr>
        <w:t>absorvesse</w:t>
      </w:r>
      <w:r w:rsidRPr="000C0FBC">
        <w:rPr>
          <w:rFonts w:ascii="Calibri" w:eastAsia="Calibri" w:hAnsi="Calibri" w:cs="Times New Roman"/>
        </w:rPr>
        <w:t>» (l</w:t>
      </w:r>
      <w:r>
        <w:rPr>
          <w:rFonts w:ascii="Calibri" w:eastAsia="Calibri" w:hAnsi="Calibri" w:cs="Times New Roman"/>
        </w:rPr>
        <w:t>.</w:t>
      </w:r>
      <w:r w:rsidRPr="000C0FBC">
        <w:rPr>
          <w:rFonts w:ascii="Calibri" w:eastAsia="Calibri" w:hAnsi="Calibri" w:cs="Times New Roman"/>
        </w:rPr>
        <w:t xml:space="preserve"> 3).</w:t>
      </w:r>
    </w:p>
    <w:p w14:paraId="7B67E673" w14:textId="3FCDE677" w:rsidR="00A5723A" w:rsidRDefault="00A5723A"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Classifica a oração «</w:t>
      </w:r>
      <w:r w:rsidRPr="00597A74">
        <w:rPr>
          <w:rFonts w:ascii="Calibri" w:eastAsia="Calibri" w:hAnsi="Calibri" w:cs="Times New Roman"/>
        </w:rPr>
        <w:t>quando se iniciou a colonização do nosso país</w:t>
      </w:r>
      <w:r w:rsidRPr="000C0FBC">
        <w:rPr>
          <w:rFonts w:ascii="Calibri" w:eastAsia="Calibri" w:hAnsi="Calibri" w:cs="Times New Roman"/>
        </w:rPr>
        <w:t>» (</w:t>
      </w:r>
      <w:r>
        <w:rPr>
          <w:rFonts w:ascii="Calibri" w:eastAsia="Calibri" w:hAnsi="Calibri" w:cs="Times New Roman"/>
        </w:rPr>
        <w:t>l.</w:t>
      </w:r>
      <w:r w:rsidRPr="000C0FBC">
        <w:rPr>
          <w:rFonts w:ascii="Calibri" w:eastAsia="Calibri" w:hAnsi="Calibri" w:cs="Times New Roman"/>
        </w:rPr>
        <w:t xml:space="preserve"> </w:t>
      </w:r>
      <w:r>
        <w:rPr>
          <w:rFonts w:ascii="Calibri" w:eastAsia="Calibri" w:hAnsi="Calibri" w:cs="Times New Roman"/>
        </w:rPr>
        <w:t>9</w:t>
      </w:r>
      <w:r w:rsidRPr="000C0FBC">
        <w:rPr>
          <w:rFonts w:ascii="Calibri" w:eastAsia="Calibri" w:hAnsi="Calibri" w:cs="Times New Roman"/>
        </w:rPr>
        <w:t>).</w:t>
      </w:r>
    </w:p>
    <w:p w14:paraId="5C00D092" w14:textId="53709058" w:rsidR="00A5723A" w:rsidRDefault="00A5723A" w:rsidP="00A5723A">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Pr="000C0FBC">
        <w:rPr>
          <w:rFonts w:ascii="Calibri" w:eastAsia="Calibri" w:hAnsi="Calibri" w:cs="Times New Roman"/>
        </w:rPr>
        <w:t>Refere a função sintática do segmen</w:t>
      </w:r>
      <w:r>
        <w:rPr>
          <w:rFonts w:ascii="Calibri" w:eastAsia="Calibri" w:hAnsi="Calibri" w:cs="Times New Roman"/>
        </w:rPr>
        <w:t>to «</w:t>
      </w:r>
      <w:r w:rsidRPr="000E362D">
        <w:rPr>
          <w:rFonts w:ascii="Calibri" w:eastAsia="Calibri" w:hAnsi="Calibri" w:cs="Times New Roman"/>
        </w:rPr>
        <w:t>de força muscular</w:t>
      </w:r>
      <w:r>
        <w:rPr>
          <w:rFonts w:ascii="Calibri" w:eastAsia="Calibri" w:hAnsi="Calibri" w:cs="Times New Roman"/>
        </w:rPr>
        <w:t>» (l. 2</w:t>
      </w:r>
      <w:r w:rsidR="000E362D">
        <w:rPr>
          <w:rFonts w:ascii="Calibri" w:eastAsia="Calibri" w:hAnsi="Calibri" w:cs="Times New Roman"/>
        </w:rPr>
        <w:t>1</w:t>
      </w:r>
      <w:r w:rsidRPr="000C0FBC">
        <w:rPr>
          <w:rFonts w:ascii="Calibri" w:eastAsia="Calibri" w:hAnsi="Calibri" w:cs="Times New Roman"/>
        </w:rPr>
        <w:t>).</w:t>
      </w:r>
      <w:r>
        <w:rPr>
          <w:rFonts w:ascii="Calibri" w:eastAsia="Calibri" w:hAnsi="Calibri" w:cs="Times New Roman"/>
        </w:rPr>
        <w:br w:type="page"/>
      </w:r>
    </w:p>
    <w:p w14:paraId="264E688D" w14:textId="77777777" w:rsidR="00A5723A" w:rsidRDefault="00A5723A" w:rsidP="00A5723A">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290DB833" w14:textId="77777777" w:rsidR="00A5723A" w:rsidRPr="009B4CA8" w:rsidRDefault="00A5723A" w:rsidP="00A5723A">
      <w:pPr>
        <w:spacing w:before="240" w:after="0"/>
        <w:jc w:val="center"/>
        <w:rPr>
          <w:rFonts w:ascii="Times New Roman" w:eastAsia="Calibri" w:hAnsi="Times New Roman" w:cs="Times New Roman"/>
          <w:sz w:val="23"/>
          <w:szCs w:val="23"/>
        </w:rPr>
      </w:pPr>
      <w:r w:rsidRPr="009B4CA8">
        <w:rPr>
          <w:rFonts w:ascii="Times New Roman" w:eastAsia="Calibri" w:hAnsi="Times New Roman" w:cs="Times New Roman"/>
          <w:sz w:val="23"/>
          <w:szCs w:val="23"/>
        </w:rPr>
        <w:t>«Olhar, ver e reparar são maneiras distintas de usar o órgão da vista.»</w:t>
      </w:r>
    </w:p>
    <w:p w14:paraId="0E60413D" w14:textId="77777777" w:rsidR="00A5723A" w:rsidRPr="009B4CA8" w:rsidRDefault="00A5723A" w:rsidP="009B4CA8">
      <w:pPr>
        <w:spacing w:before="240" w:after="0"/>
        <w:jc w:val="right"/>
        <w:rPr>
          <w:rFonts w:ascii="Times New Roman" w:eastAsia="Calibri" w:hAnsi="Times New Roman" w:cs="Times New Roman"/>
          <w:sz w:val="18"/>
        </w:rPr>
      </w:pPr>
      <w:r w:rsidRPr="009B4CA8">
        <w:rPr>
          <w:rFonts w:ascii="Times New Roman" w:eastAsia="Calibri" w:hAnsi="Times New Roman" w:cs="Times New Roman"/>
          <w:sz w:val="18"/>
        </w:rPr>
        <w:t>José Saramago</w:t>
      </w:r>
    </w:p>
    <w:p w14:paraId="1DB38A4B" w14:textId="6B862EBF" w:rsidR="00A5723A" w:rsidRDefault="00A5723A" w:rsidP="00A5723A">
      <w:pPr>
        <w:tabs>
          <w:tab w:val="right" w:pos="9072"/>
        </w:tabs>
        <w:spacing w:before="360" w:after="0"/>
        <w:jc w:val="both"/>
        <w:rPr>
          <w:rFonts w:ascii="Calibri" w:eastAsia="Calibri" w:hAnsi="Calibri" w:cs="Times New Roman"/>
        </w:rPr>
      </w:pPr>
      <w:r w:rsidRPr="00FD4C4A">
        <w:rPr>
          <w:rFonts w:ascii="Calibri" w:eastAsia="Calibri" w:hAnsi="Calibri" w:cs="Times New Roman"/>
          <w:spacing w:val="-3"/>
        </w:rPr>
        <w:t xml:space="preserve">Partindo da citação, redige um texto de opinião, com um mínimo </w:t>
      </w:r>
      <w:proofErr w:type="gramStart"/>
      <w:r w:rsidRPr="00FD4C4A">
        <w:rPr>
          <w:rFonts w:ascii="Calibri" w:eastAsia="Calibri" w:hAnsi="Calibri" w:cs="Times New Roman"/>
          <w:spacing w:val="-3"/>
        </w:rPr>
        <w:t>de</w:t>
      </w:r>
      <w:proofErr w:type="gramEnd"/>
      <w:r w:rsidR="00FD4C4A" w:rsidRPr="00FD4C4A">
        <w:rPr>
          <w:rFonts w:ascii="Calibri" w:eastAsia="Calibri" w:hAnsi="Calibri" w:cs="Times New Roman"/>
          <w:spacing w:val="-3"/>
        </w:rPr>
        <w:t xml:space="preserve">. </w:t>
      </w:r>
      <w:proofErr w:type="gramStart"/>
      <w:r w:rsidR="00FD4C4A" w:rsidRPr="00FD4C4A">
        <w:rPr>
          <w:rFonts w:ascii="Calibri" w:eastAsia="Calibri" w:hAnsi="Calibri" w:cs="Times New Roman"/>
          <w:spacing w:val="-3"/>
        </w:rPr>
        <w:t>duzentas</w:t>
      </w:r>
      <w:proofErr w:type="gramEnd"/>
      <w:r w:rsidRPr="00FD4C4A">
        <w:rPr>
          <w:rFonts w:ascii="Calibri" w:eastAsia="Calibri" w:hAnsi="Calibri" w:cs="Times New Roman"/>
          <w:spacing w:val="-3"/>
        </w:rPr>
        <w:t xml:space="preserve"> e um máximo de trezentas palavras, em que apresentes um ponto de vista pessoal sobre a distinção entre olhar, ver e reparar. Apresenta exemplos de situações do quotidiano em que distingas estes três atos</w:t>
      </w:r>
    </w:p>
    <w:p w14:paraId="0BCD1D84" w14:textId="707DA99A" w:rsidR="00A5723A" w:rsidRPr="00FD4C4A" w:rsidRDefault="00FD4C4A" w:rsidP="00373D47">
      <w:pPr>
        <w:tabs>
          <w:tab w:val="right" w:pos="9072"/>
        </w:tabs>
        <w:spacing w:before="120" w:after="0"/>
        <w:jc w:val="both"/>
        <w:rPr>
          <w:rFonts w:ascii="Calibri" w:eastAsia="Calibri" w:hAnsi="Calibri" w:cs="Times New Roman"/>
        </w:rPr>
      </w:pPr>
      <w:r w:rsidRPr="00FD4C4A">
        <w:rPr>
          <w:rFonts w:ascii="Calibri" w:eastAsia="Calibri" w:hAnsi="Calibri" w:cs="Times New Roman"/>
        </w:rPr>
        <w:t>Fundamenta o teu ponto de vista recorrendo, no mínimo</w:t>
      </w:r>
      <w:r>
        <w:rPr>
          <w:rFonts w:ascii="Calibri" w:eastAsia="Calibri" w:hAnsi="Calibri" w:cs="Times New Roman"/>
        </w:rPr>
        <w:t>, a dois argumentos e ilustra cada um deles com, pelo menos, um exemplo significativo.</w:t>
      </w:r>
      <w:r w:rsidR="00825F66" w:rsidRPr="00825F66">
        <w:rPr>
          <w:rFonts w:ascii="Calibri" w:eastAsia="Calibri" w:hAnsi="Calibri" w:cs="Times New Roman"/>
        </w:rPr>
        <w:t xml:space="preserve"> </w:t>
      </w:r>
      <w:r w:rsidR="00825F66">
        <w:rPr>
          <w:rFonts w:ascii="Calibri" w:eastAsia="Calibri" w:hAnsi="Calibri" w:cs="Times New Roman"/>
        </w:rPr>
        <w:tab/>
      </w:r>
      <w:r w:rsidR="00825F66" w:rsidRPr="00F13E93">
        <w:rPr>
          <w:rFonts w:ascii="Calibri" w:eastAsia="Calibri" w:hAnsi="Calibri" w:cs="Times New Roman"/>
          <w:b/>
          <w:sz w:val="18"/>
        </w:rPr>
        <w:t>(50 pontos)</w:t>
      </w:r>
    </w:p>
    <w:p w14:paraId="56F20241" w14:textId="77777777" w:rsidR="00A5723A" w:rsidRPr="00FD4C4A" w:rsidRDefault="00A5723A" w:rsidP="00A5723A">
      <w:pPr>
        <w:tabs>
          <w:tab w:val="right" w:pos="9072"/>
        </w:tabs>
        <w:spacing w:after="0"/>
        <w:jc w:val="both"/>
        <w:rPr>
          <w:rFonts w:ascii="Calibri" w:eastAsia="Calibri" w:hAnsi="Calibri" w:cs="Times New Roman"/>
        </w:rPr>
      </w:pPr>
    </w:p>
    <w:p w14:paraId="1D4D6563" w14:textId="77777777" w:rsidR="00A5723A" w:rsidRPr="00F13E93" w:rsidRDefault="00A5723A" w:rsidP="00A5723A">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3D373E6A" w14:textId="77777777" w:rsidR="00A5723A" w:rsidRPr="00D00D89" w:rsidRDefault="00A5723A" w:rsidP="00A5723A">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0B622BDF" w14:textId="77777777" w:rsidR="00A5723A" w:rsidRPr="00D00D89" w:rsidRDefault="00A5723A" w:rsidP="00A5723A">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5039C8CD" w14:textId="77777777" w:rsidR="00A5723A" w:rsidRPr="00D00D89" w:rsidRDefault="00A5723A" w:rsidP="00A5723A">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53D9428E" w14:textId="77777777" w:rsidR="00A5723A" w:rsidRPr="00D00D89" w:rsidRDefault="00A5723A" w:rsidP="00A5723A">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50DB1282" w14:textId="77777777" w:rsidR="002D42B4" w:rsidRDefault="002D42B4">
      <w:pPr>
        <w:rPr>
          <w:rFonts w:ascii="Calibri" w:eastAsia="Calibri" w:hAnsi="Calibri" w:cs="Times New Roman"/>
        </w:rPr>
      </w:pPr>
      <w:r>
        <w:rPr>
          <w:rFonts w:ascii="Calibri" w:eastAsia="Calibri" w:hAnsi="Calibri" w:cs="Times New Roman"/>
        </w:rPr>
        <w:br w:type="page"/>
      </w:r>
    </w:p>
    <w:p w14:paraId="7F61E5A8" w14:textId="77777777" w:rsidR="00CE4FCD" w:rsidRDefault="00CE4FCD" w:rsidP="00CE4FCD">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59264" behindDoc="0" locked="1" layoutInCell="0" allowOverlap="0" wp14:anchorId="45DDCAAA" wp14:editId="377B96E5">
                <wp:simplePos x="0" y="0"/>
                <wp:positionH relativeFrom="margin">
                  <wp:align>center</wp:align>
                </wp:positionH>
                <wp:positionV relativeFrom="page">
                  <wp:posOffset>-720090</wp:posOffset>
                </wp:positionV>
                <wp:extent cx="5976000" cy="2368800"/>
                <wp:effectExtent l="0" t="0" r="5715" b="0"/>
                <wp:wrapNone/>
                <wp:docPr id="11316" name="Group 11316"/>
                <wp:cNvGraphicFramePr/>
                <a:graphic xmlns:a="http://schemas.openxmlformats.org/drawingml/2006/main">
                  <a:graphicData uri="http://schemas.microsoft.com/office/word/2010/wordprocessingGroup">
                    <wpg:wgp>
                      <wpg:cNvGrpSpPr/>
                      <wpg:grpSpPr>
                        <a:xfrm>
                          <a:off x="0" y="0"/>
                          <a:ext cx="5976000" cy="2368800"/>
                          <a:chOff x="0" y="0"/>
                          <a:chExt cx="5976000" cy="2368809"/>
                        </a:xfrm>
                      </wpg:grpSpPr>
                      <wps:wsp>
                        <wps:cNvPr id="11314" name="Text Box 119"/>
                        <wps:cNvSpPr txBox="1">
                          <a:spLocks noChangeArrowheads="1"/>
                        </wps:cNvSpPr>
                        <wps:spPr bwMode="auto">
                          <a:xfrm>
                            <a:off x="0" y="714375"/>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D862A5" w14:textId="77777777" w:rsidR="002E5287" w:rsidRDefault="002E5287" w:rsidP="00CE4FCD">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621DD292" w14:textId="77777777" w:rsidTr="00AE4370">
                                <w:trPr>
                                  <w:cantSplit/>
                                  <w:trHeight w:val="454"/>
                                </w:trPr>
                                <w:tc>
                                  <w:tcPr>
                                    <w:tcW w:w="9128" w:type="dxa"/>
                                    <w:shd w:val="clear" w:color="auto" w:fill="A6A6A6" w:themeFill="background1" w:themeFillShade="A6"/>
                                    <w:vAlign w:val="center"/>
                                  </w:tcPr>
                                  <w:p w14:paraId="5A4D4A07" w14:textId="310FEA88"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1</w:t>
                                    </w:r>
                                    <w:r w:rsidRPr="006F7DF7">
                                      <w:rPr>
                                        <w:rFonts w:cs="Calibri-Bold"/>
                                        <w:b/>
                                        <w:bCs/>
                                      </w:rPr>
                                      <w:t xml:space="preserve"> </w:t>
                                    </w:r>
                                    <w:r>
                                      <w:rPr>
                                        <w:rFonts w:cs="Calibri-Bold"/>
                                        <w:b/>
                                        <w:bCs/>
                                      </w:rPr>
                                      <w:t xml:space="preserve">– Padre António Vieira – </w:t>
                                    </w:r>
                                    <w:r>
                                      <w:rPr>
                                        <w:rFonts w:cs="Calibri-Bold"/>
                                        <w:b/>
                                        <w:bCs/>
                                        <w:i/>
                                      </w:rPr>
                                      <w:t>Sermão de Santo António aos Peixes</w:t>
                                    </w:r>
                                  </w:p>
                                </w:tc>
                              </w:tr>
                            </w:tbl>
                            <w:p w14:paraId="2D2417B0" w14:textId="77777777" w:rsidR="002E5287" w:rsidRPr="006F7DF7" w:rsidRDefault="002E5287" w:rsidP="00CE4FCD">
                              <w:pPr>
                                <w:tabs>
                                  <w:tab w:val="left" w:leader="underscore" w:pos="4678"/>
                                  <w:tab w:val="left" w:leader="underscore" w:pos="6804"/>
                                  <w:tab w:val="left" w:leader="underscore" w:pos="8647"/>
                                  <w:tab w:val="right" w:leader="underscore" w:pos="9639"/>
                                </w:tabs>
                                <w:spacing w:after="0"/>
                                <w:rPr>
                                  <w:sz w:val="4"/>
                                  <w:szCs w:val="4"/>
                                </w:rPr>
                              </w:pPr>
                            </w:p>
                            <w:p w14:paraId="5CAD7CF3" w14:textId="77777777" w:rsidR="002E5287" w:rsidRPr="00033FB5" w:rsidRDefault="002E5287" w:rsidP="00CE4FCD"/>
                          </w:txbxContent>
                        </wps:txbx>
                        <wps:bodyPr rot="0" vert="horz" wrap="square" lIns="91440" tIns="45720" rIns="91440" bIns="45720" anchor="t" anchorCtr="0" upright="1">
                          <a:noAutofit/>
                        </wps:bodyPr>
                      </wps:wsp>
                      <wps:wsp>
                        <wps:cNvPr id="11315" name="AutoShape 120"/>
                        <wps:cNvSpPr>
                          <a:spLocks noChangeArrowheads="1"/>
                        </wps:cNvSpPr>
                        <wps:spPr bwMode="auto">
                          <a:xfrm>
                            <a:off x="85725"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F6BEE4" w14:textId="77777777" w:rsidR="002E5287" w:rsidRDefault="002E5287" w:rsidP="00CE4FCD">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2</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1316" o:spid="_x0000_s1029" style="position:absolute;left:0;text-align:left;margin-left:0;margin-top:-56.7pt;width:470.55pt;height:186.5pt;z-index:251659264;mso-position-horizontal:center;mso-position-horizontal-relative:margin;mso-position-vertical-relative:page;mso-width-relative:margin;mso-height-relative:margin" coordsize="59760,2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" o:allowincell="f" o:allowoverlap="f">
                <v:shape id="Text Box 119" o:spid="_x0000_s1030" type="#_x0000_t202" style="position:absolute;top:7143;width:59760;height:16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Lt38MA&#10;AADeAAAADwAAAGRycy9kb3ducmV2LnhtbERPTWsCMRC9C/0PYQreNLtaSlmNstgqXquFXsfNuFnc&#10;TNYk6uqvbwqF3ubxPme+7G0rruRD41hBPs5AEFdON1wr+NqvR28gQkTW2DomBXcKsFw8DeZYaHfj&#10;T7ruYi1SCIcCFZgYu0LKUBmyGMauI07c0XmLMUFfS+3xlsJtKydZ9iotNpwaDHa0MlSddherwH+s&#10;wuFxLs3kPX6XG2z3523zUGr43JczEJH6+C/+c291mp9P8xf4fSfdIB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XLt38MAAADeAAAADwAAAAAAAAAAAAAAAACYAgAAZHJzL2Rv&#10;d25yZXYueG1sUEsFBgAAAAAEAAQA9QAAAIgDAAAAAA==&#10;" fillcolor="#f2f2f2 [3052]" stroked="f">
                  <v:textbox>
                    <w:txbxContent>
                      <w:p w14:paraId="7AD862A5" w14:textId="77777777" w:rsidR="002E5287" w:rsidRDefault="002E5287" w:rsidP="00CE4FCD">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621DD292" w14:textId="77777777" w:rsidTr="00AE4370">
                          <w:trPr>
                            <w:cantSplit/>
                            <w:trHeight w:val="454"/>
                          </w:trPr>
                          <w:tc>
                            <w:tcPr>
                              <w:tcW w:w="9128" w:type="dxa"/>
                              <w:shd w:val="clear" w:color="auto" w:fill="A6A6A6" w:themeFill="background1" w:themeFillShade="A6"/>
                              <w:vAlign w:val="center"/>
                            </w:tcPr>
                            <w:p w14:paraId="5A4D4A07" w14:textId="310FEA88"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1</w:t>
                              </w:r>
                              <w:r w:rsidRPr="006F7DF7">
                                <w:rPr>
                                  <w:rFonts w:cs="Calibri-Bold"/>
                                  <w:b/>
                                  <w:bCs/>
                                </w:rPr>
                                <w:t xml:space="preserve"> </w:t>
                              </w:r>
                              <w:r>
                                <w:rPr>
                                  <w:rFonts w:cs="Calibri-Bold"/>
                                  <w:b/>
                                  <w:bCs/>
                                </w:rPr>
                                <w:t xml:space="preserve">– Padre António Vieira – </w:t>
                              </w:r>
                              <w:r>
                                <w:rPr>
                                  <w:rFonts w:cs="Calibri-Bold"/>
                                  <w:b/>
                                  <w:bCs/>
                                  <w:i/>
                                </w:rPr>
                                <w:t>Sermão de Santo António aos Peixes</w:t>
                              </w:r>
                            </w:p>
                          </w:tc>
                        </w:tr>
                      </w:tbl>
                      <w:p w14:paraId="2D2417B0" w14:textId="77777777" w:rsidR="002E5287" w:rsidRPr="006F7DF7" w:rsidRDefault="002E5287" w:rsidP="00CE4FCD">
                        <w:pPr>
                          <w:tabs>
                            <w:tab w:val="left" w:leader="underscore" w:pos="4678"/>
                            <w:tab w:val="left" w:leader="underscore" w:pos="6804"/>
                            <w:tab w:val="left" w:leader="underscore" w:pos="8647"/>
                            <w:tab w:val="right" w:leader="underscore" w:pos="9639"/>
                          </w:tabs>
                          <w:spacing w:after="0"/>
                          <w:rPr>
                            <w:sz w:val="4"/>
                            <w:szCs w:val="4"/>
                          </w:rPr>
                        </w:pPr>
                      </w:p>
                      <w:p w14:paraId="5CAD7CF3" w14:textId="77777777" w:rsidR="002E5287" w:rsidRPr="00033FB5" w:rsidRDefault="002E5287" w:rsidP="00CE4FCD"/>
                    </w:txbxContent>
                  </v:textbox>
                </v:shape>
                <v:roundrect id="AutoShape 120" o:spid="_x0000_s1031" style="position:absolute;left:857;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J6ecQA&#10;AADeAAAADwAAAGRycy9kb3ducmV2LnhtbERPTWvCQBC9C/0PyxS86SaWGoluQimKpTdTD3obsmM2&#10;NDubZrea/vtuQehtHu9zNuVoO3GlwbeOFaTzBARx7XTLjYLjx262AuEDssbOMSn4IQ9l8TDZYK7d&#10;jQ90rUIjYgj7HBWYEPpcSl8bsujnrieO3MUNFkOEQyP1gLcYbju5SJKltNhybDDY06uh+rP6tgpO&#10;ld9/7Tr7bpPtaalXLjPnLFNq+ji+rEEEGsO/+O5+03F++pQ+w9878QZ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CennEAAAA3gAAAA8AAAAAAAAAAAAAAAAAmAIAAGRycy9k&#10;b3ducmV2LnhtbFBLBQYAAAAABAAEAPUAAACJAwAAAAA=&#10;" fillcolor="#bfbfbf [2412]" stroked="f">
                  <v:stroke joinstyle="miter"/>
                  <v:textbox inset="3mm,0,3mm,1mm">
                    <w:txbxContent>
                      <w:p w14:paraId="28F6BEE4" w14:textId="77777777" w:rsidR="002E5287" w:rsidRDefault="002E5287" w:rsidP="00CE4FCD">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2</w:t>
                        </w:r>
                      </w:p>
                    </w:txbxContent>
                  </v:textbox>
                </v:roundrect>
                <w10:wrap anchorx="margin" anchory="page"/>
                <w10:anchorlock/>
              </v:group>
            </w:pict>
          </mc:Fallback>
        </mc:AlternateContent>
      </w:r>
    </w:p>
    <w:p w14:paraId="69B45577" w14:textId="77777777" w:rsidR="00CE4FCD" w:rsidRDefault="00CE4FCD" w:rsidP="00CE4FCD">
      <w:pPr>
        <w:spacing w:after="240" w:line="240" w:lineRule="auto"/>
        <w:jc w:val="center"/>
        <w:rPr>
          <w:rFonts w:ascii="Calibri" w:eastAsia="Calibri" w:hAnsi="Calibri" w:cs="Calibri"/>
          <w:b/>
          <w:bCs/>
          <w:noProof/>
          <w:color w:val="636466"/>
          <w:sz w:val="30"/>
          <w:szCs w:val="30"/>
        </w:rPr>
      </w:pPr>
    </w:p>
    <w:p w14:paraId="463FA4C0" w14:textId="77777777" w:rsidR="00CE4FCD" w:rsidRDefault="00CE4FCD" w:rsidP="00CE4FCD">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12A03085" w14:textId="77777777" w:rsidR="00CE4FCD" w:rsidRDefault="00CE4FCD" w:rsidP="00CE4FCD">
      <w:pPr>
        <w:spacing w:before="360" w:after="240" w:line="240" w:lineRule="auto"/>
        <w:jc w:val="center"/>
        <w:rPr>
          <w:b/>
        </w:rPr>
      </w:pPr>
      <w:r w:rsidRPr="00B7067B">
        <w:rPr>
          <w:b/>
        </w:rPr>
        <w:t>Texto A</w:t>
      </w:r>
    </w:p>
    <w:p w14:paraId="26721ED5" w14:textId="77777777" w:rsidR="00CE4FCD" w:rsidRPr="00BB08CF" w:rsidRDefault="00542B0B" w:rsidP="00CE4FCD">
      <w:pPr>
        <w:spacing w:before="240" w:after="120" w:line="240" w:lineRule="auto"/>
        <w:rPr>
          <w:rFonts w:cs="TimesNewRomanPS-BoldMT"/>
          <w:bCs/>
          <w:noProof/>
          <w:szCs w:val="24"/>
        </w:rPr>
      </w:pPr>
      <w:r>
        <w:t xml:space="preserve">Lê o seguinte excerto do capítulo V do </w:t>
      </w:r>
      <w:r w:rsidRPr="00C3003D">
        <w:rPr>
          <w:i/>
        </w:rPr>
        <w:t>Sermão de Santo António aos Peixes</w:t>
      </w:r>
      <w:r>
        <w:t>.</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CE4FCD" w:rsidRPr="000B6CEE" w14:paraId="58E0CC71" w14:textId="77777777" w:rsidTr="0052660D">
        <w:trPr>
          <w:trHeight w:val="708"/>
        </w:trPr>
        <w:tc>
          <w:tcPr>
            <w:tcW w:w="343" w:type="dxa"/>
            <w:shd w:val="clear" w:color="auto" w:fill="auto"/>
          </w:tcPr>
          <w:p w14:paraId="031593EB" w14:textId="77777777" w:rsidR="00CE4FCD" w:rsidRPr="000B6CEE" w:rsidRDefault="00CE4FCD" w:rsidP="0052660D">
            <w:pPr>
              <w:spacing w:line="300" w:lineRule="exact"/>
              <w:rPr>
                <w:rFonts w:ascii="Calibri" w:eastAsia="Calibri" w:hAnsi="Calibri" w:cs="Calibri"/>
                <w:b/>
                <w:bCs/>
                <w:noProof/>
                <w:color w:val="939598"/>
                <w:sz w:val="16"/>
                <w:szCs w:val="16"/>
              </w:rPr>
            </w:pPr>
          </w:p>
          <w:p w14:paraId="6DD85D3C" w14:textId="77777777" w:rsidR="00CE4FCD" w:rsidRPr="000B6CEE" w:rsidRDefault="00CE4FCD" w:rsidP="0052660D">
            <w:pPr>
              <w:spacing w:line="300" w:lineRule="exact"/>
              <w:rPr>
                <w:rFonts w:ascii="Calibri" w:eastAsia="Calibri" w:hAnsi="Calibri" w:cs="Calibri"/>
                <w:b/>
                <w:bCs/>
                <w:noProof/>
                <w:color w:val="939598"/>
                <w:sz w:val="16"/>
                <w:szCs w:val="16"/>
              </w:rPr>
            </w:pPr>
          </w:p>
          <w:p w14:paraId="207DAFDA" w14:textId="77777777" w:rsidR="00CE4FCD" w:rsidRPr="000B6CEE" w:rsidRDefault="00CE4FCD" w:rsidP="0052660D">
            <w:pPr>
              <w:spacing w:line="300" w:lineRule="exact"/>
              <w:rPr>
                <w:rFonts w:ascii="Calibri" w:eastAsia="Calibri" w:hAnsi="Calibri" w:cs="Calibri"/>
                <w:b/>
                <w:bCs/>
                <w:noProof/>
                <w:color w:val="939598"/>
                <w:sz w:val="16"/>
                <w:szCs w:val="16"/>
              </w:rPr>
            </w:pPr>
          </w:p>
          <w:p w14:paraId="10CFFBB7" w14:textId="77777777" w:rsidR="00CE4FCD" w:rsidRPr="000B6CEE" w:rsidRDefault="00CE4FCD" w:rsidP="0052660D">
            <w:pPr>
              <w:spacing w:line="300" w:lineRule="exact"/>
              <w:rPr>
                <w:rFonts w:ascii="Calibri" w:eastAsia="Calibri" w:hAnsi="Calibri" w:cs="Calibri"/>
                <w:b/>
                <w:bCs/>
                <w:noProof/>
                <w:color w:val="939598"/>
                <w:sz w:val="16"/>
                <w:szCs w:val="16"/>
              </w:rPr>
            </w:pPr>
          </w:p>
          <w:p w14:paraId="15F853D4" w14:textId="77777777" w:rsidR="00CE4FCD" w:rsidRPr="000B6CEE" w:rsidRDefault="00CE4FC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72B4B644" w14:textId="77777777" w:rsidR="00CE4FCD" w:rsidRPr="000B6CEE" w:rsidRDefault="00CE4FCD" w:rsidP="0052660D">
            <w:pPr>
              <w:spacing w:line="300" w:lineRule="exact"/>
              <w:rPr>
                <w:rFonts w:ascii="Calibri" w:eastAsia="Calibri" w:hAnsi="Calibri" w:cs="Calibri"/>
                <w:b/>
                <w:bCs/>
                <w:noProof/>
                <w:color w:val="939598"/>
                <w:sz w:val="16"/>
                <w:szCs w:val="16"/>
              </w:rPr>
            </w:pPr>
          </w:p>
          <w:p w14:paraId="19C14F22" w14:textId="77777777" w:rsidR="00CE4FCD" w:rsidRPr="000B6CEE" w:rsidRDefault="00CE4FCD" w:rsidP="0052660D">
            <w:pPr>
              <w:spacing w:line="300" w:lineRule="exact"/>
              <w:rPr>
                <w:rFonts w:ascii="Calibri" w:eastAsia="Calibri" w:hAnsi="Calibri" w:cs="Calibri"/>
                <w:b/>
                <w:bCs/>
                <w:noProof/>
                <w:color w:val="939598"/>
                <w:sz w:val="16"/>
                <w:szCs w:val="16"/>
              </w:rPr>
            </w:pPr>
          </w:p>
          <w:p w14:paraId="28058BB7" w14:textId="77777777" w:rsidR="00CE4FCD" w:rsidRPr="000B6CEE" w:rsidRDefault="00CE4FCD" w:rsidP="0052660D">
            <w:pPr>
              <w:spacing w:line="300" w:lineRule="exact"/>
              <w:rPr>
                <w:rFonts w:ascii="Calibri" w:eastAsia="Calibri" w:hAnsi="Calibri" w:cs="Calibri"/>
                <w:b/>
                <w:bCs/>
                <w:noProof/>
                <w:color w:val="939598"/>
                <w:sz w:val="16"/>
                <w:szCs w:val="16"/>
              </w:rPr>
            </w:pPr>
          </w:p>
          <w:p w14:paraId="77CDC671" w14:textId="77777777" w:rsidR="00CE4FCD" w:rsidRPr="000B6CEE" w:rsidRDefault="00CE4FCD" w:rsidP="0052660D">
            <w:pPr>
              <w:spacing w:line="300" w:lineRule="exact"/>
              <w:rPr>
                <w:rFonts w:ascii="Calibri" w:eastAsia="Calibri" w:hAnsi="Calibri" w:cs="Calibri"/>
                <w:b/>
                <w:bCs/>
                <w:noProof/>
                <w:color w:val="939598"/>
                <w:sz w:val="16"/>
                <w:szCs w:val="16"/>
              </w:rPr>
            </w:pPr>
          </w:p>
          <w:p w14:paraId="2C42CA86" w14:textId="77777777" w:rsidR="00CE4FCD" w:rsidRPr="000B6CEE" w:rsidRDefault="00CE4FC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196038B2" w14:textId="77777777" w:rsidR="00CE4FCD" w:rsidRPr="000B6CEE" w:rsidRDefault="00CE4FCD" w:rsidP="0052660D">
            <w:pPr>
              <w:spacing w:line="300" w:lineRule="exact"/>
              <w:rPr>
                <w:rFonts w:ascii="Calibri" w:eastAsia="Calibri" w:hAnsi="Calibri" w:cs="Calibri"/>
                <w:b/>
                <w:bCs/>
                <w:noProof/>
                <w:color w:val="939598"/>
                <w:sz w:val="16"/>
                <w:szCs w:val="16"/>
              </w:rPr>
            </w:pPr>
          </w:p>
          <w:p w14:paraId="1B6BB91E" w14:textId="77777777" w:rsidR="00CE4FCD" w:rsidRPr="000B6CEE" w:rsidRDefault="00CE4FCD" w:rsidP="0052660D">
            <w:pPr>
              <w:spacing w:line="300" w:lineRule="exact"/>
              <w:rPr>
                <w:rFonts w:ascii="Calibri" w:eastAsia="Calibri" w:hAnsi="Calibri" w:cs="Calibri"/>
                <w:b/>
                <w:bCs/>
                <w:noProof/>
                <w:color w:val="939598"/>
                <w:sz w:val="16"/>
                <w:szCs w:val="16"/>
              </w:rPr>
            </w:pPr>
          </w:p>
          <w:p w14:paraId="0EA96D12" w14:textId="77777777" w:rsidR="00CE4FCD" w:rsidRPr="000B6CEE" w:rsidRDefault="00CE4FCD" w:rsidP="0052660D">
            <w:pPr>
              <w:spacing w:line="300" w:lineRule="exact"/>
              <w:rPr>
                <w:rFonts w:ascii="Calibri" w:eastAsia="Calibri" w:hAnsi="Calibri" w:cs="Calibri"/>
                <w:b/>
                <w:bCs/>
                <w:noProof/>
                <w:color w:val="939598"/>
                <w:sz w:val="16"/>
                <w:szCs w:val="16"/>
              </w:rPr>
            </w:pPr>
          </w:p>
          <w:p w14:paraId="14CA15B9" w14:textId="77777777" w:rsidR="00CE4FCD" w:rsidRPr="000B6CEE" w:rsidRDefault="00CE4FCD" w:rsidP="0052660D">
            <w:pPr>
              <w:spacing w:line="300" w:lineRule="exact"/>
              <w:rPr>
                <w:rFonts w:ascii="Calibri" w:eastAsia="Calibri" w:hAnsi="Calibri" w:cs="Calibri"/>
                <w:b/>
                <w:bCs/>
                <w:noProof/>
                <w:color w:val="939598"/>
                <w:sz w:val="16"/>
                <w:szCs w:val="16"/>
              </w:rPr>
            </w:pPr>
          </w:p>
          <w:p w14:paraId="27B006F1" w14:textId="77777777" w:rsidR="00CE4FCD" w:rsidRPr="000B6CEE" w:rsidRDefault="00CE4FC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27070FE3" w14:textId="77777777" w:rsidR="00CE4FCD" w:rsidRDefault="00CE4FCD" w:rsidP="0052660D">
            <w:pPr>
              <w:spacing w:line="300" w:lineRule="exact"/>
              <w:rPr>
                <w:rFonts w:ascii="Calibri" w:eastAsia="Calibri" w:hAnsi="Calibri" w:cs="Calibri"/>
                <w:b/>
                <w:bCs/>
                <w:noProof/>
                <w:color w:val="939598"/>
                <w:sz w:val="16"/>
                <w:szCs w:val="16"/>
              </w:rPr>
            </w:pPr>
          </w:p>
          <w:p w14:paraId="54F9441E" w14:textId="77777777" w:rsidR="00CE4FCD" w:rsidRDefault="00CE4FCD" w:rsidP="0052660D">
            <w:pPr>
              <w:spacing w:line="300" w:lineRule="exact"/>
              <w:rPr>
                <w:rFonts w:ascii="Calibri" w:eastAsia="Calibri" w:hAnsi="Calibri" w:cs="Calibri"/>
                <w:b/>
                <w:bCs/>
                <w:noProof/>
                <w:color w:val="939598"/>
                <w:sz w:val="16"/>
                <w:szCs w:val="16"/>
              </w:rPr>
            </w:pPr>
          </w:p>
          <w:p w14:paraId="79B705C4" w14:textId="77777777" w:rsidR="00CE4FCD" w:rsidRDefault="00CE4FCD" w:rsidP="0052660D">
            <w:pPr>
              <w:spacing w:line="300" w:lineRule="exact"/>
              <w:rPr>
                <w:rFonts w:ascii="Calibri" w:eastAsia="Calibri" w:hAnsi="Calibri" w:cs="Calibri"/>
                <w:b/>
                <w:bCs/>
                <w:noProof/>
                <w:color w:val="939598"/>
                <w:sz w:val="16"/>
                <w:szCs w:val="16"/>
              </w:rPr>
            </w:pPr>
          </w:p>
          <w:p w14:paraId="7D652C5B" w14:textId="77777777" w:rsidR="00CE4FCD" w:rsidRDefault="00CE4FCD" w:rsidP="0052660D">
            <w:pPr>
              <w:spacing w:line="300" w:lineRule="exact"/>
              <w:rPr>
                <w:rFonts w:ascii="Calibri" w:eastAsia="Calibri" w:hAnsi="Calibri" w:cs="Calibri"/>
                <w:b/>
                <w:bCs/>
                <w:noProof/>
                <w:color w:val="939598"/>
                <w:sz w:val="16"/>
                <w:szCs w:val="16"/>
              </w:rPr>
            </w:pPr>
          </w:p>
          <w:p w14:paraId="2D639E83" w14:textId="77777777" w:rsidR="00CE4FCD" w:rsidRPr="000B6CEE" w:rsidRDefault="00CE4FCD"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tc>
        <w:tc>
          <w:tcPr>
            <w:tcW w:w="9069" w:type="dxa"/>
            <w:shd w:val="clear" w:color="auto" w:fill="auto"/>
          </w:tcPr>
          <w:p w14:paraId="61C4E061" w14:textId="77777777" w:rsidR="00CE4FCD" w:rsidRPr="00CE4FCD" w:rsidRDefault="00CE4FCD" w:rsidP="0052660D">
            <w:pPr>
              <w:spacing w:line="300" w:lineRule="exact"/>
              <w:ind w:firstLine="284"/>
              <w:jc w:val="both"/>
              <w:rPr>
                <w:rFonts w:ascii="Times New Roman" w:hAnsi="Times New Roman" w:cs="Times New Roman"/>
                <w:sz w:val="23"/>
                <w:szCs w:val="23"/>
              </w:rPr>
            </w:pPr>
            <w:r w:rsidRPr="00CE4FCD">
              <w:rPr>
                <w:rFonts w:ascii="Times New Roman" w:hAnsi="Times New Roman" w:cs="Times New Roman"/>
                <w:sz w:val="23"/>
                <w:szCs w:val="23"/>
              </w:rPr>
              <w:t>Mas já que estamos nas covas do mar, antes que saiamos delas, temos lá o irmão Polvo, contra o qual têm as suas queixas, e grandes, não menos que São Basílio, e Santo Ambrósio. O Polvo com aquele seu capelo na cabeça parece um Monge, com aqueles seus raios estendidos, parece uma Estrela, com aquele não ter osso, nem espinha, parece a mesma brandura, a mesma mansidão. E debaixo desta aparência tão modesta, ou desta hipocrisia tão santa, testemunham contestamente</w:t>
            </w:r>
            <w:r w:rsidRPr="00542B0B">
              <w:rPr>
                <w:rFonts w:ascii="Times New Roman" w:hAnsi="Times New Roman" w:cs="Times New Roman"/>
                <w:b/>
                <w:sz w:val="23"/>
                <w:szCs w:val="23"/>
                <w:vertAlign w:val="superscript"/>
              </w:rPr>
              <w:t>1</w:t>
            </w:r>
            <w:r w:rsidRPr="00CE4FCD">
              <w:rPr>
                <w:rFonts w:ascii="Times New Roman" w:hAnsi="Times New Roman" w:cs="Times New Roman"/>
                <w:sz w:val="23"/>
                <w:szCs w:val="23"/>
              </w:rPr>
              <w:t xml:space="preserve"> os dois grandes Doutores da Igreja Latina, e Grega, que o dito Polvo é o maior traidor do mar. Consiste esta traição do polvo primeiramente em se vestir, ou pintar das mesmas cores de todas aquelas cores, a que está pegado. As cores, que no Camaleão são gala, no Polvo são malícia; as figuras, que em Proteu são fábula, no Polvo são verdade, e artifício. Se está nos limos, faz-se verde; se está na areia, faz-se branco; se está no lodo, faz-se pardo; e se está nalguma pedra, como mais ordinariamente costuma estar, faz-se da cor da mesma pedra. E daqui que sucede? Sucede que outro peixe inocente da traição vai passando desacautelado, e o salteador, que está de emboscada dentro do seu próprio engano, lança-lhe os braços de repente, e fá-lo prisioneiro. Fizera mais Judas? Não fizera mais; porque nem fez tanto. Judas abraçou Cristo, mas outros </w:t>
            </w:r>
            <w:r>
              <w:rPr>
                <w:rFonts w:ascii="Times New Roman" w:hAnsi="Times New Roman" w:cs="Times New Roman"/>
                <w:sz w:val="23"/>
                <w:szCs w:val="23"/>
              </w:rPr>
              <w:br/>
            </w:r>
            <w:r w:rsidRPr="00CE4FCD">
              <w:rPr>
                <w:rFonts w:ascii="Times New Roman" w:hAnsi="Times New Roman" w:cs="Times New Roman"/>
                <w:sz w:val="23"/>
                <w:szCs w:val="23"/>
              </w:rPr>
              <w:t>O prenderam: o Polvo é o que abraça, e mais o que prende. Judas com os braços fez o sinal, e o Polvo dos próprios braços faz as cordas. Judas é verdade que foi traidor, mas com lanternas diante: traçou a traição às escuras, mas executou-a muito às claras. O Polvo escurecendo-se a si tira a vista aos outros, e a primeira traição, e roubo, que faz, é à luz, para que não distinga as cores. Vê, Peixe aleivoso</w:t>
            </w:r>
            <w:r w:rsidRPr="00542B0B">
              <w:rPr>
                <w:rFonts w:ascii="Times New Roman" w:hAnsi="Times New Roman" w:cs="Times New Roman"/>
                <w:b/>
                <w:sz w:val="23"/>
                <w:szCs w:val="23"/>
                <w:vertAlign w:val="superscript"/>
              </w:rPr>
              <w:t>2</w:t>
            </w:r>
            <w:r w:rsidRPr="00CE4FCD">
              <w:rPr>
                <w:rFonts w:ascii="Times New Roman" w:hAnsi="Times New Roman" w:cs="Times New Roman"/>
                <w:sz w:val="23"/>
                <w:szCs w:val="23"/>
              </w:rPr>
              <w:t>, e vil</w:t>
            </w:r>
            <w:r w:rsidRPr="00542B0B">
              <w:rPr>
                <w:rFonts w:ascii="Times New Roman" w:hAnsi="Times New Roman" w:cs="Times New Roman"/>
                <w:b/>
                <w:sz w:val="23"/>
                <w:szCs w:val="23"/>
                <w:vertAlign w:val="superscript"/>
              </w:rPr>
              <w:t>3</w:t>
            </w:r>
            <w:r w:rsidRPr="00CE4FCD">
              <w:rPr>
                <w:rFonts w:ascii="Times New Roman" w:hAnsi="Times New Roman" w:cs="Times New Roman"/>
                <w:sz w:val="23"/>
                <w:szCs w:val="23"/>
              </w:rPr>
              <w:t>, qual é a tua maldade, pois Judas em tua comparação já é menos traidor.</w:t>
            </w:r>
          </w:p>
        </w:tc>
      </w:tr>
      <w:tr w:rsidR="00CE4FCD" w:rsidRPr="0052660D" w14:paraId="00B7D457" w14:textId="77777777" w:rsidTr="0052660D">
        <w:tc>
          <w:tcPr>
            <w:tcW w:w="343" w:type="dxa"/>
            <w:shd w:val="clear" w:color="auto" w:fill="auto"/>
          </w:tcPr>
          <w:p w14:paraId="430FF7C6" w14:textId="77777777" w:rsidR="00CE4FCD" w:rsidRPr="000B6CEE" w:rsidRDefault="00CE4FCD" w:rsidP="0052660D">
            <w:pPr>
              <w:spacing w:line="280" w:lineRule="exact"/>
              <w:rPr>
                <w:rFonts w:ascii="Calibri" w:eastAsia="Calibri" w:hAnsi="Calibri" w:cs="Calibri"/>
                <w:b/>
                <w:bCs/>
                <w:noProof/>
                <w:color w:val="939598"/>
                <w:sz w:val="16"/>
                <w:szCs w:val="16"/>
              </w:rPr>
            </w:pPr>
          </w:p>
        </w:tc>
        <w:tc>
          <w:tcPr>
            <w:tcW w:w="9069" w:type="dxa"/>
            <w:shd w:val="clear" w:color="auto" w:fill="auto"/>
          </w:tcPr>
          <w:p w14:paraId="56A12FE9" w14:textId="77777777" w:rsidR="00CE4FCD" w:rsidRPr="0052660D" w:rsidRDefault="00CE4FCD" w:rsidP="0052660D">
            <w:pPr>
              <w:pStyle w:val="NoSpacing"/>
              <w:shd w:val="clear" w:color="auto" w:fill="FFFFFF"/>
              <w:spacing w:before="120" w:beforeAutospacing="0" w:after="120" w:afterAutospacing="0"/>
              <w:jc w:val="right"/>
              <w:rPr>
                <w:sz w:val="18"/>
                <w:szCs w:val="18"/>
              </w:rPr>
            </w:pPr>
            <w:r w:rsidRPr="0052660D">
              <w:rPr>
                <w:sz w:val="18"/>
                <w:szCs w:val="18"/>
              </w:rPr>
              <w:t xml:space="preserve">Padre António Vieira, </w:t>
            </w:r>
            <w:r w:rsidRPr="0052660D">
              <w:rPr>
                <w:i/>
                <w:sz w:val="18"/>
                <w:szCs w:val="18"/>
              </w:rPr>
              <w:t>Sermão de Santo António aos Peixes</w:t>
            </w:r>
            <w:r w:rsidRPr="0052660D">
              <w:rPr>
                <w:sz w:val="18"/>
                <w:szCs w:val="18"/>
              </w:rPr>
              <w:t>, cap. V,</w:t>
            </w:r>
            <w:r w:rsidRPr="0052660D">
              <w:rPr>
                <w:sz w:val="18"/>
                <w:szCs w:val="18"/>
              </w:rPr>
              <w:br/>
              <w:t>Lisboa, Círculo de Leitores, 2013.</w:t>
            </w:r>
          </w:p>
        </w:tc>
      </w:tr>
      <w:tr w:rsidR="00542B0B" w:rsidRPr="000B6CEE" w14:paraId="3A859703" w14:textId="77777777" w:rsidTr="0052660D">
        <w:tc>
          <w:tcPr>
            <w:tcW w:w="343" w:type="dxa"/>
            <w:shd w:val="clear" w:color="auto" w:fill="auto"/>
          </w:tcPr>
          <w:p w14:paraId="2759C727" w14:textId="77777777" w:rsidR="00542B0B" w:rsidRPr="00542B0B" w:rsidRDefault="00542B0B" w:rsidP="00542B0B">
            <w:pPr>
              <w:spacing w:line="280" w:lineRule="exact"/>
              <w:rPr>
                <w:rFonts w:eastAsia="Calibri" w:cs="Times New Roman"/>
                <w:b/>
                <w:bCs/>
                <w:noProof/>
                <w:color w:val="939598"/>
                <w:sz w:val="16"/>
                <w:szCs w:val="16"/>
              </w:rPr>
            </w:pPr>
          </w:p>
        </w:tc>
        <w:tc>
          <w:tcPr>
            <w:tcW w:w="9069" w:type="dxa"/>
            <w:shd w:val="clear" w:color="auto" w:fill="auto"/>
          </w:tcPr>
          <w:p w14:paraId="3A39E9D4" w14:textId="77777777" w:rsidR="00542B0B" w:rsidRPr="005029A9" w:rsidRDefault="00542B0B" w:rsidP="00542B0B">
            <w:pPr>
              <w:rPr>
                <w:rFonts w:ascii="Times New Roman" w:hAnsi="Times New Roman" w:cs="Times New Roman"/>
                <w:sz w:val="17"/>
                <w:szCs w:val="17"/>
              </w:rPr>
            </w:pPr>
            <w:r w:rsidRPr="005029A9">
              <w:rPr>
                <w:rFonts w:ascii="Times New Roman" w:hAnsi="Times New Roman" w:cs="Times New Roman"/>
                <w:b/>
                <w:sz w:val="17"/>
                <w:szCs w:val="17"/>
                <w:vertAlign w:val="superscript"/>
              </w:rPr>
              <w:t>1</w:t>
            </w:r>
            <w:r w:rsidRPr="005029A9">
              <w:rPr>
                <w:rFonts w:ascii="Times New Roman" w:hAnsi="Times New Roman" w:cs="Times New Roman"/>
                <w:sz w:val="17"/>
                <w:szCs w:val="17"/>
              </w:rPr>
              <w:t xml:space="preserve"> </w:t>
            </w:r>
            <w:r w:rsidRPr="005029A9">
              <w:rPr>
                <w:rFonts w:ascii="Times New Roman" w:hAnsi="Times New Roman" w:cs="Times New Roman"/>
                <w:i/>
                <w:sz w:val="17"/>
                <w:szCs w:val="17"/>
              </w:rPr>
              <w:t xml:space="preserve">Testemunham </w:t>
            </w:r>
            <w:proofErr w:type="spellStart"/>
            <w:r w:rsidRPr="005029A9">
              <w:rPr>
                <w:rFonts w:ascii="Times New Roman" w:hAnsi="Times New Roman" w:cs="Times New Roman"/>
                <w:i/>
                <w:sz w:val="17"/>
                <w:szCs w:val="17"/>
              </w:rPr>
              <w:t>contestamente</w:t>
            </w:r>
            <w:proofErr w:type="spellEnd"/>
            <w:r w:rsidRPr="005029A9">
              <w:rPr>
                <w:rFonts w:ascii="Times New Roman" w:hAnsi="Times New Roman" w:cs="Times New Roman"/>
                <w:sz w:val="17"/>
                <w:szCs w:val="17"/>
              </w:rPr>
              <w:t>: com testemunho uniforme.</w:t>
            </w:r>
          </w:p>
          <w:p w14:paraId="5ACC3402" w14:textId="77777777" w:rsidR="00542B0B" w:rsidRPr="005029A9" w:rsidRDefault="00542B0B" w:rsidP="00542B0B">
            <w:pPr>
              <w:rPr>
                <w:rFonts w:ascii="Times New Roman" w:hAnsi="Times New Roman" w:cs="Times New Roman"/>
                <w:sz w:val="17"/>
                <w:szCs w:val="17"/>
              </w:rPr>
            </w:pPr>
            <w:r w:rsidRPr="005029A9">
              <w:rPr>
                <w:rFonts w:ascii="Times New Roman" w:hAnsi="Times New Roman" w:cs="Times New Roman"/>
                <w:b/>
                <w:sz w:val="17"/>
                <w:szCs w:val="17"/>
                <w:vertAlign w:val="superscript"/>
              </w:rPr>
              <w:t>2</w:t>
            </w:r>
            <w:r w:rsidRPr="005029A9">
              <w:rPr>
                <w:rFonts w:ascii="Times New Roman" w:hAnsi="Times New Roman" w:cs="Times New Roman"/>
                <w:sz w:val="17"/>
                <w:szCs w:val="17"/>
              </w:rPr>
              <w:t xml:space="preserve"> </w:t>
            </w:r>
            <w:r w:rsidRPr="005029A9">
              <w:rPr>
                <w:rFonts w:ascii="Times New Roman" w:hAnsi="Times New Roman" w:cs="Times New Roman"/>
                <w:i/>
                <w:sz w:val="17"/>
                <w:szCs w:val="17"/>
              </w:rPr>
              <w:t>Aleivoso</w:t>
            </w:r>
            <w:r w:rsidRPr="005029A9">
              <w:rPr>
                <w:rFonts w:ascii="Times New Roman" w:hAnsi="Times New Roman" w:cs="Times New Roman"/>
                <w:sz w:val="17"/>
                <w:szCs w:val="17"/>
              </w:rPr>
              <w:t>: desleal.</w:t>
            </w:r>
          </w:p>
          <w:p w14:paraId="66F4058B" w14:textId="77777777" w:rsidR="00542B0B" w:rsidRPr="00542B0B" w:rsidRDefault="00542B0B" w:rsidP="00542B0B">
            <w:pPr>
              <w:pStyle w:val="NoSpacing"/>
              <w:shd w:val="clear" w:color="auto" w:fill="FFFFFF"/>
              <w:spacing w:before="0" w:beforeAutospacing="0" w:after="0" w:afterAutospacing="0"/>
              <w:rPr>
                <w:rFonts w:asciiTheme="minorHAnsi" w:hAnsiTheme="minorHAnsi"/>
                <w:sz w:val="18"/>
                <w:szCs w:val="18"/>
              </w:rPr>
            </w:pPr>
            <w:r w:rsidRPr="005029A9">
              <w:rPr>
                <w:b/>
                <w:sz w:val="17"/>
                <w:szCs w:val="17"/>
                <w:vertAlign w:val="superscript"/>
              </w:rPr>
              <w:t>3</w:t>
            </w:r>
            <w:r w:rsidRPr="005029A9">
              <w:rPr>
                <w:sz w:val="17"/>
                <w:szCs w:val="17"/>
              </w:rPr>
              <w:t xml:space="preserve"> </w:t>
            </w:r>
            <w:r w:rsidRPr="005029A9">
              <w:rPr>
                <w:i/>
                <w:sz w:val="17"/>
                <w:szCs w:val="17"/>
              </w:rPr>
              <w:t>Vil</w:t>
            </w:r>
            <w:r w:rsidRPr="005029A9">
              <w:rPr>
                <w:sz w:val="17"/>
                <w:szCs w:val="17"/>
              </w:rPr>
              <w:t>: desprezível.</w:t>
            </w:r>
          </w:p>
        </w:tc>
      </w:tr>
    </w:tbl>
    <w:p w14:paraId="31FF2F0C" w14:textId="77777777" w:rsidR="00CE4FCD" w:rsidRDefault="00542B0B" w:rsidP="00CE4FCD">
      <w:pPr>
        <w:spacing w:before="240" w:after="240"/>
        <w:rPr>
          <w:rFonts w:ascii="Calibri" w:eastAsia="Calibri" w:hAnsi="Calibri" w:cs="Times New Roman"/>
        </w:rPr>
      </w:pPr>
      <w:r>
        <w:rPr>
          <w:rFonts w:ascii="Calibri" w:eastAsia="Calibri" w:hAnsi="Calibri" w:cs="Times New Roman"/>
        </w:rPr>
        <w:t>Apresenta, de forma estruturada, as tuas respostas aos itens que se seguem.</w:t>
      </w:r>
    </w:p>
    <w:p w14:paraId="25BCBAD9" w14:textId="77777777" w:rsidR="00CE4FCD" w:rsidRDefault="00CE4FCD" w:rsidP="00CE4FCD">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1.</w:t>
      </w:r>
      <w:r>
        <w:rPr>
          <w:rFonts w:ascii="Calibri" w:eastAsia="Calibri" w:hAnsi="Calibri" w:cs="Times New Roman"/>
        </w:rPr>
        <w:t xml:space="preserve"> </w:t>
      </w:r>
      <w:r>
        <w:rPr>
          <w:rFonts w:ascii="Calibri" w:eastAsia="Calibri" w:hAnsi="Calibri" w:cs="Times New Roman"/>
        </w:rPr>
        <w:tab/>
      </w:r>
      <w:r w:rsidR="00542B0B">
        <w:rPr>
          <w:rFonts w:ascii="Calibri" w:eastAsia="Calibri" w:hAnsi="Calibri" w:cs="Times New Roman"/>
        </w:rPr>
        <w:t>Refere os vícios apontados ao Polvo, justificando com elementos textuais.</w:t>
      </w:r>
      <w:r w:rsidRPr="00765104">
        <w:rPr>
          <w:rFonts w:ascii="Calibri" w:eastAsia="Calibri" w:hAnsi="Calibri" w:cs="Times New Roman"/>
        </w:rPr>
        <w:tab/>
      </w:r>
      <w:r w:rsidRPr="00AC2A10">
        <w:rPr>
          <w:rFonts w:ascii="Calibri" w:eastAsia="Calibri" w:hAnsi="Calibri" w:cs="Times New Roman"/>
          <w:b/>
          <w:sz w:val="18"/>
        </w:rPr>
        <w:t>(20 pontos)</w:t>
      </w:r>
    </w:p>
    <w:p w14:paraId="5458E85A" w14:textId="756BFF31" w:rsidR="00CE4FCD" w:rsidRDefault="00CE4FCD" w:rsidP="00CE4FCD">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rsidR="00542B0B">
        <w:rPr>
          <w:rFonts w:ascii="Calibri" w:eastAsia="Calibri" w:hAnsi="Calibri" w:cs="Times New Roman"/>
        </w:rPr>
        <w:t xml:space="preserve">Identifica a figura bíblica a que é comparado o Polvo, </w:t>
      </w:r>
      <w:proofErr w:type="spellStart"/>
      <w:r w:rsidR="00542B0B">
        <w:rPr>
          <w:rFonts w:ascii="Calibri" w:eastAsia="Calibri" w:hAnsi="Calibri" w:cs="Times New Roman"/>
        </w:rPr>
        <w:t>explicandoa</w:t>
      </w:r>
      <w:proofErr w:type="spellEnd"/>
      <w:r w:rsidR="00542B0B">
        <w:rPr>
          <w:rFonts w:ascii="Calibri" w:eastAsia="Calibri" w:hAnsi="Calibri" w:cs="Times New Roman"/>
        </w:rPr>
        <w:t xml:space="preserve"> relevância argumentativa e persuasiva desta comparação.</w:t>
      </w:r>
      <w:r w:rsidR="00FD4C4A" w:rsidRPr="00FD4C4A">
        <w:rPr>
          <w:rFonts w:ascii="Calibri" w:eastAsia="Calibri" w:hAnsi="Calibri" w:cs="Times New Roman"/>
        </w:rPr>
        <w:t xml:space="preserve"> </w:t>
      </w:r>
      <w:r w:rsidR="00FD4C4A">
        <w:rPr>
          <w:rFonts w:ascii="Calibri" w:eastAsia="Calibri" w:hAnsi="Calibri" w:cs="Times New Roman"/>
        </w:rPr>
        <w:tab/>
      </w:r>
      <w:r w:rsidR="00FD4C4A" w:rsidRPr="00AC2A10">
        <w:rPr>
          <w:rFonts w:ascii="Calibri" w:eastAsia="Calibri" w:hAnsi="Calibri" w:cs="Times New Roman"/>
          <w:b/>
          <w:sz w:val="18"/>
        </w:rPr>
        <w:t>(20 pontos)</w:t>
      </w:r>
    </w:p>
    <w:p w14:paraId="71D6B682" w14:textId="3849C13C" w:rsidR="00CE4FCD" w:rsidRDefault="00CE4FCD" w:rsidP="00542B0B">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rsidR="00542B0B">
        <w:rPr>
          <w:rFonts w:ascii="Calibri" w:eastAsia="Calibri" w:hAnsi="Calibri" w:cs="Times New Roman"/>
        </w:rPr>
        <w:t>Refere dois recursos utilizados na caracterização do Polvo,</w:t>
      </w:r>
      <w:r w:rsidR="00FD4C4A">
        <w:rPr>
          <w:rFonts w:ascii="Calibri" w:eastAsia="Calibri" w:hAnsi="Calibri" w:cs="Times New Roman"/>
          <w:b/>
          <w:sz w:val="18"/>
        </w:rPr>
        <w:t xml:space="preserve"> </w:t>
      </w:r>
      <w:r w:rsidR="00542B0B">
        <w:rPr>
          <w:rFonts w:ascii="Calibri" w:eastAsia="Calibri" w:hAnsi="Calibri" w:cs="Times New Roman"/>
        </w:rPr>
        <w:t>explicitando o seu valor expressivo.</w:t>
      </w:r>
      <w:r w:rsidR="00FD4C4A">
        <w:rPr>
          <w:rFonts w:ascii="Calibri" w:eastAsia="Calibri" w:hAnsi="Calibri" w:cs="Times New Roman"/>
        </w:rPr>
        <w:br/>
      </w:r>
      <w:r w:rsidR="00FD4C4A" w:rsidRPr="00FD4C4A">
        <w:rPr>
          <w:rFonts w:ascii="Calibri" w:eastAsia="Calibri" w:hAnsi="Calibri" w:cs="Times New Roman"/>
        </w:rPr>
        <w:t xml:space="preserve"> </w:t>
      </w:r>
      <w:r w:rsidR="00FD4C4A">
        <w:rPr>
          <w:rFonts w:ascii="Calibri" w:eastAsia="Calibri" w:hAnsi="Calibri" w:cs="Times New Roman"/>
        </w:rPr>
        <w:tab/>
      </w:r>
      <w:r w:rsidR="00FD4C4A" w:rsidRPr="00AC2A10">
        <w:rPr>
          <w:rFonts w:ascii="Calibri" w:eastAsia="Calibri" w:hAnsi="Calibri" w:cs="Times New Roman"/>
          <w:b/>
          <w:sz w:val="18"/>
        </w:rPr>
        <w:t>(20 pontos)</w:t>
      </w:r>
      <w:r>
        <w:rPr>
          <w:rFonts w:ascii="Calibri" w:eastAsia="Calibri" w:hAnsi="Calibri" w:cs="Times New Roman"/>
        </w:rPr>
        <w:br w:type="page"/>
      </w:r>
    </w:p>
    <w:p w14:paraId="5524960E" w14:textId="77777777" w:rsidR="00CE4FCD" w:rsidRDefault="00CE4FCD" w:rsidP="00CE4FCD">
      <w:pPr>
        <w:spacing w:before="360" w:after="240" w:line="240" w:lineRule="auto"/>
        <w:jc w:val="center"/>
        <w:rPr>
          <w:b/>
        </w:rPr>
      </w:pPr>
      <w:r w:rsidRPr="00B7067B">
        <w:rPr>
          <w:b/>
        </w:rPr>
        <w:lastRenderedPageBreak/>
        <w:t xml:space="preserve">Texto </w:t>
      </w:r>
      <w:r>
        <w:rPr>
          <w:b/>
        </w:rPr>
        <w:t>B</w:t>
      </w:r>
    </w:p>
    <w:p w14:paraId="779D8899" w14:textId="77777777" w:rsidR="00CE4FCD" w:rsidRDefault="0052660D" w:rsidP="00CE4FCD">
      <w:pPr>
        <w:spacing w:before="240" w:after="120" w:line="240" w:lineRule="auto"/>
      </w:pPr>
      <w:r>
        <w:t>Lê a seguinte cantiga. Consulta as notas de vocabulário, se necessário.</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52660D" w:rsidRPr="000B6CEE" w14:paraId="1C992006" w14:textId="77777777" w:rsidTr="0052660D">
        <w:trPr>
          <w:gridAfter w:val="1"/>
          <w:wAfter w:w="12" w:type="dxa"/>
          <w:trHeight w:val="708"/>
        </w:trPr>
        <w:tc>
          <w:tcPr>
            <w:tcW w:w="2595" w:type="dxa"/>
            <w:shd w:val="clear" w:color="auto" w:fill="auto"/>
          </w:tcPr>
          <w:p w14:paraId="718E5CE6" w14:textId="77777777" w:rsidR="0052660D" w:rsidRPr="002D42B4" w:rsidRDefault="0052660D" w:rsidP="0052660D">
            <w:pPr>
              <w:spacing w:line="300" w:lineRule="exact"/>
              <w:ind w:firstLine="284"/>
              <w:jc w:val="both"/>
              <w:rPr>
                <w:rFonts w:ascii="Times New Roman" w:hAnsi="Times New Roman" w:cs="Times New Roman"/>
                <w:sz w:val="23"/>
                <w:szCs w:val="23"/>
              </w:rPr>
            </w:pPr>
          </w:p>
        </w:tc>
        <w:tc>
          <w:tcPr>
            <w:tcW w:w="340" w:type="dxa"/>
            <w:shd w:val="clear" w:color="auto" w:fill="auto"/>
          </w:tcPr>
          <w:p w14:paraId="7D8EE58D" w14:textId="77777777" w:rsidR="0052660D" w:rsidRPr="000B6CEE" w:rsidRDefault="0052660D" w:rsidP="0052660D">
            <w:pPr>
              <w:spacing w:line="300" w:lineRule="exact"/>
              <w:rPr>
                <w:rFonts w:ascii="Calibri" w:eastAsia="Calibri" w:hAnsi="Calibri" w:cs="Calibri"/>
                <w:b/>
                <w:bCs/>
                <w:noProof/>
                <w:color w:val="939598"/>
                <w:sz w:val="16"/>
                <w:szCs w:val="16"/>
              </w:rPr>
            </w:pPr>
          </w:p>
          <w:p w14:paraId="6E09581E" w14:textId="77777777" w:rsidR="0052660D" w:rsidRPr="000B6CEE" w:rsidRDefault="0052660D" w:rsidP="0052660D">
            <w:pPr>
              <w:spacing w:line="300" w:lineRule="exact"/>
              <w:rPr>
                <w:rFonts w:ascii="Calibri" w:eastAsia="Calibri" w:hAnsi="Calibri" w:cs="Calibri"/>
                <w:b/>
                <w:bCs/>
                <w:noProof/>
                <w:color w:val="939598"/>
                <w:sz w:val="16"/>
                <w:szCs w:val="16"/>
              </w:rPr>
            </w:pPr>
          </w:p>
          <w:p w14:paraId="77866783" w14:textId="77777777" w:rsidR="0052660D" w:rsidRPr="000B6CEE" w:rsidRDefault="0052660D" w:rsidP="0052660D">
            <w:pPr>
              <w:spacing w:line="300" w:lineRule="exact"/>
              <w:rPr>
                <w:rFonts w:ascii="Calibri" w:eastAsia="Calibri" w:hAnsi="Calibri" w:cs="Calibri"/>
                <w:b/>
                <w:bCs/>
                <w:noProof/>
                <w:color w:val="939598"/>
                <w:sz w:val="16"/>
                <w:szCs w:val="16"/>
              </w:rPr>
            </w:pPr>
          </w:p>
          <w:p w14:paraId="7A3E0D17" w14:textId="77777777" w:rsidR="0052660D" w:rsidRDefault="0052660D" w:rsidP="0052660D">
            <w:pPr>
              <w:spacing w:line="300" w:lineRule="exact"/>
              <w:rPr>
                <w:rFonts w:ascii="Calibri" w:eastAsia="Calibri" w:hAnsi="Calibri" w:cs="Calibri"/>
                <w:b/>
                <w:bCs/>
                <w:noProof/>
                <w:color w:val="939598"/>
                <w:sz w:val="16"/>
                <w:szCs w:val="16"/>
              </w:rPr>
            </w:pPr>
          </w:p>
          <w:p w14:paraId="398918FA" w14:textId="77777777" w:rsidR="0052660D" w:rsidRPr="000B6CEE" w:rsidRDefault="0052660D" w:rsidP="0052660D">
            <w:pPr>
              <w:spacing w:line="300" w:lineRule="exact"/>
              <w:rPr>
                <w:rFonts w:ascii="Calibri" w:eastAsia="Calibri" w:hAnsi="Calibri" w:cs="Calibri"/>
                <w:b/>
                <w:bCs/>
                <w:noProof/>
                <w:color w:val="939598"/>
                <w:sz w:val="16"/>
                <w:szCs w:val="16"/>
              </w:rPr>
            </w:pPr>
          </w:p>
          <w:p w14:paraId="5B8FFEC4" w14:textId="77777777" w:rsidR="0052660D" w:rsidRPr="000B6CEE" w:rsidRDefault="0052660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3E2D9E23" w14:textId="77777777" w:rsidR="0052660D" w:rsidRPr="000B6CEE" w:rsidRDefault="0052660D" w:rsidP="0052660D">
            <w:pPr>
              <w:spacing w:line="300" w:lineRule="exact"/>
              <w:rPr>
                <w:rFonts w:ascii="Calibri" w:eastAsia="Calibri" w:hAnsi="Calibri" w:cs="Calibri"/>
                <w:b/>
                <w:bCs/>
                <w:noProof/>
                <w:color w:val="939598"/>
                <w:sz w:val="16"/>
                <w:szCs w:val="16"/>
              </w:rPr>
            </w:pPr>
          </w:p>
          <w:p w14:paraId="771884FF" w14:textId="77777777" w:rsidR="0052660D" w:rsidRPr="000B6CEE" w:rsidRDefault="0052660D" w:rsidP="0052660D">
            <w:pPr>
              <w:spacing w:line="300" w:lineRule="exact"/>
              <w:rPr>
                <w:rFonts w:ascii="Calibri" w:eastAsia="Calibri" w:hAnsi="Calibri" w:cs="Calibri"/>
                <w:b/>
                <w:bCs/>
                <w:noProof/>
                <w:color w:val="939598"/>
                <w:sz w:val="16"/>
                <w:szCs w:val="16"/>
              </w:rPr>
            </w:pPr>
          </w:p>
          <w:p w14:paraId="02B31424" w14:textId="77777777" w:rsidR="0052660D" w:rsidRPr="000B6CEE" w:rsidRDefault="0052660D" w:rsidP="0052660D">
            <w:pPr>
              <w:spacing w:line="300" w:lineRule="exact"/>
              <w:rPr>
                <w:rFonts w:ascii="Calibri" w:eastAsia="Calibri" w:hAnsi="Calibri" w:cs="Calibri"/>
                <w:b/>
                <w:bCs/>
                <w:noProof/>
                <w:color w:val="939598"/>
                <w:sz w:val="16"/>
                <w:szCs w:val="16"/>
              </w:rPr>
            </w:pPr>
          </w:p>
          <w:p w14:paraId="2B1852F7" w14:textId="77777777" w:rsidR="0052660D" w:rsidRDefault="0052660D" w:rsidP="0052660D">
            <w:pPr>
              <w:spacing w:line="300" w:lineRule="exact"/>
              <w:rPr>
                <w:rFonts w:ascii="Calibri" w:eastAsia="Calibri" w:hAnsi="Calibri" w:cs="Calibri"/>
                <w:b/>
                <w:bCs/>
                <w:noProof/>
                <w:color w:val="939598"/>
                <w:sz w:val="16"/>
                <w:szCs w:val="16"/>
              </w:rPr>
            </w:pPr>
          </w:p>
          <w:p w14:paraId="5F3395D0" w14:textId="77777777" w:rsidR="0052660D" w:rsidRDefault="0052660D" w:rsidP="0052660D">
            <w:pPr>
              <w:spacing w:line="300" w:lineRule="exact"/>
              <w:rPr>
                <w:rFonts w:ascii="Calibri" w:eastAsia="Calibri" w:hAnsi="Calibri" w:cs="Calibri"/>
                <w:b/>
                <w:bCs/>
                <w:noProof/>
                <w:color w:val="939598"/>
                <w:sz w:val="16"/>
                <w:szCs w:val="16"/>
              </w:rPr>
            </w:pPr>
          </w:p>
          <w:p w14:paraId="5907335D" w14:textId="77777777" w:rsidR="0052660D" w:rsidRPr="000B6CEE" w:rsidRDefault="0052660D" w:rsidP="0052660D">
            <w:pPr>
              <w:spacing w:line="300" w:lineRule="exact"/>
              <w:rPr>
                <w:rFonts w:ascii="Calibri" w:eastAsia="Calibri" w:hAnsi="Calibri" w:cs="Calibri"/>
                <w:b/>
                <w:bCs/>
                <w:noProof/>
                <w:color w:val="939598"/>
                <w:sz w:val="16"/>
                <w:szCs w:val="16"/>
              </w:rPr>
            </w:pPr>
          </w:p>
          <w:p w14:paraId="044A58B8" w14:textId="77777777" w:rsidR="0052660D" w:rsidRPr="000B6CEE" w:rsidRDefault="0052660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333A4DD5" w14:textId="77777777" w:rsidR="0052660D" w:rsidRPr="000B6CEE" w:rsidRDefault="0052660D" w:rsidP="0052660D">
            <w:pPr>
              <w:spacing w:line="300" w:lineRule="exact"/>
              <w:rPr>
                <w:rFonts w:ascii="Calibri" w:eastAsia="Calibri" w:hAnsi="Calibri" w:cs="Calibri"/>
                <w:b/>
                <w:bCs/>
                <w:noProof/>
                <w:color w:val="939598"/>
                <w:sz w:val="16"/>
                <w:szCs w:val="16"/>
              </w:rPr>
            </w:pPr>
          </w:p>
          <w:p w14:paraId="5EC8A6B0" w14:textId="77777777" w:rsidR="0052660D" w:rsidRPr="000B6CEE" w:rsidRDefault="0052660D" w:rsidP="0052660D">
            <w:pPr>
              <w:spacing w:line="300" w:lineRule="exact"/>
              <w:rPr>
                <w:rFonts w:ascii="Calibri" w:eastAsia="Calibri" w:hAnsi="Calibri" w:cs="Calibri"/>
                <w:b/>
                <w:bCs/>
                <w:noProof/>
                <w:color w:val="939598"/>
                <w:sz w:val="16"/>
                <w:szCs w:val="16"/>
              </w:rPr>
            </w:pPr>
          </w:p>
          <w:p w14:paraId="52AFA4A0" w14:textId="77777777" w:rsidR="0052660D" w:rsidRPr="000B6CEE" w:rsidRDefault="0052660D" w:rsidP="0052660D">
            <w:pPr>
              <w:spacing w:line="300" w:lineRule="exact"/>
              <w:rPr>
                <w:rFonts w:ascii="Calibri" w:eastAsia="Calibri" w:hAnsi="Calibri" w:cs="Calibri"/>
                <w:b/>
                <w:bCs/>
                <w:noProof/>
                <w:color w:val="939598"/>
                <w:sz w:val="16"/>
                <w:szCs w:val="16"/>
              </w:rPr>
            </w:pPr>
          </w:p>
          <w:p w14:paraId="374B5D2D" w14:textId="77777777" w:rsidR="0052660D" w:rsidRDefault="0052660D" w:rsidP="0052660D">
            <w:pPr>
              <w:spacing w:line="300" w:lineRule="exact"/>
              <w:rPr>
                <w:rFonts w:ascii="Calibri" w:eastAsia="Calibri" w:hAnsi="Calibri" w:cs="Calibri"/>
                <w:b/>
                <w:bCs/>
                <w:noProof/>
                <w:color w:val="939598"/>
                <w:sz w:val="16"/>
                <w:szCs w:val="16"/>
              </w:rPr>
            </w:pPr>
          </w:p>
          <w:p w14:paraId="61425306" w14:textId="77777777" w:rsidR="0052660D" w:rsidRPr="000B6CEE" w:rsidRDefault="0052660D" w:rsidP="0052660D">
            <w:pPr>
              <w:spacing w:line="300" w:lineRule="exact"/>
              <w:rPr>
                <w:rFonts w:ascii="Calibri" w:eastAsia="Calibri" w:hAnsi="Calibri" w:cs="Calibri"/>
                <w:b/>
                <w:bCs/>
                <w:noProof/>
                <w:color w:val="939598"/>
                <w:sz w:val="16"/>
                <w:szCs w:val="16"/>
              </w:rPr>
            </w:pPr>
          </w:p>
          <w:p w14:paraId="4877F88D" w14:textId="77777777" w:rsidR="0052660D" w:rsidRPr="000B6CEE" w:rsidRDefault="0052660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3D871E3A" w14:textId="77777777" w:rsidR="0052660D" w:rsidRDefault="0052660D" w:rsidP="0052660D">
            <w:pPr>
              <w:spacing w:line="300" w:lineRule="exact"/>
              <w:rPr>
                <w:rFonts w:ascii="Calibri" w:eastAsia="Calibri" w:hAnsi="Calibri" w:cs="Calibri"/>
                <w:b/>
                <w:bCs/>
                <w:noProof/>
                <w:color w:val="939598"/>
                <w:sz w:val="16"/>
                <w:szCs w:val="16"/>
              </w:rPr>
            </w:pPr>
          </w:p>
          <w:p w14:paraId="039F6B38" w14:textId="77777777" w:rsidR="0052660D" w:rsidRDefault="0052660D" w:rsidP="0052660D">
            <w:pPr>
              <w:spacing w:line="300" w:lineRule="exact"/>
              <w:rPr>
                <w:rFonts w:ascii="Calibri" w:eastAsia="Calibri" w:hAnsi="Calibri" w:cs="Calibri"/>
                <w:b/>
                <w:bCs/>
                <w:noProof/>
                <w:color w:val="939598"/>
                <w:sz w:val="16"/>
                <w:szCs w:val="16"/>
              </w:rPr>
            </w:pPr>
          </w:p>
          <w:p w14:paraId="15E0F626" w14:textId="77777777" w:rsidR="0052660D" w:rsidRDefault="0052660D" w:rsidP="0052660D">
            <w:pPr>
              <w:spacing w:line="300" w:lineRule="exact"/>
              <w:rPr>
                <w:rFonts w:ascii="Calibri" w:eastAsia="Calibri" w:hAnsi="Calibri" w:cs="Calibri"/>
                <w:b/>
                <w:bCs/>
                <w:noProof/>
                <w:color w:val="939598"/>
                <w:sz w:val="16"/>
                <w:szCs w:val="16"/>
              </w:rPr>
            </w:pPr>
          </w:p>
          <w:p w14:paraId="724FC91F" w14:textId="77777777" w:rsidR="0052660D" w:rsidRPr="002D42B4" w:rsidRDefault="0052660D" w:rsidP="0052660D">
            <w:pPr>
              <w:spacing w:line="300" w:lineRule="exact"/>
              <w:jc w:val="both"/>
              <w:rPr>
                <w:rFonts w:ascii="Times New Roman" w:hAnsi="Times New Roman" w:cs="Times New Roman"/>
                <w:sz w:val="23"/>
                <w:szCs w:val="23"/>
              </w:rPr>
            </w:pPr>
          </w:p>
        </w:tc>
        <w:tc>
          <w:tcPr>
            <w:tcW w:w="6122" w:type="dxa"/>
            <w:shd w:val="clear" w:color="auto" w:fill="auto"/>
          </w:tcPr>
          <w:p w14:paraId="79E3A8BD"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 </w:t>
            </w:r>
            <w:proofErr w:type="spellStart"/>
            <w:r w:rsidRPr="0052660D">
              <w:rPr>
                <w:rFonts w:ascii="Times New Roman" w:hAnsi="Times New Roman" w:cs="Times New Roman"/>
                <w:sz w:val="23"/>
                <w:szCs w:val="23"/>
              </w:rPr>
              <w:t>Digades</w:t>
            </w:r>
            <w:proofErr w:type="spellEnd"/>
            <w:r w:rsidRPr="0052660D">
              <w:rPr>
                <w:rFonts w:ascii="Times New Roman" w:hAnsi="Times New Roman" w:cs="Times New Roman"/>
                <w:sz w:val="23"/>
                <w:szCs w:val="23"/>
              </w:rPr>
              <w:t xml:space="preserve">, filha, </w:t>
            </w:r>
            <w:proofErr w:type="spellStart"/>
            <w:r w:rsidRPr="0052660D">
              <w:rPr>
                <w:rFonts w:ascii="Times New Roman" w:hAnsi="Times New Roman" w:cs="Times New Roman"/>
                <w:sz w:val="23"/>
                <w:szCs w:val="23"/>
              </w:rPr>
              <w:t>mha</w:t>
            </w:r>
            <w:proofErr w:type="spellEnd"/>
            <w:r w:rsidRPr="0052660D">
              <w:rPr>
                <w:rFonts w:ascii="Times New Roman" w:hAnsi="Times New Roman" w:cs="Times New Roman"/>
                <w:sz w:val="23"/>
                <w:szCs w:val="23"/>
              </w:rPr>
              <w:t xml:space="preserve"> filha </w:t>
            </w:r>
            <w:proofErr w:type="spellStart"/>
            <w:r w:rsidRPr="0052660D">
              <w:rPr>
                <w:rFonts w:ascii="Times New Roman" w:hAnsi="Times New Roman" w:cs="Times New Roman"/>
                <w:sz w:val="23"/>
                <w:szCs w:val="23"/>
              </w:rPr>
              <w:t>velida</w:t>
            </w:r>
            <w:proofErr w:type="spellEnd"/>
            <w:r w:rsidRPr="0052660D">
              <w:rPr>
                <w:rFonts w:ascii="Times New Roman" w:hAnsi="Times New Roman" w:cs="Times New Roman"/>
                <w:sz w:val="23"/>
                <w:szCs w:val="23"/>
              </w:rPr>
              <w:t>,</w:t>
            </w:r>
          </w:p>
          <w:p w14:paraId="2DCD4BE1" w14:textId="77777777" w:rsidR="0052660D" w:rsidRPr="0052660D" w:rsidRDefault="0052660D" w:rsidP="0052660D">
            <w:pPr>
              <w:spacing w:line="300" w:lineRule="exact"/>
              <w:rPr>
                <w:rFonts w:ascii="Times New Roman" w:hAnsi="Times New Roman" w:cs="Times New Roman"/>
                <w:sz w:val="23"/>
                <w:szCs w:val="23"/>
              </w:rPr>
            </w:pPr>
            <w:proofErr w:type="gramStart"/>
            <w:r w:rsidRPr="0052660D">
              <w:rPr>
                <w:rFonts w:ascii="Times New Roman" w:hAnsi="Times New Roman" w:cs="Times New Roman"/>
                <w:sz w:val="23"/>
                <w:szCs w:val="23"/>
              </w:rPr>
              <w:t>por</w:t>
            </w:r>
            <w:proofErr w:type="gramEnd"/>
            <w:r w:rsidRPr="0052660D">
              <w:rPr>
                <w:rFonts w:ascii="Times New Roman" w:hAnsi="Times New Roman" w:cs="Times New Roman"/>
                <w:sz w:val="23"/>
                <w:szCs w:val="23"/>
              </w:rPr>
              <w:t xml:space="preserve"> que tardastes na fontana fria:</w:t>
            </w:r>
          </w:p>
          <w:p w14:paraId="37E4BBE6"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Os amores ey</w:t>
            </w:r>
            <w:r w:rsidRPr="00825F66">
              <w:rPr>
                <w:rFonts w:ascii="Times New Roman" w:hAnsi="Times New Roman" w:cs="Times New Roman"/>
                <w:sz w:val="23"/>
                <w:szCs w:val="23"/>
                <w:vertAlign w:val="superscript"/>
              </w:rPr>
              <w:t>1</w:t>
            </w:r>
            <w:r w:rsidRPr="0052660D">
              <w:rPr>
                <w:rFonts w:ascii="Times New Roman" w:hAnsi="Times New Roman" w:cs="Times New Roman"/>
                <w:sz w:val="23"/>
                <w:szCs w:val="23"/>
              </w:rPr>
              <w:t>.</w:t>
            </w:r>
          </w:p>
          <w:p w14:paraId="5D093321" w14:textId="77777777" w:rsidR="0052660D" w:rsidRPr="0052660D" w:rsidRDefault="0052660D" w:rsidP="0052660D">
            <w:pPr>
              <w:spacing w:line="300" w:lineRule="exact"/>
              <w:rPr>
                <w:rFonts w:ascii="Times New Roman" w:hAnsi="Times New Roman" w:cs="Times New Roman"/>
                <w:sz w:val="23"/>
                <w:szCs w:val="23"/>
              </w:rPr>
            </w:pPr>
          </w:p>
          <w:p w14:paraId="44FB6B41" w14:textId="77777777" w:rsidR="0052660D" w:rsidRPr="0052660D" w:rsidRDefault="0052660D" w:rsidP="0052660D">
            <w:pPr>
              <w:spacing w:line="300" w:lineRule="exact"/>
              <w:rPr>
                <w:rFonts w:ascii="Times New Roman" w:hAnsi="Times New Roman" w:cs="Times New Roman"/>
                <w:sz w:val="23"/>
                <w:szCs w:val="23"/>
              </w:rPr>
            </w:pPr>
            <w:proofErr w:type="spellStart"/>
            <w:r w:rsidRPr="0052660D">
              <w:rPr>
                <w:rFonts w:ascii="Times New Roman" w:hAnsi="Times New Roman" w:cs="Times New Roman"/>
                <w:sz w:val="23"/>
                <w:szCs w:val="23"/>
              </w:rPr>
              <w:t>Digades</w:t>
            </w:r>
            <w:proofErr w:type="spellEnd"/>
            <w:r w:rsidRPr="0052660D">
              <w:rPr>
                <w:rFonts w:ascii="Times New Roman" w:hAnsi="Times New Roman" w:cs="Times New Roman"/>
                <w:sz w:val="23"/>
                <w:szCs w:val="23"/>
              </w:rPr>
              <w:t xml:space="preserve">, filha, </w:t>
            </w:r>
            <w:proofErr w:type="spellStart"/>
            <w:r w:rsidRPr="0052660D">
              <w:rPr>
                <w:rFonts w:ascii="Times New Roman" w:hAnsi="Times New Roman" w:cs="Times New Roman"/>
                <w:sz w:val="23"/>
                <w:szCs w:val="23"/>
              </w:rPr>
              <w:t>mha</w:t>
            </w:r>
            <w:proofErr w:type="spellEnd"/>
            <w:r w:rsidRPr="0052660D">
              <w:rPr>
                <w:rFonts w:ascii="Times New Roman" w:hAnsi="Times New Roman" w:cs="Times New Roman"/>
                <w:sz w:val="23"/>
                <w:szCs w:val="23"/>
              </w:rPr>
              <w:t xml:space="preserve"> filha </w:t>
            </w:r>
            <w:proofErr w:type="spellStart"/>
            <w:r w:rsidRPr="0052660D">
              <w:rPr>
                <w:rFonts w:ascii="Times New Roman" w:hAnsi="Times New Roman" w:cs="Times New Roman"/>
                <w:sz w:val="23"/>
                <w:szCs w:val="23"/>
              </w:rPr>
              <w:t>louçana</w:t>
            </w:r>
            <w:proofErr w:type="spellEnd"/>
            <w:r w:rsidRPr="0052660D">
              <w:rPr>
                <w:rFonts w:ascii="Times New Roman" w:hAnsi="Times New Roman" w:cs="Times New Roman"/>
                <w:sz w:val="23"/>
                <w:szCs w:val="23"/>
              </w:rPr>
              <w:t>,</w:t>
            </w:r>
          </w:p>
          <w:p w14:paraId="7C4E7686" w14:textId="77777777" w:rsidR="0052660D" w:rsidRPr="0052660D" w:rsidRDefault="0052660D" w:rsidP="0052660D">
            <w:pPr>
              <w:spacing w:line="300" w:lineRule="exact"/>
              <w:rPr>
                <w:rFonts w:ascii="Times New Roman" w:hAnsi="Times New Roman" w:cs="Times New Roman"/>
                <w:sz w:val="23"/>
                <w:szCs w:val="23"/>
              </w:rPr>
            </w:pPr>
            <w:proofErr w:type="gramStart"/>
            <w:r w:rsidRPr="0052660D">
              <w:rPr>
                <w:rFonts w:ascii="Times New Roman" w:hAnsi="Times New Roman" w:cs="Times New Roman"/>
                <w:sz w:val="23"/>
                <w:szCs w:val="23"/>
              </w:rPr>
              <w:t>por</w:t>
            </w:r>
            <w:proofErr w:type="gramEnd"/>
            <w:r w:rsidRPr="0052660D">
              <w:rPr>
                <w:rFonts w:ascii="Times New Roman" w:hAnsi="Times New Roman" w:cs="Times New Roman"/>
                <w:sz w:val="23"/>
                <w:szCs w:val="23"/>
              </w:rPr>
              <w:t xml:space="preserve"> que tardastes na fria fontana:</w:t>
            </w:r>
          </w:p>
          <w:p w14:paraId="6925F1AE"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Os amores </w:t>
            </w:r>
            <w:proofErr w:type="spellStart"/>
            <w:r w:rsidRPr="0052660D">
              <w:rPr>
                <w:rFonts w:ascii="Times New Roman" w:hAnsi="Times New Roman" w:cs="Times New Roman"/>
                <w:sz w:val="23"/>
                <w:szCs w:val="23"/>
              </w:rPr>
              <w:t>ey</w:t>
            </w:r>
            <w:proofErr w:type="spellEnd"/>
            <w:r w:rsidRPr="0052660D">
              <w:rPr>
                <w:rFonts w:ascii="Times New Roman" w:hAnsi="Times New Roman" w:cs="Times New Roman"/>
                <w:sz w:val="23"/>
                <w:szCs w:val="23"/>
              </w:rPr>
              <w:t>.</w:t>
            </w:r>
          </w:p>
          <w:p w14:paraId="6FB59BEA" w14:textId="77777777" w:rsidR="0052660D" w:rsidRPr="0052660D" w:rsidRDefault="0052660D" w:rsidP="0052660D">
            <w:pPr>
              <w:spacing w:line="300" w:lineRule="exact"/>
              <w:rPr>
                <w:rFonts w:ascii="Times New Roman" w:hAnsi="Times New Roman" w:cs="Times New Roman"/>
                <w:sz w:val="23"/>
                <w:szCs w:val="23"/>
              </w:rPr>
            </w:pPr>
          </w:p>
          <w:p w14:paraId="252B5BF1"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 </w:t>
            </w:r>
            <w:proofErr w:type="spellStart"/>
            <w:r w:rsidRPr="0052660D">
              <w:rPr>
                <w:rFonts w:ascii="Times New Roman" w:hAnsi="Times New Roman" w:cs="Times New Roman"/>
                <w:sz w:val="23"/>
                <w:szCs w:val="23"/>
              </w:rPr>
              <w:t>Tardey</w:t>
            </w:r>
            <w:proofErr w:type="spellEnd"/>
            <w:r w:rsidRPr="0052660D">
              <w:rPr>
                <w:rFonts w:ascii="Times New Roman" w:hAnsi="Times New Roman" w:cs="Times New Roman"/>
                <w:sz w:val="23"/>
                <w:szCs w:val="23"/>
              </w:rPr>
              <w:t xml:space="preserve">, </w:t>
            </w:r>
            <w:proofErr w:type="spellStart"/>
            <w:r w:rsidRPr="0052660D">
              <w:rPr>
                <w:rFonts w:ascii="Times New Roman" w:hAnsi="Times New Roman" w:cs="Times New Roman"/>
                <w:sz w:val="23"/>
                <w:szCs w:val="23"/>
              </w:rPr>
              <w:t>mha</w:t>
            </w:r>
            <w:proofErr w:type="spellEnd"/>
            <w:r w:rsidRPr="0052660D">
              <w:rPr>
                <w:rFonts w:ascii="Times New Roman" w:hAnsi="Times New Roman" w:cs="Times New Roman"/>
                <w:sz w:val="23"/>
                <w:szCs w:val="23"/>
              </w:rPr>
              <w:t xml:space="preserve"> madre, na fontana fria,</w:t>
            </w:r>
          </w:p>
          <w:p w14:paraId="0B72F0D0"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Ceruos</w:t>
            </w:r>
            <w:r w:rsidRPr="00825F66">
              <w:rPr>
                <w:rFonts w:ascii="Times New Roman" w:hAnsi="Times New Roman" w:cs="Times New Roman"/>
                <w:sz w:val="23"/>
                <w:szCs w:val="23"/>
                <w:vertAlign w:val="superscript"/>
              </w:rPr>
              <w:t>2</w:t>
            </w:r>
            <w:r w:rsidRPr="0052660D">
              <w:rPr>
                <w:rFonts w:ascii="Times New Roman" w:hAnsi="Times New Roman" w:cs="Times New Roman"/>
                <w:sz w:val="23"/>
                <w:szCs w:val="23"/>
              </w:rPr>
              <w:t xml:space="preserve"> do monte e </w:t>
            </w:r>
            <w:proofErr w:type="spellStart"/>
            <w:r w:rsidRPr="0052660D">
              <w:rPr>
                <w:rFonts w:ascii="Times New Roman" w:hAnsi="Times New Roman" w:cs="Times New Roman"/>
                <w:sz w:val="23"/>
                <w:szCs w:val="23"/>
              </w:rPr>
              <w:t>augua</w:t>
            </w:r>
            <w:proofErr w:type="spellEnd"/>
            <w:r w:rsidRPr="0052660D">
              <w:rPr>
                <w:rFonts w:ascii="Times New Roman" w:hAnsi="Times New Roman" w:cs="Times New Roman"/>
                <w:sz w:val="23"/>
                <w:szCs w:val="23"/>
              </w:rPr>
              <w:t xml:space="preserve"> uoluian</w:t>
            </w:r>
            <w:r w:rsidRPr="00F93E0A">
              <w:rPr>
                <w:rFonts w:ascii="Times New Roman" w:hAnsi="Times New Roman" w:cs="Times New Roman"/>
                <w:sz w:val="23"/>
                <w:szCs w:val="23"/>
                <w:vertAlign w:val="superscript"/>
              </w:rPr>
              <w:t>3</w:t>
            </w:r>
            <w:r w:rsidRPr="0052660D">
              <w:rPr>
                <w:rFonts w:ascii="Times New Roman" w:hAnsi="Times New Roman" w:cs="Times New Roman"/>
                <w:sz w:val="23"/>
                <w:szCs w:val="23"/>
              </w:rPr>
              <w:t>.</w:t>
            </w:r>
          </w:p>
          <w:p w14:paraId="538D213F"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Os amores </w:t>
            </w:r>
            <w:proofErr w:type="spellStart"/>
            <w:r w:rsidRPr="0052660D">
              <w:rPr>
                <w:rFonts w:ascii="Times New Roman" w:hAnsi="Times New Roman" w:cs="Times New Roman"/>
                <w:sz w:val="23"/>
                <w:szCs w:val="23"/>
              </w:rPr>
              <w:t>ey</w:t>
            </w:r>
            <w:proofErr w:type="spellEnd"/>
            <w:r w:rsidRPr="0052660D">
              <w:rPr>
                <w:rFonts w:ascii="Times New Roman" w:hAnsi="Times New Roman" w:cs="Times New Roman"/>
                <w:sz w:val="23"/>
                <w:szCs w:val="23"/>
              </w:rPr>
              <w:t>.</w:t>
            </w:r>
          </w:p>
          <w:p w14:paraId="684144E0" w14:textId="77777777" w:rsidR="0052660D" w:rsidRPr="0052660D" w:rsidRDefault="0052660D" w:rsidP="0052660D">
            <w:pPr>
              <w:spacing w:line="300" w:lineRule="exact"/>
              <w:rPr>
                <w:rFonts w:ascii="Times New Roman" w:hAnsi="Times New Roman" w:cs="Times New Roman"/>
                <w:sz w:val="23"/>
                <w:szCs w:val="23"/>
              </w:rPr>
            </w:pPr>
          </w:p>
          <w:p w14:paraId="2AFC4128" w14:textId="77777777" w:rsidR="0052660D" w:rsidRPr="0052660D" w:rsidRDefault="0052660D" w:rsidP="0052660D">
            <w:pPr>
              <w:spacing w:line="300" w:lineRule="exact"/>
              <w:rPr>
                <w:rFonts w:ascii="Times New Roman" w:hAnsi="Times New Roman" w:cs="Times New Roman"/>
                <w:sz w:val="23"/>
                <w:szCs w:val="23"/>
              </w:rPr>
            </w:pPr>
            <w:proofErr w:type="spellStart"/>
            <w:r w:rsidRPr="0052660D">
              <w:rPr>
                <w:rFonts w:ascii="Times New Roman" w:hAnsi="Times New Roman" w:cs="Times New Roman"/>
                <w:sz w:val="23"/>
                <w:szCs w:val="23"/>
              </w:rPr>
              <w:t>Tardey</w:t>
            </w:r>
            <w:proofErr w:type="spellEnd"/>
            <w:r w:rsidRPr="0052660D">
              <w:rPr>
                <w:rFonts w:ascii="Times New Roman" w:hAnsi="Times New Roman" w:cs="Times New Roman"/>
                <w:sz w:val="23"/>
                <w:szCs w:val="23"/>
              </w:rPr>
              <w:t xml:space="preserve">, </w:t>
            </w:r>
            <w:proofErr w:type="spellStart"/>
            <w:r w:rsidRPr="0052660D">
              <w:rPr>
                <w:rFonts w:ascii="Times New Roman" w:hAnsi="Times New Roman" w:cs="Times New Roman"/>
                <w:sz w:val="23"/>
                <w:szCs w:val="23"/>
              </w:rPr>
              <w:t>mha</w:t>
            </w:r>
            <w:proofErr w:type="spellEnd"/>
            <w:r w:rsidRPr="0052660D">
              <w:rPr>
                <w:rFonts w:ascii="Times New Roman" w:hAnsi="Times New Roman" w:cs="Times New Roman"/>
                <w:sz w:val="23"/>
                <w:szCs w:val="23"/>
              </w:rPr>
              <w:t xml:space="preserve"> madre, na fria fontana,</w:t>
            </w:r>
          </w:p>
          <w:p w14:paraId="2A5C7812" w14:textId="77777777" w:rsidR="0052660D" w:rsidRPr="0052660D" w:rsidRDefault="0052660D" w:rsidP="0052660D">
            <w:pPr>
              <w:spacing w:line="300" w:lineRule="exact"/>
              <w:rPr>
                <w:rFonts w:ascii="Times New Roman" w:hAnsi="Times New Roman" w:cs="Times New Roman"/>
                <w:sz w:val="23"/>
                <w:szCs w:val="23"/>
              </w:rPr>
            </w:pPr>
            <w:proofErr w:type="spellStart"/>
            <w:proofErr w:type="gramStart"/>
            <w:r w:rsidRPr="0052660D">
              <w:rPr>
                <w:rFonts w:ascii="Times New Roman" w:hAnsi="Times New Roman" w:cs="Times New Roman"/>
                <w:sz w:val="23"/>
                <w:szCs w:val="23"/>
              </w:rPr>
              <w:t>ceruos</w:t>
            </w:r>
            <w:proofErr w:type="spellEnd"/>
            <w:proofErr w:type="gramEnd"/>
            <w:r w:rsidRPr="0052660D">
              <w:rPr>
                <w:rFonts w:ascii="Times New Roman" w:hAnsi="Times New Roman" w:cs="Times New Roman"/>
                <w:sz w:val="23"/>
                <w:szCs w:val="23"/>
              </w:rPr>
              <w:t xml:space="preserve"> do monte </w:t>
            </w:r>
            <w:proofErr w:type="spellStart"/>
            <w:r w:rsidRPr="0052660D">
              <w:rPr>
                <w:rFonts w:ascii="Times New Roman" w:hAnsi="Times New Roman" w:cs="Times New Roman"/>
                <w:sz w:val="23"/>
                <w:szCs w:val="23"/>
              </w:rPr>
              <w:t>uoluian</w:t>
            </w:r>
            <w:proofErr w:type="spellEnd"/>
            <w:r w:rsidRPr="0052660D">
              <w:rPr>
                <w:rFonts w:ascii="Times New Roman" w:hAnsi="Times New Roman" w:cs="Times New Roman"/>
                <w:sz w:val="23"/>
                <w:szCs w:val="23"/>
              </w:rPr>
              <w:t xml:space="preserve"> a </w:t>
            </w:r>
            <w:proofErr w:type="spellStart"/>
            <w:r w:rsidRPr="0052660D">
              <w:rPr>
                <w:rFonts w:ascii="Times New Roman" w:hAnsi="Times New Roman" w:cs="Times New Roman"/>
                <w:sz w:val="23"/>
                <w:szCs w:val="23"/>
              </w:rPr>
              <w:t>augua</w:t>
            </w:r>
            <w:proofErr w:type="spellEnd"/>
            <w:r w:rsidRPr="0052660D">
              <w:rPr>
                <w:rFonts w:ascii="Times New Roman" w:hAnsi="Times New Roman" w:cs="Times New Roman"/>
                <w:sz w:val="23"/>
                <w:szCs w:val="23"/>
              </w:rPr>
              <w:t>:</w:t>
            </w:r>
          </w:p>
          <w:p w14:paraId="38770A87"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Os amores </w:t>
            </w:r>
            <w:proofErr w:type="spellStart"/>
            <w:r w:rsidRPr="0052660D">
              <w:rPr>
                <w:rFonts w:ascii="Times New Roman" w:hAnsi="Times New Roman" w:cs="Times New Roman"/>
                <w:sz w:val="23"/>
                <w:szCs w:val="23"/>
              </w:rPr>
              <w:t>ey</w:t>
            </w:r>
            <w:proofErr w:type="spellEnd"/>
            <w:r w:rsidRPr="0052660D">
              <w:rPr>
                <w:rFonts w:ascii="Times New Roman" w:hAnsi="Times New Roman" w:cs="Times New Roman"/>
                <w:sz w:val="23"/>
                <w:szCs w:val="23"/>
              </w:rPr>
              <w:t>.</w:t>
            </w:r>
          </w:p>
          <w:p w14:paraId="49DBBB87" w14:textId="77777777" w:rsidR="0052660D" w:rsidRPr="0052660D" w:rsidRDefault="0052660D" w:rsidP="0052660D">
            <w:pPr>
              <w:spacing w:line="300" w:lineRule="exact"/>
              <w:rPr>
                <w:rFonts w:ascii="Times New Roman" w:hAnsi="Times New Roman" w:cs="Times New Roman"/>
                <w:sz w:val="23"/>
                <w:szCs w:val="23"/>
              </w:rPr>
            </w:pPr>
          </w:p>
          <w:p w14:paraId="0DB605C2"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 Mentes, </w:t>
            </w:r>
            <w:proofErr w:type="spellStart"/>
            <w:r w:rsidRPr="0052660D">
              <w:rPr>
                <w:rFonts w:ascii="Times New Roman" w:hAnsi="Times New Roman" w:cs="Times New Roman"/>
                <w:sz w:val="23"/>
                <w:szCs w:val="23"/>
              </w:rPr>
              <w:t>mha</w:t>
            </w:r>
            <w:proofErr w:type="spellEnd"/>
            <w:r w:rsidRPr="0052660D">
              <w:rPr>
                <w:rFonts w:ascii="Times New Roman" w:hAnsi="Times New Roman" w:cs="Times New Roman"/>
                <w:sz w:val="23"/>
                <w:szCs w:val="23"/>
              </w:rPr>
              <w:t xml:space="preserve"> filha, mentes por amigo,</w:t>
            </w:r>
          </w:p>
          <w:p w14:paraId="1B07A38B" w14:textId="77777777" w:rsidR="0052660D" w:rsidRPr="0052660D" w:rsidRDefault="0052660D" w:rsidP="0052660D">
            <w:pPr>
              <w:spacing w:line="300" w:lineRule="exact"/>
              <w:rPr>
                <w:rFonts w:ascii="Times New Roman" w:hAnsi="Times New Roman" w:cs="Times New Roman"/>
                <w:sz w:val="23"/>
                <w:szCs w:val="23"/>
              </w:rPr>
            </w:pPr>
            <w:proofErr w:type="gramStart"/>
            <w:r w:rsidRPr="0052660D">
              <w:rPr>
                <w:rFonts w:ascii="Times New Roman" w:hAnsi="Times New Roman" w:cs="Times New Roman"/>
                <w:sz w:val="23"/>
                <w:szCs w:val="23"/>
              </w:rPr>
              <w:t>nunca</w:t>
            </w:r>
            <w:proofErr w:type="gramEnd"/>
            <w:r w:rsidRPr="0052660D">
              <w:rPr>
                <w:rFonts w:ascii="Times New Roman" w:hAnsi="Times New Roman" w:cs="Times New Roman"/>
                <w:sz w:val="23"/>
                <w:szCs w:val="23"/>
              </w:rPr>
              <w:t xml:space="preserve"> ui </w:t>
            </w:r>
            <w:proofErr w:type="spellStart"/>
            <w:r w:rsidRPr="0052660D">
              <w:rPr>
                <w:rFonts w:ascii="Times New Roman" w:hAnsi="Times New Roman" w:cs="Times New Roman"/>
                <w:sz w:val="23"/>
                <w:szCs w:val="23"/>
              </w:rPr>
              <w:t>ceruo</w:t>
            </w:r>
            <w:proofErr w:type="spellEnd"/>
            <w:r w:rsidRPr="0052660D">
              <w:rPr>
                <w:rFonts w:ascii="Times New Roman" w:hAnsi="Times New Roman" w:cs="Times New Roman"/>
                <w:sz w:val="23"/>
                <w:szCs w:val="23"/>
              </w:rPr>
              <w:t xml:space="preserve"> que </w:t>
            </w:r>
            <w:proofErr w:type="spellStart"/>
            <w:r w:rsidRPr="0052660D">
              <w:rPr>
                <w:rFonts w:ascii="Times New Roman" w:hAnsi="Times New Roman" w:cs="Times New Roman"/>
                <w:sz w:val="23"/>
                <w:szCs w:val="23"/>
              </w:rPr>
              <w:t>uoluess</w:t>
            </w:r>
            <w:proofErr w:type="spellEnd"/>
            <w:r w:rsidRPr="0052660D">
              <w:rPr>
                <w:rFonts w:ascii="Times New Roman" w:hAnsi="Times New Roman" w:cs="Times New Roman"/>
                <w:sz w:val="23"/>
                <w:szCs w:val="23"/>
              </w:rPr>
              <w:t xml:space="preserve">’ o </w:t>
            </w:r>
            <w:proofErr w:type="spellStart"/>
            <w:r w:rsidRPr="0052660D">
              <w:rPr>
                <w:rFonts w:ascii="Times New Roman" w:hAnsi="Times New Roman" w:cs="Times New Roman"/>
                <w:sz w:val="23"/>
                <w:szCs w:val="23"/>
              </w:rPr>
              <w:t>rrio</w:t>
            </w:r>
            <w:proofErr w:type="spellEnd"/>
            <w:r w:rsidRPr="0052660D">
              <w:rPr>
                <w:rFonts w:ascii="Times New Roman" w:hAnsi="Times New Roman" w:cs="Times New Roman"/>
                <w:sz w:val="23"/>
                <w:szCs w:val="23"/>
              </w:rPr>
              <w:t>:</w:t>
            </w:r>
          </w:p>
          <w:p w14:paraId="0F19CA97"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Os amores </w:t>
            </w:r>
            <w:proofErr w:type="spellStart"/>
            <w:r w:rsidRPr="0052660D">
              <w:rPr>
                <w:rFonts w:ascii="Times New Roman" w:hAnsi="Times New Roman" w:cs="Times New Roman"/>
                <w:sz w:val="23"/>
                <w:szCs w:val="23"/>
              </w:rPr>
              <w:t>ey</w:t>
            </w:r>
            <w:proofErr w:type="spellEnd"/>
            <w:r w:rsidRPr="0052660D">
              <w:rPr>
                <w:rFonts w:ascii="Times New Roman" w:hAnsi="Times New Roman" w:cs="Times New Roman"/>
                <w:sz w:val="23"/>
                <w:szCs w:val="23"/>
              </w:rPr>
              <w:t>.</w:t>
            </w:r>
          </w:p>
          <w:p w14:paraId="6B7DB415" w14:textId="77777777" w:rsidR="0052660D" w:rsidRPr="0052660D" w:rsidRDefault="0052660D" w:rsidP="0052660D">
            <w:pPr>
              <w:spacing w:line="300" w:lineRule="exact"/>
              <w:rPr>
                <w:rFonts w:ascii="Times New Roman" w:hAnsi="Times New Roman" w:cs="Times New Roman"/>
                <w:sz w:val="23"/>
                <w:szCs w:val="23"/>
              </w:rPr>
            </w:pPr>
          </w:p>
          <w:p w14:paraId="5072706E"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Mente, </w:t>
            </w:r>
            <w:proofErr w:type="spellStart"/>
            <w:r w:rsidRPr="0052660D">
              <w:rPr>
                <w:rFonts w:ascii="Times New Roman" w:hAnsi="Times New Roman" w:cs="Times New Roman"/>
                <w:sz w:val="23"/>
                <w:szCs w:val="23"/>
              </w:rPr>
              <w:t>mha</w:t>
            </w:r>
            <w:proofErr w:type="spellEnd"/>
            <w:r w:rsidRPr="0052660D">
              <w:rPr>
                <w:rFonts w:ascii="Times New Roman" w:hAnsi="Times New Roman" w:cs="Times New Roman"/>
                <w:sz w:val="23"/>
                <w:szCs w:val="23"/>
              </w:rPr>
              <w:t xml:space="preserve"> filha, mentes por amado,</w:t>
            </w:r>
          </w:p>
          <w:p w14:paraId="51500DE4" w14:textId="77777777" w:rsidR="0052660D" w:rsidRPr="0052660D"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Nunca ui </w:t>
            </w:r>
            <w:proofErr w:type="spellStart"/>
            <w:r w:rsidRPr="0052660D">
              <w:rPr>
                <w:rFonts w:ascii="Times New Roman" w:hAnsi="Times New Roman" w:cs="Times New Roman"/>
                <w:sz w:val="23"/>
                <w:szCs w:val="23"/>
              </w:rPr>
              <w:t>ceruo</w:t>
            </w:r>
            <w:proofErr w:type="spellEnd"/>
            <w:r w:rsidRPr="0052660D">
              <w:rPr>
                <w:rFonts w:ascii="Times New Roman" w:hAnsi="Times New Roman" w:cs="Times New Roman"/>
                <w:sz w:val="23"/>
                <w:szCs w:val="23"/>
              </w:rPr>
              <w:t xml:space="preserve"> que </w:t>
            </w:r>
            <w:proofErr w:type="spellStart"/>
            <w:r w:rsidRPr="0052660D">
              <w:rPr>
                <w:rFonts w:ascii="Times New Roman" w:hAnsi="Times New Roman" w:cs="Times New Roman"/>
                <w:sz w:val="23"/>
                <w:szCs w:val="23"/>
              </w:rPr>
              <w:t>uoluess'o</w:t>
            </w:r>
            <w:proofErr w:type="spellEnd"/>
            <w:r w:rsidRPr="0052660D">
              <w:rPr>
                <w:rFonts w:ascii="Times New Roman" w:hAnsi="Times New Roman" w:cs="Times New Roman"/>
                <w:sz w:val="23"/>
                <w:szCs w:val="23"/>
              </w:rPr>
              <w:t xml:space="preserve"> alto</w:t>
            </w:r>
            <w:r w:rsidRPr="00F93E0A">
              <w:rPr>
                <w:rFonts w:ascii="Times New Roman" w:hAnsi="Times New Roman" w:cs="Times New Roman"/>
                <w:sz w:val="23"/>
                <w:szCs w:val="23"/>
                <w:vertAlign w:val="superscript"/>
              </w:rPr>
              <w:t>4</w:t>
            </w:r>
            <w:r w:rsidRPr="0052660D">
              <w:rPr>
                <w:rFonts w:ascii="Times New Roman" w:hAnsi="Times New Roman" w:cs="Times New Roman"/>
                <w:sz w:val="23"/>
                <w:szCs w:val="23"/>
              </w:rPr>
              <w:t>;</w:t>
            </w:r>
          </w:p>
          <w:p w14:paraId="0731CD2E" w14:textId="77777777" w:rsidR="0052660D" w:rsidRPr="002D42B4" w:rsidRDefault="0052660D" w:rsidP="0052660D">
            <w:pPr>
              <w:spacing w:line="300" w:lineRule="exact"/>
              <w:rPr>
                <w:rFonts w:ascii="Times New Roman" w:hAnsi="Times New Roman" w:cs="Times New Roman"/>
                <w:sz w:val="23"/>
                <w:szCs w:val="23"/>
              </w:rPr>
            </w:pPr>
            <w:r w:rsidRPr="0052660D">
              <w:rPr>
                <w:rFonts w:ascii="Times New Roman" w:hAnsi="Times New Roman" w:cs="Times New Roman"/>
                <w:sz w:val="23"/>
                <w:szCs w:val="23"/>
              </w:rPr>
              <w:t xml:space="preserve">Os amores </w:t>
            </w:r>
            <w:proofErr w:type="spellStart"/>
            <w:r w:rsidRPr="0052660D">
              <w:rPr>
                <w:rFonts w:ascii="Times New Roman" w:hAnsi="Times New Roman" w:cs="Times New Roman"/>
                <w:sz w:val="23"/>
                <w:szCs w:val="23"/>
              </w:rPr>
              <w:t>ey</w:t>
            </w:r>
            <w:proofErr w:type="spellEnd"/>
            <w:r w:rsidRPr="0052660D">
              <w:rPr>
                <w:rFonts w:ascii="Times New Roman" w:hAnsi="Times New Roman" w:cs="Times New Roman"/>
                <w:sz w:val="23"/>
                <w:szCs w:val="23"/>
              </w:rPr>
              <w:t>.</w:t>
            </w:r>
          </w:p>
        </w:tc>
      </w:tr>
      <w:tr w:rsidR="0052660D" w:rsidRPr="0052660D" w14:paraId="58F961E9" w14:textId="77777777" w:rsidTr="0052660D">
        <w:tc>
          <w:tcPr>
            <w:tcW w:w="9069" w:type="dxa"/>
            <w:gridSpan w:val="4"/>
            <w:shd w:val="clear" w:color="auto" w:fill="auto"/>
          </w:tcPr>
          <w:p w14:paraId="326A00C9" w14:textId="77777777" w:rsidR="0052660D" w:rsidRDefault="00F93E0A" w:rsidP="00F93E0A">
            <w:pPr>
              <w:pStyle w:val="NoSpacing"/>
              <w:shd w:val="clear" w:color="auto" w:fill="FFFFFF"/>
              <w:spacing w:before="120" w:beforeAutospacing="0" w:after="0" w:afterAutospacing="0"/>
              <w:jc w:val="right"/>
              <w:rPr>
                <w:sz w:val="18"/>
              </w:rPr>
            </w:pPr>
            <w:r>
              <w:rPr>
                <w:sz w:val="18"/>
              </w:rPr>
              <w:t xml:space="preserve">Pêro </w:t>
            </w:r>
            <w:proofErr w:type="spellStart"/>
            <w:r>
              <w:rPr>
                <w:sz w:val="18"/>
              </w:rPr>
              <w:t>Meogo</w:t>
            </w:r>
            <w:proofErr w:type="spellEnd"/>
            <w:r>
              <w:rPr>
                <w:sz w:val="18"/>
              </w:rPr>
              <w:t xml:space="preserve">, in </w:t>
            </w:r>
            <w:r w:rsidRPr="00F93E0A">
              <w:rPr>
                <w:i/>
                <w:sz w:val="18"/>
              </w:rPr>
              <w:t>A Lírica Galego-Portuguesa</w:t>
            </w:r>
            <w:r>
              <w:rPr>
                <w:sz w:val="18"/>
              </w:rPr>
              <w:t>,</w:t>
            </w:r>
          </w:p>
          <w:p w14:paraId="396E5681" w14:textId="27D4E316" w:rsidR="00F93E0A" w:rsidRPr="0052660D" w:rsidRDefault="00F93E0A" w:rsidP="00F93E0A">
            <w:pPr>
              <w:pStyle w:val="NoSpacing"/>
              <w:shd w:val="clear" w:color="auto" w:fill="FFFFFF"/>
              <w:spacing w:before="0" w:beforeAutospacing="0" w:after="120" w:afterAutospacing="0"/>
              <w:jc w:val="right"/>
              <w:rPr>
                <w:sz w:val="18"/>
                <w:szCs w:val="18"/>
              </w:rPr>
            </w:pPr>
            <w:r>
              <w:rPr>
                <w:sz w:val="18"/>
              </w:rPr>
              <w:t>(eds.) Elsa Gonçalves e Maria Ana Ramos, Lisboa, Editorial Comunicação, 1983.</w:t>
            </w:r>
          </w:p>
        </w:tc>
      </w:tr>
      <w:tr w:rsidR="0052660D" w:rsidRPr="000B6CEE" w14:paraId="33356EE1" w14:textId="77777777" w:rsidTr="0052660D">
        <w:tc>
          <w:tcPr>
            <w:tcW w:w="9069" w:type="dxa"/>
            <w:gridSpan w:val="4"/>
            <w:shd w:val="clear" w:color="auto" w:fill="auto"/>
          </w:tcPr>
          <w:p w14:paraId="722E19AF" w14:textId="17FE5335" w:rsidR="0052660D" w:rsidRPr="005029A9" w:rsidRDefault="0052660D" w:rsidP="001076D6">
            <w:pPr>
              <w:rPr>
                <w:rFonts w:ascii="Times New Roman" w:hAnsi="Times New Roman" w:cs="Times New Roman"/>
                <w:sz w:val="17"/>
                <w:szCs w:val="17"/>
              </w:rPr>
            </w:pPr>
            <w:r w:rsidRPr="005029A9">
              <w:rPr>
                <w:rFonts w:ascii="Times New Roman" w:hAnsi="Times New Roman" w:cs="Times New Roman"/>
                <w:b/>
                <w:sz w:val="17"/>
                <w:szCs w:val="17"/>
                <w:vertAlign w:val="superscript"/>
              </w:rPr>
              <w:t>1</w:t>
            </w:r>
            <w:r w:rsidRPr="005029A9">
              <w:rPr>
                <w:rFonts w:ascii="Times New Roman" w:hAnsi="Times New Roman" w:cs="Times New Roman"/>
                <w:sz w:val="17"/>
                <w:szCs w:val="17"/>
                <w:vertAlign w:val="superscript"/>
              </w:rPr>
              <w:t xml:space="preserve"> </w:t>
            </w:r>
            <w:r w:rsidR="005029A9" w:rsidRPr="005029A9">
              <w:rPr>
                <w:rFonts w:ascii="Times New Roman" w:hAnsi="Times New Roman" w:cs="Times New Roman"/>
                <w:i/>
                <w:sz w:val="17"/>
                <w:szCs w:val="17"/>
              </w:rPr>
              <w:t>O</w:t>
            </w:r>
            <w:r w:rsidRPr="005029A9">
              <w:rPr>
                <w:rFonts w:ascii="Times New Roman" w:hAnsi="Times New Roman" w:cs="Times New Roman"/>
                <w:i/>
                <w:sz w:val="17"/>
                <w:szCs w:val="17"/>
              </w:rPr>
              <w:t xml:space="preserve">s amores </w:t>
            </w:r>
            <w:proofErr w:type="spellStart"/>
            <w:r w:rsidRPr="005029A9">
              <w:rPr>
                <w:rFonts w:ascii="Times New Roman" w:hAnsi="Times New Roman" w:cs="Times New Roman"/>
                <w:i/>
                <w:sz w:val="17"/>
                <w:szCs w:val="17"/>
              </w:rPr>
              <w:t>ey</w:t>
            </w:r>
            <w:proofErr w:type="spellEnd"/>
            <w:r w:rsidRPr="005029A9">
              <w:rPr>
                <w:rFonts w:ascii="Times New Roman" w:hAnsi="Times New Roman" w:cs="Times New Roman"/>
                <w:sz w:val="17"/>
                <w:szCs w:val="17"/>
              </w:rPr>
              <w:t>: estou apaixonada.</w:t>
            </w:r>
          </w:p>
          <w:p w14:paraId="6D9C39F2" w14:textId="0ACE0166" w:rsidR="0052660D" w:rsidRPr="005029A9" w:rsidRDefault="0052660D" w:rsidP="001076D6">
            <w:pPr>
              <w:rPr>
                <w:rFonts w:ascii="Times New Roman" w:hAnsi="Times New Roman" w:cs="Times New Roman"/>
                <w:sz w:val="17"/>
                <w:szCs w:val="17"/>
              </w:rPr>
            </w:pPr>
            <w:r w:rsidRPr="005029A9">
              <w:rPr>
                <w:rFonts w:ascii="Times New Roman" w:hAnsi="Times New Roman" w:cs="Times New Roman"/>
                <w:b/>
                <w:sz w:val="17"/>
                <w:szCs w:val="17"/>
                <w:vertAlign w:val="superscript"/>
              </w:rPr>
              <w:t>2</w:t>
            </w:r>
            <w:r w:rsidRPr="005029A9">
              <w:rPr>
                <w:rFonts w:ascii="Times New Roman" w:hAnsi="Times New Roman" w:cs="Times New Roman"/>
                <w:sz w:val="17"/>
                <w:szCs w:val="17"/>
              </w:rPr>
              <w:t xml:space="preserve"> </w:t>
            </w:r>
            <w:proofErr w:type="spellStart"/>
            <w:r w:rsidR="005029A9" w:rsidRPr="005029A9">
              <w:rPr>
                <w:rFonts w:ascii="Times New Roman" w:hAnsi="Times New Roman" w:cs="Times New Roman"/>
                <w:i/>
                <w:sz w:val="17"/>
                <w:szCs w:val="17"/>
              </w:rPr>
              <w:t>C</w:t>
            </w:r>
            <w:r w:rsidRPr="005029A9">
              <w:rPr>
                <w:rFonts w:ascii="Times New Roman" w:hAnsi="Times New Roman" w:cs="Times New Roman"/>
                <w:i/>
                <w:sz w:val="17"/>
                <w:szCs w:val="17"/>
              </w:rPr>
              <w:t>eruos</w:t>
            </w:r>
            <w:proofErr w:type="spellEnd"/>
            <w:r w:rsidRPr="005029A9">
              <w:rPr>
                <w:rFonts w:ascii="Times New Roman" w:hAnsi="Times New Roman" w:cs="Times New Roman"/>
                <w:sz w:val="17"/>
                <w:szCs w:val="17"/>
              </w:rPr>
              <w:t>: veados.</w:t>
            </w:r>
          </w:p>
          <w:p w14:paraId="1D67DDFF" w14:textId="6F51AF81" w:rsidR="0052660D" w:rsidRPr="005029A9" w:rsidRDefault="0052660D" w:rsidP="001076D6">
            <w:pPr>
              <w:rPr>
                <w:rFonts w:ascii="Times New Roman" w:hAnsi="Times New Roman" w:cs="Times New Roman"/>
                <w:sz w:val="17"/>
                <w:szCs w:val="17"/>
              </w:rPr>
            </w:pPr>
            <w:r w:rsidRPr="005029A9">
              <w:rPr>
                <w:rFonts w:ascii="Times New Roman" w:hAnsi="Times New Roman" w:cs="Times New Roman"/>
                <w:b/>
                <w:sz w:val="17"/>
                <w:szCs w:val="17"/>
                <w:vertAlign w:val="superscript"/>
              </w:rPr>
              <w:t>3</w:t>
            </w:r>
            <w:r w:rsidRPr="005029A9">
              <w:rPr>
                <w:rFonts w:ascii="Times New Roman" w:hAnsi="Times New Roman" w:cs="Times New Roman"/>
                <w:sz w:val="17"/>
                <w:szCs w:val="17"/>
              </w:rPr>
              <w:t xml:space="preserve"> </w:t>
            </w:r>
            <w:proofErr w:type="spellStart"/>
            <w:r w:rsidR="005029A9" w:rsidRPr="005029A9">
              <w:rPr>
                <w:rFonts w:ascii="Times New Roman" w:hAnsi="Times New Roman" w:cs="Times New Roman"/>
                <w:i/>
                <w:sz w:val="17"/>
                <w:szCs w:val="17"/>
              </w:rPr>
              <w:t>U</w:t>
            </w:r>
            <w:r w:rsidRPr="005029A9">
              <w:rPr>
                <w:rFonts w:ascii="Times New Roman" w:hAnsi="Times New Roman" w:cs="Times New Roman"/>
                <w:i/>
                <w:sz w:val="17"/>
                <w:szCs w:val="17"/>
              </w:rPr>
              <w:t>oluian</w:t>
            </w:r>
            <w:proofErr w:type="spellEnd"/>
            <w:r w:rsidRPr="005029A9">
              <w:rPr>
                <w:rFonts w:ascii="Times New Roman" w:hAnsi="Times New Roman" w:cs="Times New Roman"/>
                <w:sz w:val="17"/>
                <w:szCs w:val="17"/>
              </w:rPr>
              <w:t>: turvavam.</w:t>
            </w:r>
          </w:p>
          <w:p w14:paraId="34BC3476" w14:textId="0654C1DC" w:rsidR="0052660D" w:rsidRPr="000C0FBC" w:rsidRDefault="0052660D" w:rsidP="005029A9">
            <w:pPr>
              <w:pStyle w:val="NoSpacing"/>
              <w:shd w:val="clear" w:color="auto" w:fill="FFFFFF"/>
              <w:spacing w:before="0" w:beforeAutospacing="0" w:after="0" w:afterAutospacing="0"/>
              <w:rPr>
                <w:rFonts w:asciiTheme="majorHAnsi" w:hAnsiTheme="majorHAnsi"/>
                <w:sz w:val="18"/>
              </w:rPr>
            </w:pPr>
            <w:r w:rsidRPr="005029A9">
              <w:rPr>
                <w:b/>
                <w:sz w:val="17"/>
                <w:szCs w:val="17"/>
                <w:vertAlign w:val="superscript"/>
              </w:rPr>
              <w:t>4</w:t>
            </w:r>
            <w:r w:rsidRPr="005029A9">
              <w:rPr>
                <w:sz w:val="17"/>
                <w:szCs w:val="17"/>
                <w:vertAlign w:val="superscript"/>
              </w:rPr>
              <w:t xml:space="preserve"> </w:t>
            </w:r>
            <w:r w:rsidR="005029A9" w:rsidRPr="005029A9">
              <w:rPr>
                <w:i/>
                <w:sz w:val="17"/>
                <w:szCs w:val="17"/>
              </w:rPr>
              <w:t>A</w:t>
            </w:r>
            <w:r w:rsidRPr="005029A9">
              <w:rPr>
                <w:i/>
                <w:sz w:val="17"/>
                <w:szCs w:val="17"/>
              </w:rPr>
              <w:t>lto</w:t>
            </w:r>
            <w:r w:rsidRPr="005029A9">
              <w:rPr>
                <w:sz w:val="17"/>
                <w:szCs w:val="17"/>
              </w:rPr>
              <w:t>: alto mar (rio).</w:t>
            </w:r>
          </w:p>
        </w:tc>
      </w:tr>
    </w:tbl>
    <w:p w14:paraId="23EB89AD" w14:textId="77777777" w:rsidR="00CE4FCD" w:rsidRDefault="00CE4FCD" w:rsidP="00CE4FCD">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1076D6">
        <w:rPr>
          <w:rFonts w:ascii="Calibri" w:eastAsia="Calibri" w:hAnsi="Calibri" w:cs="Times New Roman"/>
        </w:rPr>
        <w:t>Classifica a cantiga, explicitando o seu assunto.</w:t>
      </w:r>
      <w:r w:rsidRPr="00765104">
        <w:rPr>
          <w:rFonts w:ascii="Calibri" w:eastAsia="Calibri" w:hAnsi="Calibri" w:cs="Times New Roman"/>
        </w:rPr>
        <w:tab/>
      </w:r>
      <w:r w:rsidRPr="00AC2A10">
        <w:rPr>
          <w:rFonts w:ascii="Calibri" w:eastAsia="Calibri" w:hAnsi="Calibri" w:cs="Times New Roman"/>
          <w:b/>
          <w:sz w:val="18"/>
        </w:rPr>
        <w:t>(20 pontos)</w:t>
      </w:r>
    </w:p>
    <w:p w14:paraId="1E0D86D2" w14:textId="77777777" w:rsidR="00CE4FCD" w:rsidRDefault="00CE4FCD" w:rsidP="00CE4FCD">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1076D6">
        <w:rPr>
          <w:rFonts w:ascii="Calibri" w:eastAsia="Calibri" w:hAnsi="Calibri" w:cs="Times New Roman"/>
        </w:rPr>
        <w:t>Explica como a temática desta composição se pode relacionar com a do texto A.</w:t>
      </w:r>
      <w:r>
        <w:rPr>
          <w:rFonts w:ascii="Calibri" w:eastAsia="Calibri" w:hAnsi="Calibri" w:cs="Times New Roman"/>
        </w:rPr>
        <w:tab/>
      </w:r>
      <w:r w:rsidRPr="00AC2A10">
        <w:rPr>
          <w:rFonts w:ascii="Calibri" w:eastAsia="Calibri" w:hAnsi="Calibri" w:cs="Times New Roman"/>
          <w:b/>
          <w:sz w:val="18"/>
        </w:rPr>
        <w:t>(20 pontos)</w:t>
      </w:r>
    </w:p>
    <w:p w14:paraId="07F9D905" w14:textId="77777777" w:rsidR="001076D6" w:rsidRDefault="001076D6">
      <w:pPr>
        <w:rPr>
          <w:rFonts w:ascii="Calibri" w:eastAsia="Calibri" w:hAnsi="Calibri" w:cs="Calibri"/>
          <w:b/>
          <w:bCs/>
          <w:noProof/>
          <w:color w:val="636466"/>
          <w:sz w:val="30"/>
          <w:szCs w:val="30"/>
        </w:rPr>
      </w:pPr>
      <w:r>
        <w:rPr>
          <w:rFonts w:ascii="Calibri" w:eastAsia="Calibri" w:hAnsi="Calibri" w:cs="Calibri"/>
          <w:b/>
          <w:bCs/>
          <w:noProof/>
          <w:color w:val="636466"/>
          <w:sz w:val="30"/>
          <w:szCs w:val="30"/>
        </w:rPr>
        <w:br w:type="page"/>
      </w:r>
    </w:p>
    <w:p w14:paraId="1707472C" w14:textId="77777777" w:rsidR="00CE4FCD" w:rsidRDefault="00CE4FCD" w:rsidP="001076D6">
      <w:pPr>
        <w:spacing w:before="48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0D4218DC" w14:textId="77777777" w:rsidR="00CE4FCD" w:rsidRPr="00BB08CF" w:rsidRDefault="00CE4FCD" w:rsidP="00CE4FCD">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1076D6" w:rsidRPr="000B6CEE" w14:paraId="2ECFE265" w14:textId="77777777" w:rsidTr="001076D6">
        <w:tc>
          <w:tcPr>
            <w:tcW w:w="343" w:type="dxa"/>
            <w:shd w:val="clear" w:color="auto" w:fill="auto"/>
          </w:tcPr>
          <w:p w14:paraId="3BC07A67" w14:textId="77777777" w:rsidR="001076D6" w:rsidRPr="001076D6" w:rsidRDefault="001076D6" w:rsidP="00A2293F">
            <w:pPr>
              <w:spacing w:before="120" w:after="120" w:line="300" w:lineRule="exact"/>
              <w:rPr>
                <w:rFonts w:ascii="Times New Roman" w:eastAsia="Calibri" w:hAnsi="Times New Roman" w:cs="Times New Roman"/>
                <w:b/>
                <w:bCs/>
                <w:noProof/>
                <w:color w:val="939598"/>
                <w:sz w:val="16"/>
                <w:szCs w:val="16"/>
              </w:rPr>
            </w:pPr>
          </w:p>
        </w:tc>
        <w:tc>
          <w:tcPr>
            <w:tcW w:w="9069" w:type="dxa"/>
            <w:shd w:val="clear" w:color="auto" w:fill="auto"/>
          </w:tcPr>
          <w:p w14:paraId="62248A06" w14:textId="77777777" w:rsidR="001076D6" w:rsidRPr="00F93E0A" w:rsidRDefault="001076D6" w:rsidP="005029A9">
            <w:pPr>
              <w:spacing w:before="120" w:after="120" w:line="300" w:lineRule="exact"/>
              <w:jc w:val="center"/>
              <w:rPr>
                <w:rFonts w:ascii="Times New Roman" w:hAnsi="Times New Roman" w:cs="Times New Roman"/>
                <w:sz w:val="26"/>
                <w:szCs w:val="26"/>
              </w:rPr>
            </w:pPr>
            <w:r w:rsidRPr="00F93E0A">
              <w:rPr>
                <w:rFonts w:ascii="Times New Roman" w:eastAsia="Times New Roman" w:hAnsi="Times New Roman" w:cs="Times New Roman"/>
                <w:b/>
                <w:color w:val="232339"/>
                <w:sz w:val="26"/>
                <w:szCs w:val="26"/>
              </w:rPr>
              <w:t>Anatomia da traição</w:t>
            </w:r>
          </w:p>
        </w:tc>
      </w:tr>
      <w:tr w:rsidR="00CE4FCD" w:rsidRPr="000B6CEE" w14:paraId="5816B54D" w14:textId="77777777" w:rsidTr="0052660D">
        <w:trPr>
          <w:trHeight w:val="708"/>
        </w:trPr>
        <w:tc>
          <w:tcPr>
            <w:tcW w:w="343" w:type="dxa"/>
            <w:shd w:val="clear" w:color="auto" w:fill="auto"/>
          </w:tcPr>
          <w:p w14:paraId="782D0AD7" w14:textId="77777777" w:rsidR="00CE4FCD" w:rsidRPr="000B6CEE" w:rsidRDefault="00CE4FCD" w:rsidP="0052660D">
            <w:pPr>
              <w:spacing w:line="300" w:lineRule="exact"/>
              <w:rPr>
                <w:rFonts w:ascii="Calibri" w:eastAsia="Calibri" w:hAnsi="Calibri" w:cs="Calibri"/>
                <w:b/>
                <w:bCs/>
                <w:noProof/>
                <w:color w:val="939598"/>
                <w:sz w:val="16"/>
                <w:szCs w:val="16"/>
              </w:rPr>
            </w:pPr>
          </w:p>
          <w:p w14:paraId="7305C540" w14:textId="77777777" w:rsidR="00CE4FCD" w:rsidRPr="000B6CEE" w:rsidRDefault="00CE4FCD" w:rsidP="0052660D">
            <w:pPr>
              <w:spacing w:line="300" w:lineRule="exact"/>
              <w:rPr>
                <w:rFonts w:ascii="Calibri" w:eastAsia="Calibri" w:hAnsi="Calibri" w:cs="Calibri"/>
                <w:b/>
                <w:bCs/>
                <w:noProof/>
                <w:color w:val="939598"/>
                <w:sz w:val="16"/>
                <w:szCs w:val="16"/>
              </w:rPr>
            </w:pPr>
          </w:p>
          <w:p w14:paraId="3F6D1EDD" w14:textId="77777777" w:rsidR="00CE4FCD" w:rsidRPr="000B6CEE" w:rsidRDefault="00CE4FCD" w:rsidP="0052660D">
            <w:pPr>
              <w:spacing w:line="300" w:lineRule="exact"/>
              <w:rPr>
                <w:rFonts w:ascii="Calibri" w:eastAsia="Calibri" w:hAnsi="Calibri" w:cs="Calibri"/>
                <w:b/>
                <w:bCs/>
                <w:noProof/>
                <w:color w:val="939598"/>
                <w:sz w:val="16"/>
                <w:szCs w:val="16"/>
              </w:rPr>
            </w:pPr>
          </w:p>
          <w:p w14:paraId="5845CC71" w14:textId="77777777" w:rsidR="00CE4FCD" w:rsidRPr="000B6CEE" w:rsidRDefault="00CE4FCD" w:rsidP="0052660D">
            <w:pPr>
              <w:spacing w:line="300" w:lineRule="exact"/>
              <w:rPr>
                <w:rFonts w:ascii="Calibri" w:eastAsia="Calibri" w:hAnsi="Calibri" w:cs="Calibri"/>
                <w:b/>
                <w:bCs/>
                <w:noProof/>
                <w:color w:val="939598"/>
                <w:sz w:val="16"/>
                <w:szCs w:val="16"/>
              </w:rPr>
            </w:pPr>
          </w:p>
          <w:p w14:paraId="08C0E1D2" w14:textId="77777777" w:rsidR="00CE4FCD" w:rsidRPr="000B6CEE" w:rsidRDefault="00CE4FC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6AA3F5CD" w14:textId="77777777" w:rsidR="00CE4FCD" w:rsidRPr="000B6CEE" w:rsidRDefault="00CE4FCD" w:rsidP="0052660D">
            <w:pPr>
              <w:spacing w:line="300" w:lineRule="exact"/>
              <w:rPr>
                <w:rFonts w:ascii="Calibri" w:eastAsia="Calibri" w:hAnsi="Calibri" w:cs="Calibri"/>
                <w:b/>
                <w:bCs/>
                <w:noProof/>
                <w:color w:val="939598"/>
                <w:sz w:val="16"/>
                <w:szCs w:val="16"/>
              </w:rPr>
            </w:pPr>
          </w:p>
          <w:p w14:paraId="2F19A260" w14:textId="77777777" w:rsidR="00CE4FCD" w:rsidRPr="000B6CEE" w:rsidRDefault="00CE4FCD" w:rsidP="0052660D">
            <w:pPr>
              <w:spacing w:line="300" w:lineRule="exact"/>
              <w:rPr>
                <w:rFonts w:ascii="Calibri" w:eastAsia="Calibri" w:hAnsi="Calibri" w:cs="Calibri"/>
                <w:b/>
                <w:bCs/>
                <w:noProof/>
                <w:color w:val="939598"/>
                <w:sz w:val="16"/>
                <w:szCs w:val="16"/>
              </w:rPr>
            </w:pPr>
          </w:p>
          <w:p w14:paraId="0576FBBE" w14:textId="77777777" w:rsidR="00CE4FCD" w:rsidRPr="000B6CEE" w:rsidRDefault="00CE4FCD" w:rsidP="0052660D">
            <w:pPr>
              <w:spacing w:line="300" w:lineRule="exact"/>
              <w:rPr>
                <w:rFonts w:ascii="Calibri" w:eastAsia="Calibri" w:hAnsi="Calibri" w:cs="Calibri"/>
                <w:b/>
                <w:bCs/>
                <w:noProof/>
                <w:color w:val="939598"/>
                <w:sz w:val="16"/>
                <w:szCs w:val="16"/>
              </w:rPr>
            </w:pPr>
          </w:p>
          <w:p w14:paraId="40A46AB6" w14:textId="77777777" w:rsidR="00CE4FCD" w:rsidRPr="000B6CEE" w:rsidRDefault="00CE4FCD" w:rsidP="0052660D">
            <w:pPr>
              <w:spacing w:line="300" w:lineRule="exact"/>
              <w:rPr>
                <w:rFonts w:ascii="Calibri" w:eastAsia="Calibri" w:hAnsi="Calibri" w:cs="Calibri"/>
                <w:b/>
                <w:bCs/>
                <w:noProof/>
                <w:color w:val="939598"/>
                <w:sz w:val="16"/>
                <w:szCs w:val="16"/>
              </w:rPr>
            </w:pPr>
          </w:p>
          <w:p w14:paraId="7E9E94EA" w14:textId="77777777" w:rsidR="00CE4FCD" w:rsidRPr="000B6CEE" w:rsidRDefault="00CE4FC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24C3DC2E" w14:textId="77777777" w:rsidR="00CE4FCD" w:rsidRPr="000B6CEE" w:rsidRDefault="00CE4FCD" w:rsidP="0052660D">
            <w:pPr>
              <w:spacing w:line="300" w:lineRule="exact"/>
              <w:rPr>
                <w:rFonts w:ascii="Calibri" w:eastAsia="Calibri" w:hAnsi="Calibri" w:cs="Calibri"/>
                <w:b/>
                <w:bCs/>
                <w:noProof/>
                <w:color w:val="939598"/>
                <w:sz w:val="16"/>
                <w:szCs w:val="16"/>
              </w:rPr>
            </w:pPr>
          </w:p>
          <w:p w14:paraId="08E29E44" w14:textId="77777777" w:rsidR="00CE4FCD" w:rsidRPr="000B6CEE" w:rsidRDefault="00CE4FCD" w:rsidP="0052660D">
            <w:pPr>
              <w:spacing w:line="300" w:lineRule="exact"/>
              <w:rPr>
                <w:rFonts w:ascii="Calibri" w:eastAsia="Calibri" w:hAnsi="Calibri" w:cs="Calibri"/>
                <w:b/>
                <w:bCs/>
                <w:noProof/>
                <w:color w:val="939598"/>
                <w:sz w:val="16"/>
                <w:szCs w:val="16"/>
              </w:rPr>
            </w:pPr>
          </w:p>
          <w:p w14:paraId="78DE4A1A" w14:textId="77777777" w:rsidR="00CE4FCD" w:rsidRPr="000B6CEE" w:rsidRDefault="00CE4FCD" w:rsidP="0052660D">
            <w:pPr>
              <w:spacing w:line="300" w:lineRule="exact"/>
              <w:rPr>
                <w:rFonts w:ascii="Calibri" w:eastAsia="Calibri" w:hAnsi="Calibri" w:cs="Calibri"/>
                <w:b/>
                <w:bCs/>
                <w:noProof/>
                <w:color w:val="939598"/>
                <w:sz w:val="16"/>
                <w:szCs w:val="16"/>
              </w:rPr>
            </w:pPr>
          </w:p>
          <w:p w14:paraId="02CDB884" w14:textId="77777777" w:rsidR="00CE4FCD" w:rsidRPr="000B6CEE" w:rsidRDefault="00CE4FCD" w:rsidP="0052660D">
            <w:pPr>
              <w:spacing w:line="300" w:lineRule="exact"/>
              <w:rPr>
                <w:rFonts w:ascii="Calibri" w:eastAsia="Calibri" w:hAnsi="Calibri" w:cs="Calibri"/>
                <w:b/>
                <w:bCs/>
                <w:noProof/>
                <w:color w:val="939598"/>
                <w:sz w:val="16"/>
                <w:szCs w:val="16"/>
              </w:rPr>
            </w:pPr>
          </w:p>
          <w:p w14:paraId="292C572D" w14:textId="77777777" w:rsidR="00CE4FCD" w:rsidRPr="000B6CEE" w:rsidRDefault="00CE4FCD" w:rsidP="0052660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25192E2C" w14:textId="77777777" w:rsidR="00CE4FCD" w:rsidRDefault="00CE4FCD" w:rsidP="0052660D">
            <w:pPr>
              <w:spacing w:line="300" w:lineRule="exact"/>
              <w:rPr>
                <w:rFonts w:ascii="Calibri" w:eastAsia="Calibri" w:hAnsi="Calibri" w:cs="Calibri"/>
                <w:b/>
                <w:bCs/>
                <w:noProof/>
                <w:color w:val="939598"/>
                <w:sz w:val="16"/>
                <w:szCs w:val="16"/>
              </w:rPr>
            </w:pPr>
          </w:p>
          <w:p w14:paraId="520D09C7" w14:textId="77777777" w:rsidR="00CE4FCD" w:rsidRDefault="00CE4FCD" w:rsidP="0052660D">
            <w:pPr>
              <w:spacing w:line="300" w:lineRule="exact"/>
              <w:rPr>
                <w:rFonts w:ascii="Calibri" w:eastAsia="Calibri" w:hAnsi="Calibri" w:cs="Calibri"/>
                <w:b/>
                <w:bCs/>
                <w:noProof/>
                <w:color w:val="939598"/>
                <w:sz w:val="16"/>
                <w:szCs w:val="16"/>
              </w:rPr>
            </w:pPr>
          </w:p>
          <w:p w14:paraId="593CEF2F" w14:textId="77777777" w:rsidR="00CE4FCD" w:rsidRDefault="00CE4FCD" w:rsidP="0052660D">
            <w:pPr>
              <w:spacing w:line="300" w:lineRule="exact"/>
              <w:rPr>
                <w:rFonts w:ascii="Calibri" w:eastAsia="Calibri" w:hAnsi="Calibri" w:cs="Calibri"/>
                <w:b/>
                <w:bCs/>
                <w:noProof/>
                <w:color w:val="939598"/>
                <w:sz w:val="16"/>
                <w:szCs w:val="16"/>
              </w:rPr>
            </w:pPr>
          </w:p>
          <w:p w14:paraId="11B0BA64" w14:textId="77777777" w:rsidR="00CE4FCD" w:rsidRDefault="00CE4FCD" w:rsidP="0052660D">
            <w:pPr>
              <w:spacing w:line="300" w:lineRule="exact"/>
              <w:rPr>
                <w:rFonts w:ascii="Calibri" w:eastAsia="Calibri" w:hAnsi="Calibri" w:cs="Calibri"/>
                <w:b/>
                <w:bCs/>
                <w:noProof/>
                <w:color w:val="939598"/>
                <w:sz w:val="16"/>
                <w:szCs w:val="16"/>
              </w:rPr>
            </w:pPr>
          </w:p>
          <w:p w14:paraId="43EB3969" w14:textId="77777777" w:rsidR="00CE4FCD" w:rsidRDefault="00CE4FCD"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32065BFE" w14:textId="77777777" w:rsidR="00CE4FCD" w:rsidRDefault="00CE4FCD" w:rsidP="0052660D">
            <w:pPr>
              <w:spacing w:line="300" w:lineRule="exact"/>
              <w:rPr>
                <w:rFonts w:ascii="Calibri" w:eastAsia="Calibri" w:hAnsi="Calibri" w:cs="Calibri"/>
                <w:b/>
                <w:bCs/>
                <w:noProof/>
                <w:color w:val="939598"/>
                <w:sz w:val="16"/>
                <w:szCs w:val="16"/>
              </w:rPr>
            </w:pPr>
          </w:p>
          <w:p w14:paraId="3903F9DD" w14:textId="77777777" w:rsidR="00CE4FCD" w:rsidRDefault="00CE4FCD" w:rsidP="0052660D">
            <w:pPr>
              <w:spacing w:line="300" w:lineRule="exact"/>
              <w:rPr>
                <w:rFonts w:ascii="Calibri" w:eastAsia="Calibri" w:hAnsi="Calibri" w:cs="Calibri"/>
                <w:b/>
                <w:bCs/>
                <w:noProof/>
                <w:color w:val="939598"/>
                <w:sz w:val="16"/>
                <w:szCs w:val="16"/>
              </w:rPr>
            </w:pPr>
          </w:p>
          <w:p w14:paraId="68955DE9" w14:textId="77777777" w:rsidR="00CE4FCD" w:rsidRDefault="00CE4FCD" w:rsidP="0052660D">
            <w:pPr>
              <w:spacing w:line="300" w:lineRule="exact"/>
              <w:rPr>
                <w:rFonts w:ascii="Calibri" w:eastAsia="Calibri" w:hAnsi="Calibri" w:cs="Calibri"/>
                <w:b/>
                <w:bCs/>
                <w:noProof/>
                <w:color w:val="939598"/>
                <w:sz w:val="16"/>
                <w:szCs w:val="16"/>
              </w:rPr>
            </w:pPr>
          </w:p>
          <w:p w14:paraId="4540B08D" w14:textId="77777777" w:rsidR="00CE4FCD" w:rsidRDefault="00CE4FCD" w:rsidP="0052660D">
            <w:pPr>
              <w:spacing w:line="300" w:lineRule="exact"/>
              <w:rPr>
                <w:rFonts w:ascii="Calibri" w:eastAsia="Calibri" w:hAnsi="Calibri" w:cs="Calibri"/>
                <w:b/>
                <w:bCs/>
                <w:noProof/>
                <w:color w:val="939598"/>
                <w:sz w:val="16"/>
                <w:szCs w:val="16"/>
              </w:rPr>
            </w:pPr>
          </w:p>
          <w:p w14:paraId="5DC1E331" w14:textId="77777777" w:rsidR="00CE4FCD" w:rsidRDefault="00CE4FCD"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7235C410" w14:textId="77777777" w:rsidR="00CE4FCD" w:rsidRDefault="00CE4FCD" w:rsidP="0052660D">
            <w:pPr>
              <w:spacing w:line="300" w:lineRule="exact"/>
              <w:rPr>
                <w:rFonts w:ascii="Calibri" w:eastAsia="Calibri" w:hAnsi="Calibri" w:cs="Calibri"/>
                <w:b/>
                <w:bCs/>
                <w:noProof/>
                <w:color w:val="939598"/>
                <w:sz w:val="16"/>
                <w:szCs w:val="16"/>
              </w:rPr>
            </w:pPr>
          </w:p>
          <w:p w14:paraId="13AF7DEB" w14:textId="77777777" w:rsidR="001076D6" w:rsidRDefault="001076D6" w:rsidP="0052660D">
            <w:pPr>
              <w:spacing w:line="300" w:lineRule="exact"/>
              <w:rPr>
                <w:rFonts w:ascii="Calibri" w:eastAsia="Calibri" w:hAnsi="Calibri" w:cs="Calibri"/>
                <w:b/>
                <w:bCs/>
                <w:noProof/>
                <w:color w:val="939598"/>
                <w:sz w:val="16"/>
                <w:szCs w:val="16"/>
              </w:rPr>
            </w:pPr>
          </w:p>
          <w:p w14:paraId="4E7E6D9F" w14:textId="77777777" w:rsidR="001076D6" w:rsidRDefault="001076D6" w:rsidP="0052660D">
            <w:pPr>
              <w:spacing w:line="300" w:lineRule="exact"/>
              <w:rPr>
                <w:rFonts w:ascii="Calibri" w:eastAsia="Calibri" w:hAnsi="Calibri" w:cs="Calibri"/>
                <w:b/>
                <w:bCs/>
                <w:noProof/>
                <w:color w:val="939598"/>
                <w:sz w:val="16"/>
                <w:szCs w:val="16"/>
              </w:rPr>
            </w:pPr>
          </w:p>
          <w:p w14:paraId="63405104" w14:textId="77777777" w:rsidR="001076D6" w:rsidRDefault="001076D6" w:rsidP="0052660D">
            <w:pPr>
              <w:spacing w:line="300" w:lineRule="exact"/>
              <w:rPr>
                <w:rFonts w:ascii="Calibri" w:eastAsia="Calibri" w:hAnsi="Calibri" w:cs="Calibri"/>
                <w:b/>
                <w:bCs/>
                <w:noProof/>
                <w:color w:val="939598"/>
                <w:sz w:val="16"/>
                <w:szCs w:val="16"/>
              </w:rPr>
            </w:pPr>
          </w:p>
          <w:p w14:paraId="3570E1A4" w14:textId="77777777" w:rsidR="001076D6" w:rsidRDefault="001076D6"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468D2C97" w14:textId="77777777" w:rsidR="001076D6" w:rsidRDefault="001076D6" w:rsidP="0052660D">
            <w:pPr>
              <w:spacing w:line="300" w:lineRule="exact"/>
              <w:rPr>
                <w:rFonts w:ascii="Calibri" w:eastAsia="Calibri" w:hAnsi="Calibri" w:cs="Calibri"/>
                <w:b/>
                <w:bCs/>
                <w:noProof/>
                <w:color w:val="939598"/>
                <w:sz w:val="16"/>
                <w:szCs w:val="16"/>
              </w:rPr>
            </w:pPr>
          </w:p>
          <w:p w14:paraId="30F478CB" w14:textId="77777777" w:rsidR="001076D6" w:rsidRDefault="001076D6" w:rsidP="0052660D">
            <w:pPr>
              <w:spacing w:line="300" w:lineRule="exact"/>
              <w:rPr>
                <w:rFonts w:ascii="Calibri" w:eastAsia="Calibri" w:hAnsi="Calibri" w:cs="Calibri"/>
                <w:b/>
                <w:bCs/>
                <w:noProof/>
                <w:color w:val="939598"/>
                <w:sz w:val="16"/>
                <w:szCs w:val="16"/>
              </w:rPr>
            </w:pPr>
          </w:p>
          <w:p w14:paraId="2DCAD8B7" w14:textId="77777777" w:rsidR="001076D6" w:rsidRDefault="001076D6" w:rsidP="0052660D">
            <w:pPr>
              <w:spacing w:line="300" w:lineRule="exact"/>
              <w:rPr>
                <w:rFonts w:ascii="Calibri" w:eastAsia="Calibri" w:hAnsi="Calibri" w:cs="Calibri"/>
                <w:b/>
                <w:bCs/>
                <w:noProof/>
                <w:color w:val="939598"/>
                <w:sz w:val="16"/>
                <w:szCs w:val="16"/>
              </w:rPr>
            </w:pPr>
          </w:p>
          <w:p w14:paraId="59E8BD92" w14:textId="77777777" w:rsidR="001076D6" w:rsidRDefault="001076D6" w:rsidP="0052660D">
            <w:pPr>
              <w:spacing w:line="300" w:lineRule="exact"/>
              <w:rPr>
                <w:rFonts w:ascii="Calibri" w:eastAsia="Calibri" w:hAnsi="Calibri" w:cs="Calibri"/>
                <w:b/>
                <w:bCs/>
                <w:noProof/>
                <w:color w:val="939598"/>
                <w:sz w:val="16"/>
                <w:szCs w:val="16"/>
              </w:rPr>
            </w:pPr>
          </w:p>
          <w:p w14:paraId="50BD62C1" w14:textId="77777777" w:rsidR="001076D6" w:rsidRDefault="001076D6" w:rsidP="0052660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p w14:paraId="0C82625A" w14:textId="77777777" w:rsidR="001076D6" w:rsidRPr="000B6CEE" w:rsidRDefault="001076D6" w:rsidP="0052660D">
            <w:pPr>
              <w:spacing w:line="300" w:lineRule="exact"/>
              <w:rPr>
                <w:rFonts w:ascii="Calibri" w:eastAsia="Calibri" w:hAnsi="Calibri" w:cs="Calibri"/>
                <w:b/>
                <w:bCs/>
                <w:noProof/>
                <w:color w:val="939598"/>
                <w:sz w:val="16"/>
                <w:szCs w:val="16"/>
              </w:rPr>
            </w:pPr>
          </w:p>
        </w:tc>
        <w:tc>
          <w:tcPr>
            <w:tcW w:w="9069" w:type="dxa"/>
            <w:shd w:val="clear" w:color="auto" w:fill="auto"/>
          </w:tcPr>
          <w:p w14:paraId="0103E12E" w14:textId="77777777" w:rsidR="001076D6" w:rsidRPr="001076D6" w:rsidRDefault="001076D6" w:rsidP="001076D6">
            <w:pPr>
              <w:spacing w:line="300" w:lineRule="exact"/>
              <w:ind w:firstLine="284"/>
              <w:jc w:val="both"/>
              <w:rPr>
                <w:rFonts w:ascii="Times New Roman" w:eastAsia="Times New Roman" w:hAnsi="Times New Roman" w:cs="Times New Roman"/>
                <w:color w:val="232339"/>
                <w:sz w:val="23"/>
                <w:szCs w:val="23"/>
              </w:rPr>
            </w:pPr>
            <w:r w:rsidRPr="001076D6">
              <w:rPr>
                <w:rFonts w:ascii="Times New Roman" w:eastAsia="Times New Roman" w:hAnsi="Times New Roman" w:cs="Times New Roman"/>
                <w:color w:val="232339"/>
                <w:sz w:val="23"/>
                <w:szCs w:val="23"/>
              </w:rPr>
              <w:t>A humanidade partilha alguns valores comuns que, em qualquer cultura, época ou tradição, definem a sua natureza. Um deles é o repúdio universal pelos traidores. Desde sempre a infidelidade foi sumamente desprezada, com delatores e apóstatas tratados com asco. Mas se os princípios da raça humana são gerais e permanentes, cada período, povo e doutrina tradu-los à sua maneira, sublinhando uns, esbatendo outros, nem sempre com o indispensável equilíbrio.</w:t>
            </w:r>
          </w:p>
          <w:p w14:paraId="0CE243F5" w14:textId="77777777" w:rsidR="001076D6" w:rsidRPr="001076D6" w:rsidRDefault="001076D6" w:rsidP="001076D6">
            <w:pPr>
              <w:spacing w:line="300" w:lineRule="exact"/>
              <w:ind w:firstLine="284"/>
              <w:jc w:val="both"/>
              <w:rPr>
                <w:rFonts w:ascii="Times New Roman" w:eastAsia="Times New Roman" w:hAnsi="Times New Roman" w:cs="Times New Roman"/>
                <w:color w:val="232339"/>
                <w:sz w:val="23"/>
                <w:szCs w:val="23"/>
              </w:rPr>
            </w:pPr>
            <w:r w:rsidRPr="001076D6">
              <w:rPr>
                <w:rFonts w:ascii="Times New Roman" w:eastAsia="Times New Roman" w:hAnsi="Times New Roman" w:cs="Times New Roman"/>
                <w:color w:val="232339"/>
                <w:sz w:val="23"/>
                <w:szCs w:val="23"/>
              </w:rPr>
              <w:t>Vivemos num tempo em que a eterna abjeção pela traição anda muito omissa. A cultura contemporânea admira a liberdade e o individualismo, que deram grandes ganhos na ciência, progresso e justiça. É pois inevitável que as virtudes complementares, lealdade ou obediência, acabem silenciadas ou até menosprezadas. «Fidelidade canina» é insulto. Ainda respeitamos os superiores e cumprimos deveres na comunidade, mas admiramos o atrevimento dos rebeldes e o engenho dos espiões, raramente condenando a sua baixeza.</w:t>
            </w:r>
          </w:p>
          <w:p w14:paraId="5F55C1DB" w14:textId="77777777" w:rsidR="001076D6" w:rsidRPr="001076D6" w:rsidRDefault="001076D6" w:rsidP="001076D6">
            <w:pPr>
              <w:spacing w:line="300" w:lineRule="exact"/>
              <w:ind w:firstLine="284"/>
              <w:jc w:val="both"/>
              <w:rPr>
                <w:rFonts w:ascii="Times New Roman" w:eastAsia="Times New Roman" w:hAnsi="Times New Roman" w:cs="Times New Roman"/>
                <w:color w:val="232339"/>
                <w:sz w:val="23"/>
                <w:szCs w:val="23"/>
              </w:rPr>
            </w:pPr>
            <w:r w:rsidRPr="001076D6">
              <w:rPr>
                <w:rFonts w:ascii="Times New Roman" w:eastAsia="Times New Roman" w:hAnsi="Times New Roman" w:cs="Times New Roman"/>
                <w:color w:val="232339"/>
                <w:sz w:val="23"/>
                <w:szCs w:val="23"/>
              </w:rPr>
              <w:t>A traição é tanto mais tolerável quanto mais próxima e efetiva é a afronta. No que toca aos princípios abstratos apresentamo-nos tão fiéis como sempre. Todos juram respeitar a justiça, democracia, liberdade e afins. Mas descendo a coisas mais concretas, como a pátria, a traição é muito menos repudiada que em épocas passadas. O patriota é visto como tolo e o nacionalista como perigoso. Quem fizer ações gravemente opostas ao interesse nacional basta que invoque ideologia ou interesses particulares para isso ser compreensível ou até aceitável.</w:t>
            </w:r>
          </w:p>
          <w:p w14:paraId="77FAC835" w14:textId="77777777" w:rsidR="001076D6" w:rsidRPr="001076D6" w:rsidRDefault="001076D6" w:rsidP="001076D6">
            <w:pPr>
              <w:spacing w:line="300" w:lineRule="exact"/>
              <w:ind w:firstLine="284"/>
              <w:jc w:val="both"/>
              <w:rPr>
                <w:rFonts w:ascii="Times New Roman" w:eastAsia="Times New Roman" w:hAnsi="Times New Roman" w:cs="Times New Roman"/>
                <w:color w:val="232339"/>
                <w:sz w:val="23"/>
                <w:szCs w:val="23"/>
              </w:rPr>
            </w:pPr>
            <w:r w:rsidRPr="001076D6">
              <w:rPr>
                <w:rFonts w:ascii="Times New Roman" w:eastAsia="Times New Roman" w:hAnsi="Times New Roman" w:cs="Times New Roman"/>
                <w:color w:val="232339"/>
                <w:sz w:val="23"/>
                <w:szCs w:val="23"/>
              </w:rPr>
              <w:t>Se o patriotismo é relativizado, ainda é mais vaga a lealdade à comunidade, empresa, amigos. Enxovalham-se chefes, acusam-se governantes, suspeita-se de tribunais. Uma ligação, mesmo institucional, só é sustentável enquanto o interesse pessoal estiver alinhado com o grupo. Muda-se de clube sem dificuldade e abandonam-se alianças sem compromisso. Se houver problema é meramente legal, porque eticamente a carreira, sucesso e até comodidade de cada um são hoje argumentos para justificar qualquer trânsfuga. Admira-se quem denuncia os seus e desconfia-se de quem os defende. Talvez não haja mais corrupção, mas como todos pensam que há, isso é pior do que haver.</w:t>
            </w:r>
          </w:p>
          <w:p w14:paraId="6ADF9316" w14:textId="77777777" w:rsidR="001076D6" w:rsidRPr="001076D6" w:rsidRDefault="001076D6" w:rsidP="001076D6">
            <w:pPr>
              <w:spacing w:line="300" w:lineRule="exact"/>
              <w:ind w:firstLine="284"/>
              <w:jc w:val="both"/>
              <w:rPr>
                <w:rFonts w:ascii="Times New Roman" w:eastAsia="Times New Roman" w:hAnsi="Times New Roman" w:cs="Times New Roman"/>
                <w:color w:val="232339"/>
                <w:sz w:val="23"/>
                <w:szCs w:val="23"/>
              </w:rPr>
            </w:pPr>
            <w:r w:rsidRPr="001076D6">
              <w:rPr>
                <w:rFonts w:ascii="Times New Roman" w:eastAsia="Times New Roman" w:hAnsi="Times New Roman" w:cs="Times New Roman"/>
                <w:color w:val="232339"/>
                <w:sz w:val="23"/>
                <w:szCs w:val="23"/>
              </w:rPr>
              <w:t>[…]</w:t>
            </w:r>
          </w:p>
          <w:p w14:paraId="1E1A9A52" w14:textId="77777777" w:rsidR="001076D6" w:rsidRPr="001076D6" w:rsidRDefault="001076D6" w:rsidP="001076D6">
            <w:pPr>
              <w:spacing w:line="300" w:lineRule="exact"/>
              <w:ind w:firstLine="284"/>
              <w:jc w:val="both"/>
              <w:rPr>
                <w:rFonts w:ascii="Times New Roman" w:eastAsia="Times New Roman" w:hAnsi="Times New Roman" w:cs="Times New Roman"/>
                <w:color w:val="232339"/>
                <w:sz w:val="23"/>
                <w:szCs w:val="23"/>
              </w:rPr>
            </w:pPr>
            <w:r w:rsidRPr="001076D6">
              <w:rPr>
                <w:rFonts w:ascii="Times New Roman" w:eastAsia="Times New Roman" w:hAnsi="Times New Roman" w:cs="Times New Roman"/>
                <w:color w:val="232339"/>
                <w:sz w:val="23"/>
                <w:szCs w:val="23"/>
              </w:rPr>
              <w:t>Existe ainda uma forma mais profunda e radical de traição. Este texto começou afirmando que a humanidade partilha alguns valores comuns que definem a sua natureza em qualquer cultura. Hoje este postulado é discutido ou rejeitado frontalmente, vivendo-se um relativismo, quer filosófico quer pragmático.</w:t>
            </w:r>
          </w:p>
          <w:p w14:paraId="7D9F01D8" w14:textId="77777777" w:rsidR="00CE4FCD" w:rsidRPr="002D42B4" w:rsidRDefault="001076D6" w:rsidP="001076D6">
            <w:pPr>
              <w:spacing w:line="300" w:lineRule="exact"/>
              <w:ind w:firstLine="284"/>
              <w:jc w:val="both"/>
              <w:rPr>
                <w:rFonts w:ascii="Times New Roman" w:hAnsi="Times New Roman" w:cs="Times New Roman"/>
                <w:sz w:val="23"/>
                <w:szCs w:val="23"/>
              </w:rPr>
            </w:pPr>
            <w:r w:rsidRPr="001076D6">
              <w:rPr>
                <w:rFonts w:ascii="Times New Roman" w:eastAsia="Times New Roman" w:hAnsi="Times New Roman" w:cs="Times New Roman"/>
                <w:color w:val="232339"/>
                <w:sz w:val="23"/>
                <w:szCs w:val="23"/>
              </w:rPr>
              <w:t>É verdade que a nossa era proclamou os direitos humanos universais e muito se esforça por os defender. Mas a sua aplicação concreta vem sujeita à maior arbitrariedade. Esses direitos aparecem compatíveis, e até justificativos de infâmias como tortura, aborto, eutanásia, guerrilha, divórcio, casamento sem casais, manipulações genéticas, pena de morte, etc. Recusar a existência de valores universais e objetivos é a suprema traição pessoal porque constitui uma deslealdade à humanidade, à sua própria natureza.</w:t>
            </w:r>
          </w:p>
        </w:tc>
      </w:tr>
      <w:tr w:rsidR="00CE4FCD" w:rsidRPr="001076D6" w14:paraId="543778A8" w14:textId="77777777" w:rsidTr="0052660D">
        <w:tc>
          <w:tcPr>
            <w:tcW w:w="343" w:type="dxa"/>
            <w:shd w:val="clear" w:color="auto" w:fill="auto"/>
          </w:tcPr>
          <w:p w14:paraId="7A36324C" w14:textId="77777777" w:rsidR="00CE4FCD" w:rsidRPr="000B6CEE" w:rsidRDefault="00CE4FCD" w:rsidP="0052660D">
            <w:pPr>
              <w:spacing w:line="280" w:lineRule="exact"/>
              <w:rPr>
                <w:rFonts w:ascii="Calibri" w:eastAsia="Calibri" w:hAnsi="Calibri" w:cs="Calibri"/>
                <w:b/>
                <w:bCs/>
                <w:noProof/>
                <w:color w:val="939598"/>
                <w:sz w:val="16"/>
                <w:szCs w:val="16"/>
              </w:rPr>
            </w:pPr>
          </w:p>
        </w:tc>
        <w:tc>
          <w:tcPr>
            <w:tcW w:w="9069" w:type="dxa"/>
            <w:shd w:val="clear" w:color="auto" w:fill="auto"/>
          </w:tcPr>
          <w:p w14:paraId="0C3479F6" w14:textId="77777777" w:rsidR="00CE4FCD" w:rsidRPr="001076D6" w:rsidRDefault="001076D6" w:rsidP="0052660D">
            <w:pPr>
              <w:pStyle w:val="NoSpacing"/>
              <w:shd w:val="clear" w:color="auto" w:fill="FFFFFF"/>
              <w:spacing w:before="120" w:beforeAutospacing="0" w:after="120" w:afterAutospacing="0"/>
              <w:jc w:val="right"/>
              <w:rPr>
                <w:sz w:val="18"/>
                <w:szCs w:val="18"/>
              </w:rPr>
            </w:pPr>
            <w:r w:rsidRPr="001076D6">
              <w:rPr>
                <w:color w:val="232339"/>
                <w:sz w:val="18"/>
                <w:szCs w:val="18"/>
              </w:rPr>
              <w:t xml:space="preserve">João César das Neves, «Anatomia da traição», </w:t>
            </w:r>
            <w:r w:rsidRPr="005029A9">
              <w:rPr>
                <w:i/>
                <w:color w:val="232339"/>
                <w:sz w:val="18"/>
                <w:szCs w:val="18"/>
              </w:rPr>
              <w:t>Diário de Notícias</w:t>
            </w:r>
            <w:r w:rsidRPr="001076D6">
              <w:rPr>
                <w:color w:val="232339"/>
                <w:sz w:val="18"/>
                <w:szCs w:val="18"/>
              </w:rPr>
              <w:t>, 18/05/09</w:t>
            </w:r>
            <w:r w:rsidRPr="001076D6">
              <w:rPr>
                <w:color w:val="232339"/>
                <w:sz w:val="18"/>
                <w:szCs w:val="18"/>
              </w:rPr>
              <w:br/>
            </w:r>
            <w:proofErr w:type="gramStart"/>
            <w:r w:rsidRPr="001076D6">
              <w:rPr>
                <w:color w:val="232339"/>
                <w:sz w:val="18"/>
                <w:szCs w:val="18"/>
              </w:rPr>
              <w:t>(disponível</w:t>
            </w:r>
            <w:proofErr w:type="gramEnd"/>
            <w:r w:rsidRPr="001076D6">
              <w:rPr>
                <w:color w:val="232339"/>
                <w:sz w:val="18"/>
                <w:szCs w:val="18"/>
              </w:rPr>
              <w:t xml:space="preserve"> em </w:t>
            </w:r>
            <w:hyperlink r:id="rId9" w:history="1">
              <w:r w:rsidRPr="001076D6">
                <w:rPr>
                  <w:color w:val="232339"/>
                  <w:sz w:val="18"/>
                  <w:szCs w:val="18"/>
                </w:rPr>
                <w:t>www.dn.pt</w:t>
              </w:r>
            </w:hyperlink>
            <w:r w:rsidRPr="001076D6">
              <w:rPr>
                <w:color w:val="232339"/>
                <w:sz w:val="18"/>
                <w:szCs w:val="18"/>
              </w:rPr>
              <w:t>, consultado em março de 2016).</w:t>
            </w:r>
          </w:p>
        </w:tc>
      </w:tr>
    </w:tbl>
    <w:p w14:paraId="6F1C97E6" w14:textId="4535DF8D" w:rsidR="00CE4FCD" w:rsidRDefault="00CE4FCD" w:rsidP="00CE4FCD">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lastRenderedPageBreak/>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1076D6" w:rsidRPr="00765104">
        <w:rPr>
          <w:rFonts w:ascii="Calibri" w:eastAsia="Calibri" w:hAnsi="Calibri" w:cs="Times New Roman"/>
        </w:rPr>
        <w:t>Para responder a cada um dos itens de 1.1 a 1.7, seleciona a única opção</w:t>
      </w:r>
      <w:r w:rsidR="005029A9">
        <w:rPr>
          <w:rFonts w:ascii="Calibri" w:eastAsia="Calibri" w:hAnsi="Calibri" w:cs="Times New Roman"/>
          <w:b/>
          <w:sz w:val="18"/>
        </w:rPr>
        <w:t xml:space="preserve"> </w:t>
      </w:r>
      <w:r w:rsidR="001076D6" w:rsidRPr="00765104">
        <w:rPr>
          <w:rFonts w:ascii="Calibri" w:eastAsia="Calibri" w:hAnsi="Calibri" w:cs="Times New Roman"/>
        </w:rPr>
        <w:t>que permite obter uma afirmação correta.</w:t>
      </w:r>
      <w:r w:rsidR="005029A9" w:rsidRPr="005029A9">
        <w:rPr>
          <w:rFonts w:ascii="Calibri" w:eastAsia="Calibri" w:hAnsi="Calibri" w:cs="Times New Roman"/>
        </w:rPr>
        <w:t xml:space="preserve"> </w:t>
      </w:r>
      <w:r w:rsidR="005029A9" w:rsidRPr="00765104">
        <w:rPr>
          <w:rFonts w:ascii="Calibri" w:eastAsia="Calibri" w:hAnsi="Calibri" w:cs="Times New Roman"/>
        </w:rPr>
        <w:tab/>
      </w:r>
      <w:r w:rsidR="005029A9" w:rsidRPr="00AC2A10">
        <w:rPr>
          <w:rFonts w:ascii="Calibri" w:eastAsia="Calibri" w:hAnsi="Calibri" w:cs="Times New Roman"/>
          <w:b/>
          <w:sz w:val="18"/>
        </w:rPr>
        <w:t>(</w:t>
      </w:r>
      <w:r w:rsidR="005029A9">
        <w:rPr>
          <w:rFonts w:ascii="Calibri" w:eastAsia="Calibri" w:hAnsi="Calibri" w:cs="Times New Roman"/>
          <w:b/>
          <w:sz w:val="18"/>
        </w:rPr>
        <w:t>35</w:t>
      </w:r>
      <w:r w:rsidR="005029A9" w:rsidRPr="00AC2A10">
        <w:rPr>
          <w:rFonts w:ascii="Calibri" w:eastAsia="Calibri" w:hAnsi="Calibri" w:cs="Times New Roman"/>
          <w:b/>
          <w:sz w:val="18"/>
        </w:rPr>
        <w:t xml:space="preserve"> pontos)</w:t>
      </w:r>
    </w:p>
    <w:p w14:paraId="36FC4EB6" w14:textId="77777777" w:rsidR="00CE4FCD" w:rsidRDefault="00CE4FCD" w:rsidP="00CE4FCD">
      <w:pPr>
        <w:tabs>
          <w:tab w:val="left" w:pos="709"/>
          <w:tab w:val="right" w:pos="9072"/>
        </w:tabs>
        <w:spacing w:before="120" w:after="0"/>
        <w:ind w:left="709" w:hanging="426"/>
        <w:jc w:val="both"/>
        <w:rPr>
          <w:rFonts w:ascii="Calibri" w:eastAsia="Calibri" w:hAnsi="Calibri" w:cs="Times New Roman"/>
        </w:rPr>
      </w:pPr>
      <w:r>
        <w:rPr>
          <w:rFonts w:ascii="Calibri" w:eastAsia="Calibri" w:hAnsi="Calibri" w:cs="Times New Roman"/>
          <w:b/>
        </w:rPr>
        <w:t>1.1</w:t>
      </w:r>
      <w:r w:rsidRPr="00765104">
        <w:rPr>
          <w:rFonts w:ascii="Calibri" w:eastAsia="Calibri" w:hAnsi="Calibri" w:cs="Times New Roman"/>
        </w:rPr>
        <w:t xml:space="preserve"> </w:t>
      </w:r>
      <w:r>
        <w:rPr>
          <w:rFonts w:ascii="Calibri" w:eastAsia="Calibri" w:hAnsi="Calibri" w:cs="Times New Roman"/>
        </w:rPr>
        <w:tab/>
      </w:r>
      <w:r w:rsidR="001076D6">
        <w:rPr>
          <w:rFonts w:ascii="Calibri" w:eastAsia="Calibri" w:hAnsi="Calibri" w:cs="Times New Roman"/>
        </w:rPr>
        <w:t>O adjetivo «</w:t>
      </w:r>
      <w:r w:rsidR="001076D6" w:rsidRPr="005029A9">
        <w:rPr>
          <w:rFonts w:ascii="Calibri" w:eastAsia="Calibri" w:hAnsi="Calibri" w:cs="Times New Roman"/>
        </w:rPr>
        <w:t>omissa</w:t>
      </w:r>
      <w:r w:rsidR="001076D6">
        <w:rPr>
          <w:rFonts w:ascii="Calibri" w:eastAsia="Calibri" w:hAnsi="Calibri" w:cs="Times New Roman"/>
        </w:rPr>
        <w:t xml:space="preserve">» (l. 6) é sinónimo </w:t>
      </w:r>
      <w:proofErr w:type="gramStart"/>
      <w:r w:rsidR="001076D6">
        <w:rPr>
          <w:rFonts w:ascii="Calibri" w:eastAsia="Calibri" w:hAnsi="Calibri" w:cs="Times New Roman"/>
        </w:rPr>
        <w:t>de</w:t>
      </w:r>
      <w:proofErr w:type="gramEnd"/>
    </w:p>
    <w:p w14:paraId="08647536"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001076D6" w:rsidRPr="001076D6">
        <w:rPr>
          <w:rFonts w:ascii="Calibri" w:eastAsia="Calibri" w:hAnsi="Calibri"/>
          <w:sz w:val="22"/>
          <w:szCs w:val="22"/>
        </w:rPr>
        <w:t>presente.</w:t>
      </w:r>
    </w:p>
    <w:p w14:paraId="10F14AF9"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001076D6" w:rsidRPr="001076D6">
        <w:rPr>
          <w:rFonts w:ascii="Calibri" w:eastAsia="Calibri" w:hAnsi="Calibri"/>
          <w:sz w:val="22"/>
          <w:szCs w:val="22"/>
        </w:rPr>
        <w:t>mencionada.</w:t>
      </w:r>
    </w:p>
    <w:p w14:paraId="13D5E855"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001076D6" w:rsidRPr="001076D6">
        <w:rPr>
          <w:rFonts w:ascii="Calibri" w:eastAsia="Calibri" w:hAnsi="Calibri"/>
          <w:sz w:val="22"/>
          <w:szCs w:val="22"/>
        </w:rPr>
        <w:t>passiva.</w:t>
      </w:r>
    </w:p>
    <w:p w14:paraId="103ECF5C"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001076D6" w:rsidRPr="001076D6">
        <w:rPr>
          <w:rFonts w:ascii="Calibri" w:eastAsia="Calibri" w:hAnsi="Calibri"/>
          <w:sz w:val="22"/>
          <w:szCs w:val="22"/>
        </w:rPr>
        <w:t>esquecida.</w:t>
      </w:r>
    </w:p>
    <w:p w14:paraId="54A5C507" w14:textId="77777777" w:rsidR="00CE4FCD" w:rsidRDefault="00CE4FCD" w:rsidP="001076D6">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1.2</w:t>
      </w:r>
      <w:r w:rsidRPr="00765104">
        <w:rPr>
          <w:rFonts w:ascii="Calibri" w:eastAsia="Calibri" w:hAnsi="Calibri" w:cs="Times New Roman"/>
        </w:rPr>
        <w:t xml:space="preserve"> </w:t>
      </w:r>
      <w:r>
        <w:rPr>
          <w:rFonts w:ascii="Calibri" w:eastAsia="Calibri" w:hAnsi="Calibri" w:cs="Times New Roman"/>
        </w:rPr>
        <w:tab/>
      </w:r>
      <w:r w:rsidR="001076D6" w:rsidRPr="001E6413">
        <w:rPr>
          <w:rFonts w:ascii="Calibri" w:eastAsia="Calibri" w:hAnsi="Calibri" w:cs="Times New Roman"/>
        </w:rPr>
        <w:t>A forma verbal «</w:t>
      </w:r>
      <w:r w:rsidR="001076D6" w:rsidRPr="00F93E0A">
        <w:rPr>
          <w:rFonts w:ascii="Calibri" w:eastAsia="Calibri" w:hAnsi="Calibri" w:cs="Times New Roman"/>
        </w:rPr>
        <w:t>é visto</w:t>
      </w:r>
      <w:r w:rsidR="001076D6" w:rsidRPr="001E6413">
        <w:rPr>
          <w:rFonts w:ascii="Calibri" w:eastAsia="Calibri" w:hAnsi="Calibri" w:cs="Times New Roman"/>
        </w:rPr>
        <w:t>» (l.</w:t>
      </w:r>
      <w:r w:rsidR="001076D6">
        <w:rPr>
          <w:rFonts w:ascii="Calibri" w:eastAsia="Calibri" w:hAnsi="Calibri" w:cs="Times New Roman"/>
        </w:rPr>
        <w:t xml:space="preserve"> 15</w:t>
      </w:r>
      <w:r w:rsidR="001076D6" w:rsidRPr="001E6413">
        <w:rPr>
          <w:rFonts w:ascii="Calibri" w:eastAsia="Calibri" w:hAnsi="Calibri" w:cs="Times New Roman"/>
        </w:rPr>
        <w:t xml:space="preserve">) está conjugada </w:t>
      </w:r>
      <w:proofErr w:type="gramStart"/>
      <w:r w:rsidR="001076D6" w:rsidRPr="001E6413">
        <w:rPr>
          <w:rFonts w:ascii="Calibri" w:eastAsia="Calibri" w:hAnsi="Calibri" w:cs="Times New Roman"/>
        </w:rPr>
        <w:t>no</w:t>
      </w:r>
      <w:proofErr w:type="gramEnd"/>
    </w:p>
    <w:p w14:paraId="768477C1"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001076D6" w:rsidRPr="001076D6">
        <w:rPr>
          <w:rFonts w:ascii="Calibri" w:eastAsia="Calibri" w:hAnsi="Calibri"/>
          <w:sz w:val="22"/>
          <w:szCs w:val="22"/>
        </w:rPr>
        <w:t>presente do indicativo, voz ativa.</w:t>
      </w:r>
    </w:p>
    <w:p w14:paraId="52F31BA0"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001076D6" w:rsidRPr="001076D6">
        <w:rPr>
          <w:rFonts w:ascii="Calibri" w:eastAsia="Calibri" w:hAnsi="Calibri"/>
          <w:sz w:val="22"/>
          <w:szCs w:val="22"/>
        </w:rPr>
        <w:t>pretérito perfeito composto do indicativo, voz ativa.</w:t>
      </w:r>
    </w:p>
    <w:p w14:paraId="5377B459"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001076D6" w:rsidRPr="001076D6">
        <w:rPr>
          <w:rFonts w:ascii="Calibri" w:eastAsia="Calibri" w:hAnsi="Calibri"/>
          <w:sz w:val="22"/>
          <w:szCs w:val="22"/>
        </w:rPr>
        <w:t>presente do indicativo, voz passiva.</w:t>
      </w:r>
    </w:p>
    <w:p w14:paraId="324E9166"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001076D6" w:rsidRPr="001076D6">
        <w:rPr>
          <w:rFonts w:ascii="Calibri" w:eastAsia="Calibri" w:hAnsi="Calibri"/>
          <w:sz w:val="22"/>
          <w:szCs w:val="22"/>
        </w:rPr>
        <w:t>pretérito perfeito simples do indicativo, voz passiva.</w:t>
      </w:r>
    </w:p>
    <w:p w14:paraId="0B2CD272" w14:textId="77777777" w:rsidR="00CE4FCD" w:rsidRDefault="00CE4FCD" w:rsidP="001076D6">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1.3</w:t>
      </w:r>
      <w:r w:rsidRPr="00765104">
        <w:rPr>
          <w:rFonts w:ascii="Calibri" w:eastAsia="Calibri" w:hAnsi="Calibri" w:cs="Times New Roman"/>
        </w:rPr>
        <w:t xml:space="preserve"> </w:t>
      </w:r>
      <w:r>
        <w:rPr>
          <w:rFonts w:ascii="Calibri" w:eastAsia="Calibri" w:hAnsi="Calibri" w:cs="Times New Roman"/>
        </w:rPr>
        <w:tab/>
      </w:r>
      <w:r w:rsidR="001076D6" w:rsidRPr="00765104">
        <w:rPr>
          <w:rFonts w:ascii="Calibri" w:eastAsia="Calibri" w:hAnsi="Calibri" w:cs="Times New Roman"/>
        </w:rPr>
        <w:t xml:space="preserve">O </w:t>
      </w:r>
      <w:r w:rsidR="001076D6">
        <w:rPr>
          <w:rFonts w:ascii="Calibri" w:eastAsia="Calibri" w:hAnsi="Calibri" w:cs="Times New Roman"/>
        </w:rPr>
        <w:t>sujeito das três formas verbais que se seguem, «</w:t>
      </w:r>
      <w:r w:rsidR="001076D6" w:rsidRPr="005029A9">
        <w:rPr>
          <w:rFonts w:ascii="Calibri" w:eastAsia="Calibri" w:hAnsi="Calibri" w:cs="Times New Roman"/>
        </w:rPr>
        <w:t>Enxovalham-se chefes, acusam-se governantes, suspeita-se de tribunais</w:t>
      </w:r>
      <w:r w:rsidR="001076D6">
        <w:rPr>
          <w:rFonts w:ascii="Calibri" w:eastAsia="Calibri" w:hAnsi="Calibri" w:cs="Times New Roman"/>
        </w:rPr>
        <w:t>» (l. 19) é</w:t>
      </w:r>
    </w:p>
    <w:p w14:paraId="51921177" w14:textId="77651148"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001076D6" w:rsidRPr="001076D6">
        <w:rPr>
          <w:rFonts w:ascii="Calibri" w:eastAsia="Calibri" w:hAnsi="Calibri"/>
          <w:sz w:val="22"/>
          <w:szCs w:val="22"/>
        </w:rPr>
        <w:t>subentendido.</w:t>
      </w:r>
    </w:p>
    <w:p w14:paraId="6BB4E8F4" w14:textId="7B54EAEB"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001076D6" w:rsidRPr="001076D6">
        <w:rPr>
          <w:rFonts w:ascii="Calibri" w:eastAsia="Calibri" w:hAnsi="Calibri"/>
          <w:sz w:val="22"/>
          <w:szCs w:val="22"/>
        </w:rPr>
        <w:t>indeterminado.</w:t>
      </w:r>
    </w:p>
    <w:p w14:paraId="1659D9F8"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001076D6" w:rsidRPr="001076D6">
        <w:rPr>
          <w:rFonts w:ascii="Calibri" w:eastAsia="Calibri" w:hAnsi="Calibri"/>
          <w:sz w:val="22"/>
          <w:szCs w:val="22"/>
        </w:rPr>
        <w:t>composto.</w:t>
      </w:r>
    </w:p>
    <w:p w14:paraId="100BC65B"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001076D6" w:rsidRPr="001076D6">
        <w:rPr>
          <w:rFonts w:ascii="Calibri" w:eastAsia="Calibri" w:hAnsi="Calibri"/>
          <w:sz w:val="22"/>
          <w:szCs w:val="22"/>
        </w:rPr>
        <w:t>simples.</w:t>
      </w:r>
    </w:p>
    <w:p w14:paraId="2EC53A92" w14:textId="77777777" w:rsidR="00CE4FCD" w:rsidRDefault="00CE4FCD" w:rsidP="001076D6">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1.4</w:t>
      </w:r>
      <w:r w:rsidRPr="00765104">
        <w:rPr>
          <w:rFonts w:ascii="Calibri" w:eastAsia="Calibri" w:hAnsi="Calibri" w:cs="Times New Roman"/>
        </w:rPr>
        <w:t xml:space="preserve"> </w:t>
      </w:r>
      <w:r>
        <w:rPr>
          <w:rFonts w:ascii="Calibri" w:eastAsia="Calibri" w:hAnsi="Calibri" w:cs="Times New Roman"/>
        </w:rPr>
        <w:tab/>
      </w:r>
      <w:r w:rsidR="001076D6">
        <w:rPr>
          <w:rFonts w:ascii="Calibri" w:eastAsia="Calibri" w:hAnsi="Calibri" w:cs="Times New Roman"/>
        </w:rPr>
        <w:t>Em «</w:t>
      </w:r>
      <w:r w:rsidR="001076D6" w:rsidRPr="005029A9">
        <w:rPr>
          <w:rFonts w:ascii="Calibri" w:eastAsia="Calibri" w:hAnsi="Calibri" w:cs="Times New Roman"/>
        </w:rPr>
        <w:t>porque eticamente a carreira, sucesso e até comodidade de cada um são hoje argumentos</w:t>
      </w:r>
      <w:r w:rsidR="001076D6">
        <w:rPr>
          <w:rFonts w:ascii="Calibri" w:eastAsia="Calibri" w:hAnsi="Calibri" w:cs="Times New Roman"/>
        </w:rPr>
        <w:t>» (</w:t>
      </w:r>
      <w:proofErr w:type="spellStart"/>
      <w:r w:rsidR="001076D6">
        <w:rPr>
          <w:rFonts w:ascii="Calibri" w:eastAsia="Calibri" w:hAnsi="Calibri" w:cs="Times New Roman"/>
        </w:rPr>
        <w:t>ll</w:t>
      </w:r>
      <w:proofErr w:type="spellEnd"/>
      <w:r w:rsidR="001076D6">
        <w:rPr>
          <w:rFonts w:ascii="Calibri" w:eastAsia="Calibri" w:hAnsi="Calibri" w:cs="Times New Roman"/>
        </w:rPr>
        <w:t xml:space="preserve">. 22-23) </w:t>
      </w:r>
      <w:proofErr w:type="gramStart"/>
      <w:r w:rsidR="001076D6">
        <w:rPr>
          <w:rFonts w:ascii="Calibri" w:eastAsia="Calibri" w:hAnsi="Calibri" w:cs="Times New Roman"/>
        </w:rPr>
        <w:t>ocorre(m</w:t>
      </w:r>
      <w:proofErr w:type="gramEnd"/>
      <w:r w:rsidR="001076D6">
        <w:rPr>
          <w:rFonts w:ascii="Calibri" w:eastAsia="Calibri" w:hAnsi="Calibri" w:cs="Times New Roman"/>
        </w:rPr>
        <w:t>)</w:t>
      </w:r>
    </w:p>
    <w:p w14:paraId="5F64BEA4"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001076D6" w:rsidRPr="001076D6">
        <w:rPr>
          <w:rFonts w:ascii="Calibri" w:eastAsia="Calibri" w:hAnsi="Calibri"/>
          <w:sz w:val="22"/>
          <w:szCs w:val="22"/>
        </w:rPr>
        <w:t>uma oração coordenada copulativa.</w:t>
      </w:r>
    </w:p>
    <w:p w14:paraId="36F27DFC"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001076D6" w:rsidRPr="001076D6">
        <w:rPr>
          <w:rFonts w:ascii="Calibri" w:eastAsia="Calibri" w:hAnsi="Calibri"/>
          <w:sz w:val="22"/>
          <w:szCs w:val="22"/>
        </w:rPr>
        <w:t>uma oração subordinada adverbial causal e uma coordenada copulativa.</w:t>
      </w:r>
    </w:p>
    <w:p w14:paraId="0FD7EF50"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001076D6" w:rsidRPr="001076D6">
        <w:rPr>
          <w:rFonts w:ascii="Calibri" w:eastAsia="Calibri" w:hAnsi="Calibri"/>
          <w:sz w:val="22"/>
          <w:szCs w:val="22"/>
        </w:rPr>
        <w:t>uma oração subordinada adverbial causal.</w:t>
      </w:r>
    </w:p>
    <w:p w14:paraId="6A047D78"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001076D6" w:rsidRPr="001076D6">
        <w:rPr>
          <w:rFonts w:ascii="Calibri" w:eastAsia="Calibri" w:hAnsi="Calibri"/>
          <w:sz w:val="22"/>
          <w:szCs w:val="22"/>
        </w:rPr>
        <w:t>uma oração subordinada adverbial temporal e uma coordenada copulativa.</w:t>
      </w:r>
    </w:p>
    <w:p w14:paraId="494E4148" w14:textId="2037B7BD" w:rsidR="00CE4FCD" w:rsidRDefault="00CE4FCD" w:rsidP="001076D6">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1.5</w:t>
      </w:r>
      <w:r w:rsidRPr="00765104">
        <w:rPr>
          <w:rFonts w:ascii="Calibri" w:eastAsia="Calibri" w:hAnsi="Calibri" w:cs="Times New Roman"/>
        </w:rPr>
        <w:t xml:space="preserve"> </w:t>
      </w:r>
      <w:r>
        <w:rPr>
          <w:rFonts w:ascii="Calibri" w:eastAsia="Calibri" w:hAnsi="Calibri" w:cs="Times New Roman"/>
        </w:rPr>
        <w:tab/>
      </w:r>
      <w:r w:rsidR="001076D6">
        <w:rPr>
          <w:rFonts w:ascii="Calibri" w:eastAsia="Calibri" w:hAnsi="Calibri" w:cs="Times New Roman"/>
        </w:rPr>
        <w:t xml:space="preserve">O constituinte destacado em </w:t>
      </w:r>
      <w:r w:rsidR="001076D6" w:rsidRPr="00BE4083">
        <w:rPr>
          <w:rFonts w:ascii="Calibri" w:eastAsia="Calibri" w:hAnsi="Calibri" w:cs="Times New Roman"/>
        </w:rPr>
        <w:t>«</w:t>
      </w:r>
      <w:r w:rsidR="001076D6" w:rsidRPr="005029A9">
        <w:rPr>
          <w:rFonts w:ascii="Calibri" w:eastAsia="Calibri" w:hAnsi="Calibri" w:cs="Times New Roman"/>
        </w:rPr>
        <w:t>Existe ainda</w:t>
      </w:r>
      <w:r w:rsidR="001076D6" w:rsidRPr="005029A9">
        <w:rPr>
          <w:rFonts w:ascii="Duplicate Ionic Web" w:eastAsia="Times New Roman" w:hAnsi="Duplicate Ionic Web" w:cs="Arial"/>
          <w:color w:val="232339"/>
        </w:rPr>
        <w:t xml:space="preserve"> </w:t>
      </w:r>
      <w:r w:rsidR="001076D6" w:rsidRPr="005029A9">
        <w:rPr>
          <w:rFonts w:ascii="Calibri" w:eastAsia="Calibri" w:hAnsi="Calibri" w:cs="Times New Roman"/>
          <w:u w:val="single"/>
        </w:rPr>
        <w:t>uma forma mais profunda e radical de traição</w:t>
      </w:r>
      <w:r w:rsidR="001076D6">
        <w:rPr>
          <w:rFonts w:ascii="Calibri" w:eastAsia="Calibri" w:hAnsi="Calibri" w:cs="Times New Roman"/>
        </w:rPr>
        <w:t xml:space="preserve">» </w:t>
      </w:r>
      <w:r w:rsidR="00F93E0A">
        <w:rPr>
          <w:rFonts w:ascii="Calibri" w:eastAsia="Calibri" w:hAnsi="Calibri" w:cs="Times New Roman"/>
        </w:rPr>
        <w:br/>
      </w:r>
      <w:r w:rsidR="001076D6">
        <w:rPr>
          <w:rFonts w:ascii="Calibri" w:eastAsia="Calibri" w:hAnsi="Calibri" w:cs="Times New Roman"/>
        </w:rPr>
        <w:t xml:space="preserve">(l. 27) </w:t>
      </w:r>
      <w:proofErr w:type="gramStart"/>
      <w:r w:rsidR="001076D6">
        <w:rPr>
          <w:rFonts w:ascii="Calibri" w:eastAsia="Calibri" w:hAnsi="Calibri" w:cs="Times New Roman"/>
        </w:rPr>
        <w:t>desempenha</w:t>
      </w:r>
      <w:proofErr w:type="gramEnd"/>
      <w:r w:rsidR="001076D6">
        <w:rPr>
          <w:rFonts w:ascii="Calibri" w:eastAsia="Calibri" w:hAnsi="Calibri" w:cs="Times New Roman"/>
        </w:rPr>
        <w:t xml:space="preserve"> a função sintática de</w:t>
      </w:r>
    </w:p>
    <w:p w14:paraId="5A2B3515"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001076D6" w:rsidRPr="001076D6">
        <w:rPr>
          <w:rFonts w:ascii="Calibri" w:eastAsia="Calibri" w:hAnsi="Calibri"/>
          <w:sz w:val="22"/>
          <w:szCs w:val="22"/>
        </w:rPr>
        <w:t>sujeito.</w:t>
      </w:r>
    </w:p>
    <w:p w14:paraId="46A03CDF"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001076D6" w:rsidRPr="001076D6">
        <w:rPr>
          <w:rFonts w:ascii="Calibri" w:eastAsia="Calibri" w:hAnsi="Calibri"/>
          <w:sz w:val="22"/>
          <w:szCs w:val="22"/>
        </w:rPr>
        <w:t>complemento direto.</w:t>
      </w:r>
    </w:p>
    <w:p w14:paraId="0C4C137A"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001076D6" w:rsidRPr="001076D6">
        <w:rPr>
          <w:rFonts w:ascii="Calibri" w:eastAsia="Calibri" w:hAnsi="Calibri"/>
          <w:sz w:val="22"/>
          <w:szCs w:val="22"/>
        </w:rPr>
        <w:t>predicativo do sujeito.</w:t>
      </w:r>
    </w:p>
    <w:p w14:paraId="5D93E857"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001076D6" w:rsidRPr="001076D6">
        <w:rPr>
          <w:rFonts w:ascii="Calibri" w:eastAsia="Calibri" w:hAnsi="Calibri"/>
          <w:sz w:val="22"/>
          <w:szCs w:val="22"/>
        </w:rPr>
        <w:t>complemento oblíquo.</w:t>
      </w:r>
    </w:p>
    <w:p w14:paraId="0E453437" w14:textId="77777777" w:rsidR="00CE4FCD" w:rsidRDefault="00CE4FCD" w:rsidP="001076D6">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1.6</w:t>
      </w:r>
      <w:r w:rsidRPr="00765104">
        <w:rPr>
          <w:rFonts w:ascii="Calibri" w:eastAsia="Calibri" w:hAnsi="Calibri" w:cs="Times New Roman"/>
        </w:rPr>
        <w:t xml:space="preserve"> </w:t>
      </w:r>
      <w:r>
        <w:rPr>
          <w:rFonts w:ascii="Calibri" w:eastAsia="Calibri" w:hAnsi="Calibri" w:cs="Times New Roman"/>
        </w:rPr>
        <w:tab/>
      </w:r>
      <w:r w:rsidR="001076D6">
        <w:rPr>
          <w:rFonts w:ascii="Calibri" w:eastAsia="Calibri" w:hAnsi="Calibri" w:cs="Times New Roman"/>
        </w:rPr>
        <w:t xml:space="preserve">A classe de palavras dos elementos sublinhados em </w:t>
      </w:r>
      <w:r w:rsidR="001076D6" w:rsidRPr="009C7492">
        <w:rPr>
          <w:rFonts w:ascii="Calibri" w:eastAsia="Calibri" w:hAnsi="Calibri" w:cs="Times New Roman"/>
        </w:rPr>
        <w:t>«</w:t>
      </w:r>
      <w:r w:rsidR="001076D6" w:rsidRPr="005029A9">
        <w:rPr>
          <w:rFonts w:ascii="Calibri" w:eastAsia="Calibri" w:hAnsi="Calibri" w:cs="Times New Roman"/>
        </w:rPr>
        <w:t xml:space="preserve">Este texto começou afirmando </w:t>
      </w:r>
      <w:r w:rsidR="001076D6" w:rsidRPr="005029A9">
        <w:rPr>
          <w:rFonts w:ascii="Calibri" w:eastAsia="Calibri" w:hAnsi="Calibri" w:cs="Times New Roman"/>
          <w:u w:val="single"/>
        </w:rPr>
        <w:t xml:space="preserve">que </w:t>
      </w:r>
      <w:r w:rsidR="001076D6" w:rsidRPr="005029A9">
        <w:rPr>
          <w:rFonts w:ascii="Calibri" w:eastAsia="Calibri" w:hAnsi="Calibri" w:cs="Times New Roman"/>
        </w:rPr>
        <w:t xml:space="preserve">a humanidade partilha alguns valores comuns </w:t>
      </w:r>
      <w:r w:rsidR="001076D6" w:rsidRPr="005029A9">
        <w:rPr>
          <w:rFonts w:ascii="Calibri" w:eastAsia="Calibri" w:hAnsi="Calibri" w:cs="Times New Roman"/>
          <w:u w:val="single"/>
        </w:rPr>
        <w:t>que</w:t>
      </w:r>
      <w:r w:rsidR="001076D6" w:rsidRPr="005029A9">
        <w:rPr>
          <w:rFonts w:ascii="Calibri" w:eastAsia="Calibri" w:hAnsi="Calibri" w:cs="Times New Roman"/>
        </w:rPr>
        <w:t xml:space="preserve"> definem a sua natureza</w:t>
      </w:r>
      <w:r w:rsidR="001076D6" w:rsidRPr="009C7492">
        <w:rPr>
          <w:rFonts w:ascii="Calibri" w:eastAsia="Calibri" w:hAnsi="Calibri" w:cs="Times New Roman"/>
        </w:rPr>
        <w:t>»</w:t>
      </w:r>
      <w:r w:rsidR="001076D6">
        <w:rPr>
          <w:rFonts w:ascii="Calibri" w:eastAsia="Calibri" w:hAnsi="Calibri" w:cs="Times New Roman"/>
        </w:rPr>
        <w:t xml:space="preserve"> (</w:t>
      </w:r>
      <w:proofErr w:type="spellStart"/>
      <w:r w:rsidR="001076D6">
        <w:rPr>
          <w:rFonts w:ascii="Calibri" w:eastAsia="Calibri" w:hAnsi="Calibri" w:cs="Times New Roman"/>
        </w:rPr>
        <w:t>ll</w:t>
      </w:r>
      <w:proofErr w:type="spellEnd"/>
      <w:r w:rsidR="001076D6">
        <w:rPr>
          <w:rFonts w:ascii="Calibri" w:eastAsia="Calibri" w:hAnsi="Calibri" w:cs="Times New Roman"/>
        </w:rPr>
        <w:t>. 27-28</w:t>
      </w:r>
      <w:r w:rsidR="001076D6" w:rsidRPr="009C7492">
        <w:rPr>
          <w:rFonts w:ascii="Calibri" w:eastAsia="Calibri" w:hAnsi="Calibri" w:cs="Times New Roman"/>
        </w:rPr>
        <w:t>) é, respetivamente</w:t>
      </w:r>
    </w:p>
    <w:p w14:paraId="0FF0D6F5"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(A)</w:t>
      </w:r>
      <w:r w:rsidRPr="001076D6">
        <w:rPr>
          <w:rFonts w:ascii="Calibri" w:hAnsi="Calibri"/>
          <w:b/>
          <w:color w:val="000000"/>
          <w:sz w:val="22"/>
          <w:szCs w:val="22"/>
          <w:lang w:val="pt-BR"/>
        </w:rPr>
        <w:tab/>
      </w:r>
      <w:r w:rsidR="001076D6" w:rsidRPr="001076D6">
        <w:rPr>
          <w:rFonts w:ascii="Calibri" w:eastAsia="Calibri" w:hAnsi="Calibri"/>
          <w:sz w:val="22"/>
          <w:szCs w:val="22"/>
        </w:rPr>
        <w:t>pronome e conjunção.</w:t>
      </w:r>
    </w:p>
    <w:p w14:paraId="25733897"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(B)</w:t>
      </w:r>
      <w:r w:rsidRPr="001076D6">
        <w:rPr>
          <w:rFonts w:ascii="Calibri" w:hAnsi="Calibri"/>
          <w:b/>
          <w:color w:val="000000"/>
          <w:sz w:val="22"/>
          <w:szCs w:val="22"/>
          <w:lang w:val="pt-BR"/>
        </w:rPr>
        <w:tab/>
      </w:r>
      <w:r w:rsidR="001076D6" w:rsidRPr="001076D6">
        <w:rPr>
          <w:rFonts w:ascii="Calibri" w:eastAsia="Calibri" w:hAnsi="Calibri"/>
          <w:sz w:val="22"/>
          <w:szCs w:val="22"/>
        </w:rPr>
        <w:t>pronome e pronome.</w:t>
      </w:r>
    </w:p>
    <w:p w14:paraId="504ECC8D"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(C)</w:t>
      </w:r>
      <w:r w:rsidRPr="001076D6">
        <w:rPr>
          <w:rFonts w:ascii="Calibri" w:hAnsi="Calibri"/>
          <w:b/>
          <w:color w:val="000000"/>
          <w:sz w:val="22"/>
          <w:szCs w:val="22"/>
          <w:lang w:val="pt-BR"/>
        </w:rPr>
        <w:tab/>
      </w:r>
      <w:r w:rsidR="001076D6" w:rsidRPr="001076D6">
        <w:rPr>
          <w:rFonts w:ascii="Calibri" w:eastAsia="Calibri" w:hAnsi="Calibri"/>
          <w:sz w:val="22"/>
          <w:szCs w:val="22"/>
        </w:rPr>
        <w:t>conjunção e pronome.</w:t>
      </w:r>
    </w:p>
    <w:p w14:paraId="7A0A12F0" w14:textId="77777777" w:rsidR="00CE4FCD" w:rsidRPr="001076D6"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1076D6">
        <w:rPr>
          <w:rFonts w:ascii="Calibri" w:hAnsi="Calibri"/>
          <w:b/>
          <w:color w:val="000000"/>
          <w:sz w:val="22"/>
          <w:szCs w:val="22"/>
          <w:lang w:val="pt-BR"/>
        </w:rPr>
        <w:t>(D)</w:t>
      </w:r>
      <w:r w:rsidRPr="001076D6">
        <w:rPr>
          <w:rFonts w:ascii="Calibri" w:hAnsi="Calibri"/>
          <w:b/>
          <w:color w:val="000000"/>
          <w:sz w:val="22"/>
          <w:szCs w:val="22"/>
          <w:lang w:val="pt-BR"/>
        </w:rPr>
        <w:tab/>
      </w:r>
      <w:r w:rsidR="001076D6" w:rsidRPr="001076D6">
        <w:rPr>
          <w:rFonts w:ascii="Calibri" w:eastAsia="Calibri" w:hAnsi="Calibri"/>
          <w:sz w:val="22"/>
          <w:szCs w:val="22"/>
        </w:rPr>
        <w:t>conjunção e conjunção.</w:t>
      </w:r>
    </w:p>
    <w:p w14:paraId="6F857998" w14:textId="77777777" w:rsidR="001076D6" w:rsidRDefault="001076D6">
      <w:pPr>
        <w:rPr>
          <w:rFonts w:ascii="Calibri" w:eastAsia="Calibri" w:hAnsi="Calibri" w:cs="Times New Roman"/>
          <w:b/>
        </w:rPr>
      </w:pPr>
      <w:r>
        <w:rPr>
          <w:rFonts w:ascii="Calibri" w:eastAsia="Calibri" w:hAnsi="Calibri" w:cs="Times New Roman"/>
          <w:b/>
        </w:rPr>
        <w:br w:type="page"/>
      </w:r>
    </w:p>
    <w:p w14:paraId="6E96B886" w14:textId="77777777" w:rsidR="00CE4FCD" w:rsidRDefault="00CE4FCD" w:rsidP="001076D6">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lastRenderedPageBreak/>
        <w:t>1.7</w:t>
      </w:r>
      <w:r w:rsidRPr="00765104">
        <w:rPr>
          <w:rFonts w:ascii="Calibri" w:eastAsia="Calibri" w:hAnsi="Calibri" w:cs="Times New Roman"/>
        </w:rPr>
        <w:t xml:space="preserve"> </w:t>
      </w:r>
      <w:r>
        <w:rPr>
          <w:rFonts w:ascii="Calibri" w:eastAsia="Calibri" w:hAnsi="Calibri" w:cs="Times New Roman"/>
        </w:rPr>
        <w:tab/>
      </w:r>
      <w:r w:rsidR="001076D6">
        <w:rPr>
          <w:rFonts w:ascii="Calibri" w:eastAsia="Calibri" w:hAnsi="Calibri" w:cs="Times New Roman"/>
        </w:rPr>
        <w:t>A palavra «</w:t>
      </w:r>
      <w:r w:rsidR="001076D6" w:rsidRPr="002B442C">
        <w:rPr>
          <w:rFonts w:ascii="Calibri" w:eastAsia="Calibri" w:hAnsi="Calibri" w:cs="Times New Roman"/>
        </w:rPr>
        <w:t>infâmias</w:t>
      </w:r>
      <w:r w:rsidR="001076D6">
        <w:rPr>
          <w:rFonts w:ascii="Calibri" w:eastAsia="Calibri" w:hAnsi="Calibri" w:cs="Times New Roman"/>
        </w:rPr>
        <w:t>» (l. 33) estabelece com «</w:t>
      </w:r>
      <w:r w:rsidR="001076D6" w:rsidRPr="002B442C">
        <w:rPr>
          <w:rFonts w:ascii="Calibri" w:eastAsia="Calibri" w:hAnsi="Calibri" w:cs="Times New Roman"/>
        </w:rPr>
        <w:t>tortura, aborto, eutanásia, guerrilha, divórcio, casamento sem casais, manipulações genéticas, pena de morte</w:t>
      </w:r>
      <w:r w:rsidR="001076D6">
        <w:rPr>
          <w:rFonts w:ascii="Calibri" w:eastAsia="Calibri" w:hAnsi="Calibri" w:cs="Times New Roman"/>
        </w:rPr>
        <w:t>» (</w:t>
      </w:r>
      <w:proofErr w:type="spellStart"/>
      <w:r w:rsidR="001076D6">
        <w:rPr>
          <w:rFonts w:ascii="Calibri" w:eastAsia="Calibri" w:hAnsi="Calibri" w:cs="Times New Roman"/>
        </w:rPr>
        <w:t>ll</w:t>
      </w:r>
      <w:proofErr w:type="spellEnd"/>
      <w:r w:rsidR="001076D6">
        <w:rPr>
          <w:rFonts w:ascii="Calibri" w:eastAsia="Calibri" w:hAnsi="Calibri" w:cs="Times New Roman"/>
        </w:rPr>
        <w:t xml:space="preserve">. 33-34) uma relação semântica </w:t>
      </w:r>
      <w:proofErr w:type="gramStart"/>
      <w:r w:rsidR="001076D6">
        <w:rPr>
          <w:rFonts w:ascii="Calibri" w:eastAsia="Calibri" w:hAnsi="Calibri" w:cs="Times New Roman"/>
        </w:rPr>
        <w:t>de</w:t>
      </w:r>
      <w:proofErr w:type="gramEnd"/>
    </w:p>
    <w:p w14:paraId="2731D3B5" w14:textId="77777777" w:rsidR="00CE4FCD" w:rsidRPr="009B4CA8" w:rsidRDefault="00CE4FCD" w:rsidP="00CE4FCD">
      <w:pPr>
        <w:pStyle w:val="NormalWeb"/>
        <w:tabs>
          <w:tab w:val="left" w:pos="1134"/>
        </w:tabs>
        <w:spacing w:before="30" w:beforeAutospacing="0" w:after="30" w:afterAutospacing="0"/>
        <w:ind w:left="1134" w:hanging="425"/>
        <w:jc w:val="both"/>
        <w:rPr>
          <w:rFonts w:ascii="Calibri" w:hAnsi="Calibri"/>
          <w:color w:val="000000"/>
          <w:sz w:val="22"/>
          <w:szCs w:val="22"/>
          <w:lang w:val="pt-BR"/>
        </w:rPr>
      </w:pPr>
      <w:r w:rsidRPr="009B4CA8">
        <w:rPr>
          <w:rFonts w:ascii="Calibri" w:hAnsi="Calibri"/>
          <w:b/>
          <w:color w:val="000000"/>
          <w:sz w:val="22"/>
          <w:szCs w:val="22"/>
          <w:lang w:val="pt-BR"/>
        </w:rPr>
        <w:t>(A)</w:t>
      </w:r>
      <w:r w:rsidRPr="009B4CA8">
        <w:rPr>
          <w:rFonts w:ascii="Calibri" w:hAnsi="Calibri"/>
          <w:b/>
          <w:color w:val="000000"/>
          <w:sz w:val="22"/>
          <w:szCs w:val="22"/>
          <w:lang w:val="pt-BR"/>
        </w:rPr>
        <w:tab/>
      </w:r>
      <w:r w:rsidR="001076D6" w:rsidRPr="009B4CA8">
        <w:rPr>
          <w:rFonts w:ascii="Calibri" w:eastAsia="Calibri" w:hAnsi="Calibri"/>
          <w:sz w:val="22"/>
          <w:szCs w:val="22"/>
        </w:rPr>
        <w:t>holónimo/merónimos.</w:t>
      </w:r>
    </w:p>
    <w:p w14:paraId="3D93974D" w14:textId="77777777" w:rsidR="00CE4FCD" w:rsidRPr="009B4CA8"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9B4CA8">
        <w:rPr>
          <w:rFonts w:ascii="Calibri" w:hAnsi="Calibri"/>
          <w:b/>
          <w:color w:val="000000"/>
          <w:sz w:val="22"/>
          <w:szCs w:val="22"/>
          <w:lang w:val="pt-BR"/>
        </w:rPr>
        <w:t>(B)</w:t>
      </w:r>
      <w:r w:rsidRPr="009B4CA8">
        <w:rPr>
          <w:rFonts w:ascii="Calibri" w:hAnsi="Calibri"/>
          <w:b/>
          <w:color w:val="000000"/>
          <w:sz w:val="22"/>
          <w:szCs w:val="22"/>
          <w:lang w:val="pt-BR"/>
        </w:rPr>
        <w:tab/>
      </w:r>
      <w:r w:rsidR="001076D6" w:rsidRPr="009B4CA8">
        <w:rPr>
          <w:rFonts w:ascii="Calibri" w:eastAsia="Calibri" w:hAnsi="Calibri"/>
          <w:sz w:val="22"/>
          <w:szCs w:val="22"/>
        </w:rPr>
        <w:t>merónimo/holónimos.</w:t>
      </w:r>
    </w:p>
    <w:p w14:paraId="622048ED" w14:textId="77777777" w:rsidR="00CE4FCD" w:rsidRPr="009B4CA8"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9B4CA8">
        <w:rPr>
          <w:rFonts w:ascii="Calibri" w:hAnsi="Calibri"/>
          <w:b/>
          <w:color w:val="000000"/>
          <w:sz w:val="22"/>
          <w:szCs w:val="22"/>
          <w:lang w:val="pt-BR"/>
        </w:rPr>
        <w:t>(C)</w:t>
      </w:r>
      <w:r w:rsidRPr="009B4CA8">
        <w:rPr>
          <w:rFonts w:ascii="Calibri" w:hAnsi="Calibri"/>
          <w:b/>
          <w:color w:val="000000"/>
          <w:sz w:val="22"/>
          <w:szCs w:val="22"/>
          <w:lang w:val="pt-BR"/>
        </w:rPr>
        <w:tab/>
      </w:r>
      <w:r w:rsidR="001076D6" w:rsidRPr="009B4CA8">
        <w:rPr>
          <w:rFonts w:ascii="Calibri" w:eastAsia="Calibri" w:hAnsi="Calibri"/>
          <w:sz w:val="22"/>
          <w:szCs w:val="22"/>
        </w:rPr>
        <w:t>hiperónimo/hipónimos.</w:t>
      </w:r>
    </w:p>
    <w:p w14:paraId="0B9A91C7" w14:textId="77777777" w:rsidR="00CE4FCD" w:rsidRPr="009B4CA8" w:rsidRDefault="00CE4FCD" w:rsidP="001076D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9B4CA8">
        <w:rPr>
          <w:rFonts w:ascii="Calibri" w:hAnsi="Calibri"/>
          <w:b/>
          <w:color w:val="000000"/>
          <w:sz w:val="22"/>
          <w:szCs w:val="22"/>
          <w:lang w:val="pt-BR"/>
        </w:rPr>
        <w:t>(D)</w:t>
      </w:r>
      <w:r w:rsidRPr="009B4CA8">
        <w:rPr>
          <w:rFonts w:ascii="Calibri" w:hAnsi="Calibri"/>
          <w:b/>
          <w:color w:val="000000"/>
          <w:sz w:val="22"/>
          <w:szCs w:val="22"/>
          <w:lang w:val="pt-BR"/>
        </w:rPr>
        <w:tab/>
      </w:r>
      <w:r w:rsidR="009B4CA8" w:rsidRPr="009B4CA8">
        <w:rPr>
          <w:rFonts w:ascii="Calibri" w:eastAsia="Calibri" w:hAnsi="Calibri"/>
          <w:sz w:val="22"/>
          <w:szCs w:val="22"/>
        </w:rPr>
        <w:t>hipónimo/hiperónimos.</w:t>
      </w:r>
    </w:p>
    <w:p w14:paraId="43D7456D" w14:textId="77777777" w:rsidR="00CE4FCD" w:rsidRDefault="00CE4FCD" w:rsidP="009B4CA8">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9B4CA8" w:rsidRPr="00881DE6">
        <w:rPr>
          <w:rFonts w:eastAsia="Times New Roman" w:cs="Helvetica"/>
          <w:bCs/>
          <w:color w:val="222222"/>
          <w:kern w:val="36"/>
        </w:rPr>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348F410A" w14:textId="77777777" w:rsidR="00CE4FCD" w:rsidRDefault="00CE4FCD" w:rsidP="009B4CA8">
      <w:pPr>
        <w:tabs>
          <w:tab w:val="left" w:pos="709"/>
          <w:tab w:val="right" w:pos="9072"/>
        </w:tabs>
        <w:spacing w:before="120" w:after="12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9B4CA8">
        <w:rPr>
          <w:rFonts w:ascii="Calibri" w:eastAsia="Calibri" w:hAnsi="Calibri" w:cs="Times New Roman"/>
        </w:rPr>
        <w:t>Refere o valor da conjunção «</w:t>
      </w:r>
      <w:proofErr w:type="gramStart"/>
      <w:r w:rsidR="009B4CA8" w:rsidRPr="002B442C">
        <w:rPr>
          <w:rFonts w:ascii="Calibri" w:eastAsia="Calibri" w:hAnsi="Calibri" w:cs="Times New Roman"/>
        </w:rPr>
        <w:t>Mas</w:t>
      </w:r>
      <w:proofErr w:type="gramEnd"/>
      <w:r w:rsidR="009B4CA8">
        <w:rPr>
          <w:rFonts w:ascii="Calibri" w:eastAsia="Calibri" w:hAnsi="Calibri" w:cs="Times New Roman"/>
        </w:rPr>
        <w:t>» (l. 3).</w:t>
      </w:r>
    </w:p>
    <w:p w14:paraId="76BED952" w14:textId="77777777" w:rsidR="00CE4FCD" w:rsidRDefault="00CE4FCD" w:rsidP="009B4CA8">
      <w:pPr>
        <w:tabs>
          <w:tab w:val="left" w:pos="709"/>
          <w:tab w:val="right" w:pos="9072"/>
        </w:tabs>
        <w:spacing w:before="240" w:after="12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9B4CA8">
        <w:rPr>
          <w:rFonts w:ascii="Calibri" w:eastAsia="Calibri" w:hAnsi="Calibri" w:cs="Times New Roman"/>
        </w:rPr>
        <w:t>Identifica o processo de coesão presente em «</w:t>
      </w:r>
      <w:r w:rsidR="009B4CA8" w:rsidRPr="002B442C">
        <w:rPr>
          <w:rFonts w:ascii="Calibri" w:eastAsia="Calibri" w:hAnsi="Calibri" w:cs="Times New Roman"/>
        </w:rPr>
        <w:t>humanidade</w:t>
      </w:r>
      <w:r w:rsidR="009B4CA8">
        <w:rPr>
          <w:rFonts w:ascii="Calibri" w:eastAsia="Calibri" w:hAnsi="Calibri" w:cs="Times New Roman"/>
        </w:rPr>
        <w:t>» (l. 1) e «</w:t>
      </w:r>
      <w:r w:rsidR="009B4CA8" w:rsidRPr="002B442C">
        <w:rPr>
          <w:rFonts w:ascii="Calibri" w:eastAsia="Calibri" w:hAnsi="Calibri" w:cs="Times New Roman"/>
        </w:rPr>
        <w:t>raça humana</w:t>
      </w:r>
      <w:r w:rsidR="009B4CA8">
        <w:rPr>
          <w:rFonts w:ascii="Calibri" w:eastAsia="Calibri" w:hAnsi="Calibri" w:cs="Times New Roman"/>
        </w:rPr>
        <w:t>» (l. 4).</w:t>
      </w:r>
    </w:p>
    <w:p w14:paraId="12A423F1" w14:textId="77777777" w:rsidR="009B4CA8" w:rsidRDefault="00CE4FCD" w:rsidP="009B4CA8">
      <w:pPr>
        <w:tabs>
          <w:tab w:val="left" w:pos="709"/>
          <w:tab w:val="right" w:pos="9072"/>
        </w:tabs>
        <w:spacing w:before="240" w:after="12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9B4CA8">
        <w:rPr>
          <w:rFonts w:ascii="Calibri" w:eastAsia="Calibri" w:hAnsi="Calibri" w:cs="Times New Roman"/>
        </w:rPr>
        <w:t>Transcreve o referente do pronome pessoal presente em «</w:t>
      </w:r>
      <w:r w:rsidR="009B4CA8" w:rsidRPr="002B442C">
        <w:rPr>
          <w:rFonts w:ascii="Calibri" w:eastAsia="Calibri" w:hAnsi="Calibri" w:cs="Times New Roman"/>
        </w:rPr>
        <w:t>tradu-los</w:t>
      </w:r>
      <w:r w:rsidR="009B4CA8">
        <w:rPr>
          <w:rFonts w:ascii="Calibri" w:eastAsia="Calibri" w:hAnsi="Calibri" w:cs="Times New Roman"/>
        </w:rPr>
        <w:t>» (l. 4).</w:t>
      </w:r>
    </w:p>
    <w:p w14:paraId="3E037F7C" w14:textId="77777777" w:rsidR="00CE4FCD" w:rsidRDefault="00CE4FCD" w:rsidP="009B4CA8">
      <w:pPr>
        <w:spacing w:before="48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273E94F6" w14:textId="77777777" w:rsidR="00CE4FCD" w:rsidRPr="009B4CA8" w:rsidRDefault="009B4CA8" w:rsidP="00CE4FCD">
      <w:pPr>
        <w:spacing w:before="240" w:after="0"/>
        <w:jc w:val="center"/>
        <w:rPr>
          <w:rFonts w:ascii="Times New Roman" w:eastAsia="Calibri" w:hAnsi="Times New Roman" w:cs="Times New Roman"/>
          <w:sz w:val="23"/>
          <w:szCs w:val="23"/>
        </w:rPr>
      </w:pPr>
      <w:r w:rsidRPr="009B4CA8">
        <w:rPr>
          <w:rFonts w:ascii="Times New Roman" w:eastAsia="Calibri" w:hAnsi="Times New Roman" w:cs="Times New Roman"/>
          <w:sz w:val="23"/>
          <w:szCs w:val="23"/>
        </w:rPr>
        <w:t>«Para não mentir, não é necessário ser santo, basta ser honrado, porque não há coisa mais afrontosa, nem que maior horror faça a quem tem honra, que o mentir.»</w:t>
      </w:r>
    </w:p>
    <w:p w14:paraId="26E55DD6" w14:textId="77777777" w:rsidR="00CE4FCD" w:rsidRPr="009B4CA8" w:rsidRDefault="009B4CA8" w:rsidP="009B4CA8">
      <w:pPr>
        <w:spacing w:before="240" w:after="0"/>
        <w:jc w:val="right"/>
        <w:rPr>
          <w:rFonts w:ascii="Times New Roman" w:eastAsia="Calibri" w:hAnsi="Times New Roman" w:cs="Times New Roman"/>
          <w:sz w:val="18"/>
        </w:rPr>
      </w:pPr>
      <w:r w:rsidRPr="009B4CA8">
        <w:rPr>
          <w:rFonts w:ascii="Times New Roman" w:eastAsia="Calibri" w:hAnsi="Times New Roman" w:cs="Times New Roman"/>
          <w:sz w:val="18"/>
        </w:rPr>
        <w:t>Padre António Vieira</w:t>
      </w:r>
    </w:p>
    <w:p w14:paraId="484DA49F" w14:textId="45E338F9" w:rsidR="00CE4FCD" w:rsidRDefault="009B4CA8" w:rsidP="00CE4FCD">
      <w:pPr>
        <w:tabs>
          <w:tab w:val="right" w:pos="9072"/>
        </w:tabs>
        <w:spacing w:before="360" w:after="0"/>
        <w:jc w:val="both"/>
        <w:rPr>
          <w:rFonts w:ascii="Calibri" w:eastAsia="Calibri" w:hAnsi="Calibri" w:cs="Times New Roman"/>
        </w:rPr>
      </w:pPr>
      <w:r w:rsidRPr="00765104">
        <w:rPr>
          <w:rFonts w:ascii="Calibri" w:eastAsia="Calibri" w:hAnsi="Calibri" w:cs="Times New Roman"/>
        </w:rPr>
        <w:t>Partindo da citação transcrita, redige um texto de opinião, com um mínimo</w:t>
      </w:r>
      <w:r w:rsidR="002B442C">
        <w:rPr>
          <w:rFonts w:ascii="Calibri" w:eastAsia="Calibri" w:hAnsi="Calibri" w:cs="Times New Roman"/>
        </w:rPr>
        <w:t xml:space="preserve"> </w:t>
      </w:r>
      <w:r w:rsidRPr="00765104">
        <w:rPr>
          <w:rFonts w:ascii="Calibri" w:eastAsia="Calibri" w:hAnsi="Calibri" w:cs="Times New Roman"/>
        </w:rPr>
        <w:t xml:space="preserve">de duzentas e um máximo de trezentas palavras, em que </w:t>
      </w:r>
      <w:r>
        <w:rPr>
          <w:rFonts w:ascii="Calibri" w:eastAsia="Calibri" w:hAnsi="Calibri" w:cs="Times New Roman"/>
        </w:rPr>
        <w:t xml:space="preserve">reflitas </w:t>
      </w:r>
      <w:r w:rsidRPr="00765104">
        <w:rPr>
          <w:rFonts w:ascii="Calibri" w:eastAsia="Calibri" w:hAnsi="Calibri" w:cs="Times New Roman"/>
        </w:rPr>
        <w:t xml:space="preserve">sobre </w:t>
      </w:r>
      <w:r>
        <w:rPr>
          <w:rFonts w:ascii="Calibri" w:eastAsia="Calibri" w:hAnsi="Calibri" w:cs="Times New Roman"/>
        </w:rPr>
        <w:t>o ato de mentir, as suas causas e consequências.</w:t>
      </w:r>
      <w:r w:rsidR="002B442C" w:rsidRPr="002B442C">
        <w:rPr>
          <w:rFonts w:ascii="Calibri" w:eastAsia="Calibri" w:hAnsi="Calibri" w:cs="Times New Roman"/>
        </w:rPr>
        <w:t xml:space="preserve"> </w:t>
      </w:r>
    </w:p>
    <w:p w14:paraId="65B14558" w14:textId="7ACCB1B1" w:rsidR="00CE4FCD" w:rsidRDefault="002B442C" w:rsidP="00373D47">
      <w:pPr>
        <w:tabs>
          <w:tab w:val="right" w:pos="9072"/>
        </w:tabs>
        <w:spacing w:before="120" w:after="0"/>
        <w:jc w:val="both"/>
        <w:rPr>
          <w:rFonts w:ascii="Calibri" w:eastAsia="Calibri" w:hAnsi="Calibri" w:cs="Times New Roman"/>
          <w:b/>
          <w:sz w:val="18"/>
        </w:rPr>
      </w:pPr>
      <w:r>
        <w:rPr>
          <w:rFonts w:ascii="Calibri" w:eastAsia="Calibri" w:hAnsi="Calibri" w:cs="Times New Roman"/>
        </w:rPr>
        <w:t>Fundamenta o</w:t>
      </w:r>
      <w:r w:rsidR="00373D47">
        <w:rPr>
          <w:rFonts w:ascii="Calibri" w:eastAsia="Calibri" w:hAnsi="Calibri" w:cs="Times New Roman"/>
        </w:rPr>
        <w:t xml:space="preserve"> teu ponto de vista recorrendo,</w:t>
      </w:r>
      <w:r>
        <w:rPr>
          <w:rFonts w:ascii="Calibri" w:eastAsia="Calibri" w:hAnsi="Calibri" w:cs="Times New Roman"/>
        </w:rPr>
        <w:t xml:space="preserve"> no mínimo, a dois argumentos e ilustra cada um deles com, pelo menos, um exemplo significativo.</w:t>
      </w:r>
      <w:r w:rsidR="00900B20">
        <w:rPr>
          <w:rFonts w:ascii="Calibri" w:eastAsia="Calibri" w:hAnsi="Calibri" w:cs="Times New Roman"/>
        </w:rPr>
        <w:tab/>
      </w:r>
      <w:r w:rsidR="00900B20" w:rsidRPr="00F13E93">
        <w:rPr>
          <w:rFonts w:ascii="Calibri" w:eastAsia="Calibri" w:hAnsi="Calibri" w:cs="Times New Roman"/>
          <w:b/>
          <w:sz w:val="18"/>
        </w:rPr>
        <w:t>(50 pontos)</w:t>
      </w:r>
    </w:p>
    <w:p w14:paraId="5CBE3C26" w14:textId="77777777" w:rsidR="00CE4FCD" w:rsidRPr="00F13E93" w:rsidRDefault="00CE4FCD" w:rsidP="00CE4FCD">
      <w:pPr>
        <w:tabs>
          <w:tab w:val="right" w:pos="9072"/>
        </w:tabs>
        <w:spacing w:after="0"/>
        <w:jc w:val="both"/>
        <w:rPr>
          <w:rFonts w:ascii="Calibri" w:eastAsia="Calibri" w:hAnsi="Calibri" w:cs="Times New Roman"/>
          <w:b/>
          <w:sz w:val="18"/>
        </w:rPr>
      </w:pPr>
    </w:p>
    <w:p w14:paraId="09166F53" w14:textId="77777777" w:rsidR="00CE4FCD" w:rsidRPr="00F13E93" w:rsidRDefault="00CE4FCD" w:rsidP="00CE4FCD">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3CB97DBF" w14:textId="77777777" w:rsidR="00CE4FCD" w:rsidRPr="00D00D89" w:rsidRDefault="00CE4FCD" w:rsidP="00CE4FCD">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3319E3E0" w14:textId="77777777" w:rsidR="00CE4FCD" w:rsidRPr="00D00D89" w:rsidRDefault="00CE4FCD" w:rsidP="00CE4FCD">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0347D9E7" w14:textId="77777777" w:rsidR="00CE4FCD" w:rsidRPr="00D00D89" w:rsidRDefault="00CE4FCD" w:rsidP="00CE4FCD">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767F1801" w14:textId="77777777" w:rsidR="00CE4FCD" w:rsidRPr="00D00D89" w:rsidRDefault="00CE4FCD" w:rsidP="00CE4FCD">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04C8DB33" w14:textId="77777777" w:rsidR="00CE4FCD" w:rsidRDefault="00CE4FCD" w:rsidP="00CE4FCD">
      <w:pPr>
        <w:rPr>
          <w:rFonts w:ascii="Calibri" w:eastAsia="Calibri" w:hAnsi="Calibri" w:cs="Times New Roman"/>
        </w:rPr>
      </w:pPr>
      <w:r>
        <w:rPr>
          <w:rFonts w:ascii="Calibri" w:eastAsia="Calibri" w:hAnsi="Calibri" w:cs="Times New Roman"/>
        </w:rPr>
        <w:br w:type="page"/>
      </w:r>
    </w:p>
    <w:p w14:paraId="288DEF3F" w14:textId="77777777" w:rsidR="00A2293F" w:rsidRDefault="00A2293F" w:rsidP="00A2293F">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62336" behindDoc="0" locked="1" layoutInCell="0" allowOverlap="0" wp14:anchorId="74D320D7" wp14:editId="560462D9">
                <wp:simplePos x="0" y="0"/>
                <wp:positionH relativeFrom="margin">
                  <wp:align>center</wp:align>
                </wp:positionH>
                <wp:positionV relativeFrom="page">
                  <wp:posOffset>-720090</wp:posOffset>
                </wp:positionV>
                <wp:extent cx="5976000" cy="2368800"/>
                <wp:effectExtent l="0" t="0" r="5715" b="0"/>
                <wp:wrapNone/>
                <wp:docPr id="11320" name="Group 11320"/>
                <wp:cNvGraphicFramePr/>
                <a:graphic xmlns:a="http://schemas.openxmlformats.org/drawingml/2006/main">
                  <a:graphicData uri="http://schemas.microsoft.com/office/word/2010/wordprocessingGroup">
                    <wpg:wgp>
                      <wpg:cNvGrpSpPr/>
                      <wpg:grpSpPr>
                        <a:xfrm>
                          <a:off x="0" y="0"/>
                          <a:ext cx="5976000" cy="2368800"/>
                          <a:chOff x="0" y="0"/>
                          <a:chExt cx="5976000" cy="2368809"/>
                        </a:xfrm>
                      </wpg:grpSpPr>
                      <wps:wsp>
                        <wps:cNvPr id="11318" name="Text Box 119"/>
                        <wps:cNvSpPr txBox="1">
                          <a:spLocks noChangeArrowheads="1"/>
                        </wps:cNvSpPr>
                        <wps:spPr bwMode="auto">
                          <a:xfrm>
                            <a:off x="0" y="714375"/>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7B4ED3" w14:textId="77777777" w:rsidR="002E5287" w:rsidRDefault="002E5287" w:rsidP="00A2293F">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3D448E90" w14:textId="77777777" w:rsidTr="00AE4370">
                                <w:trPr>
                                  <w:cantSplit/>
                                  <w:trHeight w:val="454"/>
                                </w:trPr>
                                <w:tc>
                                  <w:tcPr>
                                    <w:tcW w:w="9128" w:type="dxa"/>
                                    <w:shd w:val="clear" w:color="auto" w:fill="A6A6A6" w:themeFill="background1" w:themeFillShade="A6"/>
                                    <w:vAlign w:val="center"/>
                                  </w:tcPr>
                                  <w:p w14:paraId="5A8BB8FC"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2</w:t>
                                    </w:r>
                                    <w:r w:rsidRPr="006F7DF7">
                                      <w:rPr>
                                        <w:rFonts w:cs="Calibri-Bold"/>
                                        <w:b/>
                                        <w:bCs/>
                                      </w:rPr>
                                      <w:t xml:space="preserve"> </w:t>
                                    </w:r>
                                    <w:r>
                                      <w:rPr>
                                        <w:rFonts w:cs="Calibri-Bold"/>
                                        <w:b/>
                                        <w:bCs/>
                                      </w:rPr>
                                      <w:t xml:space="preserve">– Almeida Garrett – </w:t>
                                    </w:r>
                                    <w:r>
                                      <w:rPr>
                                        <w:rFonts w:cs="Calibri-Bold"/>
                                        <w:b/>
                                        <w:bCs/>
                                        <w:i/>
                                      </w:rPr>
                                      <w:t>Frei Luís de Sousa</w:t>
                                    </w:r>
                                  </w:p>
                                </w:tc>
                              </w:tr>
                            </w:tbl>
                            <w:p w14:paraId="0A1DFD30" w14:textId="77777777" w:rsidR="002E5287" w:rsidRPr="006F7DF7" w:rsidRDefault="002E5287" w:rsidP="00A2293F">
                              <w:pPr>
                                <w:tabs>
                                  <w:tab w:val="left" w:leader="underscore" w:pos="4678"/>
                                  <w:tab w:val="left" w:leader="underscore" w:pos="6804"/>
                                  <w:tab w:val="left" w:leader="underscore" w:pos="8647"/>
                                  <w:tab w:val="right" w:leader="underscore" w:pos="9639"/>
                                </w:tabs>
                                <w:spacing w:after="0"/>
                                <w:rPr>
                                  <w:sz w:val="4"/>
                                  <w:szCs w:val="4"/>
                                </w:rPr>
                              </w:pPr>
                            </w:p>
                            <w:p w14:paraId="3B86C9DE" w14:textId="77777777" w:rsidR="002E5287" w:rsidRPr="00033FB5" w:rsidRDefault="002E5287" w:rsidP="00A2293F"/>
                          </w:txbxContent>
                        </wps:txbx>
                        <wps:bodyPr rot="0" vert="horz" wrap="square" lIns="91440" tIns="45720" rIns="91440" bIns="45720" anchor="t" anchorCtr="0" upright="1">
                          <a:noAutofit/>
                        </wps:bodyPr>
                      </wps:wsp>
                      <wps:wsp>
                        <wps:cNvPr id="11319" name="AutoShape 120"/>
                        <wps:cNvSpPr>
                          <a:spLocks noChangeArrowheads="1"/>
                        </wps:cNvSpPr>
                        <wps:spPr bwMode="auto">
                          <a:xfrm>
                            <a:off x="85725"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DA582" w14:textId="77777777" w:rsidR="002E5287" w:rsidRDefault="002E5287" w:rsidP="00A2293F">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3</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1320" o:spid="_x0000_s1032" style="position:absolute;left:0;text-align:left;margin-left:0;margin-top:-56.7pt;width:470.55pt;height:186.5pt;z-index:251662336;mso-position-horizontal:center;mso-position-horizontal-relative:margin;mso-position-vertical-relative:page;mso-width-relative:margin;mso-height-relative:margin" coordsize="59760,2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" o:allowincell="f" o:allowoverlap="f">
                <v:shape id="Text Box 119" o:spid="_x0000_s1033" type="#_x0000_t202" style="position:absolute;top:7143;width:59760;height:16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n2sYA&#10;AADeAAAADwAAAGRycy9kb3ducmV2LnhtbESPQW/CMAyF75P2HyJP4jbSMmlCHQFVbExcB5N29Rqv&#10;qdY4JQlQ+PXzYRI3W+/5vc+L1eh7daKYusAGymkBirgJtuPWwOd+8zgHlTKyxT4wGbhQgtXy/m6B&#10;lQ1n/qDTLrdKQjhVaMDlPFRap8aRxzQNA7FoPyF6zLLGVtuIZwn3vZ4VxbP22LE0OBxo7aj53R29&#10;gfi2Tt/XQ+1mr/mrfsd+f9h2V2MmD2P9AirTmG/m/+utFfzyqRReeUdm0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n2sYAAADeAAAADwAAAAAAAAAAAAAAAACYAgAAZHJz&#10;L2Rvd25yZXYueG1sUEsFBgAAAAAEAAQA9QAAAIsDAAAAAA==&#10;" fillcolor="#f2f2f2 [3052]" stroked="f">
                  <v:textbox>
                    <w:txbxContent>
                      <w:p w14:paraId="097B4ED3" w14:textId="77777777" w:rsidR="002E5287" w:rsidRDefault="002E5287" w:rsidP="00A2293F">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3D448E90" w14:textId="77777777" w:rsidTr="00AE4370">
                          <w:trPr>
                            <w:cantSplit/>
                            <w:trHeight w:val="454"/>
                          </w:trPr>
                          <w:tc>
                            <w:tcPr>
                              <w:tcW w:w="9128" w:type="dxa"/>
                              <w:shd w:val="clear" w:color="auto" w:fill="A6A6A6" w:themeFill="background1" w:themeFillShade="A6"/>
                              <w:vAlign w:val="center"/>
                            </w:tcPr>
                            <w:p w14:paraId="5A8BB8FC"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2</w:t>
                              </w:r>
                              <w:r w:rsidRPr="006F7DF7">
                                <w:rPr>
                                  <w:rFonts w:cs="Calibri-Bold"/>
                                  <w:b/>
                                  <w:bCs/>
                                </w:rPr>
                                <w:t xml:space="preserve"> </w:t>
                              </w:r>
                              <w:r>
                                <w:rPr>
                                  <w:rFonts w:cs="Calibri-Bold"/>
                                  <w:b/>
                                  <w:bCs/>
                                </w:rPr>
                                <w:t xml:space="preserve">– Almeida Garrett – </w:t>
                              </w:r>
                              <w:r>
                                <w:rPr>
                                  <w:rFonts w:cs="Calibri-Bold"/>
                                  <w:b/>
                                  <w:bCs/>
                                  <w:i/>
                                </w:rPr>
                                <w:t>Frei Luís de Sousa</w:t>
                              </w:r>
                            </w:p>
                          </w:tc>
                        </w:tr>
                      </w:tbl>
                      <w:p w14:paraId="0A1DFD30" w14:textId="77777777" w:rsidR="002E5287" w:rsidRPr="006F7DF7" w:rsidRDefault="002E5287" w:rsidP="00A2293F">
                        <w:pPr>
                          <w:tabs>
                            <w:tab w:val="left" w:leader="underscore" w:pos="4678"/>
                            <w:tab w:val="left" w:leader="underscore" w:pos="6804"/>
                            <w:tab w:val="left" w:leader="underscore" w:pos="8647"/>
                            <w:tab w:val="right" w:leader="underscore" w:pos="9639"/>
                          </w:tabs>
                          <w:spacing w:after="0"/>
                          <w:rPr>
                            <w:sz w:val="4"/>
                            <w:szCs w:val="4"/>
                          </w:rPr>
                        </w:pPr>
                      </w:p>
                      <w:p w14:paraId="3B86C9DE" w14:textId="77777777" w:rsidR="002E5287" w:rsidRPr="00033FB5" w:rsidRDefault="002E5287" w:rsidP="00A2293F"/>
                    </w:txbxContent>
                  </v:textbox>
                </v:shape>
                <v:roundrect id="AutoShape 120" o:spid="_x0000_s1034" style="position:absolute;left:857;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9wfMQA&#10;AADeAAAADwAAAGRycy9kb3ducmV2LnhtbERPTWvCQBC9F/wPywje6iYVjKZughSlxVtTD/Y2ZKfZ&#10;0OxszK6a/vuuUOhtHu9zNuVoO3GlwbeOFaTzBARx7XTLjYLjx/5xBcIHZI2dY1LwQx7KYvKwwVy7&#10;G7/TtQqNiCHsc1RgQuhzKX1tyKKfu544cl9usBgiHBqpB7zFcNvJpyRZSostxwaDPb0Yqr+ri1Vw&#10;qvzred/Zg012p6Veucx8ZplSs+m4fQYRaAz/4j/3m47z00W6hvs78QZ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PcHzEAAAA3gAAAA8AAAAAAAAAAAAAAAAAmAIAAGRycy9k&#10;b3ducmV2LnhtbFBLBQYAAAAABAAEAPUAAACJAwAAAAA=&#10;" fillcolor="#bfbfbf [2412]" stroked="f">
                  <v:stroke joinstyle="miter"/>
                  <v:textbox inset="3mm,0,3mm,1mm">
                    <w:txbxContent>
                      <w:p w14:paraId="096DA582" w14:textId="77777777" w:rsidR="002E5287" w:rsidRDefault="002E5287" w:rsidP="00A2293F">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3</w:t>
                        </w:r>
                      </w:p>
                    </w:txbxContent>
                  </v:textbox>
                </v:roundrect>
                <w10:wrap anchorx="margin" anchory="page"/>
                <w10:anchorlock/>
              </v:group>
            </w:pict>
          </mc:Fallback>
        </mc:AlternateContent>
      </w:r>
    </w:p>
    <w:p w14:paraId="682014CF" w14:textId="77777777" w:rsidR="00A2293F" w:rsidRDefault="00A2293F" w:rsidP="00A2293F">
      <w:pPr>
        <w:spacing w:after="240" w:line="240" w:lineRule="auto"/>
        <w:jc w:val="center"/>
        <w:rPr>
          <w:rFonts w:ascii="Calibri" w:eastAsia="Calibri" w:hAnsi="Calibri" w:cs="Calibri"/>
          <w:b/>
          <w:bCs/>
          <w:noProof/>
          <w:color w:val="636466"/>
          <w:sz w:val="30"/>
          <w:szCs w:val="30"/>
        </w:rPr>
      </w:pPr>
    </w:p>
    <w:p w14:paraId="31CB29A2" w14:textId="77777777" w:rsidR="00A2293F" w:rsidRDefault="00A2293F" w:rsidP="00A2293F">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5A08FCEC" w14:textId="77777777" w:rsidR="00A2293F" w:rsidRDefault="00A2293F" w:rsidP="00A2293F">
      <w:pPr>
        <w:spacing w:before="360" w:after="240" w:line="240" w:lineRule="auto"/>
        <w:jc w:val="center"/>
        <w:rPr>
          <w:b/>
        </w:rPr>
      </w:pPr>
      <w:r w:rsidRPr="00B7067B">
        <w:rPr>
          <w:b/>
        </w:rPr>
        <w:t>Texto A</w:t>
      </w:r>
    </w:p>
    <w:p w14:paraId="25DBD81B" w14:textId="77777777" w:rsidR="00A2293F" w:rsidRPr="00BB08CF" w:rsidRDefault="00A2293F" w:rsidP="00A2293F">
      <w:pPr>
        <w:spacing w:before="240" w:after="120" w:line="240" w:lineRule="auto"/>
        <w:rPr>
          <w:rFonts w:cs="TimesNewRomanPS-BoldMT"/>
          <w:bCs/>
          <w:noProof/>
          <w:szCs w:val="24"/>
        </w:rPr>
      </w:pPr>
      <w:r>
        <w:t xml:space="preserve">Lê o seguinte excerto da obra </w:t>
      </w:r>
      <w:r>
        <w:rPr>
          <w:i/>
        </w:rPr>
        <w:t>Fr</w:t>
      </w:r>
      <w:r w:rsidRPr="00C3003D">
        <w:rPr>
          <w:i/>
        </w:rPr>
        <w:t>e</w:t>
      </w:r>
      <w:r>
        <w:rPr>
          <w:i/>
        </w:rPr>
        <w:t>i Luís de Sousa</w:t>
      </w:r>
      <w:r>
        <w:t>, de Almeida Garrett.</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2293F" w:rsidRPr="000B6CEE" w14:paraId="107881B0" w14:textId="77777777" w:rsidTr="00577606">
        <w:trPr>
          <w:trHeight w:val="708"/>
        </w:trPr>
        <w:tc>
          <w:tcPr>
            <w:tcW w:w="343" w:type="dxa"/>
            <w:shd w:val="clear" w:color="auto" w:fill="auto"/>
          </w:tcPr>
          <w:p w14:paraId="7DFE4CA3" w14:textId="77777777" w:rsidR="00A2293F" w:rsidRPr="000B6CEE" w:rsidRDefault="00A2293F" w:rsidP="00577606">
            <w:pPr>
              <w:spacing w:line="300" w:lineRule="exact"/>
              <w:rPr>
                <w:rFonts w:ascii="Calibri" w:eastAsia="Calibri" w:hAnsi="Calibri" w:cs="Calibri"/>
                <w:b/>
                <w:bCs/>
                <w:noProof/>
                <w:color w:val="939598"/>
                <w:sz w:val="16"/>
                <w:szCs w:val="16"/>
              </w:rPr>
            </w:pPr>
          </w:p>
        </w:tc>
        <w:tc>
          <w:tcPr>
            <w:tcW w:w="9069" w:type="dxa"/>
            <w:shd w:val="clear" w:color="auto" w:fill="auto"/>
          </w:tcPr>
          <w:p w14:paraId="1FCEF856" w14:textId="77777777" w:rsidR="00A2293F" w:rsidRPr="00A2293F" w:rsidRDefault="00A2293F" w:rsidP="00A2293F">
            <w:pPr>
              <w:pStyle w:val="Pa601"/>
              <w:spacing w:before="120" w:line="276" w:lineRule="auto"/>
              <w:jc w:val="center"/>
              <w:rPr>
                <w:rFonts w:ascii="Times New Roman" w:hAnsi="Times New Roman" w:cs="Times New Roman"/>
                <w:color w:val="000000"/>
              </w:rPr>
            </w:pPr>
            <w:r w:rsidRPr="00A2293F">
              <w:rPr>
                <w:rStyle w:val="A111"/>
                <w:rFonts w:ascii="Times New Roman" w:hAnsi="Times New Roman" w:cs="Times New Roman"/>
              </w:rPr>
              <w:t>CENA I</w:t>
            </w:r>
          </w:p>
          <w:p w14:paraId="6219BD1A" w14:textId="77777777" w:rsidR="00A2293F" w:rsidRPr="00CE4FCD" w:rsidRDefault="00A2293F" w:rsidP="00A2293F">
            <w:pPr>
              <w:spacing w:after="120" w:line="300" w:lineRule="exact"/>
              <w:ind w:firstLine="284"/>
              <w:jc w:val="center"/>
              <w:rPr>
                <w:rFonts w:ascii="Times New Roman" w:hAnsi="Times New Roman" w:cs="Times New Roman"/>
                <w:sz w:val="23"/>
                <w:szCs w:val="23"/>
              </w:rPr>
            </w:pPr>
            <w:r w:rsidRPr="00A2293F">
              <w:rPr>
                <w:rFonts w:ascii="Times New Roman" w:hAnsi="Times New Roman" w:cs="Times New Roman"/>
                <w:color w:val="000000"/>
                <w:sz w:val="24"/>
                <w:szCs w:val="24"/>
              </w:rPr>
              <w:t>MARIA e TELMO</w:t>
            </w:r>
          </w:p>
        </w:tc>
      </w:tr>
      <w:tr w:rsidR="00A2293F" w:rsidRPr="000B6CEE" w14:paraId="3FF9FA57" w14:textId="77777777" w:rsidTr="00577606">
        <w:trPr>
          <w:trHeight w:val="708"/>
        </w:trPr>
        <w:tc>
          <w:tcPr>
            <w:tcW w:w="343" w:type="dxa"/>
            <w:shd w:val="clear" w:color="auto" w:fill="auto"/>
          </w:tcPr>
          <w:p w14:paraId="7A13FE59"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C118C1F" w14:textId="77777777" w:rsidR="00A2293F" w:rsidRPr="000B6CEE" w:rsidRDefault="00A2293F" w:rsidP="00577606">
            <w:pPr>
              <w:spacing w:line="300" w:lineRule="exact"/>
              <w:rPr>
                <w:rFonts w:ascii="Calibri" w:eastAsia="Calibri" w:hAnsi="Calibri" w:cs="Calibri"/>
                <w:b/>
                <w:bCs/>
                <w:noProof/>
                <w:color w:val="939598"/>
                <w:sz w:val="16"/>
                <w:szCs w:val="16"/>
              </w:rPr>
            </w:pPr>
          </w:p>
          <w:p w14:paraId="783981C3" w14:textId="77777777" w:rsidR="00A2293F" w:rsidRPr="000B6CEE" w:rsidRDefault="00A2293F" w:rsidP="00577606">
            <w:pPr>
              <w:spacing w:line="300" w:lineRule="exact"/>
              <w:rPr>
                <w:rFonts w:ascii="Calibri" w:eastAsia="Calibri" w:hAnsi="Calibri" w:cs="Calibri"/>
                <w:b/>
                <w:bCs/>
                <w:noProof/>
                <w:color w:val="939598"/>
                <w:sz w:val="16"/>
                <w:szCs w:val="16"/>
              </w:rPr>
            </w:pPr>
          </w:p>
          <w:p w14:paraId="51340376" w14:textId="77777777" w:rsidR="00A2293F" w:rsidRPr="000B6CEE" w:rsidRDefault="00A2293F" w:rsidP="00577606">
            <w:pPr>
              <w:spacing w:line="300" w:lineRule="exact"/>
              <w:rPr>
                <w:rFonts w:ascii="Calibri" w:eastAsia="Calibri" w:hAnsi="Calibri" w:cs="Calibri"/>
                <w:b/>
                <w:bCs/>
                <w:noProof/>
                <w:color w:val="939598"/>
                <w:sz w:val="16"/>
                <w:szCs w:val="16"/>
              </w:rPr>
            </w:pPr>
          </w:p>
          <w:p w14:paraId="537595D1"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6101457F" w14:textId="77777777" w:rsidR="00A2293F" w:rsidRPr="000B6CEE" w:rsidRDefault="00A2293F" w:rsidP="00577606">
            <w:pPr>
              <w:spacing w:line="300" w:lineRule="exact"/>
              <w:rPr>
                <w:rFonts w:ascii="Calibri" w:eastAsia="Calibri" w:hAnsi="Calibri" w:cs="Calibri"/>
                <w:b/>
                <w:bCs/>
                <w:noProof/>
                <w:color w:val="939598"/>
                <w:sz w:val="16"/>
                <w:szCs w:val="16"/>
              </w:rPr>
            </w:pPr>
          </w:p>
          <w:p w14:paraId="08D3F96C" w14:textId="77777777" w:rsidR="00A2293F" w:rsidRPr="000B6CEE" w:rsidRDefault="00A2293F" w:rsidP="00577606">
            <w:pPr>
              <w:spacing w:line="300" w:lineRule="exact"/>
              <w:rPr>
                <w:rFonts w:ascii="Calibri" w:eastAsia="Calibri" w:hAnsi="Calibri" w:cs="Calibri"/>
                <w:b/>
                <w:bCs/>
                <w:noProof/>
                <w:color w:val="939598"/>
                <w:sz w:val="16"/>
                <w:szCs w:val="16"/>
              </w:rPr>
            </w:pPr>
          </w:p>
          <w:p w14:paraId="4714675F" w14:textId="77777777" w:rsidR="00A2293F" w:rsidRPr="000B6CEE" w:rsidRDefault="00A2293F" w:rsidP="00577606">
            <w:pPr>
              <w:spacing w:line="300" w:lineRule="exact"/>
              <w:rPr>
                <w:rFonts w:ascii="Calibri" w:eastAsia="Calibri" w:hAnsi="Calibri" w:cs="Calibri"/>
                <w:b/>
                <w:bCs/>
                <w:noProof/>
                <w:color w:val="939598"/>
                <w:sz w:val="16"/>
                <w:szCs w:val="16"/>
              </w:rPr>
            </w:pPr>
          </w:p>
          <w:p w14:paraId="74CE77C2" w14:textId="77777777" w:rsidR="00A2293F" w:rsidRPr="000B6CEE" w:rsidRDefault="00A2293F" w:rsidP="00577606">
            <w:pPr>
              <w:spacing w:line="300" w:lineRule="exact"/>
              <w:rPr>
                <w:rFonts w:ascii="Calibri" w:eastAsia="Calibri" w:hAnsi="Calibri" w:cs="Calibri"/>
                <w:b/>
                <w:bCs/>
                <w:noProof/>
                <w:color w:val="939598"/>
                <w:sz w:val="16"/>
                <w:szCs w:val="16"/>
              </w:rPr>
            </w:pPr>
          </w:p>
          <w:p w14:paraId="2FD53BEC"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22689CAF" w14:textId="77777777" w:rsidR="00A2293F" w:rsidRPr="000B6CEE" w:rsidRDefault="00A2293F" w:rsidP="00577606">
            <w:pPr>
              <w:spacing w:line="300" w:lineRule="exact"/>
              <w:rPr>
                <w:rFonts w:ascii="Calibri" w:eastAsia="Calibri" w:hAnsi="Calibri" w:cs="Calibri"/>
                <w:b/>
                <w:bCs/>
                <w:noProof/>
                <w:color w:val="939598"/>
                <w:sz w:val="16"/>
                <w:szCs w:val="16"/>
              </w:rPr>
            </w:pPr>
          </w:p>
          <w:p w14:paraId="224FB826"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75843B9" w14:textId="77777777" w:rsidR="00A2293F" w:rsidRPr="000B6CEE" w:rsidRDefault="00A2293F" w:rsidP="00577606">
            <w:pPr>
              <w:spacing w:line="300" w:lineRule="exact"/>
              <w:rPr>
                <w:rFonts w:ascii="Calibri" w:eastAsia="Calibri" w:hAnsi="Calibri" w:cs="Calibri"/>
                <w:b/>
                <w:bCs/>
                <w:noProof/>
                <w:color w:val="939598"/>
                <w:sz w:val="16"/>
                <w:szCs w:val="16"/>
              </w:rPr>
            </w:pPr>
          </w:p>
          <w:p w14:paraId="402AF9B5" w14:textId="77777777" w:rsidR="00A2293F" w:rsidRPr="000B6CEE" w:rsidRDefault="00A2293F" w:rsidP="00577606">
            <w:pPr>
              <w:spacing w:line="300" w:lineRule="exact"/>
              <w:rPr>
                <w:rFonts w:ascii="Calibri" w:eastAsia="Calibri" w:hAnsi="Calibri" w:cs="Calibri"/>
                <w:b/>
                <w:bCs/>
                <w:noProof/>
                <w:color w:val="939598"/>
                <w:sz w:val="16"/>
                <w:szCs w:val="16"/>
              </w:rPr>
            </w:pPr>
          </w:p>
          <w:p w14:paraId="4BBA6500"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48C19F72" w14:textId="77777777" w:rsidR="00A2293F" w:rsidRDefault="00A2293F" w:rsidP="00577606">
            <w:pPr>
              <w:spacing w:line="300" w:lineRule="exact"/>
              <w:rPr>
                <w:rFonts w:ascii="Calibri" w:eastAsia="Calibri" w:hAnsi="Calibri" w:cs="Calibri"/>
                <w:b/>
                <w:bCs/>
                <w:noProof/>
                <w:color w:val="939598"/>
                <w:sz w:val="16"/>
                <w:szCs w:val="16"/>
              </w:rPr>
            </w:pPr>
          </w:p>
          <w:p w14:paraId="470EA836" w14:textId="77777777" w:rsidR="00A2293F" w:rsidRDefault="00A2293F" w:rsidP="00577606">
            <w:pPr>
              <w:spacing w:line="300" w:lineRule="exact"/>
              <w:rPr>
                <w:rFonts w:ascii="Calibri" w:eastAsia="Calibri" w:hAnsi="Calibri" w:cs="Calibri"/>
                <w:b/>
                <w:bCs/>
                <w:noProof/>
                <w:color w:val="939598"/>
                <w:sz w:val="16"/>
                <w:szCs w:val="16"/>
              </w:rPr>
            </w:pPr>
          </w:p>
          <w:p w14:paraId="18580A9E" w14:textId="77777777" w:rsidR="00A2293F" w:rsidRDefault="00A2293F" w:rsidP="00577606">
            <w:pPr>
              <w:spacing w:line="300" w:lineRule="exact"/>
              <w:rPr>
                <w:rFonts w:ascii="Calibri" w:eastAsia="Calibri" w:hAnsi="Calibri" w:cs="Calibri"/>
                <w:b/>
                <w:bCs/>
                <w:noProof/>
                <w:color w:val="939598"/>
                <w:sz w:val="16"/>
                <w:szCs w:val="16"/>
              </w:rPr>
            </w:pPr>
          </w:p>
          <w:p w14:paraId="049C1190" w14:textId="77777777" w:rsidR="00A2293F" w:rsidRDefault="00A2293F" w:rsidP="00577606">
            <w:pPr>
              <w:spacing w:line="300" w:lineRule="exact"/>
              <w:rPr>
                <w:rFonts w:ascii="Calibri" w:eastAsia="Calibri" w:hAnsi="Calibri" w:cs="Calibri"/>
                <w:b/>
                <w:bCs/>
                <w:noProof/>
                <w:color w:val="939598"/>
                <w:sz w:val="16"/>
                <w:szCs w:val="16"/>
              </w:rPr>
            </w:pPr>
          </w:p>
          <w:p w14:paraId="725A83B2"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157B4152" w14:textId="77777777" w:rsidR="00A2293F" w:rsidRDefault="00A2293F" w:rsidP="00577606">
            <w:pPr>
              <w:spacing w:line="300" w:lineRule="exact"/>
              <w:rPr>
                <w:rFonts w:ascii="Calibri" w:eastAsia="Calibri" w:hAnsi="Calibri" w:cs="Calibri"/>
                <w:b/>
                <w:bCs/>
                <w:noProof/>
                <w:color w:val="939598"/>
                <w:sz w:val="16"/>
                <w:szCs w:val="16"/>
              </w:rPr>
            </w:pPr>
          </w:p>
          <w:p w14:paraId="3485B1CB" w14:textId="77777777" w:rsidR="00A2293F" w:rsidRDefault="00A2293F" w:rsidP="00577606">
            <w:pPr>
              <w:spacing w:line="300" w:lineRule="exact"/>
              <w:rPr>
                <w:rFonts w:ascii="Calibri" w:eastAsia="Calibri" w:hAnsi="Calibri" w:cs="Calibri"/>
                <w:b/>
                <w:bCs/>
                <w:noProof/>
                <w:color w:val="939598"/>
                <w:sz w:val="16"/>
                <w:szCs w:val="16"/>
              </w:rPr>
            </w:pPr>
          </w:p>
          <w:p w14:paraId="08028BC5" w14:textId="77777777" w:rsidR="00A2293F" w:rsidRDefault="00A2293F" w:rsidP="00577606">
            <w:pPr>
              <w:spacing w:line="300" w:lineRule="exact"/>
              <w:rPr>
                <w:rFonts w:ascii="Calibri" w:eastAsia="Calibri" w:hAnsi="Calibri" w:cs="Calibri"/>
                <w:b/>
                <w:bCs/>
                <w:noProof/>
                <w:color w:val="939598"/>
                <w:sz w:val="16"/>
                <w:szCs w:val="16"/>
              </w:rPr>
            </w:pPr>
          </w:p>
          <w:p w14:paraId="64B8C1EE" w14:textId="77777777" w:rsidR="00A2293F" w:rsidRDefault="00A2293F" w:rsidP="00577606">
            <w:pPr>
              <w:spacing w:line="300" w:lineRule="exact"/>
              <w:rPr>
                <w:rFonts w:ascii="Calibri" w:eastAsia="Calibri" w:hAnsi="Calibri" w:cs="Calibri"/>
                <w:b/>
                <w:bCs/>
                <w:noProof/>
                <w:color w:val="939598"/>
                <w:sz w:val="16"/>
                <w:szCs w:val="16"/>
              </w:rPr>
            </w:pPr>
          </w:p>
          <w:p w14:paraId="1EF4BE99"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2E40C614" w14:textId="77777777" w:rsidR="00A2293F" w:rsidRDefault="00A2293F" w:rsidP="00577606">
            <w:pPr>
              <w:spacing w:line="300" w:lineRule="exact"/>
              <w:rPr>
                <w:rFonts w:ascii="Calibri" w:eastAsia="Calibri" w:hAnsi="Calibri" w:cs="Calibri"/>
                <w:b/>
                <w:bCs/>
                <w:noProof/>
                <w:color w:val="939598"/>
                <w:sz w:val="16"/>
                <w:szCs w:val="16"/>
              </w:rPr>
            </w:pPr>
          </w:p>
          <w:p w14:paraId="05FBC696" w14:textId="77777777" w:rsidR="00A2293F" w:rsidRDefault="00A2293F" w:rsidP="00577606">
            <w:pPr>
              <w:spacing w:line="300" w:lineRule="exact"/>
              <w:rPr>
                <w:rFonts w:ascii="Calibri" w:eastAsia="Calibri" w:hAnsi="Calibri" w:cs="Calibri"/>
                <w:b/>
                <w:bCs/>
                <w:noProof/>
                <w:color w:val="939598"/>
                <w:sz w:val="16"/>
                <w:szCs w:val="16"/>
              </w:rPr>
            </w:pPr>
          </w:p>
          <w:p w14:paraId="26FE0963" w14:textId="77777777" w:rsidR="00A2293F" w:rsidRDefault="00A2293F" w:rsidP="00577606">
            <w:pPr>
              <w:spacing w:line="300" w:lineRule="exact"/>
              <w:rPr>
                <w:rFonts w:ascii="Calibri" w:eastAsia="Calibri" w:hAnsi="Calibri" w:cs="Calibri"/>
                <w:b/>
                <w:bCs/>
                <w:noProof/>
                <w:color w:val="939598"/>
                <w:sz w:val="16"/>
                <w:szCs w:val="16"/>
              </w:rPr>
            </w:pPr>
          </w:p>
          <w:p w14:paraId="7ABAEAD6" w14:textId="77777777" w:rsidR="00A2293F" w:rsidRDefault="00A2293F" w:rsidP="00577606">
            <w:pPr>
              <w:spacing w:line="300" w:lineRule="exact"/>
              <w:rPr>
                <w:rFonts w:ascii="Calibri" w:eastAsia="Calibri" w:hAnsi="Calibri" w:cs="Calibri"/>
                <w:b/>
                <w:bCs/>
                <w:noProof/>
                <w:color w:val="939598"/>
                <w:sz w:val="16"/>
                <w:szCs w:val="16"/>
              </w:rPr>
            </w:pPr>
          </w:p>
          <w:p w14:paraId="6FD005B5"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1A77D53C" w14:textId="77777777" w:rsidR="00A2293F" w:rsidRDefault="00A2293F" w:rsidP="00577606">
            <w:pPr>
              <w:spacing w:line="300" w:lineRule="exact"/>
              <w:rPr>
                <w:rFonts w:ascii="Calibri" w:eastAsia="Calibri" w:hAnsi="Calibri" w:cs="Calibri"/>
                <w:b/>
                <w:bCs/>
                <w:noProof/>
                <w:color w:val="939598"/>
                <w:sz w:val="16"/>
                <w:szCs w:val="16"/>
              </w:rPr>
            </w:pPr>
          </w:p>
          <w:p w14:paraId="023C289B" w14:textId="77777777" w:rsidR="00A2293F" w:rsidRDefault="00A2293F" w:rsidP="00577606">
            <w:pPr>
              <w:spacing w:line="300" w:lineRule="exact"/>
              <w:rPr>
                <w:rFonts w:ascii="Calibri" w:eastAsia="Calibri" w:hAnsi="Calibri" w:cs="Calibri"/>
                <w:b/>
                <w:bCs/>
                <w:noProof/>
                <w:color w:val="939598"/>
                <w:sz w:val="16"/>
                <w:szCs w:val="16"/>
              </w:rPr>
            </w:pPr>
          </w:p>
          <w:p w14:paraId="58EE7290" w14:textId="77777777" w:rsidR="00A2293F" w:rsidRDefault="00A2293F" w:rsidP="00577606">
            <w:pPr>
              <w:spacing w:line="300" w:lineRule="exact"/>
              <w:rPr>
                <w:rFonts w:ascii="Calibri" w:eastAsia="Calibri" w:hAnsi="Calibri" w:cs="Calibri"/>
                <w:b/>
                <w:bCs/>
                <w:noProof/>
                <w:color w:val="939598"/>
                <w:sz w:val="16"/>
                <w:szCs w:val="16"/>
              </w:rPr>
            </w:pPr>
          </w:p>
          <w:p w14:paraId="4EADD741" w14:textId="77777777" w:rsidR="00A2293F" w:rsidRDefault="00A2293F" w:rsidP="00577606">
            <w:pPr>
              <w:spacing w:line="300" w:lineRule="exact"/>
              <w:rPr>
                <w:rFonts w:ascii="Calibri" w:eastAsia="Calibri" w:hAnsi="Calibri" w:cs="Calibri"/>
                <w:b/>
                <w:bCs/>
                <w:noProof/>
                <w:color w:val="939598"/>
                <w:sz w:val="16"/>
                <w:szCs w:val="16"/>
              </w:rPr>
            </w:pPr>
          </w:p>
          <w:p w14:paraId="7E27BA64"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p w14:paraId="5526901A" w14:textId="77777777" w:rsidR="00A2293F" w:rsidRDefault="00A2293F" w:rsidP="00577606">
            <w:pPr>
              <w:spacing w:line="300" w:lineRule="exact"/>
              <w:rPr>
                <w:rFonts w:ascii="Calibri" w:eastAsia="Calibri" w:hAnsi="Calibri" w:cs="Calibri"/>
                <w:b/>
                <w:bCs/>
                <w:noProof/>
                <w:color w:val="939598"/>
                <w:sz w:val="16"/>
                <w:szCs w:val="16"/>
              </w:rPr>
            </w:pPr>
          </w:p>
          <w:p w14:paraId="4373265D" w14:textId="77777777" w:rsidR="00A2293F" w:rsidRDefault="00A2293F" w:rsidP="00577606">
            <w:pPr>
              <w:spacing w:line="300" w:lineRule="exact"/>
              <w:rPr>
                <w:rFonts w:ascii="Calibri" w:eastAsia="Calibri" w:hAnsi="Calibri" w:cs="Calibri"/>
                <w:b/>
                <w:bCs/>
                <w:noProof/>
                <w:color w:val="939598"/>
                <w:sz w:val="16"/>
                <w:szCs w:val="16"/>
              </w:rPr>
            </w:pPr>
          </w:p>
          <w:p w14:paraId="33938D5C" w14:textId="77777777" w:rsidR="00A2293F" w:rsidRDefault="00A2293F" w:rsidP="00577606">
            <w:pPr>
              <w:spacing w:line="300" w:lineRule="exact"/>
              <w:rPr>
                <w:rFonts w:ascii="Calibri" w:eastAsia="Calibri" w:hAnsi="Calibri" w:cs="Calibri"/>
                <w:b/>
                <w:bCs/>
                <w:noProof/>
                <w:color w:val="939598"/>
                <w:sz w:val="16"/>
                <w:szCs w:val="16"/>
              </w:rPr>
            </w:pPr>
          </w:p>
          <w:p w14:paraId="3EA2D884" w14:textId="77777777" w:rsidR="00A2293F" w:rsidRDefault="00A2293F" w:rsidP="00577606">
            <w:pPr>
              <w:spacing w:line="300" w:lineRule="exact"/>
              <w:rPr>
                <w:rFonts w:ascii="Calibri" w:eastAsia="Calibri" w:hAnsi="Calibri" w:cs="Calibri"/>
                <w:b/>
                <w:bCs/>
                <w:noProof/>
                <w:color w:val="939598"/>
                <w:sz w:val="16"/>
                <w:szCs w:val="16"/>
              </w:rPr>
            </w:pPr>
          </w:p>
          <w:p w14:paraId="08590E7B"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40</w:t>
            </w:r>
          </w:p>
          <w:p w14:paraId="5B8D45F2" w14:textId="77777777" w:rsidR="00A2293F" w:rsidRDefault="00A2293F" w:rsidP="00577606">
            <w:pPr>
              <w:spacing w:line="300" w:lineRule="exact"/>
              <w:rPr>
                <w:rFonts w:ascii="Calibri" w:eastAsia="Calibri" w:hAnsi="Calibri" w:cs="Calibri"/>
                <w:b/>
                <w:bCs/>
                <w:noProof/>
                <w:color w:val="939598"/>
                <w:sz w:val="16"/>
                <w:szCs w:val="16"/>
              </w:rPr>
            </w:pPr>
          </w:p>
          <w:p w14:paraId="55C136C5" w14:textId="77777777" w:rsidR="00A2293F" w:rsidRDefault="00A2293F" w:rsidP="00577606">
            <w:pPr>
              <w:spacing w:line="300" w:lineRule="exact"/>
              <w:rPr>
                <w:rFonts w:ascii="Calibri" w:eastAsia="Calibri" w:hAnsi="Calibri" w:cs="Calibri"/>
                <w:b/>
                <w:bCs/>
                <w:noProof/>
                <w:color w:val="939598"/>
                <w:sz w:val="16"/>
                <w:szCs w:val="16"/>
              </w:rPr>
            </w:pPr>
          </w:p>
          <w:p w14:paraId="705F05F2" w14:textId="77777777" w:rsidR="00A2293F" w:rsidRDefault="00A2293F" w:rsidP="00577606">
            <w:pPr>
              <w:spacing w:line="300" w:lineRule="exact"/>
              <w:rPr>
                <w:rFonts w:ascii="Calibri" w:eastAsia="Calibri" w:hAnsi="Calibri" w:cs="Calibri"/>
                <w:b/>
                <w:bCs/>
                <w:noProof/>
                <w:color w:val="939598"/>
                <w:sz w:val="16"/>
                <w:szCs w:val="16"/>
              </w:rPr>
            </w:pPr>
          </w:p>
          <w:p w14:paraId="087401B7" w14:textId="77777777" w:rsidR="00A2293F" w:rsidRDefault="00A2293F" w:rsidP="00577606">
            <w:pPr>
              <w:spacing w:line="300" w:lineRule="exact"/>
              <w:rPr>
                <w:rFonts w:ascii="Calibri" w:eastAsia="Calibri" w:hAnsi="Calibri" w:cs="Calibri"/>
                <w:b/>
                <w:bCs/>
                <w:noProof/>
                <w:color w:val="939598"/>
                <w:sz w:val="16"/>
                <w:szCs w:val="16"/>
              </w:rPr>
            </w:pPr>
          </w:p>
          <w:p w14:paraId="65727310"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45</w:t>
            </w:r>
          </w:p>
          <w:p w14:paraId="72B525BE" w14:textId="77777777" w:rsidR="00A2293F" w:rsidRDefault="00A2293F" w:rsidP="00577606">
            <w:pPr>
              <w:spacing w:line="300" w:lineRule="exact"/>
              <w:rPr>
                <w:rFonts w:ascii="Calibri" w:eastAsia="Calibri" w:hAnsi="Calibri" w:cs="Calibri"/>
                <w:b/>
                <w:bCs/>
                <w:noProof/>
                <w:color w:val="939598"/>
                <w:sz w:val="16"/>
                <w:szCs w:val="16"/>
              </w:rPr>
            </w:pPr>
          </w:p>
          <w:p w14:paraId="2A75F0AC" w14:textId="77777777" w:rsidR="00A2293F" w:rsidRDefault="00A2293F" w:rsidP="00577606">
            <w:pPr>
              <w:spacing w:line="300" w:lineRule="exact"/>
              <w:rPr>
                <w:rFonts w:ascii="Calibri" w:eastAsia="Calibri" w:hAnsi="Calibri" w:cs="Calibri"/>
                <w:b/>
                <w:bCs/>
                <w:noProof/>
                <w:color w:val="939598"/>
                <w:sz w:val="16"/>
                <w:szCs w:val="16"/>
              </w:rPr>
            </w:pPr>
          </w:p>
          <w:p w14:paraId="099EB9B3" w14:textId="77777777" w:rsidR="00A2293F" w:rsidRDefault="00A2293F" w:rsidP="00577606">
            <w:pPr>
              <w:spacing w:line="300" w:lineRule="exact"/>
              <w:rPr>
                <w:rFonts w:ascii="Calibri" w:eastAsia="Calibri" w:hAnsi="Calibri" w:cs="Calibri"/>
                <w:b/>
                <w:bCs/>
                <w:noProof/>
                <w:color w:val="939598"/>
                <w:sz w:val="16"/>
                <w:szCs w:val="16"/>
              </w:rPr>
            </w:pPr>
          </w:p>
          <w:p w14:paraId="2946B8E2" w14:textId="77777777" w:rsidR="00A2293F" w:rsidRDefault="00A2293F" w:rsidP="00577606">
            <w:pPr>
              <w:spacing w:line="300" w:lineRule="exact"/>
              <w:rPr>
                <w:rFonts w:ascii="Calibri" w:eastAsia="Calibri" w:hAnsi="Calibri" w:cs="Calibri"/>
                <w:b/>
                <w:bCs/>
                <w:noProof/>
                <w:color w:val="939598"/>
                <w:sz w:val="16"/>
                <w:szCs w:val="16"/>
              </w:rPr>
            </w:pPr>
          </w:p>
          <w:p w14:paraId="192F7A10"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50</w:t>
            </w:r>
          </w:p>
          <w:p w14:paraId="4D6A87FC" w14:textId="77777777" w:rsidR="00A2293F" w:rsidRDefault="00A2293F" w:rsidP="00577606">
            <w:pPr>
              <w:spacing w:line="300" w:lineRule="exact"/>
              <w:rPr>
                <w:rFonts w:ascii="Calibri" w:eastAsia="Calibri" w:hAnsi="Calibri" w:cs="Calibri"/>
                <w:b/>
                <w:bCs/>
                <w:noProof/>
                <w:color w:val="939598"/>
                <w:sz w:val="16"/>
                <w:szCs w:val="16"/>
              </w:rPr>
            </w:pPr>
          </w:p>
          <w:p w14:paraId="0AEFB607" w14:textId="77777777" w:rsidR="00A2293F" w:rsidRDefault="00A2293F" w:rsidP="00577606">
            <w:pPr>
              <w:spacing w:line="300" w:lineRule="exact"/>
              <w:rPr>
                <w:rFonts w:ascii="Calibri" w:eastAsia="Calibri" w:hAnsi="Calibri" w:cs="Calibri"/>
                <w:b/>
                <w:bCs/>
                <w:noProof/>
                <w:color w:val="939598"/>
                <w:sz w:val="16"/>
                <w:szCs w:val="16"/>
              </w:rPr>
            </w:pPr>
          </w:p>
          <w:p w14:paraId="2926D81A" w14:textId="77777777" w:rsidR="00A2293F" w:rsidRDefault="00A2293F" w:rsidP="00577606">
            <w:pPr>
              <w:spacing w:line="300" w:lineRule="exact"/>
              <w:rPr>
                <w:rFonts w:ascii="Calibri" w:eastAsia="Calibri" w:hAnsi="Calibri" w:cs="Calibri"/>
                <w:b/>
                <w:bCs/>
                <w:noProof/>
                <w:color w:val="939598"/>
                <w:sz w:val="16"/>
                <w:szCs w:val="16"/>
              </w:rPr>
            </w:pPr>
          </w:p>
          <w:p w14:paraId="523D21B4" w14:textId="77777777" w:rsidR="00A2293F" w:rsidRDefault="00A2293F" w:rsidP="00577606">
            <w:pPr>
              <w:spacing w:line="300" w:lineRule="exact"/>
              <w:rPr>
                <w:rFonts w:ascii="Calibri" w:eastAsia="Calibri" w:hAnsi="Calibri" w:cs="Calibri"/>
                <w:b/>
                <w:bCs/>
                <w:noProof/>
                <w:color w:val="939598"/>
                <w:sz w:val="16"/>
                <w:szCs w:val="16"/>
              </w:rPr>
            </w:pPr>
          </w:p>
          <w:p w14:paraId="0E42E271"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55</w:t>
            </w:r>
          </w:p>
          <w:p w14:paraId="36F5B9AE" w14:textId="77777777" w:rsidR="00A2293F" w:rsidRDefault="00A2293F" w:rsidP="00577606">
            <w:pPr>
              <w:spacing w:line="300" w:lineRule="exact"/>
              <w:rPr>
                <w:rFonts w:ascii="Calibri" w:eastAsia="Calibri" w:hAnsi="Calibri" w:cs="Calibri"/>
                <w:b/>
                <w:bCs/>
                <w:noProof/>
                <w:color w:val="939598"/>
                <w:sz w:val="16"/>
                <w:szCs w:val="16"/>
              </w:rPr>
            </w:pPr>
          </w:p>
          <w:p w14:paraId="0BE11DA2" w14:textId="77777777" w:rsidR="00A2293F" w:rsidRDefault="00A2293F" w:rsidP="00577606">
            <w:pPr>
              <w:spacing w:line="300" w:lineRule="exact"/>
              <w:rPr>
                <w:rFonts w:ascii="Calibri" w:eastAsia="Calibri" w:hAnsi="Calibri" w:cs="Calibri"/>
                <w:b/>
                <w:bCs/>
                <w:noProof/>
                <w:color w:val="939598"/>
                <w:sz w:val="16"/>
                <w:szCs w:val="16"/>
              </w:rPr>
            </w:pPr>
          </w:p>
          <w:p w14:paraId="563A8606" w14:textId="77777777" w:rsidR="00A2293F" w:rsidRDefault="00A2293F" w:rsidP="00577606">
            <w:pPr>
              <w:spacing w:line="300" w:lineRule="exact"/>
              <w:rPr>
                <w:rFonts w:ascii="Calibri" w:eastAsia="Calibri" w:hAnsi="Calibri" w:cs="Calibri"/>
                <w:b/>
                <w:bCs/>
                <w:noProof/>
                <w:color w:val="939598"/>
                <w:sz w:val="16"/>
                <w:szCs w:val="16"/>
              </w:rPr>
            </w:pPr>
          </w:p>
          <w:p w14:paraId="1E347A89" w14:textId="77777777" w:rsidR="00A2293F" w:rsidRDefault="00A2293F" w:rsidP="00577606">
            <w:pPr>
              <w:spacing w:line="300" w:lineRule="exact"/>
              <w:rPr>
                <w:rFonts w:ascii="Calibri" w:eastAsia="Calibri" w:hAnsi="Calibri" w:cs="Calibri"/>
                <w:b/>
                <w:bCs/>
                <w:noProof/>
                <w:color w:val="939598"/>
                <w:sz w:val="16"/>
                <w:szCs w:val="16"/>
              </w:rPr>
            </w:pPr>
          </w:p>
          <w:p w14:paraId="5E4D91E4"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60</w:t>
            </w:r>
          </w:p>
          <w:p w14:paraId="60E2B38A" w14:textId="77777777" w:rsidR="00A2293F" w:rsidRPr="000B6CEE" w:rsidRDefault="00A2293F" w:rsidP="00577606">
            <w:pPr>
              <w:spacing w:line="300" w:lineRule="exact"/>
              <w:rPr>
                <w:rFonts w:ascii="Calibri" w:eastAsia="Calibri" w:hAnsi="Calibri" w:cs="Calibri"/>
                <w:b/>
                <w:bCs/>
                <w:noProof/>
                <w:color w:val="939598"/>
                <w:sz w:val="16"/>
                <w:szCs w:val="16"/>
              </w:rPr>
            </w:pPr>
          </w:p>
        </w:tc>
        <w:tc>
          <w:tcPr>
            <w:tcW w:w="9069" w:type="dxa"/>
            <w:shd w:val="clear" w:color="auto" w:fill="auto"/>
          </w:tcPr>
          <w:p w14:paraId="740E9B8F"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lastRenderedPageBreak/>
              <w:t xml:space="preserve">Maria </w:t>
            </w:r>
            <w:r w:rsidRPr="00A2293F">
              <w:rPr>
                <w:rFonts w:ascii="Times New Roman" w:hAnsi="Times New Roman" w:cs="Times New Roman"/>
                <w:color w:val="000000"/>
                <w:sz w:val="23"/>
                <w:szCs w:val="23"/>
              </w:rPr>
              <w:t>(</w:t>
            </w:r>
            <w:r w:rsidRPr="00A2293F">
              <w:rPr>
                <w:rFonts w:ascii="Times New Roman" w:hAnsi="Times New Roman" w:cs="Times New Roman"/>
                <w:i/>
                <w:color w:val="000000"/>
                <w:sz w:val="23"/>
                <w:szCs w:val="23"/>
              </w:rPr>
              <w:t>saindo pela porta da esquerda e trazendo pela mão Telmo, que parece vir de pouca vontade</w:t>
            </w:r>
            <w:r w:rsidRPr="00A2293F">
              <w:rPr>
                <w:rFonts w:ascii="Times New Roman" w:hAnsi="Times New Roman" w:cs="Times New Roman"/>
                <w:color w:val="000000"/>
                <w:sz w:val="23"/>
                <w:szCs w:val="23"/>
              </w:rPr>
              <w:t xml:space="preserve">) – Vinde, não </w:t>
            </w:r>
            <w:proofErr w:type="gramStart"/>
            <w:r w:rsidRPr="00A2293F">
              <w:rPr>
                <w:rFonts w:ascii="Times New Roman" w:hAnsi="Times New Roman" w:cs="Times New Roman"/>
                <w:color w:val="000000"/>
                <w:sz w:val="23"/>
                <w:szCs w:val="23"/>
              </w:rPr>
              <w:t>façais</w:t>
            </w:r>
            <w:proofErr w:type="gramEnd"/>
            <w:r w:rsidRPr="00A2293F">
              <w:rPr>
                <w:rFonts w:ascii="Times New Roman" w:hAnsi="Times New Roman" w:cs="Times New Roman"/>
                <w:color w:val="000000"/>
                <w:sz w:val="23"/>
                <w:szCs w:val="23"/>
              </w:rPr>
              <w:t xml:space="preserve"> bulha, que minha mãe ainda dorme. Aqui, aqui nesta sala é que quero conversar. E não teimes, Telmo, que fiz tenção e acabou-se.</w:t>
            </w:r>
          </w:p>
          <w:p w14:paraId="6F72A266" w14:textId="77777777" w:rsidR="00A2293F" w:rsidRPr="00A2293F" w:rsidRDefault="00A2293F" w:rsidP="00900B20">
            <w:pPr>
              <w:pStyle w:val="Pa211"/>
              <w:spacing w:line="300" w:lineRule="exact"/>
              <w:ind w:left="284" w:hanging="3"/>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Telmo </w:t>
            </w:r>
            <w:r w:rsidRPr="00A2293F">
              <w:rPr>
                <w:rFonts w:ascii="Times New Roman" w:hAnsi="Times New Roman" w:cs="Times New Roman"/>
                <w:color w:val="000000"/>
                <w:sz w:val="23"/>
                <w:szCs w:val="23"/>
              </w:rPr>
              <w:t>– Menina!…</w:t>
            </w:r>
          </w:p>
          <w:p w14:paraId="1BCD2129" w14:textId="77777777" w:rsidR="00A2293F" w:rsidRPr="002B442C" w:rsidRDefault="00A2293F" w:rsidP="00900B20">
            <w:pPr>
              <w:pStyle w:val="Pa211"/>
              <w:spacing w:line="300" w:lineRule="exact"/>
              <w:ind w:firstLine="281"/>
              <w:jc w:val="both"/>
              <w:rPr>
                <w:rFonts w:ascii="Times New Roman" w:hAnsi="Times New Roman" w:cs="Times New Roman"/>
                <w:color w:val="000000"/>
                <w:sz w:val="23"/>
                <w:szCs w:val="23"/>
              </w:rPr>
            </w:pPr>
            <w:r w:rsidRPr="002B442C">
              <w:rPr>
                <w:rFonts w:ascii="Times New Roman" w:hAnsi="Times New Roman" w:cs="Times New Roman"/>
                <w:b/>
                <w:bCs/>
                <w:color w:val="000000"/>
                <w:sz w:val="23"/>
                <w:szCs w:val="23"/>
              </w:rPr>
              <w:t xml:space="preserve">Maria </w:t>
            </w:r>
            <w:r w:rsidRPr="002B442C">
              <w:rPr>
                <w:rFonts w:ascii="Times New Roman" w:hAnsi="Times New Roman" w:cs="Times New Roman"/>
                <w:color w:val="000000"/>
                <w:sz w:val="23"/>
                <w:szCs w:val="23"/>
              </w:rPr>
              <w:t>– «Menina e moça me levaram de casa de meu pai» – é o princípio daquele livro tão bonito</w:t>
            </w:r>
            <w:r w:rsidRPr="002B442C">
              <w:rPr>
                <w:rStyle w:val="A162"/>
                <w:rFonts w:ascii="Times New Roman" w:hAnsi="Times New Roman" w:cs="Times New Roman"/>
                <w:sz w:val="23"/>
                <w:szCs w:val="23"/>
              </w:rPr>
              <w:t xml:space="preserve"> </w:t>
            </w:r>
            <w:r w:rsidRPr="002B442C">
              <w:rPr>
                <w:rFonts w:ascii="Times New Roman" w:hAnsi="Times New Roman" w:cs="Times New Roman"/>
                <w:color w:val="000000"/>
                <w:sz w:val="23"/>
                <w:szCs w:val="23"/>
              </w:rPr>
              <w:t>que a minha mãe diz que não entende: entendo-o eu. – Mas aqui não há menina nem moça; e vós, senhor Telmo Pais, meu fiel escudeiro, «</w:t>
            </w:r>
            <w:proofErr w:type="spellStart"/>
            <w:r w:rsidRPr="002B442C">
              <w:rPr>
                <w:rFonts w:ascii="Times New Roman" w:hAnsi="Times New Roman" w:cs="Times New Roman"/>
                <w:color w:val="000000"/>
                <w:sz w:val="23"/>
                <w:szCs w:val="23"/>
              </w:rPr>
              <w:t>faredes</w:t>
            </w:r>
            <w:proofErr w:type="spellEnd"/>
            <w:r w:rsidRPr="002B442C">
              <w:rPr>
                <w:rStyle w:val="A162"/>
                <w:rFonts w:ascii="Times New Roman" w:hAnsi="Times New Roman" w:cs="Times New Roman"/>
                <w:sz w:val="23"/>
                <w:szCs w:val="23"/>
              </w:rPr>
              <w:t xml:space="preserve"> </w:t>
            </w:r>
            <w:r w:rsidRPr="002B442C">
              <w:rPr>
                <w:rFonts w:ascii="Times New Roman" w:hAnsi="Times New Roman" w:cs="Times New Roman"/>
                <w:color w:val="000000"/>
                <w:sz w:val="23"/>
                <w:szCs w:val="23"/>
              </w:rPr>
              <w:t xml:space="preserve">o que mandado vos é». – E não me repliques, que então altercamos, faz-se bulha, e acorda minha mãe, que é o que eu não quero. Coitada! Há oito dias que aqui estamos nesta casa, e é a primeira noite que dorme com sossego. Aquele palácio a arder, aquele povo a gritar, o rebate dos sinos, aquela cena toda… oh! </w:t>
            </w:r>
            <w:proofErr w:type="gramStart"/>
            <w:r w:rsidRPr="002B442C">
              <w:rPr>
                <w:rFonts w:ascii="Times New Roman" w:hAnsi="Times New Roman" w:cs="Times New Roman"/>
                <w:color w:val="000000"/>
                <w:sz w:val="23"/>
                <w:szCs w:val="23"/>
              </w:rPr>
              <w:t>tão</w:t>
            </w:r>
            <w:proofErr w:type="gramEnd"/>
            <w:r w:rsidRPr="002B442C">
              <w:rPr>
                <w:rFonts w:ascii="Times New Roman" w:hAnsi="Times New Roman" w:cs="Times New Roman"/>
                <w:color w:val="000000"/>
                <w:sz w:val="23"/>
                <w:szCs w:val="23"/>
              </w:rPr>
              <w:t xml:space="preserve"> grandiosa e sublime, que a mim me encheu de maravilha, que foi um espetáculo como nunca vi outro de igual majestade!… </w:t>
            </w:r>
            <w:proofErr w:type="gramStart"/>
            <w:r w:rsidRPr="002B442C">
              <w:rPr>
                <w:rFonts w:ascii="Times New Roman" w:hAnsi="Times New Roman" w:cs="Times New Roman"/>
                <w:color w:val="000000"/>
                <w:sz w:val="23"/>
                <w:szCs w:val="23"/>
              </w:rPr>
              <w:t>à</w:t>
            </w:r>
            <w:proofErr w:type="gramEnd"/>
            <w:r w:rsidRPr="002B442C">
              <w:rPr>
                <w:rFonts w:ascii="Times New Roman" w:hAnsi="Times New Roman" w:cs="Times New Roman"/>
                <w:color w:val="000000"/>
                <w:sz w:val="23"/>
                <w:szCs w:val="23"/>
              </w:rPr>
              <w:t xml:space="preserve"> minha pobre mãe aterrou-a, não se lhe tira dos olhos: vai a fechá-los para dor</w:t>
            </w:r>
            <w:r w:rsidRPr="002B442C">
              <w:rPr>
                <w:rFonts w:ascii="Times New Roman" w:hAnsi="Times New Roman" w:cs="Times New Roman"/>
                <w:color w:val="000000"/>
                <w:sz w:val="23"/>
                <w:szCs w:val="23"/>
              </w:rPr>
              <w:softHyphen/>
              <w:t>mir, e diz que vê aquelas chamas eno</w:t>
            </w:r>
            <w:r w:rsidRPr="002B442C">
              <w:rPr>
                <w:rFonts w:ascii="Times New Roman" w:hAnsi="Times New Roman" w:cs="Times New Roman"/>
                <w:color w:val="000000"/>
                <w:sz w:val="23"/>
                <w:szCs w:val="23"/>
              </w:rPr>
              <w:softHyphen/>
              <w:t xml:space="preserve">veladas em fumo a rodear-lhe a casa, a crescer para o ar, e a devorar tudo com fúria infernal!… O retrato de meu pai, aquele do quarto de lavor tão seu favorito, em que ele estava tão gentil-homem, vestido de cavaleiro de Malta com a sua cruz branca no peito – aquele retrato não se pode consolar de que lho não salvassem, que se queimasse ali. Vês tu? </w:t>
            </w:r>
            <w:proofErr w:type="gramStart"/>
            <w:r w:rsidRPr="002B442C">
              <w:rPr>
                <w:rFonts w:ascii="Times New Roman" w:hAnsi="Times New Roman" w:cs="Times New Roman"/>
                <w:color w:val="000000"/>
                <w:sz w:val="23"/>
                <w:szCs w:val="23"/>
              </w:rPr>
              <w:t>ela</w:t>
            </w:r>
            <w:proofErr w:type="gramEnd"/>
            <w:r w:rsidRPr="002B442C">
              <w:rPr>
                <w:rFonts w:ascii="Times New Roman" w:hAnsi="Times New Roman" w:cs="Times New Roman"/>
                <w:color w:val="000000"/>
                <w:sz w:val="23"/>
                <w:szCs w:val="23"/>
              </w:rPr>
              <w:t xml:space="preserve">, que não cria em agouros, que sempre me estava a repreender pelas minhas cismas, agora não lhe sai da cabeça que a perda do retrato é prognóstico fatal de outra perda maior que está perto, de alguma desgraça inesperada, mas certa, que a tem de separar de meu pai. – E eu agora é que faço de forte e assisada, que zombo de agouros e de sinas… para a animar, coitada!… </w:t>
            </w:r>
            <w:proofErr w:type="gramStart"/>
            <w:r w:rsidRPr="002B442C">
              <w:rPr>
                <w:rFonts w:ascii="Times New Roman" w:hAnsi="Times New Roman" w:cs="Times New Roman"/>
                <w:color w:val="000000"/>
                <w:sz w:val="23"/>
                <w:szCs w:val="23"/>
              </w:rPr>
              <w:t>que</w:t>
            </w:r>
            <w:proofErr w:type="gramEnd"/>
            <w:r w:rsidRPr="002B442C">
              <w:rPr>
                <w:rFonts w:ascii="Times New Roman" w:hAnsi="Times New Roman" w:cs="Times New Roman"/>
                <w:color w:val="000000"/>
                <w:sz w:val="23"/>
                <w:szCs w:val="23"/>
              </w:rPr>
              <w:t xml:space="preserve"> aqui entre nós, Telmo, nunca tive tanta fé neles. Creio, oh, se creio! </w:t>
            </w:r>
            <w:proofErr w:type="gramStart"/>
            <w:r w:rsidRPr="002B442C">
              <w:rPr>
                <w:rFonts w:ascii="Times New Roman" w:hAnsi="Times New Roman" w:cs="Times New Roman"/>
                <w:color w:val="000000"/>
                <w:sz w:val="23"/>
                <w:szCs w:val="23"/>
              </w:rPr>
              <w:t>que</w:t>
            </w:r>
            <w:proofErr w:type="gramEnd"/>
            <w:r w:rsidRPr="002B442C">
              <w:rPr>
                <w:rFonts w:ascii="Times New Roman" w:hAnsi="Times New Roman" w:cs="Times New Roman"/>
                <w:color w:val="000000"/>
                <w:sz w:val="23"/>
                <w:szCs w:val="23"/>
              </w:rPr>
              <w:t xml:space="preserve"> são avisos que Deus nos manda para nos preparar. – E há… oh! </w:t>
            </w:r>
            <w:proofErr w:type="gramStart"/>
            <w:r w:rsidRPr="002B442C">
              <w:rPr>
                <w:rFonts w:ascii="Times New Roman" w:hAnsi="Times New Roman" w:cs="Times New Roman"/>
                <w:color w:val="000000"/>
                <w:sz w:val="23"/>
                <w:szCs w:val="23"/>
              </w:rPr>
              <w:t>há</w:t>
            </w:r>
            <w:proofErr w:type="gramEnd"/>
            <w:r w:rsidRPr="002B442C">
              <w:rPr>
                <w:rFonts w:ascii="Times New Roman" w:hAnsi="Times New Roman" w:cs="Times New Roman"/>
                <w:color w:val="000000"/>
                <w:sz w:val="23"/>
                <w:szCs w:val="23"/>
              </w:rPr>
              <w:t xml:space="preserve"> grande desgraça a cair sobre meu pai… decerto! </w:t>
            </w:r>
            <w:proofErr w:type="gramStart"/>
            <w:r w:rsidRPr="002B442C">
              <w:rPr>
                <w:rFonts w:ascii="Times New Roman" w:hAnsi="Times New Roman" w:cs="Times New Roman"/>
                <w:color w:val="000000"/>
                <w:sz w:val="23"/>
                <w:szCs w:val="23"/>
              </w:rPr>
              <w:t>e</w:t>
            </w:r>
            <w:proofErr w:type="gramEnd"/>
            <w:r w:rsidRPr="002B442C">
              <w:rPr>
                <w:rFonts w:ascii="Times New Roman" w:hAnsi="Times New Roman" w:cs="Times New Roman"/>
                <w:color w:val="000000"/>
                <w:sz w:val="23"/>
                <w:szCs w:val="23"/>
              </w:rPr>
              <w:t xml:space="preserve"> sobre minha mãe também, que é o mesmo. </w:t>
            </w:r>
          </w:p>
          <w:p w14:paraId="277DF059" w14:textId="77777777" w:rsidR="00A2293F" w:rsidRPr="002B442C" w:rsidRDefault="00A2293F" w:rsidP="00900B20">
            <w:pPr>
              <w:autoSpaceDE w:val="0"/>
              <w:autoSpaceDN w:val="0"/>
              <w:adjustRightInd w:val="0"/>
              <w:spacing w:line="300" w:lineRule="exact"/>
              <w:ind w:firstLine="281"/>
              <w:jc w:val="both"/>
              <w:rPr>
                <w:rFonts w:ascii="Times New Roman" w:hAnsi="Times New Roman" w:cs="Times New Roman"/>
                <w:color w:val="000000"/>
                <w:spacing w:val="3"/>
                <w:sz w:val="23"/>
                <w:szCs w:val="23"/>
              </w:rPr>
            </w:pPr>
            <w:r w:rsidRPr="002B442C">
              <w:rPr>
                <w:rFonts w:ascii="Times New Roman" w:hAnsi="Times New Roman" w:cs="Times New Roman"/>
                <w:b/>
                <w:bCs/>
                <w:color w:val="000000"/>
                <w:spacing w:val="3"/>
                <w:sz w:val="23"/>
                <w:szCs w:val="23"/>
              </w:rPr>
              <w:t xml:space="preserve">Telmo </w:t>
            </w:r>
            <w:r w:rsidRPr="002B442C">
              <w:rPr>
                <w:rFonts w:ascii="Times New Roman" w:hAnsi="Times New Roman" w:cs="Times New Roman"/>
                <w:color w:val="000000"/>
                <w:spacing w:val="3"/>
                <w:sz w:val="23"/>
                <w:szCs w:val="23"/>
              </w:rPr>
              <w:t>(</w:t>
            </w:r>
            <w:r w:rsidRPr="002B442C">
              <w:rPr>
                <w:rFonts w:ascii="Times New Roman" w:hAnsi="Times New Roman" w:cs="Times New Roman"/>
                <w:i/>
                <w:color w:val="000000"/>
                <w:spacing w:val="3"/>
                <w:sz w:val="23"/>
                <w:szCs w:val="23"/>
              </w:rPr>
              <w:t>disfarçando o ter</w:t>
            </w:r>
            <w:r w:rsidRPr="002B442C">
              <w:rPr>
                <w:rFonts w:ascii="Times New Roman" w:hAnsi="Times New Roman" w:cs="Times New Roman"/>
                <w:i/>
                <w:color w:val="000000"/>
                <w:spacing w:val="3"/>
                <w:sz w:val="23"/>
                <w:szCs w:val="23"/>
              </w:rPr>
              <w:softHyphen/>
              <w:t>ror de que está tomado</w:t>
            </w:r>
            <w:r w:rsidRPr="002B442C">
              <w:rPr>
                <w:rFonts w:ascii="Times New Roman" w:hAnsi="Times New Roman" w:cs="Times New Roman"/>
                <w:color w:val="000000"/>
                <w:spacing w:val="3"/>
                <w:sz w:val="23"/>
                <w:szCs w:val="23"/>
              </w:rPr>
              <w:t xml:space="preserve">) – Não </w:t>
            </w:r>
            <w:proofErr w:type="gramStart"/>
            <w:r w:rsidRPr="002B442C">
              <w:rPr>
                <w:rFonts w:ascii="Times New Roman" w:hAnsi="Times New Roman" w:cs="Times New Roman"/>
                <w:color w:val="000000"/>
                <w:spacing w:val="3"/>
                <w:sz w:val="23"/>
                <w:szCs w:val="23"/>
              </w:rPr>
              <w:t>digais</w:t>
            </w:r>
            <w:proofErr w:type="gramEnd"/>
            <w:r w:rsidRPr="002B442C">
              <w:rPr>
                <w:rFonts w:ascii="Times New Roman" w:hAnsi="Times New Roman" w:cs="Times New Roman"/>
                <w:color w:val="000000"/>
                <w:spacing w:val="3"/>
                <w:sz w:val="23"/>
                <w:szCs w:val="23"/>
              </w:rPr>
              <w:t xml:space="preserve"> isso… Deus há de fazê-lo por melhor, que lho merecem ambos. (</w:t>
            </w:r>
            <w:r w:rsidRPr="002B442C">
              <w:rPr>
                <w:rFonts w:ascii="Times New Roman" w:hAnsi="Times New Roman" w:cs="Times New Roman"/>
                <w:i/>
                <w:color w:val="000000"/>
                <w:spacing w:val="3"/>
                <w:sz w:val="23"/>
                <w:szCs w:val="23"/>
              </w:rPr>
              <w:t>cobrando ânimo e exaltando-se</w:t>
            </w:r>
            <w:r w:rsidRPr="002B442C">
              <w:rPr>
                <w:rFonts w:ascii="Times New Roman" w:hAnsi="Times New Roman" w:cs="Times New Roman"/>
                <w:color w:val="000000"/>
                <w:spacing w:val="3"/>
                <w:sz w:val="23"/>
                <w:szCs w:val="23"/>
              </w:rPr>
              <w:t xml:space="preserve">) Vosso pai, D. Maria, é um português às direitas. Eu sempre o tive em boa conta; mas agora, depois que lhe vi fazer aquela ação, – que o vi, com aquela alma de português velho, deitar as mãos às tochas, e lançar ele mesmo o fogo à sua própria casa; queimar e destruir numa hora tanto de seu haver, tanta coisa de seu gosto, para dar um exemplo de liberdade, uma lição tremenda a estes nossos tiranos… oh, minha querida filha, aquilo é um homem. A minha vida, que ele queira, é sua. E a minha pena, toda a minha pena é que o não </w:t>
            </w:r>
            <w:proofErr w:type="gramStart"/>
            <w:r w:rsidRPr="002B442C">
              <w:rPr>
                <w:rFonts w:ascii="Times New Roman" w:hAnsi="Times New Roman" w:cs="Times New Roman"/>
                <w:color w:val="000000"/>
                <w:spacing w:val="3"/>
                <w:sz w:val="23"/>
                <w:szCs w:val="23"/>
              </w:rPr>
              <w:t>conheci</w:t>
            </w:r>
            <w:proofErr w:type="gramEnd"/>
            <w:r w:rsidRPr="002B442C">
              <w:rPr>
                <w:rFonts w:ascii="Times New Roman" w:hAnsi="Times New Roman" w:cs="Times New Roman"/>
                <w:color w:val="000000"/>
                <w:spacing w:val="3"/>
                <w:sz w:val="23"/>
                <w:szCs w:val="23"/>
              </w:rPr>
              <w:t xml:space="preserve">, que o não estimei sempre no que ele valia. </w:t>
            </w:r>
          </w:p>
          <w:p w14:paraId="257A40A1" w14:textId="77777777" w:rsidR="00A2293F" w:rsidRPr="00A2293F" w:rsidRDefault="00A2293F" w:rsidP="00900B20">
            <w:pPr>
              <w:autoSpaceDE w:val="0"/>
              <w:autoSpaceDN w:val="0"/>
              <w:adjustRightInd w:val="0"/>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color w:val="000000"/>
                <w:sz w:val="23"/>
                <w:szCs w:val="23"/>
              </w:rPr>
              <w:lastRenderedPageBreak/>
              <w:t>Maria</w:t>
            </w:r>
            <w:r w:rsidRPr="00A2293F">
              <w:rPr>
                <w:rFonts w:ascii="Times New Roman" w:hAnsi="Times New Roman" w:cs="Times New Roman"/>
                <w:color w:val="000000"/>
                <w:sz w:val="23"/>
                <w:szCs w:val="23"/>
              </w:rPr>
              <w:t xml:space="preserve"> (</w:t>
            </w:r>
            <w:r w:rsidRPr="00A2293F">
              <w:rPr>
                <w:rFonts w:ascii="Times New Roman" w:hAnsi="Times New Roman" w:cs="Times New Roman"/>
                <w:i/>
                <w:color w:val="000000"/>
                <w:sz w:val="23"/>
                <w:szCs w:val="23"/>
              </w:rPr>
              <w:t>com as lágrimas nos olhos, e tomando-lhe as mãos</w:t>
            </w:r>
            <w:r w:rsidRPr="00A2293F">
              <w:rPr>
                <w:rFonts w:ascii="Times New Roman" w:hAnsi="Times New Roman" w:cs="Times New Roman"/>
                <w:color w:val="000000"/>
                <w:sz w:val="23"/>
                <w:szCs w:val="23"/>
              </w:rPr>
              <w:t xml:space="preserve">) – Meu Telmo, meu bom Telmo!… </w:t>
            </w:r>
            <w:proofErr w:type="gramStart"/>
            <w:r w:rsidRPr="00A2293F">
              <w:rPr>
                <w:rFonts w:ascii="Times New Roman" w:hAnsi="Times New Roman" w:cs="Times New Roman"/>
                <w:color w:val="000000"/>
                <w:sz w:val="23"/>
                <w:szCs w:val="23"/>
              </w:rPr>
              <w:t>é</w:t>
            </w:r>
            <w:proofErr w:type="gramEnd"/>
            <w:r w:rsidRPr="00A2293F">
              <w:rPr>
                <w:rFonts w:ascii="Times New Roman" w:hAnsi="Times New Roman" w:cs="Times New Roman"/>
                <w:color w:val="000000"/>
                <w:sz w:val="23"/>
                <w:szCs w:val="23"/>
              </w:rPr>
              <w:t xml:space="preserve"> uma glória ser filha de tal pai, não é? </w:t>
            </w:r>
            <w:proofErr w:type="gramStart"/>
            <w:r w:rsidRPr="00A2293F">
              <w:rPr>
                <w:rFonts w:ascii="Times New Roman" w:hAnsi="Times New Roman" w:cs="Times New Roman"/>
                <w:color w:val="000000"/>
                <w:sz w:val="23"/>
                <w:szCs w:val="23"/>
              </w:rPr>
              <w:t>dize</w:t>
            </w:r>
            <w:proofErr w:type="gramEnd"/>
            <w:r w:rsidRPr="00A2293F">
              <w:rPr>
                <w:rFonts w:ascii="Times New Roman" w:hAnsi="Times New Roman" w:cs="Times New Roman"/>
                <w:color w:val="000000"/>
                <w:sz w:val="23"/>
                <w:szCs w:val="23"/>
              </w:rPr>
              <w:t>.</w:t>
            </w:r>
          </w:p>
          <w:p w14:paraId="5E0E201A" w14:textId="77777777" w:rsidR="00A2293F" w:rsidRPr="00A2293F" w:rsidRDefault="00A2293F" w:rsidP="00900B20">
            <w:pPr>
              <w:autoSpaceDE w:val="0"/>
              <w:autoSpaceDN w:val="0"/>
              <w:adjustRightInd w:val="0"/>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color w:val="000000"/>
                <w:sz w:val="23"/>
                <w:szCs w:val="23"/>
              </w:rPr>
              <w:t>Telmo</w:t>
            </w:r>
            <w:r w:rsidRPr="00A2293F">
              <w:rPr>
                <w:rFonts w:ascii="Times New Roman" w:hAnsi="Times New Roman" w:cs="Times New Roman"/>
                <w:color w:val="000000"/>
                <w:sz w:val="23"/>
                <w:szCs w:val="23"/>
              </w:rPr>
              <w:t xml:space="preserve"> – Sim, é; Deus o defenda!</w:t>
            </w:r>
          </w:p>
          <w:p w14:paraId="5EF26773" w14:textId="77777777" w:rsidR="00A2293F" w:rsidRPr="00A2293F" w:rsidRDefault="00A2293F" w:rsidP="00E462F8">
            <w:pPr>
              <w:autoSpaceDE w:val="0"/>
              <w:autoSpaceDN w:val="0"/>
              <w:adjustRightInd w:val="0"/>
              <w:spacing w:line="300" w:lineRule="exact"/>
              <w:jc w:val="both"/>
              <w:rPr>
                <w:rFonts w:ascii="Times New Roman" w:hAnsi="Times New Roman" w:cs="Times New Roman"/>
                <w:color w:val="000000"/>
                <w:sz w:val="23"/>
                <w:szCs w:val="23"/>
              </w:rPr>
            </w:pPr>
            <w:r w:rsidRPr="00A2293F">
              <w:rPr>
                <w:rFonts w:ascii="Times New Roman" w:hAnsi="Times New Roman" w:cs="Times New Roman"/>
                <w:color w:val="000000"/>
                <w:sz w:val="23"/>
                <w:szCs w:val="23"/>
              </w:rPr>
              <w:t>[…]</w:t>
            </w:r>
          </w:p>
          <w:p w14:paraId="14779719"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Maria </w:t>
            </w:r>
            <w:r w:rsidRPr="00A2293F">
              <w:rPr>
                <w:rFonts w:ascii="Times New Roman" w:hAnsi="Times New Roman" w:cs="Times New Roman"/>
                <w:color w:val="000000"/>
                <w:sz w:val="23"/>
                <w:szCs w:val="23"/>
              </w:rPr>
              <w:t>– […] Mas tenho cá uma coisa que me diz que aquela tristeza de minha mãe, aquele susto, aquele terror em que está – e que ela disfarça com tanto trabalho na presença de meu pai (também a mim mo queria enco</w:t>
            </w:r>
            <w:r w:rsidRPr="00A2293F">
              <w:rPr>
                <w:rFonts w:ascii="Times New Roman" w:hAnsi="Times New Roman" w:cs="Times New Roman"/>
                <w:color w:val="000000"/>
                <w:sz w:val="23"/>
                <w:szCs w:val="23"/>
              </w:rPr>
              <w:softHyphen/>
              <w:t xml:space="preserve">brir, mas agora já não pode, coitada!), aquilo é pressentimento de desgraça grande… – Oh! </w:t>
            </w:r>
            <w:proofErr w:type="gramStart"/>
            <w:r w:rsidRPr="00A2293F">
              <w:rPr>
                <w:rFonts w:ascii="Times New Roman" w:hAnsi="Times New Roman" w:cs="Times New Roman"/>
                <w:color w:val="000000"/>
                <w:sz w:val="23"/>
                <w:szCs w:val="23"/>
              </w:rPr>
              <w:t>mas</w:t>
            </w:r>
            <w:proofErr w:type="gramEnd"/>
            <w:r w:rsidRPr="00A2293F">
              <w:rPr>
                <w:rFonts w:ascii="Times New Roman" w:hAnsi="Times New Roman" w:cs="Times New Roman"/>
                <w:color w:val="000000"/>
                <w:sz w:val="23"/>
                <w:szCs w:val="23"/>
              </w:rPr>
              <w:t xml:space="preserve"> é verdade… vinde cá: (</w:t>
            </w:r>
            <w:r w:rsidRPr="00A2293F">
              <w:rPr>
                <w:rFonts w:ascii="Times New Roman" w:hAnsi="Times New Roman" w:cs="Times New Roman"/>
                <w:i/>
                <w:color w:val="000000"/>
                <w:sz w:val="23"/>
                <w:szCs w:val="23"/>
              </w:rPr>
              <w:t>leva-o diante dos três retratos que estão no fundo; e apontando para o de D. João</w:t>
            </w:r>
            <w:r w:rsidRPr="00A2293F">
              <w:rPr>
                <w:rFonts w:ascii="Times New Roman" w:hAnsi="Times New Roman" w:cs="Times New Roman"/>
                <w:color w:val="000000"/>
                <w:sz w:val="23"/>
                <w:szCs w:val="23"/>
              </w:rPr>
              <w:t xml:space="preserve">) de quem é este retrato aqui, Telmo? </w:t>
            </w:r>
          </w:p>
          <w:p w14:paraId="4AEC5846"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Telmo </w:t>
            </w:r>
            <w:r w:rsidRPr="00A2293F">
              <w:rPr>
                <w:rFonts w:ascii="Times New Roman" w:hAnsi="Times New Roman" w:cs="Times New Roman"/>
                <w:color w:val="000000"/>
                <w:sz w:val="23"/>
                <w:szCs w:val="23"/>
              </w:rPr>
              <w:t>(</w:t>
            </w:r>
            <w:r w:rsidRPr="00A2293F">
              <w:rPr>
                <w:rFonts w:ascii="Times New Roman" w:hAnsi="Times New Roman" w:cs="Times New Roman"/>
                <w:i/>
                <w:color w:val="000000"/>
                <w:sz w:val="23"/>
                <w:szCs w:val="23"/>
              </w:rPr>
              <w:t>olha, e vira a cara de repente</w:t>
            </w:r>
            <w:r w:rsidRPr="00A2293F">
              <w:rPr>
                <w:rFonts w:ascii="Times New Roman" w:hAnsi="Times New Roman" w:cs="Times New Roman"/>
                <w:color w:val="000000"/>
                <w:sz w:val="23"/>
                <w:szCs w:val="23"/>
              </w:rPr>
              <w:t xml:space="preserve">) – Esse </w:t>
            </w:r>
            <w:proofErr w:type="gramStart"/>
            <w:r w:rsidRPr="00A2293F">
              <w:rPr>
                <w:rFonts w:ascii="Times New Roman" w:hAnsi="Times New Roman" w:cs="Times New Roman"/>
                <w:color w:val="000000"/>
                <w:sz w:val="23"/>
                <w:szCs w:val="23"/>
              </w:rPr>
              <w:t>é</w:t>
            </w:r>
            <w:proofErr w:type="gramEnd"/>
            <w:r w:rsidRPr="00A2293F">
              <w:rPr>
                <w:rFonts w:ascii="Times New Roman" w:hAnsi="Times New Roman" w:cs="Times New Roman"/>
                <w:color w:val="000000"/>
                <w:sz w:val="23"/>
                <w:szCs w:val="23"/>
              </w:rPr>
              <w:t xml:space="preserve">… </w:t>
            </w:r>
            <w:proofErr w:type="gramStart"/>
            <w:r w:rsidRPr="00A2293F">
              <w:rPr>
                <w:rFonts w:ascii="Times New Roman" w:hAnsi="Times New Roman" w:cs="Times New Roman"/>
                <w:color w:val="000000"/>
                <w:sz w:val="23"/>
                <w:szCs w:val="23"/>
              </w:rPr>
              <w:t>há</w:t>
            </w:r>
            <w:proofErr w:type="gramEnd"/>
            <w:r w:rsidRPr="00A2293F">
              <w:rPr>
                <w:rFonts w:ascii="Times New Roman" w:hAnsi="Times New Roman" w:cs="Times New Roman"/>
                <w:color w:val="000000"/>
                <w:sz w:val="23"/>
                <w:szCs w:val="23"/>
              </w:rPr>
              <w:t xml:space="preserve"> de ser… é um da família, destes senhores da casa de Vimioso que aqui estão tantos. </w:t>
            </w:r>
          </w:p>
          <w:p w14:paraId="68034620"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Maria </w:t>
            </w:r>
            <w:r w:rsidRPr="00A2293F">
              <w:rPr>
                <w:rFonts w:ascii="Times New Roman" w:hAnsi="Times New Roman" w:cs="Times New Roman"/>
                <w:color w:val="000000"/>
                <w:sz w:val="23"/>
                <w:szCs w:val="23"/>
              </w:rPr>
              <w:t>(</w:t>
            </w:r>
            <w:r w:rsidRPr="00A2293F">
              <w:rPr>
                <w:rFonts w:ascii="Times New Roman" w:hAnsi="Times New Roman" w:cs="Times New Roman"/>
                <w:i/>
                <w:color w:val="000000"/>
                <w:sz w:val="23"/>
                <w:szCs w:val="23"/>
              </w:rPr>
              <w:t>ameaçando-o com o dedo</w:t>
            </w:r>
            <w:r w:rsidRPr="00A2293F">
              <w:rPr>
                <w:rFonts w:ascii="Times New Roman" w:hAnsi="Times New Roman" w:cs="Times New Roman"/>
                <w:color w:val="000000"/>
                <w:sz w:val="23"/>
                <w:szCs w:val="23"/>
              </w:rPr>
              <w:t xml:space="preserve">) – Tu não </w:t>
            </w:r>
            <w:proofErr w:type="gramStart"/>
            <w:r w:rsidRPr="00A2293F">
              <w:rPr>
                <w:rFonts w:ascii="Times New Roman" w:hAnsi="Times New Roman" w:cs="Times New Roman"/>
                <w:color w:val="000000"/>
                <w:sz w:val="23"/>
                <w:szCs w:val="23"/>
              </w:rPr>
              <w:t>dizes</w:t>
            </w:r>
            <w:proofErr w:type="gramEnd"/>
            <w:r w:rsidRPr="00A2293F">
              <w:rPr>
                <w:rFonts w:ascii="Times New Roman" w:hAnsi="Times New Roman" w:cs="Times New Roman"/>
                <w:color w:val="000000"/>
                <w:sz w:val="23"/>
                <w:szCs w:val="23"/>
              </w:rPr>
              <w:t xml:space="preserve"> a verdade, Telmo. </w:t>
            </w:r>
          </w:p>
          <w:p w14:paraId="60A62B84"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Telmo </w:t>
            </w:r>
            <w:r w:rsidRPr="00A2293F">
              <w:rPr>
                <w:rFonts w:ascii="Times New Roman" w:hAnsi="Times New Roman" w:cs="Times New Roman"/>
                <w:color w:val="000000"/>
                <w:sz w:val="23"/>
                <w:szCs w:val="23"/>
              </w:rPr>
              <w:t>(</w:t>
            </w:r>
            <w:r w:rsidRPr="00A2293F">
              <w:rPr>
                <w:rFonts w:ascii="Times New Roman" w:hAnsi="Times New Roman" w:cs="Times New Roman"/>
                <w:i/>
                <w:color w:val="000000"/>
                <w:sz w:val="23"/>
                <w:szCs w:val="23"/>
              </w:rPr>
              <w:t>quase ofendido</w:t>
            </w:r>
            <w:r w:rsidRPr="00A2293F">
              <w:rPr>
                <w:rFonts w:ascii="Times New Roman" w:hAnsi="Times New Roman" w:cs="Times New Roman"/>
                <w:color w:val="000000"/>
                <w:sz w:val="23"/>
                <w:szCs w:val="23"/>
              </w:rPr>
              <w:t xml:space="preserve">) – Eu nunca </w:t>
            </w:r>
            <w:proofErr w:type="gramStart"/>
            <w:r w:rsidRPr="00A2293F">
              <w:rPr>
                <w:rFonts w:ascii="Times New Roman" w:hAnsi="Times New Roman" w:cs="Times New Roman"/>
                <w:color w:val="000000"/>
                <w:sz w:val="23"/>
                <w:szCs w:val="23"/>
              </w:rPr>
              <w:t>menti</w:t>
            </w:r>
            <w:proofErr w:type="gramEnd"/>
            <w:r w:rsidRPr="00A2293F">
              <w:rPr>
                <w:rFonts w:ascii="Times New Roman" w:hAnsi="Times New Roman" w:cs="Times New Roman"/>
                <w:color w:val="000000"/>
                <w:sz w:val="23"/>
                <w:szCs w:val="23"/>
              </w:rPr>
              <w:t xml:space="preserve">, senhora D. Maria de Noronha. </w:t>
            </w:r>
          </w:p>
          <w:p w14:paraId="61E04463"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Maria </w:t>
            </w:r>
            <w:r w:rsidRPr="00A2293F">
              <w:rPr>
                <w:rFonts w:ascii="Times New Roman" w:hAnsi="Times New Roman" w:cs="Times New Roman"/>
                <w:color w:val="000000"/>
                <w:sz w:val="23"/>
                <w:szCs w:val="23"/>
              </w:rPr>
              <w:t xml:space="preserve">– Mas não diz a verdade toda o senhor Telmo Pais, que é quase o mesmo. </w:t>
            </w:r>
          </w:p>
          <w:p w14:paraId="73AC7735"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Telmo </w:t>
            </w:r>
            <w:r w:rsidRPr="00A2293F">
              <w:rPr>
                <w:rFonts w:ascii="Times New Roman" w:hAnsi="Times New Roman" w:cs="Times New Roman"/>
                <w:color w:val="000000"/>
                <w:sz w:val="23"/>
                <w:szCs w:val="23"/>
              </w:rPr>
              <w:t>– O mesmo!… Disse-vos o que sei, e o que é verdade: é um cavaleiro da famí</w:t>
            </w:r>
            <w:r w:rsidRPr="00A2293F">
              <w:rPr>
                <w:rFonts w:ascii="Times New Roman" w:hAnsi="Times New Roman" w:cs="Times New Roman"/>
                <w:color w:val="000000"/>
                <w:sz w:val="23"/>
                <w:szCs w:val="23"/>
              </w:rPr>
              <w:softHyphen/>
              <w:t xml:space="preserve">lia de meu outro amo que Deus… que Deus tenha em bom lugar. </w:t>
            </w:r>
          </w:p>
          <w:p w14:paraId="3A662603"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Maria </w:t>
            </w:r>
            <w:r w:rsidRPr="00A2293F">
              <w:rPr>
                <w:rFonts w:ascii="Times New Roman" w:hAnsi="Times New Roman" w:cs="Times New Roman"/>
                <w:color w:val="000000"/>
                <w:sz w:val="23"/>
                <w:szCs w:val="23"/>
              </w:rPr>
              <w:t xml:space="preserve">– E não tem nome o cavaleiro? </w:t>
            </w:r>
          </w:p>
          <w:p w14:paraId="7BCD215F"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Telmo </w:t>
            </w:r>
            <w:r w:rsidRPr="00A2293F">
              <w:rPr>
                <w:rFonts w:ascii="Times New Roman" w:hAnsi="Times New Roman" w:cs="Times New Roman"/>
                <w:color w:val="000000"/>
                <w:sz w:val="23"/>
                <w:szCs w:val="23"/>
              </w:rPr>
              <w:t>(</w:t>
            </w:r>
            <w:r w:rsidRPr="00A2293F">
              <w:rPr>
                <w:rFonts w:ascii="Times New Roman" w:hAnsi="Times New Roman" w:cs="Times New Roman"/>
                <w:i/>
                <w:color w:val="000000"/>
                <w:sz w:val="23"/>
                <w:szCs w:val="23"/>
              </w:rPr>
              <w:t>embaraçado</w:t>
            </w:r>
            <w:r w:rsidRPr="00A2293F">
              <w:rPr>
                <w:rFonts w:ascii="Times New Roman" w:hAnsi="Times New Roman" w:cs="Times New Roman"/>
                <w:color w:val="000000"/>
                <w:sz w:val="23"/>
                <w:szCs w:val="23"/>
              </w:rPr>
              <w:t xml:space="preserve">) – Há de ter; mas eu é </w:t>
            </w:r>
            <w:proofErr w:type="gramStart"/>
            <w:r w:rsidRPr="00A2293F">
              <w:rPr>
                <w:rFonts w:ascii="Times New Roman" w:hAnsi="Times New Roman" w:cs="Times New Roman"/>
                <w:color w:val="000000"/>
                <w:sz w:val="23"/>
                <w:szCs w:val="23"/>
              </w:rPr>
              <w:t>que</w:t>
            </w:r>
            <w:proofErr w:type="gramEnd"/>
            <w:r w:rsidRPr="00A2293F">
              <w:rPr>
                <w:rFonts w:ascii="Times New Roman" w:hAnsi="Times New Roman" w:cs="Times New Roman"/>
                <w:color w:val="000000"/>
                <w:sz w:val="23"/>
                <w:szCs w:val="23"/>
              </w:rPr>
              <w:t xml:space="preserve">… </w:t>
            </w:r>
          </w:p>
          <w:p w14:paraId="07862304" w14:textId="77777777" w:rsidR="00A2293F" w:rsidRPr="00CE4FCD" w:rsidRDefault="00A2293F" w:rsidP="00900B20">
            <w:pPr>
              <w:spacing w:line="300" w:lineRule="exact"/>
              <w:ind w:firstLine="281"/>
              <w:jc w:val="both"/>
              <w:rPr>
                <w:rFonts w:ascii="Times New Roman" w:hAnsi="Times New Roman" w:cs="Times New Roman"/>
                <w:sz w:val="23"/>
                <w:szCs w:val="23"/>
              </w:rPr>
            </w:pPr>
            <w:r w:rsidRPr="00A2293F">
              <w:rPr>
                <w:rFonts w:ascii="Times New Roman" w:hAnsi="Times New Roman" w:cs="Times New Roman"/>
                <w:b/>
                <w:bCs/>
                <w:color w:val="000000"/>
                <w:sz w:val="23"/>
                <w:szCs w:val="23"/>
              </w:rPr>
              <w:t xml:space="preserve">Maria </w:t>
            </w:r>
            <w:r w:rsidRPr="00A2293F">
              <w:rPr>
                <w:rFonts w:ascii="Times New Roman" w:hAnsi="Times New Roman" w:cs="Times New Roman"/>
                <w:color w:val="000000"/>
                <w:sz w:val="23"/>
                <w:szCs w:val="23"/>
              </w:rPr>
              <w:t>(</w:t>
            </w:r>
            <w:r w:rsidRPr="00A2293F">
              <w:rPr>
                <w:rFonts w:ascii="Times New Roman" w:hAnsi="Times New Roman" w:cs="Times New Roman"/>
                <w:i/>
                <w:color w:val="000000"/>
                <w:sz w:val="23"/>
                <w:szCs w:val="23"/>
              </w:rPr>
              <w:t>como quem lhe vai tapar a boca</w:t>
            </w:r>
            <w:r w:rsidRPr="00A2293F">
              <w:rPr>
                <w:rFonts w:ascii="Times New Roman" w:hAnsi="Times New Roman" w:cs="Times New Roman"/>
                <w:color w:val="000000"/>
                <w:sz w:val="23"/>
                <w:szCs w:val="23"/>
              </w:rPr>
              <w:t xml:space="preserve">) – Agora é que tu ias mentir de todo; cala-te. – Não sei para que são estes mistérios: cuidam que eu hei de ser sempre criança! – Na noite que viemos para esta casa, no meio de toda aquela desordem, eu e a minha mãe entrámos por aqui dentro sós e viemos ter a esta sala. Estava ali um brandão aceso, encostado a uma dessas cadeiras que tinham posto no meio da casa; dava todo o clarão da luz naquele retrato… Minha mãe, que me trazia pela mão, põe de repente os olhos nele, e dá um grito. Oh meu Deus!… </w:t>
            </w:r>
            <w:proofErr w:type="gramStart"/>
            <w:r w:rsidRPr="00A2293F">
              <w:rPr>
                <w:rFonts w:ascii="Times New Roman" w:hAnsi="Times New Roman" w:cs="Times New Roman"/>
                <w:color w:val="000000"/>
                <w:sz w:val="23"/>
                <w:szCs w:val="23"/>
              </w:rPr>
              <w:t>ficou</w:t>
            </w:r>
            <w:proofErr w:type="gramEnd"/>
            <w:r w:rsidRPr="00A2293F">
              <w:rPr>
                <w:rFonts w:ascii="Times New Roman" w:hAnsi="Times New Roman" w:cs="Times New Roman"/>
                <w:color w:val="000000"/>
                <w:sz w:val="23"/>
                <w:szCs w:val="23"/>
              </w:rPr>
              <w:t xml:space="preserve"> tão perdida de susto, ou não sei de quê, que me ia caindo em cima. Pergunto-lhe o que é; não me respondeu: arrebata da tocha, e leva-me com uma força… com uma pressa a correr por essas casas, que parecia que vinha alguma coisa má atrás de nós. – Ficou naquele estado em que a temos visto há oito dias, e não lhe quis falar mais em tal. Mas este retrato que ela não nomeia nunca de quem é, e só diz assim às vezes: «O outro, </w:t>
            </w:r>
            <w:proofErr w:type="gramStart"/>
            <w:r w:rsidRPr="00A2293F">
              <w:rPr>
                <w:rFonts w:ascii="Times New Roman" w:hAnsi="Times New Roman" w:cs="Times New Roman"/>
                <w:color w:val="000000"/>
                <w:sz w:val="23"/>
                <w:szCs w:val="23"/>
              </w:rPr>
              <w:t>o</w:t>
            </w:r>
            <w:proofErr w:type="gramEnd"/>
            <w:r w:rsidRPr="00A2293F">
              <w:rPr>
                <w:rFonts w:ascii="Times New Roman" w:hAnsi="Times New Roman" w:cs="Times New Roman"/>
                <w:color w:val="000000"/>
                <w:sz w:val="23"/>
                <w:szCs w:val="23"/>
              </w:rPr>
              <w:t xml:space="preserve"> outro…» </w:t>
            </w:r>
            <w:proofErr w:type="gramStart"/>
            <w:r w:rsidRPr="00A2293F">
              <w:rPr>
                <w:rFonts w:ascii="Times New Roman" w:hAnsi="Times New Roman" w:cs="Times New Roman"/>
                <w:color w:val="000000"/>
                <w:sz w:val="23"/>
                <w:szCs w:val="23"/>
              </w:rPr>
              <w:t>este</w:t>
            </w:r>
            <w:proofErr w:type="gramEnd"/>
            <w:r w:rsidRPr="00A2293F">
              <w:rPr>
                <w:rFonts w:ascii="Times New Roman" w:hAnsi="Times New Roman" w:cs="Times New Roman"/>
                <w:color w:val="000000"/>
                <w:sz w:val="23"/>
                <w:szCs w:val="23"/>
              </w:rPr>
              <w:t xml:space="preserve"> retrato, e o de meu pai que se queimou, são duas imagens que lhe não saem do pensamento.</w:t>
            </w:r>
          </w:p>
        </w:tc>
      </w:tr>
      <w:tr w:rsidR="00A2293F" w:rsidRPr="00A2293F" w14:paraId="2823255F" w14:textId="77777777" w:rsidTr="00577606">
        <w:tc>
          <w:tcPr>
            <w:tcW w:w="343" w:type="dxa"/>
            <w:shd w:val="clear" w:color="auto" w:fill="auto"/>
          </w:tcPr>
          <w:p w14:paraId="7405A3AF" w14:textId="77777777" w:rsidR="00A2293F" w:rsidRPr="000B6CEE" w:rsidRDefault="00A2293F"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176566BD" w14:textId="77777777" w:rsidR="00A2293F" w:rsidRPr="00A2293F" w:rsidRDefault="00A2293F" w:rsidP="00A2293F">
            <w:pPr>
              <w:spacing w:before="120" w:after="120"/>
              <w:jc w:val="right"/>
              <w:rPr>
                <w:rFonts w:ascii="Times New Roman" w:hAnsi="Times New Roman" w:cs="Times New Roman"/>
                <w:sz w:val="18"/>
                <w:szCs w:val="17"/>
              </w:rPr>
            </w:pPr>
            <w:r w:rsidRPr="00A2293F">
              <w:rPr>
                <w:rFonts w:ascii="Times New Roman" w:hAnsi="Times New Roman" w:cs="Times New Roman"/>
                <w:sz w:val="18"/>
                <w:szCs w:val="17"/>
              </w:rPr>
              <w:t xml:space="preserve">Almeida Garrett, </w:t>
            </w:r>
            <w:r w:rsidRPr="00A2293F">
              <w:rPr>
                <w:rFonts w:ascii="Times New Roman" w:hAnsi="Times New Roman" w:cs="Times New Roman"/>
                <w:i/>
                <w:sz w:val="18"/>
                <w:szCs w:val="17"/>
              </w:rPr>
              <w:t>Frei Luís de Sousa</w:t>
            </w:r>
            <w:r w:rsidRPr="00A2293F">
              <w:rPr>
                <w:rFonts w:ascii="Times New Roman" w:hAnsi="Times New Roman" w:cs="Times New Roman"/>
                <w:sz w:val="18"/>
                <w:szCs w:val="17"/>
              </w:rPr>
              <w:t>, apresentação crítica de Maria João Brilhante,</w:t>
            </w:r>
            <w:r w:rsidRPr="00A2293F">
              <w:rPr>
                <w:rFonts w:ascii="Times New Roman" w:hAnsi="Times New Roman" w:cs="Times New Roman"/>
                <w:sz w:val="18"/>
                <w:szCs w:val="17"/>
              </w:rPr>
              <w:br/>
              <w:t>3.</w:t>
            </w:r>
            <w:r w:rsidRPr="00A2293F">
              <w:rPr>
                <w:rFonts w:ascii="Times New Roman" w:hAnsi="Times New Roman" w:cs="Times New Roman"/>
                <w:sz w:val="18"/>
                <w:szCs w:val="17"/>
                <w:vertAlign w:val="superscript"/>
              </w:rPr>
              <w:t>a</w:t>
            </w:r>
            <w:r w:rsidRPr="00A2293F">
              <w:rPr>
                <w:rFonts w:ascii="Times New Roman" w:hAnsi="Times New Roman" w:cs="Times New Roman"/>
                <w:sz w:val="18"/>
                <w:szCs w:val="17"/>
              </w:rPr>
              <w:t xml:space="preserve"> edição, Lisboa, Editorial Comunicação, 1994.</w:t>
            </w:r>
          </w:p>
        </w:tc>
      </w:tr>
    </w:tbl>
    <w:p w14:paraId="675D76A4" w14:textId="77777777" w:rsidR="00A2293F" w:rsidRDefault="00A2293F" w:rsidP="00A2293F">
      <w:pPr>
        <w:spacing w:before="240" w:after="240"/>
        <w:rPr>
          <w:rFonts w:ascii="Calibri" w:eastAsia="Calibri" w:hAnsi="Calibri" w:cs="Times New Roman"/>
        </w:rPr>
      </w:pPr>
      <w:r>
        <w:rPr>
          <w:rFonts w:ascii="Calibri" w:eastAsia="Calibri" w:hAnsi="Calibri" w:cs="Times New Roman"/>
        </w:rPr>
        <w:t>Apresenta, de forma estruturada, as tuas respostas aos itens que se seguem.</w:t>
      </w:r>
    </w:p>
    <w:p w14:paraId="079D5636" w14:textId="3E723014" w:rsidR="00A2293F" w:rsidRDefault="00A2293F" w:rsidP="00A2293F">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1.</w:t>
      </w:r>
      <w:r>
        <w:rPr>
          <w:rFonts w:ascii="Calibri" w:eastAsia="Calibri" w:hAnsi="Calibri" w:cs="Times New Roman"/>
        </w:rPr>
        <w:t xml:space="preserve"> </w:t>
      </w:r>
      <w:r>
        <w:rPr>
          <w:rFonts w:ascii="Calibri" w:eastAsia="Calibri" w:hAnsi="Calibri" w:cs="Times New Roman"/>
        </w:rPr>
        <w:tab/>
        <w:t>Demonstra, tendo por base o diálogo entre Maria e Telmo Pais, que a conduta</w:t>
      </w:r>
      <w:r w:rsidR="00E462F8">
        <w:rPr>
          <w:rFonts w:ascii="Calibri" w:eastAsia="Calibri" w:hAnsi="Calibri" w:cs="Times New Roman"/>
          <w:b/>
          <w:sz w:val="18"/>
        </w:rPr>
        <w:t xml:space="preserve"> </w:t>
      </w:r>
      <w:r>
        <w:rPr>
          <w:rFonts w:ascii="Calibri" w:eastAsia="Calibri" w:hAnsi="Calibri" w:cs="Times New Roman"/>
        </w:rPr>
        <w:t>de Manuel de Sousa Coutinho é norteada pela valorização da identidade nacional.</w:t>
      </w:r>
      <w:r w:rsidR="00E462F8" w:rsidRPr="00E462F8">
        <w:rPr>
          <w:rFonts w:ascii="Calibri" w:eastAsia="Calibri" w:hAnsi="Calibri" w:cs="Times New Roman"/>
        </w:rPr>
        <w:t xml:space="preserve"> </w:t>
      </w:r>
      <w:r w:rsidR="00E462F8" w:rsidRPr="00765104">
        <w:rPr>
          <w:rFonts w:ascii="Calibri" w:eastAsia="Calibri" w:hAnsi="Calibri" w:cs="Times New Roman"/>
        </w:rPr>
        <w:tab/>
      </w:r>
      <w:r w:rsidR="00E462F8" w:rsidRPr="00AC2A10">
        <w:rPr>
          <w:rFonts w:ascii="Calibri" w:eastAsia="Calibri" w:hAnsi="Calibri" w:cs="Times New Roman"/>
          <w:b/>
          <w:sz w:val="18"/>
        </w:rPr>
        <w:t>(20 pontos)</w:t>
      </w:r>
    </w:p>
    <w:p w14:paraId="3A0106EC" w14:textId="1C2361E9" w:rsidR="00A2293F" w:rsidRDefault="00A2293F" w:rsidP="00A2293F">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t>Evidencia</w:t>
      </w:r>
      <w:r w:rsidRPr="0022364F">
        <w:rPr>
          <w:rFonts w:ascii="Calibri" w:eastAsia="Calibri" w:hAnsi="Calibri" w:cs="Times New Roman"/>
        </w:rPr>
        <w:t xml:space="preserve"> o modo como se concretiza a analogia entre o retrato de</w:t>
      </w:r>
      <w:r w:rsidRPr="00A2293F">
        <w:rPr>
          <w:rFonts w:ascii="Calibri" w:eastAsia="Calibri" w:hAnsi="Calibri" w:cs="Times New Roman"/>
        </w:rPr>
        <w:t xml:space="preserve"> </w:t>
      </w:r>
      <w:r w:rsidRPr="0022364F">
        <w:rPr>
          <w:rFonts w:ascii="Calibri" w:eastAsia="Calibri" w:hAnsi="Calibri" w:cs="Times New Roman"/>
        </w:rPr>
        <w:t>Manuel de Sousa</w:t>
      </w:r>
      <w:r w:rsidR="00E462F8">
        <w:rPr>
          <w:rFonts w:ascii="Calibri" w:eastAsia="Calibri" w:hAnsi="Calibri" w:cs="Times New Roman"/>
        </w:rPr>
        <w:t xml:space="preserve"> </w:t>
      </w:r>
      <w:r w:rsidRPr="0022364F">
        <w:rPr>
          <w:rFonts w:ascii="Calibri" w:eastAsia="Calibri" w:hAnsi="Calibri" w:cs="Times New Roman"/>
        </w:rPr>
        <w:t>e o de D. João de Portugal, tendo em conta a reação de D. Madalena descrita por Maria.</w:t>
      </w:r>
      <w:r w:rsidR="00E462F8" w:rsidRPr="00E462F8">
        <w:rPr>
          <w:rFonts w:ascii="Calibri" w:eastAsia="Calibri" w:hAnsi="Calibri" w:cs="Times New Roman"/>
        </w:rPr>
        <w:t xml:space="preserve"> </w:t>
      </w:r>
      <w:r w:rsidR="00E462F8">
        <w:rPr>
          <w:rFonts w:ascii="Calibri" w:eastAsia="Calibri" w:hAnsi="Calibri" w:cs="Times New Roman"/>
        </w:rPr>
        <w:tab/>
      </w:r>
      <w:r w:rsidR="00E462F8" w:rsidRPr="00AC2A10">
        <w:rPr>
          <w:rFonts w:ascii="Calibri" w:eastAsia="Calibri" w:hAnsi="Calibri" w:cs="Times New Roman"/>
          <w:b/>
          <w:sz w:val="18"/>
        </w:rPr>
        <w:t>(20 pontos)</w:t>
      </w:r>
    </w:p>
    <w:p w14:paraId="54735324" w14:textId="23489F61" w:rsidR="00A2293F" w:rsidRDefault="00A2293F" w:rsidP="00A2293F">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rsidRPr="0022364F">
        <w:rPr>
          <w:rFonts w:ascii="Calibri" w:eastAsia="Calibri" w:hAnsi="Calibri" w:cs="Times New Roman"/>
        </w:rPr>
        <w:t>Explicit</w:t>
      </w:r>
      <w:r>
        <w:rPr>
          <w:rFonts w:ascii="Calibri" w:eastAsia="Calibri" w:hAnsi="Calibri" w:cs="Times New Roman"/>
        </w:rPr>
        <w:t>a</w:t>
      </w:r>
      <w:r w:rsidRPr="0022364F">
        <w:rPr>
          <w:rFonts w:ascii="Calibri" w:eastAsia="Calibri" w:hAnsi="Calibri" w:cs="Times New Roman"/>
        </w:rPr>
        <w:t xml:space="preserve"> três dos traços que caracterizam </w:t>
      </w:r>
      <w:r>
        <w:rPr>
          <w:rFonts w:ascii="Calibri" w:eastAsia="Calibri" w:hAnsi="Calibri" w:cs="Times New Roman"/>
        </w:rPr>
        <w:t>Maria</w:t>
      </w:r>
      <w:r w:rsidRPr="0022364F">
        <w:rPr>
          <w:rFonts w:ascii="Calibri" w:eastAsia="Calibri" w:hAnsi="Calibri" w:cs="Times New Roman"/>
        </w:rPr>
        <w:t>,</w:t>
      </w:r>
      <w:r w:rsidRPr="00AC2A10">
        <w:rPr>
          <w:rFonts w:ascii="Calibri" w:eastAsia="Calibri" w:hAnsi="Calibri" w:cs="Times New Roman"/>
          <w:b/>
          <w:sz w:val="18"/>
        </w:rPr>
        <w:t xml:space="preserve"> </w:t>
      </w:r>
      <w:r w:rsidRPr="0022364F">
        <w:rPr>
          <w:rFonts w:ascii="Calibri" w:eastAsia="Calibri" w:hAnsi="Calibri" w:cs="Times New Roman"/>
        </w:rPr>
        <w:t>justificando a resposta</w:t>
      </w:r>
      <w:r w:rsidRPr="00A2293F">
        <w:rPr>
          <w:rFonts w:ascii="Calibri" w:eastAsia="Calibri" w:hAnsi="Calibri" w:cs="Times New Roman"/>
        </w:rPr>
        <w:t xml:space="preserve"> </w:t>
      </w:r>
      <w:r w:rsidRPr="0022364F">
        <w:rPr>
          <w:rFonts w:ascii="Calibri" w:eastAsia="Calibri" w:hAnsi="Calibri" w:cs="Times New Roman"/>
        </w:rPr>
        <w:t>com</w:t>
      </w:r>
      <w:r w:rsidR="00E462F8">
        <w:rPr>
          <w:rFonts w:ascii="Calibri" w:eastAsia="Calibri" w:hAnsi="Calibri" w:cs="Times New Roman"/>
          <w:b/>
          <w:sz w:val="18"/>
        </w:rPr>
        <w:t xml:space="preserve"> </w:t>
      </w:r>
      <w:r w:rsidRPr="0022364F">
        <w:rPr>
          <w:rFonts w:ascii="Calibri" w:eastAsia="Calibri" w:hAnsi="Calibri" w:cs="Times New Roman"/>
        </w:rPr>
        <w:t>elementos</w:t>
      </w:r>
      <w:r>
        <w:rPr>
          <w:rFonts w:ascii="Calibri" w:eastAsia="Calibri" w:hAnsi="Calibri" w:cs="Times New Roman"/>
        </w:rPr>
        <w:t xml:space="preserve"> </w:t>
      </w:r>
      <w:r w:rsidRPr="0022364F">
        <w:rPr>
          <w:rFonts w:ascii="Calibri" w:eastAsia="Calibri" w:hAnsi="Calibri" w:cs="Times New Roman"/>
        </w:rPr>
        <w:t>do texto.</w:t>
      </w:r>
      <w:r w:rsidR="00E462F8">
        <w:rPr>
          <w:rFonts w:ascii="Calibri" w:eastAsia="Calibri" w:hAnsi="Calibri" w:cs="Times New Roman"/>
        </w:rPr>
        <w:br/>
      </w:r>
      <w:r w:rsidR="00E462F8">
        <w:rPr>
          <w:rFonts w:ascii="Calibri" w:eastAsia="Calibri" w:hAnsi="Calibri" w:cs="Times New Roman"/>
          <w:b/>
          <w:sz w:val="18"/>
        </w:rPr>
        <w:tab/>
      </w:r>
      <w:r w:rsidR="00E462F8" w:rsidRPr="00AC2A10">
        <w:rPr>
          <w:rFonts w:ascii="Calibri" w:eastAsia="Calibri" w:hAnsi="Calibri" w:cs="Times New Roman"/>
          <w:b/>
          <w:sz w:val="18"/>
        </w:rPr>
        <w:t>(20 pontos)</w:t>
      </w:r>
    </w:p>
    <w:p w14:paraId="674969E3" w14:textId="77777777" w:rsidR="00A2293F" w:rsidRDefault="00A2293F" w:rsidP="00A2293F">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rPr>
        <w:br w:type="page"/>
      </w:r>
    </w:p>
    <w:p w14:paraId="06701331" w14:textId="77777777" w:rsidR="00A2293F" w:rsidRDefault="00A2293F" w:rsidP="00A2293F">
      <w:pPr>
        <w:spacing w:before="360" w:after="240" w:line="240" w:lineRule="auto"/>
        <w:jc w:val="center"/>
        <w:rPr>
          <w:b/>
        </w:rPr>
      </w:pPr>
      <w:r w:rsidRPr="00B7067B">
        <w:rPr>
          <w:b/>
        </w:rPr>
        <w:lastRenderedPageBreak/>
        <w:t xml:space="preserve">Texto </w:t>
      </w:r>
      <w:r>
        <w:rPr>
          <w:b/>
        </w:rPr>
        <w:t>B</w:t>
      </w:r>
    </w:p>
    <w:p w14:paraId="149CFD98" w14:textId="77777777" w:rsidR="00A2293F" w:rsidRDefault="00A2293F" w:rsidP="00A2293F">
      <w:pPr>
        <w:spacing w:before="240" w:after="120" w:line="240" w:lineRule="auto"/>
      </w:pPr>
      <w:r>
        <w:t>Lê, agora, um outro excerto da mesma obra.</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2293F" w:rsidRPr="000B6CEE" w14:paraId="172FB462" w14:textId="77777777" w:rsidTr="00577606">
        <w:trPr>
          <w:trHeight w:val="708"/>
        </w:trPr>
        <w:tc>
          <w:tcPr>
            <w:tcW w:w="343" w:type="dxa"/>
            <w:shd w:val="clear" w:color="auto" w:fill="auto"/>
          </w:tcPr>
          <w:p w14:paraId="65B96BEF" w14:textId="77777777" w:rsidR="00A2293F" w:rsidRPr="000B6CEE" w:rsidRDefault="00A2293F" w:rsidP="00577606">
            <w:pPr>
              <w:spacing w:line="300" w:lineRule="exact"/>
              <w:rPr>
                <w:rFonts w:ascii="Calibri" w:eastAsia="Calibri" w:hAnsi="Calibri" w:cs="Calibri"/>
                <w:b/>
                <w:bCs/>
                <w:noProof/>
                <w:color w:val="939598"/>
                <w:sz w:val="16"/>
                <w:szCs w:val="16"/>
              </w:rPr>
            </w:pPr>
          </w:p>
        </w:tc>
        <w:tc>
          <w:tcPr>
            <w:tcW w:w="9069" w:type="dxa"/>
            <w:shd w:val="clear" w:color="auto" w:fill="auto"/>
          </w:tcPr>
          <w:p w14:paraId="156EA71D" w14:textId="77777777" w:rsidR="00A2293F" w:rsidRPr="00A2293F" w:rsidRDefault="00A2293F" w:rsidP="00577606">
            <w:pPr>
              <w:pStyle w:val="Pa601"/>
              <w:spacing w:before="120" w:line="276" w:lineRule="auto"/>
              <w:jc w:val="center"/>
              <w:rPr>
                <w:rFonts w:ascii="Times New Roman" w:hAnsi="Times New Roman" w:cs="Times New Roman"/>
                <w:color w:val="000000"/>
              </w:rPr>
            </w:pPr>
            <w:r>
              <w:rPr>
                <w:rStyle w:val="A111"/>
                <w:rFonts w:ascii="Times New Roman" w:hAnsi="Times New Roman" w:cs="Times New Roman"/>
              </w:rPr>
              <w:t>CENA X</w:t>
            </w:r>
          </w:p>
          <w:p w14:paraId="510DBD9B" w14:textId="77777777" w:rsidR="00A2293F" w:rsidRPr="00A2293F" w:rsidRDefault="00A2293F" w:rsidP="00577606">
            <w:pPr>
              <w:spacing w:after="120" w:line="300" w:lineRule="exact"/>
              <w:ind w:firstLine="284"/>
              <w:jc w:val="center"/>
              <w:rPr>
                <w:rFonts w:ascii="Times New Roman" w:hAnsi="Times New Roman" w:cs="Times New Roman"/>
                <w:sz w:val="24"/>
                <w:szCs w:val="24"/>
              </w:rPr>
            </w:pPr>
            <w:r w:rsidRPr="00A2293F">
              <w:rPr>
                <w:rFonts w:ascii="Times New Roman" w:hAnsi="Times New Roman" w:cs="Times New Roman"/>
                <w:color w:val="000000"/>
                <w:sz w:val="24"/>
                <w:szCs w:val="24"/>
              </w:rPr>
              <w:t>JORGE, MADALENA</w:t>
            </w:r>
          </w:p>
        </w:tc>
      </w:tr>
      <w:tr w:rsidR="00A2293F" w:rsidRPr="000B6CEE" w14:paraId="6A978D4D" w14:textId="77777777" w:rsidTr="00577606">
        <w:trPr>
          <w:trHeight w:val="708"/>
        </w:trPr>
        <w:tc>
          <w:tcPr>
            <w:tcW w:w="343" w:type="dxa"/>
            <w:shd w:val="clear" w:color="auto" w:fill="auto"/>
          </w:tcPr>
          <w:p w14:paraId="1C27DB9C" w14:textId="77777777" w:rsidR="00A2293F" w:rsidRPr="000B6CEE" w:rsidRDefault="00A2293F" w:rsidP="00577606">
            <w:pPr>
              <w:spacing w:line="300" w:lineRule="exact"/>
              <w:rPr>
                <w:rFonts w:ascii="Calibri" w:eastAsia="Calibri" w:hAnsi="Calibri" w:cs="Calibri"/>
                <w:b/>
                <w:bCs/>
                <w:noProof/>
                <w:color w:val="939598"/>
                <w:sz w:val="16"/>
                <w:szCs w:val="16"/>
              </w:rPr>
            </w:pPr>
          </w:p>
          <w:p w14:paraId="4020B881" w14:textId="77777777" w:rsidR="00A2293F" w:rsidRPr="000B6CEE" w:rsidRDefault="00A2293F" w:rsidP="00577606">
            <w:pPr>
              <w:spacing w:line="300" w:lineRule="exact"/>
              <w:rPr>
                <w:rFonts w:ascii="Calibri" w:eastAsia="Calibri" w:hAnsi="Calibri" w:cs="Calibri"/>
                <w:b/>
                <w:bCs/>
                <w:noProof/>
                <w:color w:val="939598"/>
                <w:sz w:val="16"/>
                <w:szCs w:val="16"/>
              </w:rPr>
            </w:pPr>
          </w:p>
          <w:p w14:paraId="4252F59E" w14:textId="77777777" w:rsidR="00A2293F" w:rsidRPr="000B6CEE" w:rsidRDefault="00A2293F" w:rsidP="00577606">
            <w:pPr>
              <w:spacing w:line="300" w:lineRule="exact"/>
              <w:rPr>
                <w:rFonts w:ascii="Calibri" w:eastAsia="Calibri" w:hAnsi="Calibri" w:cs="Calibri"/>
                <w:b/>
                <w:bCs/>
                <w:noProof/>
                <w:color w:val="939598"/>
                <w:sz w:val="16"/>
                <w:szCs w:val="16"/>
              </w:rPr>
            </w:pPr>
          </w:p>
          <w:p w14:paraId="03A5968E" w14:textId="77777777" w:rsidR="00A2293F" w:rsidRPr="000B6CEE" w:rsidRDefault="00A2293F" w:rsidP="00577606">
            <w:pPr>
              <w:spacing w:line="300" w:lineRule="exact"/>
              <w:rPr>
                <w:rFonts w:ascii="Calibri" w:eastAsia="Calibri" w:hAnsi="Calibri" w:cs="Calibri"/>
                <w:b/>
                <w:bCs/>
                <w:noProof/>
                <w:color w:val="939598"/>
                <w:sz w:val="16"/>
                <w:szCs w:val="16"/>
              </w:rPr>
            </w:pPr>
          </w:p>
          <w:p w14:paraId="028D6523"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056D8EE4" w14:textId="77777777" w:rsidR="00A2293F" w:rsidRPr="000B6CEE" w:rsidRDefault="00A2293F" w:rsidP="00577606">
            <w:pPr>
              <w:spacing w:line="300" w:lineRule="exact"/>
              <w:rPr>
                <w:rFonts w:ascii="Calibri" w:eastAsia="Calibri" w:hAnsi="Calibri" w:cs="Calibri"/>
                <w:b/>
                <w:bCs/>
                <w:noProof/>
                <w:color w:val="939598"/>
                <w:sz w:val="16"/>
                <w:szCs w:val="16"/>
              </w:rPr>
            </w:pPr>
          </w:p>
          <w:p w14:paraId="570F6385" w14:textId="77777777" w:rsidR="00A2293F" w:rsidRPr="000B6CEE" w:rsidRDefault="00A2293F" w:rsidP="00577606">
            <w:pPr>
              <w:spacing w:line="300" w:lineRule="exact"/>
              <w:rPr>
                <w:rFonts w:ascii="Calibri" w:eastAsia="Calibri" w:hAnsi="Calibri" w:cs="Calibri"/>
                <w:b/>
                <w:bCs/>
                <w:noProof/>
                <w:color w:val="939598"/>
                <w:sz w:val="16"/>
                <w:szCs w:val="16"/>
              </w:rPr>
            </w:pPr>
          </w:p>
          <w:p w14:paraId="0469D9F9"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BDBE8E4"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E825EF2"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1A816E51" w14:textId="77777777" w:rsidR="00A2293F" w:rsidRPr="000B6CEE" w:rsidRDefault="00A2293F" w:rsidP="00577606">
            <w:pPr>
              <w:spacing w:line="300" w:lineRule="exact"/>
              <w:rPr>
                <w:rFonts w:ascii="Calibri" w:eastAsia="Calibri" w:hAnsi="Calibri" w:cs="Calibri"/>
                <w:b/>
                <w:bCs/>
                <w:noProof/>
                <w:color w:val="939598"/>
                <w:sz w:val="16"/>
                <w:szCs w:val="16"/>
              </w:rPr>
            </w:pPr>
          </w:p>
          <w:p w14:paraId="7271CB66" w14:textId="77777777" w:rsidR="00A2293F" w:rsidRPr="000B6CEE" w:rsidRDefault="00A2293F" w:rsidP="00577606">
            <w:pPr>
              <w:spacing w:line="300" w:lineRule="exact"/>
              <w:rPr>
                <w:rFonts w:ascii="Calibri" w:eastAsia="Calibri" w:hAnsi="Calibri" w:cs="Calibri"/>
                <w:b/>
                <w:bCs/>
                <w:noProof/>
                <w:color w:val="939598"/>
                <w:sz w:val="16"/>
                <w:szCs w:val="16"/>
              </w:rPr>
            </w:pPr>
          </w:p>
          <w:p w14:paraId="12950E2E" w14:textId="77777777" w:rsidR="00A2293F" w:rsidRPr="000B6CEE" w:rsidRDefault="00A2293F" w:rsidP="00577606">
            <w:pPr>
              <w:spacing w:line="300" w:lineRule="exact"/>
              <w:rPr>
                <w:rFonts w:ascii="Calibri" w:eastAsia="Calibri" w:hAnsi="Calibri" w:cs="Calibri"/>
                <w:b/>
                <w:bCs/>
                <w:noProof/>
                <w:color w:val="939598"/>
                <w:sz w:val="16"/>
                <w:szCs w:val="16"/>
              </w:rPr>
            </w:pPr>
          </w:p>
          <w:p w14:paraId="7B4DB394"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EEF2FCC"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690988D6" w14:textId="77777777" w:rsidR="00A2293F" w:rsidRDefault="00A2293F" w:rsidP="00577606">
            <w:pPr>
              <w:spacing w:line="300" w:lineRule="exact"/>
              <w:rPr>
                <w:rFonts w:ascii="Calibri" w:eastAsia="Calibri" w:hAnsi="Calibri" w:cs="Calibri"/>
                <w:b/>
                <w:bCs/>
                <w:noProof/>
                <w:color w:val="939598"/>
                <w:sz w:val="16"/>
                <w:szCs w:val="16"/>
              </w:rPr>
            </w:pPr>
          </w:p>
          <w:p w14:paraId="2DD370F4" w14:textId="77777777" w:rsidR="00A2293F" w:rsidRDefault="00A2293F" w:rsidP="00577606">
            <w:pPr>
              <w:spacing w:line="300" w:lineRule="exact"/>
              <w:rPr>
                <w:rFonts w:ascii="Calibri" w:eastAsia="Calibri" w:hAnsi="Calibri" w:cs="Calibri"/>
                <w:b/>
                <w:bCs/>
                <w:noProof/>
                <w:color w:val="939598"/>
                <w:sz w:val="16"/>
                <w:szCs w:val="16"/>
              </w:rPr>
            </w:pPr>
          </w:p>
          <w:p w14:paraId="23A11A1B" w14:textId="77777777" w:rsidR="00A2293F" w:rsidRPr="000B6CEE" w:rsidRDefault="00A2293F" w:rsidP="00577606">
            <w:pPr>
              <w:spacing w:line="300" w:lineRule="exact"/>
              <w:rPr>
                <w:rFonts w:ascii="Calibri" w:eastAsia="Calibri" w:hAnsi="Calibri" w:cs="Calibri"/>
                <w:b/>
                <w:bCs/>
                <w:noProof/>
                <w:color w:val="939598"/>
                <w:sz w:val="16"/>
                <w:szCs w:val="16"/>
              </w:rPr>
            </w:pPr>
          </w:p>
        </w:tc>
        <w:tc>
          <w:tcPr>
            <w:tcW w:w="9069" w:type="dxa"/>
            <w:shd w:val="clear" w:color="auto" w:fill="auto"/>
          </w:tcPr>
          <w:p w14:paraId="76735300"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Madalena </w:t>
            </w:r>
            <w:r w:rsidRPr="00A2293F">
              <w:rPr>
                <w:rFonts w:ascii="Times New Roman" w:hAnsi="Times New Roman" w:cs="Times New Roman"/>
                <w:color w:val="000000"/>
                <w:sz w:val="23"/>
                <w:szCs w:val="23"/>
              </w:rPr>
              <w:t>(</w:t>
            </w:r>
            <w:r w:rsidRPr="00A2293F">
              <w:rPr>
                <w:rFonts w:ascii="Times New Roman" w:hAnsi="Times New Roman" w:cs="Times New Roman"/>
                <w:i/>
                <w:color w:val="000000"/>
                <w:sz w:val="23"/>
                <w:szCs w:val="23"/>
              </w:rPr>
              <w:t>falando ao bastidor</w:t>
            </w:r>
            <w:r w:rsidRPr="00A2293F">
              <w:rPr>
                <w:rFonts w:ascii="Times New Roman" w:hAnsi="Times New Roman" w:cs="Times New Roman"/>
                <w:color w:val="000000"/>
                <w:sz w:val="23"/>
                <w:szCs w:val="23"/>
              </w:rPr>
              <w:t xml:space="preserve">) – Vai, </w:t>
            </w:r>
            <w:proofErr w:type="gramStart"/>
            <w:r w:rsidRPr="00A2293F">
              <w:rPr>
                <w:rFonts w:ascii="Times New Roman" w:hAnsi="Times New Roman" w:cs="Times New Roman"/>
                <w:color w:val="000000"/>
                <w:sz w:val="23"/>
                <w:szCs w:val="23"/>
              </w:rPr>
              <w:t>ouves</w:t>
            </w:r>
            <w:proofErr w:type="gramEnd"/>
            <w:r w:rsidRPr="00A2293F">
              <w:rPr>
                <w:rFonts w:ascii="Times New Roman" w:hAnsi="Times New Roman" w:cs="Times New Roman"/>
                <w:color w:val="000000"/>
                <w:sz w:val="23"/>
                <w:szCs w:val="23"/>
              </w:rPr>
              <w:t>, Miranda? Vai e deixa-te lá estar até veres chegar o bergantim; e quando desembarcarem, vem-me dizer para eu ficar des</w:t>
            </w:r>
            <w:r w:rsidRPr="00A2293F">
              <w:rPr>
                <w:rFonts w:ascii="Times New Roman" w:hAnsi="Times New Roman" w:cs="Times New Roman"/>
                <w:color w:val="000000"/>
                <w:sz w:val="23"/>
                <w:szCs w:val="23"/>
              </w:rPr>
              <w:softHyphen/>
              <w:t>cansada. (</w:t>
            </w:r>
            <w:r w:rsidRPr="00A2293F">
              <w:rPr>
                <w:rFonts w:ascii="Times New Roman" w:hAnsi="Times New Roman" w:cs="Times New Roman"/>
                <w:i/>
                <w:color w:val="000000"/>
                <w:sz w:val="23"/>
                <w:szCs w:val="23"/>
              </w:rPr>
              <w:t>Vem para a cena</w:t>
            </w:r>
            <w:r w:rsidRPr="00A2293F">
              <w:rPr>
                <w:rFonts w:ascii="Times New Roman" w:hAnsi="Times New Roman" w:cs="Times New Roman"/>
                <w:color w:val="000000"/>
                <w:sz w:val="23"/>
                <w:szCs w:val="23"/>
              </w:rPr>
              <w:t>.) Não há vento, e o dia está lindo. Ao menos não tenho sus</w:t>
            </w:r>
            <w:r w:rsidRPr="00A2293F">
              <w:rPr>
                <w:rFonts w:ascii="Times New Roman" w:hAnsi="Times New Roman" w:cs="Times New Roman"/>
                <w:color w:val="000000"/>
                <w:sz w:val="23"/>
                <w:szCs w:val="23"/>
              </w:rPr>
              <w:softHyphen/>
              <w:t xml:space="preserve">tos com a viagem. Mas a volta… quem sabe? </w:t>
            </w:r>
            <w:proofErr w:type="gramStart"/>
            <w:r w:rsidRPr="00A2293F">
              <w:rPr>
                <w:rFonts w:ascii="Times New Roman" w:hAnsi="Times New Roman" w:cs="Times New Roman"/>
                <w:color w:val="000000"/>
                <w:sz w:val="23"/>
                <w:szCs w:val="23"/>
              </w:rPr>
              <w:t>o</w:t>
            </w:r>
            <w:proofErr w:type="gramEnd"/>
            <w:r w:rsidRPr="00A2293F">
              <w:rPr>
                <w:rFonts w:ascii="Times New Roman" w:hAnsi="Times New Roman" w:cs="Times New Roman"/>
                <w:color w:val="000000"/>
                <w:sz w:val="23"/>
                <w:szCs w:val="23"/>
              </w:rPr>
              <w:t xml:space="preserve"> tempo muda tão depressa… </w:t>
            </w:r>
          </w:p>
          <w:p w14:paraId="414414FF"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Jorge </w:t>
            </w:r>
            <w:r w:rsidRPr="00A2293F">
              <w:rPr>
                <w:rFonts w:ascii="Times New Roman" w:hAnsi="Times New Roman" w:cs="Times New Roman"/>
                <w:color w:val="000000"/>
                <w:sz w:val="23"/>
                <w:szCs w:val="23"/>
              </w:rPr>
              <w:t xml:space="preserve">– Não, hoje não tem perigo. </w:t>
            </w:r>
          </w:p>
          <w:p w14:paraId="6BE646FC"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Madalena </w:t>
            </w:r>
            <w:r w:rsidRPr="00A2293F">
              <w:rPr>
                <w:rFonts w:ascii="Times New Roman" w:hAnsi="Times New Roman" w:cs="Times New Roman"/>
                <w:color w:val="000000"/>
                <w:sz w:val="23"/>
                <w:szCs w:val="23"/>
              </w:rPr>
              <w:t xml:space="preserve">– Hoje… hoje! Pois hoje é o dia da minha vida que mais tenho receado… que ainda temo que não acabe sem muito grande desgraça… É um dia fatal para mim: faz hoje anos que… que casei a primeira vez; faz </w:t>
            </w:r>
            <w:proofErr w:type="gramStart"/>
            <w:r w:rsidRPr="00A2293F">
              <w:rPr>
                <w:rFonts w:ascii="Times New Roman" w:hAnsi="Times New Roman" w:cs="Times New Roman"/>
                <w:color w:val="000000"/>
                <w:sz w:val="23"/>
                <w:szCs w:val="23"/>
              </w:rPr>
              <w:t>anos que se perdeu</w:t>
            </w:r>
            <w:proofErr w:type="gramEnd"/>
            <w:r w:rsidRPr="00A2293F">
              <w:rPr>
                <w:rFonts w:ascii="Times New Roman" w:hAnsi="Times New Roman" w:cs="Times New Roman"/>
                <w:color w:val="000000"/>
                <w:sz w:val="23"/>
                <w:szCs w:val="23"/>
              </w:rPr>
              <w:t xml:space="preserve"> el-rei D. Sebastião; faz anos também que… vi pela primeira vez Manuel de Sousa. </w:t>
            </w:r>
          </w:p>
          <w:p w14:paraId="7C3E3544" w14:textId="77777777" w:rsidR="00A2293F" w:rsidRPr="00A2293F" w:rsidRDefault="00A2293F" w:rsidP="00900B20">
            <w:pPr>
              <w:pStyle w:val="Pa211"/>
              <w:spacing w:line="300" w:lineRule="exact"/>
              <w:ind w:firstLine="281"/>
              <w:jc w:val="both"/>
              <w:rPr>
                <w:rFonts w:ascii="Times New Roman" w:hAnsi="Times New Roman" w:cs="Times New Roman"/>
                <w:color w:val="000000"/>
                <w:sz w:val="23"/>
                <w:szCs w:val="23"/>
              </w:rPr>
            </w:pPr>
            <w:r w:rsidRPr="00A2293F">
              <w:rPr>
                <w:rFonts w:ascii="Times New Roman" w:hAnsi="Times New Roman" w:cs="Times New Roman"/>
                <w:b/>
                <w:bCs/>
                <w:color w:val="000000"/>
                <w:sz w:val="23"/>
                <w:szCs w:val="23"/>
              </w:rPr>
              <w:t xml:space="preserve">Jorge </w:t>
            </w:r>
            <w:r w:rsidRPr="00A2293F">
              <w:rPr>
                <w:rFonts w:ascii="Times New Roman" w:hAnsi="Times New Roman" w:cs="Times New Roman"/>
                <w:color w:val="000000"/>
                <w:sz w:val="23"/>
                <w:szCs w:val="23"/>
              </w:rPr>
              <w:t xml:space="preserve">– Pois </w:t>
            </w:r>
            <w:proofErr w:type="gramStart"/>
            <w:r w:rsidRPr="00A2293F">
              <w:rPr>
                <w:rFonts w:ascii="Times New Roman" w:hAnsi="Times New Roman" w:cs="Times New Roman"/>
                <w:color w:val="000000"/>
                <w:sz w:val="23"/>
                <w:szCs w:val="23"/>
              </w:rPr>
              <w:t>contais</w:t>
            </w:r>
            <w:proofErr w:type="gramEnd"/>
            <w:r w:rsidRPr="00A2293F">
              <w:rPr>
                <w:rFonts w:ascii="Times New Roman" w:hAnsi="Times New Roman" w:cs="Times New Roman"/>
                <w:color w:val="000000"/>
                <w:sz w:val="23"/>
                <w:szCs w:val="23"/>
              </w:rPr>
              <w:t xml:space="preserve"> essa entre as infelicidades da vossa vida? </w:t>
            </w:r>
          </w:p>
          <w:p w14:paraId="798E7E7D" w14:textId="77777777" w:rsidR="00A2293F" w:rsidRPr="00CE4FCD" w:rsidRDefault="00A2293F" w:rsidP="00900B20">
            <w:pPr>
              <w:spacing w:line="300" w:lineRule="exact"/>
              <w:ind w:firstLine="281"/>
              <w:jc w:val="both"/>
              <w:rPr>
                <w:rFonts w:ascii="Times New Roman" w:hAnsi="Times New Roman" w:cs="Times New Roman"/>
                <w:sz w:val="23"/>
                <w:szCs w:val="23"/>
              </w:rPr>
            </w:pPr>
            <w:r w:rsidRPr="00A2293F">
              <w:rPr>
                <w:rFonts w:ascii="Times New Roman" w:hAnsi="Times New Roman" w:cs="Times New Roman"/>
                <w:b/>
                <w:bCs/>
                <w:color w:val="000000"/>
                <w:sz w:val="23"/>
                <w:szCs w:val="23"/>
              </w:rPr>
              <w:t xml:space="preserve">Madalena </w:t>
            </w:r>
            <w:r w:rsidRPr="00A2293F">
              <w:rPr>
                <w:rFonts w:ascii="Times New Roman" w:hAnsi="Times New Roman" w:cs="Times New Roman"/>
                <w:color w:val="000000"/>
                <w:sz w:val="23"/>
                <w:szCs w:val="23"/>
              </w:rPr>
              <w:t xml:space="preserve">– Conto. Este amor – que hoje está santificado e bendito no Céu, porque Manuel de Sousa é o meu marido – começou com um crime, porque eu amei-o assim que o vi… e quando o vi – hoje, hoje… foi em tal dia como hoje! – D. João de Portugal ainda era vivo. O pecado estava-me no coração; a boca não o disse… os olhos não sei o que fizeram; mas dentro da alma eu já não tinha outra imagem senão a do amante… já não guardava a meu marido, a meu bom… a meu generoso marido… senão a grosseira fidelidade que uma mulher </w:t>
            </w:r>
            <w:proofErr w:type="gramStart"/>
            <w:r w:rsidRPr="00A2293F">
              <w:rPr>
                <w:rFonts w:ascii="Times New Roman" w:hAnsi="Times New Roman" w:cs="Times New Roman"/>
                <w:color w:val="000000"/>
                <w:sz w:val="23"/>
                <w:szCs w:val="23"/>
              </w:rPr>
              <w:t>bem nascida</w:t>
            </w:r>
            <w:proofErr w:type="gramEnd"/>
            <w:r w:rsidRPr="00A2293F">
              <w:rPr>
                <w:rFonts w:ascii="Times New Roman" w:hAnsi="Times New Roman" w:cs="Times New Roman"/>
                <w:color w:val="000000"/>
                <w:sz w:val="23"/>
                <w:szCs w:val="23"/>
              </w:rPr>
              <w:t xml:space="preserve"> quase que mais deve a si do que a seu esposo. – Permitiu Deus… quem sabe se para me tentar?… </w:t>
            </w:r>
            <w:proofErr w:type="gramStart"/>
            <w:r w:rsidRPr="00A2293F">
              <w:rPr>
                <w:rFonts w:ascii="Times New Roman" w:hAnsi="Times New Roman" w:cs="Times New Roman"/>
                <w:color w:val="000000"/>
                <w:sz w:val="23"/>
                <w:szCs w:val="23"/>
              </w:rPr>
              <w:t>que</w:t>
            </w:r>
            <w:proofErr w:type="gramEnd"/>
            <w:r w:rsidRPr="00A2293F">
              <w:rPr>
                <w:rFonts w:ascii="Times New Roman" w:hAnsi="Times New Roman" w:cs="Times New Roman"/>
                <w:color w:val="000000"/>
                <w:sz w:val="23"/>
                <w:szCs w:val="23"/>
              </w:rPr>
              <w:t xml:space="preserve"> naquela funesta batalha de Alcácer, entre tantos, ficasse também D. João…</w:t>
            </w:r>
          </w:p>
        </w:tc>
      </w:tr>
      <w:tr w:rsidR="00A2293F" w:rsidRPr="00A2293F" w14:paraId="6993B530" w14:textId="77777777" w:rsidTr="00577606">
        <w:tc>
          <w:tcPr>
            <w:tcW w:w="343" w:type="dxa"/>
            <w:shd w:val="clear" w:color="auto" w:fill="auto"/>
          </w:tcPr>
          <w:p w14:paraId="5314A19B" w14:textId="77777777" w:rsidR="00A2293F" w:rsidRPr="000B6CEE" w:rsidRDefault="00A2293F"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5988A0F5" w14:textId="77777777" w:rsidR="00A2293F" w:rsidRPr="00A2293F" w:rsidRDefault="00A2293F" w:rsidP="00577606">
            <w:pPr>
              <w:spacing w:before="120" w:after="120"/>
              <w:jc w:val="right"/>
              <w:rPr>
                <w:rFonts w:ascii="Times New Roman" w:hAnsi="Times New Roman" w:cs="Times New Roman"/>
                <w:sz w:val="18"/>
                <w:szCs w:val="17"/>
              </w:rPr>
            </w:pPr>
            <w:r w:rsidRPr="00A2293F">
              <w:rPr>
                <w:rFonts w:ascii="Times New Roman" w:hAnsi="Times New Roman" w:cs="Times New Roman"/>
                <w:color w:val="000000"/>
                <w:sz w:val="18"/>
                <w:szCs w:val="17"/>
              </w:rPr>
              <w:t xml:space="preserve">Almeida Garrett, </w:t>
            </w:r>
            <w:r w:rsidRPr="00A2293F">
              <w:rPr>
                <w:rFonts w:ascii="Times New Roman" w:hAnsi="Times New Roman" w:cs="Times New Roman"/>
                <w:i/>
                <w:color w:val="000000"/>
                <w:sz w:val="18"/>
                <w:szCs w:val="17"/>
              </w:rPr>
              <w:t>op. cit.</w:t>
            </w:r>
          </w:p>
        </w:tc>
      </w:tr>
    </w:tbl>
    <w:p w14:paraId="629AD8A3" w14:textId="147FBAC0" w:rsidR="00A2293F" w:rsidRDefault="00A2293F" w:rsidP="00A2293F">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t>«</w:t>
      </w:r>
      <w:r w:rsidRPr="00900B20">
        <w:rPr>
          <w:rFonts w:ascii="Calibri" w:eastAsia="Calibri" w:hAnsi="Calibri" w:cs="Times New Roman"/>
        </w:rPr>
        <w:t>É um dia fatal para mim</w:t>
      </w:r>
      <w:r>
        <w:rPr>
          <w:rFonts w:ascii="Calibri" w:eastAsia="Calibri" w:hAnsi="Calibri" w:cs="Times New Roman"/>
        </w:rPr>
        <w:t xml:space="preserve">» (l. 7) </w:t>
      </w:r>
      <w:proofErr w:type="gramStart"/>
      <w:r>
        <w:rPr>
          <w:rFonts w:ascii="Calibri" w:eastAsia="Calibri" w:hAnsi="Calibri" w:cs="Times New Roman"/>
        </w:rPr>
        <w:t>diz</w:t>
      </w:r>
      <w:proofErr w:type="gramEnd"/>
      <w:r>
        <w:rPr>
          <w:rFonts w:ascii="Calibri" w:eastAsia="Calibri" w:hAnsi="Calibri" w:cs="Times New Roman"/>
        </w:rPr>
        <w:t xml:space="preserve"> D. Madalena.</w:t>
      </w:r>
      <w:r w:rsidR="00E462F8">
        <w:rPr>
          <w:rFonts w:ascii="Calibri" w:eastAsia="Calibri" w:hAnsi="Calibri" w:cs="Times New Roman"/>
          <w:b/>
          <w:sz w:val="18"/>
        </w:rPr>
        <w:t xml:space="preserve"> </w:t>
      </w:r>
      <w:r>
        <w:rPr>
          <w:rFonts w:ascii="Calibri" w:eastAsia="Calibri" w:hAnsi="Calibri" w:cs="Times New Roman"/>
        </w:rPr>
        <w:t>Prova a veracidade desta afirmação, justificando com o teu conhecimento da globalidade da obra.</w:t>
      </w:r>
      <w:r w:rsidR="00E462F8" w:rsidRPr="00E462F8">
        <w:rPr>
          <w:rFonts w:ascii="Calibri" w:eastAsia="Calibri" w:hAnsi="Calibri" w:cs="Times New Roman"/>
        </w:rPr>
        <w:t xml:space="preserve"> </w:t>
      </w:r>
      <w:r w:rsidR="00E462F8" w:rsidRPr="00765104">
        <w:rPr>
          <w:rFonts w:ascii="Calibri" w:eastAsia="Calibri" w:hAnsi="Calibri" w:cs="Times New Roman"/>
        </w:rPr>
        <w:tab/>
      </w:r>
      <w:r w:rsidR="00E462F8" w:rsidRPr="00AC2A10">
        <w:rPr>
          <w:rFonts w:ascii="Calibri" w:eastAsia="Calibri" w:hAnsi="Calibri" w:cs="Times New Roman"/>
          <w:b/>
          <w:sz w:val="18"/>
        </w:rPr>
        <w:t>(20 pontos)</w:t>
      </w:r>
    </w:p>
    <w:p w14:paraId="6975DC20" w14:textId="77777777" w:rsidR="00A2293F" w:rsidRDefault="00A2293F" w:rsidP="00E462F8">
      <w:pPr>
        <w:tabs>
          <w:tab w:val="left" w:pos="284"/>
          <w:tab w:val="right" w:pos="9072"/>
        </w:tabs>
        <w:spacing w:before="360" w:after="24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Pr="00BA3861">
        <w:rPr>
          <w:rFonts w:ascii="Calibri" w:eastAsia="Calibri" w:hAnsi="Calibri" w:cs="Times New Roman"/>
        </w:rPr>
        <w:t>Explica a funcionalidade das reticências presentes no discurso de D. Madalena.</w:t>
      </w:r>
      <w:r>
        <w:rPr>
          <w:rFonts w:ascii="Calibri" w:eastAsia="Calibri" w:hAnsi="Calibri" w:cs="Times New Roman"/>
        </w:rPr>
        <w:tab/>
      </w:r>
      <w:r w:rsidRPr="00AC2A10">
        <w:rPr>
          <w:rFonts w:ascii="Calibri" w:eastAsia="Calibri" w:hAnsi="Calibri" w:cs="Times New Roman"/>
          <w:b/>
          <w:sz w:val="18"/>
        </w:rPr>
        <w:t>(20 pontos)</w:t>
      </w:r>
    </w:p>
    <w:p w14:paraId="698A9B94" w14:textId="77777777" w:rsidR="00A2293F" w:rsidRDefault="00A2293F" w:rsidP="00E462F8">
      <w:pPr>
        <w:spacing w:before="60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057F6272" w14:textId="77777777" w:rsidR="00A2293F" w:rsidRPr="00BB08CF" w:rsidRDefault="00A2293F" w:rsidP="00A2293F">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2293F" w:rsidRPr="000B6CEE" w14:paraId="1C2D84AB" w14:textId="77777777" w:rsidTr="00577606">
        <w:tc>
          <w:tcPr>
            <w:tcW w:w="343" w:type="dxa"/>
            <w:shd w:val="clear" w:color="auto" w:fill="auto"/>
          </w:tcPr>
          <w:p w14:paraId="02F0758D" w14:textId="77777777" w:rsidR="00A2293F" w:rsidRPr="001076D6" w:rsidRDefault="00A2293F" w:rsidP="00A2293F">
            <w:pPr>
              <w:spacing w:before="120" w:after="120" w:line="300" w:lineRule="exact"/>
              <w:rPr>
                <w:rFonts w:ascii="Times New Roman" w:eastAsia="Calibri" w:hAnsi="Times New Roman" w:cs="Times New Roman"/>
                <w:b/>
                <w:bCs/>
                <w:noProof/>
                <w:color w:val="939598"/>
                <w:sz w:val="16"/>
                <w:szCs w:val="16"/>
              </w:rPr>
            </w:pPr>
          </w:p>
        </w:tc>
        <w:tc>
          <w:tcPr>
            <w:tcW w:w="9069" w:type="dxa"/>
            <w:shd w:val="clear" w:color="auto" w:fill="auto"/>
          </w:tcPr>
          <w:p w14:paraId="5DDA564C" w14:textId="77777777" w:rsidR="00A2293F" w:rsidRPr="001076D6" w:rsidRDefault="00A2293F" w:rsidP="00E462F8">
            <w:pPr>
              <w:spacing w:before="120" w:after="120" w:line="300" w:lineRule="exact"/>
              <w:ind w:firstLine="284"/>
              <w:jc w:val="center"/>
              <w:rPr>
                <w:rFonts w:ascii="Times New Roman" w:hAnsi="Times New Roman" w:cs="Times New Roman"/>
                <w:sz w:val="23"/>
                <w:szCs w:val="23"/>
              </w:rPr>
            </w:pPr>
            <w:r w:rsidRPr="00183D20">
              <w:rPr>
                <w:rFonts w:asciiTheme="majorHAnsi" w:eastAsia="Times New Roman" w:hAnsiTheme="majorHAnsi" w:cs="Helvetica"/>
                <w:b/>
                <w:bCs/>
                <w:color w:val="222222"/>
                <w:kern w:val="36"/>
                <w:sz w:val="24"/>
                <w:szCs w:val="24"/>
              </w:rPr>
              <w:t>A Mentira</w:t>
            </w:r>
          </w:p>
        </w:tc>
      </w:tr>
      <w:tr w:rsidR="00A2293F" w:rsidRPr="000B6CEE" w14:paraId="57DB5315" w14:textId="77777777" w:rsidTr="00577606">
        <w:trPr>
          <w:trHeight w:val="708"/>
        </w:trPr>
        <w:tc>
          <w:tcPr>
            <w:tcW w:w="343" w:type="dxa"/>
            <w:shd w:val="clear" w:color="auto" w:fill="auto"/>
          </w:tcPr>
          <w:p w14:paraId="1947638C"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2C2BA03"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3670238" w14:textId="77777777" w:rsidR="00A2293F" w:rsidRPr="000B6CEE" w:rsidRDefault="00A2293F" w:rsidP="00577606">
            <w:pPr>
              <w:spacing w:line="300" w:lineRule="exact"/>
              <w:rPr>
                <w:rFonts w:ascii="Calibri" w:eastAsia="Calibri" w:hAnsi="Calibri" w:cs="Calibri"/>
                <w:b/>
                <w:bCs/>
                <w:noProof/>
                <w:color w:val="939598"/>
                <w:sz w:val="16"/>
                <w:szCs w:val="16"/>
              </w:rPr>
            </w:pPr>
          </w:p>
          <w:p w14:paraId="01CD0539" w14:textId="77777777" w:rsidR="00A2293F" w:rsidRPr="000B6CEE" w:rsidRDefault="00A2293F" w:rsidP="00577606">
            <w:pPr>
              <w:spacing w:line="300" w:lineRule="exact"/>
              <w:rPr>
                <w:rFonts w:ascii="Calibri" w:eastAsia="Calibri" w:hAnsi="Calibri" w:cs="Calibri"/>
                <w:b/>
                <w:bCs/>
                <w:noProof/>
                <w:color w:val="939598"/>
                <w:sz w:val="16"/>
                <w:szCs w:val="16"/>
              </w:rPr>
            </w:pPr>
          </w:p>
          <w:p w14:paraId="314E1E3F"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1CEB15C2" w14:textId="77777777" w:rsidR="00A2293F" w:rsidRPr="000B6CEE" w:rsidRDefault="00A2293F" w:rsidP="00577606">
            <w:pPr>
              <w:spacing w:line="300" w:lineRule="exact"/>
              <w:rPr>
                <w:rFonts w:ascii="Calibri" w:eastAsia="Calibri" w:hAnsi="Calibri" w:cs="Calibri"/>
                <w:b/>
                <w:bCs/>
                <w:noProof/>
                <w:color w:val="939598"/>
                <w:sz w:val="16"/>
                <w:szCs w:val="16"/>
              </w:rPr>
            </w:pPr>
          </w:p>
          <w:p w14:paraId="01AE66CE" w14:textId="77777777" w:rsidR="00A2293F" w:rsidRPr="000B6CEE" w:rsidRDefault="00A2293F" w:rsidP="00577606">
            <w:pPr>
              <w:spacing w:line="300" w:lineRule="exact"/>
              <w:rPr>
                <w:rFonts w:ascii="Calibri" w:eastAsia="Calibri" w:hAnsi="Calibri" w:cs="Calibri"/>
                <w:b/>
                <w:bCs/>
                <w:noProof/>
                <w:color w:val="939598"/>
                <w:sz w:val="16"/>
                <w:szCs w:val="16"/>
              </w:rPr>
            </w:pPr>
          </w:p>
          <w:p w14:paraId="1AAAB093" w14:textId="77777777" w:rsidR="00A2293F" w:rsidRPr="000B6CEE" w:rsidRDefault="00A2293F" w:rsidP="00577606">
            <w:pPr>
              <w:spacing w:line="300" w:lineRule="exact"/>
              <w:rPr>
                <w:rFonts w:ascii="Calibri" w:eastAsia="Calibri" w:hAnsi="Calibri" w:cs="Calibri"/>
                <w:b/>
                <w:bCs/>
                <w:noProof/>
                <w:color w:val="939598"/>
                <w:sz w:val="16"/>
                <w:szCs w:val="16"/>
              </w:rPr>
            </w:pPr>
          </w:p>
          <w:p w14:paraId="2144B2AD" w14:textId="77777777" w:rsidR="00A2293F" w:rsidRPr="000B6CEE" w:rsidRDefault="00A2293F" w:rsidP="00577606">
            <w:pPr>
              <w:spacing w:line="300" w:lineRule="exact"/>
              <w:rPr>
                <w:rFonts w:ascii="Calibri" w:eastAsia="Calibri" w:hAnsi="Calibri" w:cs="Calibri"/>
                <w:b/>
                <w:bCs/>
                <w:noProof/>
                <w:color w:val="939598"/>
                <w:sz w:val="16"/>
                <w:szCs w:val="16"/>
              </w:rPr>
            </w:pPr>
          </w:p>
          <w:p w14:paraId="638754F6"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59D35175" w14:textId="77777777" w:rsidR="00A2293F" w:rsidRPr="000B6CEE" w:rsidRDefault="00A2293F" w:rsidP="00577606">
            <w:pPr>
              <w:spacing w:line="300" w:lineRule="exact"/>
              <w:rPr>
                <w:rFonts w:ascii="Calibri" w:eastAsia="Calibri" w:hAnsi="Calibri" w:cs="Calibri"/>
                <w:b/>
                <w:bCs/>
                <w:noProof/>
                <w:color w:val="939598"/>
                <w:sz w:val="16"/>
                <w:szCs w:val="16"/>
              </w:rPr>
            </w:pPr>
          </w:p>
          <w:p w14:paraId="1AE8EB85" w14:textId="77777777" w:rsidR="00A2293F" w:rsidRDefault="00A2293F" w:rsidP="00577606">
            <w:pPr>
              <w:spacing w:line="300" w:lineRule="exact"/>
              <w:rPr>
                <w:rFonts w:ascii="Calibri" w:eastAsia="Calibri" w:hAnsi="Calibri" w:cs="Calibri"/>
                <w:b/>
                <w:bCs/>
                <w:noProof/>
                <w:color w:val="939598"/>
                <w:sz w:val="16"/>
                <w:szCs w:val="16"/>
              </w:rPr>
            </w:pPr>
          </w:p>
          <w:p w14:paraId="74A00403" w14:textId="77777777" w:rsidR="0076797C" w:rsidRPr="000B6CEE" w:rsidRDefault="0076797C" w:rsidP="00577606">
            <w:pPr>
              <w:spacing w:line="300" w:lineRule="exact"/>
              <w:rPr>
                <w:rFonts w:ascii="Calibri" w:eastAsia="Calibri" w:hAnsi="Calibri" w:cs="Calibri"/>
                <w:b/>
                <w:bCs/>
                <w:noProof/>
                <w:color w:val="939598"/>
                <w:sz w:val="16"/>
                <w:szCs w:val="16"/>
              </w:rPr>
            </w:pPr>
          </w:p>
          <w:p w14:paraId="39C6D7DC" w14:textId="77777777" w:rsidR="00A2293F" w:rsidRPr="000B6CEE" w:rsidRDefault="00A2293F" w:rsidP="00577606">
            <w:pPr>
              <w:spacing w:line="300" w:lineRule="exact"/>
              <w:rPr>
                <w:rFonts w:ascii="Calibri" w:eastAsia="Calibri" w:hAnsi="Calibri" w:cs="Calibri"/>
                <w:b/>
                <w:bCs/>
                <w:noProof/>
                <w:color w:val="939598"/>
                <w:sz w:val="16"/>
                <w:szCs w:val="16"/>
              </w:rPr>
            </w:pPr>
          </w:p>
          <w:p w14:paraId="1C53D4A3" w14:textId="77777777" w:rsidR="00A2293F" w:rsidRPr="000B6CEE" w:rsidRDefault="00A2293F" w:rsidP="00577606">
            <w:pPr>
              <w:spacing w:line="300" w:lineRule="exact"/>
              <w:rPr>
                <w:rFonts w:ascii="Calibri" w:eastAsia="Calibri" w:hAnsi="Calibri" w:cs="Calibri"/>
                <w:b/>
                <w:bCs/>
                <w:noProof/>
                <w:color w:val="939598"/>
                <w:sz w:val="16"/>
                <w:szCs w:val="16"/>
              </w:rPr>
            </w:pPr>
          </w:p>
          <w:p w14:paraId="57113027" w14:textId="77777777" w:rsidR="00A2293F" w:rsidRPr="000B6CEE" w:rsidRDefault="00A2293F" w:rsidP="00577606">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4971382F" w14:textId="77777777" w:rsidR="00A2293F" w:rsidRDefault="00A2293F" w:rsidP="00577606">
            <w:pPr>
              <w:spacing w:line="300" w:lineRule="exact"/>
              <w:rPr>
                <w:rFonts w:ascii="Calibri" w:eastAsia="Calibri" w:hAnsi="Calibri" w:cs="Calibri"/>
                <w:b/>
                <w:bCs/>
                <w:noProof/>
                <w:color w:val="939598"/>
                <w:sz w:val="16"/>
                <w:szCs w:val="16"/>
              </w:rPr>
            </w:pPr>
          </w:p>
          <w:p w14:paraId="1785521F" w14:textId="77777777" w:rsidR="00A2293F" w:rsidRDefault="00A2293F" w:rsidP="00577606">
            <w:pPr>
              <w:spacing w:line="300" w:lineRule="exact"/>
              <w:rPr>
                <w:rFonts w:ascii="Calibri" w:eastAsia="Calibri" w:hAnsi="Calibri" w:cs="Calibri"/>
                <w:b/>
                <w:bCs/>
                <w:noProof/>
                <w:color w:val="939598"/>
                <w:sz w:val="16"/>
                <w:szCs w:val="16"/>
              </w:rPr>
            </w:pPr>
          </w:p>
          <w:p w14:paraId="70AC2A14" w14:textId="77777777" w:rsidR="00A2293F" w:rsidRDefault="00A2293F" w:rsidP="00577606">
            <w:pPr>
              <w:spacing w:line="300" w:lineRule="exact"/>
              <w:rPr>
                <w:rFonts w:ascii="Calibri" w:eastAsia="Calibri" w:hAnsi="Calibri" w:cs="Calibri"/>
                <w:b/>
                <w:bCs/>
                <w:noProof/>
                <w:color w:val="939598"/>
                <w:sz w:val="16"/>
                <w:szCs w:val="16"/>
              </w:rPr>
            </w:pPr>
          </w:p>
          <w:p w14:paraId="17D731A9" w14:textId="77777777" w:rsidR="00A2293F" w:rsidRDefault="00A2293F" w:rsidP="00577606">
            <w:pPr>
              <w:spacing w:line="300" w:lineRule="exact"/>
              <w:rPr>
                <w:rFonts w:ascii="Calibri" w:eastAsia="Calibri" w:hAnsi="Calibri" w:cs="Calibri"/>
                <w:b/>
                <w:bCs/>
                <w:noProof/>
                <w:color w:val="939598"/>
                <w:sz w:val="16"/>
                <w:szCs w:val="16"/>
              </w:rPr>
            </w:pPr>
          </w:p>
          <w:p w14:paraId="3598E58E"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45AB452A" w14:textId="77777777" w:rsidR="00A2293F" w:rsidRDefault="00A2293F" w:rsidP="00577606">
            <w:pPr>
              <w:spacing w:line="300" w:lineRule="exact"/>
              <w:rPr>
                <w:rFonts w:ascii="Calibri" w:eastAsia="Calibri" w:hAnsi="Calibri" w:cs="Calibri"/>
                <w:b/>
                <w:bCs/>
                <w:noProof/>
                <w:color w:val="939598"/>
                <w:sz w:val="16"/>
                <w:szCs w:val="16"/>
              </w:rPr>
            </w:pPr>
          </w:p>
          <w:p w14:paraId="56892829" w14:textId="77777777" w:rsidR="00A2293F" w:rsidRDefault="00A2293F" w:rsidP="00577606">
            <w:pPr>
              <w:spacing w:line="300" w:lineRule="exact"/>
              <w:rPr>
                <w:rFonts w:ascii="Calibri" w:eastAsia="Calibri" w:hAnsi="Calibri" w:cs="Calibri"/>
                <w:b/>
                <w:bCs/>
                <w:noProof/>
                <w:color w:val="939598"/>
                <w:sz w:val="16"/>
                <w:szCs w:val="16"/>
              </w:rPr>
            </w:pPr>
          </w:p>
          <w:p w14:paraId="66D686CE" w14:textId="77777777" w:rsidR="00A2293F" w:rsidRDefault="00A2293F" w:rsidP="00577606">
            <w:pPr>
              <w:spacing w:line="300" w:lineRule="exact"/>
              <w:rPr>
                <w:rFonts w:ascii="Calibri" w:eastAsia="Calibri" w:hAnsi="Calibri" w:cs="Calibri"/>
                <w:b/>
                <w:bCs/>
                <w:noProof/>
                <w:color w:val="939598"/>
                <w:sz w:val="16"/>
                <w:szCs w:val="16"/>
              </w:rPr>
            </w:pPr>
          </w:p>
          <w:p w14:paraId="4EFE8BD7" w14:textId="77777777" w:rsidR="00A2293F" w:rsidRDefault="00A2293F" w:rsidP="00577606">
            <w:pPr>
              <w:spacing w:line="300" w:lineRule="exact"/>
              <w:rPr>
                <w:rFonts w:ascii="Calibri" w:eastAsia="Calibri" w:hAnsi="Calibri" w:cs="Calibri"/>
                <w:b/>
                <w:bCs/>
                <w:noProof/>
                <w:color w:val="939598"/>
                <w:sz w:val="16"/>
                <w:szCs w:val="16"/>
              </w:rPr>
            </w:pPr>
          </w:p>
          <w:p w14:paraId="16478C60" w14:textId="77777777" w:rsidR="0076797C" w:rsidRDefault="0076797C" w:rsidP="00577606">
            <w:pPr>
              <w:spacing w:line="300" w:lineRule="exact"/>
              <w:rPr>
                <w:rFonts w:ascii="Calibri" w:eastAsia="Calibri" w:hAnsi="Calibri" w:cs="Calibri"/>
                <w:b/>
                <w:bCs/>
                <w:noProof/>
                <w:color w:val="939598"/>
                <w:sz w:val="16"/>
                <w:szCs w:val="16"/>
              </w:rPr>
            </w:pPr>
          </w:p>
          <w:p w14:paraId="51E10D79"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41CEC98D" w14:textId="77777777" w:rsidR="00A2293F" w:rsidRDefault="00A2293F" w:rsidP="00577606">
            <w:pPr>
              <w:spacing w:line="300" w:lineRule="exact"/>
              <w:rPr>
                <w:rFonts w:ascii="Calibri" w:eastAsia="Calibri" w:hAnsi="Calibri" w:cs="Calibri"/>
                <w:b/>
                <w:bCs/>
                <w:noProof/>
                <w:color w:val="939598"/>
                <w:sz w:val="16"/>
                <w:szCs w:val="16"/>
              </w:rPr>
            </w:pPr>
          </w:p>
          <w:p w14:paraId="351703F5" w14:textId="77777777" w:rsidR="00A2293F" w:rsidRDefault="00A2293F" w:rsidP="00577606">
            <w:pPr>
              <w:spacing w:line="300" w:lineRule="exact"/>
              <w:rPr>
                <w:rFonts w:ascii="Calibri" w:eastAsia="Calibri" w:hAnsi="Calibri" w:cs="Calibri"/>
                <w:b/>
                <w:bCs/>
                <w:noProof/>
                <w:color w:val="939598"/>
                <w:sz w:val="16"/>
                <w:szCs w:val="16"/>
              </w:rPr>
            </w:pPr>
          </w:p>
          <w:p w14:paraId="4EFFB0C2" w14:textId="77777777" w:rsidR="00A2293F" w:rsidRDefault="00A2293F" w:rsidP="00577606">
            <w:pPr>
              <w:spacing w:line="300" w:lineRule="exact"/>
              <w:rPr>
                <w:rFonts w:ascii="Calibri" w:eastAsia="Calibri" w:hAnsi="Calibri" w:cs="Calibri"/>
                <w:b/>
                <w:bCs/>
                <w:noProof/>
                <w:color w:val="939598"/>
                <w:sz w:val="16"/>
                <w:szCs w:val="16"/>
              </w:rPr>
            </w:pPr>
          </w:p>
          <w:p w14:paraId="422CEBC0" w14:textId="77777777" w:rsidR="00A2293F" w:rsidRDefault="00A2293F" w:rsidP="00577606">
            <w:pPr>
              <w:spacing w:line="300" w:lineRule="exact"/>
              <w:rPr>
                <w:rFonts w:ascii="Calibri" w:eastAsia="Calibri" w:hAnsi="Calibri" w:cs="Calibri"/>
                <w:b/>
                <w:bCs/>
                <w:noProof/>
                <w:color w:val="939598"/>
                <w:sz w:val="16"/>
                <w:szCs w:val="16"/>
              </w:rPr>
            </w:pPr>
          </w:p>
          <w:p w14:paraId="505D0675"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1BCD8AF3" w14:textId="77777777" w:rsidR="00A2293F" w:rsidRDefault="00A2293F" w:rsidP="00577606">
            <w:pPr>
              <w:spacing w:line="300" w:lineRule="exact"/>
              <w:rPr>
                <w:rFonts w:ascii="Calibri" w:eastAsia="Calibri" w:hAnsi="Calibri" w:cs="Calibri"/>
                <w:b/>
                <w:bCs/>
                <w:noProof/>
                <w:color w:val="939598"/>
                <w:sz w:val="16"/>
                <w:szCs w:val="16"/>
              </w:rPr>
            </w:pPr>
          </w:p>
          <w:p w14:paraId="37585AF4" w14:textId="77777777" w:rsidR="00A2293F" w:rsidRDefault="00A2293F" w:rsidP="00577606">
            <w:pPr>
              <w:spacing w:line="300" w:lineRule="exact"/>
              <w:rPr>
                <w:rFonts w:ascii="Calibri" w:eastAsia="Calibri" w:hAnsi="Calibri" w:cs="Calibri"/>
                <w:b/>
                <w:bCs/>
                <w:noProof/>
                <w:color w:val="939598"/>
                <w:sz w:val="16"/>
                <w:szCs w:val="16"/>
              </w:rPr>
            </w:pPr>
          </w:p>
          <w:p w14:paraId="53A611D7" w14:textId="77777777" w:rsidR="00A2293F" w:rsidRDefault="00A2293F" w:rsidP="00577606">
            <w:pPr>
              <w:spacing w:line="300" w:lineRule="exact"/>
              <w:rPr>
                <w:rFonts w:ascii="Calibri" w:eastAsia="Calibri" w:hAnsi="Calibri" w:cs="Calibri"/>
                <w:b/>
                <w:bCs/>
                <w:noProof/>
                <w:color w:val="939598"/>
                <w:sz w:val="16"/>
                <w:szCs w:val="16"/>
              </w:rPr>
            </w:pPr>
          </w:p>
          <w:p w14:paraId="25073EB9" w14:textId="77777777" w:rsidR="00A2293F" w:rsidRDefault="00A2293F" w:rsidP="00577606">
            <w:pPr>
              <w:spacing w:line="300" w:lineRule="exact"/>
              <w:rPr>
                <w:rFonts w:ascii="Calibri" w:eastAsia="Calibri" w:hAnsi="Calibri" w:cs="Calibri"/>
                <w:b/>
                <w:bCs/>
                <w:noProof/>
                <w:color w:val="939598"/>
                <w:sz w:val="16"/>
                <w:szCs w:val="16"/>
              </w:rPr>
            </w:pPr>
          </w:p>
          <w:p w14:paraId="21FDFBFA" w14:textId="77777777" w:rsidR="00A2293F" w:rsidRDefault="00A2293F"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p w14:paraId="27B86536" w14:textId="77777777" w:rsidR="00A2293F" w:rsidRDefault="00A2293F" w:rsidP="00577606">
            <w:pPr>
              <w:spacing w:line="300" w:lineRule="exact"/>
              <w:rPr>
                <w:rFonts w:ascii="Calibri" w:eastAsia="Calibri" w:hAnsi="Calibri" w:cs="Calibri"/>
                <w:b/>
                <w:bCs/>
                <w:noProof/>
                <w:color w:val="939598"/>
                <w:sz w:val="16"/>
                <w:szCs w:val="16"/>
              </w:rPr>
            </w:pPr>
          </w:p>
          <w:p w14:paraId="680F95B7" w14:textId="77777777" w:rsidR="0076797C" w:rsidRDefault="0076797C" w:rsidP="00577606">
            <w:pPr>
              <w:spacing w:line="300" w:lineRule="exact"/>
              <w:rPr>
                <w:rFonts w:ascii="Calibri" w:eastAsia="Calibri" w:hAnsi="Calibri" w:cs="Calibri"/>
                <w:b/>
                <w:bCs/>
                <w:noProof/>
                <w:color w:val="939598"/>
                <w:sz w:val="16"/>
                <w:szCs w:val="16"/>
              </w:rPr>
            </w:pPr>
          </w:p>
          <w:p w14:paraId="38EF8A29" w14:textId="77777777" w:rsidR="0076797C" w:rsidRDefault="0076797C" w:rsidP="00577606">
            <w:pPr>
              <w:spacing w:line="300" w:lineRule="exact"/>
              <w:rPr>
                <w:rFonts w:ascii="Calibri" w:eastAsia="Calibri" w:hAnsi="Calibri" w:cs="Calibri"/>
                <w:b/>
                <w:bCs/>
                <w:noProof/>
                <w:color w:val="939598"/>
                <w:sz w:val="16"/>
                <w:szCs w:val="16"/>
              </w:rPr>
            </w:pPr>
          </w:p>
          <w:p w14:paraId="58942A53" w14:textId="77777777" w:rsidR="0076797C" w:rsidRDefault="0076797C" w:rsidP="00577606">
            <w:pPr>
              <w:spacing w:line="300" w:lineRule="exact"/>
              <w:rPr>
                <w:rFonts w:ascii="Calibri" w:eastAsia="Calibri" w:hAnsi="Calibri" w:cs="Calibri"/>
                <w:b/>
                <w:bCs/>
                <w:noProof/>
                <w:color w:val="939598"/>
                <w:sz w:val="16"/>
                <w:szCs w:val="16"/>
              </w:rPr>
            </w:pPr>
          </w:p>
          <w:p w14:paraId="47288D6A" w14:textId="77777777" w:rsidR="0076797C" w:rsidRDefault="0076797C"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40</w:t>
            </w:r>
          </w:p>
          <w:p w14:paraId="79C5FE7C" w14:textId="77777777" w:rsidR="0076797C" w:rsidRDefault="0076797C" w:rsidP="00577606">
            <w:pPr>
              <w:spacing w:line="300" w:lineRule="exact"/>
              <w:rPr>
                <w:rFonts w:ascii="Calibri" w:eastAsia="Calibri" w:hAnsi="Calibri" w:cs="Calibri"/>
                <w:b/>
                <w:bCs/>
                <w:noProof/>
                <w:color w:val="939598"/>
                <w:sz w:val="16"/>
                <w:szCs w:val="16"/>
              </w:rPr>
            </w:pPr>
          </w:p>
          <w:p w14:paraId="3BC0D93A" w14:textId="77777777" w:rsidR="0076797C" w:rsidRDefault="0076797C" w:rsidP="00577606">
            <w:pPr>
              <w:spacing w:line="300" w:lineRule="exact"/>
              <w:rPr>
                <w:rFonts w:ascii="Calibri" w:eastAsia="Calibri" w:hAnsi="Calibri" w:cs="Calibri"/>
                <w:b/>
                <w:bCs/>
                <w:noProof/>
                <w:color w:val="939598"/>
                <w:sz w:val="16"/>
                <w:szCs w:val="16"/>
              </w:rPr>
            </w:pPr>
          </w:p>
          <w:p w14:paraId="705A5B69" w14:textId="77777777" w:rsidR="0076797C" w:rsidRDefault="0076797C" w:rsidP="00577606">
            <w:pPr>
              <w:spacing w:line="300" w:lineRule="exact"/>
              <w:rPr>
                <w:rFonts w:ascii="Calibri" w:eastAsia="Calibri" w:hAnsi="Calibri" w:cs="Calibri"/>
                <w:b/>
                <w:bCs/>
                <w:noProof/>
                <w:color w:val="939598"/>
                <w:sz w:val="16"/>
                <w:szCs w:val="16"/>
              </w:rPr>
            </w:pPr>
          </w:p>
          <w:p w14:paraId="5571C713" w14:textId="77777777" w:rsidR="0076797C" w:rsidRDefault="0076797C" w:rsidP="00577606">
            <w:pPr>
              <w:spacing w:line="300" w:lineRule="exact"/>
              <w:rPr>
                <w:rFonts w:ascii="Calibri" w:eastAsia="Calibri" w:hAnsi="Calibri" w:cs="Calibri"/>
                <w:b/>
                <w:bCs/>
                <w:noProof/>
                <w:color w:val="939598"/>
                <w:sz w:val="16"/>
                <w:szCs w:val="16"/>
              </w:rPr>
            </w:pPr>
          </w:p>
          <w:p w14:paraId="08EF0E87" w14:textId="77777777" w:rsidR="0076797C" w:rsidRDefault="0076797C" w:rsidP="00577606">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45</w:t>
            </w:r>
          </w:p>
          <w:p w14:paraId="560D16BA" w14:textId="77777777" w:rsidR="0076797C" w:rsidRDefault="0076797C" w:rsidP="00577606">
            <w:pPr>
              <w:spacing w:line="300" w:lineRule="exact"/>
              <w:rPr>
                <w:rFonts w:ascii="Calibri" w:eastAsia="Calibri" w:hAnsi="Calibri" w:cs="Calibri"/>
                <w:b/>
                <w:bCs/>
                <w:noProof/>
                <w:color w:val="939598"/>
                <w:sz w:val="16"/>
                <w:szCs w:val="16"/>
              </w:rPr>
            </w:pPr>
          </w:p>
          <w:p w14:paraId="4F2DB490" w14:textId="77777777" w:rsidR="0076797C" w:rsidRDefault="0076797C" w:rsidP="00577606">
            <w:pPr>
              <w:spacing w:line="300" w:lineRule="exact"/>
              <w:rPr>
                <w:rFonts w:ascii="Calibri" w:eastAsia="Calibri" w:hAnsi="Calibri" w:cs="Calibri"/>
                <w:b/>
                <w:bCs/>
                <w:noProof/>
                <w:color w:val="939598"/>
                <w:sz w:val="16"/>
                <w:szCs w:val="16"/>
              </w:rPr>
            </w:pPr>
          </w:p>
          <w:p w14:paraId="2774CDBC" w14:textId="77777777" w:rsidR="0076797C" w:rsidRPr="000B6CEE" w:rsidRDefault="0076797C" w:rsidP="00577606">
            <w:pPr>
              <w:spacing w:line="300" w:lineRule="exact"/>
              <w:rPr>
                <w:rFonts w:ascii="Calibri" w:eastAsia="Calibri" w:hAnsi="Calibri" w:cs="Calibri"/>
                <w:b/>
                <w:bCs/>
                <w:noProof/>
                <w:color w:val="939598"/>
                <w:sz w:val="16"/>
                <w:szCs w:val="16"/>
              </w:rPr>
            </w:pPr>
          </w:p>
        </w:tc>
        <w:tc>
          <w:tcPr>
            <w:tcW w:w="9069" w:type="dxa"/>
            <w:shd w:val="clear" w:color="auto" w:fill="auto"/>
          </w:tcPr>
          <w:p w14:paraId="47055B78"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Cs/>
                <w:color w:val="222222"/>
                <w:kern w:val="36"/>
                <w:sz w:val="23"/>
                <w:szCs w:val="23"/>
              </w:rPr>
              <w:lastRenderedPageBreak/>
              <w:t>A mentira é uma conduta aprendida que faz parte dos comportamentos sociais. Quem nunca mentiu? Começando pelos falsos elogios «esse corte de cabelo fica-te muito bem», passando pelas desculpas esfarrapadas «não fiz os trabalhos de casa porque faltou a luz», até chegar às mentiras descaradas «ser o próprio a atender o telefone e dizer que não está». Mas enquanto comportamento aprendido, o papel do meio em que a criança se desenvolve torna-se fundamental. Se os adultos com quem a criança se relaciona mentem muito, então os miúdos tenderão a não falar verdade.</w:t>
            </w:r>
          </w:p>
          <w:p w14:paraId="3392F0F2"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Cs/>
                <w:color w:val="222222"/>
                <w:kern w:val="36"/>
                <w:sz w:val="23"/>
                <w:szCs w:val="23"/>
              </w:rPr>
              <w:lastRenderedPageBreak/>
              <w:t>Nalgumas situações a mentira torna-se necessária para não magoar os outros ou porque a verdade pode provocar danos mais graves naquele momento. De qualquer forma, necessária ou não, a mentira é um comportamento socialmente criticado e que suscita preocupação nos pais. Mas, apesar disso, mesmo sem se darem conta, muitas vezes são os pais a incitar a criança a mentir, mandando dizer à professora que não podem ir à reunião porque estarão fora naquele dia.</w:t>
            </w:r>
          </w:p>
          <w:p w14:paraId="27325267" w14:textId="77777777" w:rsidR="00A2293F" w:rsidRDefault="00A2293F" w:rsidP="00A2293F">
            <w:pPr>
              <w:spacing w:line="300" w:lineRule="exact"/>
              <w:ind w:firstLine="284"/>
              <w:jc w:val="both"/>
              <w:rPr>
                <w:rFonts w:ascii="Times New Roman" w:eastAsia="Times New Roman" w:hAnsi="Times New Roman" w:cs="Times New Roman"/>
                <w:b/>
                <w:bCs/>
                <w:iCs/>
                <w:color w:val="222222"/>
                <w:kern w:val="36"/>
                <w:sz w:val="23"/>
                <w:szCs w:val="23"/>
              </w:rPr>
            </w:pPr>
          </w:p>
          <w:p w14:paraId="508FEEC4" w14:textId="77777777" w:rsidR="00A2293F" w:rsidRPr="00A2293F" w:rsidRDefault="00A2293F" w:rsidP="00A2293F">
            <w:pPr>
              <w:spacing w:line="300" w:lineRule="exact"/>
              <w:ind w:firstLine="284"/>
              <w:jc w:val="both"/>
              <w:rPr>
                <w:rFonts w:ascii="Times New Roman" w:eastAsia="Times New Roman" w:hAnsi="Times New Roman" w:cs="Times New Roman"/>
                <w:b/>
                <w:bCs/>
                <w:color w:val="222222"/>
                <w:kern w:val="36"/>
                <w:sz w:val="23"/>
                <w:szCs w:val="23"/>
              </w:rPr>
            </w:pPr>
            <w:r w:rsidRPr="00A2293F">
              <w:rPr>
                <w:rFonts w:ascii="Times New Roman" w:eastAsia="Times New Roman" w:hAnsi="Times New Roman" w:cs="Times New Roman"/>
                <w:b/>
                <w:bCs/>
                <w:iCs/>
                <w:color w:val="222222"/>
                <w:kern w:val="36"/>
                <w:sz w:val="23"/>
                <w:szCs w:val="23"/>
              </w:rPr>
              <w:t>Razões mais comuns para a mentira</w:t>
            </w:r>
          </w:p>
          <w:p w14:paraId="3CC7BBA1" w14:textId="2B7B39AD" w:rsidR="00A2293F" w:rsidRPr="00A2293F" w:rsidRDefault="00A2293F" w:rsidP="0076797C">
            <w:pPr>
              <w:spacing w:line="300" w:lineRule="exact"/>
              <w:ind w:left="564" w:hanging="280"/>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
                <w:bCs/>
                <w:color w:val="222222"/>
                <w:kern w:val="36"/>
                <w:sz w:val="23"/>
                <w:szCs w:val="23"/>
              </w:rPr>
              <w:t>a)</w:t>
            </w:r>
            <w:r w:rsidR="00E462F8">
              <w:rPr>
                <w:rFonts w:ascii="Times New Roman" w:eastAsia="Times New Roman" w:hAnsi="Times New Roman" w:cs="Times New Roman"/>
                <w:bCs/>
                <w:color w:val="222222"/>
                <w:kern w:val="36"/>
                <w:sz w:val="23"/>
                <w:szCs w:val="23"/>
              </w:rPr>
              <w:tab/>
            </w:r>
            <w:r w:rsidRPr="00A2293F">
              <w:rPr>
                <w:rFonts w:ascii="Times New Roman" w:eastAsia="Times New Roman" w:hAnsi="Times New Roman" w:cs="Times New Roman"/>
                <w:bCs/>
                <w:color w:val="222222"/>
                <w:kern w:val="36"/>
                <w:sz w:val="23"/>
                <w:szCs w:val="23"/>
              </w:rPr>
              <w:t>Receio das consequências (quando a pessoa teme que a verdade traga consequências negativas);</w:t>
            </w:r>
          </w:p>
          <w:p w14:paraId="5575F4F1" w14:textId="31606788" w:rsidR="00A2293F" w:rsidRPr="00A2293F" w:rsidRDefault="00A2293F" w:rsidP="0076797C">
            <w:pPr>
              <w:spacing w:line="300" w:lineRule="exact"/>
              <w:ind w:left="564" w:hanging="280"/>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
                <w:bCs/>
                <w:color w:val="222222"/>
                <w:kern w:val="36"/>
                <w:sz w:val="23"/>
                <w:szCs w:val="23"/>
              </w:rPr>
              <w:t>b)</w:t>
            </w:r>
            <w:r w:rsidRPr="00A2293F">
              <w:rPr>
                <w:rFonts w:ascii="Times New Roman" w:eastAsia="Times New Roman" w:hAnsi="Times New Roman" w:cs="Times New Roman"/>
                <w:bCs/>
                <w:color w:val="222222"/>
                <w:kern w:val="36"/>
                <w:sz w:val="23"/>
                <w:szCs w:val="23"/>
              </w:rPr>
              <w:t xml:space="preserve"> </w:t>
            </w:r>
            <w:r w:rsidR="00E462F8">
              <w:rPr>
                <w:rFonts w:ascii="Times New Roman" w:eastAsia="Times New Roman" w:hAnsi="Times New Roman" w:cs="Times New Roman"/>
                <w:bCs/>
                <w:color w:val="222222"/>
                <w:kern w:val="36"/>
                <w:sz w:val="23"/>
                <w:szCs w:val="23"/>
              </w:rPr>
              <w:tab/>
            </w:r>
            <w:r w:rsidRPr="00A2293F">
              <w:rPr>
                <w:rFonts w:ascii="Times New Roman" w:eastAsia="Times New Roman" w:hAnsi="Times New Roman" w:cs="Times New Roman"/>
                <w:bCs/>
                <w:color w:val="222222"/>
                <w:kern w:val="36"/>
                <w:sz w:val="23"/>
                <w:szCs w:val="23"/>
              </w:rPr>
              <w:t>Insegurança</w:t>
            </w:r>
            <w:proofErr w:type="gramStart"/>
            <w:r w:rsidRPr="00A2293F">
              <w:rPr>
                <w:rFonts w:ascii="Times New Roman" w:eastAsia="Times New Roman" w:hAnsi="Times New Roman" w:cs="Times New Roman"/>
                <w:bCs/>
                <w:color w:val="222222"/>
                <w:kern w:val="36"/>
                <w:sz w:val="23"/>
                <w:szCs w:val="23"/>
              </w:rPr>
              <w:t>,</w:t>
            </w:r>
            <w:proofErr w:type="gramEnd"/>
            <w:r w:rsidRPr="00A2293F">
              <w:rPr>
                <w:rFonts w:ascii="Times New Roman" w:eastAsia="Times New Roman" w:hAnsi="Times New Roman" w:cs="Times New Roman"/>
                <w:bCs/>
                <w:color w:val="222222"/>
                <w:kern w:val="36"/>
                <w:sz w:val="23"/>
                <w:szCs w:val="23"/>
              </w:rPr>
              <w:t xml:space="preserve"> baixa autoestima ou compensação (quando a pessoa pretende fazer passar uma imagem de si própria melhor do que a que verdadeiramente acredita ter ou quando tenta fingir que tem ou é algo diferente da realidade. Ex.: inventa uma família mais afetuosa do que aquela que realmente tem);</w:t>
            </w:r>
          </w:p>
          <w:p w14:paraId="29429925" w14:textId="2E395579" w:rsidR="00A2293F" w:rsidRPr="00A2293F" w:rsidRDefault="00A2293F" w:rsidP="0076797C">
            <w:pPr>
              <w:spacing w:line="300" w:lineRule="exact"/>
              <w:ind w:left="564" w:hanging="280"/>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
                <w:bCs/>
                <w:color w:val="222222"/>
                <w:kern w:val="36"/>
                <w:sz w:val="23"/>
                <w:szCs w:val="23"/>
              </w:rPr>
              <w:t>c)</w:t>
            </w:r>
            <w:r w:rsidR="00E462F8">
              <w:rPr>
                <w:rFonts w:ascii="Times New Roman" w:eastAsia="Times New Roman" w:hAnsi="Times New Roman" w:cs="Times New Roman"/>
                <w:bCs/>
                <w:color w:val="222222"/>
                <w:kern w:val="36"/>
                <w:sz w:val="23"/>
                <w:szCs w:val="23"/>
              </w:rPr>
              <w:tab/>
            </w:r>
            <w:r w:rsidRPr="00A2293F">
              <w:rPr>
                <w:rFonts w:ascii="Times New Roman" w:eastAsia="Times New Roman" w:hAnsi="Times New Roman" w:cs="Times New Roman"/>
                <w:bCs/>
                <w:color w:val="222222"/>
                <w:kern w:val="36"/>
                <w:sz w:val="23"/>
                <w:szCs w:val="23"/>
              </w:rPr>
              <w:t>Razões externas (quando a pressão vem do exterior, por motivos de autoridade ou por coação);</w:t>
            </w:r>
          </w:p>
          <w:p w14:paraId="7AF9E0E0" w14:textId="18DACB21" w:rsidR="00A2293F" w:rsidRPr="00A2293F" w:rsidRDefault="00A2293F" w:rsidP="0076797C">
            <w:pPr>
              <w:spacing w:line="300" w:lineRule="exact"/>
              <w:ind w:left="564" w:hanging="280"/>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
                <w:bCs/>
                <w:color w:val="222222"/>
                <w:kern w:val="36"/>
                <w:sz w:val="23"/>
                <w:szCs w:val="23"/>
              </w:rPr>
              <w:t>d)</w:t>
            </w:r>
            <w:r w:rsidR="00E462F8">
              <w:rPr>
                <w:rFonts w:ascii="Times New Roman" w:eastAsia="Times New Roman" w:hAnsi="Times New Roman" w:cs="Times New Roman"/>
                <w:bCs/>
                <w:color w:val="222222"/>
                <w:kern w:val="36"/>
                <w:sz w:val="23"/>
                <w:szCs w:val="23"/>
              </w:rPr>
              <w:tab/>
            </w:r>
            <w:r w:rsidRPr="00A2293F">
              <w:rPr>
                <w:rFonts w:ascii="Times New Roman" w:eastAsia="Times New Roman" w:hAnsi="Times New Roman" w:cs="Times New Roman"/>
                <w:bCs/>
                <w:color w:val="222222"/>
                <w:kern w:val="36"/>
                <w:sz w:val="23"/>
                <w:szCs w:val="23"/>
              </w:rPr>
              <w:t>Por ganhos e regalias (se a pessoa percebe que mentir traz ganhos, já que fica em vantagem em relação aos que dizem a verdade);</w:t>
            </w:r>
          </w:p>
          <w:p w14:paraId="5F34F9AB" w14:textId="106032E3" w:rsidR="00A2293F" w:rsidRDefault="00A2293F" w:rsidP="0076797C">
            <w:pPr>
              <w:spacing w:line="300" w:lineRule="exact"/>
              <w:ind w:left="564" w:hanging="280"/>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
                <w:bCs/>
                <w:color w:val="222222"/>
                <w:kern w:val="36"/>
                <w:sz w:val="23"/>
                <w:szCs w:val="23"/>
              </w:rPr>
              <w:t>e)</w:t>
            </w:r>
            <w:r w:rsidR="00E462F8">
              <w:rPr>
                <w:rFonts w:ascii="Times New Roman" w:eastAsia="Times New Roman" w:hAnsi="Times New Roman" w:cs="Times New Roman"/>
                <w:bCs/>
                <w:color w:val="222222"/>
                <w:kern w:val="36"/>
                <w:sz w:val="23"/>
                <w:szCs w:val="23"/>
              </w:rPr>
              <w:tab/>
            </w:r>
            <w:r w:rsidRPr="00A2293F">
              <w:rPr>
                <w:rFonts w:ascii="Times New Roman" w:eastAsia="Times New Roman" w:hAnsi="Times New Roman" w:cs="Times New Roman"/>
                <w:bCs/>
                <w:color w:val="222222"/>
                <w:kern w:val="36"/>
                <w:sz w:val="23"/>
                <w:szCs w:val="23"/>
              </w:rPr>
              <w:t>Por razões patológicas.</w:t>
            </w:r>
          </w:p>
          <w:p w14:paraId="0E5AFE8C"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p>
          <w:p w14:paraId="53E40A23" w14:textId="77777777" w:rsidR="00A2293F" w:rsidRPr="00A2293F" w:rsidRDefault="00A2293F" w:rsidP="00A2293F">
            <w:pPr>
              <w:spacing w:line="300" w:lineRule="exact"/>
              <w:ind w:firstLine="284"/>
              <w:jc w:val="both"/>
              <w:rPr>
                <w:rFonts w:ascii="Times New Roman" w:eastAsia="Times New Roman" w:hAnsi="Times New Roman" w:cs="Times New Roman"/>
                <w:b/>
                <w:bCs/>
                <w:iCs/>
                <w:color w:val="222222"/>
                <w:kern w:val="36"/>
                <w:sz w:val="23"/>
                <w:szCs w:val="23"/>
              </w:rPr>
            </w:pPr>
            <w:r w:rsidRPr="00A2293F">
              <w:rPr>
                <w:rFonts w:ascii="Times New Roman" w:eastAsia="Times New Roman" w:hAnsi="Times New Roman" w:cs="Times New Roman"/>
                <w:b/>
                <w:bCs/>
                <w:iCs/>
                <w:color w:val="222222"/>
                <w:kern w:val="36"/>
                <w:sz w:val="23"/>
                <w:szCs w:val="23"/>
              </w:rPr>
              <w:t>As idades da Mentira</w:t>
            </w:r>
          </w:p>
          <w:p w14:paraId="6E65D347"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Cs/>
                <w:color w:val="222222"/>
                <w:kern w:val="36"/>
                <w:sz w:val="23"/>
                <w:szCs w:val="23"/>
              </w:rPr>
              <w:t>Dependendo da idade da criança, a mentira pode assumir diferentes facetas. Durante os anos da pré-escola, a criança ainda não consegue distinguir completamente a fantasia da realidade e neste sentido, mentir pode ser uma consequência da sua imaginação e imaturidade, traduzindo-se também em histórias sobre acontecimentos que não se passaram. Nestes casos, os pais podem apenas mostrar a diferença entre a sua imaginação e a realidade, ou quando se trata de uma situação menos importante, simplesmente ouvir. Com o crescimento vai ganhando compreensão da mentira e quando apanhado, usa a expressão «estava a brincar» para tentar esquivar-se.</w:t>
            </w:r>
          </w:p>
          <w:p w14:paraId="53674094"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Cs/>
                <w:color w:val="222222"/>
                <w:kern w:val="36"/>
                <w:sz w:val="23"/>
                <w:szCs w:val="23"/>
              </w:rPr>
              <w:t>Com a entrada para a escola, a mentira assume um papel utilitário e pode surgir após uma asneira, porque a criança já tem capacidade para perceber que errou, mas está em conflito entre a vontade de adesão às regras sociais e o desejo de não desagradar ao adulto. Assim, mente para evitar o embaraço. É preciso que os pais mostrem à criança que sabem que ela está a mentir e falem abertamente com ela, mostrando a verdade dos factos e que desaprovam a sua atitude, apresentando as desvantagens da mentira e as vantagens da verdade.</w:t>
            </w:r>
          </w:p>
          <w:p w14:paraId="3B255C49"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Cs/>
                <w:color w:val="222222"/>
                <w:kern w:val="36"/>
                <w:sz w:val="23"/>
                <w:szCs w:val="23"/>
              </w:rPr>
              <w:t>Quando mais velhas, as crianças geralmente mentem para negar algo errado que fizeram e evitar a crítica, para fugir à punição ou para serem fiéis aos amigos.</w:t>
            </w:r>
          </w:p>
          <w:p w14:paraId="2352334A"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Cs/>
                <w:color w:val="222222"/>
                <w:kern w:val="36"/>
                <w:sz w:val="23"/>
                <w:szCs w:val="23"/>
              </w:rPr>
              <w:t xml:space="preserve">Na adolescência, os adolescentes descobrem que a mentira pode ser aceite em certas ocasiões e até ilibá-los de responsabilidade e ajudar à sua aceitação pelos colegas. Também é comum mentirem para saciar a curiosidade dos pais. </w:t>
            </w:r>
            <w:r w:rsidRPr="00A2293F">
              <w:rPr>
                <w:rFonts w:ascii="Times New Roman" w:eastAsia="Times New Roman" w:hAnsi="Times New Roman" w:cs="Times New Roman"/>
                <w:bCs/>
                <w:iCs/>
                <w:color w:val="222222"/>
                <w:kern w:val="36"/>
                <w:sz w:val="23"/>
                <w:szCs w:val="23"/>
              </w:rPr>
              <w:t>[…]</w:t>
            </w:r>
          </w:p>
          <w:p w14:paraId="23865E66" w14:textId="77777777" w:rsidR="00A2293F" w:rsidRPr="00A2293F" w:rsidRDefault="00A2293F" w:rsidP="00A2293F">
            <w:pPr>
              <w:spacing w:line="300" w:lineRule="exact"/>
              <w:ind w:firstLine="284"/>
              <w:jc w:val="both"/>
              <w:rPr>
                <w:rFonts w:ascii="Times New Roman" w:eastAsia="Times New Roman" w:hAnsi="Times New Roman" w:cs="Times New Roman"/>
                <w:bCs/>
                <w:color w:val="222222"/>
                <w:kern w:val="36"/>
                <w:sz w:val="23"/>
                <w:szCs w:val="23"/>
              </w:rPr>
            </w:pPr>
            <w:r w:rsidRPr="00A2293F">
              <w:rPr>
                <w:rFonts w:ascii="Times New Roman" w:eastAsia="Times New Roman" w:hAnsi="Times New Roman" w:cs="Times New Roman"/>
                <w:bCs/>
                <w:color w:val="222222"/>
                <w:kern w:val="36"/>
                <w:sz w:val="23"/>
                <w:szCs w:val="23"/>
              </w:rPr>
              <w:t>A mentira aparece frequentemente devido à falta de barreiras externas que limitem o comportamento. Esta situação surge frequentemente em filhos de pais muito repressivos ou demasiadamente permissivos. […]</w:t>
            </w:r>
          </w:p>
          <w:p w14:paraId="74E03197" w14:textId="77777777" w:rsidR="00A2293F" w:rsidRPr="002D42B4" w:rsidRDefault="00A2293F" w:rsidP="00A2293F">
            <w:pPr>
              <w:spacing w:line="300" w:lineRule="exact"/>
              <w:ind w:firstLine="284"/>
              <w:jc w:val="both"/>
              <w:rPr>
                <w:rFonts w:ascii="Times New Roman" w:hAnsi="Times New Roman" w:cs="Times New Roman"/>
                <w:sz w:val="23"/>
                <w:szCs w:val="23"/>
              </w:rPr>
            </w:pPr>
            <w:r w:rsidRPr="00A2293F">
              <w:rPr>
                <w:rFonts w:ascii="Times New Roman" w:eastAsia="Times New Roman" w:hAnsi="Times New Roman" w:cs="Times New Roman"/>
                <w:bCs/>
                <w:color w:val="222222"/>
                <w:kern w:val="36"/>
                <w:sz w:val="23"/>
                <w:szCs w:val="23"/>
              </w:rPr>
              <w:t>Não esquecer que em casa a criança deve encontrar exemplos de verdade e honestidade que fomentem a sua atitude de sinceridade. […]</w:t>
            </w:r>
          </w:p>
        </w:tc>
      </w:tr>
      <w:tr w:rsidR="00A2293F" w:rsidRPr="0076797C" w14:paraId="30C4BACA" w14:textId="77777777" w:rsidTr="00577606">
        <w:tc>
          <w:tcPr>
            <w:tcW w:w="343" w:type="dxa"/>
            <w:shd w:val="clear" w:color="auto" w:fill="auto"/>
          </w:tcPr>
          <w:p w14:paraId="140F35C2" w14:textId="77777777" w:rsidR="00A2293F" w:rsidRPr="000B6CEE" w:rsidRDefault="00A2293F"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268E00E3" w14:textId="558CEE87" w:rsidR="00A2293F" w:rsidRPr="0076797C" w:rsidRDefault="0076797C" w:rsidP="00577606">
            <w:pPr>
              <w:pStyle w:val="NoSpacing"/>
              <w:shd w:val="clear" w:color="auto" w:fill="FFFFFF"/>
              <w:spacing w:before="120" w:beforeAutospacing="0" w:after="120" w:afterAutospacing="0"/>
              <w:jc w:val="right"/>
              <w:rPr>
                <w:sz w:val="18"/>
                <w:szCs w:val="18"/>
              </w:rPr>
            </w:pPr>
            <w:r w:rsidRPr="0076797C">
              <w:rPr>
                <w:bCs/>
                <w:color w:val="222222"/>
                <w:kern w:val="36"/>
                <w:sz w:val="18"/>
                <w:szCs w:val="18"/>
              </w:rPr>
              <w:t xml:space="preserve">Vera Ramalho (Psicóloga Clínica), «A Mentira», </w:t>
            </w:r>
            <w:r w:rsidRPr="0076797C">
              <w:rPr>
                <w:bCs/>
                <w:i/>
                <w:color w:val="222222"/>
                <w:kern w:val="36"/>
                <w:sz w:val="18"/>
                <w:szCs w:val="18"/>
              </w:rPr>
              <w:t>Portal da Criança</w:t>
            </w:r>
            <w:r w:rsidRPr="0076797C">
              <w:rPr>
                <w:bCs/>
                <w:color w:val="222222"/>
                <w:kern w:val="36"/>
                <w:sz w:val="18"/>
                <w:szCs w:val="18"/>
              </w:rPr>
              <w:t>, dezembro de 2007</w:t>
            </w:r>
            <w:r w:rsidRPr="0076797C">
              <w:rPr>
                <w:bCs/>
                <w:color w:val="222222"/>
                <w:kern w:val="36"/>
                <w:sz w:val="18"/>
                <w:szCs w:val="18"/>
              </w:rPr>
              <w:br/>
            </w:r>
            <w:proofErr w:type="gramStart"/>
            <w:r w:rsidRPr="0076797C">
              <w:rPr>
                <w:bCs/>
                <w:color w:val="222222"/>
                <w:kern w:val="36"/>
                <w:sz w:val="18"/>
                <w:szCs w:val="18"/>
              </w:rPr>
              <w:t>(disponível</w:t>
            </w:r>
            <w:proofErr w:type="gramEnd"/>
            <w:r w:rsidRPr="0076797C">
              <w:rPr>
                <w:bCs/>
                <w:color w:val="222222"/>
                <w:kern w:val="36"/>
                <w:sz w:val="18"/>
                <w:szCs w:val="18"/>
              </w:rPr>
              <w:t xml:space="preserve"> em www.portaldacrianca.com.pt, consultado em março 2016).</w:t>
            </w:r>
          </w:p>
        </w:tc>
      </w:tr>
    </w:tbl>
    <w:p w14:paraId="063EA550" w14:textId="2C019042" w:rsidR="00A2293F" w:rsidRDefault="00A2293F" w:rsidP="00A2293F">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lastRenderedPageBreak/>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76797C" w:rsidRPr="0070427D">
        <w:rPr>
          <w:rFonts w:eastAsia="Times New Roman" w:cs="Helvetica"/>
          <w:bCs/>
          <w:color w:val="222222"/>
          <w:kern w:val="36"/>
        </w:rPr>
        <w:t>Para responderes a cada um dos itens de 1.1 a 1.7, seleciona a única opção</w:t>
      </w:r>
      <w:r w:rsidR="0076797C" w:rsidRPr="0076797C">
        <w:rPr>
          <w:rFonts w:eastAsia="Times New Roman" w:cs="Helvetica"/>
          <w:bCs/>
          <w:color w:val="222222"/>
          <w:kern w:val="36"/>
        </w:rPr>
        <w:t xml:space="preserve"> </w:t>
      </w:r>
      <w:r w:rsidR="0076797C" w:rsidRPr="0070427D">
        <w:rPr>
          <w:rFonts w:eastAsia="Times New Roman" w:cs="Helvetica"/>
          <w:bCs/>
          <w:color w:val="222222"/>
          <w:kern w:val="36"/>
        </w:rPr>
        <w:t>que</w:t>
      </w:r>
      <w:r w:rsidR="00E462F8">
        <w:rPr>
          <w:rFonts w:ascii="Calibri" w:eastAsia="Calibri" w:hAnsi="Calibri" w:cs="Times New Roman"/>
          <w:b/>
          <w:sz w:val="18"/>
        </w:rPr>
        <w:t xml:space="preserve"> </w:t>
      </w:r>
      <w:r w:rsidR="0076797C" w:rsidRPr="0070427D">
        <w:rPr>
          <w:rFonts w:eastAsia="Times New Roman" w:cs="Helvetica"/>
          <w:bCs/>
          <w:color w:val="222222"/>
          <w:kern w:val="36"/>
        </w:rPr>
        <w:t>permite obter uma afirmação correta. Escreve, na folha de respostas, o número de cada item e a letra que identifica a opção escolhida.</w:t>
      </w:r>
      <w:r w:rsidR="00E462F8" w:rsidRPr="00E462F8">
        <w:rPr>
          <w:rFonts w:ascii="Calibri" w:eastAsia="Calibri" w:hAnsi="Calibri" w:cs="Times New Roman"/>
        </w:rPr>
        <w:t xml:space="preserve"> </w:t>
      </w:r>
      <w:r w:rsidR="00E462F8" w:rsidRPr="00765104">
        <w:rPr>
          <w:rFonts w:ascii="Calibri" w:eastAsia="Calibri" w:hAnsi="Calibri" w:cs="Times New Roman"/>
        </w:rPr>
        <w:tab/>
      </w:r>
      <w:r w:rsidR="00E462F8" w:rsidRPr="00AC2A10">
        <w:rPr>
          <w:rFonts w:ascii="Calibri" w:eastAsia="Calibri" w:hAnsi="Calibri" w:cs="Times New Roman"/>
          <w:b/>
          <w:sz w:val="18"/>
        </w:rPr>
        <w:t>(</w:t>
      </w:r>
      <w:r w:rsidR="00E462F8">
        <w:rPr>
          <w:rFonts w:ascii="Calibri" w:eastAsia="Calibri" w:hAnsi="Calibri" w:cs="Times New Roman"/>
          <w:b/>
          <w:sz w:val="18"/>
        </w:rPr>
        <w:t>35</w:t>
      </w:r>
      <w:r w:rsidR="00E462F8" w:rsidRPr="00AC2A10">
        <w:rPr>
          <w:rFonts w:ascii="Calibri" w:eastAsia="Calibri" w:hAnsi="Calibri" w:cs="Times New Roman"/>
          <w:b/>
          <w:sz w:val="18"/>
        </w:rPr>
        <w:t xml:space="preserve"> pontos)</w:t>
      </w:r>
    </w:p>
    <w:p w14:paraId="2C589DF1" w14:textId="77777777" w:rsidR="00A2293F" w:rsidRPr="0076797C" w:rsidRDefault="00A2293F" w:rsidP="00A2293F">
      <w:pPr>
        <w:tabs>
          <w:tab w:val="left" w:pos="709"/>
          <w:tab w:val="right" w:pos="9072"/>
        </w:tabs>
        <w:spacing w:before="120" w:after="0"/>
        <w:ind w:left="709" w:hanging="426"/>
        <w:jc w:val="both"/>
        <w:rPr>
          <w:rFonts w:eastAsia="Calibri" w:cs="Times New Roman"/>
        </w:rPr>
      </w:pPr>
      <w:r w:rsidRPr="0076797C">
        <w:rPr>
          <w:rFonts w:eastAsia="Calibri" w:cs="Times New Roman"/>
          <w:b/>
        </w:rPr>
        <w:t>1.1</w:t>
      </w:r>
      <w:r w:rsidRPr="0076797C">
        <w:rPr>
          <w:rFonts w:eastAsia="Calibri" w:cs="Times New Roman"/>
        </w:rPr>
        <w:t xml:space="preserve"> </w:t>
      </w:r>
      <w:r w:rsidRPr="0076797C">
        <w:rPr>
          <w:rFonts w:eastAsia="Calibri" w:cs="Times New Roman"/>
        </w:rPr>
        <w:tab/>
      </w:r>
      <w:r w:rsidR="0076797C" w:rsidRPr="0076797C">
        <w:rPr>
          <w:rFonts w:eastAsia="Times New Roman" w:cs="Helvetica"/>
          <w:bCs/>
          <w:color w:val="222222"/>
          <w:kern w:val="36"/>
        </w:rPr>
        <w:t>A expressão «</w:t>
      </w:r>
      <w:r w:rsidR="0076797C" w:rsidRPr="00E462F8">
        <w:rPr>
          <w:rFonts w:eastAsia="Times New Roman" w:cs="Helvetica"/>
          <w:bCs/>
          <w:color w:val="222222"/>
          <w:kern w:val="36"/>
        </w:rPr>
        <w:t>uma conduta aprendida</w:t>
      </w:r>
      <w:r w:rsidR="0076797C" w:rsidRPr="0076797C">
        <w:rPr>
          <w:rFonts w:eastAsia="Times New Roman" w:cs="Helvetica"/>
          <w:bCs/>
          <w:color w:val="222222"/>
          <w:kern w:val="36"/>
        </w:rPr>
        <w:t xml:space="preserve">» (l. 1) desempenha a função sintática </w:t>
      </w:r>
      <w:proofErr w:type="gramStart"/>
      <w:r w:rsidR="0076797C" w:rsidRPr="0076797C">
        <w:rPr>
          <w:rFonts w:eastAsia="Times New Roman" w:cs="Helvetica"/>
          <w:bCs/>
          <w:color w:val="222222"/>
          <w:kern w:val="36"/>
        </w:rPr>
        <w:t>de</w:t>
      </w:r>
      <w:proofErr w:type="gramEnd"/>
    </w:p>
    <w:p w14:paraId="5EB00303"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(A)</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predicativo do sujeito.</w:t>
      </w:r>
    </w:p>
    <w:p w14:paraId="2170697A"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(B)</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complemento direto.</w:t>
      </w:r>
    </w:p>
    <w:p w14:paraId="708B298F"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(C)</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complemento indireto.</w:t>
      </w:r>
    </w:p>
    <w:p w14:paraId="25C654A7"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(D)</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complemento oblíquo.</w:t>
      </w:r>
    </w:p>
    <w:p w14:paraId="44AA4E54" w14:textId="77777777" w:rsidR="00A2293F" w:rsidRPr="0076797C" w:rsidRDefault="00A2293F" w:rsidP="00A2293F">
      <w:pPr>
        <w:tabs>
          <w:tab w:val="left" w:pos="709"/>
          <w:tab w:val="right" w:pos="9072"/>
        </w:tabs>
        <w:spacing w:before="240" w:after="0" w:line="240" w:lineRule="auto"/>
        <w:ind w:left="709" w:hanging="426"/>
        <w:jc w:val="both"/>
        <w:rPr>
          <w:rFonts w:eastAsia="Calibri" w:cs="Times New Roman"/>
        </w:rPr>
      </w:pPr>
      <w:r w:rsidRPr="0076797C">
        <w:rPr>
          <w:rFonts w:eastAsia="Calibri" w:cs="Times New Roman"/>
          <w:b/>
        </w:rPr>
        <w:t>1.2</w:t>
      </w:r>
      <w:r w:rsidRPr="0076797C">
        <w:rPr>
          <w:rFonts w:eastAsia="Calibri" w:cs="Times New Roman"/>
        </w:rPr>
        <w:t xml:space="preserve"> </w:t>
      </w:r>
      <w:r w:rsidRPr="0076797C">
        <w:rPr>
          <w:rFonts w:eastAsia="Calibri" w:cs="Times New Roman"/>
        </w:rPr>
        <w:tab/>
      </w:r>
      <w:r w:rsidR="0076797C" w:rsidRPr="0076797C">
        <w:rPr>
          <w:rFonts w:eastAsia="Times New Roman" w:cs="Helvetica"/>
          <w:bCs/>
          <w:color w:val="222222"/>
          <w:kern w:val="36"/>
        </w:rPr>
        <w:t>As duas orações presentes em «</w:t>
      </w:r>
      <w:r w:rsidR="0076797C" w:rsidRPr="00E462F8">
        <w:rPr>
          <w:rFonts w:eastAsia="Times New Roman" w:cs="Helvetica"/>
          <w:bCs/>
          <w:color w:val="222222"/>
          <w:kern w:val="36"/>
        </w:rPr>
        <w:t>para não magoar os outros ou porque a verdade pode provocar danos mais graves naquele momento</w:t>
      </w:r>
      <w:r w:rsidR="0076797C" w:rsidRPr="0076797C">
        <w:rPr>
          <w:rFonts w:eastAsia="Times New Roman" w:cs="Helvetica"/>
          <w:bCs/>
          <w:color w:val="222222"/>
          <w:kern w:val="36"/>
        </w:rPr>
        <w:t>» (</w:t>
      </w:r>
      <w:proofErr w:type="spellStart"/>
      <w:r w:rsidR="0076797C" w:rsidRPr="0076797C">
        <w:rPr>
          <w:rFonts w:eastAsia="Times New Roman" w:cs="Helvetica"/>
          <w:bCs/>
          <w:color w:val="222222"/>
          <w:kern w:val="36"/>
        </w:rPr>
        <w:t>ll</w:t>
      </w:r>
      <w:proofErr w:type="spellEnd"/>
      <w:r w:rsidR="0076797C" w:rsidRPr="0076797C">
        <w:rPr>
          <w:rFonts w:eastAsia="Times New Roman" w:cs="Helvetica"/>
          <w:bCs/>
          <w:color w:val="222222"/>
          <w:kern w:val="36"/>
        </w:rPr>
        <w:t xml:space="preserve">. 8-9) introduzem, respetivamente, nexos </w:t>
      </w:r>
      <w:proofErr w:type="gramStart"/>
      <w:r w:rsidR="0076797C" w:rsidRPr="0076797C">
        <w:rPr>
          <w:rFonts w:eastAsia="Times New Roman" w:cs="Helvetica"/>
          <w:bCs/>
          <w:color w:val="222222"/>
          <w:kern w:val="36"/>
        </w:rPr>
        <w:t>de</w:t>
      </w:r>
      <w:proofErr w:type="gramEnd"/>
    </w:p>
    <w:p w14:paraId="548BC72E"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(A)</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consequência e causalidade.</w:t>
      </w:r>
    </w:p>
    <w:p w14:paraId="11650150"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(B)</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condição e causalidade.</w:t>
      </w:r>
    </w:p>
    <w:p w14:paraId="6AF0061E"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(C)</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finalidade e causalidade.</w:t>
      </w:r>
    </w:p>
    <w:p w14:paraId="1527A59C"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(D)</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causalidade e finalidade.</w:t>
      </w:r>
    </w:p>
    <w:p w14:paraId="2D091D20" w14:textId="274CB895" w:rsidR="00A2293F" w:rsidRPr="0076797C" w:rsidRDefault="00A2293F" w:rsidP="00A2293F">
      <w:pPr>
        <w:tabs>
          <w:tab w:val="left" w:pos="709"/>
          <w:tab w:val="right" w:pos="9072"/>
        </w:tabs>
        <w:spacing w:before="240" w:after="0" w:line="240" w:lineRule="auto"/>
        <w:ind w:left="709" w:hanging="426"/>
        <w:jc w:val="both"/>
        <w:rPr>
          <w:rFonts w:eastAsia="Calibri" w:cs="Times New Roman"/>
        </w:rPr>
      </w:pPr>
      <w:r w:rsidRPr="0076797C">
        <w:rPr>
          <w:rFonts w:eastAsia="Calibri" w:cs="Times New Roman"/>
          <w:b/>
        </w:rPr>
        <w:t>1.3</w:t>
      </w:r>
      <w:r w:rsidRPr="0076797C">
        <w:rPr>
          <w:rFonts w:eastAsia="Calibri" w:cs="Times New Roman"/>
        </w:rPr>
        <w:t xml:space="preserve"> </w:t>
      </w:r>
      <w:r w:rsidRPr="0076797C">
        <w:rPr>
          <w:rFonts w:eastAsia="Calibri" w:cs="Times New Roman"/>
        </w:rPr>
        <w:tab/>
      </w:r>
      <w:r w:rsidR="0076797C" w:rsidRPr="0076797C">
        <w:rPr>
          <w:rFonts w:eastAsia="Times New Roman" w:cs="Helvetica"/>
          <w:bCs/>
          <w:color w:val="222222"/>
          <w:kern w:val="36"/>
        </w:rPr>
        <w:t>O processo de formação da palavra «</w:t>
      </w:r>
      <w:r w:rsidR="0076797C" w:rsidRPr="00573A08">
        <w:rPr>
          <w:rFonts w:eastAsia="Times New Roman" w:cs="Helvetica"/>
          <w:bCs/>
          <w:color w:val="222222"/>
          <w:kern w:val="36"/>
        </w:rPr>
        <w:t>autoestima</w:t>
      </w:r>
      <w:r w:rsidR="0076797C" w:rsidRPr="0076797C">
        <w:rPr>
          <w:rFonts w:eastAsia="Times New Roman" w:cs="Helvetica"/>
          <w:bCs/>
          <w:color w:val="222222"/>
          <w:kern w:val="36"/>
        </w:rPr>
        <w:t>» (l. 1</w:t>
      </w:r>
      <w:r w:rsidR="00573A08">
        <w:rPr>
          <w:rFonts w:eastAsia="Times New Roman" w:cs="Helvetica"/>
          <w:bCs/>
          <w:color w:val="222222"/>
          <w:kern w:val="36"/>
        </w:rPr>
        <w:t>6</w:t>
      </w:r>
      <w:r w:rsidR="0076797C" w:rsidRPr="0076797C">
        <w:rPr>
          <w:rFonts w:eastAsia="Times New Roman" w:cs="Helvetica"/>
          <w:bCs/>
          <w:color w:val="222222"/>
          <w:kern w:val="36"/>
        </w:rPr>
        <w:t>) é</w:t>
      </w:r>
    </w:p>
    <w:p w14:paraId="51AF2B17"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(A)</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derivação por prefixação.</w:t>
      </w:r>
    </w:p>
    <w:p w14:paraId="481502B9"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(B)</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composição por associação de dois radicais.</w:t>
      </w:r>
    </w:p>
    <w:p w14:paraId="6916463A"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(C)</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composição por associação de duas palavras.</w:t>
      </w:r>
    </w:p>
    <w:p w14:paraId="169102CD"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(D)</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composição por associação de um radical e uma palavra.</w:t>
      </w:r>
    </w:p>
    <w:p w14:paraId="5425433F" w14:textId="71358C64" w:rsidR="00A2293F" w:rsidRPr="0076797C" w:rsidRDefault="00A2293F" w:rsidP="00A2293F">
      <w:pPr>
        <w:tabs>
          <w:tab w:val="left" w:pos="709"/>
          <w:tab w:val="right" w:pos="9072"/>
        </w:tabs>
        <w:spacing w:before="240" w:after="0" w:line="240" w:lineRule="auto"/>
        <w:ind w:left="709" w:hanging="426"/>
        <w:jc w:val="both"/>
        <w:rPr>
          <w:rFonts w:eastAsia="Calibri" w:cs="Times New Roman"/>
        </w:rPr>
      </w:pPr>
      <w:r w:rsidRPr="0076797C">
        <w:rPr>
          <w:rFonts w:eastAsia="Calibri" w:cs="Times New Roman"/>
          <w:b/>
        </w:rPr>
        <w:t>1.4</w:t>
      </w:r>
      <w:r w:rsidRPr="0076797C">
        <w:rPr>
          <w:rFonts w:eastAsia="Calibri" w:cs="Times New Roman"/>
        </w:rPr>
        <w:t xml:space="preserve"> </w:t>
      </w:r>
      <w:r w:rsidRPr="0076797C">
        <w:rPr>
          <w:rFonts w:eastAsia="Calibri" w:cs="Times New Roman"/>
        </w:rPr>
        <w:tab/>
      </w:r>
      <w:r w:rsidR="0076797C" w:rsidRPr="0076797C">
        <w:rPr>
          <w:rFonts w:eastAsia="Times New Roman" w:cs="Helvetica"/>
          <w:bCs/>
          <w:color w:val="222222"/>
          <w:kern w:val="36"/>
        </w:rPr>
        <w:t>A utilização de «</w:t>
      </w:r>
      <w:r w:rsidR="0076797C" w:rsidRPr="00573A08">
        <w:rPr>
          <w:rFonts w:eastAsia="Times New Roman" w:cs="Helvetica"/>
          <w:bCs/>
          <w:color w:val="222222"/>
          <w:kern w:val="36"/>
        </w:rPr>
        <w:t>Assim</w:t>
      </w:r>
      <w:r w:rsidR="0076797C" w:rsidRPr="0076797C">
        <w:rPr>
          <w:rFonts w:eastAsia="Times New Roman" w:cs="Helvetica"/>
          <w:bCs/>
          <w:color w:val="222222"/>
          <w:kern w:val="36"/>
        </w:rPr>
        <w:t>» (l. 3</w:t>
      </w:r>
      <w:r w:rsidR="00573A08">
        <w:rPr>
          <w:rFonts w:eastAsia="Times New Roman" w:cs="Helvetica"/>
          <w:bCs/>
          <w:color w:val="222222"/>
          <w:kern w:val="36"/>
        </w:rPr>
        <w:t>5</w:t>
      </w:r>
      <w:r w:rsidR="0076797C" w:rsidRPr="0076797C">
        <w:rPr>
          <w:rFonts w:eastAsia="Times New Roman" w:cs="Helvetica"/>
          <w:bCs/>
          <w:color w:val="222222"/>
          <w:kern w:val="36"/>
        </w:rPr>
        <w:t>) assegura, no texto, a coesão</w:t>
      </w:r>
    </w:p>
    <w:p w14:paraId="34919A62"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(A)</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frásica.</w:t>
      </w:r>
    </w:p>
    <w:p w14:paraId="50DC7AEA"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(B)</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interfrásica.</w:t>
      </w:r>
    </w:p>
    <w:p w14:paraId="356450A1"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(C)</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referencial.</w:t>
      </w:r>
    </w:p>
    <w:p w14:paraId="6476005C" w14:textId="77777777" w:rsidR="00A2293F" w:rsidRPr="0076797C"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6797C">
        <w:rPr>
          <w:rFonts w:asciiTheme="minorHAnsi" w:hAnsiTheme="minorHAnsi"/>
          <w:b/>
          <w:color w:val="000000"/>
          <w:sz w:val="22"/>
          <w:szCs w:val="22"/>
          <w:lang w:val="pt-BR"/>
        </w:rPr>
        <w:t>(D)</w:t>
      </w:r>
      <w:r w:rsidRPr="0076797C">
        <w:rPr>
          <w:rFonts w:asciiTheme="minorHAnsi" w:hAnsiTheme="minorHAnsi"/>
          <w:b/>
          <w:color w:val="000000"/>
          <w:sz w:val="22"/>
          <w:szCs w:val="22"/>
          <w:lang w:val="pt-BR"/>
        </w:rPr>
        <w:tab/>
      </w:r>
      <w:r w:rsidR="0076797C" w:rsidRPr="0076797C">
        <w:rPr>
          <w:rFonts w:asciiTheme="minorHAnsi" w:hAnsiTheme="minorHAnsi" w:cs="Helvetica"/>
          <w:bCs/>
          <w:color w:val="222222"/>
          <w:kern w:val="36"/>
          <w:sz w:val="22"/>
          <w:szCs w:val="22"/>
        </w:rPr>
        <w:t>temporal.</w:t>
      </w:r>
    </w:p>
    <w:p w14:paraId="1DF8BB64" w14:textId="7696EC7D" w:rsidR="00A2293F" w:rsidRPr="00743466" w:rsidRDefault="00A2293F" w:rsidP="00A2293F">
      <w:pPr>
        <w:tabs>
          <w:tab w:val="left" w:pos="709"/>
          <w:tab w:val="right" w:pos="9072"/>
        </w:tabs>
        <w:spacing w:before="240" w:after="0" w:line="240" w:lineRule="auto"/>
        <w:ind w:left="709" w:hanging="426"/>
        <w:jc w:val="both"/>
        <w:rPr>
          <w:rFonts w:eastAsia="Calibri" w:cs="Times New Roman"/>
        </w:rPr>
      </w:pPr>
      <w:r w:rsidRPr="00743466">
        <w:rPr>
          <w:rFonts w:eastAsia="Calibri" w:cs="Times New Roman"/>
          <w:b/>
        </w:rPr>
        <w:t>1.5</w:t>
      </w:r>
      <w:r w:rsidRPr="00743466">
        <w:rPr>
          <w:rFonts w:eastAsia="Calibri" w:cs="Times New Roman"/>
        </w:rPr>
        <w:t xml:space="preserve"> </w:t>
      </w:r>
      <w:r w:rsidRPr="00743466">
        <w:rPr>
          <w:rFonts w:eastAsia="Calibri" w:cs="Times New Roman"/>
        </w:rPr>
        <w:tab/>
      </w:r>
      <w:r w:rsidR="00743466" w:rsidRPr="00743466">
        <w:rPr>
          <w:rFonts w:eastAsia="Times New Roman" w:cs="Helvetica"/>
          <w:bCs/>
          <w:color w:val="222222"/>
          <w:kern w:val="36"/>
        </w:rPr>
        <w:t>No segmento «</w:t>
      </w:r>
      <w:r w:rsidR="00743466" w:rsidRPr="00573A08">
        <w:rPr>
          <w:rFonts w:eastAsia="Times New Roman" w:cs="Helvetica"/>
          <w:bCs/>
          <w:color w:val="222222"/>
          <w:kern w:val="36"/>
        </w:rPr>
        <w:t>É preciso que os pais mostrem à criança que sabem que ela está a mentir</w:t>
      </w:r>
      <w:r w:rsidR="00743466" w:rsidRPr="00743466">
        <w:rPr>
          <w:rFonts w:eastAsia="Times New Roman" w:cs="Helvetica"/>
          <w:bCs/>
          <w:color w:val="222222"/>
          <w:kern w:val="36"/>
        </w:rPr>
        <w:t xml:space="preserve">» </w:t>
      </w:r>
      <w:r w:rsidR="00573A08">
        <w:rPr>
          <w:rFonts w:eastAsia="Times New Roman" w:cs="Helvetica"/>
          <w:bCs/>
          <w:color w:val="222222"/>
          <w:kern w:val="36"/>
        </w:rPr>
        <w:br/>
      </w:r>
      <w:r w:rsidR="00743466" w:rsidRPr="00743466">
        <w:rPr>
          <w:rFonts w:eastAsia="Times New Roman" w:cs="Helvetica"/>
          <w:bCs/>
          <w:color w:val="222222"/>
          <w:kern w:val="36"/>
        </w:rPr>
        <w:t>(l. 3</w:t>
      </w:r>
      <w:r w:rsidR="00573A08">
        <w:rPr>
          <w:rFonts w:eastAsia="Times New Roman" w:cs="Helvetica"/>
          <w:bCs/>
          <w:color w:val="222222"/>
          <w:kern w:val="36"/>
        </w:rPr>
        <w:t>6</w:t>
      </w:r>
      <w:r w:rsidR="00743466" w:rsidRPr="00743466">
        <w:rPr>
          <w:rFonts w:eastAsia="Times New Roman" w:cs="Helvetica"/>
          <w:bCs/>
          <w:color w:val="222222"/>
          <w:kern w:val="36"/>
        </w:rPr>
        <w:t xml:space="preserve">) </w:t>
      </w:r>
      <w:proofErr w:type="gramStart"/>
      <w:r w:rsidR="00743466" w:rsidRPr="00743466">
        <w:rPr>
          <w:rFonts w:eastAsia="Times New Roman" w:cs="Helvetica"/>
          <w:bCs/>
          <w:color w:val="222222"/>
          <w:kern w:val="36"/>
        </w:rPr>
        <w:t>estão</w:t>
      </w:r>
      <w:proofErr w:type="gramEnd"/>
      <w:r w:rsidR="00743466" w:rsidRPr="00743466">
        <w:rPr>
          <w:rFonts w:eastAsia="Times New Roman" w:cs="Helvetica"/>
          <w:bCs/>
          <w:color w:val="222222"/>
          <w:kern w:val="36"/>
        </w:rPr>
        <w:t xml:space="preserve"> presentes</w:t>
      </w:r>
    </w:p>
    <w:p w14:paraId="6A39A95E"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(A)</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uma oração subordinada substantiva completiva e duas orações subordinadas adjetivas relativas.</w:t>
      </w:r>
    </w:p>
    <w:p w14:paraId="41236446"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(B)</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duas orações subordinadas substantivas completivas e uma oração subordinada adjetiva relativa.</w:t>
      </w:r>
    </w:p>
    <w:p w14:paraId="05CAA534"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(C)</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três orações subordinadas substantivas completivas.</w:t>
      </w:r>
    </w:p>
    <w:p w14:paraId="4A307237"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(D)</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três orações subordinadas adjetivas relativas.</w:t>
      </w:r>
    </w:p>
    <w:p w14:paraId="3F9A75E8" w14:textId="520593D2" w:rsidR="00A2293F" w:rsidRPr="00743466" w:rsidRDefault="00A2293F" w:rsidP="00A2293F">
      <w:pPr>
        <w:tabs>
          <w:tab w:val="left" w:pos="709"/>
          <w:tab w:val="right" w:pos="9072"/>
        </w:tabs>
        <w:spacing w:before="240" w:after="0" w:line="240" w:lineRule="auto"/>
        <w:ind w:left="709" w:hanging="426"/>
        <w:jc w:val="both"/>
        <w:rPr>
          <w:rFonts w:eastAsia="Calibri" w:cs="Times New Roman"/>
        </w:rPr>
      </w:pPr>
      <w:r w:rsidRPr="00743466">
        <w:rPr>
          <w:rFonts w:eastAsia="Calibri" w:cs="Times New Roman"/>
          <w:b/>
        </w:rPr>
        <w:t>1.6</w:t>
      </w:r>
      <w:r w:rsidRPr="00743466">
        <w:rPr>
          <w:rFonts w:eastAsia="Calibri" w:cs="Times New Roman"/>
        </w:rPr>
        <w:t xml:space="preserve"> </w:t>
      </w:r>
      <w:r w:rsidRPr="00743466">
        <w:rPr>
          <w:rFonts w:eastAsia="Calibri" w:cs="Times New Roman"/>
        </w:rPr>
        <w:tab/>
      </w:r>
      <w:r w:rsidR="00743466" w:rsidRPr="00743466">
        <w:rPr>
          <w:rFonts w:eastAsia="Times New Roman" w:cs="Helvetica"/>
          <w:bCs/>
          <w:color w:val="222222"/>
          <w:kern w:val="36"/>
        </w:rPr>
        <w:t>Em «</w:t>
      </w:r>
      <w:r w:rsidR="00743466" w:rsidRPr="00573A08">
        <w:rPr>
          <w:rFonts w:eastAsia="Times New Roman" w:cs="Helvetica"/>
          <w:bCs/>
          <w:color w:val="222222"/>
          <w:kern w:val="36"/>
        </w:rPr>
        <w:t xml:space="preserve">as desvantagens </w:t>
      </w:r>
      <w:r w:rsidR="00743466" w:rsidRPr="00573A08">
        <w:rPr>
          <w:rFonts w:eastAsia="Times New Roman" w:cs="Helvetica"/>
          <w:bCs/>
          <w:color w:val="222222"/>
          <w:kern w:val="36"/>
          <w:u w:val="single"/>
        </w:rPr>
        <w:t>da mentira</w:t>
      </w:r>
      <w:r w:rsidR="00743466" w:rsidRPr="00573A08">
        <w:rPr>
          <w:rFonts w:eastAsia="Times New Roman" w:cs="Helvetica"/>
          <w:bCs/>
          <w:color w:val="222222"/>
          <w:kern w:val="36"/>
        </w:rPr>
        <w:t xml:space="preserve"> e as vantagens </w:t>
      </w:r>
      <w:r w:rsidR="00743466" w:rsidRPr="00573A08">
        <w:rPr>
          <w:rFonts w:eastAsia="Times New Roman" w:cs="Helvetica"/>
          <w:bCs/>
          <w:color w:val="222222"/>
          <w:kern w:val="36"/>
          <w:u w:val="single"/>
        </w:rPr>
        <w:t>da verdade</w:t>
      </w:r>
      <w:r w:rsidR="00743466" w:rsidRPr="00743466">
        <w:rPr>
          <w:rFonts w:eastAsia="Times New Roman" w:cs="Helvetica"/>
          <w:bCs/>
          <w:color w:val="222222"/>
          <w:kern w:val="36"/>
        </w:rPr>
        <w:t xml:space="preserve">» (l. </w:t>
      </w:r>
      <w:r w:rsidR="00573A08">
        <w:rPr>
          <w:rFonts w:eastAsia="Times New Roman" w:cs="Helvetica"/>
          <w:bCs/>
          <w:color w:val="222222"/>
          <w:kern w:val="36"/>
        </w:rPr>
        <w:t>38</w:t>
      </w:r>
      <w:r w:rsidR="00743466" w:rsidRPr="00743466">
        <w:rPr>
          <w:rFonts w:eastAsia="Times New Roman" w:cs="Helvetica"/>
          <w:bCs/>
          <w:color w:val="222222"/>
          <w:kern w:val="36"/>
        </w:rPr>
        <w:t xml:space="preserve">), os segmentos sublinhados desempenham a função sintática </w:t>
      </w:r>
      <w:proofErr w:type="gramStart"/>
      <w:r w:rsidR="00743466" w:rsidRPr="00743466">
        <w:rPr>
          <w:rFonts w:eastAsia="Times New Roman" w:cs="Helvetica"/>
          <w:bCs/>
          <w:color w:val="222222"/>
          <w:kern w:val="36"/>
        </w:rPr>
        <w:t>de</w:t>
      </w:r>
      <w:proofErr w:type="gramEnd"/>
    </w:p>
    <w:p w14:paraId="23AA1B87"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(A)</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complemento do nome.</w:t>
      </w:r>
    </w:p>
    <w:p w14:paraId="4FEEC024"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(B)</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complemento do adjetivo.</w:t>
      </w:r>
    </w:p>
    <w:p w14:paraId="154E0477"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(C)</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complemento oblíquo.</w:t>
      </w:r>
    </w:p>
    <w:p w14:paraId="6D0E0578" w14:textId="77777777" w:rsidR="00A2293F" w:rsidRDefault="00A2293F" w:rsidP="00743466">
      <w:pPr>
        <w:pStyle w:val="NormalWeb"/>
        <w:tabs>
          <w:tab w:val="left" w:pos="1134"/>
        </w:tabs>
        <w:spacing w:before="60" w:beforeAutospacing="0" w:after="60" w:afterAutospacing="0"/>
        <w:ind w:left="1134" w:hanging="425"/>
        <w:jc w:val="both"/>
        <w:rPr>
          <w:rFonts w:ascii="Calibri" w:eastAsia="Calibri" w:hAnsi="Calibri"/>
          <w:b/>
        </w:rPr>
      </w:pPr>
      <w:r w:rsidRPr="00743466">
        <w:rPr>
          <w:rFonts w:asciiTheme="minorHAnsi" w:hAnsiTheme="minorHAnsi"/>
          <w:b/>
          <w:color w:val="000000"/>
          <w:sz w:val="22"/>
          <w:szCs w:val="22"/>
          <w:lang w:val="pt-BR"/>
        </w:rPr>
        <w:t>(D)</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complemento agente da passiva.</w:t>
      </w:r>
      <w:r>
        <w:rPr>
          <w:rFonts w:ascii="Calibri" w:eastAsia="Calibri" w:hAnsi="Calibri"/>
          <w:b/>
        </w:rPr>
        <w:br w:type="page"/>
      </w:r>
    </w:p>
    <w:p w14:paraId="4DF4CE4B" w14:textId="75339AD3" w:rsidR="00A2293F" w:rsidRPr="00743466" w:rsidRDefault="00A2293F" w:rsidP="00A2293F">
      <w:pPr>
        <w:tabs>
          <w:tab w:val="left" w:pos="709"/>
          <w:tab w:val="right" w:pos="9072"/>
        </w:tabs>
        <w:spacing w:before="240" w:after="0" w:line="240" w:lineRule="auto"/>
        <w:ind w:left="709" w:hanging="426"/>
        <w:jc w:val="both"/>
        <w:rPr>
          <w:rFonts w:eastAsia="Calibri" w:cs="Times New Roman"/>
        </w:rPr>
      </w:pPr>
      <w:r w:rsidRPr="00743466">
        <w:rPr>
          <w:rFonts w:eastAsia="Calibri" w:cs="Times New Roman"/>
          <w:b/>
        </w:rPr>
        <w:lastRenderedPageBreak/>
        <w:t>1.7</w:t>
      </w:r>
      <w:r w:rsidRPr="00743466">
        <w:rPr>
          <w:rFonts w:eastAsia="Calibri" w:cs="Times New Roman"/>
        </w:rPr>
        <w:t xml:space="preserve"> </w:t>
      </w:r>
      <w:r w:rsidRPr="00743466">
        <w:rPr>
          <w:rFonts w:eastAsia="Calibri" w:cs="Times New Roman"/>
        </w:rPr>
        <w:tab/>
      </w:r>
      <w:r w:rsidR="00743466" w:rsidRPr="00743466">
        <w:rPr>
          <w:rFonts w:eastAsia="Times New Roman" w:cs="Helvetica"/>
          <w:bCs/>
          <w:color w:val="222222"/>
          <w:kern w:val="36"/>
        </w:rPr>
        <w:t>A forma verbal «</w:t>
      </w:r>
      <w:r w:rsidR="00743466" w:rsidRPr="00743466">
        <w:rPr>
          <w:rFonts w:eastAsia="Times New Roman" w:cs="Helvetica"/>
          <w:bCs/>
          <w:i/>
          <w:color w:val="222222"/>
          <w:kern w:val="36"/>
        </w:rPr>
        <w:t>fomentem</w:t>
      </w:r>
      <w:r w:rsidR="00743466" w:rsidRPr="00743466">
        <w:rPr>
          <w:rFonts w:eastAsia="Times New Roman" w:cs="Helvetica"/>
          <w:bCs/>
          <w:color w:val="222222"/>
          <w:kern w:val="36"/>
        </w:rPr>
        <w:t xml:space="preserve">» (l. </w:t>
      </w:r>
      <w:r w:rsidR="00573A08">
        <w:rPr>
          <w:rFonts w:eastAsia="Times New Roman" w:cs="Helvetica"/>
          <w:bCs/>
          <w:color w:val="222222"/>
          <w:kern w:val="36"/>
        </w:rPr>
        <w:t>48</w:t>
      </w:r>
      <w:r w:rsidR="00743466" w:rsidRPr="00743466">
        <w:rPr>
          <w:rFonts w:eastAsia="Times New Roman" w:cs="Helvetica"/>
          <w:bCs/>
          <w:color w:val="222222"/>
          <w:kern w:val="36"/>
        </w:rPr>
        <w:t xml:space="preserve">) encontra-se conjugada </w:t>
      </w:r>
      <w:proofErr w:type="gramStart"/>
      <w:r w:rsidR="00743466" w:rsidRPr="00743466">
        <w:rPr>
          <w:rFonts w:eastAsia="Times New Roman" w:cs="Helvetica"/>
          <w:bCs/>
          <w:color w:val="222222"/>
          <w:kern w:val="36"/>
        </w:rPr>
        <w:t>no</w:t>
      </w:r>
      <w:proofErr w:type="gramEnd"/>
    </w:p>
    <w:p w14:paraId="439AFD45" w14:textId="77777777" w:rsidR="00A2293F" w:rsidRPr="00743466" w:rsidRDefault="00A2293F" w:rsidP="00A2293F">
      <w:pPr>
        <w:pStyle w:val="NormalWeb"/>
        <w:tabs>
          <w:tab w:val="left" w:pos="1134"/>
        </w:tabs>
        <w:spacing w:before="30" w:beforeAutospacing="0" w:after="3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(A)</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presente do indicativo.</w:t>
      </w:r>
    </w:p>
    <w:p w14:paraId="2BF31ABB"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(B)</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presente do conjuntivo.</w:t>
      </w:r>
    </w:p>
    <w:p w14:paraId="28554988"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(C)</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futuro simples do indicativo.</w:t>
      </w:r>
    </w:p>
    <w:p w14:paraId="6AF2B8D3" w14:textId="77777777" w:rsidR="00A2293F" w:rsidRPr="00743466" w:rsidRDefault="00A2293F" w:rsidP="00A229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743466">
        <w:rPr>
          <w:rFonts w:asciiTheme="minorHAnsi" w:hAnsiTheme="minorHAnsi"/>
          <w:b/>
          <w:color w:val="000000"/>
          <w:sz w:val="22"/>
          <w:szCs w:val="22"/>
          <w:lang w:val="pt-BR"/>
        </w:rPr>
        <w:t>(D)</w:t>
      </w:r>
      <w:r w:rsidRPr="00743466">
        <w:rPr>
          <w:rFonts w:asciiTheme="minorHAnsi" w:hAnsiTheme="minorHAnsi"/>
          <w:b/>
          <w:color w:val="000000"/>
          <w:sz w:val="22"/>
          <w:szCs w:val="22"/>
          <w:lang w:val="pt-BR"/>
        </w:rPr>
        <w:tab/>
      </w:r>
      <w:r w:rsidR="00743466" w:rsidRPr="00743466">
        <w:rPr>
          <w:rFonts w:asciiTheme="minorHAnsi" w:hAnsiTheme="minorHAnsi" w:cs="Helvetica"/>
          <w:bCs/>
          <w:color w:val="222222"/>
          <w:kern w:val="36"/>
          <w:sz w:val="22"/>
          <w:szCs w:val="22"/>
        </w:rPr>
        <w:t>futuro simples do conjuntivo.</w:t>
      </w:r>
    </w:p>
    <w:p w14:paraId="7CA96F5C" w14:textId="77777777" w:rsidR="00A2293F" w:rsidRDefault="00A2293F" w:rsidP="00A2293F">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743466">
        <w:rPr>
          <w:rFonts w:eastAsia="Times New Roman" w:cs="Helvetica"/>
          <w:bCs/>
          <w:color w:val="222222"/>
          <w:kern w:val="36"/>
        </w:rPr>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0B220E3E" w14:textId="57C778CD" w:rsidR="00A2293F" w:rsidRDefault="00A2293F" w:rsidP="00A2293F">
      <w:pPr>
        <w:tabs>
          <w:tab w:val="left" w:pos="709"/>
          <w:tab w:val="right" w:pos="9072"/>
        </w:tabs>
        <w:spacing w:before="120" w:after="12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743466" w:rsidRPr="007331A1">
        <w:rPr>
          <w:rFonts w:eastAsia="Times New Roman" w:cs="Helvetica"/>
          <w:bCs/>
          <w:color w:val="222222"/>
          <w:kern w:val="36"/>
        </w:rPr>
        <w:t>Identifica o valor da oração «</w:t>
      </w:r>
      <w:r w:rsidR="00743466" w:rsidRPr="007331A1">
        <w:rPr>
          <w:rFonts w:eastAsia="Times New Roman" w:cs="Helvetica"/>
          <w:bCs/>
          <w:i/>
          <w:color w:val="222222"/>
          <w:kern w:val="36"/>
        </w:rPr>
        <w:t>que faz parte dos comportamentos sociais</w:t>
      </w:r>
      <w:r w:rsidR="00743466" w:rsidRPr="007331A1">
        <w:rPr>
          <w:rFonts w:eastAsia="Times New Roman" w:cs="Helvetica"/>
          <w:bCs/>
          <w:color w:val="222222"/>
          <w:kern w:val="36"/>
        </w:rPr>
        <w:t>» (l.</w:t>
      </w:r>
      <w:r w:rsidR="00573A08">
        <w:rPr>
          <w:rFonts w:eastAsia="Times New Roman" w:cs="Helvetica"/>
          <w:bCs/>
          <w:color w:val="222222"/>
          <w:kern w:val="36"/>
        </w:rPr>
        <w:t xml:space="preserve"> </w:t>
      </w:r>
      <w:r w:rsidR="00743466" w:rsidRPr="007331A1">
        <w:rPr>
          <w:rFonts w:eastAsia="Times New Roman" w:cs="Helvetica"/>
          <w:bCs/>
          <w:color w:val="222222"/>
          <w:kern w:val="36"/>
        </w:rPr>
        <w:t>1).</w:t>
      </w:r>
    </w:p>
    <w:p w14:paraId="348910B4" w14:textId="56BBA10B" w:rsidR="00A2293F" w:rsidRDefault="00A2293F" w:rsidP="00A2293F">
      <w:pPr>
        <w:tabs>
          <w:tab w:val="left" w:pos="709"/>
          <w:tab w:val="right" w:pos="9072"/>
        </w:tabs>
        <w:spacing w:before="240" w:after="12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743466" w:rsidRPr="0070427D">
        <w:rPr>
          <w:rFonts w:eastAsia="Times New Roman" w:cs="Helvetica"/>
          <w:bCs/>
          <w:color w:val="222222"/>
          <w:kern w:val="36"/>
        </w:rPr>
        <w:t>Classifica a oração «</w:t>
      </w:r>
      <w:r w:rsidR="00743466" w:rsidRPr="004377C8">
        <w:rPr>
          <w:rFonts w:eastAsia="Times New Roman" w:cs="Helvetica"/>
          <w:bCs/>
          <w:i/>
          <w:color w:val="222222"/>
          <w:kern w:val="36"/>
        </w:rPr>
        <w:t>que a verdade traga consequências negativas</w:t>
      </w:r>
      <w:r w:rsidR="00743466">
        <w:rPr>
          <w:rFonts w:eastAsia="Times New Roman" w:cs="Helvetica"/>
          <w:bCs/>
          <w:color w:val="222222"/>
          <w:kern w:val="36"/>
        </w:rPr>
        <w:t>» (</w:t>
      </w:r>
      <w:proofErr w:type="spellStart"/>
      <w:r w:rsidR="00743466">
        <w:rPr>
          <w:rFonts w:eastAsia="Times New Roman" w:cs="Helvetica"/>
          <w:bCs/>
          <w:color w:val="222222"/>
          <w:kern w:val="36"/>
        </w:rPr>
        <w:t>ll</w:t>
      </w:r>
      <w:proofErr w:type="spellEnd"/>
      <w:r w:rsidR="00743466" w:rsidRPr="0070427D">
        <w:rPr>
          <w:rFonts w:eastAsia="Times New Roman" w:cs="Helvetica"/>
          <w:bCs/>
          <w:color w:val="222222"/>
          <w:kern w:val="36"/>
        </w:rPr>
        <w:t>.</w:t>
      </w:r>
      <w:r w:rsidR="00743466">
        <w:rPr>
          <w:rFonts w:eastAsia="Times New Roman" w:cs="Helvetica"/>
          <w:bCs/>
          <w:color w:val="222222"/>
          <w:kern w:val="36"/>
        </w:rPr>
        <w:t xml:space="preserve"> 1</w:t>
      </w:r>
      <w:r w:rsidR="00573A08">
        <w:rPr>
          <w:rFonts w:eastAsia="Times New Roman" w:cs="Helvetica"/>
          <w:bCs/>
          <w:color w:val="222222"/>
          <w:kern w:val="36"/>
        </w:rPr>
        <w:t>4</w:t>
      </w:r>
      <w:r w:rsidR="00743466">
        <w:rPr>
          <w:rFonts w:eastAsia="Times New Roman" w:cs="Helvetica"/>
          <w:bCs/>
          <w:color w:val="222222"/>
          <w:kern w:val="36"/>
        </w:rPr>
        <w:t>-1</w:t>
      </w:r>
      <w:r w:rsidR="00573A08">
        <w:rPr>
          <w:rFonts w:eastAsia="Times New Roman" w:cs="Helvetica"/>
          <w:bCs/>
          <w:color w:val="222222"/>
          <w:kern w:val="36"/>
        </w:rPr>
        <w:t>5</w:t>
      </w:r>
      <w:r w:rsidR="00743466">
        <w:rPr>
          <w:rFonts w:eastAsia="Times New Roman" w:cs="Helvetica"/>
          <w:bCs/>
          <w:color w:val="222222"/>
          <w:kern w:val="36"/>
        </w:rPr>
        <w:t>).</w:t>
      </w:r>
    </w:p>
    <w:p w14:paraId="09529B5E" w14:textId="54C42C0D" w:rsidR="00A2293F" w:rsidRDefault="00A2293F" w:rsidP="00A2293F">
      <w:pPr>
        <w:tabs>
          <w:tab w:val="left" w:pos="709"/>
          <w:tab w:val="right" w:pos="9072"/>
        </w:tabs>
        <w:spacing w:before="240" w:after="12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743466" w:rsidRPr="007331A1">
        <w:rPr>
          <w:rFonts w:eastAsia="Times New Roman" w:cs="Helvetica"/>
          <w:bCs/>
          <w:color w:val="222222"/>
          <w:kern w:val="36"/>
        </w:rPr>
        <w:t>Identifica o referente do pronome pessoal em «</w:t>
      </w:r>
      <w:r w:rsidR="00743466" w:rsidRPr="007331A1">
        <w:rPr>
          <w:rFonts w:eastAsia="Times New Roman" w:cs="Helvetica"/>
          <w:bCs/>
          <w:i/>
          <w:color w:val="222222"/>
          <w:kern w:val="36"/>
        </w:rPr>
        <w:t>ilibá-los</w:t>
      </w:r>
      <w:r w:rsidR="00743466" w:rsidRPr="007331A1">
        <w:rPr>
          <w:rFonts w:eastAsia="Times New Roman" w:cs="Helvetica"/>
          <w:bCs/>
          <w:color w:val="222222"/>
          <w:kern w:val="36"/>
        </w:rPr>
        <w:t>» (l. 4</w:t>
      </w:r>
      <w:r w:rsidR="00573A08">
        <w:rPr>
          <w:rFonts w:eastAsia="Times New Roman" w:cs="Helvetica"/>
          <w:bCs/>
          <w:color w:val="222222"/>
          <w:kern w:val="36"/>
        </w:rPr>
        <w:t>2</w:t>
      </w:r>
      <w:r w:rsidR="00743466" w:rsidRPr="007331A1">
        <w:rPr>
          <w:rFonts w:eastAsia="Times New Roman" w:cs="Helvetica"/>
          <w:bCs/>
          <w:color w:val="222222"/>
          <w:kern w:val="36"/>
        </w:rPr>
        <w:t>).</w:t>
      </w:r>
    </w:p>
    <w:p w14:paraId="411F0DAF" w14:textId="77777777" w:rsidR="00A2293F" w:rsidRDefault="00A2293F" w:rsidP="00A2293F">
      <w:pPr>
        <w:spacing w:before="48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5F5CD6AD" w14:textId="77777777" w:rsidR="00743466" w:rsidRDefault="00743466" w:rsidP="00743466">
      <w:pPr>
        <w:tabs>
          <w:tab w:val="right" w:pos="9072"/>
        </w:tabs>
        <w:spacing w:before="360" w:after="0"/>
        <w:jc w:val="both"/>
        <w:rPr>
          <w:rFonts w:ascii="Calibri" w:eastAsia="Calibri" w:hAnsi="Calibri" w:cs="Calibri"/>
          <w:b/>
          <w:bCs/>
          <w:noProof/>
          <w:color w:val="636466"/>
          <w:sz w:val="30"/>
          <w:szCs w:val="30"/>
        </w:rPr>
      </w:pPr>
      <w:r w:rsidRPr="00EC35F5">
        <w:rPr>
          <w:rFonts w:eastAsia="Times New Roman" w:cs="Helvetica"/>
          <w:bCs/>
          <w:color w:val="222222"/>
          <w:kern w:val="36"/>
        </w:rPr>
        <w:t>Umberto Eco, numa das suas últimas entrevistas, após lhe ter sido colocada a questão se as pessoas preferiam a mentira à verdade, respondeu o seguinte:</w:t>
      </w:r>
    </w:p>
    <w:p w14:paraId="07A49E77" w14:textId="77777777" w:rsidR="00A2293F" w:rsidRPr="00743466" w:rsidRDefault="00743466" w:rsidP="00A2293F">
      <w:pPr>
        <w:spacing w:before="240" w:after="0"/>
        <w:jc w:val="center"/>
        <w:rPr>
          <w:rFonts w:ascii="Times New Roman" w:eastAsia="Calibri" w:hAnsi="Times New Roman" w:cs="Times New Roman"/>
          <w:sz w:val="23"/>
          <w:szCs w:val="23"/>
        </w:rPr>
      </w:pPr>
      <w:r w:rsidRPr="00743466">
        <w:rPr>
          <w:rFonts w:ascii="Times New Roman" w:eastAsia="Times New Roman" w:hAnsi="Times New Roman" w:cs="Times New Roman"/>
          <w:bCs/>
          <w:color w:val="222222"/>
          <w:kern w:val="36"/>
          <w:sz w:val="23"/>
          <w:szCs w:val="23"/>
        </w:rPr>
        <w:t>«Certamente! Acreditar permite-lhes recusar o facto de que são culpadas. A credulidade é uma forma de evitar o desespero, a desilusão – de evitar o medo da morte.»</w:t>
      </w:r>
    </w:p>
    <w:p w14:paraId="515FF91F" w14:textId="21D0CCEE" w:rsidR="00A2293F" w:rsidRDefault="00743466" w:rsidP="00A2293F">
      <w:pPr>
        <w:tabs>
          <w:tab w:val="right" w:pos="9072"/>
        </w:tabs>
        <w:spacing w:before="360" w:after="0"/>
        <w:jc w:val="both"/>
        <w:rPr>
          <w:rFonts w:ascii="Calibri" w:eastAsia="Calibri" w:hAnsi="Calibri" w:cs="Times New Roman"/>
        </w:rPr>
      </w:pPr>
      <w:r w:rsidRPr="00BA4C17">
        <w:rPr>
          <w:rFonts w:eastAsia="Times New Roman" w:cs="Helvetica"/>
          <w:bCs/>
          <w:color w:val="222222"/>
          <w:kern w:val="36"/>
        </w:rPr>
        <w:t xml:space="preserve">Partindo da </w:t>
      </w:r>
      <w:r>
        <w:rPr>
          <w:rFonts w:eastAsia="Times New Roman" w:cs="Helvetica"/>
          <w:bCs/>
          <w:color w:val="222222"/>
          <w:kern w:val="36"/>
        </w:rPr>
        <w:t>afirmação</w:t>
      </w:r>
      <w:r w:rsidRPr="00BA4C17">
        <w:rPr>
          <w:rFonts w:eastAsia="Times New Roman" w:cs="Helvetica"/>
          <w:bCs/>
          <w:color w:val="222222"/>
          <w:kern w:val="36"/>
        </w:rPr>
        <w:t xml:space="preserve"> </w:t>
      </w:r>
      <w:r>
        <w:rPr>
          <w:rFonts w:eastAsia="Times New Roman" w:cs="Helvetica"/>
          <w:bCs/>
          <w:color w:val="222222"/>
          <w:kern w:val="36"/>
        </w:rPr>
        <w:t>de Umberto Eco</w:t>
      </w:r>
      <w:r w:rsidRPr="00BA4C17">
        <w:rPr>
          <w:rFonts w:eastAsia="Times New Roman" w:cs="Helvetica"/>
          <w:bCs/>
          <w:color w:val="222222"/>
          <w:kern w:val="36"/>
        </w:rPr>
        <w:t xml:space="preserve">, redige um texto </w:t>
      </w:r>
      <w:r>
        <w:rPr>
          <w:rFonts w:eastAsia="Times New Roman" w:cs="Helvetica"/>
          <w:bCs/>
          <w:color w:val="222222"/>
          <w:kern w:val="36"/>
        </w:rPr>
        <w:t>expositivo,</w:t>
      </w:r>
      <w:r w:rsidR="00573A08">
        <w:rPr>
          <w:rFonts w:ascii="Calibri" w:eastAsia="Calibri" w:hAnsi="Calibri" w:cs="Times New Roman"/>
        </w:rPr>
        <w:t xml:space="preserve"> </w:t>
      </w:r>
      <w:r>
        <w:rPr>
          <w:rFonts w:eastAsia="Times New Roman" w:cs="Helvetica"/>
          <w:bCs/>
          <w:color w:val="222222"/>
          <w:kern w:val="36"/>
        </w:rPr>
        <w:t>entre cento e trinta a</w:t>
      </w:r>
      <w:r w:rsidRPr="00BA4C17">
        <w:rPr>
          <w:rFonts w:eastAsia="Times New Roman" w:cs="Helvetica"/>
          <w:bCs/>
          <w:color w:val="222222"/>
          <w:kern w:val="36"/>
        </w:rPr>
        <w:t xml:space="preserve"> </w:t>
      </w:r>
      <w:r>
        <w:rPr>
          <w:rFonts w:eastAsia="Times New Roman" w:cs="Helvetica"/>
          <w:bCs/>
          <w:color w:val="222222"/>
          <w:kern w:val="36"/>
        </w:rPr>
        <w:t>cento e setenta</w:t>
      </w:r>
      <w:r w:rsidRPr="00BA4C17">
        <w:rPr>
          <w:rFonts w:eastAsia="Times New Roman" w:cs="Helvetica"/>
          <w:bCs/>
          <w:color w:val="222222"/>
          <w:kern w:val="36"/>
        </w:rPr>
        <w:t xml:space="preserve"> palavras, </w:t>
      </w:r>
      <w:r>
        <w:rPr>
          <w:rFonts w:eastAsia="Times New Roman" w:cs="Helvetica"/>
          <w:bCs/>
          <w:color w:val="222222"/>
          <w:kern w:val="36"/>
        </w:rPr>
        <w:t>sobre</w:t>
      </w:r>
      <w:r w:rsidRPr="00BA4C17">
        <w:rPr>
          <w:rFonts w:eastAsia="Times New Roman" w:cs="Helvetica"/>
          <w:bCs/>
          <w:color w:val="222222"/>
          <w:kern w:val="36"/>
        </w:rPr>
        <w:t xml:space="preserve"> </w:t>
      </w:r>
      <w:r>
        <w:rPr>
          <w:rFonts w:eastAsia="Times New Roman" w:cs="Helvetica"/>
          <w:bCs/>
          <w:color w:val="222222"/>
          <w:kern w:val="36"/>
        </w:rPr>
        <w:t xml:space="preserve">a mentira/ilusão enquanto refúgio em </w:t>
      </w:r>
      <w:r>
        <w:rPr>
          <w:rFonts w:eastAsia="Times New Roman" w:cs="Helvetica"/>
          <w:bCs/>
          <w:i/>
          <w:color w:val="222222"/>
          <w:kern w:val="36"/>
        </w:rPr>
        <w:t>Frei Luís de Sousa</w:t>
      </w:r>
      <w:r>
        <w:rPr>
          <w:rFonts w:eastAsia="Times New Roman" w:cs="Helvetica"/>
          <w:bCs/>
          <w:color w:val="222222"/>
          <w:kern w:val="36"/>
        </w:rPr>
        <w:t>.</w:t>
      </w:r>
      <w:r w:rsidR="00573A08" w:rsidRPr="00573A08">
        <w:rPr>
          <w:rFonts w:ascii="Calibri" w:eastAsia="Calibri" w:hAnsi="Calibri" w:cs="Times New Roman"/>
        </w:rPr>
        <w:t xml:space="preserve"> </w:t>
      </w:r>
    </w:p>
    <w:p w14:paraId="69E4F572" w14:textId="1649E23E" w:rsidR="00A2293F" w:rsidRPr="00573A08" w:rsidRDefault="00573A08" w:rsidP="00373D47">
      <w:pPr>
        <w:tabs>
          <w:tab w:val="right" w:pos="9072"/>
        </w:tabs>
        <w:spacing w:before="120" w:after="0"/>
        <w:jc w:val="both"/>
        <w:rPr>
          <w:rFonts w:ascii="Calibri" w:eastAsia="Calibri" w:hAnsi="Calibri" w:cs="Times New Roman"/>
        </w:rPr>
      </w:pPr>
      <w:r w:rsidRPr="00573A08">
        <w:rPr>
          <w:rFonts w:ascii="Calibri" w:eastAsia="Calibri" w:hAnsi="Calibri" w:cs="Times New Roman"/>
        </w:rPr>
        <w:t>Fundamenta o teu ponto de vista recorrendo, no mínimo, a dois argumentos e ilustra cada um deles com, pelo menos, um exemplo significativo.</w:t>
      </w:r>
      <w:r w:rsidR="00900B20" w:rsidRPr="00900B20">
        <w:rPr>
          <w:rFonts w:ascii="Calibri" w:eastAsia="Calibri" w:hAnsi="Calibri" w:cs="Times New Roman"/>
        </w:rPr>
        <w:t xml:space="preserve"> </w:t>
      </w:r>
      <w:r w:rsidR="00900B20">
        <w:rPr>
          <w:rFonts w:ascii="Calibri" w:eastAsia="Calibri" w:hAnsi="Calibri" w:cs="Times New Roman"/>
        </w:rPr>
        <w:tab/>
      </w:r>
      <w:r w:rsidR="00900B20" w:rsidRPr="00F13E93">
        <w:rPr>
          <w:rFonts w:ascii="Calibri" w:eastAsia="Calibri" w:hAnsi="Calibri" w:cs="Times New Roman"/>
          <w:b/>
          <w:sz w:val="18"/>
        </w:rPr>
        <w:t>(50 pontos)</w:t>
      </w:r>
    </w:p>
    <w:p w14:paraId="0FA918CB" w14:textId="77777777" w:rsidR="00A2293F" w:rsidRPr="00F13E93" w:rsidRDefault="00A2293F" w:rsidP="00A2293F">
      <w:pPr>
        <w:tabs>
          <w:tab w:val="right" w:pos="9072"/>
        </w:tabs>
        <w:spacing w:after="0"/>
        <w:jc w:val="both"/>
        <w:rPr>
          <w:rFonts w:ascii="Calibri" w:eastAsia="Calibri" w:hAnsi="Calibri" w:cs="Times New Roman"/>
          <w:b/>
          <w:sz w:val="18"/>
        </w:rPr>
      </w:pPr>
    </w:p>
    <w:p w14:paraId="6528D951" w14:textId="77777777" w:rsidR="00A2293F" w:rsidRPr="00F13E93" w:rsidRDefault="00A2293F" w:rsidP="00A2293F">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6B25F3C1" w14:textId="77777777" w:rsidR="00A2293F" w:rsidRPr="00D00D89" w:rsidRDefault="00A2293F" w:rsidP="00A2293F">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2A053291" w14:textId="77777777" w:rsidR="00A2293F" w:rsidRPr="00D00D89" w:rsidRDefault="00A2293F" w:rsidP="00A2293F">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2471BD78" w14:textId="77777777" w:rsidR="00A2293F" w:rsidRPr="00D00D89" w:rsidRDefault="00A2293F" w:rsidP="00A2293F">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3A7E6170" w14:textId="77777777" w:rsidR="00A2293F" w:rsidRPr="00D00D89" w:rsidRDefault="00A2293F" w:rsidP="00A2293F">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1D6CCC0C" w14:textId="77777777" w:rsidR="00A2293F" w:rsidRDefault="00A2293F" w:rsidP="00A2293F">
      <w:pPr>
        <w:rPr>
          <w:rFonts w:ascii="Calibri" w:eastAsia="Calibri" w:hAnsi="Calibri" w:cs="Times New Roman"/>
        </w:rPr>
      </w:pPr>
      <w:r>
        <w:rPr>
          <w:rFonts w:ascii="Calibri" w:eastAsia="Calibri" w:hAnsi="Calibri" w:cs="Times New Roman"/>
        </w:rPr>
        <w:br w:type="page"/>
      </w:r>
    </w:p>
    <w:p w14:paraId="71DCB156" w14:textId="77777777" w:rsidR="00533367" w:rsidRDefault="00533367" w:rsidP="00533367">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65408" behindDoc="0" locked="1" layoutInCell="0" allowOverlap="0" wp14:anchorId="29905C91" wp14:editId="629AC147">
                <wp:simplePos x="0" y="0"/>
                <wp:positionH relativeFrom="margin">
                  <wp:align>center</wp:align>
                </wp:positionH>
                <wp:positionV relativeFrom="page">
                  <wp:posOffset>-720090</wp:posOffset>
                </wp:positionV>
                <wp:extent cx="5976000" cy="2368800"/>
                <wp:effectExtent l="0" t="0" r="5715" b="0"/>
                <wp:wrapNone/>
                <wp:docPr id="11324" name="Group 11324"/>
                <wp:cNvGraphicFramePr/>
                <a:graphic xmlns:a="http://schemas.openxmlformats.org/drawingml/2006/main">
                  <a:graphicData uri="http://schemas.microsoft.com/office/word/2010/wordprocessingGroup">
                    <wpg:wgp>
                      <wpg:cNvGrpSpPr/>
                      <wpg:grpSpPr>
                        <a:xfrm>
                          <a:off x="0" y="0"/>
                          <a:ext cx="5976000" cy="2368800"/>
                          <a:chOff x="0" y="0"/>
                          <a:chExt cx="5976000" cy="2368809"/>
                        </a:xfrm>
                      </wpg:grpSpPr>
                      <wps:wsp>
                        <wps:cNvPr id="11322" name="Text Box 119"/>
                        <wps:cNvSpPr txBox="1">
                          <a:spLocks noChangeArrowheads="1"/>
                        </wps:cNvSpPr>
                        <wps:spPr bwMode="auto">
                          <a:xfrm>
                            <a:off x="0" y="714375"/>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8E22D0" w14:textId="77777777" w:rsidR="002E5287" w:rsidRDefault="002E5287" w:rsidP="00533367">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7F7CBBC1" w14:textId="77777777" w:rsidTr="00AE4370">
                                <w:trPr>
                                  <w:cantSplit/>
                                  <w:trHeight w:val="454"/>
                                </w:trPr>
                                <w:tc>
                                  <w:tcPr>
                                    <w:tcW w:w="9128" w:type="dxa"/>
                                    <w:shd w:val="clear" w:color="auto" w:fill="A6A6A6" w:themeFill="background1" w:themeFillShade="A6"/>
                                    <w:vAlign w:val="center"/>
                                  </w:tcPr>
                                  <w:p w14:paraId="11DA51B1" w14:textId="4AA53E85"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2</w:t>
                                    </w:r>
                                    <w:r w:rsidRPr="006F7DF7">
                                      <w:rPr>
                                        <w:rFonts w:cs="Calibri-Bold"/>
                                        <w:b/>
                                        <w:bCs/>
                                      </w:rPr>
                                      <w:t xml:space="preserve"> </w:t>
                                    </w:r>
                                    <w:r>
                                      <w:rPr>
                                        <w:rFonts w:cs="Calibri-Bold"/>
                                        <w:b/>
                                        <w:bCs/>
                                      </w:rPr>
                                      <w:t xml:space="preserve">– Almeida Garrett – </w:t>
                                    </w:r>
                                    <w:r>
                                      <w:rPr>
                                        <w:rFonts w:cs="Calibri-Bold"/>
                                        <w:b/>
                                        <w:bCs/>
                                        <w:i/>
                                      </w:rPr>
                                      <w:t xml:space="preserve">Frei Luís de Sousa </w:t>
                                    </w:r>
                                  </w:p>
                                </w:tc>
                              </w:tr>
                            </w:tbl>
                            <w:p w14:paraId="6F3BCDC0" w14:textId="77777777" w:rsidR="002E5287" w:rsidRPr="006F7DF7" w:rsidRDefault="002E5287" w:rsidP="00533367">
                              <w:pPr>
                                <w:tabs>
                                  <w:tab w:val="left" w:leader="underscore" w:pos="4678"/>
                                  <w:tab w:val="left" w:leader="underscore" w:pos="6804"/>
                                  <w:tab w:val="left" w:leader="underscore" w:pos="8647"/>
                                  <w:tab w:val="right" w:leader="underscore" w:pos="9639"/>
                                </w:tabs>
                                <w:spacing w:after="0"/>
                                <w:rPr>
                                  <w:sz w:val="4"/>
                                  <w:szCs w:val="4"/>
                                </w:rPr>
                              </w:pPr>
                            </w:p>
                            <w:p w14:paraId="64513BA7" w14:textId="77777777" w:rsidR="002E5287" w:rsidRPr="00033FB5" w:rsidRDefault="002E5287" w:rsidP="00533367"/>
                          </w:txbxContent>
                        </wps:txbx>
                        <wps:bodyPr rot="0" vert="horz" wrap="square" lIns="91440" tIns="45720" rIns="91440" bIns="45720" anchor="t" anchorCtr="0" upright="1">
                          <a:noAutofit/>
                        </wps:bodyPr>
                      </wps:wsp>
                      <wps:wsp>
                        <wps:cNvPr id="11323" name="AutoShape 120"/>
                        <wps:cNvSpPr>
                          <a:spLocks noChangeArrowheads="1"/>
                        </wps:cNvSpPr>
                        <wps:spPr bwMode="auto">
                          <a:xfrm>
                            <a:off x="85725"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DCB22" w14:textId="77777777" w:rsidR="002E5287" w:rsidRDefault="002E5287" w:rsidP="00533367">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4</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1324" o:spid="_x0000_s1035" style="position:absolute;left:0;text-align:left;margin-left:0;margin-top:-56.7pt;width:470.55pt;height:186.5pt;z-index:251665408;mso-position-horizontal:center;mso-position-horizontal-relative:margin;mso-position-vertical-relative:page;mso-width-relative:margin;mso-height-relative:margin" coordsize="59760,23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" o:allowincell="f" o:allowoverlap="f">
                <v:shape id="Text Box 119" o:spid="_x0000_s1036" type="#_x0000_t202" style="position:absolute;top:7143;width:59760;height:16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sajcIA&#10;AADeAAAADwAAAGRycy9kb3ducmV2LnhtbERPTWsCMRC9F/wPYQreatYViqxGWbSK16rgddyMm6Wb&#10;yZqkuvXXN4WCt3m8z5kve9uKG/nQOFYwHmUgiCunG64VHA+btymIEJE1to5JwQ8FWC4GL3MstLvz&#10;J932sRYphEOBCkyMXSFlqAxZDCPXESfu4rzFmKCvpfZ4T+G2lXmWvUuLDacGgx2tDFVf+2+rwH+s&#10;wvlxLU2+jqdyi+3humseSg1f+3IGIlIfn+J/906n+eNJnsPfO+kG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uxqNwgAAAN4AAAAPAAAAAAAAAAAAAAAAAJgCAABkcnMvZG93&#10;bnJldi54bWxQSwUGAAAAAAQABAD1AAAAhwMAAAAA&#10;" fillcolor="#f2f2f2 [3052]" stroked="f">
                  <v:textbox>
                    <w:txbxContent>
                      <w:p w14:paraId="328E22D0" w14:textId="77777777" w:rsidR="002E5287" w:rsidRDefault="002E5287" w:rsidP="00533367">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7F7CBBC1" w14:textId="77777777" w:rsidTr="00AE4370">
                          <w:trPr>
                            <w:cantSplit/>
                            <w:trHeight w:val="454"/>
                          </w:trPr>
                          <w:tc>
                            <w:tcPr>
                              <w:tcW w:w="9128" w:type="dxa"/>
                              <w:shd w:val="clear" w:color="auto" w:fill="A6A6A6" w:themeFill="background1" w:themeFillShade="A6"/>
                              <w:vAlign w:val="center"/>
                            </w:tcPr>
                            <w:p w14:paraId="11DA51B1" w14:textId="4AA53E85"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2</w:t>
                              </w:r>
                              <w:r w:rsidRPr="006F7DF7">
                                <w:rPr>
                                  <w:rFonts w:cs="Calibri-Bold"/>
                                  <w:b/>
                                  <w:bCs/>
                                </w:rPr>
                                <w:t xml:space="preserve"> </w:t>
                              </w:r>
                              <w:r>
                                <w:rPr>
                                  <w:rFonts w:cs="Calibri-Bold"/>
                                  <w:b/>
                                  <w:bCs/>
                                </w:rPr>
                                <w:t xml:space="preserve">– Almeida Garrett – </w:t>
                              </w:r>
                              <w:r>
                                <w:rPr>
                                  <w:rFonts w:cs="Calibri-Bold"/>
                                  <w:b/>
                                  <w:bCs/>
                                  <w:i/>
                                </w:rPr>
                                <w:t xml:space="preserve">Frei Luís de Sousa </w:t>
                              </w:r>
                            </w:p>
                          </w:tc>
                        </w:tr>
                      </w:tbl>
                      <w:p w14:paraId="6F3BCDC0" w14:textId="77777777" w:rsidR="002E5287" w:rsidRPr="006F7DF7" w:rsidRDefault="002E5287" w:rsidP="00533367">
                        <w:pPr>
                          <w:tabs>
                            <w:tab w:val="left" w:leader="underscore" w:pos="4678"/>
                            <w:tab w:val="left" w:leader="underscore" w:pos="6804"/>
                            <w:tab w:val="left" w:leader="underscore" w:pos="8647"/>
                            <w:tab w:val="right" w:leader="underscore" w:pos="9639"/>
                          </w:tabs>
                          <w:spacing w:after="0"/>
                          <w:rPr>
                            <w:sz w:val="4"/>
                            <w:szCs w:val="4"/>
                          </w:rPr>
                        </w:pPr>
                      </w:p>
                      <w:p w14:paraId="64513BA7" w14:textId="77777777" w:rsidR="002E5287" w:rsidRPr="00033FB5" w:rsidRDefault="002E5287" w:rsidP="00533367"/>
                    </w:txbxContent>
                  </v:textbox>
                </v:shape>
                <v:roundrect id="AutoShape 120" o:spid="_x0000_s1037" style="position:absolute;left:857;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uNK8QA&#10;AADeAAAADwAAAGRycy9kb3ducmV2LnhtbERPS2vCQBC+F/wPywi91c0DjKSuUqSh0lujB70N2Wk2&#10;NDsbs1uN/75bKPQ2H99z1tvJ9uJKo+8cK0gXCQjixumOWwXHQ/W0AuEDssbeMSm4k4ftZvawxlK7&#10;G3/QtQ6tiCHsS1RgQhhKKX1jyKJfuIE4cp9utBgiHFupR7zFcNvLLEmW0mLHscHgQDtDzVf9bRWc&#10;av92qXr7bpPX01KvXGHORaHU43x6eQYRaAr/4j/3Xsf5aZ7l8PtOvEF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LjSvEAAAA3gAAAA8AAAAAAAAAAAAAAAAAmAIAAGRycy9k&#10;b3ducmV2LnhtbFBLBQYAAAAABAAEAPUAAACJAwAAAAA=&#10;" fillcolor="#bfbfbf [2412]" stroked="f">
                  <v:stroke joinstyle="miter"/>
                  <v:textbox inset="3mm,0,3mm,1mm">
                    <w:txbxContent>
                      <w:p w14:paraId="5D0DCB22" w14:textId="77777777" w:rsidR="002E5287" w:rsidRDefault="002E5287" w:rsidP="00533367">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4</w:t>
                        </w:r>
                      </w:p>
                    </w:txbxContent>
                  </v:textbox>
                </v:roundrect>
                <w10:wrap anchorx="margin" anchory="page"/>
                <w10:anchorlock/>
              </v:group>
            </w:pict>
          </mc:Fallback>
        </mc:AlternateContent>
      </w:r>
    </w:p>
    <w:p w14:paraId="3A8C2D4C" w14:textId="77777777" w:rsidR="00533367" w:rsidRDefault="00533367" w:rsidP="00533367">
      <w:pPr>
        <w:spacing w:after="240" w:line="240" w:lineRule="auto"/>
        <w:jc w:val="center"/>
        <w:rPr>
          <w:rFonts w:ascii="Calibri" w:eastAsia="Calibri" w:hAnsi="Calibri" w:cs="Calibri"/>
          <w:b/>
          <w:bCs/>
          <w:noProof/>
          <w:color w:val="636466"/>
          <w:sz w:val="30"/>
          <w:szCs w:val="30"/>
        </w:rPr>
      </w:pPr>
    </w:p>
    <w:p w14:paraId="2EB29C98" w14:textId="77777777" w:rsidR="00533367" w:rsidRDefault="00533367" w:rsidP="00533367">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152E40D9" w14:textId="77777777" w:rsidR="00533367" w:rsidRDefault="00533367" w:rsidP="00533367">
      <w:pPr>
        <w:spacing w:before="360" w:after="240" w:line="240" w:lineRule="auto"/>
        <w:jc w:val="center"/>
        <w:rPr>
          <w:b/>
        </w:rPr>
      </w:pPr>
      <w:r w:rsidRPr="00B7067B">
        <w:rPr>
          <w:b/>
        </w:rPr>
        <w:t>Texto A</w:t>
      </w:r>
    </w:p>
    <w:p w14:paraId="2A7A7F34" w14:textId="77777777" w:rsidR="00533367" w:rsidRPr="00BB08CF" w:rsidRDefault="00533367" w:rsidP="00533367">
      <w:pPr>
        <w:spacing w:before="240" w:after="0" w:line="240" w:lineRule="auto"/>
        <w:rPr>
          <w:rFonts w:cs="TimesNewRomanPS-BoldMT"/>
          <w:bCs/>
          <w:noProof/>
          <w:szCs w:val="24"/>
        </w:rPr>
      </w:pPr>
      <w:r w:rsidRPr="003B1F54">
        <w:rPr>
          <w:rFonts w:cs="ITC Galliard Bold"/>
          <w:color w:val="000000"/>
          <w:szCs w:val="24"/>
        </w:rPr>
        <w:t xml:space="preserve">Lê o seguinte excerto de </w:t>
      </w:r>
      <w:r w:rsidRPr="003B1F54">
        <w:rPr>
          <w:rFonts w:cs="ITC Galliard Bold"/>
          <w:i/>
          <w:color w:val="000000"/>
          <w:szCs w:val="24"/>
        </w:rPr>
        <w:t>Frei Luís de Sousa</w:t>
      </w:r>
      <w:r w:rsidRPr="003B1F54">
        <w:rPr>
          <w:rFonts w:cs="ITC Galliard Bold"/>
          <w:color w:val="000000"/>
          <w:szCs w:val="24"/>
        </w:rPr>
        <w:t>, de Almeida Garrett.</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533367" w:rsidRPr="000B6CEE" w14:paraId="0FE5B625" w14:textId="77777777" w:rsidTr="00577606">
        <w:trPr>
          <w:trHeight w:val="708"/>
        </w:trPr>
        <w:tc>
          <w:tcPr>
            <w:tcW w:w="343" w:type="dxa"/>
            <w:shd w:val="clear" w:color="auto" w:fill="auto"/>
          </w:tcPr>
          <w:p w14:paraId="386EB479" w14:textId="77777777" w:rsidR="00533367" w:rsidRPr="000B6CEE" w:rsidRDefault="00533367" w:rsidP="00577606">
            <w:pPr>
              <w:spacing w:line="300" w:lineRule="exact"/>
              <w:rPr>
                <w:rFonts w:ascii="Calibri" w:eastAsia="Calibri" w:hAnsi="Calibri" w:cs="Calibri"/>
                <w:b/>
                <w:bCs/>
                <w:noProof/>
                <w:color w:val="939598"/>
                <w:sz w:val="16"/>
                <w:szCs w:val="16"/>
              </w:rPr>
            </w:pPr>
          </w:p>
        </w:tc>
        <w:tc>
          <w:tcPr>
            <w:tcW w:w="9069" w:type="dxa"/>
            <w:shd w:val="clear" w:color="auto" w:fill="auto"/>
          </w:tcPr>
          <w:p w14:paraId="0A0E63D9" w14:textId="77777777" w:rsidR="00533367" w:rsidRPr="00A2293F" w:rsidRDefault="00533367" w:rsidP="00577606">
            <w:pPr>
              <w:pStyle w:val="Pa601"/>
              <w:spacing w:before="120" w:line="276" w:lineRule="auto"/>
              <w:jc w:val="center"/>
              <w:rPr>
                <w:rFonts w:ascii="Times New Roman" w:hAnsi="Times New Roman" w:cs="Times New Roman"/>
                <w:color w:val="000000"/>
              </w:rPr>
            </w:pPr>
            <w:r>
              <w:rPr>
                <w:rStyle w:val="A111"/>
                <w:rFonts w:ascii="Times New Roman" w:hAnsi="Times New Roman" w:cs="Times New Roman"/>
              </w:rPr>
              <w:t>CENA XIV</w:t>
            </w:r>
          </w:p>
          <w:p w14:paraId="65191FCC" w14:textId="77777777" w:rsidR="00533367" w:rsidRPr="00533367" w:rsidRDefault="00533367" w:rsidP="00533367">
            <w:pPr>
              <w:spacing w:line="300" w:lineRule="exact"/>
              <w:ind w:firstLine="284"/>
              <w:jc w:val="center"/>
              <w:rPr>
                <w:rFonts w:ascii="Times New Roman" w:hAnsi="Times New Roman" w:cs="Times New Roman"/>
                <w:sz w:val="23"/>
                <w:szCs w:val="23"/>
              </w:rPr>
            </w:pPr>
            <w:r w:rsidRPr="00533367">
              <w:rPr>
                <w:rFonts w:ascii="Times New Roman" w:hAnsi="Times New Roman" w:cs="Times New Roman"/>
                <w:sz w:val="24"/>
              </w:rPr>
              <w:t>MADALENA, JORGE, ROMEIRO</w:t>
            </w:r>
          </w:p>
        </w:tc>
      </w:tr>
      <w:tr w:rsidR="00533367" w:rsidRPr="000B6CEE" w14:paraId="611A5088" w14:textId="77777777" w:rsidTr="00577606">
        <w:trPr>
          <w:trHeight w:val="708"/>
        </w:trPr>
        <w:tc>
          <w:tcPr>
            <w:tcW w:w="343" w:type="dxa"/>
            <w:shd w:val="clear" w:color="auto" w:fill="auto"/>
          </w:tcPr>
          <w:p w14:paraId="7A896588" w14:textId="77777777" w:rsidR="00533367" w:rsidRPr="000B6CEE" w:rsidRDefault="00533367" w:rsidP="00533367">
            <w:pPr>
              <w:spacing w:line="260" w:lineRule="exact"/>
              <w:rPr>
                <w:rFonts w:ascii="Calibri" w:eastAsia="Calibri" w:hAnsi="Calibri" w:cs="Calibri"/>
                <w:b/>
                <w:bCs/>
                <w:noProof/>
                <w:color w:val="939598"/>
                <w:sz w:val="16"/>
                <w:szCs w:val="16"/>
              </w:rPr>
            </w:pPr>
          </w:p>
          <w:p w14:paraId="0409062D" w14:textId="77777777" w:rsidR="00533367" w:rsidRPr="000B6CEE" w:rsidRDefault="00533367" w:rsidP="00533367">
            <w:pPr>
              <w:spacing w:line="260" w:lineRule="exact"/>
              <w:rPr>
                <w:rFonts w:ascii="Calibri" w:eastAsia="Calibri" w:hAnsi="Calibri" w:cs="Calibri"/>
                <w:b/>
                <w:bCs/>
                <w:noProof/>
                <w:color w:val="939598"/>
                <w:sz w:val="16"/>
                <w:szCs w:val="16"/>
              </w:rPr>
            </w:pPr>
          </w:p>
          <w:p w14:paraId="693E91E2" w14:textId="77777777" w:rsidR="00533367" w:rsidRPr="000B6CEE" w:rsidRDefault="00533367" w:rsidP="00533367">
            <w:pPr>
              <w:spacing w:line="260" w:lineRule="exact"/>
              <w:rPr>
                <w:rFonts w:ascii="Calibri" w:eastAsia="Calibri" w:hAnsi="Calibri" w:cs="Calibri"/>
                <w:b/>
                <w:bCs/>
                <w:noProof/>
                <w:color w:val="939598"/>
                <w:sz w:val="16"/>
                <w:szCs w:val="16"/>
              </w:rPr>
            </w:pPr>
          </w:p>
          <w:p w14:paraId="206F8B62" w14:textId="77777777" w:rsidR="00533367" w:rsidRPr="000B6CEE" w:rsidRDefault="00533367" w:rsidP="00533367">
            <w:pPr>
              <w:spacing w:line="260" w:lineRule="exact"/>
              <w:rPr>
                <w:rFonts w:ascii="Calibri" w:eastAsia="Calibri" w:hAnsi="Calibri" w:cs="Calibri"/>
                <w:b/>
                <w:bCs/>
                <w:noProof/>
                <w:color w:val="939598"/>
                <w:sz w:val="16"/>
                <w:szCs w:val="16"/>
              </w:rPr>
            </w:pPr>
          </w:p>
          <w:p w14:paraId="7242E0E0" w14:textId="77777777" w:rsidR="00533367" w:rsidRPr="000B6CEE" w:rsidRDefault="00533367" w:rsidP="00533367">
            <w:pPr>
              <w:spacing w:line="26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0AB9ED03" w14:textId="77777777" w:rsidR="00533367" w:rsidRPr="000B6CEE" w:rsidRDefault="00533367" w:rsidP="00533367">
            <w:pPr>
              <w:spacing w:line="260" w:lineRule="exact"/>
              <w:rPr>
                <w:rFonts w:ascii="Calibri" w:eastAsia="Calibri" w:hAnsi="Calibri" w:cs="Calibri"/>
                <w:b/>
                <w:bCs/>
                <w:noProof/>
                <w:color w:val="939598"/>
                <w:sz w:val="16"/>
                <w:szCs w:val="16"/>
              </w:rPr>
            </w:pPr>
          </w:p>
          <w:p w14:paraId="19C6347B" w14:textId="77777777" w:rsidR="00533367" w:rsidRPr="000B6CEE" w:rsidRDefault="00533367" w:rsidP="00533367">
            <w:pPr>
              <w:spacing w:line="260" w:lineRule="exact"/>
              <w:rPr>
                <w:rFonts w:ascii="Calibri" w:eastAsia="Calibri" w:hAnsi="Calibri" w:cs="Calibri"/>
                <w:b/>
                <w:bCs/>
                <w:noProof/>
                <w:color w:val="939598"/>
                <w:sz w:val="16"/>
                <w:szCs w:val="16"/>
              </w:rPr>
            </w:pPr>
          </w:p>
          <w:p w14:paraId="63D8027C" w14:textId="77777777" w:rsidR="00533367" w:rsidRPr="000B6CEE" w:rsidRDefault="00533367" w:rsidP="00533367">
            <w:pPr>
              <w:spacing w:line="260" w:lineRule="exact"/>
              <w:rPr>
                <w:rFonts w:ascii="Calibri" w:eastAsia="Calibri" w:hAnsi="Calibri" w:cs="Calibri"/>
                <w:b/>
                <w:bCs/>
                <w:noProof/>
                <w:color w:val="939598"/>
                <w:sz w:val="16"/>
                <w:szCs w:val="16"/>
              </w:rPr>
            </w:pPr>
          </w:p>
          <w:p w14:paraId="70E44AE7" w14:textId="77777777" w:rsidR="00533367" w:rsidRPr="000B6CEE" w:rsidRDefault="00533367" w:rsidP="00533367">
            <w:pPr>
              <w:spacing w:line="260" w:lineRule="exact"/>
              <w:rPr>
                <w:rFonts w:ascii="Calibri" w:eastAsia="Calibri" w:hAnsi="Calibri" w:cs="Calibri"/>
                <w:b/>
                <w:bCs/>
                <w:noProof/>
                <w:color w:val="939598"/>
                <w:sz w:val="16"/>
                <w:szCs w:val="16"/>
              </w:rPr>
            </w:pPr>
          </w:p>
          <w:p w14:paraId="011A636D" w14:textId="77777777" w:rsidR="00533367" w:rsidRPr="000B6CEE" w:rsidRDefault="00533367" w:rsidP="00533367">
            <w:pPr>
              <w:spacing w:line="26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6C650877" w14:textId="77777777" w:rsidR="00533367" w:rsidRPr="000B6CEE" w:rsidRDefault="00533367" w:rsidP="00533367">
            <w:pPr>
              <w:spacing w:line="260" w:lineRule="exact"/>
              <w:rPr>
                <w:rFonts w:ascii="Calibri" w:eastAsia="Calibri" w:hAnsi="Calibri" w:cs="Calibri"/>
                <w:b/>
                <w:bCs/>
                <w:noProof/>
                <w:color w:val="939598"/>
                <w:sz w:val="16"/>
                <w:szCs w:val="16"/>
              </w:rPr>
            </w:pPr>
          </w:p>
          <w:p w14:paraId="7B029C16" w14:textId="77777777" w:rsidR="00533367" w:rsidRPr="000B6CEE" w:rsidRDefault="00533367" w:rsidP="00533367">
            <w:pPr>
              <w:spacing w:line="260" w:lineRule="exact"/>
              <w:rPr>
                <w:rFonts w:ascii="Calibri" w:eastAsia="Calibri" w:hAnsi="Calibri" w:cs="Calibri"/>
                <w:b/>
                <w:bCs/>
                <w:noProof/>
                <w:color w:val="939598"/>
                <w:sz w:val="16"/>
                <w:szCs w:val="16"/>
              </w:rPr>
            </w:pPr>
          </w:p>
          <w:p w14:paraId="2E2B0216" w14:textId="77777777" w:rsidR="00533367" w:rsidRPr="000B6CEE" w:rsidRDefault="00533367" w:rsidP="00533367">
            <w:pPr>
              <w:spacing w:line="260" w:lineRule="exact"/>
              <w:rPr>
                <w:rFonts w:ascii="Calibri" w:eastAsia="Calibri" w:hAnsi="Calibri" w:cs="Calibri"/>
                <w:b/>
                <w:bCs/>
                <w:noProof/>
                <w:color w:val="939598"/>
                <w:sz w:val="16"/>
                <w:szCs w:val="16"/>
              </w:rPr>
            </w:pPr>
          </w:p>
          <w:p w14:paraId="42FBD6D7" w14:textId="77777777" w:rsidR="00533367" w:rsidRPr="000B6CEE" w:rsidRDefault="00533367" w:rsidP="00533367">
            <w:pPr>
              <w:spacing w:line="260" w:lineRule="exact"/>
              <w:rPr>
                <w:rFonts w:ascii="Calibri" w:eastAsia="Calibri" w:hAnsi="Calibri" w:cs="Calibri"/>
                <w:b/>
                <w:bCs/>
                <w:noProof/>
                <w:color w:val="939598"/>
                <w:sz w:val="16"/>
                <w:szCs w:val="16"/>
              </w:rPr>
            </w:pPr>
          </w:p>
          <w:p w14:paraId="526DCF92" w14:textId="77777777" w:rsidR="00533367" w:rsidRPr="000B6CEE" w:rsidRDefault="00533367" w:rsidP="00533367">
            <w:pPr>
              <w:spacing w:line="26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59C0E93B" w14:textId="77777777" w:rsidR="00533367" w:rsidRDefault="00533367" w:rsidP="00533367">
            <w:pPr>
              <w:spacing w:line="260" w:lineRule="exact"/>
              <w:rPr>
                <w:rFonts w:ascii="Calibri" w:eastAsia="Calibri" w:hAnsi="Calibri" w:cs="Calibri"/>
                <w:b/>
                <w:bCs/>
                <w:noProof/>
                <w:color w:val="939598"/>
                <w:sz w:val="16"/>
                <w:szCs w:val="16"/>
              </w:rPr>
            </w:pPr>
          </w:p>
          <w:p w14:paraId="58C06A6D" w14:textId="77777777" w:rsidR="00533367" w:rsidRDefault="00533367" w:rsidP="00533367">
            <w:pPr>
              <w:spacing w:line="260" w:lineRule="exact"/>
              <w:rPr>
                <w:rFonts w:ascii="Calibri" w:eastAsia="Calibri" w:hAnsi="Calibri" w:cs="Calibri"/>
                <w:b/>
                <w:bCs/>
                <w:noProof/>
                <w:color w:val="939598"/>
                <w:sz w:val="16"/>
                <w:szCs w:val="16"/>
              </w:rPr>
            </w:pPr>
          </w:p>
          <w:p w14:paraId="68BFCA50" w14:textId="77777777" w:rsidR="00533367" w:rsidRDefault="00533367" w:rsidP="00533367">
            <w:pPr>
              <w:spacing w:line="260" w:lineRule="exact"/>
              <w:rPr>
                <w:rFonts w:ascii="Calibri" w:eastAsia="Calibri" w:hAnsi="Calibri" w:cs="Calibri"/>
                <w:b/>
                <w:bCs/>
                <w:noProof/>
                <w:color w:val="939598"/>
                <w:sz w:val="16"/>
                <w:szCs w:val="16"/>
              </w:rPr>
            </w:pPr>
          </w:p>
          <w:p w14:paraId="20C13C6D" w14:textId="77777777" w:rsidR="00533367" w:rsidRDefault="00533367" w:rsidP="00533367">
            <w:pPr>
              <w:spacing w:line="260" w:lineRule="exact"/>
              <w:rPr>
                <w:rFonts w:ascii="Calibri" w:eastAsia="Calibri" w:hAnsi="Calibri" w:cs="Calibri"/>
                <w:b/>
                <w:bCs/>
                <w:noProof/>
                <w:color w:val="939598"/>
                <w:sz w:val="16"/>
                <w:szCs w:val="16"/>
              </w:rPr>
            </w:pPr>
          </w:p>
          <w:p w14:paraId="3037E183" w14:textId="77777777" w:rsidR="00533367" w:rsidRDefault="00533367" w:rsidP="00533367">
            <w:pPr>
              <w:spacing w:line="26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6AD3361B" w14:textId="77777777" w:rsidR="00533367" w:rsidRDefault="00533367" w:rsidP="00533367">
            <w:pPr>
              <w:spacing w:line="260" w:lineRule="exact"/>
              <w:rPr>
                <w:rFonts w:ascii="Calibri" w:eastAsia="Calibri" w:hAnsi="Calibri" w:cs="Calibri"/>
                <w:b/>
                <w:bCs/>
                <w:noProof/>
                <w:color w:val="939598"/>
                <w:sz w:val="16"/>
                <w:szCs w:val="16"/>
              </w:rPr>
            </w:pPr>
          </w:p>
          <w:p w14:paraId="43CF89A4" w14:textId="77777777" w:rsidR="00533367" w:rsidRDefault="00533367" w:rsidP="00533367">
            <w:pPr>
              <w:spacing w:line="260" w:lineRule="exact"/>
              <w:rPr>
                <w:rFonts w:ascii="Calibri" w:eastAsia="Calibri" w:hAnsi="Calibri" w:cs="Calibri"/>
                <w:b/>
                <w:bCs/>
                <w:noProof/>
                <w:color w:val="939598"/>
                <w:sz w:val="16"/>
                <w:szCs w:val="16"/>
              </w:rPr>
            </w:pPr>
          </w:p>
          <w:p w14:paraId="0BE03EB5" w14:textId="77777777" w:rsidR="00533367" w:rsidRDefault="00533367" w:rsidP="00533367">
            <w:pPr>
              <w:spacing w:line="260" w:lineRule="exact"/>
              <w:rPr>
                <w:rFonts w:ascii="Calibri" w:eastAsia="Calibri" w:hAnsi="Calibri" w:cs="Calibri"/>
                <w:b/>
                <w:bCs/>
                <w:noProof/>
                <w:color w:val="939598"/>
                <w:sz w:val="16"/>
                <w:szCs w:val="16"/>
              </w:rPr>
            </w:pPr>
          </w:p>
          <w:p w14:paraId="34D26F56" w14:textId="77777777" w:rsidR="00533367" w:rsidRDefault="00533367" w:rsidP="00533367">
            <w:pPr>
              <w:spacing w:line="260" w:lineRule="exact"/>
              <w:rPr>
                <w:rFonts w:ascii="Calibri" w:eastAsia="Calibri" w:hAnsi="Calibri" w:cs="Calibri"/>
                <w:b/>
                <w:bCs/>
                <w:noProof/>
                <w:color w:val="939598"/>
                <w:sz w:val="16"/>
                <w:szCs w:val="16"/>
              </w:rPr>
            </w:pPr>
          </w:p>
          <w:p w14:paraId="0805F7F5" w14:textId="77777777" w:rsidR="00533367" w:rsidRDefault="00533367" w:rsidP="00533367">
            <w:pPr>
              <w:spacing w:line="26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680630F1" w14:textId="77777777" w:rsidR="00533367" w:rsidRDefault="00533367" w:rsidP="00533367">
            <w:pPr>
              <w:spacing w:line="260" w:lineRule="exact"/>
              <w:rPr>
                <w:rFonts w:ascii="Calibri" w:eastAsia="Calibri" w:hAnsi="Calibri" w:cs="Calibri"/>
                <w:b/>
                <w:bCs/>
                <w:noProof/>
                <w:color w:val="939598"/>
                <w:sz w:val="16"/>
                <w:szCs w:val="16"/>
              </w:rPr>
            </w:pPr>
          </w:p>
          <w:p w14:paraId="50907D91" w14:textId="77777777" w:rsidR="00533367" w:rsidRDefault="00533367" w:rsidP="00533367">
            <w:pPr>
              <w:spacing w:line="260" w:lineRule="exact"/>
              <w:rPr>
                <w:rFonts w:ascii="Calibri" w:eastAsia="Calibri" w:hAnsi="Calibri" w:cs="Calibri"/>
                <w:b/>
                <w:bCs/>
                <w:noProof/>
                <w:color w:val="939598"/>
                <w:sz w:val="16"/>
                <w:szCs w:val="16"/>
              </w:rPr>
            </w:pPr>
          </w:p>
          <w:p w14:paraId="522E12B8" w14:textId="77777777" w:rsidR="00533367" w:rsidRDefault="00533367" w:rsidP="00533367">
            <w:pPr>
              <w:spacing w:line="260" w:lineRule="exact"/>
              <w:rPr>
                <w:rFonts w:ascii="Calibri" w:eastAsia="Calibri" w:hAnsi="Calibri" w:cs="Calibri"/>
                <w:b/>
                <w:bCs/>
                <w:noProof/>
                <w:color w:val="939598"/>
                <w:sz w:val="16"/>
                <w:szCs w:val="16"/>
              </w:rPr>
            </w:pPr>
          </w:p>
          <w:p w14:paraId="4C90FE06" w14:textId="77777777" w:rsidR="00533367" w:rsidRDefault="00533367" w:rsidP="00533367">
            <w:pPr>
              <w:spacing w:line="260" w:lineRule="exact"/>
              <w:rPr>
                <w:rFonts w:ascii="Calibri" w:eastAsia="Calibri" w:hAnsi="Calibri" w:cs="Calibri"/>
                <w:b/>
                <w:bCs/>
                <w:noProof/>
                <w:color w:val="939598"/>
                <w:sz w:val="16"/>
                <w:szCs w:val="16"/>
              </w:rPr>
            </w:pPr>
          </w:p>
          <w:p w14:paraId="716E1C92" w14:textId="77777777" w:rsidR="00533367" w:rsidRDefault="00533367" w:rsidP="00533367">
            <w:pPr>
              <w:spacing w:line="26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284AF890" w14:textId="77777777" w:rsidR="00533367" w:rsidRDefault="00533367" w:rsidP="00533367">
            <w:pPr>
              <w:spacing w:line="260" w:lineRule="exact"/>
              <w:rPr>
                <w:rFonts w:ascii="Calibri" w:eastAsia="Calibri" w:hAnsi="Calibri" w:cs="Calibri"/>
                <w:b/>
                <w:bCs/>
                <w:noProof/>
                <w:color w:val="939598"/>
                <w:sz w:val="16"/>
                <w:szCs w:val="16"/>
              </w:rPr>
            </w:pPr>
          </w:p>
          <w:p w14:paraId="5F2E78F6" w14:textId="77777777" w:rsidR="00533367" w:rsidRDefault="00533367" w:rsidP="00533367">
            <w:pPr>
              <w:spacing w:line="260" w:lineRule="exact"/>
              <w:rPr>
                <w:rFonts w:ascii="Calibri" w:eastAsia="Calibri" w:hAnsi="Calibri" w:cs="Calibri"/>
                <w:b/>
                <w:bCs/>
                <w:noProof/>
                <w:color w:val="939598"/>
                <w:sz w:val="16"/>
                <w:szCs w:val="16"/>
              </w:rPr>
            </w:pPr>
          </w:p>
          <w:p w14:paraId="14E36E9B" w14:textId="77777777" w:rsidR="00533367" w:rsidRDefault="00533367" w:rsidP="00533367">
            <w:pPr>
              <w:spacing w:line="260" w:lineRule="exact"/>
              <w:rPr>
                <w:rFonts w:ascii="Calibri" w:eastAsia="Calibri" w:hAnsi="Calibri" w:cs="Calibri"/>
                <w:b/>
                <w:bCs/>
                <w:noProof/>
                <w:color w:val="939598"/>
                <w:sz w:val="16"/>
                <w:szCs w:val="16"/>
              </w:rPr>
            </w:pPr>
          </w:p>
          <w:p w14:paraId="7416DFBC" w14:textId="77777777" w:rsidR="00533367" w:rsidRDefault="00533367" w:rsidP="00533367">
            <w:pPr>
              <w:spacing w:line="260" w:lineRule="exact"/>
              <w:rPr>
                <w:rFonts w:ascii="Calibri" w:eastAsia="Calibri" w:hAnsi="Calibri" w:cs="Calibri"/>
                <w:b/>
                <w:bCs/>
                <w:noProof/>
                <w:color w:val="939598"/>
                <w:sz w:val="16"/>
                <w:szCs w:val="16"/>
              </w:rPr>
            </w:pPr>
          </w:p>
          <w:p w14:paraId="2C922EAD" w14:textId="3A5D40BE" w:rsidR="00533367" w:rsidRPr="000B6CEE" w:rsidRDefault="00533367" w:rsidP="00533367">
            <w:pPr>
              <w:spacing w:line="260" w:lineRule="exact"/>
              <w:rPr>
                <w:rFonts w:ascii="Calibri" w:eastAsia="Calibri" w:hAnsi="Calibri" w:cs="Calibri"/>
                <w:b/>
                <w:bCs/>
                <w:noProof/>
                <w:color w:val="939598"/>
                <w:sz w:val="16"/>
                <w:szCs w:val="16"/>
              </w:rPr>
            </w:pPr>
          </w:p>
        </w:tc>
        <w:tc>
          <w:tcPr>
            <w:tcW w:w="9069" w:type="dxa"/>
            <w:shd w:val="clear" w:color="auto" w:fill="auto"/>
          </w:tcPr>
          <w:p w14:paraId="7F157497" w14:textId="77777777" w:rsidR="00533367" w:rsidRPr="00573A08" w:rsidRDefault="00533367" w:rsidP="00900B20">
            <w:pPr>
              <w:pStyle w:val="Pa211"/>
              <w:spacing w:line="260" w:lineRule="exact"/>
              <w:ind w:firstLine="281"/>
              <w:jc w:val="both"/>
              <w:rPr>
                <w:rFonts w:ascii="Times New Roman" w:hAnsi="Times New Roman" w:cs="Times New Roman"/>
                <w:sz w:val="22"/>
                <w:szCs w:val="22"/>
              </w:rPr>
            </w:pPr>
            <w:r w:rsidRPr="00573A08">
              <w:rPr>
                <w:rFonts w:ascii="Times New Roman" w:hAnsi="Times New Roman" w:cs="Times New Roman"/>
                <w:b/>
                <w:bCs/>
                <w:sz w:val="22"/>
                <w:szCs w:val="22"/>
              </w:rPr>
              <w:t xml:space="preserve">Jorge </w:t>
            </w:r>
            <w:r w:rsidRPr="00573A08">
              <w:rPr>
                <w:rFonts w:ascii="Times New Roman" w:hAnsi="Times New Roman" w:cs="Times New Roman"/>
                <w:sz w:val="22"/>
                <w:szCs w:val="22"/>
              </w:rPr>
              <w:t xml:space="preserve">– Sois português? </w:t>
            </w:r>
          </w:p>
          <w:p w14:paraId="7526CB93" w14:textId="77777777" w:rsidR="00533367" w:rsidRPr="00573A08" w:rsidRDefault="00533367" w:rsidP="00900B20">
            <w:pPr>
              <w:pStyle w:val="Pa211"/>
              <w:spacing w:line="260" w:lineRule="exact"/>
              <w:ind w:firstLine="281"/>
              <w:jc w:val="both"/>
              <w:rPr>
                <w:rFonts w:ascii="Times New Roman" w:hAnsi="Times New Roman" w:cs="Times New Roman"/>
                <w:sz w:val="22"/>
                <w:szCs w:val="22"/>
              </w:rPr>
            </w:pPr>
            <w:r w:rsidRPr="00573A08">
              <w:rPr>
                <w:rFonts w:ascii="Times New Roman" w:hAnsi="Times New Roman" w:cs="Times New Roman"/>
                <w:b/>
                <w:bCs/>
                <w:sz w:val="22"/>
                <w:szCs w:val="22"/>
              </w:rPr>
              <w:t xml:space="preserve">Romeiro </w:t>
            </w:r>
            <w:r w:rsidRPr="00573A08">
              <w:rPr>
                <w:rFonts w:ascii="Times New Roman" w:hAnsi="Times New Roman" w:cs="Times New Roman"/>
                <w:sz w:val="22"/>
                <w:szCs w:val="22"/>
              </w:rPr>
              <w:t xml:space="preserve">– Como os melhores, </w:t>
            </w:r>
            <w:proofErr w:type="gramStart"/>
            <w:r w:rsidRPr="00573A08">
              <w:rPr>
                <w:rFonts w:ascii="Times New Roman" w:hAnsi="Times New Roman" w:cs="Times New Roman"/>
                <w:sz w:val="22"/>
                <w:szCs w:val="22"/>
              </w:rPr>
              <w:t>espero</w:t>
            </w:r>
            <w:proofErr w:type="gramEnd"/>
            <w:r w:rsidRPr="00573A08">
              <w:rPr>
                <w:rFonts w:ascii="Times New Roman" w:hAnsi="Times New Roman" w:cs="Times New Roman"/>
                <w:sz w:val="22"/>
                <w:szCs w:val="22"/>
              </w:rPr>
              <w:t xml:space="preserve"> em Deus. </w:t>
            </w:r>
          </w:p>
          <w:p w14:paraId="6C5CB704" w14:textId="77777777" w:rsidR="00533367" w:rsidRPr="00573A08" w:rsidRDefault="00533367" w:rsidP="00900B20">
            <w:pPr>
              <w:pStyle w:val="Pa211"/>
              <w:spacing w:line="260" w:lineRule="exact"/>
              <w:ind w:firstLine="281"/>
              <w:jc w:val="both"/>
              <w:rPr>
                <w:rFonts w:ascii="Times New Roman" w:hAnsi="Times New Roman" w:cs="Times New Roman"/>
                <w:sz w:val="22"/>
                <w:szCs w:val="22"/>
              </w:rPr>
            </w:pPr>
            <w:r w:rsidRPr="00573A08">
              <w:rPr>
                <w:rFonts w:ascii="Times New Roman" w:hAnsi="Times New Roman" w:cs="Times New Roman"/>
                <w:b/>
                <w:bCs/>
                <w:sz w:val="22"/>
                <w:szCs w:val="22"/>
              </w:rPr>
              <w:t xml:space="preserve">Jorge </w:t>
            </w:r>
            <w:r w:rsidRPr="00573A08">
              <w:rPr>
                <w:rFonts w:ascii="Times New Roman" w:hAnsi="Times New Roman" w:cs="Times New Roman"/>
                <w:sz w:val="22"/>
                <w:szCs w:val="22"/>
              </w:rPr>
              <w:t xml:space="preserve">– E </w:t>
            </w:r>
            <w:proofErr w:type="gramStart"/>
            <w:r w:rsidRPr="00573A08">
              <w:rPr>
                <w:rFonts w:ascii="Times New Roman" w:hAnsi="Times New Roman" w:cs="Times New Roman"/>
                <w:sz w:val="22"/>
                <w:szCs w:val="22"/>
              </w:rPr>
              <w:t>vindes</w:t>
            </w:r>
            <w:proofErr w:type="gramEnd"/>
            <w:r w:rsidRPr="00573A08">
              <w:rPr>
                <w:rFonts w:ascii="Times New Roman" w:hAnsi="Times New Roman" w:cs="Times New Roman"/>
                <w:sz w:val="22"/>
                <w:szCs w:val="22"/>
              </w:rPr>
              <w:t xml:space="preserve">?… </w:t>
            </w:r>
          </w:p>
          <w:p w14:paraId="3BE614F5" w14:textId="77777777" w:rsidR="00533367" w:rsidRPr="00573A08" w:rsidRDefault="00533367" w:rsidP="00900B20">
            <w:pPr>
              <w:pStyle w:val="Pa211"/>
              <w:spacing w:line="260" w:lineRule="exact"/>
              <w:ind w:firstLine="281"/>
              <w:jc w:val="both"/>
              <w:rPr>
                <w:rFonts w:ascii="Times New Roman" w:hAnsi="Times New Roman" w:cs="Times New Roman"/>
                <w:sz w:val="22"/>
                <w:szCs w:val="22"/>
              </w:rPr>
            </w:pPr>
            <w:r w:rsidRPr="00573A08">
              <w:rPr>
                <w:rFonts w:ascii="Times New Roman" w:hAnsi="Times New Roman" w:cs="Times New Roman"/>
                <w:b/>
                <w:bCs/>
                <w:sz w:val="22"/>
                <w:szCs w:val="22"/>
              </w:rPr>
              <w:t xml:space="preserve">Romeiro </w:t>
            </w:r>
            <w:r w:rsidRPr="00573A08">
              <w:rPr>
                <w:rFonts w:ascii="Times New Roman" w:hAnsi="Times New Roman" w:cs="Times New Roman"/>
                <w:sz w:val="22"/>
                <w:szCs w:val="22"/>
              </w:rPr>
              <w:t xml:space="preserve">– Do Santo Sepulcro de Jesus Cristo. </w:t>
            </w:r>
          </w:p>
          <w:p w14:paraId="04BEC244" w14:textId="77777777" w:rsidR="00533367" w:rsidRPr="00573A08" w:rsidRDefault="00533367" w:rsidP="00900B20">
            <w:pPr>
              <w:pStyle w:val="Pa211"/>
              <w:spacing w:line="260" w:lineRule="exact"/>
              <w:ind w:firstLine="281"/>
              <w:jc w:val="both"/>
              <w:rPr>
                <w:rFonts w:ascii="Times New Roman" w:hAnsi="Times New Roman" w:cs="Times New Roman"/>
                <w:sz w:val="22"/>
                <w:szCs w:val="22"/>
              </w:rPr>
            </w:pPr>
            <w:r w:rsidRPr="00573A08">
              <w:rPr>
                <w:rFonts w:ascii="Times New Roman" w:hAnsi="Times New Roman" w:cs="Times New Roman"/>
                <w:b/>
                <w:bCs/>
                <w:sz w:val="22"/>
                <w:szCs w:val="22"/>
              </w:rPr>
              <w:t xml:space="preserve">Jorge </w:t>
            </w:r>
            <w:r w:rsidRPr="00573A08">
              <w:rPr>
                <w:rFonts w:ascii="Times New Roman" w:hAnsi="Times New Roman" w:cs="Times New Roman"/>
                <w:sz w:val="22"/>
                <w:szCs w:val="22"/>
              </w:rPr>
              <w:t xml:space="preserve">– E </w:t>
            </w:r>
            <w:proofErr w:type="gramStart"/>
            <w:r w:rsidRPr="00573A08">
              <w:rPr>
                <w:rFonts w:ascii="Times New Roman" w:hAnsi="Times New Roman" w:cs="Times New Roman"/>
                <w:sz w:val="22"/>
                <w:szCs w:val="22"/>
              </w:rPr>
              <w:t>visitastes</w:t>
            </w:r>
            <w:proofErr w:type="gramEnd"/>
            <w:r w:rsidRPr="00573A08">
              <w:rPr>
                <w:rFonts w:ascii="Times New Roman" w:hAnsi="Times New Roman" w:cs="Times New Roman"/>
                <w:sz w:val="22"/>
                <w:szCs w:val="22"/>
              </w:rPr>
              <w:t xml:space="preserve"> todos os Santos Lugares? </w:t>
            </w:r>
          </w:p>
          <w:p w14:paraId="252F5437" w14:textId="77777777" w:rsidR="00533367" w:rsidRPr="00573A08" w:rsidRDefault="00533367" w:rsidP="00900B20">
            <w:pPr>
              <w:pStyle w:val="Pa211"/>
              <w:spacing w:line="260" w:lineRule="exact"/>
              <w:ind w:firstLine="281"/>
              <w:jc w:val="both"/>
              <w:rPr>
                <w:rFonts w:ascii="Times New Roman" w:hAnsi="Times New Roman" w:cs="Times New Roman"/>
                <w:sz w:val="22"/>
                <w:szCs w:val="22"/>
              </w:rPr>
            </w:pPr>
            <w:r w:rsidRPr="00573A08">
              <w:rPr>
                <w:rFonts w:ascii="Times New Roman" w:hAnsi="Times New Roman" w:cs="Times New Roman"/>
                <w:b/>
                <w:bCs/>
                <w:sz w:val="22"/>
                <w:szCs w:val="22"/>
              </w:rPr>
              <w:t xml:space="preserve">Romeiro </w:t>
            </w:r>
            <w:r w:rsidRPr="00573A08">
              <w:rPr>
                <w:rFonts w:ascii="Times New Roman" w:hAnsi="Times New Roman" w:cs="Times New Roman"/>
                <w:sz w:val="22"/>
                <w:szCs w:val="22"/>
              </w:rPr>
              <w:t xml:space="preserve">– Não os </w:t>
            </w:r>
            <w:proofErr w:type="gramStart"/>
            <w:r w:rsidRPr="00573A08">
              <w:rPr>
                <w:rFonts w:ascii="Times New Roman" w:hAnsi="Times New Roman" w:cs="Times New Roman"/>
                <w:sz w:val="22"/>
                <w:szCs w:val="22"/>
              </w:rPr>
              <w:t>visitei</w:t>
            </w:r>
            <w:proofErr w:type="gramEnd"/>
            <w:r w:rsidRPr="00573A08">
              <w:rPr>
                <w:rFonts w:ascii="Times New Roman" w:hAnsi="Times New Roman" w:cs="Times New Roman"/>
                <w:sz w:val="22"/>
                <w:szCs w:val="22"/>
              </w:rPr>
              <w:t xml:space="preserve">; morei lá vinte anos cumpridos. </w:t>
            </w:r>
          </w:p>
          <w:p w14:paraId="23BE8D96" w14:textId="77777777" w:rsidR="00533367" w:rsidRPr="00573A08" w:rsidRDefault="00533367" w:rsidP="00900B20">
            <w:pPr>
              <w:pStyle w:val="Pa211"/>
              <w:spacing w:line="260" w:lineRule="exact"/>
              <w:ind w:firstLine="281"/>
              <w:jc w:val="both"/>
              <w:rPr>
                <w:rFonts w:ascii="Times New Roman" w:hAnsi="Times New Roman" w:cs="Times New Roman"/>
                <w:sz w:val="22"/>
                <w:szCs w:val="22"/>
              </w:rPr>
            </w:pPr>
            <w:r w:rsidRPr="00573A08">
              <w:rPr>
                <w:rFonts w:ascii="Times New Roman" w:hAnsi="Times New Roman" w:cs="Times New Roman"/>
                <w:b/>
                <w:bCs/>
                <w:sz w:val="22"/>
                <w:szCs w:val="22"/>
              </w:rPr>
              <w:t xml:space="preserve">Madalena </w:t>
            </w:r>
            <w:r w:rsidRPr="00573A08">
              <w:rPr>
                <w:rFonts w:ascii="Times New Roman" w:hAnsi="Times New Roman" w:cs="Times New Roman"/>
                <w:sz w:val="22"/>
                <w:szCs w:val="22"/>
              </w:rPr>
              <w:t xml:space="preserve">– Santa vida </w:t>
            </w:r>
            <w:proofErr w:type="gramStart"/>
            <w:r w:rsidRPr="00573A08">
              <w:rPr>
                <w:rFonts w:ascii="Times New Roman" w:hAnsi="Times New Roman" w:cs="Times New Roman"/>
                <w:sz w:val="22"/>
                <w:szCs w:val="22"/>
              </w:rPr>
              <w:t>levastes</w:t>
            </w:r>
            <w:proofErr w:type="gramEnd"/>
            <w:r w:rsidRPr="00573A08">
              <w:rPr>
                <w:rFonts w:ascii="Times New Roman" w:hAnsi="Times New Roman" w:cs="Times New Roman"/>
                <w:sz w:val="22"/>
                <w:szCs w:val="22"/>
              </w:rPr>
              <w:t xml:space="preserve">, bom romeiro. </w:t>
            </w:r>
          </w:p>
          <w:p w14:paraId="604A7188" w14:textId="77777777" w:rsidR="00533367" w:rsidRPr="00573A08" w:rsidRDefault="00533367" w:rsidP="00900B20">
            <w:pPr>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Romeiro </w:t>
            </w:r>
            <w:r w:rsidRPr="00573A08">
              <w:rPr>
                <w:rFonts w:ascii="Times New Roman" w:hAnsi="Times New Roman" w:cs="Times New Roman"/>
              </w:rPr>
              <w:t>– Oxalá! – Padeci muita fome, e não a sofri com paciência; deram-me mui</w:t>
            </w:r>
            <w:r w:rsidRPr="00573A08">
              <w:rPr>
                <w:rFonts w:ascii="Times New Roman" w:hAnsi="Times New Roman" w:cs="Times New Roman"/>
              </w:rPr>
              <w:softHyphen/>
              <w:t xml:space="preserve">tos tratos, e nem sempre os levei com os olhos n’Aquele que ali tinha padecido tanto por mim… Queria rezar, e meditar nos mistérios da Sagrada Paixão que ali se obrou… e as paixões mundanas, e as lembranças dos que se chamavam meus segundo a carne, travavam-me do coração e do espírito, que os não deixavam estar com Deus, nem naquela terra que é toda sua. – Oh! </w:t>
            </w:r>
            <w:proofErr w:type="gramStart"/>
            <w:r w:rsidRPr="00573A08">
              <w:rPr>
                <w:rFonts w:ascii="Times New Roman" w:hAnsi="Times New Roman" w:cs="Times New Roman"/>
              </w:rPr>
              <w:t>eu</w:t>
            </w:r>
            <w:proofErr w:type="gramEnd"/>
            <w:r w:rsidRPr="00573A08">
              <w:rPr>
                <w:rFonts w:ascii="Times New Roman" w:hAnsi="Times New Roman" w:cs="Times New Roman"/>
              </w:rPr>
              <w:t xml:space="preserve"> não merecia estar onde estive: bem vedes que não soube morrer lá. </w:t>
            </w:r>
          </w:p>
          <w:p w14:paraId="22F25788" w14:textId="77777777" w:rsidR="00533367" w:rsidRPr="00573A08" w:rsidRDefault="00533367" w:rsidP="00900B20">
            <w:pPr>
              <w:spacing w:line="260" w:lineRule="exact"/>
              <w:ind w:firstLine="281"/>
              <w:jc w:val="both"/>
              <w:rPr>
                <w:rFonts w:ascii="Times New Roman" w:hAnsi="Times New Roman" w:cs="Times New Roman"/>
              </w:rPr>
            </w:pPr>
            <w:r w:rsidRPr="00573A08">
              <w:rPr>
                <w:rFonts w:ascii="Times New Roman" w:hAnsi="Times New Roman" w:cs="Times New Roman"/>
              </w:rPr>
              <w:t>[…]</w:t>
            </w:r>
          </w:p>
          <w:p w14:paraId="4614D02D"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Madalena </w:t>
            </w:r>
            <w:r w:rsidRPr="00573A08">
              <w:rPr>
                <w:rFonts w:ascii="Times New Roman" w:hAnsi="Times New Roman" w:cs="Times New Roman"/>
              </w:rPr>
              <w:t xml:space="preserve">– E o que eu puder fazer-vos, todo o amparo e gasalhado que puder dar-vos, contai comigo, bom velho, e com meu marido, que há de folgar de vos proteger… </w:t>
            </w:r>
          </w:p>
          <w:p w14:paraId="27832B09"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Romeiro </w:t>
            </w:r>
            <w:r w:rsidRPr="00573A08">
              <w:rPr>
                <w:rFonts w:ascii="Times New Roman" w:hAnsi="Times New Roman" w:cs="Times New Roman"/>
              </w:rPr>
              <w:t xml:space="preserve">– Eu já vos </w:t>
            </w:r>
            <w:proofErr w:type="gramStart"/>
            <w:r w:rsidRPr="00573A08">
              <w:rPr>
                <w:rFonts w:ascii="Times New Roman" w:hAnsi="Times New Roman" w:cs="Times New Roman"/>
              </w:rPr>
              <w:t>pedi</w:t>
            </w:r>
            <w:proofErr w:type="gramEnd"/>
            <w:r w:rsidRPr="00573A08">
              <w:rPr>
                <w:rFonts w:ascii="Times New Roman" w:hAnsi="Times New Roman" w:cs="Times New Roman"/>
              </w:rPr>
              <w:t xml:space="preserve"> alguma coisa, senhora? </w:t>
            </w:r>
          </w:p>
          <w:p w14:paraId="6E16C631"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Madalena </w:t>
            </w:r>
            <w:r w:rsidRPr="00573A08">
              <w:rPr>
                <w:rFonts w:ascii="Times New Roman" w:hAnsi="Times New Roman" w:cs="Times New Roman"/>
              </w:rPr>
              <w:t xml:space="preserve">– Pois </w:t>
            </w:r>
            <w:proofErr w:type="gramStart"/>
            <w:r w:rsidRPr="00573A08">
              <w:rPr>
                <w:rFonts w:ascii="Times New Roman" w:hAnsi="Times New Roman" w:cs="Times New Roman"/>
              </w:rPr>
              <w:t>perdoai</w:t>
            </w:r>
            <w:proofErr w:type="gramEnd"/>
            <w:r w:rsidRPr="00573A08">
              <w:rPr>
                <w:rFonts w:ascii="Times New Roman" w:hAnsi="Times New Roman" w:cs="Times New Roman"/>
              </w:rPr>
              <w:t xml:space="preserve">, se vos ofendi, amigo. </w:t>
            </w:r>
          </w:p>
          <w:p w14:paraId="7ABE4267"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Romeiro </w:t>
            </w:r>
            <w:r w:rsidRPr="00573A08">
              <w:rPr>
                <w:rFonts w:ascii="Times New Roman" w:hAnsi="Times New Roman" w:cs="Times New Roman"/>
              </w:rPr>
              <w:t xml:space="preserve">– Não há ofensa verdadeira senão as que se fazem a Deus. – Pedi-lhe </w:t>
            </w:r>
            <w:proofErr w:type="gramStart"/>
            <w:r w:rsidRPr="00573A08">
              <w:rPr>
                <w:rFonts w:ascii="Times New Roman" w:hAnsi="Times New Roman" w:cs="Times New Roman"/>
              </w:rPr>
              <w:t>vós</w:t>
            </w:r>
            <w:proofErr w:type="gramEnd"/>
            <w:r w:rsidRPr="00573A08">
              <w:rPr>
                <w:rFonts w:ascii="Times New Roman" w:hAnsi="Times New Roman" w:cs="Times New Roman"/>
              </w:rPr>
              <w:t xml:space="preserve"> perdão a Ele, que vos não faltará de quê. </w:t>
            </w:r>
          </w:p>
          <w:p w14:paraId="70066C51"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Madalena </w:t>
            </w:r>
            <w:r w:rsidRPr="00573A08">
              <w:rPr>
                <w:rFonts w:ascii="Times New Roman" w:hAnsi="Times New Roman" w:cs="Times New Roman"/>
              </w:rPr>
              <w:t xml:space="preserve">– Não, irmão, não, decerto. E Ele terá compaixão de mim. </w:t>
            </w:r>
          </w:p>
          <w:p w14:paraId="417645DA"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Romeiro </w:t>
            </w:r>
            <w:r w:rsidRPr="00573A08">
              <w:rPr>
                <w:rFonts w:ascii="Times New Roman" w:hAnsi="Times New Roman" w:cs="Times New Roman"/>
              </w:rPr>
              <w:t xml:space="preserve">– Terá… </w:t>
            </w:r>
          </w:p>
          <w:p w14:paraId="7162A1B8" w14:textId="77777777" w:rsidR="00533367" w:rsidRPr="00573A08" w:rsidRDefault="00533367" w:rsidP="00900B20">
            <w:pPr>
              <w:spacing w:line="260" w:lineRule="exact"/>
              <w:ind w:firstLine="281"/>
              <w:jc w:val="both"/>
              <w:rPr>
                <w:rFonts w:ascii="Times New Roman" w:hAnsi="Times New Roman" w:cs="Times New Roman"/>
              </w:rPr>
            </w:pPr>
            <w:r w:rsidRPr="00573A08">
              <w:rPr>
                <w:rFonts w:ascii="Times New Roman" w:hAnsi="Times New Roman" w:cs="Times New Roman"/>
                <w:b/>
                <w:bCs/>
              </w:rPr>
              <w:t xml:space="preserve">Jorge </w:t>
            </w:r>
            <w:r w:rsidRPr="00573A08">
              <w:rPr>
                <w:rFonts w:ascii="Times New Roman" w:hAnsi="Times New Roman" w:cs="Times New Roman"/>
              </w:rPr>
              <w:t>(</w:t>
            </w:r>
            <w:r w:rsidRPr="00573A08">
              <w:rPr>
                <w:rFonts w:ascii="Times New Roman" w:hAnsi="Times New Roman" w:cs="Times New Roman"/>
                <w:i/>
              </w:rPr>
              <w:t>cortando a conversação</w:t>
            </w:r>
            <w:r w:rsidRPr="00573A08">
              <w:rPr>
                <w:rFonts w:ascii="Times New Roman" w:hAnsi="Times New Roman" w:cs="Times New Roman"/>
              </w:rPr>
              <w:t xml:space="preserve">) – Bom velho, </w:t>
            </w:r>
            <w:proofErr w:type="gramStart"/>
            <w:r w:rsidRPr="00573A08">
              <w:rPr>
                <w:rFonts w:ascii="Times New Roman" w:hAnsi="Times New Roman" w:cs="Times New Roman"/>
              </w:rPr>
              <w:t>dissestes</w:t>
            </w:r>
            <w:proofErr w:type="gramEnd"/>
            <w:r w:rsidRPr="00573A08">
              <w:rPr>
                <w:rFonts w:ascii="Times New Roman" w:hAnsi="Times New Roman" w:cs="Times New Roman"/>
              </w:rPr>
              <w:t xml:space="preserve"> trazer um recado a esta dama: dai-lho já, que havereis mister de ir descansar… </w:t>
            </w:r>
          </w:p>
          <w:p w14:paraId="6FE314C4" w14:textId="77777777" w:rsidR="00533367" w:rsidRPr="00573A08" w:rsidRDefault="00533367" w:rsidP="00900B20">
            <w:pPr>
              <w:spacing w:line="260" w:lineRule="exact"/>
              <w:ind w:firstLine="281"/>
              <w:jc w:val="both"/>
              <w:rPr>
                <w:rFonts w:ascii="Times New Roman" w:hAnsi="Times New Roman" w:cs="Times New Roman"/>
              </w:rPr>
            </w:pPr>
            <w:r w:rsidRPr="00573A08">
              <w:rPr>
                <w:rFonts w:ascii="Times New Roman" w:hAnsi="Times New Roman" w:cs="Times New Roman"/>
              </w:rPr>
              <w:t>[…]</w:t>
            </w:r>
          </w:p>
          <w:p w14:paraId="75A08608"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color w:val="000000"/>
              </w:rPr>
            </w:pPr>
            <w:r w:rsidRPr="00573A08">
              <w:rPr>
                <w:rFonts w:ascii="Times New Roman" w:hAnsi="Times New Roman" w:cs="Times New Roman"/>
                <w:b/>
                <w:bCs/>
                <w:color w:val="000000"/>
              </w:rPr>
              <w:t xml:space="preserve">Romeiro </w:t>
            </w:r>
            <w:r w:rsidRPr="00573A08">
              <w:rPr>
                <w:rFonts w:ascii="Times New Roman" w:hAnsi="Times New Roman" w:cs="Times New Roman"/>
                <w:color w:val="000000"/>
              </w:rPr>
              <w:t xml:space="preserve">– Agora </w:t>
            </w:r>
            <w:proofErr w:type="gramStart"/>
            <w:r w:rsidRPr="00573A08">
              <w:rPr>
                <w:rFonts w:ascii="Times New Roman" w:hAnsi="Times New Roman" w:cs="Times New Roman"/>
                <w:color w:val="000000"/>
              </w:rPr>
              <w:t>acabo</w:t>
            </w:r>
            <w:proofErr w:type="gramEnd"/>
            <w:r w:rsidRPr="00573A08">
              <w:rPr>
                <w:rFonts w:ascii="Times New Roman" w:hAnsi="Times New Roman" w:cs="Times New Roman"/>
                <w:color w:val="000000"/>
              </w:rPr>
              <w:t xml:space="preserve">: sofrei, que ele também sofreu muito. – Aqui estão as suas palavras: «Ide a D. Madalena de Vilhena, e dizei-lhe que um homem que muito bem lhe quis… aqui está vivo… por seu mal!… e daqui não pôde sair nem mandar-lhe </w:t>
            </w:r>
            <w:proofErr w:type="gramStart"/>
            <w:r w:rsidRPr="00573A08">
              <w:rPr>
                <w:rFonts w:ascii="Times New Roman" w:hAnsi="Times New Roman" w:cs="Times New Roman"/>
                <w:color w:val="000000"/>
              </w:rPr>
              <w:t>novas</w:t>
            </w:r>
            <w:proofErr w:type="gramEnd"/>
            <w:r w:rsidRPr="00573A08">
              <w:rPr>
                <w:rFonts w:ascii="Times New Roman" w:hAnsi="Times New Roman" w:cs="Times New Roman"/>
                <w:color w:val="000000"/>
              </w:rPr>
              <w:t xml:space="preserve"> </w:t>
            </w:r>
            <w:proofErr w:type="gramStart"/>
            <w:r w:rsidRPr="00573A08">
              <w:rPr>
                <w:rFonts w:ascii="Times New Roman" w:hAnsi="Times New Roman" w:cs="Times New Roman"/>
                <w:color w:val="000000"/>
              </w:rPr>
              <w:t>suas</w:t>
            </w:r>
            <w:proofErr w:type="gramEnd"/>
            <w:r w:rsidRPr="00573A08">
              <w:rPr>
                <w:rFonts w:ascii="Times New Roman" w:hAnsi="Times New Roman" w:cs="Times New Roman"/>
                <w:color w:val="000000"/>
              </w:rPr>
              <w:t xml:space="preserve"> de há vinte anos que o trouxeram cativo.» </w:t>
            </w:r>
          </w:p>
          <w:p w14:paraId="2A42D13A"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color w:val="000000"/>
              </w:rPr>
            </w:pPr>
            <w:r w:rsidRPr="00573A08">
              <w:rPr>
                <w:rFonts w:ascii="Times New Roman" w:hAnsi="Times New Roman" w:cs="Times New Roman"/>
                <w:b/>
                <w:bCs/>
                <w:color w:val="000000"/>
              </w:rPr>
              <w:t xml:space="preserve">Madalena </w:t>
            </w:r>
            <w:r w:rsidRPr="00573A08">
              <w:rPr>
                <w:rFonts w:ascii="Times New Roman" w:hAnsi="Times New Roman" w:cs="Times New Roman"/>
                <w:color w:val="000000"/>
              </w:rPr>
              <w:t>(</w:t>
            </w:r>
            <w:r w:rsidRPr="00573A08">
              <w:rPr>
                <w:rFonts w:ascii="Times New Roman" w:hAnsi="Times New Roman" w:cs="Times New Roman"/>
                <w:i/>
                <w:color w:val="000000"/>
              </w:rPr>
              <w:t>na maior ansiedade</w:t>
            </w:r>
            <w:r w:rsidRPr="00573A08">
              <w:rPr>
                <w:rFonts w:ascii="Times New Roman" w:hAnsi="Times New Roman" w:cs="Times New Roman"/>
                <w:color w:val="000000"/>
              </w:rPr>
              <w:t xml:space="preserve">) – Deus tenha misericórdia de mim! – E esse homem, esse homem… Jesus! </w:t>
            </w:r>
            <w:proofErr w:type="gramStart"/>
            <w:r w:rsidRPr="00573A08">
              <w:rPr>
                <w:rFonts w:ascii="Times New Roman" w:hAnsi="Times New Roman" w:cs="Times New Roman"/>
                <w:color w:val="000000"/>
              </w:rPr>
              <w:t>esse</w:t>
            </w:r>
            <w:proofErr w:type="gramEnd"/>
            <w:r w:rsidRPr="00573A08">
              <w:rPr>
                <w:rFonts w:ascii="Times New Roman" w:hAnsi="Times New Roman" w:cs="Times New Roman"/>
                <w:color w:val="000000"/>
              </w:rPr>
              <w:t xml:space="preserve"> homem era… esse homem tinha sido… levaram-no aí de donde?… </w:t>
            </w:r>
            <w:proofErr w:type="gramStart"/>
            <w:r w:rsidRPr="00573A08">
              <w:rPr>
                <w:rFonts w:ascii="Times New Roman" w:hAnsi="Times New Roman" w:cs="Times New Roman"/>
                <w:color w:val="000000"/>
              </w:rPr>
              <w:t>de</w:t>
            </w:r>
            <w:proofErr w:type="gramEnd"/>
            <w:r w:rsidRPr="00573A08">
              <w:rPr>
                <w:rFonts w:ascii="Times New Roman" w:hAnsi="Times New Roman" w:cs="Times New Roman"/>
                <w:color w:val="000000"/>
              </w:rPr>
              <w:t xml:space="preserve"> África? </w:t>
            </w:r>
          </w:p>
          <w:p w14:paraId="60615C56"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color w:val="000000"/>
              </w:rPr>
            </w:pPr>
            <w:r w:rsidRPr="00573A08">
              <w:rPr>
                <w:rFonts w:ascii="Times New Roman" w:hAnsi="Times New Roman" w:cs="Times New Roman"/>
                <w:b/>
                <w:bCs/>
                <w:color w:val="000000"/>
              </w:rPr>
              <w:t xml:space="preserve">Romeiro </w:t>
            </w:r>
            <w:r w:rsidRPr="00573A08">
              <w:rPr>
                <w:rFonts w:ascii="Times New Roman" w:hAnsi="Times New Roman" w:cs="Times New Roman"/>
                <w:color w:val="000000"/>
              </w:rPr>
              <w:t xml:space="preserve">– Levaram. </w:t>
            </w:r>
          </w:p>
          <w:p w14:paraId="122026E9" w14:textId="77777777" w:rsidR="00533367" w:rsidRPr="00573A08" w:rsidRDefault="00533367" w:rsidP="00900B20">
            <w:pPr>
              <w:autoSpaceDE w:val="0"/>
              <w:autoSpaceDN w:val="0"/>
              <w:adjustRightInd w:val="0"/>
              <w:spacing w:line="260" w:lineRule="exact"/>
              <w:ind w:firstLine="281"/>
              <w:jc w:val="both"/>
              <w:rPr>
                <w:rFonts w:ascii="Times New Roman" w:hAnsi="Times New Roman" w:cs="Times New Roman"/>
                <w:color w:val="000000"/>
              </w:rPr>
            </w:pPr>
            <w:r w:rsidRPr="00573A08">
              <w:rPr>
                <w:rFonts w:ascii="Times New Roman" w:hAnsi="Times New Roman" w:cs="Times New Roman"/>
                <w:b/>
                <w:bCs/>
                <w:color w:val="000000"/>
              </w:rPr>
              <w:t xml:space="preserve">Madalena </w:t>
            </w:r>
            <w:r w:rsidRPr="00573A08">
              <w:rPr>
                <w:rFonts w:ascii="Times New Roman" w:hAnsi="Times New Roman" w:cs="Times New Roman"/>
                <w:color w:val="000000"/>
              </w:rPr>
              <w:t xml:space="preserve">– Cativo?… </w:t>
            </w:r>
          </w:p>
          <w:p w14:paraId="7681800C" w14:textId="77777777" w:rsidR="00533367" w:rsidRPr="00CE4FCD" w:rsidRDefault="00533367" w:rsidP="00900B20">
            <w:pPr>
              <w:spacing w:line="260" w:lineRule="exact"/>
              <w:ind w:firstLine="281"/>
              <w:jc w:val="both"/>
              <w:rPr>
                <w:rFonts w:ascii="Times New Roman" w:hAnsi="Times New Roman" w:cs="Times New Roman"/>
                <w:sz w:val="23"/>
                <w:szCs w:val="23"/>
              </w:rPr>
            </w:pPr>
            <w:r w:rsidRPr="00573A08">
              <w:rPr>
                <w:rFonts w:ascii="Times New Roman" w:hAnsi="Times New Roman" w:cs="Times New Roman"/>
                <w:b/>
                <w:bCs/>
                <w:color w:val="000000"/>
              </w:rPr>
              <w:t xml:space="preserve">Romeiro </w:t>
            </w:r>
            <w:r w:rsidRPr="00573A08">
              <w:rPr>
                <w:rFonts w:ascii="Times New Roman" w:hAnsi="Times New Roman" w:cs="Times New Roman"/>
                <w:color w:val="000000"/>
              </w:rPr>
              <w:t>– Sim.</w:t>
            </w:r>
          </w:p>
        </w:tc>
      </w:tr>
      <w:tr w:rsidR="00533367" w:rsidRPr="00533367" w14:paraId="50FDD529" w14:textId="77777777" w:rsidTr="00577606">
        <w:tc>
          <w:tcPr>
            <w:tcW w:w="343" w:type="dxa"/>
            <w:shd w:val="clear" w:color="auto" w:fill="auto"/>
          </w:tcPr>
          <w:p w14:paraId="49905B21" w14:textId="77777777" w:rsidR="00533367" w:rsidRPr="000B6CEE" w:rsidRDefault="00533367"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4204E624" w14:textId="77777777" w:rsidR="00533367" w:rsidRPr="00533367" w:rsidRDefault="00533367" w:rsidP="00577606">
            <w:pPr>
              <w:spacing w:before="120" w:after="120"/>
              <w:jc w:val="right"/>
              <w:rPr>
                <w:rFonts w:ascii="Times New Roman" w:hAnsi="Times New Roman" w:cs="Times New Roman"/>
                <w:sz w:val="18"/>
                <w:szCs w:val="17"/>
              </w:rPr>
            </w:pPr>
            <w:r w:rsidRPr="00533367">
              <w:rPr>
                <w:rFonts w:ascii="Times New Roman" w:hAnsi="Times New Roman" w:cs="Times New Roman"/>
                <w:sz w:val="18"/>
                <w:szCs w:val="18"/>
              </w:rPr>
              <w:t xml:space="preserve">Almeida Garrett, </w:t>
            </w:r>
            <w:r w:rsidRPr="00533367">
              <w:rPr>
                <w:rFonts w:ascii="Times New Roman" w:hAnsi="Times New Roman" w:cs="Times New Roman"/>
                <w:i/>
                <w:sz w:val="18"/>
                <w:szCs w:val="18"/>
              </w:rPr>
              <w:t>Frei Luís de Sousa</w:t>
            </w:r>
            <w:r w:rsidRPr="00533367">
              <w:rPr>
                <w:rFonts w:ascii="Times New Roman" w:hAnsi="Times New Roman" w:cs="Times New Roman"/>
                <w:sz w:val="18"/>
                <w:szCs w:val="18"/>
              </w:rPr>
              <w:t>, apresentação crítica de Maria João Brilhante,</w:t>
            </w:r>
            <w:r w:rsidRPr="00533367">
              <w:rPr>
                <w:rFonts w:ascii="Times New Roman" w:hAnsi="Times New Roman" w:cs="Times New Roman"/>
                <w:sz w:val="18"/>
                <w:szCs w:val="18"/>
              </w:rPr>
              <w:br/>
              <w:t>3.</w:t>
            </w:r>
            <w:r w:rsidRPr="00533367">
              <w:rPr>
                <w:rFonts w:ascii="Times New Roman" w:hAnsi="Times New Roman" w:cs="Times New Roman"/>
                <w:sz w:val="18"/>
                <w:szCs w:val="18"/>
                <w:vertAlign w:val="superscript"/>
              </w:rPr>
              <w:t>a</w:t>
            </w:r>
            <w:r w:rsidRPr="00533367">
              <w:rPr>
                <w:rFonts w:ascii="Times New Roman" w:hAnsi="Times New Roman" w:cs="Times New Roman"/>
                <w:sz w:val="18"/>
                <w:szCs w:val="18"/>
              </w:rPr>
              <w:t xml:space="preserve"> edição, Lisboa, Editorial Comunicação, 1994.</w:t>
            </w:r>
          </w:p>
        </w:tc>
      </w:tr>
    </w:tbl>
    <w:p w14:paraId="34E756D1" w14:textId="5B36FE46" w:rsidR="00533367" w:rsidRDefault="00533367" w:rsidP="00533367">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lastRenderedPageBreak/>
        <w:t>1.</w:t>
      </w:r>
      <w:r>
        <w:rPr>
          <w:rFonts w:ascii="Calibri" w:eastAsia="Calibri" w:hAnsi="Calibri" w:cs="Times New Roman"/>
        </w:rPr>
        <w:t xml:space="preserve"> </w:t>
      </w:r>
      <w:r>
        <w:rPr>
          <w:rFonts w:ascii="Calibri" w:eastAsia="Calibri" w:hAnsi="Calibri" w:cs="Times New Roman"/>
        </w:rPr>
        <w:tab/>
      </w:r>
      <w:r w:rsidR="002173EB" w:rsidRPr="005424F6">
        <w:rPr>
          <w:rFonts w:eastAsia="Calibri" w:cs="Times New Roman"/>
        </w:rPr>
        <w:t>«</w:t>
      </w:r>
      <w:r w:rsidR="002173EB" w:rsidRPr="00900B20">
        <w:rPr>
          <w:rFonts w:eastAsia="Calibri" w:cs="Times New Roman"/>
        </w:rPr>
        <w:t xml:space="preserve">Pedi-lhe </w:t>
      </w:r>
      <w:proofErr w:type="gramStart"/>
      <w:r w:rsidR="002173EB" w:rsidRPr="00900B20">
        <w:rPr>
          <w:rFonts w:eastAsia="Calibri" w:cs="Times New Roman"/>
        </w:rPr>
        <w:t>vós</w:t>
      </w:r>
      <w:proofErr w:type="gramEnd"/>
      <w:r w:rsidR="002173EB" w:rsidRPr="00900B20">
        <w:rPr>
          <w:rFonts w:eastAsia="Calibri" w:cs="Times New Roman"/>
        </w:rPr>
        <w:t xml:space="preserve"> perdão a Ele, que vos não faltará de quê</w:t>
      </w:r>
      <w:r w:rsidR="002173EB" w:rsidRPr="005424F6">
        <w:rPr>
          <w:rFonts w:eastAsia="Calibri" w:cs="Times New Roman"/>
        </w:rPr>
        <w:t xml:space="preserve">.» </w:t>
      </w:r>
      <w:r w:rsidR="002173EB">
        <w:rPr>
          <w:rFonts w:eastAsia="Calibri" w:cs="Times New Roman"/>
        </w:rPr>
        <w:t>(</w:t>
      </w:r>
      <w:proofErr w:type="spellStart"/>
      <w:r w:rsidR="002173EB">
        <w:rPr>
          <w:rFonts w:eastAsia="Calibri" w:cs="Times New Roman"/>
        </w:rPr>
        <w:t>ll</w:t>
      </w:r>
      <w:proofErr w:type="spellEnd"/>
      <w:r w:rsidR="002173EB">
        <w:rPr>
          <w:rFonts w:eastAsia="Calibri" w:cs="Times New Roman"/>
        </w:rPr>
        <w:t>. 19-20)</w:t>
      </w:r>
      <w:r w:rsidR="00573A08">
        <w:rPr>
          <w:rFonts w:ascii="Calibri" w:eastAsia="Calibri" w:hAnsi="Calibri" w:cs="Times New Roman"/>
          <w:b/>
          <w:sz w:val="18"/>
        </w:rPr>
        <w:t xml:space="preserve"> </w:t>
      </w:r>
      <w:r w:rsidR="002173EB" w:rsidRPr="000E4EED">
        <w:rPr>
          <w:rFonts w:eastAsia="Calibri" w:cs="Times New Roman"/>
        </w:rPr>
        <w:t>Explicita o significado destas palavras do Romeiro em relação a D. Madalena.</w:t>
      </w:r>
      <w:r w:rsidR="00573A08" w:rsidRPr="00573A08">
        <w:rPr>
          <w:rFonts w:ascii="Calibri" w:eastAsia="Calibri" w:hAnsi="Calibri" w:cs="Times New Roman"/>
        </w:rPr>
        <w:t xml:space="preserve"> </w:t>
      </w:r>
      <w:r w:rsidR="00573A08" w:rsidRPr="00765104">
        <w:rPr>
          <w:rFonts w:ascii="Calibri" w:eastAsia="Calibri" w:hAnsi="Calibri" w:cs="Times New Roman"/>
        </w:rPr>
        <w:tab/>
      </w:r>
      <w:r w:rsidR="00573A08" w:rsidRPr="00AC2A10">
        <w:rPr>
          <w:rFonts w:ascii="Calibri" w:eastAsia="Calibri" w:hAnsi="Calibri" w:cs="Times New Roman"/>
          <w:b/>
          <w:sz w:val="18"/>
        </w:rPr>
        <w:t>(20 pontos)</w:t>
      </w:r>
    </w:p>
    <w:p w14:paraId="29FA705C" w14:textId="105D303A" w:rsidR="00533367" w:rsidRDefault="00533367" w:rsidP="00533367">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rsidR="002173EB" w:rsidRPr="003B1F54">
        <w:rPr>
          <w:rFonts w:eastAsia="Calibri" w:cs="Times New Roman"/>
        </w:rPr>
        <w:t>Explica a importância de que se reveste esta cena,</w:t>
      </w:r>
      <w:r w:rsidR="002173EB" w:rsidRPr="002173EB">
        <w:rPr>
          <w:rFonts w:eastAsia="Calibri" w:cs="Times New Roman"/>
        </w:rPr>
        <w:t xml:space="preserve"> </w:t>
      </w:r>
      <w:r w:rsidR="002173EB" w:rsidRPr="003B1F54">
        <w:rPr>
          <w:rFonts w:eastAsia="Calibri" w:cs="Times New Roman"/>
        </w:rPr>
        <w:t>atendendo ao</w:t>
      </w:r>
      <w:r w:rsidR="002173EB" w:rsidRPr="002173EB">
        <w:rPr>
          <w:rFonts w:eastAsia="Calibri" w:cs="Times New Roman"/>
        </w:rPr>
        <w:t xml:space="preserve"> </w:t>
      </w:r>
      <w:r w:rsidR="002173EB" w:rsidRPr="003B1F54">
        <w:rPr>
          <w:rFonts w:eastAsia="Calibri" w:cs="Times New Roman"/>
        </w:rPr>
        <w:t>desenvolvimento</w:t>
      </w:r>
      <w:r w:rsidR="00573A08">
        <w:rPr>
          <w:rFonts w:ascii="Calibri" w:eastAsia="Calibri" w:hAnsi="Calibri" w:cs="Times New Roman"/>
          <w:b/>
          <w:sz w:val="18"/>
        </w:rPr>
        <w:t xml:space="preserve"> </w:t>
      </w:r>
      <w:r w:rsidR="002173EB" w:rsidRPr="003B1F54">
        <w:rPr>
          <w:rFonts w:eastAsia="Calibri" w:cs="Times New Roman"/>
        </w:rPr>
        <w:t>da ação da obra.</w:t>
      </w:r>
      <w:r w:rsidR="00573A08" w:rsidRPr="00573A08">
        <w:rPr>
          <w:rFonts w:ascii="Calibri" w:eastAsia="Calibri" w:hAnsi="Calibri" w:cs="Times New Roman"/>
        </w:rPr>
        <w:t xml:space="preserve"> </w:t>
      </w:r>
      <w:r w:rsidR="00573A08">
        <w:rPr>
          <w:rFonts w:ascii="Calibri" w:eastAsia="Calibri" w:hAnsi="Calibri" w:cs="Times New Roman"/>
        </w:rPr>
        <w:tab/>
      </w:r>
      <w:r w:rsidR="00573A08" w:rsidRPr="00AC2A10">
        <w:rPr>
          <w:rFonts w:ascii="Calibri" w:eastAsia="Calibri" w:hAnsi="Calibri" w:cs="Times New Roman"/>
          <w:b/>
          <w:sz w:val="18"/>
        </w:rPr>
        <w:t>(20 pontos)</w:t>
      </w:r>
    </w:p>
    <w:p w14:paraId="07B54A80" w14:textId="7FE1BEA3" w:rsidR="00533367" w:rsidRDefault="00533367" w:rsidP="00533367">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rsidR="002173EB" w:rsidRPr="00FD3694">
        <w:rPr>
          <w:rFonts w:eastAsia="Calibri" w:cs="Times New Roman"/>
        </w:rPr>
        <w:t>Refere de que forma a ansiedade de D. Madalena, após a revelação do Romeiro,</w:t>
      </w:r>
      <w:r w:rsidR="00573A08">
        <w:rPr>
          <w:rFonts w:ascii="Calibri" w:eastAsia="Calibri" w:hAnsi="Calibri" w:cs="Times New Roman"/>
          <w:b/>
          <w:sz w:val="18"/>
        </w:rPr>
        <w:t xml:space="preserve"> </w:t>
      </w:r>
      <w:r w:rsidR="002173EB" w:rsidRPr="00FD3694">
        <w:rPr>
          <w:rFonts w:eastAsia="Calibri" w:cs="Times New Roman"/>
        </w:rPr>
        <w:t>fica patente no seu discurso, justificando com elementos textuais.</w:t>
      </w:r>
      <w:r w:rsidR="00573A08" w:rsidRPr="00573A08">
        <w:rPr>
          <w:rFonts w:ascii="Calibri" w:eastAsia="Calibri" w:hAnsi="Calibri" w:cs="Times New Roman"/>
          <w:b/>
          <w:sz w:val="18"/>
        </w:rPr>
        <w:t xml:space="preserve"> </w:t>
      </w:r>
      <w:r w:rsidR="00573A08">
        <w:rPr>
          <w:rFonts w:ascii="Calibri" w:eastAsia="Calibri" w:hAnsi="Calibri" w:cs="Times New Roman"/>
          <w:b/>
          <w:sz w:val="18"/>
        </w:rPr>
        <w:tab/>
      </w:r>
      <w:r w:rsidR="00573A08" w:rsidRPr="00AC2A10">
        <w:rPr>
          <w:rFonts w:ascii="Calibri" w:eastAsia="Calibri" w:hAnsi="Calibri" w:cs="Times New Roman"/>
          <w:b/>
          <w:sz w:val="18"/>
        </w:rPr>
        <w:t>(20 pontos)</w:t>
      </w:r>
    </w:p>
    <w:p w14:paraId="50F7B224" w14:textId="77777777" w:rsidR="00533367" w:rsidRDefault="00533367" w:rsidP="00533367">
      <w:pPr>
        <w:spacing w:before="360" w:after="240" w:line="240" w:lineRule="auto"/>
        <w:jc w:val="center"/>
        <w:rPr>
          <w:b/>
        </w:rPr>
      </w:pPr>
      <w:r w:rsidRPr="00B7067B">
        <w:rPr>
          <w:b/>
        </w:rPr>
        <w:t xml:space="preserve">Texto </w:t>
      </w:r>
      <w:r>
        <w:rPr>
          <w:b/>
        </w:rPr>
        <w:t>B</w:t>
      </w:r>
    </w:p>
    <w:p w14:paraId="4979FE45" w14:textId="77777777" w:rsidR="00533367" w:rsidRDefault="002173EB" w:rsidP="00533367">
      <w:pPr>
        <w:spacing w:before="240" w:after="120" w:line="240" w:lineRule="auto"/>
      </w:pPr>
      <w:r w:rsidRPr="00000E51">
        <w:rPr>
          <w:rFonts w:eastAsia="Calibri" w:cs="Times New Roman"/>
        </w:rPr>
        <w:t xml:space="preserve">Lê, agora, o seguinte excerto da </w:t>
      </w:r>
      <w:r w:rsidRPr="00000E51">
        <w:rPr>
          <w:rFonts w:eastAsia="Calibri" w:cs="Times New Roman"/>
          <w:i/>
        </w:rPr>
        <w:t>Crónica de D. João I</w:t>
      </w:r>
      <w:r w:rsidRPr="00000E51">
        <w:rPr>
          <w:rFonts w:eastAsia="Calibri" w:cs="Times New Roman"/>
        </w:rPr>
        <w:t>, de Fernão Lopes.</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533367" w:rsidRPr="000B6CEE" w14:paraId="2D2CA9FB" w14:textId="77777777" w:rsidTr="00577606">
        <w:trPr>
          <w:trHeight w:val="708"/>
        </w:trPr>
        <w:tc>
          <w:tcPr>
            <w:tcW w:w="343" w:type="dxa"/>
            <w:shd w:val="clear" w:color="auto" w:fill="auto"/>
          </w:tcPr>
          <w:p w14:paraId="681C8C2F" w14:textId="77777777" w:rsidR="00533367" w:rsidRPr="000B6CEE" w:rsidRDefault="00533367" w:rsidP="00577606">
            <w:pPr>
              <w:spacing w:line="300" w:lineRule="exact"/>
              <w:rPr>
                <w:rFonts w:ascii="Calibri" w:eastAsia="Calibri" w:hAnsi="Calibri" w:cs="Calibri"/>
                <w:b/>
                <w:bCs/>
                <w:noProof/>
                <w:color w:val="939598"/>
                <w:sz w:val="16"/>
                <w:szCs w:val="16"/>
              </w:rPr>
            </w:pPr>
          </w:p>
        </w:tc>
        <w:tc>
          <w:tcPr>
            <w:tcW w:w="9069" w:type="dxa"/>
            <w:shd w:val="clear" w:color="auto" w:fill="auto"/>
          </w:tcPr>
          <w:p w14:paraId="2A3ACF3A" w14:textId="77777777" w:rsidR="00533367" w:rsidRPr="00900B20" w:rsidRDefault="002173EB" w:rsidP="00573A08">
            <w:pPr>
              <w:spacing w:before="240" w:after="120"/>
              <w:jc w:val="center"/>
              <w:rPr>
                <w:rFonts w:ascii="Times New Roman" w:hAnsi="Times New Roman" w:cs="Times New Roman"/>
                <w:sz w:val="24"/>
                <w:szCs w:val="24"/>
              </w:rPr>
            </w:pPr>
            <w:r w:rsidRPr="00900B20">
              <w:rPr>
                <w:rFonts w:ascii="Times New Roman" w:hAnsi="Times New Roman" w:cs="Times New Roman"/>
                <w:b/>
                <w:sz w:val="24"/>
                <w:szCs w:val="24"/>
              </w:rPr>
              <w:t xml:space="preserve">Do alvoroço que foi na cidade cuidando que </w:t>
            </w:r>
            <w:proofErr w:type="spellStart"/>
            <w:r w:rsidRPr="00900B20">
              <w:rPr>
                <w:rFonts w:ascii="Times New Roman" w:hAnsi="Times New Roman" w:cs="Times New Roman"/>
                <w:b/>
                <w:sz w:val="24"/>
                <w:szCs w:val="24"/>
              </w:rPr>
              <w:t>matavom</w:t>
            </w:r>
            <w:proofErr w:type="spellEnd"/>
            <w:r w:rsidRPr="00900B20">
              <w:rPr>
                <w:rFonts w:ascii="Times New Roman" w:hAnsi="Times New Roman" w:cs="Times New Roman"/>
                <w:b/>
                <w:sz w:val="24"/>
                <w:szCs w:val="24"/>
              </w:rPr>
              <w:t xml:space="preserve"> o </w:t>
            </w:r>
            <w:proofErr w:type="spellStart"/>
            <w:r w:rsidRPr="00900B20">
              <w:rPr>
                <w:rFonts w:ascii="Times New Roman" w:hAnsi="Times New Roman" w:cs="Times New Roman"/>
                <w:b/>
                <w:sz w:val="24"/>
                <w:szCs w:val="24"/>
              </w:rPr>
              <w:t>Meestre</w:t>
            </w:r>
            <w:proofErr w:type="spellEnd"/>
            <w:r w:rsidRPr="00900B20">
              <w:rPr>
                <w:rFonts w:ascii="Times New Roman" w:hAnsi="Times New Roman" w:cs="Times New Roman"/>
                <w:b/>
                <w:sz w:val="24"/>
                <w:szCs w:val="24"/>
              </w:rPr>
              <w:t xml:space="preserve">, </w:t>
            </w:r>
            <w:r w:rsidRPr="00900B20">
              <w:rPr>
                <w:rFonts w:ascii="Times New Roman" w:hAnsi="Times New Roman" w:cs="Times New Roman"/>
                <w:b/>
                <w:sz w:val="24"/>
                <w:szCs w:val="24"/>
              </w:rPr>
              <w:br/>
            </w:r>
            <w:proofErr w:type="gramStart"/>
            <w:r w:rsidRPr="00900B20">
              <w:rPr>
                <w:rFonts w:ascii="Times New Roman" w:hAnsi="Times New Roman" w:cs="Times New Roman"/>
                <w:b/>
                <w:sz w:val="24"/>
                <w:szCs w:val="24"/>
              </w:rPr>
              <w:t>e</w:t>
            </w:r>
            <w:proofErr w:type="gramEnd"/>
            <w:r w:rsidRPr="00900B20">
              <w:rPr>
                <w:rFonts w:ascii="Times New Roman" w:hAnsi="Times New Roman" w:cs="Times New Roman"/>
                <w:b/>
                <w:sz w:val="24"/>
                <w:szCs w:val="24"/>
              </w:rPr>
              <w:t xml:space="preserve"> como aló</w:t>
            </w:r>
            <w:r w:rsidRPr="00900B20">
              <w:rPr>
                <w:rFonts w:ascii="Times New Roman" w:hAnsi="Times New Roman" w:cs="Times New Roman"/>
                <w:b/>
                <w:sz w:val="24"/>
                <w:szCs w:val="24"/>
                <w:vertAlign w:val="superscript"/>
              </w:rPr>
              <w:t>1</w:t>
            </w:r>
            <w:r w:rsidRPr="00900B20">
              <w:rPr>
                <w:rFonts w:ascii="Times New Roman" w:hAnsi="Times New Roman" w:cs="Times New Roman"/>
                <w:b/>
                <w:sz w:val="24"/>
                <w:szCs w:val="24"/>
              </w:rPr>
              <w:t xml:space="preserve"> foi Alvoro </w:t>
            </w:r>
            <w:proofErr w:type="spellStart"/>
            <w:r w:rsidRPr="00900B20">
              <w:rPr>
                <w:rFonts w:ascii="Times New Roman" w:hAnsi="Times New Roman" w:cs="Times New Roman"/>
                <w:b/>
                <w:sz w:val="24"/>
                <w:szCs w:val="24"/>
              </w:rPr>
              <w:t>Paaez</w:t>
            </w:r>
            <w:proofErr w:type="spellEnd"/>
            <w:r w:rsidRPr="00900B20">
              <w:rPr>
                <w:rFonts w:ascii="Times New Roman" w:hAnsi="Times New Roman" w:cs="Times New Roman"/>
                <w:b/>
                <w:sz w:val="24"/>
                <w:szCs w:val="24"/>
              </w:rPr>
              <w:t xml:space="preserve"> e muitas gentes com ele.</w:t>
            </w:r>
          </w:p>
        </w:tc>
      </w:tr>
      <w:tr w:rsidR="00533367" w:rsidRPr="000B6CEE" w14:paraId="1E00F3A5" w14:textId="77777777" w:rsidTr="00577606">
        <w:trPr>
          <w:trHeight w:val="708"/>
        </w:trPr>
        <w:tc>
          <w:tcPr>
            <w:tcW w:w="343" w:type="dxa"/>
            <w:shd w:val="clear" w:color="auto" w:fill="auto"/>
          </w:tcPr>
          <w:p w14:paraId="2581C7B8" w14:textId="4D5FCD53" w:rsidR="00533367" w:rsidRPr="000B6CEE" w:rsidRDefault="00533367" w:rsidP="002173EB">
            <w:pPr>
              <w:spacing w:line="300" w:lineRule="exact"/>
              <w:rPr>
                <w:rFonts w:ascii="Calibri" w:eastAsia="Calibri" w:hAnsi="Calibri" w:cs="Calibri"/>
                <w:b/>
                <w:bCs/>
                <w:noProof/>
                <w:color w:val="939598"/>
                <w:sz w:val="16"/>
                <w:szCs w:val="16"/>
              </w:rPr>
            </w:pPr>
          </w:p>
          <w:p w14:paraId="7ED7A6E5" w14:textId="77777777" w:rsidR="00533367" w:rsidRPr="000B6CEE" w:rsidRDefault="00533367" w:rsidP="002173EB">
            <w:pPr>
              <w:spacing w:line="300" w:lineRule="exact"/>
              <w:rPr>
                <w:rFonts w:ascii="Calibri" w:eastAsia="Calibri" w:hAnsi="Calibri" w:cs="Calibri"/>
                <w:b/>
                <w:bCs/>
                <w:noProof/>
                <w:color w:val="939598"/>
                <w:sz w:val="16"/>
                <w:szCs w:val="16"/>
              </w:rPr>
            </w:pPr>
          </w:p>
          <w:p w14:paraId="322AA337" w14:textId="77777777" w:rsidR="00533367" w:rsidRPr="000B6CEE" w:rsidRDefault="00533367" w:rsidP="002173EB">
            <w:pPr>
              <w:spacing w:line="300" w:lineRule="exact"/>
              <w:rPr>
                <w:rFonts w:ascii="Calibri" w:eastAsia="Calibri" w:hAnsi="Calibri" w:cs="Calibri"/>
                <w:b/>
                <w:bCs/>
                <w:noProof/>
                <w:color w:val="939598"/>
                <w:sz w:val="16"/>
                <w:szCs w:val="16"/>
              </w:rPr>
            </w:pPr>
          </w:p>
          <w:p w14:paraId="28C450EB" w14:textId="77777777" w:rsidR="00533367" w:rsidRPr="000B6CEE" w:rsidRDefault="00533367" w:rsidP="002173EB">
            <w:pPr>
              <w:spacing w:line="300" w:lineRule="exact"/>
              <w:rPr>
                <w:rFonts w:ascii="Calibri" w:eastAsia="Calibri" w:hAnsi="Calibri" w:cs="Calibri"/>
                <w:b/>
                <w:bCs/>
                <w:noProof/>
                <w:color w:val="939598"/>
                <w:sz w:val="16"/>
                <w:szCs w:val="16"/>
              </w:rPr>
            </w:pPr>
          </w:p>
          <w:p w14:paraId="0E611C58" w14:textId="77777777" w:rsidR="00533367" w:rsidRPr="000B6CEE" w:rsidRDefault="00533367" w:rsidP="002173EB">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3E890EB2" w14:textId="77777777" w:rsidR="00533367" w:rsidRPr="000B6CEE" w:rsidRDefault="00533367" w:rsidP="002173EB">
            <w:pPr>
              <w:spacing w:line="300" w:lineRule="exact"/>
              <w:rPr>
                <w:rFonts w:ascii="Calibri" w:eastAsia="Calibri" w:hAnsi="Calibri" w:cs="Calibri"/>
                <w:b/>
                <w:bCs/>
                <w:noProof/>
                <w:color w:val="939598"/>
                <w:sz w:val="16"/>
                <w:szCs w:val="16"/>
              </w:rPr>
            </w:pPr>
          </w:p>
          <w:p w14:paraId="2B059B61" w14:textId="77777777" w:rsidR="00533367" w:rsidRPr="000B6CEE" w:rsidRDefault="00533367" w:rsidP="002173EB">
            <w:pPr>
              <w:spacing w:line="300" w:lineRule="exact"/>
              <w:rPr>
                <w:rFonts w:ascii="Calibri" w:eastAsia="Calibri" w:hAnsi="Calibri" w:cs="Calibri"/>
                <w:b/>
                <w:bCs/>
                <w:noProof/>
                <w:color w:val="939598"/>
                <w:sz w:val="16"/>
                <w:szCs w:val="16"/>
              </w:rPr>
            </w:pPr>
          </w:p>
          <w:p w14:paraId="1126B47A" w14:textId="77777777" w:rsidR="00533367" w:rsidRPr="000B6CEE" w:rsidRDefault="00533367" w:rsidP="002173EB">
            <w:pPr>
              <w:spacing w:line="300" w:lineRule="exact"/>
              <w:rPr>
                <w:rFonts w:ascii="Calibri" w:eastAsia="Calibri" w:hAnsi="Calibri" w:cs="Calibri"/>
                <w:b/>
                <w:bCs/>
                <w:noProof/>
                <w:color w:val="939598"/>
                <w:sz w:val="16"/>
                <w:szCs w:val="16"/>
              </w:rPr>
            </w:pPr>
          </w:p>
          <w:p w14:paraId="14E676CD" w14:textId="77777777" w:rsidR="00533367" w:rsidRPr="000B6CEE" w:rsidRDefault="00533367" w:rsidP="002173EB">
            <w:pPr>
              <w:spacing w:line="300" w:lineRule="exact"/>
              <w:rPr>
                <w:rFonts w:ascii="Calibri" w:eastAsia="Calibri" w:hAnsi="Calibri" w:cs="Calibri"/>
                <w:b/>
                <w:bCs/>
                <w:noProof/>
                <w:color w:val="939598"/>
                <w:sz w:val="16"/>
                <w:szCs w:val="16"/>
              </w:rPr>
            </w:pPr>
          </w:p>
          <w:p w14:paraId="68685F13" w14:textId="77777777" w:rsidR="00533367" w:rsidRPr="000B6CEE" w:rsidRDefault="00533367" w:rsidP="002173EB">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07145C7C" w14:textId="77777777" w:rsidR="00533367" w:rsidRPr="000B6CEE" w:rsidRDefault="00533367" w:rsidP="002173EB">
            <w:pPr>
              <w:spacing w:line="300" w:lineRule="exact"/>
              <w:rPr>
                <w:rFonts w:ascii="Calibri" w:eastAsia="Calibri" w:hAnsi="Calibri" w:cs="Calibri"/>
                <w:b/>
                <w:bCs/>
                <w:noProof/>
                <w:color w:val="939598"/>
                <w:sz w:val="16"/>
                <w:szCs w:val="16"/>
              </w:rPr>
            </w:pPr>
          </w:p>
          <w:p w14:paraId="332CA8D6" w14:textId="77777777" w:rsidR="00533367" w:rsidRPr="000B6CEE" w:rsidRDefault="00533367" w:rsidP="002173EB">
            <w:pPr>
              <w:spacing w:line="300" w:lineRule="exact"/>
              <w:rPr>
                <w:rFonts w:ascii="Calibri" w:eastAsia="Calibri" w:hAnsi="Calibri" w:cs="Calibri"/>
                <w:b/>
                <w:bCs/>
                <w:noProof/>
                <w:color w:val="939598"/>
                <w:sz w:val="16"/>
                <w:szCs w:val="16"/>
              </w:rPr>
            </w:pPr>
          </w:p>
          <w:p w14:paraId="5355DE87" w14:textId="77777777" w:rsidR="00533367" w:rsidRPr="000B6CEE" w:rsidRDefault="00533367" w:rsidP="002173EB">
            <w:pPr>
              <w:spacing w:line="300" w:lineRule="exact"/>
              <w:rPr>
                <w:rFonts w:ascii="Calibri" w:eastAsia="Calibri" w:hAnsi="Calibri" w:cs="Calibri"/>
                <w:b/>
                <w:bCs/>
                <w:noProof/>
                <w:color w:val="939598"/>
                <w:sz w:val="16"/>
                <w:szCs w:val="16"/>
              </w:rPr>
            </w:pPr>
          </w:p>
          <w:p w14:paraId="2046B125" w14:textId="77777777" w:rsidR="00533367" w:rsidRPr="000B6CEE" w:rsidRDefault="00533367" w:rsidP="002173EB">
            <w:pPr>
              <w:spacing w:line="300" w:lineRule="exact"/>
              <w:rPr>
                <w:rFonts w:ascii="Calibri" w:eastAsia="Calibri" w:hAnsi="Calibri" w:cs="Calibri"/>
                <w:b/>
                <w:bCs/>
                <w:noProof/>
                <w:color w:val="939598"/>
                <w:sz w:val="16"/>
                <w:szCs w:val="16"/>
              </w:rPr>
            </w:pPr>
          </w:p>
          <w:p w14:paraId="53069296" w14:textId="77777777" w:rsidR="00533367" w:rsidRPr="000B6CEE" w:rsidRDefault="00533367" w:rsidP="002173EB">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3E325C89" w14:textId="77777777" w:rsidR="00533367" w:rsidRDefault="00533367" w:rsidP="002173EB">
            <w:pPr>
              <w:spacing w:line="300" w:lineRule="exact"/>
              <w:rPr>
                <w:rFonts w:ascii="Calibri" w:eastAsia="Calibri" w:hAnsi="Calibri" w:cs="Calibri"/>
                <w:b/>
                <w:bCs/>
                <w:noProof/>
                <w:color w:val="939598"/>
                <w:sz w:val="16"/>
                <w:szCs w:val="16"/>
              </w:rPr>
            </w:pPr>
          </w:p>
          <w:p w14:paraId="2D14B7A8" w14:textId="77777777" w:rsidR="00533367" w:rsidRDefault="00533367" w:rsidP="002173EB">
            <w:pPr>
              <w:spacing w:line="300" w:lineRule="exact"/>
              <w:rPr>
                <w:rFonts w:ascii="Calibri" w:eastAsia="Calibri" w:hAnsi="Calibri" w:cs="Calibri"/>
                <w:b/>
                <w:bCs/>
                <w:noProof/>
                <w:color w:val="939598"/>
                <w:sz w:val="16"/>
                <w:szCs w:val="16"/>
              </w:rPr>
            </w:pPr>
          </w:p>
          <w:p w14:paraId="718FA3A4" w14:textId="77777777" w:rsidR="00533367" w:rsidRDefault="00533367" w:rsidP="002173EB">
            <w:pPr>
              <w:spacing w:line="300" w:lineRule="exact"/>
              <w:rPr>
                <w:rFonts w:ascii="Calibri" w:eastAsia="Calibri" w:hAnsi="Calibri" w:cs="Calibri"/>
                <w:b/>
                <w:bCs/>
                <w:noProof/>
                <w:color w:val="939598"/>
                <w:sz w:val="16"/>
                <w:szCs w:val="16"/>
              </w:rPr>
            </w:pPr>
          </w:p>
          <w:p w14:paraId="2E85C52A" w14:textId="77777777" w:rsidR="00900B20" w:rsidRDefault="00900B20" w:rsidP="002173EB">
            <w:pPr>
              <w:spacing w:line="300" w:lineRule="exact"/>
              <w:rPr>
                <w:rFonts w:ascii="Calibri" w:eastAsia="Calibri" w:hAnsi="Calibri" w:cs="Calibri"/>
                <w:b/>
                <w:bCs/>
                <w:noProof/>
                <w:color w:val="939598"/>
                <w:sz w:val="16"/>
                <w:szCs w:val="16"/>
              </w:rPr>
            </w:pPr>
          </w:p>
          <w:p w14:paraId="5CE99607" w14:textId="77777777" w:rsidR="00900B20" w:rsidRDefault="00900B20" w:rsidP="002173EB">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50B2F24C" w14:textId="77777777" w:rsidR="00900B20" w:rsidRDefault="00900B20" w:rsidP="002173EB">
            <w:pPr>
              <w:spacing w:line="300" w:lineRule="exact"/>
              <w:rPr>
                <w:rFonts w:ascii="Calibri" w:eastAsia="Calibri" w:hAnsi="Calibri" w:cs="Calibri"/>
                <w:b/>
                <w:bCs/>
                <w:noProof/>
                <w:color w:val="939598"/>
                <w:sz w:val="16"/>
                <w:szCs w:val="16"/>
              </w:rPr>
            </w:pPr>
          </w:p>
          <w:p w14:paraId="7C063B4D" w14:textId="77777777" w:rsidR="00900B20" w:rsidRDefault="00900B20" w:rsidP="002173EB">
            <w:pPr>
              <w:spacing w:line="300" w:lineRule="exact"/>
              <w:rPr>
                <w:rFonts w:ascii="Calibri" w:eastAsia="Calibri" w:hAnsi="Calibri" w:cs="Calibri"/>
                <w:b/>
                <w:bCs/>
                <w:noProof/>
                <w:color w:val="939598"/>
                <w:sz w:val="16"/>
                <w:szCs w:val="16"/>
              </w:rPr>
            </w:pPr>
          </w:p>
          <w:p w14:paraId="161DF62E" w14:textId="77777777" w:rsidR="00900B20" w:rsidRDefault="00900B20" w:rsidP="002173EB">
            <w:pPr>
              <w:spacing w:line="300" w:lineRule="exact"/>
              <w:rPr>
                <w:rFonts w:ascii="Calibri" w:eastAsia="Calibri" w:hAnsi="Calibri" w:cs="Calibri"/>
                <w:b/>
                <w:bCs/>
                <w:noProof/>
                <w:color w:val="939598"/>
                <w:sz w:val="16"/>
                <w:szCs w:val="16"/>
              </w:rPr>
            </w:pPr>
          </w:p>
          <w:p w14:paraId="167A0A45" w14:textId="77777777" w:rsidR="00900B20" w:rsidRDefault="00900B20" w:rsidP="002173EB">
            <w:pPr>
              <w:spacing w:line="300" w:lineRule="exact"/>
              <w:rPr>
                <w:rFonts w:ascii="Calibri" w:eastAsia="Calibri" w:hAnsi="Calibri" w:cs="Calibri"/>
                <w:b/>
                <w:bCs/>
                <w:noProof/>
                <w:color w:val="939598"/>
                <w:sz w:val="16"/>
                <w:szCs w:val="16"/>
              </w:rPr>
            </w:pPr>
          </w:p>
          <w:p w14:paraId="15DF2343" w14:textId="77777777" w:rsidR="00900B20" w:rsidRDefault="00900B20" w:rsidP="002173EB">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2C5880E1" w14:textId="77777777" w:rsidR="00900B20" w:rsidRDefault="00900B20" w:rsidP="002173EB">
            <w:pPr>
              <w:spacing w:line="300" w:lineRule="exact"/>
              <w:rPr>
                <w:rFonts w:ascii="Calibri" w:eastAsia="Calibri" w:hAnsi="Calibri" w:cs="Calibri"/>
                <w:b/>
                <w:bCs/>
                <w:noProof/>
                <w:color w:val="939598"/>
                <w:sz w:val="16"/>
                <w:szCs w:val="16"/>
              </w:rPr>
            </w:pPr>
          </w:p>
          <w:p w14:paraId="5A5512C6" w14:textId="77777777" w:rsidR="00900B20" w:rsidRDefault="00900B20" w:rsidP="002173EB">
            <w:pPr>
              <w:spacing w:line="300" w:lineRule="exact"/>
              <w:rPr>
                <w:rFonts w:ascii="Calibri" w:eastAsia="Calibri" w:hAnsi="Calibri" w:cs="Calibri"/>
                <w:b/>
                <w:bCs/>
                <w:noProof/>
                <w:color w:val="939598"/>
                <w:sz w:val="16"/>
                <w:szCs w:val="16"/>
              </w:rPr>
            </w:pPr>
          </w:p>
          <w:p w14:paraId="0CBE2A5F" w14:textId="77777777" w:rsidR="00900B20" w:rsidRDefault="00900B20" w:rsidP="002173EB">
            <w:pPr>
              <w:spacing w:line="300" w:lineRule="exact"/>
              <w:rPr>
                <w:rFonts w:ascii="Calibri" w:eastAsia="Calibri" w:hAnsi="Calibri" w:cs="Calibri"/>
                <w:b/>
                <w:bCs/>
                <w:noProof/>
                <w:color w:val="939598"/>
                <w:sz w:val="16"/>
                <w:szCs w:val="16"/>
              </w:rPr>
            </w:pPr>
          </w:p>
          <w:p w14:paraId="766C3C53" w14:textId="77777777" w:rsidR="00900B20" w:rsidRDefault="00900B20" w:rsidP="002173EB">
            <w:pPr>
              <w:spacing w:line="300" w:lineRule="exact"/>
              <w:rPr>
                <w:rFonts w:ascii="Calibri" w:eastAsia="Calibri" w:hAnsi="Calibri" w:cs="Calibri"/>
                <w:b/>
                <w:bCs/>
                <w:noProof/>
                <w:color w:val="939598"/>
                <w:sz w:val="16"/>
                <w:szCs w:val="16"/>
              </w:rPr>
            </w:pPr>
          </w:p>
          <w:p w14:paraId="04021987" w14:textId="77777777" w:rsidR="00900B20" w:rsidRDefault="00900B20" w:rsidP="002173EB">
            <w:pPr>
              <w:spacing w:line="300" w:lineRule="exact"/>
              <w:rPr>
                <w:rFonts w:ascii="Calibri" w:eastAsia="Calibri" w:hAnsi="Calibri" w:cs="Calibri"/>
                <w:b/>
                <w:bCs/>
                <w:noProof/>
                <w:color w:val="939598"/>
                <w:sz w:val="16"/>
                <w:szCs w:val="16"/>
              </w:rPr>
            </w:pPr>
          </w:p>
          <w:p w14:paraId="5F9A022B" w14:textId="77777777" w:rsidR="00900B20" w:rsidRDefault="00900B20" w:rsidP="002173EB">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32521951" w14:textId="77777777" w:rsidR="00900B20" w:rsidRDefault="00900B20" w:rsidP="002173EB">
            <w:pPr>
              <w:spacing w:line="300" w:lineRule="exact"/>
              <w:rPr>
                <w:rFonts w:ascii="Calibri" w:eastAsia="Calibri" w:hAnsi="Calibri" w:cs="Calibri"/>
                <w:b/>
                <w:bCs/>
                <w:noProof/>
                <w:color w:val="939598"/>
                <w:sz w:val="16"/>
                <w:szCs w:val="16"/>
              </w:rPr>
            </w:pPr>
          </w:p>
          <w:p w14:paraId="12A20F45" w14:textId="77777777" w:rsidR="00900B20" w:rsidRDefault="00900B20" w:rsidP="002173EB">
            <w:pPr>
              <w:spacing w:line="300" w:lineRule="exact"/>
              <w:rPr>
                <w:rFonts w:ascii="Calibri" w:eastAsia="Calibri" w:hAnsi="Calibri" w:cs="Calibri"/>
                <w:b/>
                <w:bCs/>
                <w:noProof/>
                <w:color w:val="939598"/>
                <w:sz w:val="16"/>
                <w:szCs w:val="16"/>
              </w:rPr>
            </w:pPr>
          </w:p>
          <w:p w14:paraId="6E30918C" w14:textId="77777777" w:rsidR="00900B20" w:rsidRDefault="00900B20" w:rsidP="002173EB">
            <w:pPr>
              <w:spacing w:line="300" w:lineRule="exact"/>
              <w:rPr>
                <w:rFonts w:ascii="Calibri" w:eastAsia="Calibri" w:hAnsi="Calibri" w:cs="Calibri"/>
                <w:b/>
                <w:bCs/>
                <w:noProof/>
                <w:color w:val="939598"/>
                <w:sz w:val="16"/>
                <w:szCs w:val="16"/>
              </w:rPr>
            </w:pPr>
          </w:p>
          <w:p w14:paraId="584C8CA3" w14:textId="77777777" w:rsidR="00900B20" w:rsidRDefault="00900B20" w:rsidP="002173EB">
            <w:pPr>
              <w:spacing w:line="300" w:lineRule="exact"/>
              <w:rPr>
                <w:rFonts w:ascii="Calibri" w:eastAsia="Calibri" w:hAnsi="Calibri" w:cs="Calibri"/>
                <w:b/>
                <w:bCs/>
                <w:noProof/>
                <w:color w:val="939598"/>
                <w:sz w:val="16"/>
                <w:szCs w:val="16"/>
              </w:rPr>
            </w:pPr>
          </w:p>
          <w:p w14:paraId="0BBC2EE5" w14:textId="77777777" w:rsidR="00900B20" w:rsidRDefault="00900B20" w:rsidP="002173EB">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p w14:paraId="6F54C397" w14:textId="77777777" w:rsidR="00900B20" w:rsidRDefault="00900B20" w:rsidP="002173EB">
            <w:pPr>
              <w:spacing w:line="300" w:lineRule="exact"/>
              <w:rPr>
                <w:rFonts w:ascii="Calibri" w:eastAsia="Calibri" w:hAnsi="Calibri" w:cs="Calibri"/>
                <w:b/>
                <w:bCs/>
                <w:noProof/>
                <w:color w:val="939598"/>
                <w:sz w:val="16"/>
                <w:szCs w:val="16"/>
              </w:rPr>
            </w:pPr>
          </w:p>
          <w:p w14:paraId="21E05AEA" w14:textId="77777777" w:rsidR="00900B20" w:rsidRDefault="00900B20" w:rsidP="002173EB">
            <w:pPr>
              <w:spacing w:line="300" w:lineRule="exact"/>
              <w:rPr>
                <w:rFonts w:ascii="Calibri" w:eastAsia="Calibri" w:hAnsi="Calibri" w:cs="Calibri"/>
                <w:b/>
                <w:bCs/>
                <w:noProof/>
                <w:color w:val="939598"/>
                <w:sz w:val="16"/>
                <w:szCs w:val="16"/>
              </w:rPr>
            </w:pPr>
          </w:p>
          <w:p w14:paraId="370C7B94" w14:textId="77777777" w:rsidR="00900B20" w:rsidRDefault="00900B20" w:rsidP="002173EB">
            <w:pPr>
              <w:spacing w:line="300" w:lineRule="exact"/>
              <w:rPr>
                <w:rFonts w:ascii="Calibri" w:eastAsia="Calibri" w:hAnsi="Calibri" w:cs="Calibri"/>
                <w:b/>
                <w:bCs/>
                <w:noProof/>
                <w:color w:val="939598"/>
                <w:sz w:val="16"/>
                <w:szCs w:val="16"/>
              </w:rPr>
            </w:pPr>
          </w:p>
          <w:p w14:paraId="74EDBBEC" w14:textId="77777777" w:rsidR="00900B20" w:rsidRDefault="00900B20" w:rsidP="002173EB">
            <w:pPr>
              <w:spacing w:line="300" w:lineRule="exact"/>
              <w:rPr>
                <w:rFonts w:ascii="Calibri" w:eastAsia="Calibri" w:hAnsi="Calibri" w:cs="Calibri"/>
                <w:b/>
                <w:bCs/>
                <w:noProof/>
                <w:color w:val="939598"/>
                <w:sz w:val="16"/>
                <w:szCs w:val="16"/>
              </w:rPr>
            </w:pPr>
          </w:p>
          <w:p w14:paraId="7E75B9E2" w14:textId="77777777" w:rsidR="00900B20" w:rsidRDefault="00900B20" w:rsidP="002173EB">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40</w:t>
            </w:r>
          </w:p>
          <w:p w14:paraId="056902E6" w14:textId="77777777" w:rsidR="00900B20" w:rsidRDefault="00900B20" w:rsidP="002173EB">
            <w:pPr>
              <w:spacing w:line="300" w:lineRule="exact"/>
              <w:rPr>
                <w:rFonts w:ascii="Calibri" w:eastAsia="Calibri" w:hAnsi="Calibri" w:cs="Calibri"/>
                <w:b/>
                <w:bCs/>
                <w:noProof/>
                <w:color w:val="939598"/>
                <w:sz w:val="16"/>
                <w:szCs w:val="16"/>
              </w:rPr>
            </w:pPr>
          </w:p>
          <w:p w14:paraId="28A0E555" w14:textId="77777777" w:rsidR="00900B20" w:rsidRDefault="00900B20" w:rsidP="002173EB">
            <w:pPr>
              <w:spacing w:line="300" w:lineRule="exact"/>
              <w:rPr>
                <w:rFonts w:ascii="Calibri" w:eastAsia="Calibri" w:hAnsi="Calibri" w:cs="Calibri"/>
                <w:b/>
                <w:bCs/>
                <w:noProof/>
                <w:color w:val="939598"/>
                <w:sz w:val="16"/>
                <w:szCs w:val="16"/>
              </w:rPr>
            </w:pPr>
          </w:p>
          <w:p w14:paraId="3F8AB510" w14:textId="77777777" w:rsidR="00900B20" w:rsidRDefault="00900B20" w:rsidP="002173EB">
            <w:pPr>
              <w:spacing w:line="300" w:lineRule="exact"/>
              <w:rPr>
                <w:rFonts w:ascii="Calibri" w:eastAsia="Calibri" w:hAnsi="Calibri" w:cs="Calibri"/>
                <w:b/>
                <w:bCs/>
                <w:noProof/>
                <w:color w:val="939598"/>
                <w:sz w:val="16"/>
                <w:szCs w:val="16"/>
              </w:rPr>
            </w:pPr>
          </w:p>
          <w:p w14:paraId="4750EFB8" w14:textId="77777777" w:rsidR="00900B20" w:rsidRDefault="00900B20" w:rsidP="002173EB">
            <w:pPr>
              <w:spacing w:line="300" w:lineRule="exact"/>
              <w:rPr>
                <w:rFonts w:ascii="Calibri" w:eastAsia="Calibri" w:hAnsi="Calibri" w:cs="Calibri"/>
                <w:b/>
                <w:bCs/>
                <w:noProof/>
                <w:color w:val="939598"/>
                <w:sz w:val="16"/>
                <w:szCs w:val="16"/>
              </w:rPr>
            </w:pPr>
          </w:p>
          <w:p w14:paraId="0758DFB5" w14:textId="77777777" w:rsidR="00900B20" w:rsidRDefault="00900B20" w:rsidP="002173EB">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45</w:t>
            </w:r>
          </w:p>
          <w:p w14:paraId="778AE909" w14:textId="77777777" w:rsidR="00900B20" w:rsidRDefault="00900B20" w:rsidP="002173EB">
            <w:pPr>
              <w:spacing w:line="300" w:lineRule="exact"/>
              <w:rPr>
                <w:rFonts w:ascii="Calibri" w:eastAsia="Calibri" w:hAnsi="Calibri" w:cs="Calibri"/>
                <w:b/>
                <w:bCs/>
                <w:noProof/>
                <w:color w:val="939598"/>
                <w:sz w:val="16"/>
                <w:szCs w:val="16"/>
              </w:rPr>
            </w:pPr>
          </w:p>
          <w:p w14:paraId="271AE6A6" w14:textId="77777777" w:rsidR="00900B20" w:rsidRDefault="00900B20" w:rsidP="002173EB">
            <w:pPr>
              <w:spacing w:line="300" w:lineRule="exact"/>
              <w:rPr>
                <w:rFonts w:ascii="Calibri" w:eastAsia="Calibri" w:hAnsi="Calibri" w:cs="Calibri"/>
                <w:b/>
                <w:bCs/>
                <w:noProof/>
                <w:color w:val="939598"/>
                <w:sz w:val="16"/>
                <w:szCs w:val="16"/>
              </w:rPr>
            </w:pPr>
          </w:p>
          <w:p w14:paraId="4E0F22D4" w14:textId="77777777" w:rsidR="00900B20" w:rsidRDefault="00900B20" w:rsidP="002173EB">
            <w:pPr>
              <w:spacing w:line="300" w:lineRule="exact"/>
              <w:rPr>
                <w:rFonts w:ascii="Calibri" w:eastAsia="Calibri" w:hAnsi="Calibri" w:cs="Calibri"/>
                <w:b/>
                <w:bCs/>
                <w:noProof/>
                <w:color w:val="939598"/>
                <w:sz w:val="16"/>
                <w:szCs w:val="16"/>
              </w:rPr>
            </w:pPr>
          </w:p>
          <w:p w14:paraId="35B80585" w14:textId="77777777" w:rsidR="00900B20" w:rsidRDefault="00900B20" w:rsidP="002173EB">
            <w:pPr>
              <w:spacing w:line="300" w:lineRule="exact"/>
              <w:rPr>
                <w:rFonts w:ascii="Calibri" w:eastAsia="Calibri" w:hAnsi="Calibri" w:cs="Calibri"/>
                <w:b/>
                <w:bCs/>
                <w:noProof/>
                <w:color w:val="939598"/>
                <w:sz w:val="16"/>
                <w:szCs w:val="16"/>
              </w:rPr>
            </w:pPr>
          </w:p>
          <w:p w14:paraId="0ED6713D" w14:textId="6FB8855F" w:rsidR="00900B20" w:rsidRPr="000B6CEE" w:rsidRDefault="00900B20" w:rsidP="002173EB">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50</w:t>
            </w:r>
          </w:p>
        </w:tc>
        <w:tc>
          <w:tcPr>
            <w:tcW w:w="9069" w:type="dxa"/>
            <w:shd w:val="clear" w:color="auto" w:fill="auto"/>
          </w:tcPr>
          <w:p w14:paraId="53C2F665"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lastRenderedPageBreak/>
              <w:t xml:space="preserve">O </w:t>
            </w:r>
            <w:proofErr w:type="spellStart"/>
            <w:r w:rsidRPr="002173EB">
              <w:rPr>
                <w:rFonts w:ascii="Times New Roman" w:hAnsi="Times New Roman" w:cs="Times New Roman"/>
                <w:sz w:val="23"/>
                <w:szCs w:val="23"/>
              </w:rPr>
              <w:t>Page</w:t>
            </w:r>
            <w:proofErr w:type="spellEnd"/>
            <w:r w:rsidRPr="002173EB">
              <w:rPr>
                <w:rFonts w:ascii="Times New Roman" w:hAnsi="Times New Roman" w:cs="Times New Roman"/>
                <w:sz w:val="23"/>
                <w:szCs w:val="23"/>
              </w:rPr>
              <w:t xml:space="preserve"> do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que estava aa porta, como lhe </w:t>
            </w:r>
            <w:proofErr w:type="spellStart"/>
            <w:r w:rsidRPr="002173EB">
              <w:rPr>
                <w:rFonts w:ascii="Times New Roman" w:hAnsi="Times New Roman" w:cs="Times New Roman"/>
                <w:sz w:val="23"/>
                <w:szCs w:val="23"/>
              </w:rPr>
              <w:t>disserom</w:t>
            </w:r>
            <w:proofErr w:type="spellEnd"/>
            <w:r w:rsidRPr="002173EB">
              <w:rPr>
                <w:rFonts w:ascii="Times New Roman" w:hAnsi="Times New Roman" w:cs="Times New Roman"/>
                <w:sz w:val="23"/>
                <w:szCs w:val="23"/>
              </w:rPr>
              <w:t xml:space="preserve"> que fosse pela vila segundo já era percebido</w:t>
            </w:r>
            <w:r w:rsidRPr="00573A08">
              <w:rPr>
                <w:rFonts w:ascii="Times New Roman" w:hAnsi="Times New Roman" w:cs="Times New Roman"/>
                <w:sz w:val="23"/>
                <w:szCs w:val="23"/>
                <w:vertAlign w:val="superscript"/>
              </w:rPr>
              <w:t>2</w:t>
            </w:r>
            <w:r w:rsidRPr="002173EB">
              <w:rPr>
                <w:rFonts w:ascii="Times New Roman" w:hAnsi="Times New Roman" w:cs="Times New Roman"/>
                <w:sz w:val="23"/>
                <w:szCs w:val="23"/>
              </w:rPr>
              <w:t>, começou d’ir rijamente</w:t>
            </w:r>
            <w:r w:rsidRPr="00573A08">
              <w:rPr>
                <w:rFonts w:ascii="Times New Roman" w:hAnsi="Times New Roman" w:cs="Times New Roman"/>
                <w:sz w:val="23"/>
                <w:szCs w:val="23"/>
                <w:vertAlign w:val="superscript"/>
              </w:rPr>
              <w:t>3</w:t>
            </w:r>
            <w:r w:rsidRPr="002173EB">
              <w:rPr>
                <w:rFonts w:ascii="Times New Roman" w:hAnsi="Times New Roman" w:cs="Times New Roman"/>
                <w:sz w:val="23"/>
                <w:szCs w:val="23"/>
              </w:rPr>
              <w:t xml:space="preserve"> a galope em cima do cavalo em que estava, dizendo altas vozes, </w:t>
            </w:r>
            <w:proofErr w:type="spellStart"/>
            <w:r w:rsidRPr="002173EB">
              <w:rPr>
                <w:rFonts w:ascii="Times New Roman" w:hAnsi="Times New Roman" w:cs="Times New Roman"/>
                <w:sz w:val="23"/>
                <w:szCs w:val="23"/>
              </w:rPr>
              <w:t>braadando</w:t>
            </w:r>
            <w:proofErr w:type="spellEnd"/>
            <w:r w:rsidRPr="002173EB">
              <w:rPr>
                <w:rFonts w:ascii="Times New Roman" w:hAnsi="Times New Roman" w:cs="Times New Roman"/>
                <w:sz w:val="23"/>
                <w:szCs w:val="23"/>
              </w:rPr>
              <w:t xml:space="preserve"> pela rua: </w:t>
            </w:r>
          </w:p>
          <w:p w14:paraId="7973543C"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Matom</w:t>
            </w:r>
            <w:proofErr w:type="spellEnd"/>
            <w:r w:rsidRPr="002173EB">
              <w:rPr>
                <w:rFonts w:ascii="Times New Roman" w:hAnsi="Times New Roman" w:cs="Times New Roman"/>
                <w:sz w:val="23"/>
                <w:szCs w:val="23"/>
              </w:rPr>
              <w:t xml:space="preserve"> o Mestre! </w:t>
            </w:r>
            <w:proofErr w:type="spellStart"/>
            <w:proofErr w:type="gramStart"/>
            <w:r w:rsidRPr="002173EB">
              <w:rPr>
                <w:rFonts w:ascii="Times New Roman" w:hAnsi="Times New Roman" w:cs="Times New Roman"/>
                <w:sz w:val="23"/>
                <w:szCs w:val="23"/>
              </w:rPr>
              <w:t>matom</w:t>
            </w:r>
            <w:proofErr w:type="spellEnd"/>
            <w:proofErr w:type="gramEnd"/>
            <w:r w:rsidRPr="002173EB">
              <w:rPr>
                <w:rFonts w:ascii="Times New Roman" w:hAnsi="Times New Roman" w:cs="Times New Roman"/>
                <w:sz w:val="23"/>
                <w:szCs w:val="23"/>
              </w:rPr>
              <w:t xml:space="preserve">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nos </w:t>
            </w:r>
            <w:proofErr w:type="spellStart"/>
            <w:r w:rsidRPr="002173EB">
              <w:rPr>
                <w:rFonts w:ascii="Times New Roman" w:hAnsi="Times New Roman" w:cs="Times New Roman"/>
                <w:sz w:val="23"/>
                <w:szCs w:val="23"/>
              </w:rPr>
              <w:t>Paaços</w:t>
            </w:r>
            <w:proofErr w:type="spellEnd"/>
            <w:r w:rsidRPr="002173EB">
              <w:rPr>
                <w:rFonts w:ascii="Times New Roman" w:hAnsi="Times New Roman" w:cs="Times New Roman"/>
                <w:sz w:val="23"/>
                <w:szCs w:val="23"/>
              </w:rPr>
              <w:t xml:space="preserve"> da Rainha! </w:t>
            </w:r>
            <w:proofErr w:type="spellStart"/>
            <w:r w:rsidRPr="002173EB">
              <w:rPr>
                <w:rFonts w:ascii="Times New Roman" w:hAnsi="Times New Roman" w:cs="Times New Roman"/>
                <w:sz w:val="23"/>
                <w:szCs w:val="23"/>
              </w:rPr>
              <w:t>Acorree</w:t>
            </w:r>
            <w:proofErr w:type="spellEnd"/>
            <w:r w:rsidRPr="002173EB">
              <w:rPr>
                <w:rFonts w:ascii="Times New Roman" w:hAnsi="Times New Roman" w:cs="Times New Roman"/>
                <w:sz w:val="23"/>
                <w:szCs w:val="23"/>
              </w:rPr>
              <w:t xml:space="preserve"> ao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que matam!</w:t>
            </w:r>
          </w:p>
          <w:p w14:paraId="58736FF1"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E assi chegou a casa d’Alvoro </w:t>
            </w:r>
            <w:proofErr w:type="spellStart"/>
            <w:r w:rsidRPr="002173EB">
              <w:rPr>
                <w:rFonts w:ascii="Times New Roman" w:hAnsi="Times New Roman" w:cs="Times New Roman"/>
                <w:sz w:val="23"/>
                <w:szCs w:val="23"/>
              </w:rPr>
              <w:t>Paaez</w:t>
            </w:r>
            <w:proofErr w:type="spellEnd"/>
            <w:r w:rsidRPr="002173EB">
              <w:rPr>
                <w:rFonts w:ascii="Times New Roman" w:hAnsi="Times New Roman" w:cs="Times New Roman"/>
                <w:sz w:val="23"/>
                <w:szCs w:val="23"/>
              </w:rPr>
              <w:t xml:space="preserve"> que era dali grande espaço</w:t>
            </w:r>
            <w:r w:rsidRPr="00573A08">
              <w:rPr>
                <w:rFonts w:ascii="Times New Roman" w:hAnsi="Times New Roman" w:cs="Times New Roman"/>
                <w:sz w:val="23"/>
                <w:szCs w:val="23"/>
                <w:vertAlign w:val="superscript"/>
              </w:rPr>
              <w:t>4</w:t>
            </w:r>
            <w:r w:rsidRPr="002173EB">
              <w:rPr>
                <w:rFonts w:ascii="Times New Roman" w:hAnsi="Times New Roman" w:cs="Times New Roman"/>
                <w:sz w:val="23"/>
                <w:szCs w:val="23"/>
              </w:rPr>
              <w:t>.</w:t>
            </w:r>
          </w:p>
          <w:p w14:paraId="5F9A4AFD"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As gentes que esto ouviam, saiam aa rua </w:t>
            </w:r>
            <w:proofErr w:type="spellStart"/>
            <w:r w:rsidRPr="002173EB">
              <w:rPr>
                <w:rFonts w:ascii="Times New Roman" w:hAnsi="Times New Roman" w:cs="Times New Roman"/>
                <w:sz w:val="23"/>
                <w:szCs w:val="23"/>
              </w:rPr>
              <w:t>veer</w:t>
            </w:r>
            <w:proofErr w:type="spellEnd"/>
            <w:r w:rsidRPr="002173EB">
              <w:rPr>
                <w:rFonts w:ascii="Times New Roman" w:hAnsi="Times New Roman" w:cs="Times New Roman"/>
                <w:sz w:val="23"/>
                <w:szCs w:val="23"/>
              </w:rPr>
              <w:t xml:space="preserve"> que cousa era; e começando de falar </w:t>
            </w:r>
            <w:proofErr w:type="spellStart"/>
            <w:r w:rsidRPr="002173EB">
              <w:rPr>
                <w:rFonts w:ascii="Times New Roman" w:hAnsi="Times New Roman" w:cs="Times New Roman"/>
                <w:sz w:val="23"/>
                <w:szCs w:val="23"/>
              </w:rPr>
              <w:t>uũs</w:t>
            </w:r>
            <w:proofErr w:type="spellEnd"/>
            <w:r w:rsidRPr="002173EB">
              <w:rPr>
                <w:rFonts w:ascii="Times New Roman" w:hAnsi="Times New Roman" w:cs="Times New Roman"/>
                <w:sz w:val="23"/>
                <w:szCs w:val="23"/>
              </w:rPr>
              <w:t xml:space="preserve"> com os outros, </w:t>
            </w:r>
            <w:proofErr w:type="spellStart"/>
            <w:r w:rsidRPr="002173EB">
              <w:rPr>
                <w:rFonts w:ascii="Times New Roman" w:hAnsi="Times New Roman" w:cs="Times New Roman"/>
                <w:sz w:val="23"/>
                <w:szCs w:val="23"/>
              </w:rPr>
              <w:t>alvoraçavom-se</w:t>
            </w:r>
            <w:proofErr w:type="spellEnd"/>
            <w:r w:rsidRPr="002173EB">
              <w:rPr>
                <w:rFonts w:ascii="Times New Roman" w:hAnsi="Times New Roman" w:cs="Times New Roman"/>
                <w:sz w:val="23"/>
                <w:szCs w:val="23"/>
              </w:rPr>
              <w:t xml:space="preserve"> nas voontades</w:t>
            </w:r>
            <w:r w:rsidRPr="00573A08">
              <w:rPr>
                <w:rFonts w:ascii="Times New Roman" w:hAnsi="Times New Roman" w:cs="Times New Roman"/>
                <w:sz w:val="23"/>
                <w:szCs w:val="23"/>
                <w:vertAlign w:val="superscript"/>
              </w:rPr>
              <w:t>5</w:t>
            </w:r>
            <w:r w:rsidRPr="002173EB">
              <w:rPr>
                <w:rFonts w:ascii="Times New Roman" w:hAnsi="Times New Roman" w:cs="Times New Roman"/>
                <w:sz w:val="23"/>
                <w:szCs w:val="23"/>
              </w:rPr>
              <w:t xml:space="preserve">, e </w:t>
            </w:r>
            <w:proofErr w:type="spellStart"/>
            <w:r w:rsidRPr="002173EB">
              <w:rPr>
                <w:rFonts w:ascii="Times New Roman" w:hAnsi="Times New Roman" w:cs="Times New Roman"/>
                <w:sz w:val="23"/>
                <w:szCs w:val="23"/>
              </w:rPr>
              <w:t>começavom</w:t>
            </w:r>
            <w:proofErr w:type="spellEnd"/>
            <w:r w:rsidRPr="002173EB">
              <w:rPr>
                <w:rFonts w:ascii="Times New Roman" w:hAnsi="Times New Roman" w:cs="Times New Roman"/>
                <w:sz w:val="23"/>
                <w:szCs w:val="23"/>
              </w:rPr>
              <w:t xml:space="preserve"> de tomar armas cada </w:t>
            </w:r>
            <w:proofErr w:type="spellStart"/>
            <w:r w:rsidRPr="002173EB">
              <w:rPr>
                <w:rFonts w:ascii="Times New Roman" w:hAnsi="Times New Roman" w:cs="Times New Roman"/>
                <w:sz w:val="23"/>
                <w:szCs w:val="23"/>
              </w:rPr>
              <w:t>uũ</w:t>
            </w:r>
            <w:proofErr w:type="spellEnd"/>
            <w:r w:rsidRPr="002173EB">
              <w:rPr>
                <w:rFonts w:ascii="Times New Roman" w:hAnsi="Times New Roman" w:cs="Times New Roman"/>
                <w:sz w:val="23"/>
                <w:szCs w:val="23"/>
              </w:rPr>
              <w:t xml:space="preserve"> como melhor e mais asinha</w:t>
            </w:r>
            <w:r w:rsidRPr="00573A08">
              <w:rPr>
                <w:rFonts w:ascii="Times New Roman" w:hAnsi="Times New Roman" w:cs="Times New Roman"/>
                <w:sz w:val="23"/>
                <w:szCs w:val="23"/>
                <w:vertAlign w:val="superscript"/>
              </w:rPr>
              <w:t>6</w:t>
            </w:r>
            <w:r w:rsidRPr="002173EB">
              <w:rPr>
                <w:rFonts w:ascii="Times New Roman" w:hAnsi="Times New Roman" w:cs="Times New Roman"/>
                <w:sz w:val="23"/>
                <w:szCs w:val="23"/>
              </w:rPr>
              <w:t xml:space="preserve"> podia. Alvoro </w:t>
            </w:r>
            <w:proofErr w:type="spellStart"/>
            <w:r w:rsidRPr="002173EB">
              <w:rPr>
                <w:rFonts w:ascii="Times New Roman" w:hAnsi="Times New Roman" w:cs="Times New Roman"/>
                <w:sz w:val="23"/>
                <w:szCs w:val="23"/>
              </w:rPr>
              <w:t>Paaez</w:t>
            </w:r>
            <w:proofErr w:type="spellEnd"/>
            <w:r w:rsidRPr="002173EB">
              <w:rPr>
                <w:rFonts w:ascii="Times New Roman" w:hAnsi="Times New Roman" w:cs="Times New Roman"/>
                <w:sz w:val="23"/>
                <w:szCs w:val="23"/>
              </w:rPr>
              <w:t xml:space="preserve"> que estava prestes</w:t>
            </w:r>
            <w:r w:rsidRPr="00573A08">
              <w:rPr>
                <w:rFonts w:ascii="Times New Roman" w:hAnsi="Times New Roman" w:cs="Times New Roman"/>
                <w:sz w:val="23"/>
                <w:szCs w:val="23"/>
                <w:vertAlign w:val="superscript"/>
              </w:rPr>
              <w:t>7</w:t>
            </w:r>
            <w:r w:rsidRPr="002173EB">
              <w:rPr>
                <w:rFonts w:ascii="Times New Roman" w:hAnsi="Times New Roman" w:cs="Times New Roman"/>
                <w:sz w:val="23"/>
                <w:szCs w:val="23"/>
              </w:rPr>
              <w:t xml:space="preserve"> e armado com </w:t>
            </w:r>
            <w:proofErr w:type="spellStart"/>
            <w:r w:rsidRPr="002173EB">
              <w:rPr>
                <w:rFonts w:ascii="Times New Roman" w:hAnsi="Times New Roman" w:cs="Times New Roman"/>
                <w:sz w:val="23"/>
                <w:szCs w:val="23"/>
              </w:rPr>
              <w:t>ũa</w:t>
            </w:r>
            <w:proofErr w:type="spellEnd"/>
            <w:r w:rsidRPr="002173EB">
              <w:rPr>
                <w:rFonts w:ascii="Times New Roman" w:hAnsi="Times New Roman" w:cs="Times New Roman"/>
                <w:sz w:val="23"/>
                <w:szCs w:val="23"/>
              </w:rPr>
              <w:t xml:space="preserve"> coifa</w:t>
            </w:r>
            <w:r w:rsidRPr="00573A08">
              <w:rPr>
                <w:rFonts w:ascii="Times New Roman" w:hAnsi="Times New Roman" w:cs="Times New Roman"/>
                <w:sz w:val="23"/>
                <w:szCs w:val="23"/>
                <w:vertAlign w:val="superscript"/>
              </w:rPr>
              <w:t>8</w:t>
            </w:r>
            <w:r w:rsidRPr="002173EB">
              <w:rPr>
                <w:rFonts w:ascii="Times New Roman" w:hAnsi="Times New Roman" w:cs="Times New Roman"/>
                <w:sz w:val="23"/>
                <w:szCs w:val="23"/>
              </w:rPr>
              <w:t xml:space="preserve"> na cabeça segundo usança </w:t>
            </w:r>
            <w:proofErr w:type="spellStart"/>
            <w:r w:rsidRPr="002173EB">
              <w:rPr>
                <w:rFonts w:ascii="Times New Roman" w:hAnsi="Times New Roman" w:cs="Times New Roman"/>
                <w:sz w:val="23"/>
                <w:szCs w:val="23"/>
              </w:rPr>
              <w:t>daquel</w:t>
            </w:r>
            <w:proofErr w:type="spellEnd"/>
            <w:r w:rsidRPr="002173EB">
              <w:rPr>
                <w:rFonts w:ascii="Times New Roman" w:hAnsi="Times New Roman" w:cs="Times New Roman"/>
                <w:sz w:val="23"/>
                <w:szCs w:val="23"/>
              </w:rPr>
              <w:t xml:space="preserve"> tempo, cavalgou logo a pressa em cima </w:t>
            </w:r>
            <w:proofErr w:type="spellStart"/>
            <w:r w:rsidRPr="002173EB">
              <w:rPr>
                <w:rFonts w:ascii="Times New Roman" w:hAnsi="Times New Roman" w:cs="Times New Roman"/>
                <w:sz w:val="23"/>
                <w:szCs w:val="23"/>
              </w:rPr>
              <w:t>duũ</w:t>
            </w:r>
            <w:proofErr w:type="spellEnd"/>
            <w:r w:rsidRPr="002173EB">
              <w:rPr>
                <w:rFonts w:ascii="Times New Roman" w:hAnsi="Times New Roman" w:cs="Times New Roman"/>
                <w:sz w:val="23"/>
                <w:szCs w:val="23"/>
              </w:rPr>
              <w:t xml:space="preserve"> cavalo que anos havia que nom cavalgara; e todos seus aliados com ele, </w:t>
            </w:r>
            <w:proofErr w:type="spellStart"/>
            <w:r w:rsidRPr="002173EB">
              <w:rPr>
                <w:rFonts w:ascii="Times New Roman" w:hAnsi="Times New Roman" w:cs="Times New Roman"/>
                <w:sz w:val="23"/>
                <w:szCs w:val="23"/>
              </w:rPr>
              <w:t>braadando</w:t>
            </w:r>
            <w:proofErr w:type="spellEnd"/>
            <w:r w:rsidRPr="002173EB">
              <w:rPr>
                <w:rFonts w:ascii="Times New Roman" w:hAnsi="Times New Roman" w:cs="Times New Roman"/>
                <w:sz w:val="23"/>
                <w:szCs w:val="23"/>
              </w:rPr>
              <w:t xml:space="preserve"> a </w:t>
            </w:r>
            <w:proofErr w:type="spellStart"/>
            <w:r w:rsidRPr="002173EB">
              <w:rPr>
                <w:rFonts w:ascii="Times New Roman" w:hAnsi="Times New Roman" w:cs="Times New Roman"/>
                <w:sz w:val="23"/>
                <w:szCs w:val="23"/>
              </w:rPr>
              <w:t>quaes</w:t>
            </w:r>
            <w:proofErr w:type="spellEnd"/>
            <w:r w:rsidRPr="002173EB">
              <w:rPr>
                <w:rFonts w:ascii="Times New Roman" w:hAnsi="Times New Roman" w:cs="Times New Roman"/>
                <w:sz w:val="23"/>
                <w:szCs w:val="23"/>
              </w:rPr>
              <w:t xml:space="preserve"> quer</w:t>
            </w:r>
            <w:r w:rsidRPr="00573A08">
              <w:rPr>
                <w:rFonts w:ascii="Times New Roman" w:hAnsi="Times New Roman" w:cs="Times New Roman"/>
                <w:sz w:val="23"/>
                <w:szCs w:val="23"/>
                <w:vertAlign w:val="superscript"/>
              </w:rPr>
              <w:t>9</w:t>
            </w:r>
            <w:r w:rsidRPr="002173EB">
              <w:rPr>
                <w:rFonts w:ascii="Times New Roman" w:hAnsi="Times New Roman" w:cs="Times New Roman"/>
                <w:sz w:val="23"/>
                <w:szCs w:val="23"/>
              </w:rPr>
              <w:t xml:space="preserve"> que achava dizendo:</w:t>
            </w:r>
          </w:p>
          <w:p w14:paraId="3D3BAEF7"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 Acorramos ao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amigos, acorramos ao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ca filho é </w:t>
            </w:r>
            <w:proofErr w:type="spellStart"/>
            <w:r w:rsidRPr="002173EB">
              <w:rPr>
                <w:rFonts w:ascii="Times New Roman" w:hAnsi="Times New Roman" w:cs="Times New Roman"/>
                <w:sz w:val="23"/>
                <w:szCs w:val="23"/>
              </w:rPr>
              <w:t>del-Rei</w:t>
            </w:r>
            <w:proofErr w:type="spellEnd"/>
            <w:r w:rsidRPr="002173EB">
              <w:rPr>
                <w:rFonts w:ascii="Times New Roman" w:hAnsi="Times New Roman" w:cs="Times New Roman"/>
                <w:sz w:val="23"/>
                <w:szCs w:val="23"/>
              </w:rPr>
              <w:t xml:space="preserve"> dom Pedro. </w:t>
            </w:r>
          </w:p>
          <w:p w14:paraId="35B41884"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E assi </w:t>
            </w:r>
            <w:proofErr w:type="spellStart"/>
            <w:r w:rsidRPr="002173EB">
              <w:rPr>
                <w:rFonts w:ascii="Times New Roman" w:hAnsi="Times New Roman" w:cs="Times New Roman"/>
                <w:sz w:val="23"/>
                <w:szCs w:val="23"/>
              </w:rPr>
              <w:t>braadavom</w:t>
            </w:r>
            <w:proofErr w:type="spellEnd"/>
            <w:r w:rsidRPr="002173EB">
              <w:rPr>
                <w:rFonts w:ascii="Times New Roman" w:hAnsi="Times New Roman" w:cs="Times New Roman"/>
                <w:sz w:val="23"/>
                <w:szCs w:val="23"/>
              </w:rPr>
              <w:t xml:space="preserve"> el e o </w:t>
            </w:r>
            <w:proofErr w:type="spellStart"/>
            <w:r w:rsidRPr="002173EB">
              <w:rPr>
                <w:rFonts w:ascii="Times New Roman" w:hAnsi="Times New Roman" w:cs="Times New Roman"/>
                <w:sz w:val="23"/>
                <w:szCs w:val="23"/>
              </w:rPr>
              <w:t>Page</w:t>
            </w:r>
            <w:proofErr w:type="spellEnd"/>
            <w:r w:rsidRPr="002173EB">
              <w:rPr>
                <w:rFonts w:ascii="Times New Roman" w:hAnsi="Times New Roman" w:cs="Times New Roman"/>
                <w:sz w:val="23"/>
                <w:szCs w:val="23"/>
              </w:rPr>
              <w:t xml:space="preserve"> indo pela rua.</w:t>
            </w:r>
          </w:p>
          <w:p w14:paraId="591D512D"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Soaram as vozes do arroido</w:t>
            </w:r>
            <w:r w:rsidRPr="00573A08">
              <w:rPr>
                <w:rFonts w:ascii="Times New Roman" w:hAnsi="Times New Roman" w:cs="Times New Roman"/>
                <w:sz w:val="23"/>
                <w:szCs w:val="23"/>
                <w:vertAlign w:val="superscript"/>
              </w:rPr>
              <w:t>10</w:t>
            </w:r>
            <w:r w:rsidRPr="002173EB">
              <w:rPr>
                <w:rFonts w:ascii="Times New Roman" w:hAnsi="Times New Roman" w:cs="Times New Roman"/>
                <w:sz w:val="23"/>
                <w:szCs w:val="23"/>
              </w:rPr>
              <w:t xml:space="preserve"> pela cidade ouvindo todos </w:t>
            </w:r>
            <w:proofErr w:type="spellStart"/>
            <w:r w:rsidRPr="002173EB">
              <w:rPr>
                <w:rFonts w:ascii="Times New Roman" w:hAnsi="Times New Roman" w:cs="Times New Roman"/>
                <w:sz w:val="23"/>
                <w:szCs w:val="23"/>
              </w:rPr>
              <w:t>braadar</w:t>
            </w:r>
            <w:proofErr w:type="spellEnd"/>
            <w:r w:rsidRPr="002173EB">
              <w:rPr>
                <w:rFonts w:ascii="Times New Roman" w:hAnsi="Times New Roman" w:cs="Times New Roman"/>
                <w:sz w:val="23"/>
                <w:szCs w:val="23"/>
              </w:rPr>
              <w:t xml:space="preserve"> que </w:t>
            </w:r>
            <w:proofErr w:type="spellStart"/>
            <w:r w:rsidRPr="002173EB">
              <w:rPr>
                <w:rFonts w:ascii="Times New Roman" w:hAnsi="Times New Roman" w:cs="Times New Roman"/>
                <w:sz w:val="23"/>
                <w:szCs w:val="23"/>
              </w:rPr>
              <w:t>matavom</w:t>
            </w:r>
            <w:proofErr w:type="spellEnd"/>
            <w:r w:rsidRPr="002173EB">
              <w:rPr>
                <w:rFonts w:ascii="Times New Roman" w:hAnsi="Times New Roman" w:cs="Times New Roman"/>
                <w:sz w:val="23"/>
                <w:szCs w:val="23"/>
              </w:rPr>
              <w:t xml:space="preserve">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e assi como </w:t>
            </w:r>
            <w:proofErr w:type="spellStart"/>
            <w:r w:rsidRPr="002173EB">
              <w:rPr>
                <w:rFonts w:ascii="Times New Roman" w:hAnsi="Times New Roman" w:cs="Times New Roman"/>
                <w:sz w:val="23"/>
                <w:szCs w:val="23"/>
              </w:rPr>
              <w:t>viuva</w:t>
            </w:r>
            <w:proofErr w:type="spellEnd"/>
            <w:r w:rsidRPr="002173EB">
              <w:rPr>
                <w:rFonts w:ascii="Times New Roman" w:hAnsi="Times New Roman" w:cs="Times New Roman"/>
                <w:sz w:val="23"/>
                <w:szCs w:val="23"/>
              </w:rPr>
              <w:t xml:space="preserve"> que rei nom </w:t>
            </w:r>
            <w:proofErr w:type="spellStart"/>
            <w:r w:rsidRPr="002173EB">
              <w:rPr>
                <w:rFonts w:ascii="Times New Roman" w:hAnsi="Times New Roman" w:cs="Times New Roman"/>
                <w:sz w:val="23"/>
                <w:szCs w:val="23"/>
              </w:rPr>
              <w:t>tiinha</w:t>
            </w:r>
            <w:proofErr w:type="spellEnd"/>
            <w:r w:rsidRPr="002173EB">
              <w:rPr>
                <w:rFonts w:ascii="Times New Roman" w:hAnsi="Times New Roman" w:cs="Times New Roman"/>
                <w:sz w:val="23"/>
                <w:szCs w:val="23"/>
              </w:rPr>
              <w:t>, e como se lhe este ficara em logo de</w:t>
            </w:r>
            <w:r w:rsidRPr="00573A08">
              <w:rPr>
                <w:rFonts w:ascii="Times New Roman" w:hAnsi="Times New Roman" w:cs="Times New Roman"/>
                <w:sz w:val="23"/>
                <w:szCs w:val="23"/>
                <w:vertAlign w:val="superscript"/>
              </w:rPr>
              <w:t>11</w:t>
            </w:r>
            <w:r w:rsidRPr="002173EB">
              <w:rPr>
                <w:rFonts w:ascii="Times New Roman" w:hAnsi="Times New Roman" w:cs="Times New Roman"/>
                <w:sz w:val="23"/>
                <w:szCs w:val="23"/>
              </w:rPr>
              <w:t xml:space="preserve"> marido, se </w:t>
            </w:r>
            <w:proofErr w:type="spellStart"/>
            <w:r w:rsidRPr="002173EB">
              <w:rPr>
                <w:rFonts w:ascii="Times New Roman" w:hAnsi="Times New Roman" w:cs="Times New Roman"/>
                <w:sz w:val="23"/>
                <w:szCs w:val="23"/>
              </w:rPr>
              <w:t>moverom</w:t>
            </w:r>
            <w:proofErr w:type="spellEnd"/>
            <w:r w:rsidRPr="002173EB">
              <w:rPr>
                <w:rFonts w:ascii="Times New Roman" w:hAnsi="Times New Roman" w:cs="Times New Roman"/>
                <w:sz w:val="23"/>
                <w:szCs w:val="23"/>
              </w:rPr>
              <w:t xml:space="preserve"> todos com mão armada</w:t>
            </w:r>
            <w:r w:rsidRPr="00573A08">
              <w:rPr>
                <w:rFonts w:ascii="Times New Roman" w:hAnsi="Times New Roman" w:cs="Times New Roman"/>
                <w:sz w:val="23"/>
                <w:szCs w:val="23"/>
                <w:vertAlign w:val="superscript"/>
              </w:rPr>
              <w:t>12</w:t>
            </w:r>
            <w:r w:rsidRPr="002173EB">
              <w:rPr>
                <w:rFonts w:ascii="Times New Roman" w:hAnsi="Times New Roman" w:cs="Times New Roman"/>
                <w:sz w:val="23"/>
                <w:szCs w:val="23"/>
              </w:rPr>
              <w:t xml:space="preserve">, correndo a pressa pera u </w:t>
            </w:r>
            <w:proofErr w:type="spellStart"/>
            <w:r w:rsidRPr="002173EB">
              <w:rPr>
                <w:rFonts w:ascii="Times New Roman" w:hAnsi="Times New Roman" w:cs="Times New Roman"/>
                <w:sz w:val="23"/>
                <w:szCs w:val="23"/>
              </w:rPr>
              <w:t>deziam</w:t>
            </w:r>
            <w:proofErr w:type="spellEnd"/>
            <w:r w:rsidRPr="002173EB">
              <w:rPr>
                <w:rFonts w:ascii="Times New Roman" w:hAnsi="Times New Roman" w:cs="Times New Roman"/>
                <w:sz w:val="23"/>
                <w:szCs w:val="23"/>
              </w:rPr>
              <w:t xml:space="preserve"> que se esto fazia, por lhe darem vida e escusar</w:t>
            </w:r>
            <w:r w:rsidRPr="00573A08">
              <w:rPr>
                <w:rFonts w:ascii="Times New Roman" w:hAnsi="Times New Roman" w:cs="Times New Roman"/>
                <w:sz w:val="23"/>
                <w:szCs w:val="23"/>
                <w:vertAlign w:val="superscript"/>
              </w:rPr>
              <w:t>13</w:t>
            </w:r>
            <w:r w:rsidRPr="002173EB">
              <w:rPr>
                <w:rFonts w:ascii="Times New Roman" w:hAnsi="Times New Roman" w:cs="Times New Roman"/>
                <w:sz w:val="23"/>
                <w:szCs w:val="23"/>
              </w:rPr>
              <w:t xml:space="preserve"> morte. Alvoro </w:t>
            </w:r>
            <w:proofErr w:type="spellStart"/>
            <w:r w:rsidRPr="002173EB">
              <w:rPr>
                <w:rFonts w:ascii="Times New Roman" w:hAnsi="Times New Roman" w:cs="Times New Roman"/>
                <w:sz w:val="23"/>
                <w:szCs w:val="23"/>
              </w:rPr>
              <w:t>Paaez</w:t>
            </w:r>
            <w:proofErr w:type="spellEnd"/>
            <w:r w:rsidRPr="002173EB">
              <w:rPr>
                <w:rFonts w:ascii="Times New Roman" w:hAnsi="Times New Roman" w:cs="Times New Roman"/>
                <w:sz w:val="23"/>
                <w:szCs w:val="23"/>
              </w:rPr>
              <w:t xml:space="preserve"> nom quedava d’ir pera alá</w:t>
            </w:r>
            <w:r w:rsidRPr="00573A08">
              <w:rPr>
                <w:rFonts w:ascii="Times New Roman" w:hAnsi="Times New Roman" w:cs="Times New Roman"/>
                <w:sz w:val="23"/>
                <w:szCs w:val="23"/>
                <w:vertAlign w:val="superscript"/>
              </w:rPr>
              <w:t>14</w:t>
            </w:r>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braadando</w:t>
            </w:r>
            <w:proofErr w:type="spellEnd"/>
            <w:r w:rsidRPr="002173EB">
              <w:rPr>
                <w:rFonts w:ascii="Times New Roman" w:hAnsi="Times New Roman" w:cs="Times New Roman"/>
                <w:sz w:val="23"/>
                <w:szCs w:val="23"/>
              </w:rPr>
              <w:t xml:space="preserve"> a todos: </w:t>
            </w:r>
          </w:p>
          <w:p w14:paraId="54C0014A"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 Acorramos ao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amigos, acorramos ao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que matam sem por quê! […]</w:t>
            </w:r>
          </w:p>
          <w:p w14:paraId="64FE5AD5"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A gente começou de se juntar a ele, e era tanta que era estranha cousa de </w:t>
            </w:r>
            <w:proofErr w:type="spellStart"/>
            <w:r w:rsidRPr="002173EB">
              <w:rPr>
                <w:rFonts w:ascii="Times New Roman" w:hAnsi="Times New Roman" w:cs="Times New Roman"/>
                <w:sz w:val="23"/>
                <w:szCs w:val="23"/>
              </w:rPr>
              <w:t>veer</w:t>
            </w:r>
            <w:proofErr w:type="spellEnd"/>
            <w:r w:rsidRPr="002173EB">
              <w:rPr>
                <w:rFonts w:ascii="Times New Roman" w:hAnsi="Times New Roman" w:cs="Times New Roman"/>
                <w:sz w:val="23"/>
                <w:szCs w:val="23"/>
              </w:rPr>
              <w:t xml:space="preserve">. Nom cabiam pelas ruas </w:t>
            </w:r>
            <w:proofErr w:type="spellStart"/>
            <w:r w:rsidRPr="002173EB">
              <w:rPr>
                <w:rFonts w:ascii="Times New Roman" w:hAnsi="Times New Roman" w:cs="Times New Roman"/>
                <w:sz w:val="23"/>
                <w:szCs w:val="23"/>
              </w:rPr>
              <w:t>principaes</w:t>
            </w:r>
            <w:proofErr w:type="spellEnd"/>
            <w:r w:rsidRPr="002173EB">
              <w:rPr>
                <w:rFonts w:ascii="Times New Roman" w:hAnsi="Times New Roman" w:cs="Times New Roman"/>
                <w:sz w:val="23"/>
                <w:szCs w:val="23"/>
              </w:rPr>
              <w:t xml:space="preserve">, e </w:t>
            </w:r>
            <w:proofErr w:type="spellStart"/>
            <w:r w:rsidRPr="002173EB">
              <w:rPr>
                <w:rFonts w:ascii="Times New Roman" w:hAnsi="Times New Roman" w:cs="Times New Roman"/>
                <w:sz w:val="23"/>
                <w:szCs w:val="23"/>
              </w:rPr>
              <w:t>atrevessavom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logares</w:t>
            </w:r>
            <w:proofErr w:type="spellEnd"/>
            <w:r w:rsidRPr="002173EB">
              <w:rPr>
                <w:rFonts w:ascii="Times New Roman" w:hAnsi="Times New Roman" w:cs="Times New Roman"/>
                <w:sz w:val="23"/>
                <w:szCs w:val="23"/>
              </w:rPr>
              <w:t xml:space="preserve"> escusos</w:t>
            </w:r>
            <w:r w:rsidRPr="00573A08">
              <w:rPr>
                <w:rFonts w:ascii="Times New Roman" w:hAnsi="Times New Roman" w:cs="Times New Roman"/>
                <w:sz w:val="23"/>
                <w:szCs w:val="23"/>
                <w:vertAlign w:val="superscript"/>
              </w:rPr>
              <w:t>15</w:t>
            </w:r>
            <w:r w:rsidRPr="002173EB">
              <w:rPr>
                <w:rFonts w:ascii="Times New Roman" w:hAnsi="Times New Roman" w:cs="Times New Roman"/>
                <w:sz w:val="23"/>
                <w:szCs w:val="23"/>
              </w:rPr>
              <w:t xml:space="preserve">, desejando cada </w:t>
            </w:r>
            <w:proofErr w:type="spellStart"/>
            <w:r w:rsidRPr="002173EB">
              <w:rPr>
                <w:rFonts w:ascii="Times New Roman" w:hAnsi="Times New Roman" w:cs="Times New Roman"/>
                <w:sz w:val="23"/>
                <w:szCs w:val="23"/>
              </w:rPr>
              <w:t>uũ</w:t>
            </w:r>
            <w:proofErr w:type="spellEnd"/>
            <w:r w:rsidRPr="002173EB">
              <w:rPr>
                <w:rFonts w:ascii="Times New Roman" w:hAnsi="Times New Roman" w:cs="Times New Roman"/>
                <w:sz w:val="23"/>
                <w:szCs w:val="23"/>
              </w:rPr>
              <w:t xml:space="preserve"> de </w:t>
            </w:r>
            <w:proofErr w:type="spellStart"/>
            <w:r w:rsidRPr="002173EB">
              <w:rPr>
                <w:rFonts w:ascii="Times New Roman" w:hAnsi="Times New Roman" w:cs="Times New Roman"/>
                <w:sz w:val="23"/>
                <w:szCs w:val="23"/>
              </w:rPr>
              <w:t>seer</w:t>
            </w:r>
            <w:proofErr w:type="spellEnd"/>
            <w:r w:rsidRPr="002173EB">
              <w:rPr>
                <w:rFonts w:ascii="Times New Roman" w:hAnsi="Times New Roman" w:cs="Times New Roman"/>
                <w:sz w:val="23"/>
                <w:szCs w:val="23"/>
              </w:rPr>
              <w:t xml:space="preserve"> o primeiro; e preguntando </w:t>
            </w:r>
            <w:proofErr w:type="spellStart"/>
            <w:r w:rsidRPr="002173EB">
              <w:rPr>
                <w:rFonts w:ascii="Times New Roman" w:hAnsi="Times New Roman" w:cs="Times New Roman"/>
                <w:sz w:val="23"/>
                <w:szCs w:val="23"/>
              </w:rPr>
              <w:t>uũs</w:t>
            </w:r>
            <w:proofErr w:type="spellEnd"/>
            <w:r w:rsidRPr="002173EB">
              <w:rPr>
                <w:rFonts w:ascii="Times New Roman" w:hAnsi="Times New Roman" w:cs="Times New Roman"/>
                <w:sz w:val="23"/>
                <w:szCs w:val="23"/>
              </w:rPr>
              <w:t xml:space="preserve"> aos outros quem matava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nom minguava</w:t>
            </w:r>
            <w:r w:rsidRPr="00573A08">
              <w:rPr>
                <w:rFonts w:ascii="Times New Roman" w:hAnsi="Times New Roman" w:cs="Times New Roman"/>
                <w:sz w:val="23"/>
                <w:szCs w:val="23"/>
                <w:vertAlign w:val="superscript"/>
              </w:rPr>
              <w:t>16</w:t>
            </w:r>
            <w:r w:rsidRPr="002173EB">
              <w:rPr>
                <w:rFonts w:ascii="Times New Roman" w:hAnsi="Times New Roman" w:cs="Times New Roman"/>
                <w:sz w:val="23"/>
                <w:szCs w:val="23"/>
              </w:rPr>
              <w:t xml:space="preserve"> quem responder que o matava o Conde </w:t>
            </w:r>
            <w:proofErr w:type="spellStart"/>
            <w:r w:rsidRPr="002173EB">
              <w:rPr>
                <w:rFonts w:ascii="Times New Roman" w:hAnsi="Times New Roman" w:cs="Times New Roman"/>
                <w:sz w:val="23"/>
                <w:szCs w:val="23"/>
              </w:rPr>
              <w:t>Joam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Fernandez</w:t>
            </w:r>
            <w:proofErr w:type="spellEnd"/>
            <w:r w:rsidRPr="002173EB">
              <w:rPr>
                <w:rFonts w:ascii="Times New Roman" w:hAnsi="Times New Roman" w:cs="Times New Roman"/>
                <w:sz w:val="23"/>
                <w:szCs w:val="23"/>
              </w:rPr>
              <w:t>, per mandado da Rainha.</w:t>
            </w:r>
          </w:p>
          <w:p w14:paraId="0CEF8D40"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E per </w:t>
            </w:r>
            <w:proofErr w:type="spellStart"/>
            <w:r w:rsidRPr="002173EB">
              <w:rPr>
                <w:rFonts w:ascii="Times New Roman" w:hAnsi="Times New Roman" w:cs="Times New Roman"/>
                <w:sz w:val="23"/>
                <w:szCs w:val="23"/>
              </w:rPr>
              <w:t>voontade</w:t>
            </w:r>
            <w:proofErr w:type="spellEnd"/>
            <w:r w:rsidRPr="002173EB">
              <w:rPr>
                <w:rFonts w:ascii="Times New Roman" w:hAnsi="Times New Roman" w:cs="Times New Roman"/>
                <w:sz w:val="23"/>
                <w:szCs w:val="23"/>
              </w:rPr>
              <w:t xml:space="preserve"> de </w:t>
            </w:r>
            <w:proofErr w:type="spellStart"/>
            <w:r w:rsidRPr="002173EB">
              <w:rPr>
                <w:rFonts w:ascii="Times New Roman" w:hAnsi="Times New Roman" w:cs="Times New Roman"/>
                <w:sz w:val="23"/>
                <w:szCs w:val="23"/>
              </w:rPr>
              <w:t>Deos</w:t>
            </w:r>
            <w:proofErr w:type="spellEnd"/>
            <w:r w:rsidRPr="002173EB">
              <w:rPr>
                <w:rFonts w:ascii="Times New Roman" w:hAnsi="Times New Roman" w:cs="Times New Roman"/>
                <w:sz w:val="23"/>
                <w:szCs w:val="23"/>
              </w:rPr>
              <w:t xml:space="preserve"> todos feitos </w:t>
            </w:r>
            <w:proofErr w:type="spellStart"/>
            <w:r w:rsidRPr="002173EB">
              <w:rPr>
                <w:rFonts w:ascii="Times New Roman" w:hAnsi="Times New Roman" w:cs="Times New Roman"/>
                <w:sz w:val="23"/>
                <w:szCs w:val="23"/>
              </w:rPr>
              <w:t>duũ</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coraçom</w:t>
            </w:r>
            <w:proofErr w:type="spellEnd"/>
            <w:r w:rsidRPr="002173EB">
              <w:rPr>
                <w:rFonts w:ascii="Times New Roman" w:hAnsi="Times New Roman" w:cs="Times New Roman"/>
                <w:sz w:val="23"/>
                <w:szCs w:val="23"/>
              </w:rPr>
              <w:t xml:space="preserve"> com talente</w:t>
            </w:r>
            <w:r w:rsidRPr="00573A08">
              <w:rPr>
                <w:rFonts w:ascii="Times New Roman" w:hAnsi="Times New Roman" w:cs="Times New Roman"/>
                <w:sz w:val="23"/>
                <w:szCs w:val="23"/>
                <w:vertAlign w:val="superscript"/>
              </w:rPr>
              <w:t>17</w:t>
            </w:r>
            <w:r w:rsidRPr="002173EB">
              <w:rPr>
                <w:rFonts w:ascii="Times New Roman" w:hAnsi="Times New Roman" w:cs="Times New Roman"/>
                <w:sz w:val="23"/>
                <w:szCs w:val="23"/>
              </w:rPr>
              <w:t xml:space="preserve"> de o vingar, como </w:t>
            </w:r>
            <w:proofErr w:type="spellStart"/>
            <w:r w:rsidRPr="002173EB">
              <w:rPr>
                <w:rFonts w:ascii="Times New Roman" w:hAnsi="Times New Roman" w:cs="Times New Roman"/>
                <w:sz w:val="23"/>
                <w:szCs w:val="23"/>
              </w:rPr>
              <w:t>forom</w:t>
            </w:r>
            <w:proofErr w:type="spellEnd"/>
            <w:r w:rsidRPr="002173EB">
              <w:rPr>
                <w:rFonts w:ascii="Times New Roman" w:hAnsi="Times New Roman" w:cs="Times New Roman"/>
                <w:sz w:val="23"/>
                <w:szCs w:val="23"/>
              </w:rPr>
              <w:t xml:space="preserve"> aas portas do </w:t>
            </w:r>
            <w:proofErr w:type="spellStart"/>
            <w:r w:rsidRPr="002173EB">
              <w:rPr>
                <w:rFonts w:ascii="Times New Roman" w:hAnsi="Times New Roman" w:cs="Times New Roman"/>
                <w:sz w:val="23"/>
                <w:szCs w:val="23"/>
              </w:rPr>
              <w:t>Paaço</w:t>
            </w:r>
            <w:proofErr w:type="spellEnd"/>
            <w:r w:rsidRPr="002173EB">
              <w:rPr>
                <w:rFonts w:ascii="Times New Roman" w:hAnsi="Times New Roman" w:cs="Times New Roman"/>
                <w:sz w:val="23"/>
                <w:szCs w:val="23"/>
              </w:rPr>
              <w:t xml:space="preserve"> que eram já çarradas</w:t>
            </w:r>
            <w:r w:rsidRPr="00573A08">
              <w:rPr>
                <w:rFonts w:ascii="Times New Roman" w:hAnsi="Times New Roman" w:cs="Times New Roman"/>
                <w:sz w:val="23"/>
                <w:szCs w:val="23"/>
                <w:vertAlign w:val="superscript"/>
              </w:rPr>
              <w:t>18</w:t>
            </w:r>
            <w:r w:rsidRPr="002173EB">
              <w:rPr>
                <w:rFonts w:ascii="Times New Roman" w:hAnsi="Times New Roman" w:cs="Times New Roman"/>
                <w:sz w:val="23"/>
                <w:szCs w:val="23"/>
              </w:rPr>
              <w:t xml:space="preserve">, ante que chegassem, com espantosas palavras </w:t>
            </w:r>
            <w:proofErr w:type="spellStart"/>
            <w:r w:rsidRPr="002173EB">
              <w:rPr>
                <w:rFonts w:ascii="Times New Roman" w:hAnsi="Times New Roman" w:cs="Times New Roman"/>
                <w:sz w:val="23"/>
                <w:szCs w:val="23"/>
              </w:rPr>
              <w:t>começarom</w:t>
            </w:r>
            <w:proofErr w:type="spellEnd"/>
            <w:r w:rsidRPr="002173EB">
              <w:rPr>
                <w:rFonts w:ascii="Times New Roman" w:hAnsi="Times New Roman" w:cs="Times New Roman"/>
                <w:sz w:val="23"/>
                <w:szCs w:val="23"/>
              </w:rPr>
              <w:t xml:space="preserve"> de dizer:</w:t>
            </w:r>
          </w:p>
          <w:p w14:paraId="5D0A8AFE"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 U </w:t>
            </w:r>
            <w:proofErr w:type="spellStart"/>
            <w:r w:rsidRPr="002173EB">
              <w:rPr>
                <w:rFonts w:ascii="Times New Roman" w:hAnsi="Times New Roman" w:cs="Times New Roman"/>
                <w:sz w:val="23"/>
                <w:szCs w:val="23"/>
              </w:rPr>
              <w:t>matom</w:t>
            </w:r>
            <w:proofErr w:type="spellEnd"/>
            <w:r w:rsidRPr="002173EB">
              <w:rPr>
                <w:rFonts w:ascii="Times New Roman" w:hAnsi="Times New Roman" w:cs="Times New Roman"/>
                <w:sz w:val="23"/>
                <w:szCs w:val="23"/>
              </w:rPr>
              <w:t xml:space="preserve">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w:t>
            </w:r>
            <w:proofErr w:type="gramStart"/>
            <w:r w:rsidRPr="002173EB">
              <w:rPr>
                <w:rFonts w:ascii="Times New Roman" w:hAnsi="Times New Roman" w:cs="Times New Roman"/>
                <w:sz w:val="23"/>
                <w:szCs w:val="23"/>
              </w:rPr>
              <w:t>que</w:t>
            </w:r>
            <w:proofErr w:type="gramEnd"/>
            <w:r w:rsidRPr="002173EB">
              <w:rPr>
                <w:rFonts w:ascii="Times New Roman" w:hAnsi="Times New Roman" w:cs="Times New Roman"/>
                <w:sz w:val="23"/>
                <w:szCs w:val="23"/>
              </w:rPr>
              <w:t xml:space="preserve"> é do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Quem </w:t>
            </w:r>
            <w:proofErr w:type="spellStart"/>
            <w:r w:rsidRPr="002173EB">
              <w:rPr>
                <w:rFonts w:ascii="Times New Roman" w:hAnsi="Times New Roman" w:cs="Times New Roman"/>
                <w:sz w:val="23"/>
                <w:szCs w:val="23"/>
              </w:rPr>
              <w:t>çarrou</w:t>
            </w:r>
            <w:proofErr w:type="spellEnd"/>
            <w:r w:rsidRPr="002173EB">
              <w:rPr>
                <w:rFonts w:ascii="Times New Roman" w:hAnsi="Times New Roman" w:cs="Times New Roman"/>
                <w:sz w:val="23"/>
                <w:szCs w:val="23"/>
              </w:rPr>
              <w:t xml:space="preserve"> estas portas? </w:t>
            </w:r>
          </w:p>
          <w:p w14:paraId="78831BB2" w14:textId="77777777" w:rsid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Ali eram ouvidos brados de desvairadas</w:t>
            </w:r>
            <w:r w:rsidRPr="00573A08">
              <w:rPr>
                <w:rFonts w:ascii="Times New Roman" w:hAnsi="Times New Roman" w:cs="Times New Roman"/>
                <w:sz w:val="23"/>
                <w:szCs w:val="23"/>
                <w:vertAlign w:val="superscript"/>
              </w:rPr>
              <w:t>19</w:t>
            </w:r>
            <w:r w:rsidRPr="002173EB">
              <w:rPr>
                <w:rFonts w:ascii="Times New Roman" w:hAnsi="Times New Roman" w:cs="Times New Roman"/>
                <w:sz w:val="23"/>
                <w:szCs w:val="23"/>
              </w:rPr>
              <w:t xml:space="preserve"> maneiras. </w:t>
            </w:r>
            <w:proofErr w:type="spellStart"/>
            <w:r w:rsidRPr="002173EB">
              <w:rPr>
                <w:rFonts w:ascii="Times New Roman" w:hAnsi="Times New Roman" w:cs="Times New Roman"/>
                <w:sz w:val="23"/>
                <w:szCs w:val="23"/>
              </w:rPr>
              <w:t>Taes</w:t>
            </w:r>
            <w:proofErr w:type="spellEnd"/>
            <w:r w:rsidRPr="002173EB">
              <w:rPr>
                <w:rFonts w:ascii="Times New Roman" w:hAnsi="Times New Roman" w:cs="Times New Roman"/>
                <w:sz w:val="23"/>
                <w:szCs w:val="23"/>
              </w:rPr>
              <w:t xml:space="preserve"> i havia que </w:t>
            </w:r>
            <w:proofErr w:type="spellStart"/>
            <w:r w:rsidRPr="002173EB">
              <w:rPr>
                <w:rFonts w:ascii="Times New Roman" w:hAnsi="Times New Roman" w:cs="Times New Roman"/>
                <w:sz w:val="23"/>
                <w:szCs w:val="23"/>
              </w:rPr>
              <w:t>certeficavom</w:t>
            </w:r>
            <w:proofErr w:type="spellEnd"/>
            <w:r w:rsidRPr="002173EB">
              <w:rPr>
                <w:rFonts w:ascii="Times New Roman" w:hAnsi="Times New Roman" w:cs="Times New Roman"/>
                <w:sz w:val="23"/>
                <w:szCs w:val="23"/>
              </w:rPr>
              <w:t xml:space="preserve"> que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era morto, pois as portas </w:t>
            </w:r>
            <w:proofErr w:type="spellStart"/>
            <w:r w:rsidRPr="002173EB">
              <w:rPr>
                <w:rFonts w:ascii="Times New Roman" w:hAnsi="Times New Roman" w:cs="Times New Roman"/>
                <w:sz w:val="23"/>
                <w:szCs w:val="23"/>
              </w:rPr>
              <w:t>estavom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çarradas</w:t>
            </w:r>
            <w:proofErr w:type="spellEnd"/>
            <w:r w:rsidRPr="002173EB">
              <w:rPr>
                <w:rFonts w:ascii="Times New Roman" w:hAnsi="Times New Roman" w:cs="Times New Roman"/>
                <w:sz w:val="23"/>
                <w:szCs w:val="23"/>
              </w:rPr>
              <w:t>, dizendo que as britassem</w:t>
            </w:r>
            <w:r w:rsidRPr="00573A08">
              <w:rPr>
                <w:rFonts w:ascii="Times New Roman" w:hAnsi="Times New Roman" w:cs="Times New Roman"/>
                <w:sz w:val="23"/>
                <w:szCs w:val="23"/>
                <w:vertAlign w:val="superscript"/>
              </w:rPr>
              <w:t>20</w:t>
            </w:r>
            <w:r w:rsidRPr="002173EB">
              <w:rPr>
                <w:rFonts w:ascii="Times New Roman" w:hAnsi="Times New Roman" w:cs="Times New Roman"/>
                <w:sz w:val="23"/>
                <w:szCs w:val="23"/>
              </w:rPr>
              <w:t xml:space="preserve"> para </w:t>
            </w:r>
            <w:proofErr w:type="gramStart"/>
            <w:r w:rsidRPr="002173EB">
              <w:rPr>
                <w:rFonts w:ascii="Times New Roman" w:hAnsi="Times New Roman" w:cs="Times New Roman"/>
                <w:sz w:val="23"/>
                <w:szCs w:val="23"/>
              </w:rPr>
              <w:t>entrar dentro</w:t>
            </w:r>
            <w:proofErr w:type="gramEnd"/>
            <w:r w:rsidRPr="002173EB">
              <w:rPr>
                <w:rFonts w:ascii="Times New Roman" w:hAnsi="Times New Roman" w:cs="Times New Roman"/>
                <w:sz w:val="23"/>
                <w:szCs w:val="23"/>
              </w:rPr>
              <w:t xml:space="preserve">, e </w:t>
            </w:r>
            <w:proofErr w:type="spellStart"/>
            <w:r w:rsidRPr="002173EB">
              <w:rPr>
                <w:rFonts w:ascii="Times New Roman" w:hAnsi="Times New Roman" w:cs="Times New Roman"/>
                <w:sz w:val="23"/>
                <w:szCs w:val="23"/>
              </w:rPr>
              <w:t>veeriam</w:t>
            </w:r>
            <w:proofErr w:type="spellEnd"/>
            <w:r w:rsidRPr="002173EB">
              <w:rPr>
                <w:rFonts w:ascii="Times New Roman" w:hAnsi="Times New Roman" w:cs="Times New Roman"/>
                <w:sz w:val="23"/>
                <w:szCs w:val="23"/>
              </w:rPr>
              <w:t xml:space="preserve"> que era do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ou que cousa era aquela.</w:t>
            </w:r>
          </w:p>
          <w:p w14:paraId="6067AA6E" w14:textId="77777777" w:rsidR="00900B20" w:rsidRPr="002173EB" w:rsidRDefault="00900B20" w:rsidP="002173EB">
            <w:pPr>
              <w:spacing w:line="300" w:lineRule="exact"/>
              <w:ind w:firstLine="284"/>
              <w:jc w:val="both"/>
              <w:rPr>
                <w:rFonts w:ascii="Times New Roman" w:hAnsi="Times New Roman" w:cs="Times New Roman"/>
                <w:sz w:val="23"/>
                <w:szCs w:val="23"/>
              </w:rPr>
            </w:pPr>
          </w:p>
          <w:p w14:paraId="58CA6B4E"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lastRenderedPageBreak/>
              <w:t xml:space="preserve">Deles </w:t>
            </w:r>
            <w:proofErr w:type="spellStart"/>
            <w:r w:rsidRPr="002173EB">
              <w:rPr>
                <w:rFonts w:ascii="Times New Roman" w:hAnsi="Times New Roman" w:cs="Times New Roman"/>
                <w:sz w:val="23"/>
                <w:szCs w:val="23"/>
              </w:rPr>
              <w:t>braadavom</w:t>
            </w:r>
            <w:proofErr w:type="spellEnd"/>
            <w:r w:rsidRPr="002173EB">
              <w:rPr>
                <w:rFonts w:ascii="Times New Roman" w:hAnsi="Times New Roman" w:cs="Times New Roman"/>
                <w:sz w:val="23"/>
                <w:szCs w:val="23"/>
              </w:rPr>
              <w:t xml:space="preserve"> por lenha, e que </w:t>
            </w:r>
            <w:proofErr w:type="spellStart"/>
            <w:r w:rsidRPr="002173EB">
              <w:rPr>
                <w:rFonts w:ascii="Times New Roman" w:hAnsi="Times New Roman" w:cs="Times New Roman"/>
                <w:sz w:val="23"/>
                <w:szCs w:val="23"/>
              </w:rPr>
              <w:t>veesse</w:t>
            </w:r>
            <w:proofErr w:type="spellEnd"/>
            <w:r w:rsidRPr="002173EB">
              <w:rPr>
                <w:rFonts w:ascii="Times New Roman" w:hAnsi="Times New Roman" w:cs="Times New Roman"/>
                <w:sz w:val="23"/>
                <w:szCs w:val="23"/>
              </w:rPr>
              <w:t xml:space="preserve"> lume pera poerem fogo aos </w:t>
            </w:r>
            <w:proofErr w:type="spellStart"/>
            <w:r w:rsidRPr="002173EB">
              <w:rPr>
                <w:rFonts w:ascii="Times New Roman" w:hAnsi="Times New Roman" w:cs="Times New Roman"/>
                <w:sz w:val="23"/>
                <w:szCs w:val="23"/>
              </w:rPr>
              <w:t>Paaços</w:t>
            </w:r>
            <w:proofErr w:type="spellEnd"/>
            <w:r w:rsidRPr="002173EB">
              <w:rPr>
                <w:rFonts w:ascii="Times New Roman" w:hAnsi="Times New Roman" w:cs="Times New Roman"/>
                <w:sz w:val="23"/>
                <w:szCs w:val="23"/>
              </w:rPr>
              <w:t xml:space="preserve">, e queimar o </w:t>
            </w:r>
            <w:proofErr w:type="spellStart"/>
            <w:r w:rsidRPr="002173EB">
              <w:rPr>
                <w:rFonts w:ascii="Times New Roman" w:hAnsi="Times New Roman" w:cs="Times New Roman"/>
                <w:sz w:val="23"/>
                <w:szCs w:val="23"/>
              </w:rPr>
              <w:t>treedor</w:t>
            </w:r>
            <w:proofErr w:type="spellEnd"/>
            <w:r w:rsidRPr="002173EB">
              <w:rPr>
                <w:rFonts w:ascii="Times New Roman" w:hAnsi="Times New Roman" w:cs="Times New Roman"/>
                <w:sz w:val="23"/>
                <w:szCs w:val="23"/>
              </w:rPr>
              <w:t xml:space="preserve"> e a aleivosa</w:t>
            </w:r>
            <w:r w:rsidRPr="00573A08">
              <w:rPr>
                <w:rFonts w:ascii="Times New Roman" w:hAnsi="Times New Roman" w:cs="Times New Roman"/>
                <w:sz w:val="23"/>
                <w:szCs w:val="23"/>
                <w:vertAlign w:val="superscript"/>
              </w:rPr>
              <w:t>21</w:t>
            </w:r>
            <w:r w:rsidRPr="002173EB">
              <w:rPr>
                <w:rFonts w:ascii="Times New Roman" w:hAnsi="Times New Roman" w:cs="Times New Roman"/>
                <w:sz w:val="23"/>
                <w:szCs w:val="23"/>
              </w:rPr>
              <w:t>. Outros se aficavom</w:t>
            </w:r>
            <w:r w:rsidRPr="00573A08">
              <w:rPr>
                <w:rFonts w:ascii="Times New Roman" w:hAnsi="Times New Roman" w:cs="Times New Roman"/>
                <w:sz w:val="23"/>
                <w:szCs w:val="23"/>
                <w:vertAlign w:val="superscript"/>
              </w:rPr>
              <w:t>22</w:t>
            </w:r>
            <w:r w:rsidRPr="002173EB">
              <w:rPr>
                <w:rFonts w:ascii="Times New Roman" w:hAnsi="Times New Roman" w:cs="Times New Roman"/>
                <w:sz w:val="23"/>
                <w:szCs w:val="23"/>
              </w:rPr>
              <w:t xml:space="preserve"> pedindo </w:t>
            </w:r>
            <w:proofErr w:type="spellStart"/>
            <w:r w:rsidRPr="002173EB">
              <w:rPr>
                <w:rFonts w:ascii="Times New Roman" w:hAnsi="Times New Roman" w:cs="Times New Roman"/>
                <w:sz w:val="23"/>
                <w:szCs w:val="23"/>
              </w:rPr>
              <w:t>escaadas</w:t>
            </w:r>
            <w:proofErr w:type="spellEnd"/>
            <w:r w:rsidRPr="002173EB">
              <w:rPr>
                <w:rFonts w:ascii="Times New Roman" w:hAnsi="Times New Roman" w:cs="Times New Roman"/>
                <w:sz w:val="23"/>
                <w:szCs w:val="23"/>
              </w:rPr>
              <w:t xml:space="preserve"> pera </w:t>
            </w:r>
            <w:proofErr w:type="spellStart"/>
            <w:r w:rsidRPr="002173EB">
              <w:rPr>
                <w:rFonts w:ascii="Times New Roman" w:hAnsi="Times New Roman" w:cs="Times New Roman"/>
                <w:sz w:val="23"/>
                <w:szCs w:val="23"/>
              </w:rPr>
              <w:t>sobir</w:t>
            </w:r>
            <w:proofErr w:type="spellEnd"/>
            <w:r w:rsidRPr="002173EB">
              <w:rPr>
                <w:rFonts w:ascii="Times New Roman" w:hAnsi="Times New Roman" w:cs="Times New Roman"/>
                <w:sz w:val="23"/>
                <w:szCs w:val="23"/>
              </w:rPr>
              <w:t xml:space="preserve"> acima, pera </w:t>
            </w:r>
            <w:proofErr w:type="spellStart"/>
            <w:r w:rsidRPr="002173EB">
              <w:rPr>
                <w:rFonts w:ascii="Times New Roman" w:hAnsi="Times New Roman" w:cs="Times New Roman"/>
                <w:sz w:val="23"/>
                <w:szCs w:val="23"/>
              </w:rPr>
              <w:t>veerem</w:t>
            </w:r>
            <w:proofErr w:type="spellEnd"/>
            <w:r w:rsidRPr="002173EB">
              <w:rPr>
                <w:rFonts w:ascii="Times New Roman" w:hAnsi="Times New Roman" w:cs="Times New Roman"/>
                <w:sz w:val="23"/>
                <w:szCs w:val="23"/>
              </w:rPr>
              <w:t xml:space="preserve"> que era do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e em todo isto era o </w:t>
            </w:r>
            <w:proofErr w:type="spellStart"/>
            <w:r w:rsidRPr="002173EB">
              <w:rPr>
                <w:rFonts w:ascii="Times New Roman" w:hAnsi="Times New Roman" w:cs="Times New Roman"/>
                <w:sz w:val="23"/>
                <w:szCs w:val="23"/>
              </w:rPr>
              <w:t>arroido</w:t>
            </w:r>
            <w:proofErr w:type="spellEnd"/>
            <w:r w:rsidRPr="002173EB">
              <w:rPr>
                <w:rFonts w:ascii="Times New Roman" w:hAnsi="Times New Roman" w:cs="Times New Roman"/>
                <w:sz w:val="23"/>
                <w:szCs w:val="23"/>
              </w:rPr>
              <w:t xml:space="preserve"> atam grande que se nom entendiam </w:t>
            </w:r>
            <w:proofErr w:type="spellStart"/>
            <w:r w:rsidRPr="002173EB">
              <w:rPr>
                <w:rFonts w:ascii="Times New Roman" w:hAnsi="Times New Roman" w:cs="Times New Roman"/>
                <w:sz w:val="23"/>
                <w:szCs w:val="23"/>
              </w:rPr>
              <w:t>uũs</w:t>
            </w:r>
            <w:proofErr w:type="spellEnd"/>
            <w:r w:rsidRPr="002173EB">
              <w:rPr>
                <w:rFonts w:ascii="Times New Roman" w:hAnsi="Times New Roman" w:cs="Times New Roman"/>
                <w:sz w:val="23"/>
                <w:szCs w:val="23"/>
              </w:rPr>
              <w:t xml:space="preserve"> com os outros, nem </w:t>
            </w:r>
            <w:proofErr w:type="spellStart"/>
            <w:r w:rsidRPr="002173EB">
              <w:rPr>
                <w:rFonts w:ascii="Times New Roman" w:hAnsi="Times New Roman" w:cs="Times New Roman"/>
                <w:sz w:val="23"/>
                <w:szCs w:val="23"/>
              </w:rPr>
              <w:t>determinavom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neũa</w:t>
            </w:r>
            <w:proofErr w:type="spellEnd"/>
            <w:r w:rsidRPr="002173EB">
              <w:rPr>
                <w:rFonts w:ascii="Times New Roman" w:hAnsi="Times New Roman" w:cs="Times New Roman"/>
                <w:sz w:val="23"/>
                <w:szCs w:val="23"/>
              </w:rPr>
              <w:t xml:space="preserve"> cousa. E nom </w:t>
            </w:r>
            <w:proofErr w:type="spellStart"/>
            <w:r w:rsidRPr="002173EB">
              <w:rPr>
                <w:rFonts w:ascii="Times New Roman" w:hAnsi="Times New Roman" w:cs="Times New Roman"/>
                <w:sz w:val="23"/>
                <w:szCs w:val="23"/>
              </w:rPr>
              <w:t>soomente</w:t>
            </w:r>
            <w:proofErr w:type="spellEnd"/>
            <w:r w:rsidRPr="002173EB">
              <w:rPr>
                <w:rFonts w:ascii="Times New Roman" w:hAnsi="Times New Roman" w:cs="Times New Roman"/>
                <w:sz w:val="23"/>
                <w:szCs w:val="23"/>
              </w:rPr>
              <w:t xml:space="preserve"> era isto aa porta dos </w:t>
            </w:r>
            <w:proofErr w:type="spellStart"/>
            <w:r w:rsidRPr="002173EB">
              <w:rPr>
                <w:rFonts w:ascii="Times New Roman" w:hAnsi="Times New Roman" w:cs="Times New Roman"/>
                <w:sz w:val="23"/>
                <w:szCs w:val="23"/>
              </w:rPr>
              <w:t>Paaços</w:t>
            </w:r>
            <w:proofErr w:type="spellEnd"/>
            <w:r w:rsidRPr="002173EB">
              <w:rPr>
                <w:rFonts w:ascii="Times New Roman" w:hAnsi="Times New Roman" w:cs="Times New Roman"/>
                <w:sz w:val="23"/>
                <w:szCs w:val="23"/>
              </w:rPr>
              <w:t xml:space="preserve">, mas ainda arredor deles per u </w:t>
            </w:r>
            <w:proofErr w:type="spellStart"/>
            <w:r w:rsidRPr="002173EB">
              <w:rPr>
                <w:rFonts w:ascii="Times New Roman" w:hAnsi="Times New Roman" w:cs="Times New Roman"/>
                <w:sz w:val="23"/>
                <w:szCs w:val="23"/>
              </w:rPr>
              <w:t>homès</w:t>
            </w:r>
            <w:proofErr w:type="spellEnd"/>
            <w:r w:rsidRPr="002173EB">
              <w:rPr>
                <w:rFonts w:ascii="Times New Roman" w:hAnsi="Times New Roman" w:cs="Times New Roman"/>
                <w:sz w:val="23"/>
                <w:szCs w:val="23"/>
              </w:rPr>
              <w:t xml:space="preserve"> e </w:t>
            </w:r>
            <w:proofErr w:type="spellStart"/>
            <w:r w:rsidRPr="002173EB">
              <w:rPr>
                <w:rFonts w:ascii="Times New Roman" w:hAnsi="Times New Roman" w:cs="Times New Roman"/>
                <w:sz w:val="23"/>
                <w:szCs w:val="23"/>
              </w:rPr>
              <w:t>molheres</w:t>
            </w:r>
            <w:proofErr w:type="spellEnd"/>
            <w:r w:rsidRPr="002173EB">
              <w:rPr>
                <w:rFonts w:ascii="Times New Roman" w:hAnsi="Times New Roman" w:cs="Times New Roman"/>
                <w:sz w:val="23"/>
                <w:szCs w:val="23"/>
              </w:rPr>
              <w:t xml:space="preserve"> podiam estar. </w:t>
            </w:r>
            <w:proofErr w:type="spellStart"/>
            <w:r w:rsidRPr="002173EB">
              <w:rPr>
                <w:rFonts w:ascii="Times New Roman" w:hAnsi="Times New Roman" w:cs="Times New Roman"/>
                <w:sz w:val="23"/>
                <w:szCs w:val="23"/>
              </w:rPr>
              <w:t>Ũ</w:t>
            </w:r>
            <w:proofErr w:type="gramStart"/>
            <w:r w:rsidRPr="002173EB">
              <w:rPr>
                <w:rFonts w:ascii="Times New Roman" w:hAnsi="Times New Roman" w:cs="Times New Roman"/>
                <w:sz w:val="23"/>
                <w:szCs w:val="23"/>
              </w:rPr>
              <w:t>as</w:t>
            </w:r>
            <w:proofErr w:type="spellEnd"/>
            <w:proofErr w:type="gram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viinham</w:t>
            </w:r>
            <w:proofErr w:type="spellEnd"/>
            <w:r w:rsidRPr="002173EB">
              <w:rPr>
                <w:rFonts w:ascii="Times New Roman" w:hAnsi="Times New Roman" w:cs="Times New Roman"/>
                <w:sz w:val="23"/>
                <w:szCs w:val="23"/>
              </w:rPr>
              <w:t xml:space="preserve"> com feixes de lenha, outras </w:t>
            </w:r>
            <w:proofErr w:type="spellStart"/>
            <w:r w:rsidRPr="002173EB">
              <w:rPr>
                <w:rFonts w:ascii="Times New Roman" w:hAnsi="Times New Roman" w:cs="Times New Roman"/>
                <w:sz w:val="23"/>
                <w:szCs w:val="23"/>
              </w:rPr>
              <w:t>tragiam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carqueija</w:t>
            </w:r>
            <w:proofErr w:type="spellEnd"/>
            <w:r w:rsidRPr="002173EB">
              <w:rPr>
                <w:rFonts w:ascii="Times New Roman" w:hAnsi="Times New Roman" w:cs="Times New Roman"/>
                <w:sz w:val="23"/>
                <w:szCs w:val="23"/>
              </w:rPr>
              <w:t xml:space="preserve"> pera acender o fogo cuidando queimar o muro dos </w:t>
            </w:r>
            <w:proofErr w:type="spellStart"/>
            <w:r w:rsidRPr="002173EB">
              <w:rPr>
                <w:rFonts w:ascii="Times New Roman" w:hAnsi="Times New Roman" w:cs="Times New Roman"/>
                <w:sz w:val="23"/>
                <w:szCs w:val="23"/>
              </w:rPr>
              <w:t>Paaços</w:t>
            </w:r>
            <w:proofErr w:type="spellEnd"/>
            <w:r w:rsidRPr="002173EB">
              <w:rPr>
                <w:rFonts w:ascii="Times New Roman" w:hAnsi="Times New Roman" w:cs="Times New Roman"/>
                <w:sz w:val="23"/>
                <w:szCs w:val="23"/>
              </w:rPr>
              <w:t xml:space="preserve"> com ela, dizendo muitos doestos</w:t>
            </w:r>
            <w:r w:rsidRPr="00573A08">
              <w:rPr>
                <w:rFonts w:ascii="Times New Roman" w:hAnsi="Times New Roman" w:cs="Times New Roman"/>
                <w:sz w:val="23"/>
                <w:szCs w:val="23"/>
                <w:vertAlign w:val="superscript"/>
              </w:rPr>
              <w:t>23</w:t>
            </w:r>
            <w:r w:rsidRPr="002173EB">
              <w:rPr>
                <w:rFonts w:ascii="Times New Roman" w:hAnsi="Times New Roman" w:cs="Times New Roman"/>
                <w:sz w:val="23"/>
                <w:szCs w:val="23"/>
                <w:vertAlign w:val="superscript"/>
              </w:rPr>
              <w:t xml:space="preserve"> </w:t>
            </w:r>
            <w:r w:rsidRPr="002173EB">
              <w:rPr>
                <w:rFonts w:ascii="Times New Roman" w:hAnsi="Times New Roman" w:cs="Times New Roman"/>
                <w:sz w:val="23"/>
                <w:szCs w:val="23"/>
              </w:rPr>
              <w:t>contra a Rainha.</w:t>
            </w:r>
          </w:p>
          <w:p w14:paraId="6883820D"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De cima nom minguava quem </w:t>
            </w:r>
            <w:proofErr w:type="spellStart"/>
            <w:r w:rsidRPr="002173EB">
              <w:rPr>
                <w:rFonts w:ascii="Times New Roman" w:hAnsi="Times New Roman" w:cs="Times New Roman"/>
                <w:sz w:val="23"/>
                <w:szCs w:val="23"/>
              </w:rPr>
              <w:t>braadar</w:t>
            </w:r>
            <w:proofErr w:type="spellEnd"/>
            <w:r w:rsidRPr="002173EB">
              <w:rPr>
                <w:rFonts w:ascii="Times New Roman" w:hAnsi="Times New Roman" w:cs="Times New Roman"/>
                <w:sz w:val="23"/>
                <w:szCs w:val="23"/>
              </w:rPr>
              <w:t xml:space="preserve"> que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era vivo, e o Conde </w:t>
            </w:r>
            <w:proofErr w:type="spellStart"/>
            <w:r w:rsidRPr="002173EB">
              <w:rPr>
                <w:rFonts w:ascii="Times New Roman" w:hAnsi="Times New Roman" w:cs="Times New Roman"/>
                <w:sz w:val="23"/>
                <w:szCs w:val="23"/>
              </w:rPr>
              <w:t>Joam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Fernandez</w:t>
            </w:r>
            <w:proofErr w:type="spellEnd"/>
            <w:r w:rsidRPr="002173EB">
              <w:rPr>
                <w:rFonts w:ascii="Times New Roman" w:hAnsi="Times New Roman" w:cs="Times New Roman"/>
                <w:sz w:val="23"/>
                <w:szCs w:val="23"/>
              </w:rPr>
              <w:t xml:space="preserve"> morto; mas isto nom queria </w:t>
            </w:r>
            <w:proofErr w:type="spellStart"/>
            <w:r w:rsidRPr="002173EB">
              <w:rPr>
                <w:rFonts w:ascii="Times New Roman" w:hAnsi="Times New Roman" w:cs="Times New Roman"/>
                <w:sz w:val="23"/>
                <w:szCs w:val="23"/>
              </w:rPr>
              <w:t>neuũ</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creer</w:t>
            </w:r>
            <w:proofErr w:type="spellEnd"/>
            <w:r w:rsidRPr="002173EB">
              <w:rPr>
                <w:rFonts w:ascii="Times New Roman" w:hAnsi="Times New Roman" w:cs="Times New Roman"/>
                <w:sz w:val="23"/>
                <w:szCs w:val="23"/>
              </w:rPr>
              <w:t xml:space="preserve">, dizendo: </w:t>
            </w:r>
          </w:p>
          <w:p w14:paraId="18210A16"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 Pois se vivo é, </w:t>
            </w:r>
            <w:proofErr w:type="spellStart"/>
            <w:r w:rsidRPr="002173EB">
              <w:rPr>
                <w:rFonts w:ascii="Times New Roman" w:hAnsi="Times New Roman" w:cs="Times New Roman"/>
                <w:sz w:val="23"/>
                <w:szCs w:val="23"/>
              </w:rPr>
              <w:t>mostrae-no-lo</w:t>
            </w:r>
            <w:proofErr w:type="spellEnd"/>
            <w:r w:rsidRPr="002173EB">
              <w:rPr>
                <w:rFonts w:ascii="Times New Roman" w:hAnsi="Times New Roman" w:cs="Times New Roman"/>
                <w:sz w:val="23"/>
                <w:szCs w:val="23"/>
              </w:rPr>
              <w:t xml:space="preserve"> e </w:t>
            </w:r>
            <w:proofErr w:type="spellStart"/>
            <w:r w:rsidRPr="002173EB">
              <w:rPr>
                <w:rFonts w:ascii="Times New Roman" w:hAnsi="Times New Roman" w:cs="Times New Roman"/>
                <w:sz w:val="23"/>
                <w:szCs w:val="23"/>
              </w:rPr>
              <w:t>vee-lo-emos</w:t>
            </w:r>
            <w:proofErr w:type="spellEnd"/>
            <w:r w:rsidRPr="002173EB">
              <w:rPr>
                <w:rFonts w:ascii="Times New Roman" w:hAnsi="Times New Roman" w:cs="Times New Roman"/>
                <w:sz w:val="23"/>
                <w:szCs w:val="23"/>
              </w:rPr>
              <w:t xml:space="preserve">. </w:t>
            </w:r>
          </w:p>
          <w:p w14:paraId="468CADE8" w14:textId="77777777" w:rsidR="002173EB" w:rsidRPr="002173EB" w:rsidRDefault="002173EB" w:rsidP="002173EB">
            <w:pPr>
              <w:spacing w:line="300" w:lineRule="exact"/>
              <w:ind w:firstLine="284"/>
              <w:jc w:val="both"/>
              <w:rPr>
                <w:rFonts w:ascii="Times New Roman" w:hAnsi="Times New Roman" w:cs="Times New Roman"/>
                <w:sz w:val="23"/>
                <w:szCs w:val="23"/>
              </w:rPr>
            </w:pPr>
            <w:proofErr w:type="spellStart"/>
            <w:r w:rsidRPr="002173EB">
              <w:rPr>
                <w:rFonts w:ascii="Times New Roman" w:hAnsi="Times New Roman" w:cs="Times New Roman"/>
                <w:sz w:val="23"/>
                <w:szCs w:val="23"/>
              </w:rPr>
              <w:t>Entom</w:t>
            </w:r>
            <w:proofErr w:type="spellEnd"/>
            <w:r w:rsidRPr="002173EB">
              <w:rPr>
                <w:rFonts w:ascii="Times New Roman" w:hAnsi="Times New Roman" w:cs="Times New Roman"/>
                <w:sz w:val="23"/>
                <w:szCs w:val="23"/>
              </w:rPr>
              <w:t xml:space="preserve"> os do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veendo</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tam</w:t>
            </w:r>
            <w:proofErr w:type="spellEnd"/>
            <w:r w:rsidRPr="002173EB">
              <w:rPr>
                <w:rFonts w:ascii="Times New Roman" w:hAnsi="Times New Roman" w:cs="Times New Roman"/>
                <w:sz w:val="23"/>
                <w:szCs w:val="23"/>
              </w:rPr>
              <w:t xml:space="preserve"> grande alvoroço como este, e que cada vez se acendia mais, </w:t>
            </w:r>
            <w:proofErr w:type="spellStart"/>
            <w:r w:rsidRPr="002173EB">
              <w:rPr>
                <w:rFonts w:ascii="Times New Roman" w:hAnsi="Times New Roman" w:cs="Times New Roman"/>
                <w:sz w:val="23"/>
                <w:szCs w:val="23"/>
              </w:rPr>
              <w:t>disserom</w:t>
            </w:r>
            <w:proofErr w:type="spellEnd"/>
            <w:r w:rsidRPr="002173EB">
              <w:rPr>
                <w:rFonts w:ascii="Times New Roman" w:hAnsi="Times New Roman" w:cs="Times New Roman"/>
                <w:sz w:val="23"/>
                <w:szCs w:val="23"/>
              </w:rPr>
              <w:t xml:space="preserve"> que fosse sua </w:t>
            </w:r>
            <w:proofErr w:type="spellStart"/>
            <w:r w:rsidRPr="002173EB">
              <w:rPr>
                <w:rFonts w:ascii="Times New Roman" w:hAnsi="Times New Roman" w:cs="Times New Roman"/>
                <w:sz w:val="23"/>
                <w:szCs w:val="23"/>
              </w:rPr>
              <w:t>mercee</w:t>
            </w:r>
            <w:proofErr w:type="spellEnd"/>
            <w:r w:rsidRPr="002173EB">
              <w:rPr>
                <w:rFonts w:ascii="Times New Roman" w:hAnsi="Times New Roman" w:cs="Times New Roman"/>
                <w:sz w:val="23"/>
                <w:szCs w:val="23"/>
              </w:rPr>
              <w:t xml:space="preserve"> de se mostrar </w:t>
            </w:r>
            <w:proofErr w:type="spellStart"/>
            <w:r w:rsidRPr="002173EB">
              <w:rPr>
                <w:rFonts w:ascii="Times New Roman" w:hAnsi="Times New Roman" w:cs="Times New Roman"/>
                <w:sz w:val="23"/>
                <w:szCs w:val="23"/>
              </w:rPr>
              <w:t>aaquelas</w:t>
            </w:r>
            <w:proofErr w:type="spellEnd"/>
            <w:r w:rsidRPr="002173EB">
              <w:rPr>
                <w:rFonts w:ascii="Times New Roman" w:hAnsi="Times New Roman" w:cs="Times New Roman"/>
                <w:sz w:val="23"/>
                <w:szCs w:val="23"/>
              </w:rPr>
              <w:t xml:space="preserve"> gentes, doutra guisa</w:t>
            </w:r>
            <w:r w:rsidRPr="00573A08">
              <w:rPr>
                <w:rFonts w:ascii="Times New Roman" w:hAnsi="Times New Roman" w:cs="Times New Roman"/>
                <w:sz w:val="23"/>
                <w:szCs w:val="23"/>
                <w:vertAlign w:val="superscript"/>
              </w:rPr>
              <w:t>24</w:t>
            </w:r>
            <w:r w:rsidRPr="002173EB">
              <w:rPr>
                <w:rFonts w:ascii="Times New Roman" w:hAnsi="Times New Roman" w:cs="Times New Roman"/>
                <w:sz w:val="23"/>
                <w:szCs w:val="23"/>
              </w:rPr>
              <w:t xml:space="preserve"> poderiam quebrar as portas, ou lhe poer fogo, e entrando assi dentro per força, nom lhe poderiam tolher</w:t>
            </w:r>
            <w:r w:rsidRPr="00573A08">
              <w:rPr>
                <w:rFonts w:ascii="Times New Roman" w:hAnsi="Times New Roman" w:cs="Times New Roman"/>
                <w:sz w:val="23"/>
                <w:szCs w:val="23"/>
                <w:vertAlign w:val="superscript"/>
              </w:rPr>
              <w:t>25</w:t>
            </w:r>
            <w:r w:rsidRPr="002173EB">
              <w:rPr>
                <w:rFonts w:ascii="Times New Roman" w:hAnsi="Times New Roman" w:cs="Times New Roman"/>
                <w:sz w:val="23"/>
                <w:szCs w:val="23"/>
              </w:rPr>
              <w:t xml:space="preserve"> de fazer o que quisessem.</w:t>
            </w:r>
          </w:p>
          <w:p w14:paraId="1DF874CD"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Ali se mostrou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a </w:t>
            </w:r>
            <w:proofErr w:type="spellStart"/>
            <w:r w:rsidRPr="002173EB">
              <w:rPr>
                <w:rFonts w:ascii="Times New Roman" w:hAnsi="Times New Roman" w:cs="Times New Roman"/>
                <w:sz w:val="23"/>
                <w:szCs w:val="23"/>
              </w:rPr>
              <w:t>ũa</w:t>
            </w:r>
            <w:proofErr w:type="spellEnd"/>
            <w:r w:rsidRPr="002173EB">
              <w:rPr>
                <w:rFonts w:ascii="Times New Roman" w:hAnsi="Times New Roman" w:cs="Times New Roman"/>
                <w:sz w:val="23"/>
                <w:szCs w:val="23"/>
              </w:rPr>
              <w:t xml:space="preserve"> grande janela que </w:t>
            </w:r>
            <w:proofErr w:type="spellStart"/>
            <w:r w:rsidRPr="002173EB">
              <w:rPr>
                <w:rFonts w:ascii="Times New Roman" w:hAnsi="Times New Roman" w:cs="Times New Roman"/>
                <w:sz w:val="23"/>
                <w:szCs w:val="23"/>
              </w:rPr>
              <w:t>viinha</w:t>
            </w:r>
            <w:proofErr w:type="spellEnd"/>
            <w:r w:rsidRPr="002173EB">
              <w:rPr>
                <w:rFonts w:ascii="Times New Roman" w:hAnsi="Times New Roman" w:cs="Times New Roman"/>
                <w:sz w:val="23"/>
                <w:szCs w:val="23"/>
              </w:rPr>
              <w:t xml:space="preserve"> sobre a rua onde estava Alvoro </w:t>
            </w:r>
            <w:proofErr w:type="spellStart"/>
            <w:r w:rsidRPr="002173EB">
              <w:rPr>
                <w:rFonts w:ascii="Times New Roman" w:hAnsi="Times New Roman" w:cs="Times New Roman"/>
                <w:sz w:val="23"/>
                <w:szCs w:val="23"/>
              </w:rPr>
              <w:t>Paeez</w:t>
            </w:r>
            <w:proofErr w:type="spellEnd"/>
            <w:r w:rsidRPr="002173EB">
              <w:rPr>
                <w:rFonts w:ascii="Times New Roman" w:hAnsi="Times New Roman" w:cs="Times New Roman"/>
                <w:sz w:val="23"/>
                <w:szCs w:val="23"/>
              </w:rPr>
              <w:t xml:space="preserve"> e a mais força de gente, e disse: </w:t>
            </w:r>
          </w:p>
          <w:p w14:paraId="5FA595F1" w14:textId="77777777" w:rsidR="002173EB" w:rsidRPr="002173EB"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 Amigos, </w:t>
            </w:r>
            <w:proofErr w:type="spellStart"/>
            <w:r w:rsidRPr="002173EB">
              <w:rPr>
                <w:rFonts w:ascii="Times New Roman" w:hAnsi="Times New Roman" w:cs="Times New Roman"/>
                <w:sz w:val="23"/>
                <w:szCs w:val="23"/>
              </w:rPr>
              <w:t>apacificae</w:t>
            </w:r>
            <w:proofErr w:type="spellEnd"/>
            <w:r w:rsidRPr="002173EB">
              <w:rPr>
                <w:rFonts w:ascii="Times New Roman" w:hAnsi="Times New Roman" w:cs="Times New Roman"/>
                <w:sz w:val="23"/>
                <w:szCs w:val="23"/>
              </w:rPr>
              <w:t xml:space="preserve"> vos, ca eu vivo e são som</w:t>
            </w:r>
            <w:r w:rsidRPr="00573A08">
              <w:rPr>
                <w:rFonts w:ascii="Times New Roman" w:hAnsi="Times New Roman" w:cs="Times New Roman"/>
                <w:sz w:val="23"/>
                <w:szCs w:val="23"/>
                <w:vertAlign w:val="superscript"/>
              </w:rPr>
              <w:t>26</w:t>
            </w:r>
            <w:r w:rsidRPr="002173EB">
              <w:rPr>
                <w:rFonts w:ascii="Times New Roman" w:hAnsi="Times New Roman" w:cs="Times New Roman"/>
                <w:sz w:val="23"/>
                <w:szCs w:val="23"/>
              </w:rPr>
              <w:t xml:space="preserve"> a </w:t>
            </w:r>
            <w:proofErr w:type="spellStart"/>
            <w:r w:rsidRPr="002173EB">
              <w:rPr>
                <w:rFonts w:ascii="Times New Roman" w:hAnsi="Times New Roman" w:cs="Times New Roman"/>
                <w:sz w:val="23"/>
                <w:szCs w:val="23"/>
              </w:rPr>
              <w:t>Deos</w:t>
            </w:r>
            <w:proofErr w:type="spellEnd"/>
            <w:r w:rsidRPr="002173EB">
              <w:rPr>
                <w:rFonts w:ascii="Times New Roman" w:hAnsi="Times New Roman" w:cs="Times New Roman"/>
                <w:sz w:val="23"/>
                <w:szCs w:val="23"/>
              </w:rPr>
              <w:t xml:space="preserve"> graças. </w:t>
            </w:r>
          </w:p>
          <w:p w14:paraId="6E76249A" w14:textId="77777777" w:rsidR="002173EB" w:rsidRPr="002173EB" w:rsidRDefault="002173EB" w:rsidP="002173EB">
            <w:pPr>
              <w:spacing w:line="300" w:lineRule="exact"/>
              <w:ind w:firstLine="284"/>
              <w:jc w:val="both"/>
              <w:rPr>
                <w:rFonts w:ascii="Times New Roman" w:hAnsi="Times New Roman" w:cs="Times New Roman"/>
                <w:color w:val="FF0000"/>
                <w:sz w:val="23"/>
                <w:szCs w:val="23"/>
              </w:rPr>
            </w:pPr>
            <w:r w:rsidRPr="002173EB">
              <w:rPr>
                <w:rFonts w:ascii="Times New Roman" w:hAnsi="Times New Roman" w:cs="Times New Roman"/>
                <w:sz w:val="23"/>
                <w:szCs w:val="23"/>
              </w:rPr>
              <w:t>E tanta era a torvaçam</w:t>
            </w:r>
            <w:r w:rsidRPr="00573A08">
              <w:rPr>
                <w:rFonts w:ascii="Times New Roman" w:hAnsi="Times New Roman" w:cs="Times New Roman"/>
                <w:sz w:val="23"/>
                <w:szCs w:val="23"/>
                <w:vertAlign w:val="superscript"/>
              </w:rPr>
              <w:t>27</w:t>
            </w:r>
            <w:r w:rsidRPr="002173EB">
              <w:rPr>
                <w:rFonts w:ascii="Times New Roman" w:hAnsi="Times New Roman" w:cs="Times New Roman"/>
                <w:sz w:val="23"/>
                <w:szCs w:val="23"/>
              </w:rPr>
              <w:t xml:space="preserve"> deles, e assi </w:t>
            </w:r>
            <w:proofErr w:type="spellStart"/>
            <w:r w:rsidRPr="002173EB">
              <w:rPr>
                <w:rFonts w:ascii="Times New Roman" w:hAnsi="Times New Roman" w:cs="Times New Roman"/>
                <w:sz w:val="23"/>
                <w:szCs w:val="23"/>
              </w:rPr>
              <w:t>tiinham</w:t>
            </w:r>
            <w:proofErr w:type="spellEnd"/>
            <w:r w:rsidRPr="002173EB">
              <w:rPr>
                <w:rFonts w:ascii="Times New Roman" w:hAnsi="Times New Roman" w:cs="Times New Roman"/>
                <w:sz w:val="23"/>
                <w:szCs w:val="23"/>
              </w:rPr>
              <w:t xml:space="preserve"> já em </w:t>
            </w:r>
            <w:proofErr w:type="spellStart"/>
            <w:r w:rsidRPr="002173EB">
              <w:rPr>
                <w:rFonts w:ascii="Times New Roman" w:hAnsi="Times New Roman" w:cs="Times New Roman"/>
                <w:sz w:val="23"/>
                <w:szCs w:val="23"/>
              </w:rPr>
              <w:t>creença</w:t>
            </w:r>
            <w:proofErr w:type="spellEnd"/>
            <w:r w:rsidRPr="002173EB">
              <w:rPr>
                <w:rFonts w:ascii="Times New Roman" w:hAnsi="Times New Roman" w:cs="Times New Roman"/>
                <w:sz w:val="23"/>
                <w:szCs w:val="23"/>
              </w:rPr>
              <w:t xml:space="preserve"> que o </w:t>
            </w:r>
            <w:proofErr w:type="spellStart"/>
            <w:r w:rsidRPr="002173EB">
              <w:rPr>
                <w:rFonts w:ascii="Times New Roman" w:hAnsi="Times New Roman" w:cs="Times New Roman"/>
                <w:sz w:val="23"/>
                <w:szCs w:val="23"/>
              </w:rPr>
              <w:t>Meestre</w:t>
            </w:r>
            <w:proofErr w:type="spellEnd"/>
            <w:r w:rsidRPr="002173EB">
              <w:rPr>
                <w:rFonts w:ascii="Times New Roman" w:hAnsi="Times New Roman" w:cs="Times New Roman"/>
                <w:sz w:val="23"/>
                <w:szCs w:val="23"/>
              </w:rPr>
              <w:t xml:space="preserve"> era morto, que </w:t>
            </w:r>
            <w:proofErr w:type="spellStart"/>
            <w:r w:rsidRPr="002173EB">
              <w:rPr>
                <w:rFonts w:ascii="Times New Roman" w:hAnsi="Times New Roman" w:cs="Times New Roman"/>
                <w:sz w:val="23"/>
                <w:szCs w:val="23"/>
              </w:rPr>
              <w:t>taes</w:t>
            </w:r>
            <w:proofErr w:type="spellEnd"/>
            <w:r w:rsidRPr="002173EB">
              <w:rPr>
                <w:rFonts w:ascii="Times New Roman" w:hAnsi="Times New Roman" w:cs="Times New Roman"/>
                <w:sz w:val="23"/>
                <w:szCs w:val="23"/>
              </w:rPr>
              <w:t xml:space="preserve"> havia i que </w:t>
            </w:r>
            <w:proofErr w:type="spellStart"/>
            <w:r w:rsidRPr="002173EB">
              <w:rPr>
                <w:rFonts w:ascii="Times New Roman" w:hAnsi="Times New Roman" w:cs="Times New Roman"/>
                <w:sz w:val="23"/>
                <w:szCs w:val="23"/>
              </w:rPr>
              <w:t>aperfiavom</w:t>
            </w:r>
            <w:proofErr w:type="spellEnd"/>
            <w:r w:rsidRPr="002173EB">
              <w:rPr>
                <w:rFonts w:ascii="Times New Roman" w:hAnsi="Times New Roman" w:cs="Times New Roman"/>
                <w:sz w:val="23"/>
                <w:szCs w:val="23"/>
              </w:rPr>
              <w:t xml:space="preserve"> que nom era aquele; porem conhecendo-o todos claramente, </w:t>
            </w:r>
            <w:proofErr w:type="spellStart"/>
            <w:r w:rsidRPr="002173EB">
              <w:rPr>
                <w:rFonts w:ascii="Times New Roman" w:hAnsi="Times New Roman" w:cs="Times New Roman"/>
                <w:sz w:val="23"/>
                <w:szCs w:val="23"/>
              </w:rPr>
              <w:t>houverom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gram</w:t>
            </w:r>
            <w:proofErr w:type="spellEnd"/>
            <w:r w:rsidRPr="002173EB">
              <w:rPr>
                <w:rFonts w:ascii="Times New Roman" w:hAnsi="Times New Roman" w:cs="Times New Roman"/>
                <w:sz w:val="23"/>
                <w:szCs w:val="23"/>
              </w:rPr>
              <w:t xml:space="preserve"> prazer quando o </w:t>
            </w:r>
            <w:proofErr w:type="spellStart"/>
            <w:r w:rsidRPr="002173EB">
              <w:rPr>
                <w:rFonts w:ascii="Times New Roman" w:hAnsi="Times New Roman" w:cs="Times New Roman"/>
                <w:sz w:val="23"/>
                <w:szCs w:val="23"/>
              </w:rPr>
              <w:t>virom</w:t>
            </w:r>
            <w:proofErr w:type="spellEnd"/>
            <w:r w:rsidRPr="002173EB">
              <w:rPr>
                <w:rFonts w:ascii="Times New Roman" w:hAnsi="Times New Roman" w:cs="Times New Roman"/>
                <w:sz w:val="23"/>
                <w:szCs w:val="23"/>
              </w:rPr>
              <w:t xml:space="preserve">, e </w:t>
            </w:r>
            <w:proofErr w:type="spellStart"/>
            <w:r w:rsidRPr="002173EB">
              <w:rPr>
                <w:rFonts w:ascii="Times New Roman" w:hAnsi="Times New Roman" w:cs="Times New Roman"/>
                <w:sz w:val="23"/>
                <w:szCs w:val="23"/>
              </w:rPr>
              <w:t>deziam</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uũs</w:t>
            </w:r>
            <w:proofErr w:type="spellEnd"/>
            <w:r w:rsidRPr="002173EB">
              <w:rPr>
                <w:rFonts w:ascii="Times New Roman" w:hAnsi="Times New Roman" w:cs="Times New Roman"/>
                <w:sz w:val="23"/>
                <w:szCs w:val="23"/>
              </w:rPr>
              <w:t xml:space="preserve"> contra os outros: </w:t>
            </w:r>
          </w:p>
          <w:p w14:paraId="456710EB" w14:textId="77777777" w:rsidR="00533367" w:rsidRPr="00CE4FCD" w:rsidRDefault="002173EB" w:rsidP="002173EB">
            <w:pPr>
              <w:spacing w:line="300" w:lineRule="exact"/>
              <w:ind w:firstLine="284"/>
              <w:jc w:val="both"/>
              <w:rPr>
                <w:rFonts w:ascii="Times New Roman" w:hAnsi="Times New Roman" w:cs="Times New Roman"/>
                <w:sz w:val="23"/>
                <w:szCs w:val="23"/>
              </w:rPr>
            </w:pPr>
            <w:r w:rsidRPr="002173EB">
              <w:rPr>
                <w:rFonts w:ascii="Times New Roman" w:hAnsi="Times New Roman" w:cs="Times New Roman"/>
                <w:sz w:val="23"/>
                <w:szCs w:val="23"/>
              </w:rPr>
              <w:t xml:space="preserve">– Ó que mal fez! </w:t>
            </w:r>
            <w:proofErr w:type="gramStart"/>
            <w:r w:rsidRPr="002173EB">
              <w:rPr>
                <w:rFonts w:ascii="Times New Roman" w:hAnsi="Times New Roman" w:cs="Times New Roman"/>
                <w:sz w:val="23"/>
                <w:szCs w:val="23"/>
              </w:rPr>
              <w:t>pois</w:t>
            </w:r>
            <w:proofErr w:type="gramEnd"/>
            <w:r w:rsidRPr="002173EB">
              <w:rPr>
                <w:rFonts w:ascii="Times New Roman" w:hAnsi="Times New Roman" w:cs="Times New Roman"/>
                <w:sz w:val="23"/>
                <w:szCs w:val="23"/>
              </w:rPr>
              <w:t xml:space="preserve"> que matou o </w:t>
            </w:r>
            <w:proofErr w:type="spellStart"/>
            <w:r w:rsidRPr="002173EB">
              <w:rPr>
                <w:rFonts w:ascii="Times New Roman" w:hAnsi="Times New Roman" w:cs="Times New Roman"/>
                <w:sz w:val="23"/>
                <w:szCs w:val="23"/>
              </w:rPr>
              <w:t>treedor</w:t>
            </w:r>
            <w:proofErr w:type="spellEnd"/>
            <w:r w:rsidRPr="002173EB">
              <w:rPr>
                <w:rFonts w:ascii="Times New Roman" w:hAnsi="Times New Roman" w:cs="Times New Roman"/>
                <w:sz w:val="23"/>
                <w:szCs w:val="23"/>
              </w:rPr>
              <w:t xml:space="preserve"> do Conde, que</w:t>
            </w:r>
            <w:r w:rsidRPr="00573A08">
              <w:rPr>
                <w:rFonts w:ascii="Times New Roman" w:hAnsi="Times New Roman" w:cs="Times New Roman"/>
                <w:sz w:val="23"/>
                <w:szCs w:val="23"/>
                <w:vertAlign w:val="superscript"/>
              </w:rPr>
              <w:t>28</w:t>
            </w:r>
            <w:r w:rsidRPr="002173EB">
              <w:rPr>
                <w:rFonts w:ascii="Times New Roman" w:hAnsi="Times New Roman" w:cs="Times New Roman"/>
                <w:sz w:val="23"/>
                <w:szCs w:val="23"/>
              </w:rPr>
              <w:t xml:space="preserve"> nom matou logo a aleivosa com ele! </w:t>
            </w:r>
            <w:proofErr w:type="spellStart"/>
            <w:r w:rsidRPr="002173EB">
              <w:rPr>
                <w:rFonts w:ascii="Times New Roman" w:hAnsi="Times New Roman" w:cs="Times New Roman"/>
                <w:sz w:val="23"/>
                <w:szCs w:val="23"/>
              </w:rPr>
              <w:t>Creedes</w:t>
            </w:r>
            <w:proofErr w:type="spellEnd"/>
            <w:r w:rsidRPr="002173EB">
              <w:rPr>
                <w:rFonts w:ascii="Times New Roman" w:hAnsi="Times New Roman" w:cs="Times New Roman"/>
                <w:sz w:val="23"/>
                <w:szCs w:val="23"/>
              </w:rPr>
              <w:t xml:space="preserve"> em Deos</w:t>
            </w:r>
            <w:r w:rsidRPr="00573A08">
              <w:rPr>
                <w:rFonts w:ascii="Times New Roman" w:hAnsi="Times New Roman" w:cs="Times New Roman"/>
                <w:sz w:val="23"/>
                <w:szCs w:val="23"/>
                <w:vertAlign w:val="superscript"/>
              </w:rPr>
              <w:t>29</w:t>
            </w:r>
            <w:r w:rsidRPr="002173EB">
              <w:rPr>
                <w:rFonts w:ascii="Times New Roman" w:hAnsi="Times New Roman" w:cs="Times New Roman"/>
                <w:sz w:val="23"/>
                <w:szCs w:val="23"/>
              </w:rPr>
              <w:t xml:space="preserve">, ainda lhe há de </w:t>
            </w:r>
            <w:proofErr w:type="spellStart"/>
            <w:r w:rsidRPr="002173EB">
              <w:rPr>
                <w:rFonts w:ascii="Times New Roman" w:hAnsi="Times New Roman" w:cs="Times New Roman"/>
                <w:sz w:val="23"/>
                <w:szCs w:val="23"/>
              </w:rPr>
              <w:t>viinr</w:t>
            </w:r>
            <w:proofErr w:type="spell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alguũ</w:t>
            </w:r>
            <w:proofErr w:type="spellEnd"/>
            <w:r w:rsidRPr="002173EB">
              <w:rPr>
                <w:rFonts w:ascii="Times New Roman" w:hAnsi="Times New Roman" w:cs="Times New Roman"/>
                <w:sz w:val="23"/>
                <w:szCs w:val="23"/>
              </w:rPr>
              <w:t xml:space="preserve"> mal per </w:t>
            </w:r>
            <w:proofErr w:type="gramStart"/>
            <w:r w:rsidRPr="002173EB">
              <w:rPr>
                <w:rFonts w:ascii="Times New Roman" w:hAnsi="Times New Roman" w:cs="Times New Roman"/>
                <w:sz w:val="23"/>
                <w:szCs w:val="23"/>
              </w:rPr>
              <w:t>ela</w:t>
            </w:r>
            <w:proofErr w:type="gramEnd"/>
            <w:r w:rsidRPr="002173EB">
              <w:rPr>
                <w:rFonts w:ascii="Times New Roman" w:hAnsi="Times New Roman" w:cs="Times New Roman"/>
                <w:sz w:val="23"/>
                <w:szCs w:val="23"/>
              </w:rPr>
              <w:t xml:space="preserve">. </w:t>
            </w:r>
            <w:proofErr w:type="spellStart"/>
            <w:r w:rsidRPr="002173EB">
              <w:rPr>
                <w:rFonts w:ascii="Times New Roman" w:hAnsi="Times New Roman" w:cs="Times New Roman"/>
                <w:sz w:val="23"/>
                <w:szCs w:val="23"/>
              </w:rPr>
              <w:t>Oolhae</w:t>
            </w:r>
            <w:proofErr w:type="spellEnd"/>
            <w:r w:rsidRPr="002173EB">
              <w:rPr>
                <w:rFonts w:ascii="Times New Roman" w:hAnsi="Times New Roman" w:cs="Times New Roman"/>
                <w:sz w:val="23"/>
                <w:szCs w:val="23"/>
              </w:rPr>
              <w:t xml:space="preserve"> e </w:t>
            </w:r>
            <w:proofErr w:type="spellStart"/>
            <w:r w:rsidRPr="002173EB">
              <w:rPr>
                <w:rFonts w:ascii="Times New Roman" w:hAnsi="Times New Roman" w:cs="Times New Roman"/>
                <w:sz w:val="23"/>
                <w:szCs w:val="23"/>
              </w:rPr>
              <w:t>veede</w:t>
            </w:r>
            <w:proofErr w:type="spellEnd"/>
            <w:r w:rsidRPr="002173EB">
              <w:rPr>
                <w:rFonts w:ascii="Times New Roman" w:hAnsi="Times New Roman" w:cs="Times New Roman"/>
                <w:sz w:val="23"/>
                <w:szCs w:val="23"/>
              </w:rPr>
              <w:t xml:space="preserve"> que maldade </w:t>
            </w:r>
            <w:proofErr w:type="spellStart"/>
            <w:r w:rsidRPr="002173EB">
              <w:rPr>
                <w:rFonts w:ascii="Times New Roman" w:hAnsi="Times New Roman" w:cs="Times New Roman"/>
                <w:sz w:val="23"/>
                <w:szCs w:val="23"/>
              </w:rPr>
              <w:t>tam</w:t>
            </w:r>
            <w:proofErr w:type="spellEnd"/>
            <w:r w:rsidRPr="002173EB">
              <w:rPr>
                <w:rFonts w:ascii="Times New Roman" w:hAnsi="Times New Roman" w:cs="Times New Roman"/>
                <w:sz w:val="23"/>
                <w:szCs w:val="23"/>
              </w:rPr>
              <w:t xml:space="preserve"> grande, </w:t>
            </w:r>
            <w:proofErr w:type="spellStart"/>
            <w:r w:rsidRPr="002173EB">
              <w:rPr>
                <w:rFonts w:ascii="Times New Roman" w:hAnsi="Times New Roman" w:cs="Times New Roman"/>
                <w:sz w:val="23"/>
                <w:szCs w:val="23"/>
              </w:rPr>
              <w:t>mandarom-no</w:t>
            </w:r>
            <w:proofErr w:type="spellEnd"/>
            <w:r w:rsidRPr="002173EB">
              <w:rPr>
                <w:rFonts w:ascii="Times New Roman" w:hAnsi="Times New Roman" w:cs="Times New Roman"/>
                <w:sz w:val="23"/>
                <w:szCs w:val="23"/>
              </w:rPr>
              <w:t xml:space="preserve"> chamar onde ia já de seu caminho, pera o matarem aqui por </w:t>
            </w:r>
            <w:proofErr w:type="spellStart"/>
            <w:r w:rsidRPr="002173EB">
              <w:rPr>
                <w:rFonts w:ascii="Times New Roman" w:hAnsi="Times New Roman" w:cs="Times New Roman"/>
                <w:sz w:val="23"/>
                <w:szCs w:val="23"/>
              </w:rPr>
              <w:t>traiçom</w:t>
            </w:r>
            <w:proofErr w:type="spellEnd"/>
            <w:r w:rsidRPr="002173EB">
              <w:rPr>
                <w:rFonts w:ascii="Times New Roman" w:hAnsi="Times New Roman" w:cs="Times New Roman"/>
                <w:sz w:val="23"/>
                <w:szCs w:val="23"/>
              </w:rPr>
              <w:t xml:space="preserve">. </w:t>
            </w:r>
            <w:r>
              <w:rPr>
                <w:rFonts w:ascii="Times New Roman" w:hAnsi="Times New Roman" w:cs="Times New Roman"/>
                <w:sz w:val="23"/>
                <w:szCs w:val="23"/>
              </w:rPr>
              <w:br/>
            </w:r>
            <w:r w:rsidRPr="002173EB">
              <w:rPr>
                <w:rFonts w:ascii="Times New Roman" w:hAnsi="Times New Roman" w:cs="Times New Roman"/>
                <w:sz w:val="23"/>
                <w:szCs w:val="23"/>
              </w:rPr>
              <w:t xml:space="preserve">Ó aleivosa! </w:t>
            </w:r>
            <w:proofErr w:type="gramStart"/>
            <w:r w:rsidRPr="002173EB">
              <w:rPr>
                <w:rFonts w:ascii="Times New Roman" w:hAnsi="Times New Roman" w:cs="Times New Roman"/>
                <w:sz w:val="23"/>
                <w:szCs w:val="23"/>
              </w:rPr>
              <w:t>já</w:t>
            </w:r>
            <w:proofErr w:type="gramEnd"/>
            <w:r w:rsidRPr="002173EB">
              <w:rPr>
                <w:rFonts w:ascii="Times New Roman" w:hAnsi="Times New Roman" w:cs="Times New Roman"/>
                <w:sz w:val="23"/>
                <w:szCs w:val="23"/>
              </w:rPr>
              <w:t xml:space="preserve"> nos matou </w:t>
            </w:r>
            <w:proofErr w:type="spellStart"/>
            <w:r w:rsidRPr="002173EB">
              <w:rPr>
                <w:rFonts w:ascii="Times New Roman" w:hAnsi="Times New Roman" w:cs="Times New Roman"/>
                <w:sz w:val="23"/>
                <w:szCs w:val="23"/>
              </w:rPr>
              <w:t>uũ</w:t>
            </w:r>
            <w:proofErr w:type="spellEnd"/>
            <w:r w:rsidRPr="002173EB">
              <w:rPr>
                <w:rFonts w:ascii="Times New Roman" w:hAnsi="Times New Roman" w:cs="Times New Roman"/>
                <w:sz w:val="23"/>
                <w:szCs w:val="23"/>
              </w:rPr>
              <w:t xml:space="preserve"> senhor</w:t>
            </w:r>
            <w:r w:rsidRPr="00573A08">
              <w:rPr>
                <w:rFonts w:ascii="Times New Roman" w:hAnsi="Times New Roman" w:cs="Times New Roman"/>
                <w:sz w:val="23"/>
                <w:szCs w:val="23"/>
                <w:vertAlign w:val="superscript"/>
              </w:rPr>
              <w:t>30</w:t>
            </w:r>
            <w:r w:rsidRPr="002173EB">
              <w:rPr>
                <w:rFonts w:ascii="Times New Roman" w:hAnsi="Times New Roman" w:cs="Times New Roman"/>
                <w:sz w:val="23"/>
                <w:szCs w:val="23"/>
              </w:rPr>
              <w:t xml:space="preserve">, e agora nos queria matar outro; </w:t>
            </w:r>
            <w:proofErr w:type="spellStart"/>
            <w:r w:rsidRPr="002173EB">
              <w:rPr>
                <w:rFonts w:ascii="Times New Roman" w:hAnsi="Times New Roman" w:cs="Times New Roman"/>
                <w:sz w:val="23"/>
                <w:szCs w:val="23"/>
              </w:rPr>
              <w:t>leixae-a</w:t>
            </w:r>
            <w:proofErr w:type="spellEnd"/>
            <w:r w:rsidRPr="002173EB">
              <w:rPr>
                <w:rFonts w:ascii="Times New Roman" w:hAnsi="Times New Roman" w:cs="Times New Roman"/>
                <w:sz w:val="23"/>
                <w:szCs w:val="23"/>
              </w:rPr>
              <w:t>, ca ainda há mal d’acabar por estas cousas que faz!</w:t>
            </w:r>
          </w:p>
        </w:tc>
      </w:tr>
      <w:tr w:rsidR="00533367" w:rsidRPr="002173EB" w14:paraId="6EFAE388" w14:textId="77777777" w:rsidTr="00577606">
        <w:tc>
          <w:tcPr>
            <w:tcW w:w="343" w:type="dxa"/>
            <w:shd w:val="clear" w:color="auto" w:fill="auto"/>
          </w:tcPr>
          <w:p w14:paraId="258FC67A" w14:textId="77777777" w:rsidR="00533367" w:rsidRPr="000B6CEE" w:rsidRDefault="00533367"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17BDFF61" w14:textId="0A72B816" w:rsidR="00533367" w:rsidRPr="002173EB" w:rsidRDefault="002173EB" w:rsidP="00573A08">
            <w:pPr>
              <w:spacing w:before="120" w:after="120"/>
              <w:jc w:val="right"/>
              <w:rPr>
                <w:rFonts w:ascii="Times New Roman" w:hAnsi="Times New Roman" w:cs="Times New Roman"/>
                <w:sz w:val="18"/>
                <w:szCs w:val="17"/>
              </w:rPr>
            </w:pPr>
            <w:r w:rsidRPr="002173EB">
              <w:rPr>
                <w:rFonts w:ascii="Times New Roman" w:eastAsia="Calibri" w:hAnsi="Times New Roman" w:cs="Times New Roman"/>
                <w:sz w:val="18"/>
                <w:szCs w:val="17"/>
              </w:rPr>
              <w:t xml:space="preserve">Fernão Lopes, </w:t>
            </w:r>
            <w:r w:rsidRPr="002173EB">
              <w:rPr>
                <w:rFonts w:ascii="Times New Roman" w:eastAsia="Calibri" w:hAnsi="Times New Roman" w:cs="Times New Roman"/>
                <w:i/>
                <w:sz w:val="18"/>
                <w:szCs w:val="17"/>
              </w:rPr>
              <w:t xml:space="preserve">Crónica de D. João I </w:t>
            </w:r>
            <w:r w:rsidRPr="002173EB">
              <w:rPr>
                <w:rFonts w:ascii="Times New Roman" w:eastAsia="Calibri" w:hAnsi="Times New Roman" w:cs="Times New Roman"/>
                <w:sz w:val="18"/>
                <w:szCs w:val="17"/>
              </w:rPr>
              <w:t xml:space="preserve">(textos escolhidos), </w:t>
            </w:r>
            <w:r w:rsidR="00573A08">
              <w:rPr>
                <w:rFonts w:ascii="Times New Roman" w:eastAsia="Calibri" w:hAnsi="Times New Roman" w:cs="Times New Roman"/>
                <w:sz w:val="18"/>
                <w:szCs w:val="17"/>
              </w:rPr>
              <w:t>edição</w:t>
            </w:r>
            <w:r w:rsidRPr="002173EB">
              <w:rPr>
                <w:rFonts w:ascii="Times New Roman" w:eastAsia="Calibri" w:hAnsi="Times New Roman" w:cs="Times New Roman"/>
                <w:sz w:val="18"/>
                <w:szCs w:val="17"/>
              </w:rPr>
              <w:t xml:space="preserve"> crítica de Teresa Amado,</w:t>
            </w:r>
            <w:r w:rsidRPr="002173EB">
              <w:rPr>
                <w:rFonts w:ascii="Times New Roman" w:eastAsia="Calibri" w:hAnsi="Times New Roman" w:cs="Times New Roman"/>
                <w:sz w:val="18"/>
                <w:szCs w:val="17"/>
              </w:rPr>
              <w:br/>
              <w:t>Lisboa, Seara Nova/Comunicação, 1980.</w:t>
            </w:r>
          </w:p>
        </w:tc>
      </w:tr>
      <w:tr w:rsidR="002173EB" w:rsidRPr="00A2293F" w14:paraId="1FE66C63" w14:textId="77777777" w:rsidTr="00577606">
        <w:tc>
          <w:tcPr>
            <w:tcW w:w="343" w:type="dxa"/>
            <w:shd w:val="clear" w:color="auto" w:fill="auto"/>
          </w:tcPr>
          <w:p w14:paraId="29F7DA8F" w14:textId="77777777" w:rsidR="002173EB" w:rsidRPr="000B6CEE" w:rsidRDefault="002173EB"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2488670F" w14:textId="77777777" w:rsidR="002173EB" w:rsidRPr="00900B20" w:rsidRDefault="002173EB" w:rsidP="002173EB">
            <w:pPr>
              <w:jc w:val="both"/>
              <w:rPr>
                <w:rFonts w:ascii="Times New Roman" w:hAnsi="Times New Roman" w:cs="Times New Roman"/>
                <w:color w:val="000000"/>
                <w:sz w:val="18"/>
                <w:szCs w:val="17"/>
              </w:rPr>
            </w:pPr>
            <w:r w:rsidRPr="00900B20">
              <w:rPr>
                <w:rFonts w:ascii="Times New Roman" w:hAnsi="Times New Roman" w:cs="Times New Roman"/>
                <w:b/>
                <w:sz w:val="16"/>
                <w:vertAlign w:val="superscript"/>
              </w:rPr>
              <w:t>1</w:t>
            </w:r>
            <w:r w:rsidRPr="00900B20">
              <w:rPr>
                <w:rFonts w:ascii="Times New Roman" w:hAnsi="Times New Roman" w:cs="Times New Roman"/>
                <w:sz w:val="16"/>
              </w:rPr>
              <w:t xml:space="preserve"> </w:t>
            </w:r>
            <w:r w:rsidRPr="00900B20">
              <w:rPr>
                <w:rFonts w:ascii="Times New Roman" w:hAnsi="Times New Roman" w:cs="Times New Roman"/>
                <w:i/>
                <w:sz w:val="16"/>
              </w:rPr>
              <w:t>Aló</w:t>
            </w:r>
            <w:r w:rsidRPr="00900B20">
              <w:rPr>
                <w:rFonts w:ascii="Times New Roman" w:hAnsi="Times New Roman" w:cs="Times New Roman"/>
                <w:sz w:val="16"/>
              </w:rPr>
              <w:t xml:space="preserve">: lá. </w:t>
            </w:r>
            <w:r w:rsidRPr="00900B20">
              <w:rPr>
                <w:rFonts w:ascii="Times New Roman" w:hAnsi="Times New Roman" w:cs="Times New Roman"/>
                <w:b/>
                <w:sz w:val="16"/>
                <w:vertAlign w:val="superscript"/>
              </w:rPr>
              <w:t>2</w:t>
            </w:r>
            <w:r w:rsidRPr="00900B20">
              <w:rPr>
                <w:rFonts w:ascii="Times New Roman" w:hAnsi="Times New Roman" w:cs="Times New Roman"/>
                <w:sz w:val="16"/>
              </w:rPr>
              <w:t xml:space="preserve"> </w:t>
            </w:r>
            <w:r w:rsidRPr="00900B20">
              <w:rPr>
                <w:rFonts w:ascii="Times New Roman" w:hAnsi="Times New Roman" w:cs="Times New Roman"/>
                <w:i/>
                <w:sz w:val="16"/>
              </w:rPr>
              <w:t>Percebido</w:t>
            </w:r>
            <w:r w:rsidRPr="00900B20">
              <w:rPr>
                <w:rFonts w:ascii="Times New Roman" w:hAnsi="Times New Roman" w:cs="Times New Roman"/>
                <w:sz w:val="16"/>
              </w:rPr>
              <w:t xml:space="preserve">: combinado. </w:t>
            </w:r>
            <w:r w:rsidRPr="00900B20">
              <w:rPr>
                <w:rFonts w:ascii="Times New Roman" w:hAnsi="Times New Roman" w:cs="Times New Roman"/>
                <w:b/>
                <w:sz w:val="16"/>
                <w:vertAlign w:val="superscript"/>
              </w:rPr>
              <w:t>3</w:t>
            </w:r>
            <w:r w:rsidRPr="00900B20">
              <w:rPr>
                <w:rFonts w:ascii="Times New Roman" w:hAnsi="Times New Roman" w:cs="Times New Roman"/>
                <w:sz w:val="16"/>
              </w:rPr>
              <w:t xml:space="preserve"> </w:t>
            </w:r>
            <w:r w:rsidRPr="00900B20">
              <w:rPr>
                <w:rFonts w:ascii="Times New Roman" w:hAnsi="Times New Roman" w:cs="Times New Roman"/>
                <w:i/>
                <w:sz w:val="16"/>
              </w:rPr>
              <w:t>Rijamente</w:t>
            </w:r>
            <w:r w:rsidRPr="00900B20">
              <w:rPr>
                <w:rFonts w:ascii="Times New Roman" w:hAnsi="Times New Roman" w:cs="Times New Roman"/>
                <w:sz w:val="16"/>
              </w:rPr>
              <w:t xml:space="preserve">: energicamente. </w:t>
            </w:r>
            <w:r w:rsidRPr="00900B20">
              <w:rPr>
                <w:rFonts w:ascii="Times New Roman" w:hAnsi="Times New Roman" w:cs="Times New Roman"/>
                <w:b/>
                <w:sz w:val="16"/>
                <w:vertAlign w:val="superscript"/>
              </w:rPr>
              <w:t>4</w:t>
            </w:r>
            <w:r w:rsidRPr="00900B20">
              <w:rPr>
                <w:rFonts w:ascii="Times New Roman" w:hAnsi="Times New Roman" w:cs="Times New Roman"/>
                <w:sz w:val="16"/>
              </w:rPr>
              <w:t xml:space="preserve"> </w:t>
            </w:r>
            <w:r w:rsidRPr="00900B20">
              <w:rPr>
                <w:rFonts w:ascii="Times New Roman" w:hAnsi="Times New Roman" w:cs="Times New Roman"/>
                <w:i/>
                <w:sz w:val="16"/>
              </w:rPr>
              <w:t>Era dali grande espaço</w:t>
            </w:r>
            <w:r w:rsidRPr="00900B20">
              <w:rPr>
                <w:rFonts w:ascii="Times New Roman" w:hAnsi="Times New Roman" w:cs="Times New Roman"/>
                <w:sz w:val="16"/>
              </w:rPr>
              <w:t xml:space="preserve">: era longe dali. </w:t>
            </w:r>
            <w:r w:rsidRPr="00900B20">
              <w:rPr>
                <w:rFonts w:ascii="Times New Roman" w:hAnsi="Times New Roman" w:cs="Times New Roman"/>
                <w:b/>
                <w:sz w:val="16"/>
                <w:vertAlign w:val="superscript"/>
              </w:rPr>
              <w:t>5</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Alvoraçavom-se</w:t>
            </w:r>
            <w:proofErr w:type="spellEnd"/>
            <w:r w:rsidRPr="00900B20">
              <w:rPr>
                <w:rFonts w:ascii="Times New Roman" w:hAnsi="Times New Roman" w:cs="Times New Roman"/>
                <w:i/>
                <w:sz w:val="16"/>
              </w:rPr>
              <w:t xml:space="preserve"> nas vontades</w:t>
            </w:r>
            <w:r w:rsidRPr="00900B20">
              <w:rPr>
                <w:rFonts w:ascii="Times New Roman" w:hAnsi="Times New Roman" w:cs="Times New Roman"/>
                <w:sz w:val="16"/>
              </w:rPr>
              <w:t xml:space="preserve">: excitavam-se os ânimos. </w:t>
            </w:r>
            <w:r w:rsidRPr="00900B20">
              <w:rPr>
                <w:rFonts w:ascii="Times New Roman" w:hAnsi="Times New Roman" w:cs="Times New Roman"/>
                <w:b/>
                <w:sz w:val="16"/>
                <w:vertAlign w:val="superscript"/>
              </w:rPr>
              <w:t>6</w:t>
            </w:r>
            <w:r w:rsidRPr="00900B20">
              <w:rPr>
                <w:rFonts w:ascii="Times New Roman" w:hAnsi="Times New Roman" w:cs="Times New Roman"/>
                <w:sz w:val="16"/>
              </w:rPr>
              <w:t xml:space="preserve"> </w:t>
            </w:r>
            <w:r w:rsidRPr="00900B20">
              <w:rPr>
                <w:rFonts w:ascii="Times New Roman" w:hAnsi="Times New Roman" w:cs="Times New Roman"/>
                <w:i/>
                <w:sz w:val="16"/>
              </w:rPr>
              <w:t>Asinha</w:t>
            </w:r>
            <w:r w:rsidRPr="00900B20">
              <w:rPr>
                <w:rFonts w:ascii="Times New Roman" w:hAnsi="Times New Roman" w:cs="Times New Roman"/>
                <w:sz w:val="16"/>
              </w:rPr>
              <w:t xml:space="preserve">: rapidamente. </w:t>
            </w:r>
            <w:r w:rsidRPr="00900B20">
              <w:rPr>
                <w:rFonts w:ascii="Times New Roman" w:hAnsi="Times New Roman" w:cs="Times New Roman"/>
                <w:b/>
                <w:sz w:val="16"/>
                <w:vertAlign w:val="superscript"/>
              </w:rPr>
              <w:t>7</w:t>
            </w:r>
            <w:r w:rsidRPr="00900B20">
              <w:rPr>
                <w:rFonts w:ascii="Times New Roman" w:hAnsi="Times New Roman" w:cs="Times New Roman"/>
                <w:sz w:val="16"/>
              </w:rPr>
              <w:t xml:space="preserve"> </w:t>
            </w:r>
            <w:r w:rsidRPr="00900B20">
              <w:rPr>
                <w:rFonts w:ascii="Times New Roman" w:hAnsi="Times New Roman" w:cs="Times New Roman"/>
                <w:i/>
                <w:sz w:val="16"/>
              </w:rPr>
              <w:t>Prestes</w:t>
            </w:r>
            <w:r w:rsidRPr="00900B20">
              <w:rPr>
                <w:rFonts w:ascii="Times New Roman" w:hAnsi="Times New Roman" w:cs="Times New Roman"/>
                <w:sz w:val="16"/>
              </w:rPr>
              <w:t xml:space="preserve">: pronto, preparado. </w:t>
            </w:r>
            <w:r w:rsidRPr="00900B20">
              <w:rPr>
                <w:rFonts w:ascii="Times New Roman" w:hAnsi="Times New Roman" w:cs="Times New Roman"/>
                <w:b/>
                <w:sz w:val="16"/>
                <w:vertAlign w:val="superscript"/>
              </w:rPr>
              <w:t>8</w:t>
            </w:r>
            <w:r w:rsidRPr="00900B20">
              <w:rPr>
                <w:rFonts w:ascii="Times New Roman" w:hAnsi="Times New Roman" w:cs="Times New Roman"/>
                <w:sz w:val="16"/>
              </w:rPr>
              <w:t xml:space="preserve"> </w:t>
            </w:r>
            <w:r w:rsidRPr="00900B20">
              <w:rPr>
                <w:rFonts w:ascii="Times New Roman" w:hAnsi="Times New Roman" w:cs="Times New Roman"/>
                <w:i/>
                <w:sz w:val="16"/>
              </w:rPr>
              <w:t>Coifa</w:t>
            </w:r>
            <w:r w:rsidRPr="00900B20">
              <w:rPr>
                <w:rFonts w:ascii="Times New Roman" w:hAnsi="Times New Roman" w:cs="Times New Roman"/>
                <w:sz w:val="16"/>
              </w:rPr>
              <w:t xml:space="preserve">: parte da armadura que cobria a cabeça. </w:t>
            </w:r>
            <w:r w:rsidRPr="00900B20">
              <w:rPr>
                <w:rFonts w:ascii="Times New Roman" w:hAnsi="Times New Roman" w:cs="Times New Roman"/>
                <w:b/>
                <w:sz w:val="16"/>
                <w:vertAlign w:val="superscript"/>
              </w:rPr>
              <w:t>9</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Quaes</w:t>
            </w:r>
            <w:proofErr w:type="spellEnd"/>
            <w:r w:rsidRPr="00900B20">
              <w:rPr>
                <w:rFonts w:ascii="Times New Roman" w:hAnsi="Times New Roman" w:cs="Times New Roman"/>
                <w:i/>
                <w:sz w:val="16"/>
              </w:rPr>
              <w:t xml:space="preserve"> quer</w:t>
            </w:r>
            <w:r w:rsidRPr="00900B20">
              <w:rPr>
                <w:rFonts w:ascii="Times New Roman" w:hAnsi="Times New Roman" w:cs="Times New Roman"/>
                <w:sz w:val="16"/>
              </w:rPr>
              <w:t xml:space="preserve">: quaisquer. </w:t>
            </w:r>
            <w:r w:rsidRPr="00900B20">
              <w:rPr>
                <w:rFonts w:ascii="Times New Roman" w:hAnsi="Times New Roman" w:cs="Times New Roman"/>
                <w:b/>
                <w:sz w:val="16"/>
                <w:vertAlign w:val="superscript"/>
              </w:rPr>
              <w:t>10</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Arroido</w:t>
            </w:r>
            <w:proofErr w:type="spellEnd"/>
            <w:r w:rsidRPr="00900B20">
              <w:rPr>
                <w:rFonts w:ascii="Times New Roman" w:hAnsi="Times New Roman" w:cs="Times New Roman"/>
                <w:sz w:val="16"/>
              </w:rPr>
              <w:t xml:space="preserve">: ruído. </w:t>
            </w:r>
            <w:r w:rsidRPr="00900B20">
              <w:rPr>
                <w:rFonts w:ascii="Times New Roman" w:hAnsi="Times New Roman" w:cs="Times New Roman"/>
                <w:b/>
                <w:sz w:val="16"/>
                <w:vertAlign w:val="superscript"/>
              </w:rPr>
              <w:t>11</w:t>
            </w:r>
            <w:r w:rsidRPr="00900B20">
              <w:rPr>
                <w:rFonts w:ascii="Times New Roman" w:hAnsi="Times New Roman" w:cs="Times New Roman"/>
                <w:sz w:val="16"/>
              </w:rPr>
              <w:t xml:space="preserve"> </w:t>
            </w:r>
            <w:r w:rsidRPr="00900B20">
              <w:rPr>
                <w:rFonts w:ascii="Times New Roman" w:hAnsi="Times New Roman" w:cs="Times New Roman"/>
                <w:i/>
                <w:sz w:val="16"/>
              </w:rPr>
              <w:t xml:space="preserve">Em logo </w:t>
            </w:r>
            <w:proofErr w:type="gramStart"/>
            <w:r w:rsidRPr="00900B20">
              <w:rPr>
                <w:rFonts w:ascii="Times New Roman" w:hAnsi="Times New Roman" w:cs="Times New Roman"/>
                <w:i/>
                <w:sz w:val="16"/>
              </w:rPr>
              <w:t>de</w:t>
            </w:r>
            <w:proofErr w:type="gramEnd"/>
            <w:r w:rsidRPr="00900B20">
              <w:rPr>
                <w:rFonts w:ascii="Times New Roman" w:hAnsi="Times New Roman" w:cs="Times New Roman"/>
                <w:sz w:val="16"/>
              </w:rPr>
              <w:t xml:space="preserve">: em lugar de. </w:t>
            </w:r>
            <w:r w:rsidRPr="00900B20">
              <w:rPr>
                <w:rFonts w:ascii="Times New Roman" w:hAnsi="Times New Roman" w:cs="Times New Roman"/>
                <w:b/>
                <w:sz w:val="16"/>
                <w:vertAlign w:val="superscript"/>
              </w:rPr>
              <w:t>12</w:t>
            </w:r>
            <w:r w:rsidRPr="00900B20">
              <w:rPr>
                <w:rFonts w:ascii="Times New Roman" w:hAnsi="Times New Roman" w:cs="Times New Roman"/>
                <w:sz w:val="16"/>
              </w:rPr>
              <w:t xml:space="preserve"> </w:t>
            </w:r>
            <w:r w:rsidRPr="00900B20">
              <w:rPr>
                <w:rFonts w:ascii="Times New Roman" w:hAnsi="Times New Roman" w:cs="Times New Roman"/>
                <w:i/>
                <w:sz w:val="16"/>
              </w:rPr>
              <w:t>Com mão armada</w:t>
            </w:r>
            <w:r w:rsidRPr="00900B20">
              <w:rPr>
                <w:rFonts w:ascii="Times New Roman" w:hAnsi="Times New Roman" w:cs="Times New Roman"/>
                <w:sz w:val="16"/>
              </w:rPr>
              <w:t xml:space="preserve">: com armas na mão. </w:t>
            </w:r>
            <w:r w:rsidRPr="00900B20">
              <w:rPr>
                <w:rFonts w:ascii="Times New Roman" w:hAnsi="Times New Roman" w:cs="Times New Roman"/>
                <w:b/>
                <w:sz w:val="16"/>
                <w:vertAlign w:val="superscript"/>
              </w:rPr>
              <w:t>13</w:t>
            </w:r>
            <w:r w:rsidRPr="00900B20">
              <w:rPr>
                <w:rFonts w:ascii="Times New Roman" w:hAnsi="Times New Roman" w:cs="Times New Roman"/>
                <w:sz w:val="16"/>
              </w:rPr>
              <w:t xml:space="preserve"> </w:t>
            </w:r>
            <w:r w:rsidRPr="00900B20">
              <w:rPr>
                <w:rFonts w:ascii="Times New Roman" w:hAnsi="Times New Roman" w:cs="Times New Roman"/>
                <w:i/>
                <w:sz w:val="16"/>
              </w:rPr>
              <w:t>Escusar</w:t>
            </w:r>
            <w:r w:rsidRPr="00900B20">
              <w:rPr>
                <w:rFonts w:ascii="Times New Roman" w:hAnsi="Times New Roman" w:cs="Times New Roman"/>
                <w:sz w:val="16"/>
              </w:rPr>
              <w:t xml:space="preserve">: evitar. </w:t>
            </w:r>
            <w:r w:rsidRPr="00900B20">
              <w:rPr>
                <w:rFonts w:ascii="Times New Roman" w:hAnsi="Times New Roman" w:cs="Times New Roman"/>
                <w:b/>
                <w:sz w:val="16"/>
                <w:vertAlign w:val="superscript"/>
              </w:rPr>
              <w:t>14</w:t>
            </w:r>
            <w:r w:rsidRPr="00900B20">
              <w:rPr>
                <w:rFonts w:ascii="Times New Roman" w:hAnsi="Times New Roman" w:cs="Times New Roman"/>
                <w:sz w:val="16"/>
                <w:vertAlign w:val="superscript"/>
              </w:rPr>
              <w:t xml:space="preserve"> </w:t>
            </w:r>
            <w:r w:rsidRPr="00900B20">
              <w:rPr>
                <w:rFonts w:ascii="Times New Roman" w:hAnsi="Times New Roman" w:cs="Times New Roman"/>
                <w:i/>
                <w:sz w:val="16"/>
              </w:rPr>
              <w:t>Nom quedava d’ir pera alá</w:t>
            </w:r>
            <w:r w:rsidRPr="00900B20">
              <w:rPr>
                <w:rFonts w:ascii="Times New Roman" w:hAnsi="Times New Roman" w:cs="Times New Roman"/>
                <w:sz w:val="16"/>
              </w:rPr>
              <w:t xml:space="preserve">: não parava de ir para lá; continuava a dirigir-se para lá. </w:t>
            </w:r>
            <w:r w:rsidRPr="00900B20">
              <w:rPr>
                <w:rFonts w:ascii="Times New Roman" w:hAnsi="Times New Roman" w:cs="Times New Roman"/>
                <w:b/>
                <w:sz w:val="16"/>
                <w:vertAlign w:val="superscript"/>
              </w:rPr>
              <w:t>15</w:t>
            </w:r>
            <w:r w:rsidRPr="00900B20">
              <w:rPr>
                <w:rFonts w:ascii="Times New Roman" w:hAnsi="Times New Roman" w:cs="Times New Roman"/>
                <w:sz w:val="16"/>
              </w:rPr>
              <w:t xml:space="preserve"> </w:t>
            </w:r>
            <w:r w:rsidRPr="00900B20">
              <w:rPr>
                <w:rFonts w:ascii="Times New Roman" w:hAnsi="Times New Roman" w:cs="Times New Roman"/>
                <w:i/>
                <w:sz w:val="16"/>
              </w:rPr>
              <w:t>Escusos</w:t>
            </w:r>
            <w:r w:rsidRPr="00900B20">
              <w:rPr>
                <w:rFonts w:ascii="Times New Roman" w:hAnsi="Times New Roman" w:cs="Times New Roman"/>
                <w:sz w:val="16"/>
              </w:rPr>
              <w:t xml:space="preserve">: escondidos ou pouco frequentados. </w:t>
            </w:r>
            <w:r w:rsidRPr="00900B20">
              <w:rPr>
                <w:rFonts w:ascii="Times New Roman" w:hAnsi="Times New Roman" w:cs="Times New Roman"/>
                <w:b/>
                <w:sz w:val="16"/>
                <w:vertAlign w:val="superscript"/>
              </w:rPr>
              <w:t>16</w:t>
            </w:r>
            <w:r w:rsidRPr="00900B20">
              <w:rPr>
                <w:rFonts w:ascii="Times New Roman" w:hAnsi="Times New Roman" w:cs="Times New Roman"/>
                <w:sz w:val="16"/>
              </w:rPr>
              <w:t xml:space="preserve"> </w:t>
            </w:r>
            <w:r w:rsidRPr="00900B20">
              <w:rPr>
                <w:rFonts w:ascii="Times New Roman" w:hAnsi="Times New Roman" w:cs="Times New Roman"/>
                <w:i/>
                <w:sz w:val="16"/>
              </w:rPr>
              <w:t>Minguava</w:t>
            </w:r>
            <w:r w:rsidRPr="00900B20">
              <w:rPr>
                <w:rFonts w:ascii="Times New Roman" w:hAnsi="Times New Roman" w:cs="Times New Roman"/>
                <w:sz w:val="16"/>
              </w:rPr>
              <w:t xml:space="preserve">: faltava. </w:t>
            </w:r>
            <w:r w:rsidR="00577606" w:rsidRPr="00900B20">
              <w:rPr>
                <w:rFonts w:ascii="Times New Roman" w:hAnsi="Times New Roman" w:cs="Times New Roman"/>
                <w:sz w:val="16"/>
              </w:rPr>
              <w:br/>
            </w:r>
            <w:r w:rsidRPr="00900B20">
              <w:rPr>
                <w:rFonts w:ascii="Times New Roman" w:hAnsi="Times New Roman" w:cs="Times New Roman"/>
                <w:b/>
                <w:sz w:val="16"/>
                <w:vertAlign w:val="superscript"/>
              </w:rPr>
              <w:t>17</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Talente</w:t>
            </w:r>
            <w:proofErr w:type="spellEnd"/>
            <w:r w:rsidRPr="00900B20">
              <w:rPr>
                <w:rFonts w:ascii="Times New Roman" w:hAnsi="Times New Roman" w:cs="Times New Roman"/>
                <w:sz w:val="16"/>
              </w:rPr>
              <w:t xml:space="preserve">: vontade. </w:t>
            </w:r>
            <w:r w:rsidRPr="00900B20">
              <w:rPr>
                <w:rFonts w:ascii="Times New Roman" w:hAnsi="Times New Roman" w:cs="Times New Roman"/>
                <w:b/>
                <w:sz w:val="16"/>
                <w:vertAlign w:val="superscript"/>
              </w:rPr>
              <w:t>18</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Çarradas</w:t>
            </w:r>
            <w:proofErr w:type="spellEnd"/>
            <w:r w:rsidRPr="00900B20">
              <w:rPr>
                <w:rFonts w:ascii="Times New Roman" w:hAnsi="Times New Roman" w:cs="Times New Roman"/>
                <w:sz w:val="16"/>
              </w:rPr>
              <w:t xml:space="preserve">: encerradas, fechadas. </w:t>
            </w:r>
            <w:r w:rsidRPr="00900B20">
              <w:rPr>
                <w:rFonts w:ascii="Times New Roman" w:hAnsi="Times New Roman" w:cs="Times New Roman"/>
                <w:b/>
                <w:sz w:val="16"/>
                <w:vertAlign w:val="superscript"/>
              </w:rPr>
              <w:t>19</w:t>
            </w:r>
            <w:r w:rsidRPr="00900B20">
              <w:rPr>
                <w:rFonts w:ascii="Times New Roman" w:hAnsi="Times New Roman" w:cs="Times New Roman"/>
                <w:sz w:val="16"/>
              </w:rPr>
              <w:t xml:space="preserve"> </w:t>
            </w:r>
            <w:r w:rsidRPr="00900B20">
              <w:rPr>
                <w:rFonts w:ascii="Times New Roman" w:hAnsi="Times New Roman" w:cs="Times New Roman"/>
                <w:i/>
                <w:sz w:val="16"/>
              </w:rPr>
              <w:t>Desvairadas</w:t>
            </w:r>
            <w:r w:rsidRPr="00900B20">
              <w:rPr>
                <w:rFonts w:ascii="Times New Roman" w:hAnsi="Times New Roman" w:cs="Times New Roman"/>
                <w:sz w:val="16"/>
              </w:rPr>
              <w:t xml:space="preserve">: várias, diversas. </w:t>
            </w:r>
            <w:r w:rsidRPr="00900B20">
              <w:rPr>
                <w:rFonts w:ascii="Times New Roman" w:hAnsi="Times New Roman" w:cs="Times New Roman"/>
                <w:b/>
                <w:sz w:val="16"/>
                <w:vertAlign w:val="superscript"/>
              </w:rPr>
              <w:t>20</w:t>
            </w:r>
            <w:r w:rsidRPr="00900B20">
              <w:rPr>
                <w:rFonts w:ascii="Times New Roman" w:hAnsi="Times New Roman" w:cs="Times New Roman"/>
                <w:sz w:val="16"/>
              </w:rPr>
              <w:t xml:space="preserve"> </w:t>
            </w:r>
            <w:r w:rsidRPr="00900B20">
              <w:rPr>
                <w:rFonts w:ascii="Times New Roman" w:hAnsi="Times New Roman" w:cs="Times New Roman"/>
                <w:i/>
                <w:sz w:val="16"/>
              </w:rPr>
              <w:t>Britassem</w:t>
            </w:r>
            <w:r w:rsidRPr="00900B20">
              <w:rPr>
                <w:rFonts w:ascii="Times New Roman" w:hAnsi="Times New Roman" w:cs="Times New Roman"/>
                <w:sz w:val="16"/>
              </w:rPr>
              <w:t xml:space="preserve">: arrombassem. </w:t>
            </w:r>
            <w:r w:rsidRPr="00900B20">
              <w:rPr>
                <w:rFonts w:ascii="Times New Roman" w:hAnsi="Times New Roman" w:cs="Times New Roman"/>
                <w:b/>
                <w:sz w:val="16"/>
                <w:vertAlign w:val="superscript"/>
              </w:rPr>
              <w:t>21</w:t>
            </w:r>
            <w:r w:rsidRPr="00900B20">
              <w:rPr>
                <w:rFonts w:ascii="Times New Roman" w:hAnsi="Times New Roman" w:cs="Times New Roman"/>
                <w:sz w:val="16"/>
              </w:rPr>
              <w:t xml:space="preserve"> </w:t>
            </w:r>
            <w:r w:rsidRPr="00900B20">
              <w:rPr>
                <w:rFonts w:ascii="Times New Roman" w:hAnsi="Times New Roman" w:cs="Times New Roman"/>
                <w:i/>
                <w:sz w:val="16"/>
              </w:rPr>
              <w:t>Aleivosa</w:t>
            </w:r>
            <w:r w:rsidRPr="00900B20">
              <w:rPr>
                <w:rFonts w:ascii="Times New Roman" w:hAnsi="Times New Roman" w:cs="Times New Roman"/>
                <w:sz w:val="16"/>
              </w:rPr>
              <w:t xml:space="preserve">: maldosa, traidora. </w:t>
            </w:r>
            <w:r w:rsidRPr="00900B20">
              <w:rPr>
                <w:rFonts w:ascii="Times New Roman" w:hAnsi="Times New Roman" w:cs="Times New Roman"/>
                <w:b/>
                <w:sz w:val="16"/>
                <w:vertAlign w:val="superscript"/>
              </w:rPr>
              <w:t>22</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Aficavom</w:t>
            </w:r>
            <w:proofErr w:type="spellEnd"/>
            <w:r w:rsidRPr="00900B20">
              <w:rPr>
                <w:rFonts w:ascii="Times New Roman" w:hAnsi="Times New Roman" w:cs="Times New Roman"/>
                <w:sz w:val="16"/>
              </w:rPr>
              <w:t xml:space="preserve">: teimavam. </w:t>
            </w:r>
            <w:r w:rsidRPr="00900B20">
              <w:rPr>
                <w:rFonts w:ascii="Times New Roman" w:hAnsi="Times New Roman" w:cs="Times New Roman"/>
                <w:b/>
                <w:sz w:val="16"/>
                <w:vertAlign w:val="superscript"/>
              </w:rPr>
              <w:t>23</w:t>
            </w:r>
            <w:r w:rsidRPr="00900B20">
              <w:rPr>
                <w:rFonts w:ascii="Times New Roman" w:hAnsi="Times New Roman" w:cs="Times New Roman"/>
                <w:sz w:val="16"/>
              </w:rPr>
              <w:t xml:space="preserve"> </w:t>
            </w:r>
            <w:r w:rsidRPr="00900B20">
              <w:rPr>
                <w:rFonts w:ascii="Times New Roman" w:hAnsi="Times New Roman" w:cs="Times New Roman"/>
                <w:i/>
                <w:sz w:val="16"/>
              </w:rPr>
              <w:t>Doestos</w:t>
            </w:r>
            <w:r w:rsidRPr="00900B20">
              <w:rPr>
                <w:rFonts w:ascii="Times New Roman" w:hAnsi="Times New Roman" w:cs="Times New Roman"/>
                <w:sz w:val="16"/>
              </w:rPr>
              <w:t xml:space="preserve">: insultos. </w:t>
            </w:r>
            <w:r w:rsidRPr="00900B20">
              <w:rPr>
                <w:rFonts w:ascii="Times New Roman" w:hAnsi="Times New Roman" w:cs="Times New Roman"/>
                <w:b/>
                <w:sz w:val="16"/>
                <w:vertAlign w:val="superscript"/>
              </w:rPr>
              <w:t>24</w:t>
            </w:r>
            <w:r w:rsidRPr="00900B20">
              <w:rPr>
                <w:rFonts w:ascii="Times New Roman" w:hAnsi="Times New Roman" w:cs="Times New Roman"/>
                <w:sz w:val="16"/>
              </w:rPr>
              <w:t xml:space="preserve"> </w:t>
            </w:r>
            <w:r w:rsidRPr="00900B20">
              <w:rPr>
                <w:rFonts w:ascii="Times New Roman" w:hAnsi="Times New Roman" w:cs="Times New Roman"/>
                <w:i/>
                <w:sz w:val="16"/>
              </w:rPr>
              <w:t>Guisa</w:t>
            </w:r>
            <w:r w:rsidRPr="00900B20">
              <w:rPr>
                <w:rFonts w:ascii="Times New Roman" w:hAnsi="Times New Roman" w:cs="Times New Roman"/>
                <w:sz w:val="16"/>
              </w:rPr>
              <w:t xml:space="preserve">: maneira, modo. </w:t>
            </w:r>
            <w:r w:rsidRPr="00900B20">
              <w:rPr>
                <w:rFonts w:ascii="Times New Roman" w:hAnsi="Times New Roman" w:cs="Times New Roman"/>
                <w:b/>
                <w:sz w:val="16"/>
                <w:vertAlign w:val="superscript"/>
              </w:rPr>
              <w:t>25</w:t>
            </w:r>
            <w:r w:rsidRPr="00900B20">
              <w:rPr>
                <w:rFonts w:ascii="Times New Roman" w:hAnsi="Times New Roman" w:cs="Times New Roman"/>
                <w:sz w:val="16"/>
              </w:rPr>
              <w:t xml:space="preserve"> </w:t>
            </w:r>
            <w:r w:rsidRPr="00900B20">
              <w:rPr>
                <w:rFonts w:ascii="Times New Roman" w:hAnsi="Times New Roman" w:cs="Times New Roman"/>
                <w:i/>
                <w:sz w:val="16"/>
              </w:rPr>
              <w:t>Tolher</w:t>
            </w:r>
            <w:r w:rsidRPr="00900B20">
              <w:rPr>
                <w:rFonts w:ascii="Times New Roman" w:hAnsi="Times New Roman" w:cs="Times New Roman"/>
                <w:sz w:val="16"/>
              </w:rPr>
              <w:t xml:space="preserve">: impedir. </w:t>
            </w:r>
            <w:r w:rsidRPr="00900B20">
              <w:rPr>
                <w:rFonts w:ascii="Times New Roman" w:hAnsi="Times New Roman" w:cs="Times New Roman"/>
                <w:b/>
                <w:sz w:val="16"/>
                <w:vertAlign w:val="superscript"/>
              </w:rPr>
              <w:t>26</w:t>
            </w:r>
            <w:r w:rsidRPr="00900B20">
              <w:rPr>
                <w:rFonts w:ascii="Times New Roman" w:hAnsi="Times New Roman" w:cs="Times New Roman"/>
                <w:sz w:val="16"/>
              </w:rPr>
              <w:t xml:space="preserve"> </w:t>
            </w:r>
            <w:r w:rsidRPr="00900B20">
              <w:rPr>
                <w:rFonts w:ascii="Times New Roman" w:hAnsi="Times New Roman" w:cs="Times New Roman"/>
                <w:i/>
                <w:sz w:val="16"/>
              </w:rPr>
              <w:t>Som</w:t>
            </w:r>
            <w:r w:rsidRPr="00900B20">
              <w:rPr>
                <w:rFonts w:ascii="Times New Roman" w:hAnsi="Times New Roman" w:cs="Times New Roman"/>
                <w:sz w:val="16"/>
              </w:rPr>
              <w:t xml:space="preserve">: sou. </w:t>
            </w:r>
            <w:r w:rsidRPr="00900B20">
              <w:rPr>
                <w:rFonts w:ascii="Times New Roman" w:hAnsi="Times New Roman" w:cs="Times New Roman"/>
                <w:b/>
                <w:sz w:val="16"/>
                <w:vertAlign w:val="superscript"/>
              </w:rPr>
              <w:t>27</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Torvaçom</w:t>
            </w:r>
            <w:proofErr w:type="spellEnd"/>
            <w:r w:rsidRPr="00900B20">
              <w:rPr>
                <w:rFonts w:ascii="Times New Roman" w:hAnsi="Times New Roman" w:cs="Times New Roman"/>
                <w:sz w:val="16"/>
              </w:rPr>
              <w:t xml:space="preserve">: perturbação. </w:t>
            </w:r>
            <w:r w:rsidR="00577606" w:rsidRPr="00900B20">
              <w:rPr>
                <w:rFonts w:ascii="Times New Roman" w:hAnsi="Times New Roman" w:cs="Times New Roman"/>
                <w:sz w:val="16"/>
              </w:rPr>
              <w:br/>
            </w:r>
            <w:r w:rsidRPr="00900B20">
              <w:rPr>
                <w:rFonts w:ascii="Times New Roman" w:hAnsi="Times New Roman" w:cs="Times New Roman"/>
                <w:b/>
                <w:sz w:val="16"/>
                <w:vertAlign w:val="superscript"/>
              </w:rPr>
              <w:t>28</w:t>
            </w:r>
            <w:r w:rsidRPr="00900B20">
              <w:rPr>
                <w:rFonts w:ascii="Times New Roman" w:hAnsi="Times New Roman" w:cs="Times New Roman"/>
                <w:sz w:val="16"/>
              </w:rPr>
              <w:t xml:space="preserve"> </w:t>
            </w:r>
            <w:proofErr w:type="gramStart"/>
            <w:r w:rsidRPr="00900B20">
              <w:rPr>
                <w:rFonts w:ascii="Times New Roman" w:hAnsi="Times New Roman" w:cs="Times New Roman"/>
                <w:i/>
                <w:sz w:val="16"/>
              </w:rPr>
              <w:t>Que</w:t>
            </w:r>
            <w:proofErr w:type="gramEnd"/>
            <w:r w:rsidRPr="00900B20">
              <w:rPr>
                <w:rFonts w:ascii="Times New Roman" w:hAnsi="Times New Roman" w:cs="Times New Roman"/>
                <w:sz w:val="16"/>
              </w:rPr>
              <w:t xml:space="preserve">: </w:t>
            </w:r>
            <w:proofErr w:type="gramStart"/>
            <w:r w:rsidRPr="00900B20">
              <w:rPr>
                <w:rFonts w:ascii="Times New Roman" w:hAnsi="Times New Roman" w:cs="Times New Roman"/>
                <w:sz w:val="16"/>
              </w:rPr>
              <w:t>porque</w:t>
            </w:r>
            <w:proofErr w:type="gramEnd"/>
            <w:r w:rsidRPr="00900B20">
              <w:rPr>
                <w:rFonts w:ascii="Times New Roman" w:hAnsi="Times New Roman" w:cs="Times New Roman"/>
                <w:sz w:val="16"/>
              </w:rPr>
              <w:t xml:space="preserve">. </w:t>
            </w:r>
            <w:r w:rsidRPr="00900B20">
              <w:rPr>
                <w:rFonts w:ascii="Times New Roman" w:hAnsi="Times New Roman" w:cs="Times New Roman"/>
                <w:b/>
                <w:sz w:val="16"/>
                <w:vertAlign w:val="superscript"/>
              </w:rPr>
              <w:t>29</w:t>
            </w:r>
            <w:r w:rsidRPr="00900B20">
              <w:rPr>
                <w:rFonts w:ascii="Times New Roman" w:hAnsi="Times New Roman" w:cs="Times New Roman"/>
                <w:sz w:val="16"/>
              </w:rPr>
              <w:t xml:space="preserve"> </w:t>
            </w:r>
            <w:proofErr w:type="spellStart"/>
            <w:r w:rsidRPr="00900B20">
              <w:rPr>
                <w:rFonts w:ascii="Times New Roman" w:hAnsi="Times New Roman" w:cs="Times New Roman"/>
                <w:i/>
                <w:sz w:val="16"/>
              </w:rPr>
              <w:t>Creedes</w:t>
            </w:r>
            <w:proofErr w:type="spellEnd"/>
            <w:r w:rsidRPr="00900B20">
              <w:rPr>
                <w:rFonts w:ascii="Times New Roman" w:hAnsi="Times New Roman" w:cs="Times New Roman"/>
                <w:i/>
                <w:sz w:val="16"/>
              </w:rPr>
              <w:t xml:space="preserve"> em </w:t>
            </w:r>
            <w:proofErr w:type="spellStart"/>
            <w:r w:rsidRPr="00900B20">
              <w:rPr>
                <w:rFonts w:ascii="Times New Roman" w:hAnsi="Times New Roman" w:cs="Times New Roman"/>
                <w:i/>
                <w:sz w:val="16"/>
              </w:rPr>
              <w:t>Deos</w:t>
            </w:r>
            <w:proofErr w:type="spellEnd"/>
            <w:r w:rsidRPr="00900B20">
              <w:rPr>
                <w:rFonts w:ascii="Times New Roman" w:hAnsi="Times New Roman" w:cs="Times New Roman"/>
                <w:sz w:val="16"/>
              </w:rPr>
              <w:t xml:space="preserve">: Tão certo como Deus existir. </w:t>
            </w:r>
            <w:r w:rsidRPr="00900B20">
              <w:rPr>
                <w:rFonts w:ascii="Times New Roman" w:hAnsi="Times New Roman" w:cs="Times New Roman"/>
                <w:b/>
                <w:sz w:val="16"/>
                <w:vertAlign w:val="superscript"/>
              </w:rPr>
              <w:t>30</w:t>
            </w:r>
            <w:r w:rsidRPr="00900B20">
              <w:rPr>
                <w:rFonts w:ascii="Times New Roman" w:hAnsi="Times New Roman" w:cs="Times New Roman"/>
                <w:sz w:val="16"/>
              </w:rPr>
              <w:t xml:space="preserve"> </w:t>
            </w:r>
            <w:r w:rsidRPr="00900B20">
              <w:rPr>
                <w:rFonts w:ascii="Times New Roman" w:hAnsi="Times New Roman" w:cs="Times New Roman"/>
                <w:i/>
                <w:sz w:val="16"/>
              </w:rPr>
              <w:t>Senhor</w:t>
            </w:r>
            <w:r w:rsidRPr="00900B20">
              <w:rPr>
                <w:rFonts w:ascii="Times New Roman" w:hAnsi="Times New Roman" w:cs="Times New Roman"/>
                <w:sz w:val="16"/>
              </w:rPr>
              <w:t>: D. Fernando (o povo julgava que D. Leonor contribuíra para a sua morte).</w:t>
            </w:r>
          </w:p>
        </w:tc>
      </w:tr>
    </w:tbl>
    <w:p w14:paraId="65D8E5CF" w14:textId="77777777" w:rsidR="00533367" w:rsidRDefault="00533367" w:rsidP="00533367">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577606" w:rsidRPr="004130E4">
        <w:rPr>
          <w:rFonts w:eastAsia="Calibri" w:cs="Times New Roman"/>
        </w:rPr>
        <w:t>Refere a importância da personagem coletiva no texto.</w:t>
      </w:r>
      <w:r w:rsidRPr="00765104">
        <w:rPr>
          <w:rFonts w:ascii="Calibri" w:eastAsia="Calibri" w:hAnsi="Calibri" w:cs="Times New Roman"/>
        </w:rPr>
        <w:tab/>
      </w:r>
      <w:r w:rsidRPr="00AC2A10">
        <w:rPr>
          <w:rFonts w:ascii="Calibri" w:eastAsia="Calibri" w:hAnsi="Calibri" w:cs="Times New Roman"/>
          <w:b/>
          <w:sz w:val="18"/>
        </w:rPr>
        <w:t>(20 pontos)</w:t>
      </w:r>
    </w:p>
    <w:p w14:paraId="4CF519DA" w14:textId="610C192F" w:rsidR="00533367" w:rsidRDefault="00533367" w:rsidP="00533367">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577606" w:rsidRPr="00FD3694">
        <w:rPr>
          <w:rFonts w:eastAsia="Calibri" w:cs="Times New Roman"/>
        </w:rPr>
        <w:t>O discurso de Fernão Lopes reveste-se de grande dinamismo.</w:t>
      </w:r>
      <w:r w:rsidR="00573A08">
        <w:rPr>
          <w:rFonts w:ascii="Calibri" w:eastAsia="Calibri" w:hAnsi="Calibri" w:cs="Times New Roman"/>
          <w:b/>
          <w:sz w:val="18"/>
        </w:rPr>
        <w:t xml:space="preserve"> </w:t>
      </w:r>
      <w:r w:rsidR="00577606" w:rsidRPr="00FD3694">
        <w:rPr>
          <w:rFonts w:eastAsia="Calibri" w:cs="Times New Roman"/>
        </w:rPr>
        <w:t>Justifica com elementos textuais.</w:t>
      </w:r>
      <w:r w:rsidR="00573A08">
        <w:rPr>
          <w:rFonts w:eastAsia="Calibri" w:cs="Times New Roman"/>
        </w:rPr>
        <w:tab/>
      </w:r>
      <w:r w:rsidR="00573A08">
        <w:rPr>
          <w:rFonts w:eastAsia="Calibri" w:cs="Times New Roman"/>
        </w:rPr>
        <w:br/>
      </w:r>
      <w:r w:rsidR="00573A08">
        <w:rPr>
          <w:rFonts w:ascii="Calibri" w:eastAsia="Calibri" w:hAnsi="Calibri" w:cs="Times New Roman"/>
        </w:rPr>
        <w:tab/>
      </w:r>
      <w:r w:rsidR="00573A08" w:rsidRPr="00AC2A10">
        <w:rPr>
          <w:rFonts w:ascii="Calibri" w:eastAsia="Calibri" w:hAnsi="Calibri" w:cs="Times New Roman"/>
          <w:b/>
          <w:sz w:val="18"/>
        </w:rPr>
        <w:t>(20 pontos)</w:t>
      </w:r>
    </w:p>
    <w:p w14:paraId="71EDB05C" w14:textId="77777777" w:rsidR="00577606" w:rsidRDefault="00577606">
      <w:pPr>
        <w:rPr>
          <w:rFonts w:ascii="Calibri" w:eastAsia="Calibri" w:hAnsi="Calibri" w:cs="Calibri"/>
          <w:b/>
          <w:bCs/>
          <w:noProof/>
          <w:color w:val="636466"/>
          <w:sz w:val="30"/>
          <w:szCs w:val="30"/>
        </w:rPr>
      </w:pPr>
      <w:r>
        <w:rPr>
          <w:rFonts w:ascii="Calibri" w:eastAsia="Calibri" w:hAnsi="Calibri" w:cs="Calibri"/>
          <w:b/>
          <w:bCs/>
          <w:noProof/>
          <w:color w:val="636466"/>
          <w:sz w:val="30"/>
          <w:szCs w:val="30"/>
        </w:rPr>
        <w:br w:type="page"/>
      </w:r>
    </w:p>
    <w:p w14:paraId="4693B667" w14:textId="77777777" w:rsidR="00533367" w:rsidRDefault="00533367" w:rsidP="00533367">
      <w:pPr>
        <w:spacing w:before="48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2BC9665C" w14:textId="77777777" w:rsidR="00533367" w:rsidRPr="00BB08CF" w:rsidRDefault="00533367" w:rsidP="00577606">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533367" w:rsidRPr="000B6CEE" w14:paraId="0E137C75" w14:textId="77777777" w:rsidTr="00577606">
        <w:trPr>
          <w:trHeight w:val="708"/>
        </w:trPr>
        <w:tc>
          <w:tcPr>
            <w:tcW w:w="343" w:type="dxa"/>
            <w:shd w:val="clear" w:color="auto" w:fill="auto"/>
          </w:tcPr>
          <w:p w14:paraId="6868A233" w14:textId="77777777" w:rsidR="00533367" w:rsidRPr="000B6CEE" w:rsidRDefault="00533367" w:rsidP="00577606">
            <w:pPr>
              <w:spacing w:line="280" w:lineRule="exact"/>
              <w:rPr>
                <w:rFonts w:ascii="Calibri" w:eastAsia="Calibri" w:hAnsi="Calibri" w:cs="Calibri"/>
                <w:b/>
                <w:bCs/>
                <w:noProof/>
                <w:color w:val="939598"/>
                <w:sz w:val="16"/>
                <w:szCs w:val="16"/>
              </w:rPr>
            </w:pPr>
          </w:p>
          <w:p w14:paraId="11236302" w14:textId="77777777" w:rsidR="00533367" w:rsidRPr="000B6CEE" w:rsidRDefault="00533367" w:rsidP="00577606">
            <w:pPr>
              <w:spacing w:line="280" w:lineRule="exact"/>
              <w:rPr>
                <w:rFonts w:ascii="Calibri" w:eastAsia="Calibri" w:hAnsi="Calibri" w:cs="Calibri"/>
                <w:b/>
                <w:bCs/>
                <w:noProof/>
                <w:color w:val="939598"/>
                <w:sz w:val="16"/>
                <w:szCs w:val="16"/>
              </w:rPr>
            </w:pPr>
          </w:p>
          <w:p w14:paraId="159A0D75" w14:textId="77777777" w:rsidR="00533367" w:rsidRPr="000B6CEE" w:rsidRDefault="00533367" w:rsidP="00577606">
            <w:pPr>
              <w:spacing w:line="280" w:lineRule="exact"/>
              <w:rPr>
                <w:rFonts w:ascii="Calibri" w:eastAsia="Calibri" w:hAnsi="Calibri" w:cs="Calibri"/>
                <w:b/>
                <w:bCs/>
                <w:noProof/>
                <w:color w:val="939598"/>
                <w:sz w:val="16"/>
                <w:szCs w:val="16"/>
              </w:rPr>
            </w:pPr>
          </w:p>
          <w:p w14:paraId="52031127" w14:textId="77777777" w:rsidR="00533367" w:rsidRPr="000B6CEE" w:rsidRDefault="00533367" w:rsidP="00577606">
            <w:pPr>
              <w:spacing w:line="280" w:lineRule="exact"/>
              <w:rPr>
                <w:rFonts w:ascii="Calibri" w:eastAsia="Calibri" w:hAnsi="Calibri" w:cs="Calibri"/>
                <w:b/>
                <w:bCs/>
                <w:noProof/>
                <w:color w:val="939598"/>
                <w:sz w:val="16"/>
                <w:szCs w:val="16"/>
              </w:rPr>
            </w:pPr>
          </w:p>
          <w:p w14:paraId="5AB5E23A" w14:textId="77777777" w:rsidR="00533367" w:rsidRPr="000B6CEE" w:rsidRDefault="00533367" w:rsidP="00577606">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0EB4BBD7" w14:textId="77777777" w:rsidR="00533367" w:rsidRPr="000B6CEE" w:rsidRDefault="00533367" w:rsidP="00577606">
            <w:pPr>
              <w:spacing w:line="280" w:lineRule="exact"/>
              <w:rPr>
                <w:rFonts w:ascii="Calibri" w:eastAsia="Calibri" w:hAnsi="Calibri" w:cs="Calibri"/>
                <w:b/>
                <w:bCs/>
                <w:noProof/>
                <w:color w:val="939598"/>
                <w:sz w:val="16"/>
                <w:szCs w:val="16"/>
              </w:rPr>
            </w:pPr>
          </w:p>
          <w:p w14:paraId="4696E8BE" w14:textId="77777777" w:rsidR="00533367" w:rsidRPr="000B6CEE" w:rsidRDefault="00533367" w:rsidP="00577606">
            <w:pPr>
              <w:spacing w:line="280" w:lineRule="exact"/>
              <w:rPr>
                <w:rFonts w:ascii="Calibri" w:eastAsia="Calibri" w:hAnsi="Calibri" w:cs="Calibri"/>
                <w:b/>
                <w:bCs/>
                <w:noProof/>
                <w:color w:val="939598"/>
                <w:sz w:val="16"/>
                <w:szCs w:val="16"/>
              </w:rPr>
            </w:pPr>
          </w:p>
          <w:p w14:paraId="266B9F5C" w14:textId="77777777" w:rsidR="00533367" w:rsidRPr="000B6CEE" w:rsidRDefault="00533367" w:rsidP="00577606">
            <w:pPr>
              <w:spacing w:line="280" w:lineRule="exact"/>
              <w:rPr>
                <w:rFonts w:ascii="Calibri" w:eastAsia="Calibri" w:hAnsi="Calibri" w:cs="Calibri"/>
                <w:b/>
                <w:bCs/>
                <w:noProof/>
                <w:color w:val="939598"/>
                <w:sz w:val="16"/>
                <w:szCs w:val="16"/>
              </w:rPr>
            </w:pPr>
          </w:p>
          <w:p w14:paraId="09CD5A33" w14:textId="77777777" w:rsidR="00533367" w:rsidRPr="000B6CEE" w:rsidRDefault="00533367" w:rsidP="00577606">
            <w:pPr>
              <w:spacing w:line="280" w:lineRule="exact"/>
              <w:rPr>
                <w:rFonts w:ascii="Calibri" w:eastAsia="Calibri" w:hAnsi="Calibri" w:cs="Calibri"/>
                <w:b/>
                <w:bCs/>
                <w:noProof/>
                <w:color w:val="939598"/>
                <w:sz w:val="16"/>
                <w:szCs w:val="16"/>
              </w:rPr>
            </w:pPr>
          </w:p>
          <w:p w14:paraId="260A1ED6" w14:textId="77777777" w:rsidR="00533367" w:rsidRPr="000B6CEE" w:rsidRDefault="00533367" w:rsidP="00577606">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6D4DB615" w14:textId="77777777" w:rsidR="00533367" w:rsidRPr="000B6CEE" w:rsidRDefault="00533367" w:rsidP="00577606">
            <w:pPr>
              <w:spacing w:line="280" w:lineRule="exact"/>
              <w:rPr>
                <w:rFonts w:ascii="Calibri" w:eastAsia="Calibri" w:hAnsi="Calibri" w:cs="Calibri"/>
                <w:b/>
                <w:bCs/>
                <w:noProof/>
                <w:color w:val="939598"/>
                <w:sz w:val="16"/>
                <w:szCs w:val="16"/>
              </w:rPr>
            </w:pPr>
          </w:p>
          <w:p w14:paraId="594F2243" w14:textId="77777777" w:rsidR="00533367" w:rsidRDefault="00533367" w:rsidP="00577606">
            <w:pPr>
              <w:spacing w:line="280" w:lineRule="exact"/>
              <w:rPr>
                <w:rFonts w:ascii="Calibri" w:eastAsia="Calibri" w:hAnsi="Calibri" w:cs="Calibri"/>
                <w:b/>
                <w:bCs/>
                <w:noProof/>
                <w:color w:val="939598"/>
                <w:sz w:val="16"/>
                <w:szCs w:val="16"/>
              </w:rPr>
            </w:pPr>
          </w:p>
          <w:p w14:paraId="4BE24E10" w14:textId="77777777" w:rsidR="00533367" w:rsidRPr="000B6CEE" w:rsidRDefault="00533367" w:rsidP="00577606">
            <w:pPr>
              <w:spacing w:line="280" w:lineRule="exact"/>
              <w:rPr>
                <w:rFonts w:ascii="Calibri" w:eastAsia="Calibri" w:hAnsi="Calibri" w:cs="Calibri"/>
                <w:b/>
                <w:bCs/>
                <w:noProof/>
                <w:color w:val="939598"/>
                <w:sz w:val="16"/>
                <w:szCs w:val="16"/>
              </w:rPr>
            </w:pPr>
          </w:p>
          <w:p w14:paraId="43D9A0F7" w14:textId="77777777" w:rsidR="00533367" w:rsidRPr="000B6CEE" w:rsidRDefault="00533367" w:rsidP="00577606">
            <w:pPr>
              <w:spacing w:line="280" w:lineRule="exact"/>
              <w:rPr>
                <w:rFonts w:ascii="Calibri" w:eastAsia="Calibri" w:hAnsi="Calibri" w:cs="Calibri"/>
                <w:b/>
                <w:bCs/>
                <w:noProof/>
                <w:color w:val="939598"/>
                <w:sz w:val="16"/>
                <w:szCs w:val="16"/>
              </w:rPr>
            </w:pPr>
          </w:p>
          <w:p w14:paraId="0F0105D1" w14:textId="77777777" w:rsidR="00533367" w:rsidRPr="000B6CEE" w:rsidRDefault="00533367" w:rsidP="00577606">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3548CD7C" w14:textId="77777777" w:rsidR="00533367" w:rsidRDefault="00533367" w:rsidP="00577606">
            <w:pPr>
              <w:spacing w:line="280" w:lineRule="exact"/>
              <w:rPr>
                <w:rFonts w:ascii="Calibri" w:eastAsia="Calibri" w:hAnsi="Calibri" w:cs="Calibri"/>
                <w:b/>
                <w:bCs/>
                <w:noProof/>
                <w:color w:val="939598"/>
                <w:sz w:val="16"/>
                <w:szCs w:val="16"/>
              </w:rPr>
            </w:pPr>
          </w:p>
          <w:p w14:paraId="44FFEE7B" w14:textId="77777777" w:rsidR="00533367" w:rsidRDefault="00533367" w:rsidP="00577606">
            <w:pPr>
              <w:spacing w:line="280" w:lineRule="exact"/>
              <w:rPr>
                <w:rFonts w:ascii="Calibri" w:eastAsia="Calibri" w:hAnsi="Calibri" w:cs="Calibri"/>
                <w:b/>
                <w:bCs/>
                <w:noProof/>
                <w:color w:val="939598"/>
                <w:sz w:val="16"/>
                <w:szCs w:val="16"/>
              </w:rPr>
            </w:pPr>
          </w:p>
          <w:p w14:paraId="296CB5C2" w14:textId="77777777" w:rsidR="00533367" w:rsidRDefault="00533367" w:rsidP="00577606">
            <w:pPr>
              <w:spacing w:line="280" w:lineRule="exact"/>
              <w:rPr>
                <w:rFonts w:ascii="Calibri" w:eastAsia="Calibri" w:hAnsi="Calibri" w:cs="Calibri"/>
                <w:b/>
                <w:bCs/>
                <w:noProof/>
                <w:color w:val="939598"/>
                <w:sz w:val="16"/>
                <w:szCs w:val="16"/>
              </w:rPr>
            </w:pPr>
          </w:p>
          <w:p w14:paraId="4A859B7B" w14:textId="77777777" w:rsidR="00533367" w:rsidRDefault="00533367" w:rsidP="00577606">
            <w:pPr>
              <w:spacing w:line="280" w:lineRule="exact"/>
              <w:rPr>
                <w:rFonts w:ascii="Calibri" w:eastAsia="Calibri" w:hAnsi="Calibri" w:cs="Calibri"/>
                <w:b/>
                <w:bCs/>
                <w:noProof/>
                <w:color w:val="939598"/>
                <w:sz w:val="16"/>
                <w:szCs w:val="16"/>
              </w:rPr>
            </w:pPr>
          </w:p>
          <w:p w14:paraId="02AAACE2" w14:textId="77777777" w:rsidR="00533367" w:rsidRDefault="00533367" w:rsidP="00577606">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68B6FC7E" w14:textId="77777777" w:rsidR="00533367" w:rsidRDefault="00533367" w:rsidP="00577606">
            <w:pPr>
              <w:spacing w:line="280" w:lineRule="exact"/>
              <w:rPr>
                <w:rFonts w:ascii="Calibri" w:eastAsia="Calibri" w:hAnsi="Calibri" w:cs="Calibri"/>
                <w:b/>
                <w:bCs/>
                <w:noProof/>
                <w:color w:val="939598"/>
                <w:sz w:val="16"/>
                <w:szCs w:val="16"/>
              </w:rPr>
            </w:pPr>
          </w:p>
          <w:p w14:paraId="4F0155ED" w14:textId="77777777" w:rsidR="00533367" w:rsidRDefault="00533367" w:rsidP="00577606">
            <w:pPr>
              <w:spacing w:line="280" w:lineRule="exact"/>
              <w:rPr>
                <w:rFonts w:ascii="Calibri" w:eastAsia="Calibri" w:hAnsi="Calibri" w:cs="Calibri"/>
                <w:b/>
                <w:bCs/>
                <w:noProof/>
                <w:color w:val="939598"/>
                <w:sz w:val="16"/>
                <w:szCs w:val="16"/>
              </w:rPr>
            </w:pPr>
          </w:p>
          <w:p w14:paraId="014A4203" w14:textId="77777777" w:rsidR="00533367" w:rsidRDefault="00533367" w:rsidP="00577606">
            <w:pPr>
              <w:spacing w:line="280" w:lineRule="exact"/>
              <w:rPr>
                <w:rFonts w:ascii="Calibri" w:eastAsia="Calibri" w:hAnsi="Calibri" w:cs="Calibri"/>
                <w:b/>
                <w:bCs/>
                <w:noProof/>
                <w:color w:val="939598"/>
                <w:sz w:val="16"/>
                <w:szCs w:val="16"/>
              </w:rPr>
            </w:pPr>
          </w:p>
          <w:p w14:paraId="18D3298F" w14:textId="77777777" w:rsidR="00533367" w:rsidRDefault="00533367" w:rsidP="00577606">
            <w:pPr>
              <w:spacing w:line="280" w:lineRule="exact"/>
              <w:rPr>
                <w:rFonts w:ascii="Calibri" w:eastAsia="Calibri" w:hAnsi="Calibri" w:cs="Calibri"/>
                <w:b/>
                <w:bCs/>
                <w:noProof/>
                <w:color w:val="939598"/>
                <w:sz w:val="16"/>
                <w:szCs w:val="16"/>
              </w:rPr>
            </w:pPr>
          </w:p>
          <w:p w14:paraId="77EE1CD4" w14:textId="77777777" w:rsidR="00533367" w:rsidRDefault="00533367" w:rsidP="00577606">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04D4DA1B" w14:textId="77777777" w:rsidR="00533367" w:rsidRPr="000B6CEE" w:rsidRDefault="00533367"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74BFFB06" w14:textId="77777777" w:rsidR="00577606" w:rsidRPr="00577606" w:rsidRDefault="00577606" w:rsidP="00577606">
            <w:pPr>
              <w:spacing w:line="280" w:lineRule="exact"/>
              <w:ind w:firstLine="284"/>
              <w:jc w:val="both"/>
              <w:rPr>
                <w:rFonts w:ascii="Times New Roman" w:eastAsia="Calibri" w:hAnsi="Times New Roman" w:cs="Times New Roman"/>
                <w:sz w:val="23"/>
                <w:szCs w:val="23"/>
              </w:rPr>
            </w:pPr>
            <w:r w:rsidRPr="00577606">
              <w:rPr>
                <w:rFonts w:ascii="Times New Roman" w:eastAsia="Calibri" w:hAnsi="Times New Roman" w:cs="Times New Roman"/>
                <w:sz w:val="23"/>
                <w:szCs w:val="23"/>
              </w:rPr>
              <w:t>É hoje pacificamente aceite que Fernão Lopes ultrapassou em muito o estatuto de cronista para se tornar um historiador, no sentido moderno do termo. Qual a diferença?</w:t>
            </w:r>
          </w:p>
          <w:p w14:paraId="040DFE62" w14:textId="77777777" w:rsidR="00577606" w:rsidRPr="00577606" w:rsidRDefault="00577606" w:rsidP="00577606">
            <w:pPr>
              <w:spacing w:line="280" w:lineRule="exact"/>
              <w:ind w:firstLine="284"/>
              <w:jc w:val="both"/>
              <w:rPr>
                <w:rFonts w:ascii="Times New Roman" w:eastAsia="Calibri" w:hAnsi="Times New Roman" w:cs="Times New Roman"/>
                <w:sz w:val="23"/>
                <w:szCs w:val="23"/>
              </w:rPr>
            </w:pPr>
            <w:r w:rsidRPr="00577606">
              <w:rPr>
                <w:rFonts w:ascii="Times New Roman" w:eastAsia="Calibri" w:hAnsi="Times New Roman" w:cs="Times New Roman"/>
                <w:sz w:val="23"/>
                <w:szCs w:val="23"/>
              </w:rPr>
              <w:t>Um cronista era, na Idade Média, alguém encarregado e pago por um senhor para ordenar e compilar factos históricos. O objetivo era o de fazer o elogio do senhor sobre quem se escrevia e que financiava o trabalho. Por isso mesmo, D. Duarte recomendava, em particular, que fossem relatados «</w:t>
            </w:r>
            <w:r w:rsidRPr="00577606">
              <w:rPr>
                <w:rFonts w:ascii="Times New Roman" w:eastAsia="Calibri" w:hAnsi="Times New Roman" w:cs="Times New Roman"/>
                <w:i/>
                <w:sz w:val="23"/>
                <w:szCs w:val="23"/>
              </w:rPr>
              <w:t>os grandes feitos e altos do mui virtuoso e grandes virtudes</w:t>
            </w:r>
            <w:r w:rsidRPr="00577606">
              <w:rPr>
                <w:rFonts w:ascii="Times New Roman" w:eastAsia="Calibri" w:hAnsi="Times New Roman" w:cs="Times New Roman"/>
                <w:sz w:val="23"/>
                <w:szCs w:val="23"/>
              </w:rPr>
              <w:t>» de seu pai… e, ao fazê-lo, apontava para um relato elogioso, panegírico, dos feitos em causa.</w:t>
            </w:r>
          </w:p>
          <w:p w14:paraId="27E4A9FA" w14:textId="77777777" w:rsidR="00577606" w:rsidRPr="00577606" w:rsidRDefault="00577606" w:rsidP="00577606">
            <w:pPr>
              <w:spacing w:line="280" w:lineRule="exact"/>
              <w:ind w:firstLine="284"/>
              <w:jc w:val="both"/>
              <w:rPr>
                <w:rFonts w:ascii="Times New Roman" w:eastAsia="Calibri" w:hAnsi="Times New Roman" w:cs="Times New Roman"/>
                <w:sz w:val="23"/>
                <w:szCs w:val="23"/>
              </w:rPr>
            </w:pPr>
            <w:r w:rsidRPr="00577606">
              <w:rPr>
                <w:rFonts w:ascii="Times New Roman" w:eastAsia="Calibri" w:hAnsi="Times New Roman" w:cs="Times New Roman"/>
                <w:sz w:val="23"/>
                <w:szCs w:val="23"/>
              </w:rPr>
              <w:t xml:space="preserve">No entanto, Fernão Lopes foi mais além do que aquilo que dele se esperava: não só recolheu com o possível rigor os factos, servindo-se das mais diversas fontes – documentais, monumentais, testemunhais –, como procurou </w:t>
            </w:r>
            <w:r w:rsidRPr="00577606">
              <w:rPr>
                <w:rFonts w:ascii="Times New Roman" w:eastAsia="Calibri" w:hAnsi="Times New Roman" w:cs="Times New Roman"/>
                <w:i/>
                <w:sz w:val="23"/>
                <w:szCs w:val="23"/>
              </w:rPr>
              <w:t>interpretá-los</w:t>
            </w:r>
            <w:r w:rsidRPr="00577606">
              <w:rPr>
                <w:rFonts w:ascii="Times New Roman" w:eastAsia="Calibri" w:hAnsi="Times New Roman" w:cs="Times New Roman"/>
                <w:sz w:val="23"/>
                <w:szCs w:val="23"/>
              </w:rPr>
              <w:t>, e relatá-los corretamente, de modo a fazer da sua história uma «</w:t>
            </w:r>
            <w:r w:rsidRPr="00577606">
              <w:rPr>
                <w:rFonts w:ascii="Times New Roman" w:eastAsia="Calibri" w:hAnsi="Times New Roman" w:cs="Times New Roman"/>
                <w:i/>
                <w:sz w:val="23"/>
                <w:szCs w:val="23"/>
              </w:rPr>
              <w:t>clara certidão da verdade</w:t>
            </w:r>
            <w:r w:rsidRPr="00577606">
              <w:rPr>
                <w:rFonts w:ascii="Times New Roman" w:eastAsia="Calibri" w:hAnsi="Times New Roman" w:cs="Times New Roman"/>
                <w:sz w:val="23"/>
                <w:szCs w:val="23"/>
              </w:rPr>
              <w:t>». Por isso, pode garantir a exatidão do que narrava – ao ponto de dizer que se noutros livros fossem encontrados os mesmos acontecimentos narrados diferentemente, poderia ter-se a certeza de que tais livros eram falsos.</w:t>
            </w:r>
          </w:p>
          <w:p w14:paraId="0A59B464" w14:textId="77777777" w:rsidR="00577606" w:rsidRPr="00577606" w:rsidRDefault="00577606" w:rsidP="00577606">
            <w:pPr>
              <w:spacing w:line="280" w:lineRule="exact"/>
              <w:ind w:firstLine="284"/>
              <w:jc w:val="both"/>
              <w:rPr>
                <w:rFonts w:ascii="Times New Roman" w:eastAsia="Calibri" w:hAnsi="Times New Roman" w:cs="Times New Roman"/>
                <w:sz w:val="23"/>
                <w:szCs w:val="23"/>
              </w:rPr>
            </w:pPr>
            <w:r w:rsidRPr="00577606">
              <w:rPr>
                <w:rFonts w:ascii="Times New Roman" w:eastAsia="Calibri" w:hAnsi="Times New Roman" w:cs="Times New Roman"/>
                <w:sz w:val="23"/>
                <w:szCs w:val="23"/>
              </w:rPr>
              <w:t>[…]</w:t>
            </w:r>
          </w:p>
          <w:p w14:paraId="2E6A0844" w14:textId="77777777" w:rsidR="00577606" w:rsidRPr="00577606" w:rsidRDefault="00577606" w:rsidP="00577606">
            <w:pPr>
              <w:spacing w:line="280" w:lineRule="exact"/>
              <w:ind w:firstLine="284"/>
              <w:jc w:val="both"/>
              <w:rPr>
                <w:rFonts w:ascii="Times New Roman" w:eastAsia="Calibri" w:hAnsi="Times New Roman" w:cs="Times New Roman"/>
                <w:sz w:val="23"/>
                <w:szCs w:val="23"/>
              </w:rPr>
            </w:pPr>
            <w:r w:rsidRPr="00577606">
              <w:rPr>
                <w:rFonts w:ascii="Times New Roman" w:eastAsia="Calibri" w:hAnsi="Times New Roman" w:cs="Times New Roman"/>
                <w:sz w:val="23"/>
                <w:szCs w:val="23"/>
              </w:rPr>
              <w:t xml:space="preserve">Tudo isto nos diz no </w:t>
            </w:r>
            <w:r w:rsidRPr="00577606">
              <w:rPr>
                <w:rFonts w:ascii="Times New Roman" w:eastAsia="Calibri" w:hAnsi="Times New Roman" w:cs="Times New Roman"/>
                <w:b/>
                <w:sz w:val="23"/>
                <w:szCs w:val="23"/>
              </w:rPr>
              <w:t xml:space="preserve">Prólogo da </w:t>
            </w:r>
            <w:r w:rsidRPr="00577606">
              <w:rPr>
                <w:rFonts w:ascii="Times New Roman" w:eastAsia="Calibri" w:hAnsi="Times New Roman" w:cs="Times New Roman"/>
                <w:b/>
                <w:i/>
                <w:sz w:val="23"/>
                <w:szCs w:val="23"/>
              </w:rPr>
              <w:t>Crónica de D. João I</w:t>
            </w:r>
            <w:r w:rsidRPr="00577606">
              <w:rPr>
                <w:rFonts w:ascii="Times New Roman" w:eastAsia="Calibri" w:hAnsi="Times New Roman" w:cs="Times New Roman"/>
                <w:sz w:val="23"/>
                <w:szCs w:val="23"/>
              </w:rPr>
              <w:t>, em que começa por estabelecer um contraste entre as obras dos outros cronistas estrangeiros que relataram os mesmos factos, movidos pela «</w:t>
            </w:r>
            <w:r w:rsidRPr="00577606">
              <w:rPr>
                <w:rFonts w:ascii="Times New Roman" w:eastAsia="Calibri" w:hAnsi="Times New Roman" w:cs="Times New Roman"/>
                <w:i/>
                <w:sz w:val="23"/>
                <w:szCs w:val="23"/>
              </w:rPr>
              <w:t>mundanal afeição</w:t>
            </w:r>
            <w:r w:rsidRPr="00577606">
              <w:rPr>
                <w:rFonts w:ascii="Times New Roman" w:eastAsia="Calibri" w:hAnsi="Times New Roman" w:cs="Times New Roman"/>
                <w:sz w:val="23"/>
                <w:szCs w:val="23"/>
              </w:rPr>
              <w:t>» que os levou a valorizarem os feitos dos seus senhores ou dos seus povos, escondendo-lhes os defeitos – e a sua obra, isenta de todo o tipo de parcialidade, em que procurou escrever «</w:t>
            </w:r>
            <w:r w:rsidRPr="00577606">
              <w:rPr>
                <w:rFonts w:ascii="Times New Roman" w:eastAsia="Calibri" w:hAnsi="Times New Roman" w:cs="Times New Roman"/>
                <w:i/>
                <w:sz w:val="23"/>
                <w:szCs w:val="23"/>
              </w:rPr>
              <w:t>verdade nua e crua</w:t>
            </w:r>
            <w:r w:rsidRPr="00577606">
              <w:rPr>
                <w:rFonts w:ascii="Times New Roman" w:eastAsia="Calibri" w:hAnsi="Times New Roman" w:cs="Times New Roman"/>
                <w:sz w:val="23"/>
                <w:szCs w:val="23"/>
              </w:rPr>
              <w:t>», de tal forma que «</w:t>
            </w:r>
            <w:r w:rsidRPr="00577606">
              <w:rPr>
                <w:rFonts w:ascii="Times New Roman" w:eastAsia="Calibri" w:hAnsi="Times New Roman" w:cs="Times New Roman"/>
                <w:i/>
                <w:sz w:val="23"/>
                <w:szCs w:val="23"/>
              </w:rPr>
              <w:t xml:space="preserve">mais </w:t>
            </w:r>
            <w:proofErr w:type="spellStart"/>
            <w:r w:rsidRPr="00577606">
              <w:rPr>
                <w:rFonts w:ascii="Times New Roman" w:eastAsia="Calibri" w:hAnsi="Times New Roman" w:cs="Times New Roman"/>
                <w:i/>
                <w:sz w:val="23"/>
                <w:szCs w:val="23"/>
              </w:rPr>
              <w:t>certidom</w:t>
            </w:r>
            <w:proofErr w:type="spellEnd"/>
            <w:r w:rsidRPr="00577606">
              <w:rPr>
                <w:rFonts w:ascii="Times New Roman" w:eastAsia="Calibri" w:hAnsi="Times New Roman" w:cs="Times New Roman"/>
                <w:i/>
                <w:sz w:val="23"/>
                <w:szCs w:val="23"/>
              </w:rPr>
              <w:t xml:space="preserve"> haver não podemos da conteúda em esta obra</w:t>
            </w:r>
            <w:r w:rsidRPr="00577606">
              <w:rPr>
                <w:rFonts w:ascii="Times New Roman" w:eastAsia="Calibri" w:hAnsi="Times New Roman" w:cs="Times New Roman"/>
                <w:sz w:val="23"/>
                <w:szCs w:val="23"/>
              </w:rPr>
              <w:t>».</w:t>
            </w:r>
          </w:p>
          <w:p w14:paraId="34CBEB6D" w14:textId="77777777" w:rsidR="00533367" w:rsidRPr="002D42B4" w:rsidRDefault="00577606" w:rsidP="00577606">
            <w:pPr>
              <w:spacing w:line="280" w:lineRule="exact"/>
              <w:ind w:firstLine="284"/>
              <w:jc w:val="both"/>
              <w:rPr>
                <w:rFonts w:ascii="Times New Roman" w:hAnsi="Times New Roman" w:cs="Times New Roman"/>
                <w:sz w:val="23"/>
                <w:szCs w:val="23"/>
              </w:rPr>
            </w:pPr>
            <w:r w:rsidRPr="00577606">
              <w:rPr>
                <w:rFonts w:ascii="Times New Roman" w:eastAsia="Calibri" w:hAnsi="Times New Roman" w:cs="Times New Roman"/>
                <w:sz w:val="23"/>
                <w:szCs w:val="23"/>
              </w:rPr>
              <w:t>Mas apesar do seu propósito de isenção total, surpreendemos nele muitas vezes o comentário subjetivo que em nada prejudica, de resto, a sua qualidade de historiador. Nas suas crónicas ele oferece-nos uma visão correta e integrada dos diferentes fatores que intervêm no processo histórico e que têm a ver, nomeadamente com a importância desempenhada, nos acontecimentos, pelas massas populares, por um lado, e, por outro, pelas personagens individuais que as lideram ou grupos sociais de que são por-vozes.</w:t>
            </w:r>
          </w:p>
        </w:tc>
      </w:tr>
      <w:tr w:rsidR="00533367" w:rsidRPr="00577606" w14:paraId="729B531F" w14:textId="77777777" w:rsidTr="00577606">
        <w:tc>
          <w:tcPr>
            <w:tcW w:w="343" w:type="dxa"/>
            <w:shd w:val="clear" w:color="auto" w:fill="auto"/>
          </w:tcPr>
          <w:p w14:paraId="1C9A4F66" w14:textId="77777777" w:rsidR="00533367" w:rsidRPr="000B6CEE" w:rsidRDefault="00533367" w:rsidP="00577606">
            <w:pPr>
              <w:spacing w:line="280" w:lineRule="exact"/>
              <w:rPr>
                <w:rFonts w:ascii="Calibri" w:eastAsia="Calibri" w:hAnsi="Calibri" w:cs="Calibri"/>
                <w:b/>
                <w:bCs/>
                <w:noProof/>
                <w:color w:val="939598"/>
                <w:sz w:val="16"/>
                <w:szCs w:val="16"/>
              </w:rPr>
            </w:pPr>
          </w:p>
        </w:tc>
        <w:tc>
          <w:tcPr>
            <w:tcW w:w="9069" w:type="dxa"/>
            <w:shd w:val="clear" w:color="auto" w:fill="auto"/>
          </w:tcPr>
          <w:p w14:paraId="66E4CD0D" w14:textId="77777777" w:rsidR="00533367" w:rsidRPr="00577606" w:rsidRDefault="00577606" w:rsidP="00577606">
            <w:pPr>
              <w:pStyle w:val="NoSpacing"/>
              <w:shd w:val="clear" w:color="auto" w:fill="FFFFFF"/>
              <w:spacing w:before="120" w:beforeAutospacing="0" w:after="120" w:afterAutospacing="0"/>
              <w:jc w:val="right"/>
              <w:rPr>
                <w:sz w:val="18"/>
                <w:szCs w:val="18"/>
              </w:rPr>
            </w:pPr>
            <w:r w:rsidRPr="00577606">
              <w:rPr>
                <w:rFonts w:eastAsia="Calibri"/>
                <w:sz w:val="18"/>
                <w:szCs w:val="17"/>
              </w:rPr>
              <w:t xml:space="preserve">Amélia Pinto Pais, in </w:t>
            </w:r>
            <w:r w:rsidRPr="00577606">
              <w:rPr>
                <w:rFonts w:eastAsia="Calibri"/>
                <w:i/>
                <w:sz w:val="18"/>
                <w:szCs w:val="17"/>
              </w:rPr>
              <w:t>História da Literatura em Portugal</w:t>
            </w:r>
            <w:r w:rsidRPr="00577606">
              <w:rPr>
                <w:rFonts w:eastAsia="Calibri"/>
                <w:sz w:val="18"/>
                <w:szCs w:val="17"/>
              </w:rPr>
              <w:t>, vol. 1,</w:t>
            </w:r>
            <w:r w:rsidRPr="00577606">
              <w:rPr>
                <w:rFonts w:eastAsia="Calibri"/>
                <w:sz w:val="18"/>
                <w:szCs w:val="17"/>
              </w:rPr>
              <w:br/>
              <w:t>Porto, Areal Editores, 2004.</w:t>
            </w:r>
          </w:p>
        </w:tc>
      </w:tr>
    </w:tbl>
    <w:p w14:paraId="4BD0BF93" w14:textId="74B87BCF" w:rsidR="00533367" w:rsidRDefault="00533367" w:rsidP="00577606">
      <w:pPr>
        <w:tabs>
          <w:tab w:val="left" w:pos="284"/>
          <w:tab w:val="right" w:pos="9072"/>
        </w:tabs>
        <w:spacing w:before="240" w:after="12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577606" w:rsidRPr="00FD3694">
        <w:rPr>
          <w:rFonts w:eastAsia="Calibri" w:cs="Times New Roman"/>
        </w:rPr>
        <w:t>Para responderes a cada um dos itens de 1.1 a 1.7, seleciona a única opção</w:t>
      </w:r>
      <w:r w:rsidR="00577606" w:rsidRPr="00577606">
        <w:rPr>
          <w:rFonts w:eastAsia="Calibri" w:cs="Times New Roman"/>
        </w:rPr>
        <w:t xml:space="preserve"> </w:t>
      </w:r>
      <w:r w:rsidR="00577606" w:rsidRPr="00FD3694">
        <w:rPr>
          <w:rFonts w:eastAsia="Calibri" w:cs="Times New Roman"/>
        </w:rPr>
        <w:t>que</w:t>
      </w:r>
      <w:r w:rsidR="00E27DD3">
        <w:rPr>
          <w:rFonts w:ascii="Calibri" w:eastAsia="Calibri" w:hAnsi="Calibri" w:cs="Times New Roman"/>
          <w:b/>
          <w:sz w:val="18"/>
        </w:rPr>
        <w:t xml:space="preserve"> </w:t>
      </w:r>
      <w:r w:rsidR="00577606" w:rsidRPr="00FD3694">
        <w:rPr>
          <w:rFonts w:eastAsia="Calibri" w:cs="Times New Roman"/>
        </w:rPr>
        <w:t>permite obter uma afirmação correta.</w:t>
      </w:r>
      <w:r w:rsidR="00E27DD3" w:rsidRPr="00E27DD3">
        <w:rPr>
          <w:rFonts w:ascii="Calibri" w:eastAsia="Calibri" w:hAnsi="Calibri" w:cs="Times New Roman"/>
        </w:rPr>
        <w:t xml:space="preserve"> </w:t>
      </w:r>
      <w:r w:rsidR="00E27DD3" w:rsidRPr="00765104">
        <w:rPr>
          <w:rFonts w:ascii="Calibri" w:eastAsia="Calibri" w:hAnsi="Calibri" w:cs="Times New Roman"/>
        </w:rPr>
        <w:tab/>
      </w:r>
      <w:r w:rsidR="00E27DD3" w:rsidRPr="00AC2A10">
        <w:rPr>
          <w:rFonts w:ascii="Calibri" w:eastAsia="Calibri" w:hAnsi="Calibri" w:cs="Times New Roman"/>
          <w:b/>
          <w:sz w:val="18"/>
        </w:rPr>
        <w:t>(</w:t>
      </w:r>
      <w:r w:rsidR="00E27DD3">
        <w:rPr>
          <w:rFonts w:ascii="Calibri" w:eastAsia="Calibri" w:hAnsi="Calibri" w:cs="Times New Roman"/>
          <w:b/>
          <w:sz w:val="18"/>
        </w:rPr>
        <w:t>35</w:t>
      </w:r>
      <w:r w:rsidR="00E27DD3" w:rsidRPr="00AC2A10">
        <w:rPr>
          <w:rFonts w:ascii="Calibri" w:eastAsia="Calibri" w:hAnsi="Calibri" w:cs="Times New Roman"/>
          <w:b/>
          <w:sz w:val="18"/>
        </w:rPr>
        <w:t xml:space="preserve"> pontos)</w:t>
      </w:r>
    </w:p>
    <w:p w14:paraId="22525939" w14:textId="77777777" w:rsidR="00533367" w:rsidRPr="00577606" w:rsidRDefault="00533367" w:rsidP="00533367">
      <w:pPr>
        <w:tabs>
          <w:tab w:val="left" w:pos="709"/>
          <w:tab w:val="right" w:pos="9072"/>
        </w:tabs>
        <w:spacing w:before="120" w:after="0"/>
        <w:ind w:left="709" w:hanging="426"/>
        <w:jc w:val="both"/>
        <w:rPr>
          <w:rFonts w:eastAsia="Calibri" w:cs="Times New Roman"/>
        </w:rPr>
      </w:pPr>
      <w:r w:rsidRPr="00577606">
        <w:rPr>
          <w:rFonts w:eastAsia="Calibri" w:cs="Times New Roman"/>
          <w:b/>
        </w:rPr>
        <w:t>1.1</w:t>
      </w:r>
      <w:r w:rsidRPr="00577606">
        <w:rPr>
          <w:rFonts w:eastAsia="Calibri" w:cs="Times New Roman"/>
        </w:rPr>
        <w:t xml:space="preserve"> </w:t>
      </w:r>
      <w:r w:rsidRPr="00577606">
        <w:rPr>
          <w:rFonts w:eastAsia="Calibri" w:cs="Times New Roman"/>
        </w:rPr>
        <w:tab/>
      </w:r>
      <w:r w:rsidR="00577606" w:rsidRPr="00577606">
        <w:rPr>
          <w:rFonts w:eastAsia="Calibri" w:cs="Times New Roman"/>
        </w:rPr>
        <w:t>Fernão Lopes é hoje considerado por todos</w:t>
      </w:r>
    </w:p>
    <w:p w14:paraId="4C35ABFC"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(A)</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um cronista brilhante e um historiador inferior.</w:t>
      </w:r>
    </w:p>
    <w:p w14:paraId="4213B8F0"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(B)</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um cronista e um historiador medíocres.</w:t>
      </w:r>
    </w:p>
    <w:p w14:paraId="09AAB997"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(C)</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mais do que um cronista, um historiador.</w:t>
      </w:r>
    </w:p>
    <w:p w14:paraId="759E86A1"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(D)</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mais do que um historiador, um cronista.</w:t>
      </w:r>
    </w:p>
    <w:p w14:paraId="5D9FD834" w14:textId="77777777" w:rsidR="00533367" w:rsidRPr="00577606" w:rsidRDefault="00533367" w:rsidP="00533367">
      <w:pPr>
        <w:tabs>
          <w:tab w:val="left" w:pos="709"/>
          <w:tab w:val="right" w:pos="9072"/>
        </w:tabs>
        <w:spacing w:before="240" w:after="0" w:line="240" w:lineRule="auto"/>
        <w:ind w:left="709" w:hanging="426"/>
        <w:jc w:val="both"/>
        <w:rPr>
          <w:rFonts w:eastAsia="Calibri" w:cs="Times New Roman"/>
        </w:rPr>
      </w:pPr>
      <w:r w:rsidRPr="00577606">
        <w:rPr>
          <w:rFonts w:eastAsia="Calibri" w:cs="Times New Roman"/>
          <w:b/>
        </w:rPr>
        <w:t>1.2</w:t>
      </w:r>
      <w:r w:rsidRPr="00577606">
        <w:rPr>
          <w:rFonts w:eastAsia="Calibri" w:cs="Times New Roman"/>
        </w:rPr>
        <w:t xml:space="preserve"> </w:t>
      </w:r>
      <w:r w:rsidRPr="00577606">
        <w:rPr>
          <w:rFonts w:eastAsia="Calibri" w:cs="Times New Roman"/>
        </w:rPr>
        <w:tab/>
      </w:r>
      <w:r w:rsidR="00577606" w:rsidRPr="00577606">
        <w:rPr>
          <w:rFonts w:eastAsia="Calibri" w:cs="Times New Roman"/>
        </w:rPr>
        <w:t>O típico cronista medieval devia</w:t>
      </w:r>
    </w:p>
    <w:p w14:paraId="58363DB2"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(A)</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somente ordenar e compilar factos históricos.</w:t>
      </w:r>
    </w:p>
    <w:p w14:paraId="33E9CAB4"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(B)</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ordenar e compilar factos históricos e dar a sua opinião pessoal sobre eles.</w:t>
      </w:r>
    </w:p>
    <w:p w14:paraId="2B122A97"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(C)</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ordenar e compilar factos históricos, favorecendo o senhor que o financiava.</w:t>
      </w:r>
    </w:p>
    <w:p w14:paraId="72F8BC78"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(D)</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ordenar e compilar factos históricos, abstendo-se de dar qualquer opinião.</w:t>
      </w:r>
    </w:p>
    <w:p w14:paraId="4B632AB9" w14:textId="77777777" w:rsidR="00533367" w:rsidRPr="00577606" w:rsidRDefault="00533367" w:rsidP="00533367">
      <w:pPr>
        <w:tabs>
          <w:tab w:val="left" w:pos="709"/>
          <w:tab w:val="right" w:pos="9072"/>
        </w:tabs>
        <w:spacing w:before="240" w:after="0" w:line="240" w:lineRule="auto"/>
        <w:ind w:left="709" w:hanging="426"/>
        <w:jc w:val="both"/>
        <w:rPr>
          <w:rFonts w:eastAsia="Calibri" w:cs="Times New Roman"/>
        </w:rPr>
      </w:pPr>
      <w:r w:rsidRPr="00577606">
        <w:rPr>
          <w:rFonts w:eastAsia="Calibri" w:cs="Times New Roman"/>
          <w:b/>
        </w:rPr>
        <w:lastRenderedPageBreak/>
        <w:t>1.3</w:t>
      </w:r>
      <w:r w:rsidRPr="00577606">
        <w:rPr>
          <w:rFonts w:eastAsia="Calibri" w:cs="Times New Roman"/>
        </w:rPr>
        <w:t xml:space="preserve"> </w:t>
      </w:r>
      <w:r w:rsidRPr="00577606">
        <w:rPr>
          <w:rFonts w:eastAsia="Calibri" w:cs="Times New Roman"/>
        </w:rPr>
        <w:tab/>
      </w:r>
      <w:r w:rsidR="00577606" w:rsidRPr="00577606">
        <w:rPr>
          <w:rFonts w:eastAsia="Calibri" w:cs="Times New Roman"/>
        </w:rPr>
        <w:t xml:space="preserve">Fernão Lopes tinha como </w:t>
      </w:r>
      <w:proofErr w:type="gramStart"/>
      <w:r w:rsidR="00577606" w:rsidRPr="00577606">
        <w:rPr>
          <w:rFonts w:eastAsia="Calibri" w:cs="Times New Roman"/>
        </w:rPr>
        <w:t>preocupação</w:t>
      </w:r>
      <w:proofErr w:type="gramEnd"/>
      <w:r w:rsidR="00577606" w:rsidRPr="00577606">
        <w:rPr>
          <w:rFonts w:eastAsia="Calibri" w:cs="Times New Roman"/>
        </w:rPr>
        <w:t xml:space="preserve"> fundamental </w:t>
      </w:r>
      <w:proofErr w:type="gramStart"/>
      <w:r w:rsidR="00577606" w:rsidRPr="00577606">
        <w:rPr>
          <w:rFonts w:eastAsia="Calibri" w:cs="Times New Roman"/>
        </w:rPr>
        <w:t>a</w:t>
      </w:r>
      <w:proofErr w:type="gramEnd"/>
    </w:p>
    <w:p w14:paraId="366AE109"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(A)</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verdade dos factos.</w:t>
      </w:r>
    </w:p>
    <w:p w14:paraId="3D47EA57"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(B)</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quantidade dos factos.</w:t>
      </w:r>
    </w:p>
    <w:p w14:paraId="0AF5DDCE"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(C)</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qualidade dos factos.</w:t>
      </w:r>
    </w:p>
    <w:p w14:paraId="154AE548"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(D)</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origem dos factos.</w:t>
      </w:r>
    </w:p>
    <w:p w14:paraId="754AAC88" w14:textId="77777777" w:rsidR="00533367" w:rsidRPr="00577606" w:rsidRDefault="00533367" w:rsidP="00533367">
      <w:pPr>
        <w:tabs>
          <w:tab w:val="left" w:pos="709"/>
          <w:tab w:val="right" w:pos="9072"/>
        </w:tabs>
        <w:spacing w:before="240" w:after="0" w:line="240" w:lineRule="auto"/>
        <w:ind w:left="709" w:hanging="426"/>
        <w:jc w:val="both"/>
        <w:rPr>
          <w:rFonts w:eastAsia="Times New Roman" w:cs="Helvetica"/>
          <w:bCs/>
          <w:color w:val="222222"/>
          <w:kern w:val="36"/>
        </w:rPr>
      </w:pPr>
      <w:r w:rsidRPr="00577606">
        <w:rPr>
          <w:rFonts w:eastAsia="Calibri" w:cs="Times New Roman"/>
          <w:b/>
        </w:rPr>
        <w:t>1.4</w:t>
      </w:r>
      <w:r w:rsidRPr="00577606">
        <w:rPr>
          <w:rFonts w:eastAsia="Calibri" w:cs="Times New Roman"/>
        </w:rPr>
        <w:t xml:space="preserve"> </w:t>
      </w:r>
      <w:r w:rsidRPr="00577606">
        <w:rPr>
          <w:rFonts w:eastAsia="Calibri" w:cs="Times New Roman"/>
        </w:rPr>
        <w:tab/>
      </w:r>
      <w:r w:rsidR="00577606" w:rsidRPr="00577606">
        <w:rPr>
          <w:rFonts w:eastAsia="Calibri" w:cs="Times New Roman"/>
        </w:rPr>
        <w:t>A oração «</w:t>
      </w:r>
      <w:r w:rsidR="00577606" w:rsidRPr="00E27DD3">
        <w:rPr>
          <w:rFonts w:eastAsia="Calibri" w:cs="Times New Roman"/>
        </w:rPr>
        <w:t>que relataram os mesmos factos</w:t>
      </w:r>
      <w:r w:rsidR="00577606" w:rsidRPr="00577606">
        <w:rPr>
          <w:rFonts w:eastAsia="Calibri" w:cs="Times New Roman"/>
        </w:rPr>
        <w:t>» (l. 16) é</w:t>
      </w:r>
    </w:p>
    <w:p w14:paraId="4CC9D225"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(A)</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subordinada substantiva completiva.</w:t>
      </w:r>
    </w:p>
    <w:p w14:paraId="758FAF47"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(B)</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subordinada substantiva relativa.</w:t>
      </w:r>
    </w:p>
    <w:p w14:paraId="24442ED5"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(C)</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subordinada adjetiva relativa restritiva.</w:t>
      </w:r>
    </w:p>
    <w:p w14:paraId="66C5548E" w14:textId="77777777" w:rsidR="00577606" w:rsidRPr="00577606" w:rsidRDefault="00577606" w:rsidP="00577606">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(D)</w:t>
      </w:r>
      <w:r w:rsidRPr="00577606">
        <w:rPr>
          <w:rFonts w:asciiTheme="minorHAnsi" w:hAnsiTheme="minorHAnsi"/>
          <w:b/>
          <w:color w:val="000000"/>
          <w:sz w:val="22"/>
          <w:szCs w:val="22"/>
          <w:lang w:val="pt-BR"/>
        </w:rPr>
        <w:tab/>
      </w:r>
      <w:r w:rsidRPr="00577606">
        <w:rPr>
          <w:rFonts w:asciiTheme="minorHAnsi" w:eastAsia="Calibri" w:hAnsiTheme="minorHAnsi"/>
          <w:sz w:val="22"/>
          <w:szCs w:val="22"/>
        </w:rPr>
        <w:t>subordinada adjetiva relativa explicativa.</w:t>
      </w:r>
    </w:p>
    <w:p w14:paraId="3B49A7C0" w14:textId="77777777" w:rsidR="00533367" w:rsidRPr="00577606" w:rsidRDefault="00533367" w:rsidP="00533367">
      <w:pPr>
        <w:tabs>
          <w:tab w:val="left" w:pos="709"/>
          <w:tab w:val="right" w:pos="9072"/>
        </w:tabs>
        <w:spacing w:before="240" w:after="0" w:line="240" w:lineRule="auto"/>
        <w:ind w:left="709" w:hanging="426"/>
        <w:jc w:val="both"/>
        <w:rPr>
          <w:rFonts w:eastAsia="Calibri" w:cs="Times New Roman"/>
        </w:rPr>
      </w:pPr>
      <w:r w:rsidRPr="00577606">
        <w:rPr>
          <w:rFonts w:eastAsia="Calibri" w:cs="Times New Roman"/>
          <w:b/>
        </w:rPr>
        <w:t>1.5</w:t>
      </w:r>
      <w:r w:rsidRPr="00577606">
        <w:rPr>
          <w:rFonts w:eastAsia="Calibri" w:cs="Times New Roman"/>
        </w:rPr>
        <w:t xml:space="preserve"> </w:t>
      </w:r>
      <w:r w:rsidRPr="00577606">
        <w:rPr>
          <w:rFonts w:eastAsia="Calibri" w:cs="Times New Roman"/>
        </w:rPr>
        <w:tab/>
      </w:r>
      <w:r w:rsidR="00577606" w:rsidRPr="00577606">
        <w:rPr>
          <w:rFonts w:eastAsia="Calibri" w:cs="Times New Roman"/>
        </w:rPr>
        <w:t>O segmento «</w:t>
      </w:r>
      <w:r w:rsidR="00577606" w:rsidRPr="00E27DD3">
        <w:rPr>
          <w:rFonts w:eastAsia="Calibri" w:cs="Times New Roman"/>
        </w:rPr>
        <w:t>pela</w:t>
      </w:r>
      <w:r w:rsidR="00577606" w:rsidRPr="00577606">
        <w:rPr>
          <w:rFonts w:eastAsia="Calibri" w:cs="Times New Roman"/>
          <w:i/>
        </w:rPr>
        <w:t xml:space="preserve"> </w:t>
      </w:r>
      <w:r w:rsidR="00577606" w:rsidRPr="00E27DD3">
        <w:rPr>
          <w:rFonts w:eastAsia="Calibri" w:cs="Times New Roman"/>
        </w:rPr>
        <w:t>“</w:t>
      </w:r>
      <w:r w:rsidR="00577606" w:rsidRPr="00577606">
        <w:rPr>
          <w:rFonts w:eastAsia="Calibri" w:cs="Times New Roman"/>
          <w:i/>
        </w:rPr>
        <w:t>mundanal afeição</w:t>
      </w:r>
      <w:r w:rsidR="00577606" w:rsidRPr="00E27DD3">
        <w:rPr>
          <w:rFonts w:eastAsia="Calibri" w:cs="Times New Roman"/>
        </w:rPr>
        <w:t>”</w:t>
      </w:r>
      <w:r w:rsidR="00577606" w:rsidRPr="00577606">
        <w:rPr>
          <w:rFonts w:eastAsia="Calibri" w:cs="Times New Roman"/>
        </w:rPr>
        <w:t xml:space="preserve">» (l. 17) desempenha a função sintática </w:t>
      </w:r>
      <w:proofErr w:type="gramStart"/>
      <w:r w:rsidR="00577606" w:rsidRPr="00577606">
        <w:rPr>
          <w:rFonts w:eastAsia="Calibri" w:cs="Times New Roman"/>
        </w:rPr>
        <w:t>de</w:t>
      </w:r>
      <w:proofErr w:type="gramEnd"/>
    </w:p>
    <w:p w14:paraId="13B53443" w14:textId="04D24A48"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(A)</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modificador.</w:t>
      </w:r>
    </w:p>
    <w:p w14:paraId="29A2BB11" w14:textId="4C135FEC"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(B)</w:t>
      </w:r>
      <w:r w:rsidRPr="00577606">
        <w:rPr>
          <w:rFonts w:asciiTheme="minorHAnsi" w:hAnsiTheme="minorHAnsi"/>
          <w:b/>
          <w:color w:val="000000"/>
          <w:sz w:val="22"/>
          <w:szCs w:val="22"/>
          <w:lang w:val="pt-BR"/>
        </w:rPr>
        <w:tab/>
      </w:r>
      <w:r w:rsidR="00115135">
        <w:rPr>
          <w:rFonts w:asciiTheme="minorHAnsi" w:eastAsia="Calibri" w:hAnsiTheme="minorHAnsi"/>
          <w:sz w:val="22"/>
          <w:szCs w:val="22"/>
        </w:rPr>
        <w:t>complemento direto</w:t>
      </w:r>
      <w:r w:rsidR="00577606" w:rsidRPr="00577606">
        <w:rPr>
          <w:rFonts w:asciiTheme="minorHAnsi" w:eastAsia="Calibri" w:hAnsiTheme="minorHAnsi"/>
          <w:sz w:val="22"/>
          <w:szCs w:val="22"/>
        </w:rPr>
        <w:t>.</w:t>
      </w:r>
    </w:p>
    <w:p w14:paraId="62EF5503"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(C)</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complemento oblíquo.</w:t>
      </w:r>
    </w:p>
    <w:p w14:paraId="129D4C21"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(D)</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complemento agente da passiva.</w:t>
      </w:r>
    </w:p>
    <w:p w14:paraId="377E4104" w14:textId="59105707" w:rsidR="00533367" w:rsidRPr="00577606" w:rsidRDefault="00533367" w:rsidP="00533367">
      <w:pPr>
        <w:tabs>
          <w:tab w:val="left" w:pos="709"/>
          <w:tab w:val="right" w:pos="9072"/>
        </w:tabs>
        <w:spacing w:before="240" w:after="0" w:line="240" w:lineRule="auto"/>
        <w:ind w:left="709" w:hanging="426"/>
        <w:jc w:val="both"/>
        <w:rPr>
          <w:rFonts w:eastAsia="Calibri" w:cs="Times New Roman"/>
        </w:rPr>
      </w:pPr>
      <w:r w:rsidRPr="00577606">
        <w:rPr>
          <w:rFonts w:eastAsia="Calibri" w:cs="Times New Roman"/>
          <w:b/>
        </w:rPr>
        <w:t>1.6</w:t>
      </w:r>
      <w:r w:rsidRPr="00577606">
        <w:rPr>
          <w:rFonts w:eastAsia="Calibri" w:cs="Times New Roman"/>
        </w:rPr>
        <w:t xml:space="preserve"> </w:t>
      </w:r>
      <w:r w:rsidRPr="00577606">
        <w:rPr>
          <w:rFonts w:eastAsia="Calibri" w:cs="Times New Roman"/>
        </w:rPr>
        <w:tab/>
      </w:r>
      <w:r w:rsidR="00577606" w:rsidRPr="00577606">
        <w:rPr>
          <w:rFonts w:eastAsia="Calibri" w:cs="Times New Roman"/>
        </w:rPr>
        <w:t>As aspas são utilizadas em «</w:t>
      </w:r>
      <w:r w:rsidR="00E27DD3" w:rsidRPr="00E27DD3">
        <w:rPr>
          <w:rFonts w:eastAsia="Calibri" w:cs="Times New Roman"/>
        </w:rPr>
        <w:t>“</w:t>
      </w:r>
      <w:r w:rsidR="00577606" w:rsidRPr="00577606">
        <w:rPr>
          <w:rFonts w:eastAsia="Calibri" w:cs="Times New Roman"/>
          <w:i/>
        </w:rPr>
        <w:t>verdade nua e crua</w:t>
      </w:r>
      <w:r w:rsidR="00E27DD3" w:rsidRPr="00E27DD3">
        <w:rPr>
          <w:rFonts w:eastAsia="Calibri" w:cs="Times New Roman"/>
        </w:rPr>
        <w:t>”</w:t>
      </w:r>
      <w:r w:rsidR="00577606" w:rsidRPr="00577606">
        <w:rPr>
          <w:rFonts w:eastAsia="Calibri" w:cs="Times New Roman"/>
        </w:rPr>
        <w:t xml:space="preserve">» (l. 19) porque se trata </w:t>
      </w:r>
      <w:proofErr w:type="gramStart"/>
      <w:r w:rsidR="00577606" w:rsidRPr="00577606">
        <w:rPr>
          <w:rFonts w:eastAsia="Calibri" w:cs="Times New Roman"/>
        </w:rPr>
        <w:t>de</w:t>
      </w:r>
      <w:proofErr w:type="gramEnd"/>
    </w:p>
    <w:p w14:paraId="019104AF"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(A)</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uma explicação.</w:t>
      </w:r>
    </w:p>
    <w:p w14:paraId="336D52F7"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(B)</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uma citação.</w:t>
      </w:r>
    </w:p>
    <w:p w14:paraId="041499B7"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(C)</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discurso direto.</w:t>
      </w:r>
    </w:p>
    <w:p w14:paraId="2559A124"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eastAsia="Calibri" w:hAnsiTheme="minorHAnsi"/>
          <w:b/>
          <w:sz w:val="22"/>
          <w:szCs w:val="22"/>
        </w:rPr>
      </w:pPr>
      <w:r w:rsidRPr="00577606">
        <w:rPr>
          <w:rFonts w:asciiTheme="minorHAnsi" w:hAnsiTheme="minorHAnsi"/>
          <w:b/>
          <w:color w:val="000000"/>
          <w:sz w:val="22"/>
          <w:szCs w:val="22"/>
          <w:lang w:val="pt-BR"/>
        </w:rPr>
        <w:t>(D)</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um empréstimo.</w:t>
      </w:r>
    </w:p>
    <w:p w14:paraId="7A879EE1" w14:textId="77777777" w:rsidR="00533367" w:rsidRPr="00577606" w:rsidRDefault="00533367" w:rsidP="00533367">
      <w:pPr>
        <w:tabs>
          <w:tab w:val="left" w:pos="709"/>
          <w:tab w:val="right" w:pos="9072"/>
        </w:tabs>
        <w:spacing w:before="240" w:after="0" w:line="240" w:lineRule="auto"/>
        <w:ind w:left="709" w:hanging="426"/>
        <w:jc w:val="both"/>
        <w:rPr>
          <w:rFonts w:eastAsia="Calibri" w:cs="Times New Roman"/>
        </w:rPr>
      </w:pPr>
      <w:r w:rsidRPr="00577606">
        <w:rPr>
          <w:rFonts w:eastAsia="Calibri" w:cs="Times New Roman"/>
          <w:b/>
        </w:rPr>
        <w:t>1.7</w:t>
      </w:r>
      <w:r w:rsidRPr="00577606">
        <w:rPr>
          <w:rFonts w:eastAsia="Calibri" w:cs="Times New Roman"/>
        </w:rPr>
        <w:t xml:space="preserve"> </w:t>
      </w:r>
      <w:r w:rsidRPr="00577606">
        <w:rPr>
          <w:rFonts w:eastAsia="Calibri" w:cs="Times New Roman"/>
        </w:rPr>
        <w:tab/>
      </w:r>
      <w:r w:rsidR="00577606" w:rsidRPr="00577606">
        <w:rPr>
          <w:rFonts w:eastAsia="Calibri" w:cs="Times New Roman"/>
        </w:rPr>
        <w:t>O constituinte sublinhado em «</w:t>
      </w:r>
      <w:r w:rsidR="00577606" w:rsidRPr="00E27DD3">
        <w:rPr>
          <w:rFonts w:eastAsia="Calibri" w:cs="Times New Roman"/>
        </w:rPr>
        <w:t xml:space="preserve">isenta </w:t>
      </w:r>
      <w:r w:rsidR="00577606" w:rsidRPr="00E27DD3">
        <w:rPr>
          <w:rFonts w:eastAsia="Calibri" w:cs="Times New Roman"/>
          <w:u w:val="single"/>
        </w:rPr>
        <w:t>de todo o tipo de parcialidade</w:t>
      </w:r>
      <w:r w:rsidR="00577606" w:rsidRPr="00577606">
        <w:rPr>
          <w:rFonts w:eastAsia="Calibri" w:cs="Times New Roman"/>
        </w:rPr>
        <w:t xml:space="preserve">» (l. 18) desempenha a função sintática </w:t>
      </w:r>
      <w:proofErr w:type="gramStart"/>
      <w:r w:rsidR="00577606" w:rsidRPr="00577606">
        <w:rPr>
          <w:rFonts w:eastAsia="Calibri" w:cs="Times New Roman"/>
        </w:rPr>
        <w:t>de</w:t>
      </w:r>
      <w:proofErr w:type="gramEnd"/>
    </w:p>
    <w:p w14:paraId="3FE71A28" w14:textId="77777777" w:rsidR="00533367" w:rsidRPr="00577606" w:rsidRDefault="00533367" w:rsidP="00533367">
      <w:pPr>
        <w:pStyle w:val="NormalWeb"/>
        <w:tabs>
          <w:tab w:val="left" w:pos="1134"/>
        </w:tabs>
        <w:spacing w:before="30" w:beforeAutospacing="0" w:after="3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(A)</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modificador restritivo do nome.</w:t>
      </w:r>
    </w:p>
    <w:p w14:paraId="1FE34EDE"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(B)</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modificador apositivo do nome.</w:t>
      </w:r>
    </w:p>
    <w:p w14:paraId="6E55686C"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(C)</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complemento do adjetivo.</w:t>
      </w:r>
    </w:p>
    <w:p w14:paraId="5D93E5E7" w14:textId="77777777" w:rsidR="00533367" w:rsidRPr="00577606" w:rsidRDefault="00533367" w:rsidP="00533367">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577606">
        <w:rPr>
          <w:rFonts w:asciiTheme="minorHAnsi" w:hAnsiTheme="minorHAnsi"/>
          <w:b/>
          <w:color w:val="000000"/>
          <w:sz w:val="22"/>
          <w:szCs w:val="22"/>
          <w:lang w:val="pt-BR"/>
        </w:rPr>
        <w:t>(D)</w:t>
      </w:r>
      <w:r w:rsidRPr="00577606">
        <w:rPr>
          <w:rFonts w:asciiTheme="minorHAnsi" w:hAnsiTheme="minorHAnsi"/>
          <w:b/>
          <w:color w:val="000000"/>
          <w:sz w:val="22"/>
          <w:szCs w:val="22"/>
          <w:lang w:val="pt-BR"/>
        </w:rPr>
        <w:tab/>
      </w:r>
      <w:r w:rsidR="00577606" w:rsidRPr="00577606">
        <w:rPr>
          <w:rFonts w:asciiTheme="minorHAnsi" w:eastAsia="Calibri" w:hAnsiTheme="minorHAnsi"/>
          <w:sz w:val="22"/>
          <w:szCs w:val="22"/>
        </w:rPr>
        <w:t>complemento do nome.</w:t>
      </w:r>
    </w:p>
    <w:p w14:paraId="0DE7B3B3" w14:textId="77777777" w:rsidR="00533367" w:rsidRDefault="00533367" w:rsidP="00533367">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577606" w:rsidRPr="00FD3694">
        <w:rPr>
          <w:rFonts w:eastAsia="Calibri" w:cs="Times New Roman"/>
          <w:bCs/>
        </w:rPr>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0CE59945" w14:textId="77777777" w:rsidR="00533367" w:rsidRDefault="00533367" w:rsidP="00533367">
      <w:pPr>
        <w:tabs>
          <w:tab w:val="left" w:pos="709"/>
          <w:tab w:val="right" w:pos="9072"/>
        </w:tabs>
        <w:spacing w:before="120" w:after="12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001DEA" w:rsidRPr="00F15D3E">
        <w:rPr>
          <w:rFonts w:eastAsia="Calibri" w:cs="Times New Roman"/>
        </w:rPr>
        <w:t>Justifica o itálico em «</w:t>
      </w:r>
      <w:r w:rsidR="00001DEA" w:rsidRPr="00F15D3E">
        <w:rPr>
          <w:rFonts w:eastAsia="Calibri" w:cs="Times New Roman"/>
          <w:i/>
        </w:rPr>
        <w:t>Crónica de D. João I</w:t>
      </w:r>
      <w:r w:rsidR="00001DEA" w:rsidRPr="00F15D3E">
        <w:rPr>
          <w:rFonts w:eastAsia="Calibri" w:cs="Times New Roman"/>
        </w:rPr>
        <w:t>» (l. 15).</w:t>
      </w:r>
    </w:p>
    <w:p w14:paraId="5F35AB3B" w14:textId="77777777" w:rsidR="00533367" w:rsidRDefault="00533367" w:rsidP="00533367">
      <w:pPr>
        <w:tabs>
          <w:tab w:val="left" w:pos="709"/>
          <w:tab w:val="right" w:pos="9072"/>
        </w:tabs>
        <w:spacing w:before="240" w:after="12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001DEA" w:rsidRPr="00F15D3E">
        <w:rPr>
          <w:rFonts w:eastAsia="Calibri" w:cs="Times New Roman"/>
        </w:rPr>
        <w:t>Identifica o valor da conjunção «</w:t>
      </w:r>
      <w:proofErr w:type="gramStart"/>
      <w:r w:rsidR="00001DEA" w:rsidRPr="00E27DD3">
        <w:rPr>
          <w:rFonts w:eastAsia="Calibri" w:cs="Times New Roman"/>
        </w:rPr>
        <w:t>Mas</w:t>
      </w:r>
      <w:proofErr w:type="gramEnd"/>
      <w:r w:rsidR="00001DEA" w:rsidRPr="00F15D3E">
        <w:rPr>
          <w:rFonts w:eastAsia="Calibri" w:cs="Times New Roman"/>
        </w:rPr>
        <w:t>» (l. 21).</w:t>
      </w:r>
    </w:p>
    <w:p w14:paraId="28F6D4FF" w14:textId="69C816D4" w:rsidR="00533367" w:rsidRDefault="00533367" w:rsidP="00533367">
      <w:pPr>
        <w:tabs>
          <w:tab w:val="left" w:pos="709"/>
          <w:tab w:val="right" w:pos="9072"/>
        </w:tabs>
        <w:spacing w:before="240" w:after="12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001DEA" w:rsidRPr="00F15D3E">
        <w:rPr>
          <w:rFonts w:eastAsia="Calibri" w:cs="Times New Roman"/>
        </w:rPr>
        <w:t>Indica o referente do pronome pessoal presente em «</w:t>
      </w:r>
      <w:r w:rsidR="00001DEA" w:rsidRPr="00E27DD3">
        <w:rPr>
          <w:rFonts w:eastAsia="Calibri" w:cs="Times New Roman"/>
        </w:rPr>
        <w:t>que as lideram</w:t>
      </w:r>
      <w:r w:rsidR="00001DEA" w:rsidRPr="00F15D3E">
        <w:rPr>
          <w:rFonts w:eastAsia="Calibri" w:cs="Times New Roman"/>
        </w:rPr>
        <w:t>» (l. 2</w:t>
      </w:r>
      <w:r w:rsidR="00E27DD3">
        <w:rPr>
          <w:rFonts w:eastAsia="Calibri" w:cs="Times New Roman"/>
        </w:rPr>
        <w:t>5</w:t>
      </w:r>
      <w:r w:rsidR="00001DEA" w:rsidRPr="00F15D3E">
        <w:rPr>
          <w:rFonts w:eastAsia="Calibri" w:cs="Times New Roman"/>
        </w:rPr>
        <w:t>).</w:t>
      </w:r>
    </w:p>
    <w:p w14:paraId="2055F6F5" w14:textId="77777777" w:rsidR="00001DEA" w:rsidRDefault="00001DEA">
      <w:pPr>
        <w:rPr>
          <w:rFonts w:ascii="Calibri" w:eastAsia="Calibri" w:hAnsi="Calibri" w:cs="Calibri"/>
          <w:b/>
          <w:bCs/>
          <w:noProof/>
          <w:color w:val="636466"/>
          <w:sz w:val="30"/>
          <w:szCs w:val="30"/>
        </w:rPr>
      </w:pPr>
      <w:r>
        <w:rPr>
          <w:rFonts w:ascii="Calibri" w:eastAsia="Calibri" w:hAnsi="Calibri" w:cs="Calibri"/>
          <w:b/>
          <w:bCs/>
          <w:noProof/>
          <w:color w:val="636466"/>
          <w:sz w:val="30"/>
          <w:szCs w:val="30"/>
        </w:rPr>
        <w:br w:type="page"/>
      </w:r>
    </w:p>
    <w:p w14:paraId="1CEFD0F3" w14:textId="77777777" w:rsidR="00533367" w:rsidRDefault="00533367" w:rsidP="00533367">
      <w:pPr>
        <w:spacing w:before="48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372FB9BE" w14:textId="77777777" w:rsidR="00533367" w:rsidRDefault="00001DEA" w:rsidP="00533367">
      <w:pPr>
        <w:spacing w:before="240" w:after="0"/>
        <w:jc w:val="center"/>
        <w:rPr>
          <w:rFonts w:ascii="Times New Roman" w:eastAsia="Calibri" w:hAnsi="Times New Roman" w:cs="Times New Roman"/>
          <w:sz w:val="23"/>
          <w:szCs w:val="23"/>
        </w:rPr>
      </w:pPr>
      <w:r w:rsidRPr="00001DEA">
        <w:rPr>
          <w:rFonts w:ascii="Times New Roman" w:eastAsia="Calibri" w:hAnsi="Times New Roman" w:cs="Times New Roman"/>
          <w:sz w:val="23"/>
          <w:szCs w:val="23"/>
        </w:rPr>
        <w:t xml:space="preserve">«A lealdade e a inteligência – </w:t>
      </w:r>
      <w:proofErr w:type="gramStart"/>
      <w:r w:rsidRPr="00001DEA">
        <w:rPr>
          <w:rFonts w:ascii="Times New Roman" w:eastAsia="Calibri" w:hAnsi="Times New Roman" w:cs="Times New Roman"/>
          <w:sz w:val="23"/>
          <w:szCs w:val="23"/>
        </w:rPr>
        <w:t>acho</w:t>
      </w:r>
      <w:proofErr w:type="gramEnd"/>
      <w:r w:rsidRPr="00001DEA">
        <w:rPr>
          <w:rFonts w:ascii="Times New Roman" w:eastAsia="Calibri" w:hAnsi="Times New Roman" w:cs="Times New Roman"/>
          <w:sz w:val="23"/>
          <w:szCs w:val="23"/>
        </w:rPr>
        <w:t xml:space="preserve"> eu – não são divisíveis. Quem é inteligente, é leal. </w:t>
      </w:r>
      <w:r>
        <w:rPr>
          <w:rFonts w:ascii="Times New Roman" w:eastAsia="Calibri" w:hAnsi="Times New Roman" w:cs="Times New Roman"/>
          <w:sz w:val="23"/>
          <w:szCs w:val="23"/>
        </w:rPr>
        <w:br/>
      </w:r>
      <w:r w:rsidRPr="00001DEA">
        <w:rPr>
          <w:rFonts w:ascii="Times New Roman" w:eastAsia="Calibri" w:hAnsi="Times New Roman" w:cs="Times New Roman"/>
          <w:sz w:val="23"/>
          <w:szCs w:val="23"/>
        </w:rPr>
        <w:t>Compensa. Recompensa. Corresponde.»</w:t>
      </w:r>
    </w:p>
    <w:p w14:paraId="3CF58218" w14:textId="77777777" w:rsidR="00001DEA" w:rsidRPr="00001DEA" w:rsidRDefault="00001DEA" w:rsidP="00001DEA">
      <w:pPr>
        <w:spacing w:before="240" w:after="0"/>
        <w:jc w:val="right"/>
        <w:rPr>
          <w:rFonts w:ascii="Times New Roman" w:eastAsia="Calibri" w:hAnsi="Times New Roman" w:cs="Times New Roman"/>
          <w:sz w:val="23"/>
          <w:szCs w:val="23"/>
        </w:rPr>
      </w:pPr>
      <w:r w:rsidRPr="00001DEA">
        <w:rPr>
          <w:rFonts w:ascii="Times New Roman" w:eastAsia="Calibri" w:hAnsi="Times New Roman" w:cs="Times New Roman"/>
          <w:sz w:val="18"/>
          <w:szCs w:val="18"/>
        </w:rPr>
        <w:t>Miguel Esteves Cardoso</w:t>
      </w:r>
    </w:p>
    <w:p w14:paraId="318CA4EB" w14:textId="77777777" w:rsidR="00001DEA" w:rsidRDefault="00001DEA" w:rsidP="00001DEA">
      <w:pPr>
        <w:tabs>
          <w:tab w:val="right" w:pos="9072"/>
        </w:tabs>
        <w:spacing w:before="360" w:after="0"/>
        <w:jc w:val="both"/>
        <w:rPr>
          <w:rFonts w:ascii="Times New Roman" w:eastAsia="Calibri" w:hAnsi="Times New Roman" w:cs="Times New Roman"/>
          <w:sz w:val="23"/>
          <w:szCs w:val="23"/>
        </w:rPr>
      </w:pPr>
      <w:r w:rsidRPr="004130E4">
        <w:rPr>
          <w:rFonts w:eastAsia="Calibri" w:cs="Times New Roman"/>
        </w:rPr>
        <w:t>Partindo da citação transcrita, redige um texto de opinião, com um mínimo de duzentas e um máximo de trezentas palavras, em que apresentes um ponto de vista pessoal sobre a presença da lealdade na sociedade atual.</w:t>
      </w:r>
    </w:p>
    <w:p w14:paraId="7B9F88CF" w14:textId="44D40549" w:rsidR="00533367" w:rsidRDefault="00001DEA" w:rsidP="00E27DD3">
      <w:pPr>
        <w:tabs>
          <w:tab w:val="right" w:pos="9072"/>
        </w:tabs>
        <w:spacing w:before="120" w:after="0"/>
        <w:jc w:val="both"/>
        <w:rPr>
          <w:rFonts w:ascii="Calibri" w:eastAsia="Calibri" w:hAnsi="Calibri" w:cs="Times New Roman"/>
        </w:rPr>
      </w:pPr>
      <w:r w:rsidRPr="008612CC">
        <w:t>Fundamenta o teu ponto de vista recorrendo, no mínimo, a dois argumentos e ilustra</w:t>
      </w:r>
      <w:r w:rsidR="00E27DD3">
        <w:rPr>
          <w:rFonts w:ascii="Calibri" w:eastAsia="Calibri" w:hAnsi="Calibri" w:cs="Times New Roman"/>
        </w:rPr>
        <w:t xml:space="preserve"> </w:t>
      </w:r>
      <w:r w:rsidRPr="008612CC">
        <w:t>cada um deles com, pelo menos, um exemplo significativo.</w:t>
      </w:r>
      <w:r w:rsidR="00E27DD3" w:rsidRPr="00E27DD3">
        <w:rPr>
          <w:rFonts w:ascii="Calibri" w:eastAsia="Calibri" w:hAnsi="Calibri" w:cs="Times New Roman"/>
        </w:rPr>
        <w:t xml:space="preserve"> </w:t>
      </w:r>
      <w:r w:rsidR="00E27DD3">
        <w:rPr>
          <w:rFonts w:ascii="Calibri" w:eastAsia="Calibri" w:hAnsi="Calibri" w:cs="Times New Roman"/>
        </w:rPr>
        <w:tab/>
      </w:r>
      <w:r w:rsidR="00E27DD3" w:rsidRPr="00F13E93">
        <w:rPr>
          <w:rFonts w:ascii="Calibri" w:eastAsia="Calibri" w:hAnsi="Calibri" w:cs="Times New Roman"/>
          <w:b/>
          <w:sz w:val="18"/>
        </w:rPr>
        <w:t>(50 pontos)</w:t>
      </w:r>
    </w:p>
    <w:p w14:paraId="32506B4E" w14:textId="77777777" w:rsidR="00533367" w:rsidRDefault="00533367" w:rsidP="00533367">
      <w:pPr>
        <w:tabs>
          <w:tab w:val="right" w:pos="9072"/>
        </w:tabs>
        <w:spacing w:after="0"/>
        <w:jc w:val="both"/>
        <w:rPr>
          <w:rFonts w:ascii="Calibri" w:eastAsia="Calibri" w:hAnsi="Calibri" w:cs="Times New Roman"/>
          <w:b/>
          <w:sz w:val="18"/>
        </w:rPr>
      </w:pPr>
    </w:p>
    <w:p w14:paraId="52315DC9" w14:textId="77777777" w:rsidR="00533367" w:rsidRPr="00F13E93" w:rsidRDefault="00533367" w:rsidP="00533367">
      <w:pPr>
        <w:tabs>
          <w:tab w:val="right" w:pos="9072"/>
        </w:tabs>
        <w:spacing w:after="0"/>
        <w:jc w:val="both"/>
        <w:rPr>
          <w:rFonts w:ascii="Calibri" w:eastAsia="Calibri" w:hAnsi="Calibri" w:cs="Times New Roman"/>
          <w:b/>
          <w:sz w:val="18"/>
        </w:rPr>
      </w:pPr>
    </w:p>
    <w:p w14:paraId="4AE7C8AD" w14:textId="77777777" w:rsidR="00533367" w:rsidRPr="00F13E93" w:rsidRDefault="00533367" w:rsidP="00533367">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390A7AD3" w14:textId="77777777" w:rsidR="00533367" w:rsidRPr="00D00D89" w:rsidRDefault="00533367" w:rsidP="00533367">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6216D2A8" w14:textId="77777777" w:rsidR="00533367" w:rsidRPr="00D00D89" w:rsidRDefault="00533367" w:rsidP="00533367">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209C675A" w14:textId="77777777" w:rsidR="00533367" w:rsidRPr="00D00D89" w:rsidRDefault="00533367" w:rsidP="00533367">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2B35A5E3" w14:textId="77777777" w:rsidR="00533367" w:rsidRPr="00D00D89" w:rsidRDefault="00533367" w:rsidP="00533367">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4429C62A" w14:textId="77777777" w:rsidR="00533367" w:rsidRDefault="00533367" w:rsidP="00533367">
      <w:pPr>
        <w:rPr>
          <w:rFonts w:ascii="Calibri" w:eastAsia="Calibri" w:hAnsi="Calibri" w:cs="Times New Roman"/>
        </w:rPr>
      </w:pPr>
      <w:r>
        <w:rPr>
          <w:rFonts w:ascii="Calibri" w:eastAsia="Calibri" w:hAnsi="Calibri" w:cs="Times New Roman"/>
        </w:rPr>
        <w:br w:type="page"/>
      </w:r>
    </w:p>
    <w:p w14:paraId="11A404CA" w14:textId="77777777" w:rsidR="00395D8D" w:rsidRDefault="00395D8D" w:rsidP="00395D8D">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67456" behindDoc="0" locked="1" layoutInCell="0" allowOverlap="0" wp14:anchorId="729EFD1D" wp14:editId="02314ED0">
                <wp:simplePos x="0" y="0"/>
                <wp:positionH relativeFrom="margin">
                  <wp:align>center</wp:align>
                </wp:positionH>
                <wp:positionV relativeFrom="page">
                  <wp:posOffset>-720090</wp:posOffset>
                </wp:positionV>
                <wp:extent cx="5976000" cy="2365200"/>
                <wp:effectExtent l="0" t="0" r="5715" b="0"/>
                <wp:wrapNone/>
                <wp:docPr id="1"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2"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42BDE" w14:textId="77777777" w:rsidR="002E5287" w:rsidRDefault="002E5287" w:rsidP="00395D8D">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4081AA2F" w14:textId="77777777" w:rsidTr="00AE4370">
                                <w:trPr>
                                  <w:cantSplit/>
                                  <w:trHeight w:val="454"/>
                                </w:trPr>
                                <w:tc>
                                  <w:tcPr>
                                    <w:tcW w:w="9128" w:type="dxa"/>
                                    <w:shd w:val="clear" w:color="auto" w:fill="A6A6A6" w:themeFill="background1" w:themeFillShade="A6"/>
                                    <w:vAlign w:val="center"/>
                                  </w:tcPr>
                                  <w:p w14:paraId="39B3C462"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3</w:t>
                                    </w:r>
                                    <w:r w:rsidRPr="006F7DF7">
                                      <w:rPr>
                                        <w:rFonts w:cs="Calibri-Bold"/>
                                        <w:b/>
                                        <w:bCs/>
                                      </w:rPr>
                                      <w:t xml:space="preserve"> </w:t>
                                    </w:r>
                                    <w:r>
                                      <w:rPr>
                                        <w:rFonts w:cs="Calibri-Bold"/>
                                        <w:b/>
                                        <w:bCs/>
                                      </w:rPr>
                                      <w:t xml:space="preserve">– Camilo Castelo Branco – </w:t>
                                    </w:r>
                                    <w:r>
                                      <w:rPr>
                                        <w:rFonts w:cs="Calibri-Bold"/>
                                        <w:b/>
                                        <w:bCs/>
                                        <w:i/>
                                      </w:rPr>
                                      <w:t>Amor de Perdição</w:t>
                                    </w:r>
                                  </w:p>
                                </w:tc>
                              </w:tr>
                            </w:tbl>
                            <w:p w14:paraId="496AAAF6" w14:textId="77777777" w:rsidR="002E5287" w:rsidRPr="006F7DF7" w:rsidRDefault="002E5287" w:rsidP="00395D8D">
                              <w:pPr>
                                <w:tabs>
                                  <w:tab w:val="left" w:leader="underscore" w:pos="4678"/>
                                  <w:tab w:val="left" w:leader="underscore" w:pos="6804"/>
                                  <w:tab w:val="left" w:leader="underscore" w:pos="8647"/>
                                  <w:tab w:val="right" w:leader="underscore" w:pos="9639"/>
                                </w:tabs>
                                <w:spacing w:after="0"/>
                                <w:rPr>
                                  <w:sz w:val="4"/>
                                  <w:szCs w:val="4"/>
                                </w:rPr>
                              </w:pPr>
                            </w:p>
                            <w:p w14:paraId="1C2D69B3" w14:textId="77777777" w:rsidR="002E5287" w:rsidRPr="00033FB5" w:rsidRDefault="002E5287" w:rsidP="00395D8D"/>
                          </w:txbxContent>
                        </wps:txbx>
                        <wps:bodyPr rot="0" vert="horz" wrap="square" lIns="91440" tIns="45720" rIns="91440" bIns="45720" anchor="t" anchorCtr="0" upright="1">
                          <a:noAutofit/>
                        </wps:bodyPr>
                      </wps:wsp>
                      <wps:wsp>
                        <wps:cNvPr id="3" name="AutoShape 120"/>
                        <wps:cNvSpPr>
                          <a:spLocks noChangeArrowheads="1"/>
                        </wps:cNvSpPr>
                        <wps:spPr bwMode="auto">
                          <a:xfrm>
                            <a:off x="82550"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A0391E" w14:textId="77777777" w:rsidR="002E5287" w:rsidRDefault="002E5287" w:rsidP="00395D8D">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5</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38" style="position:absolute;left:0;text-align:left;margin-left:0;margin-top:-56.7pt;width:470.55pt;height:186.25pt;z-index:251667456;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" o:allowincell="f" o:allowoverlap="f">
                <v:shape id="Text Box 119" o:spid="_x0000_s1039"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APKMEA&#10;AADaAAAADwAAAGRycy9kb3ducmV2LnhtbESPT2sCMRTE7wW/Q3hCbzXrHkpZjbL4p3hVC16fm+dm&#10;cfOyJqmufvpGEHocZuY3zHTe21ZcyYfGsYLxKANBXDndcK3gZ7/++AIRIrLG1jEpuFOA+WzwNsVC&#10;uxtv6bqLtUgQDgUqMDF2hZShMmQxjFxHnLyT8xZjkr6W2uMtwW0r8yz7lBYbTgsGO1oYqs67X6vA&#10;rxbh+LiUJl/GQ/mN7f6yaR5KvQ/7cgIiUh//w6/2RivI4Xkl3QA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ADyjBAAAA2gAAAA8AAAAAAAAAAAAAAAAAmAIAAGRycy9kb3du&#10;cmV2LnhtbFBLBQYAAAAABAAEAPUAAACGAwAAAAA=&#10;" fillcolor="#f2f2f2 [3052]" stroked="f">
                  <v:textbox>
                    <w:txbxContent>
                      <w:p w14:paraId="4F242BDE" w14:textId="77777777" w:rsidR="002E5287" w:rsidRDefault="002E5287" w:rsidP="00395D8D">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4081AA2F" w14:textId="77777777" w:rsidTr="00AE4370">
                          <w:trPr>
                            <w:cantSplit/>
                            <w:trHeight w:val="454"/>
                          </w:trPr>
                          <w:tc>
                            <w:tcPr>
                              <w:tcW w:w="9128" w:type="dxa"/>
                              <w:shd w:val="clear" w:color="auto" w:fill="A6A6A6" w:themeFill="background1" w:themeFillShade="A6"/>
                              <w:vAlign w:val="center"/>
                            </w:tcPr>
                            <w:p w14:paraId="39B3C462"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3</w:t>
                              </w:r>
                              <w:r w:rsidRPr="006F7DF7">
                                <w:rPr>
                                  <w:rFonts w:cs="Calibri-Bold"/>
                                  <w:b/>
                                  <w:bCs/>
                                </w:rPr>
                                <w:t xml:space="preserve"> </w:t>
                              </w:r>
                              <w:r>
                                <w:rPr>
                                  <w:rFonts w:cs="Calibri-Bold"/>
                                  <w:b/>
                                  <w:bCs/>
                                </w:rPr>
                                <w:t xml:space="preserve">– Camilo Castelo Branco – </w:t>
                              </w:r>
                              <w:r>
                                <w:rPr>
                                  <w:rFonts w:cs="Calibri-Bold"/>
                                  <w:b/>
                                  <w:bCs/>
                                  <w:i/>
                                </w:rPr>
                                <w:t>Amor de Perdição</w:t>
                              </w:r>
                            </w:p>
                          </w:tc>
                        </w:tr>
                      </w:tbl>
                      <w:p w14:paraId="496AAAF6" w14:textId="77777777" w:rsidR="002E5287" w:rsidRPr="006F7DF7" w:rsidRDefault="002E5287" w:rsidP="00395D8D">
                        <w:pPr>
                          <w:tabs>
                            <w:tab w:val="left" w:leader="underscore" w:pos="4678"/>
                            <w:tab w:val="left" w:leader="underscore" w:pos="6804"/>
                            <w:tab w:val="left" w:leader="underscore" w:pos="8647"/>
                            <w:tab w:val="right" w:leader="underscore" w:pos="9639"/>
                          </w:tabs>
                          <w:spacing w:after="0"/>
                          <w:rPr>
                            <w:sz w:val="4"/>
                            <w:szCs w:val="4"/>
                          </w:rPr>
                        </w:pPr>
                      </w:p>
                      <w:p w14:paraId="1C2D69B3" w14:textId="77777777" w:rsidR="002E5287" w:rsidRPr="00033FB5" w:rsidRDefault="002E5287" w:rsidP="00395D8D"/>
                    </w:txbxContent>
                  </v:textbox>
                </v:shape>
                <v:roundrect id="AutoShape 120" o:spid="_x0000_s1040" style="position:absolute;left:825;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XvsEA&#10;AADaAAAADwAAAGRycy9kb3ducmV2LnhtbESPQYvCMBSE74L/ITzBm6auYKVrFJEVF29WD+7t0bxt&#10;yjYvtYna/fdGEDwOM/MNs1h1thY3an3lWMFknIAgLpyuuFRwOm5HcxA+IGusHZOCf/KwWvZ7C8y0&#10;u/OBbnkoRYSwz1CBCaHJpPSFIYt+7Bri6P261mKIsi2lbvEe4baWH0kykxYrjgsGG9oYKv7yq1Vw&#10;zv3usq3t3iZf55meu9T8pKlSw0G3/gQRqAvv8Kv9rRVM4Xkl3gC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SV77BAAAA2gAAAA8AAAAAAAAAAAAAAAAAmAIAAGRycy9kb3du&#10;cmV2LnhtbFBLBQYAAAAABAAEAPUAAACGAwAAAAA=&#10;" fillcolor="#bfbfbf [2412]" stroked="f">
                  <v:stroke joinstyle="miter"/>
                  <v:textbox inset="3mm,0,3mm,1mm">
                    <w:txbxContent>
                      <w:p w14:paraId="54A0391E" w14:textId="77777777" w:rsidR="002E5287" w:rsidRDefault="002E5287" w:rsidP="00395D8D">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5</w:t>
                        </w:r>
                      </w:p>
                    </w:txbxContent>
                  </v:textbox>
                </v:roundrect>
                <w10:wrap anchorx="margin" anchory="page"/>
                <w10:anchorlock/>
              </v:group>
            </w:pict>
          </mc:Fallback>
        </mc:AlternateContent>
      </w:r>
    </w:p>
    <w:p w14:paraId="5C587074" w14:textId="77777777" w:rsidR="00395D8D" w:rsidRDefault="00395D8D" w:rsidP="00395D8D">
      <w:pPr>
        <w:spacing w:after="240" w:line="240" w:lineRule="auto"/>
        <w:jc w:val="center"/>
        <w:rPr>
          <w:rFonts w:ascii="Calibri" w:eastAsia="Calibri" w:hAnsi="Calibri" w:cs="Calibri"/>
          <w:b/>
          <w:bCs/>
          <w:noProof/>
          <w:color w:val="636466"/>
          <w:sz w:val="30"/>
          <w:szCs w:val="30"/>
        </w:rPr>
      </w:pPr>
    </w:p>
    <w:p w14:paraId="47DEFF63" w14:textId="77777777" w:rsidR="00395D8D" w:rsidRDefault="00395D8D" w:rsidP="00395D8D">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50F84C5C" w14:textId="77777777" w:rsidR="00395D8D" w:rsidRDefault="00395D8D" w:rsidP="00395D8D">
      <w:pPr>
        <w:spacing w:before="360" w:after="240" w:line="240" w:lineRule="auto"/>
        <w:jc w:val="center"/>
        <w:rPr>
          <w:b/>
        </w:rPr>
      </w:pPr>
      <w:r w:rsidRPr="00B7067B">
        <w:rPr>
          <w:b/>
        </w:rPr>
        <w:t>Texto A</w:t>
      </w:r>
    </w:p>
    <w:p w14:paraId="609645A1" w14:textId="77777777" w:rsidR="00395D8D" w:rsidRPr="00BB08CF" w:rsidRDefault="00395D8D" w:rsidP="00395D8D">
      <w:pPr>
        <w:spacing w:before="240" w:after="120" w:line="240" w:lineRule="auto"/>
        <w:rPr>
          <w:rFonts w:cs="TimesNewRomanPS-BoldMT"/>
          <w:bCs/>
          <w:noProof/>
          <w:szCs w:val="24"/>
        </w:rPr>
      </w:pPr>
      <w:r>
        <w:t xml:space="preserve">Lê a </w:t>
      </w:r>
      <w:r w:rsidRPr="00CB0A18">
        <w:rPr>
          <w:i/>
        </w:rPr>
        <w:t>Introdução</w:t>
      </w:r>
      <w:r w:rsidRPr="00CB0A18">
        <w:t xml:space="preserve"> de </w:t>
      </w:r>
      <w:r w:rsidRPr="00CB0A18">
        <w:rPr>
          <w:i/>
        </w:rPr>
        <w:t>Amor de Perdição</w:t>
      </w:r>
      <w:r w:rsidRPr="00CB0A18">
        <w:t>, de Camilo Castelo Branco.</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395D8D" w:rsidRPr="000B6CEE" w14:paraId="479CE29E" w14:textId="77777777" w:rsidTr="00395D8D">
        <w:trPr>
          <w:trHeight w:val="708"/>
        </w:trPr>
        <w:tc>
          <w:tcPr>
            <w:tcW w:w="343" w:type="dxa"/>
            <w:shd w:val="clear" w:color="auto" w:fill="auto"/>
          </w:tcPr>
          <w:p w14:paraId="7FFA1404" w14:textId="77777777" w:rsidR="00395D8D" w:rsidRPr="000B6CEE" w:rsidRDefault="00395D8D" w:rsidP="00395D8D">
            <w:pPr>
              <w:spacing w:line="300" w:lineRule="exact"/>
              <w:rPr>
                <w:rFonts w:ascii="Calibri" w:eastAsia="Calibri" w:hAnsi="Calibri" w:cs="Calibri"/>
                <w:b/>
                <w:bCs/>
                <w:noProof/>
                <w:color w:val="939598"/>
                <w:sz w:val="16"/>
                <w:szCs w:val="16"/>
              </w:rPr>
            </w:pPr>
          </w:p>
          <w:p w14:paraId="37DED830" w14:textId="77777777" w:rsidR="00395D8D" w:rsidRPr="000B6CEE" w:rsidRDefault="00395D8D" w:rsidP="00395D8D">
            <w:pPr>
              <w:spacing w:line="300" w:lineRule="exact"/>
              <w:rPr>
                <w:rFonts w:ascii="Calibri" w:eastAsia="Calibri" w:hAnsi="Calibri" w:cs="Calibri"/>
                <w:b/>
                <w:bCs/>
                <w:noProof/>
                <w:color w:val="939598"/>
                <w:sz w:val="16"/>
                <w:szCs w:val="16"/>
              </w:rPr>
            </w:pPr>
          </w:p>
          <w:p w14:paraId="7B18714A" w14:textId="77777777" w:rsidR="00395D8D" w:rsidRPr="000B6CEE" w:rsidRDefault="00395D8D" w:rsidP="00395D8D">
            <w:pPr>
              <w:spacing w:line="300" w:lineRule="exact"/>
              <w:rPr>
                <w:rFonts w:ascii="Calibri" w:eastAsia="Calibri" w:hAnsi="Calibri" w:cs="Calibri"/>
                <w:b/>
                <w:bCs/>
                <w:noProof/>
                <w:color w:val="939598"/>
                <w:sz w:val="16"/>
                <w:szCs w:val="16"/>
              </w:rPr>
            </w:pPr>
          </w:p>
          <w:p w14:paraId="73BF2B80" w14:textId="77777777" w:rsidR="00395D8D" w:rsidRPr="000B6CEE" w:rsidRDefault="00395D8D" w:rsidP="00395D8D">
            <w:pPr>
              <w:spacing w:line="300" w:lineRule="exact"/>
              <w:rPr>
                <w:rFonts w:ascii="Calibri" w:eastAsia="Calibri" w:hAnsi="Calibri" w:cs="Calibri"/>
                <w:b/>
                <w:bCs/>
                <w:noProof/>
                <w:color w:val="939598"/>
                <w:sz w:val="16"/>
                <w:szCs w:val="16"/>
              </w:rPr>
            </w:pPr>
          </w:p>
          <w:p w14:paraId="07F4C504"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5436D323" w14:textId="77777777" w:rsidR="00395D8D" w:rsidRPr="000B6CEE" w:rsidRDefault="00395D8D" w:rsidP="00395D8D">
            <w:pPr>
              <w:spacing w:line="300" w:lineRule="exact"/>
              <w:rPr>
                <w:rFonts w:ascii="Calibri" w:eastAsia="Calibri" w:hAnsi="Calibri" w:cs="Calibri"/>
                <w:b/>
                <w:bCs/>
                <w:noProof/>
                <w:color w:val="939598"/>
                <w:sz w:val="16"/>
                <w:szCs w:val="16"/>
              </w:rPr>
            </w:pPr>
          </w:p>
          <w:p w14:paraId="564ED7C1" w14:textId="77777777" w:rsidR="00395D8D" w:rsidRPr="000B6CEE" w:rsidRDefault="00395D8D" w:rsidP="00395D8D">
            <w:pPr>
              <w:spacing w:line="300" w:lineRule="exact"/>
              <w:rPr>
                <w:rFonts w:ascii="Calibri" w:eastAsia="Calibri" w:hAnsi="Calibri" w:cs="Calibri"/>
                <w:b/>
                <w:bCs/>
                <w:noProof/>
                <w:color w:val="939598"/>
                <w:sz w:val="16"/>
                <w:szCs w:val="16"/>
              </w:rPr>
            </w:pPr>
          </w:p>
          <w:p w14:paraId="29B7F27D" w14:textId="77777777" w:rsidR="00395D8D" w:rsidRPr="000B6CEE" w:rsidRDefault="00395D8D" w:rsidP="00395D8D">
            <w:pPr>
              <w:spacing w:line="300" w:lineRule="exact"/>
              <w:rPr>
                <w:rFonts w:ascii="Calibri" w:eastAsia="Calibri" w:hAnsi="Calibri" w:cs="Calibri"/>
                <w:b/>
                <w:bCs/>
                <w:noProof/>
                <w:color w:val="939598"/>
                <w:sz w:val="16"/>
                <w:szCs w:val="16"/>
              </w:rPr>
            </w:pPr>
          </w:p>
          <w:p w14:paraId="10DE640E" w14:textId="77777777" w:rsidR="00395D8D" w:rsidRPr="000B6CEE" w:rsidRDefault="00395D8D" w:rsidP="00395D8D">
            <w:pPr>
              <w:spacing w:line="300" w:lineRule="exact"/>
              <w:rPr>
                <w:rFonts w:ascii="Calibri" w:eastAsia="Calibri" w:hAnsi="Calibri" w:cs="Calibri"/>
                <w:b/>
                <w:bCs/>
                <w:noProof/>
                <w:color w:val="939598"/>
                <w:sz w:val="16"/>
                <w:szCs w:val="16"/>
              </w:rPr>
            </w:pPr>
          </w:p>
          <w:p w14:paraId="3EB11ADE"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2B608FD1" w14:textId="77777777" w:rsidR="00395D8D" w:rsidRPr="000B6CEE" w:rsidRDefault="00395D8D" w:rsidP="00395D8D">
            <w:pPr>
              <w:spacing w:line="300" w:lineRule="exact"/>
              <w:rPr>
                <w:rFonts w:ascii="Calibri" w:eastAsia="Calibri" w:hAnsi="Calibri" w:cs="Calibri"/>
                <w:b/>
                <w:bCs/>
                <w:noProof/>
                <w:color w:val="939598"/>
                <w:sz w:val="16"/>
                <w:szCs w:val="16"/>
              </w:rPr>
            </w:pPr>
          </w:p>
          <w:p w14:paraId="3279FE3F" w14:textId="77777777" w:rsidR="00395D8D" w:rsidRPr="000B6CEE" w:rsidRDefault="00395D8D" w:rsidP="00395D8D">
            <w:pPr>
              <w:spacing w:line="300" w:lineRule="exact"/>
              <w:rPr>
                <w:rFonts w:ascii="Calibri" w:eastAsia="Calibri" w:hAnsi="Calibri" w:cs="Calibri"/>
                <w:b/>
                <w:bCs/>
                <w:noProof/>
                <w:color w:val="939598"/>
                <w:sz w:val="16"/>
                <w:szCs w:val="16"/>
              </w:rPr>
            </w:pPr>
          </w:p>
          <w:p w14:paraId="0D1B8F01" w14:textId="77777777" w:rsidR="00395D8D" w:rsidRPr="000B6CEE" w:rsidRDefault="00395D8D" w:rsidP="00395D8D">
            <w:pPr>
              <w:spacing w:line="300" w:lineRule="exact"/>
              <w:rPr>
                <w:rFonts w:ascii="Calibri" w:eastAsia="Calibri" w:hAnsi="Calibri" w:cs="Calibri"/>
                <w:b/>
                <w:bCs/>
                <w:noProof/>
                <w:color w:val="939598"/>
                <w:sz w:val="16"/>
                <w:szCs w:val="16"/>
              </w:rPr>
            </w:pPr>
          </w:p>
          <w:p w14:paraId="7549E437" w14:textId="77777777" w:rsidR="00395D8D" w:rsidRPr="000B6CEE" w:rsidRDefault="00395D8D" w:rsidP="00395D8D">
            <w:pPr>
              <w:spacing w:line="300" w:lineRule="exact"/>
              <w:rPr>
                <w:rFonts w:ascii="Calibri" w:eastAsia="Calibri" w:hAnsi="Calibri" w:cs="Calibri"/>
                <w:b/>
                <w:bCs/>
                <w:noProof/>
                <w:color w:val="939598"/>
                <w:sz w:val="16"/>
                <w:szCs w:val="16"/>
              </w:rPr>
            </w:pPr>
          </w:p>
          <w:p w14:paraId="2EC4FD6E"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563B2AB8" w14:textId="77777777" w:rsidR="00395D8D" w:rsidRDefault="00395D8D" w:rsidP="00395D8D">
            <w:pPr>
              <w:spacing w:line="300" w:lineRule="exact"/>
              <w:rPr>
                <w:rFonts w:ascii="Calibri" w:eastAsia="Calibri" w:hAnsi="Calibri" w:cs="Calibri"/>
                <w:b/>
                <w:bCs/>
                <w:noProof/>
                <w:color w:val="939598"/>
                <w:sz w:val="16"/>
                <w:szCs w:val="16"/>
              </w:rPr>
            </w:pPr>
          </w:p>
          <w:p w14:paraId="36E2B2CE" w14:textId="77777777" w:rsidR="00395D8D" w:rsidRDefault="00395D8D" w:rsidP="00395D8D">
            <w:pPr>
              <w:spacing w:line="300" w:lineRule="exact"/>
              <w:rPr>
                <w:rFonts w:ascii="Calibri" w:eastAsia="Calibri" w:hAnsi="Calibri" w:cs="Calibri"/>
                <w:b/>
                <w:bCs/>
                <w:noProof/>
                <w:color w:val="939598"/>
                <w:sz w:val="16"/>
                <w:szCs w:val="16"/>
              </w:rPr>
            </w:pPr>
          </w:p>
          <w:p w14:paraId="31F25A22" w14:textId="77777777" w:rsidR="00395D8D" w:rsidRDefault="00395D8D" w:rsidP="00395D8D">
            <w:pPr>
              <w:spacing w:line="300" w:lineRule="exact"/>
              <w:rPr>
                <w:rFonts w:ascii="Calibri" w:eastAsia="Calibri" w:hAnsi="Calibri" w:cs="Calibri"/>
                <w:b/>
                <w:bCs/>
                <w:noProof/>
                <w:color w:val="939598"/>
                <w:sz w:val="16"/>
                <w:szCs w:val="16"/>
              </w:rPr>
            </w:pPr>
          </w:p>
          <w:p w14:paraId="3978A743" w14:textId="77777777" w:rsidR="00395D8D" w:rsidRDefault="00395D8D" w:rsidP="00395D8D">
            <w:pPr>
              <w:spacing w:line="300" w:lineRule="exact"/>
              <w:rPr>
                <w:rFonts w:ascii="Calibri" w:eastAsia="Calibri" w:hAnsi="Calibri" w:cs="Calibri"/>
                <w:b/>
                <w:bCs/>
                <w:noProof/>
                <w:color w:val="939598"/>
                <w:sz w:val="16"/>
                <w:szCs w:val="16"/>
              </w:rPr>
            </w:pPr>
          </w:p>
          <w:p w14:paraId="64B5982B" w14:textId="77777777" w:rsidR="00395D8D" w:rsidRDefault="00395D8D" w:rsidP="00395D8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259B99DE" w14:textId="77777777" w:rsidR="00395D8D" w:rsidRDefault="00395D8D" w:rsidP="00395D8D">
            <w:pPr>
              <w:spacing w:line="300" w:lineRule="exact"/>
              <w:rPr>
                <w:rFonts w:ascii="Calibri" w:eastAsia="Calibri" w:hAnsi="Calibri" w:cs="Calibri"/>
                <w:b/>
                <w:bCs/>
                <w:noProof/>
                <w:color w:val="939598"/>
                <w:sz w:val="16"/>
                <w:szCs w:val="16"/>
              </w:rPr>
            </w:pPr>
          </w:p>
          <w:p w14:paraId="5D6A90DE" w14:textId="77777777" w:rsidR="00395D8D" w:rsidRDefault="00395D8D" w:rsidP="00395D8D">
            <w:pPr>
              <w:spacing w:line="300" w:lineRule="exact"/>
              <w:rPr>
                <w:rFonts w:ascii="Calibri" w:eastAsia="Calibri" w:hAnsi="Calibri" w:cs="Calibri"/>
                <w:b/>
                <w:bCs/>
                <w:noProof/>
                <w:color w:val="939598"/>
                <w:sz w:val="16"/>
                <w:szCs w:val="16"/>
              </w:rPr>
            </w:pPr>
          </w:p>
          <w:p w14:paraId="5C448FD4" w14:textId="77777777" w:rsidR="00395D8D" w:rsidRDefault="00395D8D" w:rsidP="00395D8D">
            <w:pPr>
              <w:spacing w:line="300" w:lineRule="exact"/>
              <w:rPr>
                <w:rFonts w:ascii="Calibri" w:eastAsia="Calibri" w:hAnsi="Calibri" w:cs="Calibri"/>
                <w:b/>
                <w:bCs/>
                <w:noProof/>
                <w:color w:val="939598"/>
                <w:sz w:val="16"/>
                <w:szCs w:val="16"/>
              </w:rPr>
            </w:pPr>
          </w:p>
          <w:p w14:paraId="4D4EA988" w14:textId="77777777" w:rsidR="00395D8D" w:rsidRDefault="00395D8D" w:rsidP="00395D8D">
            <w:pPr>
              <w:spacing w:line="300" w:lineRule="exact"/>
              <w:rPr>
                <w:rFonts w:ascii="Calibri" w:eastAsia="Calibri" w:hAnsi="Calibri" w:cs="Calibri"/>
                <w:b/>
                <w:bCs/>
                <w:noProof/>
                <w:color w:val="939598"/>
                <w:sz w:val="16"/>
                <w:szCs w:val="16"/>
              </w:rPr>
            </w:pPr>
          </w:p>
          <w:p w14:paraId="5DCAA75D" w14:textId="77777777" w:rsidR="00395D8D" w:rsidRDefault="00395D8D" w:rsidP="00395D8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42837646" w14:textId="77777777" w:rsidR="00395D8D" w:rsidRDefault="00395D8D" w:rsidP="00395D8D">
            <w:pPr>
              <w:spacing w:line="300" w:lineRule="exact"/>
              <w:rPr>
                <w:rFonts w:ascii="Calibri" w:eastAsia="Calibri" w:hAnsi="Calibri" w:cs="Calibri"/>
                <w:b/>
                <w:bCs/>
                <w:noProof/>
                <w:color w:val="939598"/>
                <w:sz w:val="16"/>
                <w:szCs w:val="16"/>
              </w:rPr>
            </w:pPr>
          </w:p>
          <w:p w14:paraId="485D2CF4" w14:textId="77777777" w:rsidR="00395D8D" w:rsidRDefault="00395D8D" w:rsidP="00395D8D">
            <w:pPr>
              <w:spacing w:line="300" w:lineRule="exact"/>
              <w:rPr>
                <w:rFonts w:ascii="Calibri" w:eastAsia="Calibri" w:hAnsi="Calibri" w:cs="Calibri"/>
                <w:b/>
                <w:bCs/>
                <w:noProof/>
                <w:color w:val="939598"/>
                <w:sz w:val="16"/>
                <w:szCs w:val="16"/>
              </w:rPr>
            </w:pPr>
          </w:p>
          <w:p w14:paraId="39925818" w14:textId="77777777" w:rsidR="00395D8D" w:rsidRDefault="00395D8D" w:rsidP="00395D8D">
            <w:pPr>
              <w:spacing w:line="300" w:lineRule="exact"/>
              <w:rPr>
                <w:rFonts w:ascii="Calibri" w:eastAsia="Calibri" w:hAnsi="Calibri" w:cs="Calibri"/>
                <w:b/>
                <w:bCs/>
                <w:noProof/>
                <w:color w:val="939598"/>
                <w:sz w:val="16"/>
                <w:szCs w:val="16"/>
              </w:rPr>
            </w:pPr>
          </w:p>
          <w:p w14:paraId="3E4A6730" w14:textId="77777777" w:rsidR="00395D8D" w:rsidRDefault="00395D8D" w:rsidP="00395D8D">
            <w:pPr>
              <w:spacing w:line="300" w:lineRule="exact"/>
              <w:rPr>
                <w:rFonts w:ascii="Calibri" w:eastAsia="Calibri" w:hAnsi="Calibri" w:cs="Calibri"/>
                <w:b/>
                <w:bCs/>
                <w:noProof/>
                <w:color w:val="939598"/>
                <w:sz w:val="16"/>
                <w:szCs w:val="16"/>
              </w:rPr>
            </w:pPr>
          </w:p>
          <w:p w14:paraId="47656771" w14:textId="77777777" w:rsidR="00395D8D" w:rsidRDefault="00395D8D" w:rsidP="00395D8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183E2D13" w14:textId="77777777" w:rsidR="00395D8D" w:rsidRDefault="00395D8D" w:rsidP="00395D8D">
            <w:pPr>
              <w:spacing w:line="300" w:lineRule="exact"/>
              <w:rPr>
                <w:rFonts w:ascii="Calibri" w:eastAsia="Calibri" w:hAnsi="Calibri" w:cs="Calibri"/>
                <w:b/>
                <w:bCs/>
                <w:noProof/>
                <w:color w:val="939598"/>
                <w:sz w:val="16"/>
                <w:szCs w:val="16"/>
              </w:rPr>
            </w:pPr>
          </w:p>
          <w:p w14:paraId="2453EF45" w14:textId="77777777" w:rsidR="00395D8D" w:rsidRPr="000B6CEE" w:rsidRDefault="00395D8D" w:rsidP="00395D8D">
            <w:pPr>
              <w:spacing w:line="300" w:lineRule="exact"/>
              <w:rPr>
                <w:rFonts w:ascii="Calibri" w:eastAsia="Calibri" w:hAnsi="Calibri" w:cs="Calibri"/>
                <w:b/>
                <w:bCs/>
                <w:noProof/>
                <w:color w:val="939598"/>
                <w:sz w:val="16"/>
                <w:szCs w:val="16"/>
              </w:rPr>
            </w:pPr>
          </w:p>
        </w:tc>
        <w:tc>
          <w:tcPr>
            <w:tcW w:w="9069" w:type="dxa"/>
            <w:shd w:val="clear" w:color="auto" w:fill="auto"/>
          </w:tcPr>
          <w:p w14:paraId="430EFAD7" w14:textId="77777777" w:rsidR="00395D8D" w:rsidRPr="00395D8D" w:rsidRDefault="00395D8D" w:rsidP="00395D8D">
            <w:pPr>
              <w:pStyle w:val="Pa102"/>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Folheando os livros de antigos assentamentos, no cartório das cadeias da Relação do Porto, li, no das entradas dos presos desde 1803 a 1805, a folhas 232, o seguinte: </w:t>
            </w:r>
          </w:p>
          <w:p w14:paraId="30B9DC9A" w14:textId="77777777" w:rsidR="00395D8D" w:rsidRPr="00395D8D" w:rsidRDefault="00395D8D" w:rsidP="00395D8D">
            <w:pPr>
              <w:pStyle w:val="Pa102"/>
              <w:spacing w:line="300" w:lineRule="exact"/>
              <w:ind w:firstLine="284"/>
              <w:jc w:val="both"/>
              <w:rPr>
                <w:rFonts w:ascii="Times New Roman" w:hAnsi="Times New Roman" w:cs="Times New Roman"/>
                <w:i/>
                <w:color w:val="000000"/>
                <w:sz w:val="23"/>
                <w:szCs w:val="23"/>
              </w:rPr>
            </w:pPr>
            <w:r w:rsidRPr="00395D8D">
              <w:rPr>
                <w:rFonts w:ascii="Times New Roman" w:hAnsi="Times New Roman" w:cs="Times New Roman"/>
                <w:i/>
                <w:color w:val="000000"/>
                <w:sz w:val="23"/>
                <w:szCs w:val="23"/>
              </w:rPr>
              <w:t xml:space="preserve">Simão António Botelho, que assim disse chamar-se, ser solteiro, e estudante na Universidade de Coimbra, natural da cidade de Lisboa, e assistente na ocasião de sua prisão na cidade de Viseu, idade de dezoito anos, filho de Domingos José Correia Botelho e de D. Rita Preciosa Caldeirão Castelo Branco; estatura ordinária, cara redonda, olhos castanhos, cabelo e barba preta, vestido com jaqueta de baetão azul, colete de fustão pintado e calça de pano pedrês. E fiz este assento, que assinei – Filipe Moreira Dias. </w:t>
            </w:r>
          </w:p>
          <w:p w14:paraId="6550D942" w14:textId="77777777" w:rsidR="00395D8D" w:rsidRPr="00395D8D" w:rsidRDefault="00395D8D" w:rsidP="00395D8D">
            <w:pPr>
              <w:pStyle w:val="Pa102"/>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À margem </w:t>
            </w:r>
            <w:proofErr w:type="gramStart"/>
            <w:r w:rsidRPr="00395D8D">
              <w:rPr>
                <w:rFonts w:ascii="Times New Roman" w:hAnsi="Times New Roman" w:cs="Times New Roman"/>
                <w:color w:val="000000"/>
                <w:sz w:val="23"/>
                <w:szCs w:val="23"/>
              </w:rPr>
              <w:t>esquerda deste assento está escrito</w:t>
            </w:r>
            <w:proofErr w:type="gramEnd"/>
            <w:r w:rsidRPr="00395D8D">
              <w:rPr>
                <w:rFonts w:ascii="Times New Roman" w:hAnsi="Times New Roman" w:cs="Times New Roman"/>
                <w:color w:val="000000"/>
                <w:sz w:val="23"/>
                <w:szCs w:val="23"/>
              </w:rPr>
              <w:t xml:space="preserve">: </w:t>
            </w:r>
          </w:p>
          <w:p w14:paraId="69ABA698" w14:textId="77777777" w:rsidR="00395D8D" w:rsidRPr="00395D8D" w:rsidRDefault="00395D8D" w:rsidP="00395D8D">
            <w:pPr>
              <w:pStyle w:val="Pa102"/>
              <w:spacing w:line="300" w:lineRule="exact"/>
              <w:ind w:firstLine="284"/>
              <w:jc w:val="both"/>
              <w:rPr>
                <w:rFonts w:ascii="Times New Roman" w:hAnsi="Times New Roman" w:cs="Times New Roman"/>
                <w:i/>
                <w:color w:val="000000"/>
                <w:sz w:val="23"/>
                <w:szCs w:val="23"/>
              </w:rPr>
            </w:pPr>
            <w:r w:rsidRPr="00395D8D">
              <w:rPr>
                <w:rFonts w:ascii="Times New Roman" w:hAnsi="Times New Roman" w:cs="Times New Roman"/>
                <w:i/>
                <w:color w:val="000000"/>
                <w:sz w:val="23"/>
                <w:szCs w:val="23"/>
              </w:rPr>
              <w:t xml:space="preserve">Foi para a Índia em 17 de março de 1807. </w:t>
            </w:r>
          </w:p>
          <w:p w14:paraId="79230B74" w14:textId="77777777" w:rsidR="00395D8D" w:rsidRPr="00395D8D" w:rsidRDefault="00395D8D" w:rsidP="00395D8D">
            <w:pPr>
              <w:pStyle w:val="Pa242"/>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Não seria fiar demasiadamente na sensibilidade do leitor, se cuido que o degredo de um moço de dezoito anos lhe há de fazer dó. </w:t>
            </w:r>
          </w:p>
          <w:p w14:paraId="507B531B" w14:textId="77777777" w:rsidR="00395D8D" w:rsidRPr="00395D8D" w:rsidRDefault="00395D8D" w:rsidP="00395D8D">
            <w:pPr>
              <w:pStyle w:val="Pa242"/>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Dezoito anos! O arrebol</w:t>
            </w:r>
            <w:r w:rsidRPr="00395D8D">
              <w:rPr>
                <w:rStyle w:val="A163"/>
                <w:rFonts w:ascii="Times New Roman" w:hAnsi="Times New Roman" w:cs="Times New Roman"/>
                <w:sz w:val="23"/>
                <w:szCs w:val="23"/>
              </w:rPr>
              <w:t xml:space="preserve"> </w:t>
            </w:r>
            <w:r w:rsidRPr="00395D8D">
              <w:rPr>
                <w:rFonts w:ascii="Times New Roman" w:hAnsi="Times New Roman" w:cs="Times New Roman"/>
                <w:color w:val="000000"/>
                <w:sz w:val="23"/>
                <w:szCs w:val="23"/>
              </w:rPr>
              <w:t xml:space="preserve">dourado e escarlate da manhã da vida! </w:t>
            </w:r>
            <w:proofErr w:type="gramStart"/>
            <w:r w:rsidRPr="00395D8D">
              <w:rPr>
                <w:rFonts w:ascii="Times New Roman" w:hAnsi="Times New Roman" w:cs="Times New Roman"/>
                <w:color w:val="000000"/>
                <w:sz w:val="23"/>
                <w:szCs w:val="23"/>
              </w:rPr>
              <w:t>As louçanias</w:t>
            </w:r>
            <w:r w:rsidRPr="00395D8D">
              <w:rPr>
                <w:rStyle w:val="A163"/>
                <w:rFonts w:ascii="Times New Roman" w:hAnsi="Times New Roman" w:cs="Times New Roman"/>
                <w:sz w:val="23"/>
                <w:szCs w:val="23"/>
              </w:rPr>
              <w:t xml:space="preserve"> </w:t>
            </w:r>
            <w:r w:rsidRPr="00395D8D">
              <w:rPr>
                <w:rFonts w:ascii="Times New Roman" w:hAnsi="Times New Roman" w:cs="Times New Roman"/>
                <w:color w:val="000000"/>
                <w:sz w:val="23"/>
                <w:szCs w:val="23"/>
              </w:rPr>
              <w:t>do coração que ainda não sonha em frutos, e todo se embalsama</w:t>
            </w:r>
            <w:proofErr w:type="gramEnd"/>
            <w:r w:rsidRPr="00395D8D">
              <w:rPr>
                <w:rFonts w:ascii="Times New Roman" w:hAnsi="Times New Roman" w:cs="Times New Roman"/>
                <w:color w:val="000000"/>
                <w:sz w:val="23"/>
                <w:szCs w:val="23"/>
              </w:rPr>
              <w:t xml:space="preserve"> no perfume das flores! Dezoito anos! O amor daquela idade! A passagem do seio da família, dos braços da mãe, dos beijos das irmãs para as carícias mais doces da virgem, que se lhe abre ao lado como flor da mesma sazão e dos mesmos aromas, e à mesma hora da vida! Dezoito anos!… E degredado da pátria, do amor e da fam</w:t>
            </w:r>
            <w:r>
              <w:rPr>
                <w:rFonts w:ascii="Times New Roman" w:hAnsi="Times New Roman" w:cs="Times New Roman"/>
                <w:color w:val="000000"/>
                <w:sz w:val="23"/>
                <w:szCs w:val="23"/>
              </w:rPr>
              <w:t>ília! Nunca mais o céu de Portu</w:t>
            </w:r>
            <w:r w:rsidRPr="00395D8D">
              <w:rPr>
                <w:rFonts w:ascii="Times New Roman" w:hAnsi="Times New Roman" w:cs="Times New Roman"/>
                <w:color w:val="000000"/>
                <w:sz w:val="23"/>
                <w:szCs w:val="23"/>
              </w:rPr>
              <w:t xml:space="preserve">gal, nem liberdade, nem irmãos, nem mãe, nem reabilitação, nem dignidade, nem um amigo!… É triste! </w:t>
            </w:r>
          </w:p>
          <w:p w14:paraId="2630174A" w14:textId="77777777" w:rsidR="00395D8D" w:rsidRPr="00395D8D" w:rsidRDefault="00395D8D" w:rsidP="00395D8D">
            <w:pPr>
              <w:pStyle w:val="Pa242"/>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O leitor decerto se compungia; e a leitora, se lhe dissessem em menos de uma linha a história daqueles dezoito anos, choraria! </w:t>
            </w:r>
          </w:p>
          <w:p w14:paraId="1DFA3B9D" w14:textId="77777777" w:rsidR="00395D8D" w:rsidRPr="00395D8D" w:rsidRDefault="00395D8D" w:rsidP="00395D8D">
            <w:pPr>
              <w:pStyle w:val="Pa242"/>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Amou, perdeu-se, e morreu amando. </w:t>
            </w:r>
          </w:p>
          <w:p w14:paraId="23CDC5B0" w14:textId="77777777" w:rsidR="00395D8D" w:rsidRPr="00395D8D" w:rsidRDefault="00395D8D" w:rsidP="00395D8D">
            <w:pPr>
              <w:pStyle w:val="Pa242"/>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É a história. E história assim poderá ouvi-la a olhos enxutos a mulher, a criatura mais bem formada das branduras da piedade, a que por vezes traz consigo do céu um reflexo da divina misericórdia; essa, a minha leitora, a carinhosa amiga de todos os infelizes, não choraria se lhe dissessem que o pobre moço perdera a honra, reabilitação, pátria, liberdade, irmãs, mãe, vida, tudo, por amor da primeira mulher que o despertou do seu dormir de inocentes desejos?! </w:t>
            </w:r>
          </w:p>
          <w:p w14:paraId="2825A7A3" w14:textId="77777777" w:rsidR="00395D8D" w:rsidRPr="00395D8D" w:rsidRDefault="00395D8D" w:rsidP="00395D8D">
            <w:pPr>
              <w:spacing w:line="300" w:lineRule="exact"/>
              <w:ind w:firstLine="284"/>
              <w:jc w:val="both"/>
              <w:rPr>
                <w:rFonts w:ascii="Times New Roman" w:hAnsi="Times New Roman" w:cs="Times New Roman"/>
                <w:spacing w:val="-2"/>
                <w:sz w:val="23"/>
                <w:szCs w:val="23"/>
              </w:rPr>
            </w:pPr>
            <w:r w:rsidRPr="00395D8D">
              <w:rPr>
                <w:rFonts w:ascii="Times New Roman" w:hAnsi="Times New Roman" w:cs="Times New Roman"/>
                <w:color w:val="000000"/>
                <w:spacing w:val="-2"/>
                <w:sz w:val="23"/>
                <w:szCs w:val="23"/>
              </w:rPr>
              <w:t>Chorava, chorava! Assim eu lhe soubesse dizer o doloroso sobressalto que me cau</w:t>
            </w:r>
            <w:r w:rsidRPr="00395D8D">
              <w:rPr>
                <w:rFonts w:ascii="Times New Roman" w:hAnsi="Times New Roman" w:cs="Times New Roman"/>
                <w:color w:val="000000"/>
                <w:spacing w:val="-2"/>
                <w:sz w:val="23"/>
                <w:szCs w:val="23"/>
              </w:rPr>
              <w:softHyphen/>
              <w:t>saram aquelas linhas, de propósito procuradas, e lidas com amargura e respeito e, ao mesmo tempo, ódio. Ódio, sim… A tempo verão se é perdoável o ódio, ou se antes me não fora melhor abrir mão desde já de uma história que me pode acarear enojos dos frios julgadores do coração, e das sentenças que eu aqui lavrar contra a falsa virtude de homens, feitos bárbaros, em nome de sua honra.</w:t>
            </w:r>
          </w:p>
        </w:tc>
      </w:tr>
      <w:tr w:rsidR="00395D8D" w:rsidRPr="0052660D" w14:paraId="5B7A5C1A" w14:textId="77777777" w:rsidTr="00395D8D">
        <w:tc>
          <w:tcPr>
            <w:tcW w:w="343" w:type="dxa"/>
            <w:shd w:val="clear" w:color="auto" w:fill="auto"/>
          </w:tcPr>
          <w:p w14:paraId="68AEAF66" w14:textId="77777777" w:rsidR="00395D8D" w:rsidRPr="000B6CEE" w:rsidRDefault="00395D8D" w:rsidP="00395D8D">
            <w:pPr>
              <w:spacing w:line="280" w:lineRule="exact"/>
              <w:rPr>
                <w:rFonts w:ascii="Calibri" w:eastAsia="Calibri" w:hAnsi="Calibri" w:cs="Calibri"/>
                <w:b/>
                <w:bCs/>
                <w:noProof/>
                <w:color w:val="939598"/>
                <w:sz w:val="16"/>
                <w:szCs w:val="16"/>
              </w:rPr>
            </w:pPr>
          </w:p>
        </w:tc>
        <w:tc>
          <w:tcPr>
            <w:tcW w:w="9069" w:type="dxa"/>
            <w:shd w:val="clear" w:color="auto" w:fill="auto"/>
          </w:tcPr>
          <w:p w14:paraId="108BBA65" w14:textId="77777777" w:rsidR="00395D8D" w:rsidRPr="0052660D" w:rsidRDefault="00395D8D" w:rsidP="00395D8D">
            <w:pPr>
              <w:pStyle w:val="NoSpacing"/>
              <w:shd w:val="clear" w:color="auto" w:fill="FFFFFF"/>
              <w:spacing w:before="120" w:beforeAutospacing="0" w:after="120" w:afterAutospacing="0"/>
              <w:jc w:val="right"/>
              <w:rPr>
                <w:sz w:val="18"/>
                <w:szCs w:val="18"/>
              </w:rPr>
            </w:pPr>
            <w:r w:rsidRPr="00AA0E55">
              <w:rPr>
                <w:color w:val="000000"/>
                <w:sz w:val="17"/>
                <w:szCs w:val="17"/>
              </w:rPr>
              <w:t xml:space="preserve">Camilo Castelo Branco, </w:t>
            </w:r>
            <w:r w:rsidRPr="00AA0E55">
              <w:rPr>
                <w:i/>
                <w:color w:val="000000"/>
                <w:sz w:val="17"/>
                <w:szCs w:val="17"/>
              </w:rPr>
              <w:t>Amor de Perdição</w:t>
            </w:r>
            <w:r w:rsidRPr="00AA0E55">
              <w:rPr>
                <w:color w:val="000000"/>
                <w:sz w:val="17"/>
                <w:szCs w:val="17"/>
              </w:rPr>
              <w:t>, Edição genética e crítica de Ivo Castro,</w:t>
            </w:r>
            <w:r w:rsidRPr="00AA0E55">
              <w:rPr>
                <w:color w:val="000000"/>
                <w:sz w:val="17"/>
                <w:szCs w:val="17"/>
              </w:rPr>
              <w:br/>
              <w:t>5.</w:t>
            </w:r>
            <w:r w:rsidRPr="00AA0E55">
              <w:rPr>
                <w:color w:val="000000"/>
                <w:sz w:val="17"/>
                <w:szCs w:val="17"/>
                <w:vertAlign w:val="superscript"/>
              </w:rPr>
              <w:t>a</w:t>
            </w:r>
            <w:r w:rsidRPr="00AA0E55">
              <w:rPr>
                <w:color w:val="000000"/>
                <w:sz w:val="17"/>
                <w:szCs w:val="17"/>
              </w:rPr>
              <w:t xml:space="preserve"> edição, Lisboa, Imprensa Nacional-Casa da Moeda, 2012</w:t>
            </w:r>
            <w:r>
              <w:rPr>
                <w:rFonts w:asciiTheme="majorHAnsi" w:hAnsiTheme="majorHAnsi" w:cs="ITC Galliard Roman Medium"/>
                <w:color w:val="000000"/>
                <w:sz w:val="17"/>
                <w:szCs w:val="17"/>
              </w:rPr>
              <w:t>.</w:t>
            </w:r>
          </w:p>
        </w:tc>
      </w:tr>
    </w:tbl>
    <w:p w14:paraId="002C401E" w14:textId="52FE30EA" w:rsidR="00395D8D" w:rsidRDefault="00395D8D" w:rsidP="00395D8D">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lastRenderedPageBreak/>
        <w:t>1.</w:t>
      </w:r>
      <w:r>
        <w:rPr>
          <w:rFonts w:ascii="Calibri" w:eastAsia="Calibri" w:hAnsi="Calibri" w:cs="Times New Roman"/>
        </w:rPr>
        <w:t xml:space="preserve"> </w:t>
      </w:r>
      <w:r>
        <w:rPr>
          <w:rFonts w:ascii="Calibri" w:eastAsia="Calibri" w:hAnsi="Calibri" w:cs="Times New Roman"/>
        </w:rPr>
        <w:tab/>
      </w:r>
      <w:r w:rsidRPr="00CB0A18">
        <w:t>Tendo em conta o conhecimento que deténs da obra, indica a funcionalidade</w:t>
      </w:r>
      <w:r w:rsidR="00900B20">
        <w:t xml:space="preserve"> </w:t>
      </w:r>
      <w:r w:rsidRPr="00CB0A18">
        <w:t>da transcrição do livro das entradas dos presos, relacionando-a com a intenção do autor-narrador.</w:t>
      </w:r>
      <w:r w:rsidR="00AA0E55" w:rsidRPr="00AA0E55">
        <w:rPr>
          <w:rFonts w:ascii="Calibri" w:eastAsia="Calibri" w:hAnsi="Calibri" w:cs="Times New Roman"/>
        </w:rPr>
        <w:t xml:space="preserve"> </w:t>
      </w:r>
      <w:r w:rsidR="00AA0E55" w:rsidRPr="00765104">
        <w:rPr>
          <w:rFonts w:ascii="Calibri" w:eastAsia="Calibri" w:hAnsi="Calibri" w:cs="Times New Roman"/>
        </w:rPr>
        <w:tab/>
      </w:r>
      <w:r w:rsidR="00AA0E55" w:rsidRPr="00AC2A10">
        <w:rPr>
          <w:rFonts w:ascii="Calibri" w:eastAsia="Calibri" w:hAnsi="Calibri" w:cs="Times New Roman"/>
          <w:b/>
          <w:sz w:val="18"/>
        </w:rPr>
        <w:t>(20 pontos)</w:t>
      </w:r>
    </w:p>
    <w:p w14:paraId="3CA47D3D" w14:textId="7CA7591F" w:rsidR="00395D8D" w:rsidRDefault="00395D8D" w:rsidP="00395D8D">
      <w:pPr>
        <w:tabs>
          <w:tab w:val="left" w:pos="284"/>
          <w:tab w:val="right" w:pos="9072"/>
        </w:tabs>
        <w:spacing w:before="360" w:after="0"/>
        <w:ind w:left="284" w:hanging="284"/>
        <w:jc w:val="both"/>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rsidRPr="00CB0A18">
        <w:t>A frase «</w:t>
      </w:r>
      <w:r w:rsidRPr="00900B20">
        <w:t>Amou, perdeu-se, morreu amando</w:t>
      </w:r>
      <w:r w:rsidRPr="00CB0A18">
        <w:t xml:space="preserve">» (l. </w:t>
      </w:r>
      <w:r>
        <w:t>22</w:t>
      </w:r>
      <w:r w:rsidRPr="00CB0A18">
        <w:t>) apresenta-se como uma</w:t>
      </w:r>
      <w:r w:rsidR="00900B20">
        <w:t xml:space="preserve"> </w:t>
      </w:r>
      <w:r w:rsidRPr="00CB0A18">
        <w:t>síntese da vida de Simão Botelho.</w:t>
      </w:r>
      <w:r w:rsidR="00AA0E55" w:rsidRPr="00AA0E55">
        <w:rPr>
          <w:rFonts w:ascii="Calibri" w:eastAsia="Calibri" w:hAnsi="Calibri" w:cs="Times New Roman"/>
        </w:rPr>
        <w:t xml:space="preserve"> </w:t>
      </w:r>
      <w:r w:rsidR="00AA0E55">
        <w:rPr>
          <w:rFonts w:ascii="Calibri" w:eastAsia="Calibri" w:hAnsi="Calibri" w:cs="Times New Roman"/>
        </w:rPr>
        <w:tab/>
      </w:r>
      <w:r w:rsidR="00AA0E55" w:rsidRPr="00AC2A10">
        <w:rPr>
          <w:rFonts w:ascii="Calibri" w:eastAsia="Calibri" w:hAnsi="Calibri" w:cs="Times New Roman"/>
          <w:b/>
          <w:sz w:val="18"/>
        </w:rPr>
        <w:t>(20 pontos)</w:t>
      </w:r>
    </w:p>
    <w:p w14:paraId="0D656BCD" w14:textId="77777777" w:rsidR="00395D8D" w:rsidRDefault="00395D8D" w:rsidP="00395D8D">
      <w:pPr>
        <w:tabs>
          <w:tab w:val="left" w:pos="284"/>
          <w:tab w:val="right" w:pos="9072"/>
        </w:tabs>
        <w:spacing w:after="0"/>
        <w:ind w:left="284"/>
        <w:jc w:val="both"/>
        <w:rPr>
          <w:rFonts w:ascii="Calibri" w:eastAsia="Calibri" w:hAnsi="Calibri" w:cs="Times New Roman"/>
        </w:rPr>
      </w:pPr>
      <w:r w:rsidRPr="00CB0A18">
        <w:t>Comprova a veracidade da afirmação</w:t>
      </w:r>
      <w:r>
        <w:t xml:space="preserve"> </w:t>
      </w:r>
      <w:r w:rsidRPr="00CB0A18">
        <w:t>com elementos textuais.</w:t>
      </w:r>
    </w:p>
    <w:p w14:paraId="06E542C9" w14:textId="3B12EB7B" w:rsidR="00395D8D" w:rsidRDefault="00395D8D" w:rsidP="00395D8D">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rsidRPr="00CB0A18">
        <w:t>Explicita a intencionalidade subjacente ao diálogo estabelecido pelo narrador</w:t>
      </w:r>
      <w:r w:rsidR="00900B20">
        <w:t xml:space="preserve"> </w:t>
      </w:r>
      <w:r w:rsidRPr="00CB0A18">
        <w:t>com o narratário.</w:t>
      </w:r>
      <w:r w:rsidR="00AA0E55">
        <w:tab/>
      </w:r>
      <w:r w:rsidR="00AA0E55">
        <w:br/>
      </w:r>
      <w:r w:rsidR="00AA0E55">
        <w:rPr>
          <w:rFonts w:ascii="Calibri" w:eastAsia="Calibri" w:hAnsi="Calibri" w:cs="Times New Roman"/>
        </w:rPr>
        <w:tab/>
      </w:r>
      <w:r w:rsidR="00AA0E55" w:rsidRPr="00AC2A10">
        <w:rPr>
          <w:rFonts w:ascii="Calibri" w:eastAsia="Calibri" w:hAnsi="Calibri" w:cs="Times New Roman"/>
          <w:b/>
          <w:sz w:val="18"/>
        </w:rPr>
        <w:t>(20 pontos)</w:t>
      </w:r>
    </w:p>
    <w:p w14:paraId="243FCC0C" w14:textId="77777777" w:rsidR="00395D8D" w:rsidRDefault="00395D8D" w:rsidP="00395D8D">
      <w:pPr>
        <w:spacing w:before="360" w:after="240" w:line="240" w:lineRule="auto"/>
        <w:jc w:val="center"/>
        <w:rPr>
          <w:b/>
        </w:rPr>
      </w:pPr>
      <w:r w:rsidRPr="00B7067B">
        <w:rPr>
          <w:b/>
        </w:rPr>
        <w:t xml:space="preserve">Texto </w:t>
      </w:r>
      <w:r>
        <w:rPr>
          <w:b/>
        </w:rPr>
        <w:t>B</w:t>
      </w:r>
    </w:p>
    <w:p w14:paraId="3E83B696" w14:textId="77777777" w:rsidR="00395D8D" w:rsidRPr="00BB08CF" w:rsidRDefault="00395D8D" w:rsidP="00395D8D">
      <w:pPr>
        <w:spacing w:before="240" w:after="120" w:line="240" w:lineRule="auto"/>
        <w:rPr>
          <w:rFonts w:cs="TimesNewRomanPS-BoldMT"/>
          <w:bCs/>
          <w:noProof/>
          <w:szCs w:val="24"/>
        </w:rPr>
      </w:pPr>
      <w:r w:rsidRPr="00B449EF">
        <w:rPr>
          <w:rFonts w:cs="ITC Galliard Roman Medium"/>
          <w:color w:val="000000"/>
        </w:rPr>
        <w:t>Lê, agora o seguinte excerto da mesma obra.</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395D8D" w:rsidRPr="000B6CEE" w14:paraId="292F96BC" w14:textId="77777777" w:rsidTr="00395D8D">
        <w:trPr>
          <w:trHeight w:val="708"/>
        </w:trPr>
        <w:tc>
          <w:tcPr>
            <w:tcW w:w="343" w:type="dxa"/>
            <w:shd w:val="clear" w:color="auto" w:fill="auto"/>
          </w:tcPr>
          <w:p w14:paraId="5E00643E" w14:textId="77777777" w:rsidR="00395D8D" w:rsidRPr="000B6CEE" w:rsidRDefault="00395D8D" w:rsidP="00395D8D">
            <w:pPr>
              <w:spacing w:line="300" w:lineRule="exact"/>
              <w:rPr>
                <w:rFonts w:ascii="Calibri" w:eastAsia="Calibri" w:hAnsi="Calibri" w:cs="Calibri"/>
                <w:b/>
                <w:bCs/>
                <w:noProof/>
                <w:color w:val="939598"/>
                <w:sz w:val="16"/>
                <w:szCs w:val="16"/>
              </w:rPr>
            </w:pPr>
          </w:p>
          <w:p w14:paraId="501290DD" w14:textId="77777777" w:rsidR="00395D8D" w:rsidRPr="000B6CEE" w:rsidRDefault="00395D8D" w:rsidP="00395D8D">
            <w:pPr>
              <w:spacing w:line="300" w:lineRule="exact"/>
              <w:rPr>
                <w:rFonts w:ascii="Calibri" w:eastAsia="Calibri" w:hAnsi="Calibri" w:cs="Calibri"/>
                <w:b/>
                <w:bCs/>
                <w:noProof/>
                <w:color w:val="939598"/>
                <w:sz w:val="16"/>
                <w:szCs w:val="16"/>
              </w:rPr>
            </w:pPr>
          </w:p>
          <w:p w14:paraId="734C4F2A" w14:textId="77777777" w:rsidR="00395D8D" w:rsidRPr="000B6CEE" w:rsidRDefault="00395D8D" w:rsidP="00395D8D">
            <w:pPr>
              <w:spacing w:line="300" w:lineRule="exact"/>
              <w:rPr>
                <w:rFonts w:ascii="Calibri" w:eastAsia="Calibri" w:hAnsi="Calibri" w:cs="Calibri"/>
                <w:b/>
                <w:bCs/>
                <w:noProof/>
                <w:color w:val="939598"/>
                <w:sz w:val="16"/>
                <w:szCs w:val="16"/>
              </w:rPr>
            </w:pPr>
          </w:p>
          <w:p w14:paraId="5185F924" w14:textId="77777777" w:rsidR="00395D8D" w:rsidRPr="000B6CEE" w:rsidRDefault="00395D8D" w:rsidP="00395D8D">
            <w:pPr>
              <w:spacing w:line="300" w:lineRule="exact"/>
              <w:rPr>
                <w:rFonts w:ascii="Calibri" w:eastAsia="Calibri" w:hAnsi="Calibri" w:cs="Calibri"/>
                <w:b/>
                <w:bCs/>
                <w:noProof/>
                <w:color w:val="939598"/>
                <w:sz w:val="16"/>
                <w:szCs w:val="16"/>
              </w:rPr>
            </w:pPr>
          </w:p>
          <w:p w14:paraId="1BB3AFB9"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57691749" w14:textId="77777777" w:rsidR="00395D8D" w:rsidRPr="000B6CEE" w:rsidRDefault="00395D8D" w:rsidP="00395D8D">
            <w:pPr>
              <w:spacing w:line="300" w:lineRule="exact"/>
              <w:rPr>
                <w:rFonts w:ascii="Calibri" w:eastAsia="Calibri" w:hAnsi="Calibri" w:cs="Calibri"/>
                <w:b/>
                <w:bCs/>
                <w:noProof/>
                <w:color w:val="939598"/>
                <w:sz w:val="16"/>
                <w:szCs w:val="16"/>
              </w:rPr>
            </w:pPr>
          </w:p>
          <w:p w14:paraId="75AF2581" w14:textId="77777777" w:rsidR="00395D8D" w:rsidRPr="000B6CEE" w:rsidRDefault="00395D8D" w:rsidP="00395D8D">
            <w:pPr>
              <w:spacing w:line="300" w:lineRule="exact"/>
              <w:rPr>
                <w:rFonts w:ascii="Calibri" w:eastAsia="Calibri" w:hAnsi="Calibri" w:cs="Calibri"/>
                <w:b/>
                <w:bCs/>
                <w:noProof/>
                <w:color w:val="939598"/>
                <w:sz w:val="16"/>
                <w:szCs w:val="16"/>
              </w:rPr>
            </w:pPr>
          </w:p>
          <w:p w14:paraId="5B3ECBD5" w14:textId="77777777" w:rsidR="00395D8D" w:rsidRPr="000B6CEE" w:rsidRDefault="00395D8D" w:rsidP="00395D8D">
            <w:pPr>
              <w:spacing w:line="300" w:lineRule="exact"/>
              <w:rPr>
                <w:rFonts w:ascii="Calibri" w:eastAsia="Calibri" w:hAnsi="Calibri" w:cs="Calibri"/>
                <w:b/>
                <w:bCs/>
                <w:noProof/>
                <w:color w:val="939598"/>
                <w:sz w:val="16"/>
                <w:szCs w:val="16"/>
              </w:rPr>
            </w:pPr>
          </w:p>
          <w:p w14:paraId="131EA1E5" w14:textId="77777777" w:rsidR="00395D8D" w:rsidRPr="000B6CEE" w:rsidRDefault="00395D8D" w:rsidP="00395D8D">
            <w:pPr>
              <w:spacing w:line="300" w:lineRule="exact"/>
              <w:rPr>
                <w:rFonts w:ascii="Calibri" w:eastAsia="Calibri" w:hAnsi="Calibri" w:cs="Calibri"/>
                <w:b/>
                <w:bCs/>
                <w:noProof/>
                <w:color w:val="939598"/>
                <w:sz w:val="16"/>
                <w:szCs w:val="16"/>
              </w:rPr>
            </w:pPr>
          </w:p>
          <w:p w14:paraId="193576CE"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331B818C" w14:textId="77777777" w:rsidR="00395D8D" w:rsidRPr="000B6CEE" w:rsidRDefault="00395D8D" w:rsidP="00395D8D">
            <w:pPr>
              <w:spacing w:line="300" w:lineRule="exact"/>
              <w:rPr>
                <w:rFonts w:ascii="Calibri" w:eastAsia="Calibri" w:hAnsi="Calibri" w:cs="Calibri"/>
                <w:b/>
                <w:bCs/>
                <w:noProof/>
                <w:color w:val="939598"/>
                <w:sz w:val="16"/>
                <w:szCs w:val="16"/>
              </w:rPr>
            </w:pPr>
          </w:p>
          <w:p w14:paraId="4145A0FD" w14:textId="77777777" w:rsidR="00395D8D" w:rsidRPr="000B6CEE" w:rsidRDefault="00395D8D" w:rsidP="00395D8D">
            <w:pPr>
              <w:spacing w:line="300" w:lineRule="exact"/>
              <w:rPr>
                <w:rFonts w:ascii="Calibri" w:eastAsia="Calibri" w:hAnsi="Calibri" w:cs="Calibri"/>
                <w:b/>
                <w:bCs/>
                <w:noProof/>
                <w:color w:val="939598"/>
                <w:sz w:val="16"/>
                <w:szCs w:val="16"/>
              </w:rPr>
            </w:pPr>
          </w:p>
          <w:p w14:paraId="273DEE8A" w14:textId="77777777" w:rsidR="00395D8D" w:rsidRPr="000B6CEE" w:rsidRDefault="00395D8D" w:rsidP="00395D8D">
            <w:pPr>
              <w:spacing w:line="300" w:lineRule="exact"/>
              <w:rPr>
                <w:rFonts w:ascii="Calibri" w:eastAsia="Calibri" w:hAnsi="Calibri" w:cs="Calibri"/>
                <w:b/>
                <w:bCs/>
                <w:noProof/>
                <w:color w:val="939598"/>
                <w:sz w:val="16"/>
                <w:szCs w:val="16"/>
              </w:rPr>
            </w:pPr>
          </w:p>
          <w:p w14:paraId="0DF4FBCD" w14:textId="77777777" w:rsidR="00395D8D" w:rsidRPr="000B6CEE" w:rsidRDefault="00395D8D" w:rsidP="00395D8D">
            <w:pPr>
              <w:spacing w:line="300" w:lineRule="exact"/>
              <w:rPr>
                <w:rFonts w:ascii="Calibri" w:eastAsia="Calibri" w:hAnsi="Calibri" w:cs="Calibri"/>
                <w:b/>
                <w:bCs/>
                <w:noProof/>
                <w:color w:val="939598"/>
                <w:sz w:val="16"/>
                <w:szCs w:val="16"/>
              </w:rPr>
            </w:pPr>
          </w:p>
          <w:p w14:paraId="0A6CAEE2"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067DCB8D" w14:textId="77777777" w:rsidR="00395D8D" w:rsidRDefault="00395D8D" w:rsidP="00395D8D">
            <w:pPr>
              <w:spacing w:line="300" w:lineRule="exact"/>
              <w:rPr>
                <w:rFonts w:ascii="Calibri" w:eastAsia="Calibri" w:hAnsi="Calibri" w:cs="Calibri"/>
                <w:b/>
                <w:bCs/>
                <w:noProof/>
                <w:color w:val="939598"/>
                <w:sz w:val="16"/>
                <w:szCs w:val="16"/>
              </w:rPr>
            </w:pPr>
          </w:p>
          <w:p w14:paraId="22F6A396" w14:textId="77777777" w:rsidR="00395D8D" w:rsidRDefault="00395D8D" w:rsidP="00395D8D">
            <w:pPr>
              <w:spacing w:line="300" w:lineRule="exact"/>
              <w:rPr>
                <w:rFonts w:ascii="Calibri" w:eastAsia="Calibri" w:hAnsi="Calibri" w:cs="Calibri"/>
                <w:b/>
                <w:bCs/>
                <w:noProof/>
                <w:color w:val="939598"/>
                <w:sz w:val="16"/>
                <w:szCs w:val="16"/>
              </w:rPr>
            </w:pPr>
          </w:p>
          <w:p w14:paraId="6AEE7048" w14:textId="77777777" w:rsidR="00395D8D" w:rsidRDefault="00395D8D" w:rsidP="00395D8D">
            <w:pPr>
              <w:spacing w:line="300" w:lineRule="exact"/>
              <w:rPr>
                <w:rFonts w:ascii="Calibri" w:eastAsia="Calibri" w:hAnsi="Calibri" w:cs="Calibri"/>
                <w:b/>
                <w:bCs/>
                <w:noProof/>
                <w:color w:val="939598"/>
                <w:sz w:val="16"/>
                <w:szCs w:val="16"/>
              </w:rPr>
            </w:pPr>
          </w:p>
          <w:p w14:paraId="58565C3C" w14:textId="77777777" w:rsidR="00395D8D" w:rsidRDefault="00395D8D" w:rsidP="00395D8D">
            <w:pPr>
              <w:spacing w:line="300" w:lineRule="exact"/>
              <w:rPr>
                <w:rFonts w:ascii="Calibri" w:eastAsia="Calibri" w:hAnsi="Calibri" w:cs="Calibri"/>
                <w:b/>
                <w:bCs/>
                <w:noProof/>
                <w:color w:val="939598"/>
                <w:sz w:val="16"/>
                <w:szCs w:val="16"/>
              </w:rPr>
            </w:pPr>
          </w:p>
          <w:p w14:paraId="041D6129" w14:textId="77777777" w:rsidR="00395D8D" w:rsidRDefault="00395D8D" w:rsidP="00395D8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762522EE" w14:textId="77777777" w:rsidR="00395D8D" w:rsidRDefault="00395D8D" w:rsidP="00395D8D">
            <w:pPr>
              <w:spacing w:line="300" w:lineRule="exact"/>
              <w:rPr>
                <w:rFonts w:ascii="Calibri" w:eastAsia="Calibri" w:hAnsi="Calibri" w:cs="Calibri"/>
                <w:b/>
                <w:bCs/>
                <w:noProof/>
                <w:color w:val="939598"/>
                <w:sz w:val="16"/>
                <w:szCs w:val="16"/>
              </w:rPr>
            </w:pPr>
          </w:p>
          <w:p w14:paraId="09B9F7C7" w14:textId="77777777" w:rsidR="00395D8D" w:rsidRPr="000B6CEE" w:rsidRDefault="00395D8D" w:rsidP="00395D8D">
            <w:pPr>
              <w:spacing w:line="300" w:lineRule="exact"/>
              <w:rPr>
                <w:rFonts w:ascii="Calibri" w:eastAsia="Calibri" w:hAnsi="Calibri" w:cs="Calibri"/>
                <w:b/>
                <w:bCs/>
                <w:noProof/>
                <w:color w:val="939598"/>
                <w:sz w:val="16"/>
                <w:szCs w:val="16"/>
              </w:rPr>
            </w:pPr>
          </w:p>
        </w:tc>
        <w:tc>
          <w:tcPr>
            <w:tcW w:w="9069" w:type="dxa"/>
            <w:shd w:val="clear" w:color="auto" w:fill="auto"/>
          </w:tcPr>
          <w:p w14:paraId="3E6355C0" w14:textId="77777777" w:rsidR="00395D8D" w:rsidRPr="00395D8D" w:rsidRDefault="00395D8D" w:rsidP="00395D8D">
            <w:pPr>
              <w:autoSpaceDE w:val="0"/>
              <w:autoSpaceDN w:val="0"/>
              <w:adjustRightInd w:val="0"/>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Ao anoitecer, Simão, como estivesse sozinho, escreveu uma longa carta, da qual extratamos os seguintes períodos: «Considero-te perdida, Teresa. O sol de amanhã pode ser que eu o não veja. Tudo, em volta de mim, tem uma cor de morte. Parece que o frio da minha sepultura me está passando o sangue e os ossos. </w:t>
            </w:r>
          </w:p>
          <w:p w14:paraId="03DD7308" w14:textId="77777777" w:rsidR="00395D8D" w:rsidRPr="00395D8D" w:rsidRDefault="00395D8D" w:rsidP="00395D8D">
            <w:pPr>
              <w:autoSpaceDE w:val="0"/>
              <w:autoSpaceDN w:val="0"/>
              <w:adjustRightInd w:val="0"/>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Não posso ser o que tu querias que eu fosse. A minha paixão não se conforma com a desgraça. Eras a minha vida: tinha a certeza de que as contrariedades me não privavam de ti. Só o receio de perder-te me mata. O que me resta do passado é a coragem de ir buscar uma morte digna de mim e de ti. Se tens força para uma agonia lenta, eu não posso com ela. Poderia viver com a paixão infeliz; mas este rancor sem vingança é um inferno. Não hei de dar barata a vida, não. Ficarás sem mim, Teresa; mas não haverá aí um infame que te persiga depois da minha morte. Tenho ciúmes de todas as tuas horas. Hás de pensar com muita saudade no teu esposo do céu, e nunca tirarás de mim os olhos da tua alma para veres ao pé de ti o miserável que nos matou a realidade de tantas esperanças formosas. </w:t>
            </w:r>
          </w:p>
          <w:p w14:paraId="6192A9EF" w14:textId="77777777" w:rsidR="00395D8D" w:rsidRPr="00395D8D" w:rsidRDefault="00395D8D" w:rsidP="00395D8D">
            <w:pPr>
              <w:autoSpaceDE w:val="0"/>
              <w:autoSpaceDN w:val="0"/>
              <w:adjustRightInd w:val="0"/>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Tu verás esta carta quando eu estiver num outro mundo, esperando as orações das tuas lágrimas. As orações! Admiro-me desta faísca de fé que me alumia nas minhas trevas!… Tu deras-me com o amor a religião, Teresa. Ainda creio; não se apaga a luz que é tua; mas a providência divina desamparou-me. </w:t>
            </w:r>
          </w:p>
          <w:p w14:paraId="528E2039" w14:textId="77777777" w:rsidR="00395D8D" w:rsidRPr="00395D8D" w:rsidRDefault="00395D8D" w:rsidP="00395D8D">
            <w:pPr>
              <w:autoSpaceDE w:val="0"/>
              <w:autoSpaceDN w:val="0"/>
              <w:adjustRightInd w:val="0"/>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Lembra-te de mim. Vive, para explicares ao mundo, com a tua lealdade a uma sombra, a razão por que me atraíste a um abismo. Escutarás com glória a voz do mundo, dizendo que eras digna de mim. </w:t>
            </w:r>
          </w:p>
          <w:p w14:paraId="317701DA" w14:textId="77777777" w:rsidR="00395D8D" w:rsidRPr="00395D8D" w:rsidRDefault="00395D8D" w:rsidP="00395D8D">
            <w:pPr>
              <w:autoSpaceDE w:val="0"/>
              <w:autoSpaceDN w:val="0"/>
              <w:adjustRightInd w:val="0"/>
              <w:spacing w:line="300" w:lineRule="exact"/>
              <w:ind w:firstLine="284"/>
              <w:jc w:val="both"/>
              <w:rPr>
                <w:rFonts w:ascii="Times New Roman" w:hAnsi="Times New Roman" w:cs="Times New Roman"/>
                <w:color w:val="000000"/>
                <w:sz w:val="23"/>
                <w:szCs w:val="23"/>
              </w:rPr>
            </w:pPr>
            <w:r w:rsidRPr="00395D8D">
              <w:rPr>
                <w:rFonts w:ascii="Times New Roman" w:hAnsi="Times New Roman" w:cs="Times New Roman"/>
                <w:color w:val="000000"/>
                <w:sz w:val="23"/>
                <w:szCs w:val="23"/>
              </w:rPr>
              <w:t xml:space="preserve">À hora em que leres esta carta…» </w:t>
            </w:r>
          </w:p>
          <w:p w14:paraId="3D8EC530" w14:textId="77777777" w:rsidR="00395D8D" w:rsidRPr="002D42B4" w:rsidRDefault="00395D8D" w:rsidP="00395D8D">
            <w:pPr>
              <w:spacing w:line="300" w:lineRule="exact"/>
              <w:ind w:firstLine="284"/>
              <w:jc w:val="both"/>
              <w:rPr>
                <w:rFonts w:ascii="Times New Roman" w:hAnsi="Times New Roman" w:cs="Times New Roman"/>
                <w:sz w:val="23"/>
                <w:szCs w:val="23"/>
              </w:rPr>
            </w:pPr>
            <w:r w:rsidRPr="00395D8D">
              <w:rPr>
                <w:rFonts w:ascii="Times New Roman" w:hAnsi="Times New Roman" w:cs="Times New Roman"/>
                <w:color w:val="000000"/>
                <w:sz w:val="23"/>
                <w:szCs w:val="23"/>
              </w:rPr>
              <w:t>Não o deixaram continuar as lágrimas, em depois a presença de Mariana.</w:t>
            </w:r>
          </w:p>
        </w:tc>
      </w:tr>
      <w:tr w:rsidR="00395D8D" w:rsidRPr="00395D8D" w14:paraId="04A891FC" w14:textId="77777777" w:rsidTr="00395D8D">
        <w:tc>
          <w:tcPr>
            <w:tcW w:w="343" w:type="dxa"/>
            <w:shd w:val="clear" w:color="auto" w:fill="auto"/>
          </w:tcPr>
          <w:p w14:paraId="21B66B09" w14:textId="77777777" w:rsidR="00395D8D" w:rsidRPr="000B6CEE" w:rsidRDefault="00395D8D" w:rsidP="00395D8D">
            <w:pPr>
              <w:spacing w:line="280" w:lineRule="exact"/>
              <w:rPr>
                <w:rFonts w:ascii="Calibri" w:eastAsia="Calibri" w:hAnsi="Calibri" w:cs="Calibri"/>
                <w:b/>
                <w:bCs/>
                <w:noProof/>
                <w:color w:val="939598"/>
                <w:sz w:val="16"/>
                <w:szCs w:val="16"/>
              </w:rPr>
            </w:pPr>
          </w:p>
        </w:tc>
        <w:tc>
          <w:tcPr>
            <w:tcW w:w="9069" w:type="dxa"/>
            <w:shd w:val="clear" w:color="auto" w:fill="auto"/>
          </w:tcPr>
          <w:p w14:paraId="6E350FB5" w14:textId="77777777" w:rsidR="00395D8D" w:rsidRPr="00395D8D" w:rsidRDefault="00395D8D" w:rsidP="00395D8D">
            <w:pPr>
              <w:pStyle w:val="NoSpacing"/>
              <w:shd w:val="clear" w:color="auto" w:fill="FFFFFF"/>
              <w:spacing w:before="120" w:beforeAutospacing="0" w:after="120" w:afterAutospacing="0"/>
              <w:jc w:val="right"/>
              <w:rPr>
                <w:sz w:val="18"/>
                <w:szCs w:val="18"/>
              </w:rPr>
            </w:pPr>
            <w:r w:rsidRPr="00395D8D">
              <w:rPr>
                <w:rFonts w:eastAsia="Calibri"/>
                <w:color w:val="000000"/>
                <w:sz w:val="18"/>
                <w:szCs w:val="17"/>
              </w:rPr>
              <w:t xml:space="preserve">Camilo Castelo Branco, </w:t>
            </w:r>
            <w:r w:rsidRPr="00395D8D">
              <w:rPr>
                <w:rFonts w:eastAsia="Calibri"/>
                <w:i/>
                <w:color w:val="000000"/>
                <w:sz w:val="18"/>
                <w:szCs w:val="17"/>
              </w:rPr>
              <w:t>op. cit</w:t>
            </w:r>
            <w:r w:rsidRPr="00395D8D">
              <w:rPr>
                <w:rFonts w:eastAsia="Calibri"/>
                <w:color w:val="000000"/>
                <w:sz w:val="18"/>
                <w:szCs w:val="17"/>
              </w:rPr>
              <w:t>., cap. X.</w:t>
            </w:r>
          </w:p>
        </w:tc>
      </w:tr>
    </w:tbl>
    <w:p w14:paraId="51F53482" w14:textId="22D08BA1" w:rsidR="00395D8D" w:rsidRDefault="00395D8D" w:rsidP="00395D8D">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t>Refere os valores expressos na carta de Simão que o caracterizam como um</w:t>
      </w:r>
      <w:r w:rsidR="00AA0E55">
        <w:rPr>
          <w:rFonts w:ascii="Calibri" w:eastAsia="Calibri" w:hAnsi="Calibri" w:cs="Times New Roman"/>
          <w:b/>
          <w:sz w:val="18"/>
        </w:rPr>
        <w:t xml:space="preserve"> </w:t>
      </w:r>
      <w:r>
        <w:t>herói romântico.</w:t>
      </w:r>
      <w:r w:rsidRPr="00765104">
        <w:rPr>
          <w:rFonts w:ascii="Calibri" w:eastAsia="Calibri" w:hAnsi="Calibri" w:cs="Times New Roman"/>
        </w:rPr>
        <w:tab/>
      </w:r>
      <w:r w:rsidR="00AA0E55">
        <w:rPr>
          <w:rFonts w:ascii="Calibri" w:eastAsia="Calibri" w:hAnsi="Calibri" w:cs="Times New Roman"/>
        </w:rPr>
        <w:br/>
      </w:r>
      <w:r w:rsidR="00AA0E55">
        <w:tab/>
      </w:r>
      <w:r w:rsidR="00AA0E55" w:rsidRPr="00AC2A10">
        <w:rPr>
          <w:rFonts w:ascii="Calibri" w:eastAsia="Calibri" w:hAnsi="Calibri" w:cs="Times New Roman"/>
          <w:b/>
          <w:sz w:val="18"/>
        </w:rPr>
        <w:t>(20 pontos)</w:t>
      </w:r>
    </w:p>
    <w:p w14:paraId="46EC2F66" w14:textId="77777777" w:rsidR="00395D8D" w:rsidRDefault="00395D8D" w:rsidP="00395D8D">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t>Confirma que as metáforas são reveladoras da interioridade da personagem.</w:t>
      </w:r>
      <w:r>
        <w:rPr>
          <w:rFonts w:ascii="Calibri" w:eastAsia="Calibri" w:hAnsi="Calibri" w:cs="Times New Roman"/>
        </w:rPr>
        <w:tab/>
      </w:r>
      <w:r w:rsidRPr="00AC2A10">
        <w:rPr>
          <w:rFonts w:ascii="Calibri" w:eastAsia="Calibri" w:hAnsi="Calibri" w:cs="Times New Roman"/>
          <w:b/>
          <w:sz w:val="18"/>
        </w:rPr>
        <w:t>(20 pontos)</w:t>
      </w:r>
    </w:p>
    <w:p w14:paraId="6DE34387" w14:textId="77777777" w:rsidR="00395D8D" w:rsidRDefault="00395D8D" w:rsidP="00395D8D">
      <w:pPr>
        <w:rPr>
          <w:rFonts w:ascii="Calibri" w:eastAsia="Calibri" w:hAnsi="Calibri" w:cs="Times New Roman"/>
        </w:rPr>
      </w:pPr>
      <w:r>
        <w:rPr>
          <w:rFonts w:ascii="Calibri" w:eastAsia="Calibri" w:hAnsi="Calibri" w:cs="Times New Roman"/>
        </w:rPr>
        <w:br w:type="page"/>
      </w:r>
    </w:p>
    <w:p w14:paraId="42A28C53" w14:textId="77777777" w:rsidR="00395D8D" w:rsidRDefault="00395D8D" w:rsidP="00395D8D">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70EE36C6" w14:textId="77777777" w:rsidR="00395D8D" w:rsidRPr="00BB08CF" w:rsidRDefault="00395D8D" w:rsidP="00395D8D">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395D8D" w:rsidRPr="000B6CEE" w14:paraId="33A856CC" w14:textId="77777777" w:rsidTr="00395D8D">
        <w:tc>
          <w:tcPr>
            <w:tcW w:w="343" w:type="dxa"/>
            <w:shd w:val="clear" w:color="auto" w:fill="auto"/>
          </w:tcPr>
          <w:p w14:paraId="7DB835F9" w14:textId="77777777" w:rsidR="00395D8D" w:rsidRPr="000B6CEE" w:rsidRDefault="00395D8D" w:rsidP="00395D8D">
            <w:pPr>
              <w:spacing w:line="300" w:lineRule="exact"/>
              <w:rPr>
                <w:rFonts w:ascii="Calibri" w:eastAsia="Calibri" w:hAnsi="Calibri" w:cs="Calibri"/>
                <w:b/>
                <w:bCs/>
                <w:noProof/>
                <w:color w:val="939598"/>
                <w:sz w:val="16"/>
                <w:szCs w:val="16"/>
              </w:rPr>
            </w:pPr>
          </w:p>
        </w:tc>
        <w:tc>
          <w:tcPr>
            <w:tcW w:w="9069" w:type="dxa"/>
            <w:shd w:val="clear" w:color="auto" w:fill="auto"/>
          </w:tcPr>
          <w:p w14:paraId="1EFB8EF7" w14:textId="77777777" w:rsidR="00395D8D" w:rsidRPr="00395D8D" w:rsidRDefault="00395D8D" w:rsidP="002507C8">
            <w:pPr>
              <w:spacing w:before="120" w:after="120" w:line="300" w:lineRule="exact"/>
              <w:ind w:hanging="3"/>
              <w:jc w:val="center"/>
              <w:rPr>
                <w:rFonts w:ascii="Times New Roman" w:hAnsi="Times New Roman" w:cs="Times New Roman"/>
                <w:sz w:val="23"/>
                <w:szCs w:val="23"/>
              </w:rPr>
            </w:pPr>
            <w:r w:rsidRPr="00395D8D">
              <w:rPr>
                <w:rFonts w:ascii="Times New Roman" w:eastAsia="Times New Roman" w:hAnsi="Times New Roman" w:cs="Times New Roman"/>
                <w:b/>
                <w:bCs/>
                <w:color w:val="000000"/>
                <w:kern w:val="36"/>
                <w:sz w:val="24"/>
                <w:szCs w:val="24"/>
              </w:rPr>
              <w:t>Manoel de Oliveira, «um dos grandes do século XX», homenageado em Nova Iorque</w:t>
            </w:r>
          </w:p>
        </w:tc>
      </w:tr>
      <w:tr w:rsidR="00395D8D" w:rsidRPr="000B6CEE" w14:paraId="770A6079" w14:textId="77777777" w:rsidTr="00395D8D">
        <w:trPr>
          <w:trHeight w:val="708"/>
        </w:trPr>
        <w:tc>
          <w:tcPr>
            <w:tcW w:w="343" w:type="dxa"/>
            <w:shd w:val="clear" w:color="auto" w:fill="auto"/>
          </w:tcPr>
          <w:p w14:paraId="5C16AB5F" w14:textId="77777777" w:rsidR="00395D8D" w:rsidRPr="000B6CEE" w:rsidRDefault="00395D8D" w:rsidP="00395D8D">
            <w:pPr>
              <w:spacing w:line="300" w:lineRule="exact"/>
              <w:rPr>
                <w:rFonts w:ascii="Calibri" w:eastAsia="Calibri" w:hAnsi="Calibri" w:cs="Calibri"/>
                <w:b/>
                <w:bCs/>
                <w:noProof/>
                <w:color w:val="939598"/>
                <w:sz w:val="16"/>
                <w:szCs w:val="16"/>
              </w:rPr>
            </w:pPr>
          </w:p>
          <w:p w14:paraId="6CB93E7D" w14:textId="77777777" w:rsidR="00395D8D" w:rsidRPr="000B6CEE" w:rsidRDefault="00395D8D" w:rsidP="00395D8D">
            <w:pPr>
              <w:spacing w:line="300" w:lineRule="exact"/>
              <w:rPr>
                <w:rFonts w:ascii="Calibri" w:eastAsia="Calibri" w:hAnsi="Calibri" w:cs="Calibri"/>
                <w:b/>
                <w:bCs/>
                <w:noProof/>
                <w:color w:val="939598"/>
                <w:sz w:val="16"/>
                <w:szCs w:val="16"/>
              </w:rPr>
            </w:pPr>
          </w:p>
          <w:p w14:paraId="199F3F98" w14:textId="77777777" w:rsidR="00395D8D" w:rsidRPr="000B6CEE" w:rsidRDefault="00395D8D" w:rsidP="00395D8D">
            <w:pPr>
              <w:spacing w:line="300" w:lineRule="exact"/>
              <w:rPr>
                <w:rFonts w:ascii="Calibri" w:eastAsia="Calibri" w:hAnsi="Calibri" w:cs="Calibri"/>
                <w:b/>
                <w:bCs/>
                <w:noProof/>
                <w:color w:val="939598"/>
                <w:sz w:val="16"/>
                <w:szCs w:val="16"/>
              </w:rPr>
            </w:pPr>
          </w:p>
          <w:p w14:paraId="0D575934" w14:textId="77777777" w:rsidR="00395D8D" w:rsidRPr="000B6CEE" w:rsidRDefault="00395D8D" w:rsidP="00395D8D">
            <w:pPr>
              <w:spacing w:line="300" w:lineRule="exact"/>
              <w:rPr>
                <w:rFonts w:ascii="Calibri" w:eastAsia="Calibri" w:hAnsi="Calibri" w:cs="Calibri"/>
                <w:b/>
                <w:bCs/>
                <w:noProof/>
                <w:color w:val="939598"/>
                <w:sz w:val="16"/>
                <w:szCs w:val="16"/>
              </w:rPr>
            </w:pPr>
          </w:p>
          <w:p w14:paraId="6B05CF18"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58E6B631" w14:textId="77777777" w:rsidR="00395D8D" w:rsidRPr="000B6CEE" w:rsidRDefault="00395D8D" w:rsidP="00395D8D">
            <w:pPr>
              <w:spacing w:line="300" w:lineRule="exact"/>
              <w:rPr>
                <w:rFonts w:ascii="Calibri" w:eastAsia="Calibri" w:hAnsi="Calibri" w:cs="Calibri"/>
                <w:b/>
                <w:bCs/>
                <w:noProof/>
                <w:color w:val="939598"/>
                <w:sz w:val="16"/>
                <w:szCs w:val="16"/>
              </w:rPr>
            </w:pPr>
          </w:p>
          <w:p w14:paraId="25E853FD" w14:textId="77777777" w:rsidR="00395D8D" w:rsidRPr="000B6CEE" w:rsidRDefault="00395D8D" w:rsidP="00395D8D">
            <w:pPr>
              <w:spacing w:line="300" w:lineRule="exact"/>
              <w:rPr>
                <w:rFonts w:ascii="Calibri" w:eastAsia="Calibri" w:hAnsi="Calibri" w:cs="Calibri"/>
                <w:b/>
                <w:bCs/>
                <w:noProof/>
                <w:color w:val="939598"/>
                <w:sz w:val="16"/>
                <w:szCs w:val="16"/>
              </w:rPr>
            </w:pPr>
          </w:p>
          <w:p w14:paraId="5CEAD0BF" w14:textId="77777777" w:rsidR="00395D8D" w:rsidRPr="000B6CEE" w:rsidRDefault="00395D8D" w:rsidP="00395D8D">
            <w:pPr>
              <w:spacing w:line="300" w:lineRule="exact"/>
              <w:rPr>
                <w:rFonts w:ascii="Calibri" w:eastAsia="Calibri" w:hAnsi="Calibri" w:cs="Calibri"/>
                <w:b/>
                <w:bCs/>
                <w:noProof/>
                <w:color w:val="939598"/>
                <w:sz w:val="16"/>
                <w:szCs w:val="16"/>
              </w:rPr>
            </w:pPr>
          </w:p>
          <w:p w14:paraId="3757264C" w14:textId="77777777" w:rsidR="00395D8D" w:rsidRPr="000B6CEE" w:rsidRDefault="00395D8D" w:rsidP="00395D8D">
            <w:pPr>
              <w:spacing w:line="300" w:lineRule="exact"/>
              <w:rPr>
                <w:rFonts w:ascii="Calibri" w:eastAsia="Calibri" w:hAnsi="Calibri" w:cs="Calibri"/>
                <w:b/>
                <w:bCs/>
                <w:noProof/>
                <w:color w:val="939598"/>
                <w:sz w:val="16"/>
                <w:szCs w:val="16"/>
              </w:rPr>
            </w:pPr>
          </w:p>
          <w:p w14:paraId="25651591"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31F91AFE" w14:textId="77777777" w:rsidR="00395D8D" w:rsidRPr="000B6CEE" w:rsidRDefault="00395D8D" w:rsidP="00395D8D">
            <w:pPr>
              <w:spacing w:line="300" w:lineRule="exact"/>
              <w:rPr>
                <w:rFonts w:ascii="Calibri" w:eastAsia="Calibri" w:hAnsi="Calibri" w:cs="Calibri"/>
                <w:b/>
                <w:bCs/>
                <w:noProof/>
                <w:color w:val="939598"/>
                <w:sz w:val="16"/>
                <w:szCs w:val="16"/>
              </w:rPr>
            </w:pPr>
          </w:p>
          <w:p w14:paraId="3C8D4868" w14:textId="77777777" w:rsidR="00395D8D" w:rsidRPr="000B6CEE" w:rsidRDefault="00395D8D" w:rsidP="00395D8D">
            <w:pPr>
              <w:spacing w:line="300" w:lineRule="exact"/>
              <w:rPr>
                <w:rFonts w:ascii="Calibri" w:eastAsia="Calibri" w:hAnsi="Calibri" w:cs="Calibri"/>
                <w:b/>
                <w:bCs/>
                <w:noProof/>
                <w:color w:val="939598"/>
                <w:sz w:val="16"/>
                <w:szCs w:val="16"/>
              </w:rPr>
            </w:pPr>
          </w:p>
          <w:p w14:paraId="131F9839" w14:textId="77777777" w:rsidR="00395D8D" w:rsidRPr="000B6CEE" w:rsidRDefault="00395D8D" w:rsidP="00395D8D">
            <w:pPr>
              <w:spacing w:line="300" w:lineRule="exact"/>
              <w:rPr>
                <w:rFonts w:ascii="Calibri" w:eastAsia="Calibri" w:hAnsi="Calibri" w:cs="Calibri"/>
                <w:b/>
                <w:bCs/>
                <w:noProof/>
                <w:color w:val="939598"/>
                <w:sz w:val="16"/>
                <w:szCs w:val="16"/>
              </w:rPr>
            </w:pPr>
          </w:p>
          <w:p w14:paraId="3E1F7F66" w14:textId="77777777" w:rsidR="00395D8D" w:rsidRPr="000B6CEE" w:rsidRDefault="00395D8D" w:rsidP="00395D8D">
            <w:pPr>
              <w:spacing w:line="300" w:lineRule="exact"/>
              <w:rPr>
                <w:rFonts w:ascii="Calibri" w:eastAsia="Calibri" w:hAnsi="Calibri" w:cs="Calibri"/>
                <w:b/>
                <w:bCs/>
                <w:noProof/>
                <w:color w:val="939598"/>
                <w:sz w:val="16"/>
                <w:szCs w:val="16"/>
              </w:rPr>
            </w:pPr>
          </w:p>
          <w:p w14:paraId="59674AD6" w14:textId="77777777" w:rsidR="00395D8D" w:rsidRPr="000B6CEE" w:rsidRDefault="00395D8D" w:rsidP="00395D8D">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6AAEEB53" w14:textId="77777777" w:rsidR="00395D8D" w:rsidRDefault="00395D8D" w:rsidP="00395D8D">
            <w:pPr>
              <w:spacing w:line="300" w:lineRule="exact"/>
              <w:rPr>
                <w:rFonts w:ascii="Calibri" w:eastAsia="Calibri" w:hAnsi="Calibri" w:cs="Calibri"/>
                <w:b/>
                <w:bCs/>
                <w:noProof/>
                <w:color w:val="939598"/>
                <w:sz w:val="16"/>
                <w:szCs w:val="16"/>
              </w:rPr>
            </w:pPr>
          </w:p>
          <w:p w14:paraId="5386CB75" w14:textId="77777777" w:rsidR="00395D8D" w:rsidRDefault="00395D8D" w:rsidP="00395D8D">
            <w:pPr>
              <w:spacing w:line="300" w:lineRule="exact"/>
              <w:rPr>
                <w:rFonts w:ascii="Calibri" w:eastAsia="Calibri" w:hAnsi="Calibri" w:cs="Calibri"/>
                <w:b/>
                <w:bCs/>
                <w:noProof/>
                <w:color w:val="939598"/>
                <w:sz w:val="16"/>
                <w:szCs w:val="16"/>
              </w:rPr>
            </w:pPr>
          </w:p>
          <w:p w14:paraId="75382E74" w14:textId="77777777" w:rsidR="00395D8D" w:rsidRDefault="00395D8D" w:rsidP="00395D8D">
            <w:pPr>
              <w:spacing w:line="300" w:lineRule="exact"/>
              <w:rPr>
                <w:rFonts w:ascii="Calibri" w:eastAsia="Calibri" w:hAnsi="Calibri" w:cs="Calibri"/>
                <w:b/>
                <w:bCs/>
                <w:noProof/>
                <w:color w:val="939598"/>
                <w:sz w:val="16"/>
                <w:szCs w:val="16"/>
              </w:rPr>
            </w:pPr>
          </w:p>
          <w:p w14:paraId="075B0803" w14:textId="77777777" w:rsidR="00395D8D" w:rsidRDefault="00395D8D" w:rsidP="00395D8D">
            <w:pPr>
              <w:spacing w:line="300" w:lineRule="exact"/>
              <w:rPr>
                <w:rFonts w:ascii="Calibri" w:eastAsia="Calibri" w:hAnsi="Calibri" w:cs="Calibri"/>
                <w:b/>
                <w:bCs/>
                <w:noProof/>
                <w:color w:val="939598"/>
                <w:sz w:val="16"/>
                <w:szCs w:val="16"/>
              </w:rPr>
            </w:pPr>
          </w:p>
          <w:p w14:paraId="4A4F15E9" w14:textId="77777777" w:rsidR="00395D8D" w:rsidRDefault="00395D8D" w:rsidP="00395D8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570855AC" w14:textId="77777777" w:rsidR="00395D8D" w:rsidRDefault="00395D8D" w:rsidP="00395D8D">
            <w:pPr>
              <w:spacing w:line="300" w:lineRule="exact"/>
              <w:rPr>
                <w:rFonts w:ascii="Calibri" w:eastAsia="Calibri" w:hAnsi="Calibri" w:cs="Calibri"/>
                <w:b/>
                <w:bCs/>
                <w:noProof/>
                <w:color w:val="939598"/>
                <w:sz w:val="16"/>
                <w:szCs w:val="16"/>
              </w:rPr>
            </w:pPr>
          </w:p>
          <w:p w14:paraId="75CB9301" w14:textId="77777777" w:rsidR="00395D8D" w:rsidRDefault="00395D8D" w:rsidP="00395D8D">
            <w:pPr>
              <w:spacing w:line="300" w:lineRule="exact"/>
              <w:rPr>
                <w:rFonts w:ascii="Calibri" w:eastAsia="Calibri" w:hAnsi="Calibri" w:cs="Calibri"/>
                <w:b/>
                <w:bCs/>
                <w:noProof/>
                <w:color w:val="939598"/>
                <w:sz w:val="16"/>
                <w:szCs w:val="16"/>
              </w:rPr>
            </w:pPr>
          </w:p>
          <w:p w14:paraId="1DD3804E" w14:textId="77777777" w:rsidR="00395D8D" w:rsidRDefault="00395D8D" w:rsidP="00395D8D">
            <w:pPr>
              <w:spacing w:line="300" w:lineRule="exact"/>
              <w:rPr>
                <w:rFonts w:ascii="Calibri" w:eastAsia="Calibri" w:hAnsi="Calibri" w:cs="Calibri"/>
                <w:b/>
                <w:bCs/>
                <w:noProof/>
                <w:color w:val="939598"/>
                <w:sz w:val="16"/>
                <w:szCs w:val="16"/>
              </w:rPr>
            </w:pPr>
          </w:p>
          <w:p w14:paraId="55EDFC63" w14:textId="77777777" w:rsidR="00395D8D" w:rsidRDefault="00395D8D" w:rsidP="00395D8D">
            <w:pPr>
              <w:spacing w:line="300" w:lineRule="exact"/>
              <w:rPr>
                <w:rFonts w:ascii="Calibri" w:eastAsia="Calibri" w:hAnsi="Calibri" w:cs="Calibri"/>
                <w:b/>
                <w:bCs/>
                <w:noProof/>
                <w:color w:val="939598"/>
                <w:sz w:val="16"/>
                <w:szCs w:val="16"/>
              </w:rPr>
            </w:pPr>
          </w:p>
          <w:p w14:paraId="25F849D1" w14:textId="77777777" w:rsidR="00395D8D" w:rsidRDefault="00395D8D" w:rsidP="00395D8D">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4134A753" w14:textId="77777777" w:rsidR="00395D8D" w:rsidRPr="000B6CEE" w:rsidRDefault="00395D8D" w:rsidP="00395D8D">
            <w:pPr>
              <w:spacing w:line="300" w:lineRule="exact"/>
              <w:rPr>
                <w:rFonts w:ascii="Calibri" w:eastAsia="Calibri" w:hAnsi="Calibri" w:cs="Calibri"/>
                <w:b/>
                <w:bCs/>
                <w:noProof/>
                <w:color w:val="939598"/>
                <w:sz w:val="16"/>
                <w:szCs w:val="16"/>
              </w:rPr>
            </w:pPr>
          </w:p>
        </w:tc>
        <w:tc>
          <w:tcPr>
            <w:tcW w:w="9069" w:type="dxa"/>
            <w:shd w:val="clear" w:color="auto" w:fill="auto"/>
          </w:tcPr>
          <w:p w14:paraId="1C03F12C" w14:textId="77777777" w:rsidR="00395D8D" w:rsidRPr="00395D8D" w:rsidRDefault="00395D8D" w:rsidP="00395D8D">
            <w:pPr>
              <w:pStyle w:val="NormalWeb"/>
              <w:spacing w:before="0" w:beforeAutospacing="0" w:after="0" w:afterAutospacing="0" w:line="300" w:lineRule="exact"/>
              <w:ind w:firstLine="284"/>
              <w:jc w:val="both"/>
              <w:rPr>
                <w:color w:val="000000"/>
                <w:sz w:val="23"/>
                <w:szCs w:val="23"/>
              </w:rPr>
            </w:pPr>
            <w:r w:rsidRPr="00395D8D">
              <w:rPr>
                <w:color w:val="000000"/>
                <w:sz w:val="23"/>
                <w:szCs w:val="23"/>
              </w:rPr>
              <w:t xml:space="preserve">O Lincoln </w:t>
            </w:r>
            <w:proofErr w:type="spellStart"/>
            <w:r w:rsidRPr="00395D8D">
              <w:rPr>
                <w:color w:val="000000"/>
                <w:sz w:val="23"/>
                <w:szCs w:val="23"/>
              </w:rPr>
              <w:t>Center</w:t>
            </w:r>
            <w:proofErr w:type="spellEnd"/>
            <w:r w:rsidRPr="00395D8D">
              <w:rPr>
                <w:color w:val="000000"/>
                <w:sz w:val="23"/>
                <w:szCs w:val="23"/>
              </w:rPr>
              <w:t xml:space="preserve"> de Nova Iorque exibe, entre quinta-feira e sábado, os quatro filmes de Manoel de Oliveira, produzidos pelo realizador na década de 1970, início dos anos 80, que compõem a </w:t>
            </w:r>
            <w:r w:rsidRPr="00395D8D">
              <w:rPr>
                <w:i/>
                <w:color w:val="000000"/>
                <w:sz w:val="23"/>
                <w:szCs w:val="23"/>
              </w:rPr>
              <w:t>Tetralogia dos Amores Frustrados</w:t>
            </w:r>
            <w:r w:rsidRPr="00395D8D">
              <w:rPr>
                <w:color w:val="000000"/>
                <w:sz w:val="23"/>
                <w:szCs w:val="23"/>
              </w:rPr>
              <w:t>.</w:t>
            </w:r>
          </w:p>
          <w:p w14:paraId="5E47EC8A" w14:textId="77777777" w:rsidR="00395D8D" w:rsidRPr="00395D8D" w:rsidRDefault="00395D8D" w:rsidP="00395D8D">
            <w:pPr>
              <w:pStyle w:val="NormalWeb"/>
              <w:spacing w:before="0" w:beforeAutospacing="0" w:after="0" w:afterAutospacing="0" w:line="300" w:lineRule="exact"/>
              <w:ind w:firstLine="284"/>
              <w:jc w:val="both"/>
              <w:rPr>
                <w:color w:val="000000"/>
                <w:sz w:val="23"/>
                <w:szCs w:val="23"/>
              </w:rPr>
            </w:pPr>
            <w:r w:rsidRPr="00395D8D">
              <w:rPr>
                <w:color w:val="000000"/>
                <w:sz w:val="23"/>
                <w:szCs w:val="23"/>
              </w:rPr>
              <w:t xml:space="preserve">«Decidimos mostrar a “Tetralogia dos Amores Frustrados” como uma homenagem a Manoel de Oliveira, um dos grandes cineastas do século XX. Estes primeiros filmes são raramente mostrados, por isso quisemos fazer algo especial e trazer cópias em 35 milímetros de Portugal», explicou o diretor de programação da </w:t>
            </w:r>
            <w:proofErr w:type="spellStart"/>
            <w:r w:rsidRPr="00395D8D">
              <w:rPr>
                <w:color w:val="000000"/>
                <w:sz w:val="23"/>
                <w:szCs w:val="23"/>
              </w:rPr>
              <w:t>Film</w:t>
            </w:r>
            <w:proofErr w:type="spellEnd"/>
            <w:r w:rsidRPr="00395D8D">
              <w:rPr>
                <w:color w:val="000000"/>
                <w:sz w:val="23"/>
                <w:szCs w:val="23"/>
              </w:rPr>
              <w:t xml:space="preserve"> </w:t>
            </w:r>
            <w:proofErr w:type="spellStart"/>
            <w:r w:rsidRPr="00395D8D">
              <w:rPr>
                <w:color w:val="000000"/>
                <w:sz w:val="23"/>
                <w:szCs w:val="23"/>
              </w:rPr>
              <w:t>Society</w:t>
            </w:r>
            <w:proofErr w:type="spellEnd"/>
            <w:r w:rsidRPr="00395D8D">
              <w:rPr>
                <w:color w:val="000000"/>
                <w:sz w:val="23"/>
                <w:szCs w:val="23"/>
              </w:rPr>
              <w:t xml:space="preserve"> do Lincoln </w:t>
            </w:r>
            <w:proofErr w:type="spellStart"/>
            <w:r w:rsidRPr="00395D8D">
              <w:rPr>
                <w:color w:val="000000"/>
                <w:sz w:val="23"/>
                <w:szCs w:val="23"/>
              </w:rPr>
              <w:t>Center</w:t>
            </w:r>
            <w:proofErr w:type="spellEnd"/>
            <w:r w:rsidRPr="00395D8D">
              <w:rPr>
                <w:color w:val="000000"/>
                <w:sz w:val="23"/>
                <w:szCs w:val="23"/>
              </w:rPr>
              <w:t xml:space="preserve">, Florence </w:t>
            </w:r>
            <w:proofErr w:type="spellStart"/>
            <w:r w:rsidRPr="00395D8D">
              <w:rPr>
                <w:color w:val="000000"/>
                <w:sz w:val="23"/>
                <w:szCs w:val="23"/>
              </w:rPr>
              <w:t>Almozini</w:t>
            </w:r>
            <w:proofErr w:type="spellEnd"/>
            <w:r w:rsidRPr="00395D8D">
              <w:rPr>
                <w:color w:val="000000"/>
                <w:sz w:val="23"/>
                <w:szCs w:val="23"/>
              </w:rPr>
              <w:t>, à agência Lusa.</w:t>
            </w:r>
          </w:p>
          <w:p w14:paraId="084A55E2" w14:textId="77777777" w:rsidR="00395D8D" w:rsidRPr="00395D8D" w:rsidRDefault="00395D8D" w:rsidP="00395D8D">
            <w:pPr>
              <w:pStyle w:val="NormalWeb"/>
              <w:spacing w:before="0" w:beforeAutospacing="0" w:after="0" w:afterAutospacing="0" w:line="300" w:lineRule="exact"/>
              <w:ind w:firstLine="284"/>
              <w:jc w:val="both"/>
              <w:rPr>
                <w:color w:val="000000"/>
                <w:sz w:val="23"/>
                <w:szCs w:val="23"/>
              </w:rPr>
            </w:pPr>
            <w:r w:rsidRPr="00395D8D">
              <w:rPr>
                <w:color w:val="000000"/>
                <w:sz w:val="23"/>
                <w:szCs w:val="23"/>
              </w:rPr>
              <w:t xml:space="preserve">A tetralogia inclui os filmes </w:t>
            </w:r>
            <w:r w:rsidRPr="00395D8D">
              <w:rPr>
                <w:i/>
                <w:color w:val="000000"/>
                <w:sz w:val="23"/>
                <w:szCs w:val="23"/>
              </w:rPr>
              <w:t>O Passado e o Presente</w:t>
            </w:r>
            <w:r w:rsidRPr="00395D8D">
              <w:rPr>
                <w:color w:val="000000"/>
                <w:sz w:val="23"/>
                <w:szCs w:val="23"/>
              </w:rPr>
              <w:t xml:space="preserve"> (1972), </w:t>
            </w:r>
            <w:r w:rsidRPr="00395D8D">
              <w:rPr>
                <w:i/>
                <w:color w:val="000000"/>
                <w:sz w:val="23"/>
                <w:szCs w:val="23"/>
              </w:rPr>
              <w:t>Benilde ou a Virgem Mãe</w:t>
            </w:r>
            <w:r w:rsidRPr="00395D8D">
              <w:rPr>
                <w:color w:val="000000"/>
                <w:sz w:val="23"/>
                <w:szCs w:val="23"/>
              </w:rPr>
              <w:t xml:space="preserve"> (1975), </w:t>
            </w:r>
            <w:r w:rsidRPr="00395D8D">
              <w:rPr>
                <w:i/>
                <w:color w:val="000000"/>
                <w:sz w:val="23"/>
                <w:szCs w:val="23"/>
              </w:rPr>
              <w:t>Amor de Perdição</w:t>
            </w:r>
            <w:r w:rsidRPr="00395D8D">
              <w:rPr>
                <w:color w:val="000000"/>
                <w:sz w:val="23"/>
                <w:szCs w:val="23"/>
              </w:rPr>
              <w:t xml:space="preserve"> (1979) e </w:t>
            </w:r>
            <w:r w:rsidRPr="00395D8D">
              <w:rPr>
                <w:i/>
                <w:color w:val="000000"/>
                <w:sz w:val="23"/>
                <w:szCs w:val="23"/>
              </w:rPr>
              <w:t xml:space="preserve">Francisca </w:t>
            </w:r>
            <w:r w:rsidRPr="00395D8D">
              <w:rPr>
                <w:color w:val="000000"/>
                <w:sz w:val="23"/>
                <w:szCs w:val="23"/>
              </w:rPr>
              <w:t>(1981), todos baseados em obras da literatura portuguesa.</w:t>
            </w:r>
          </w:p>
          <w:p w14:paraId="26CD7A39" w14:textId="77777777" w:rsidR="00395D8D" w:rsidRPr="00395D8D" w:rsidRDefault="00395D8D" w:rsidP="00395D8D">
            <w:pPr>
              <w:pStyle w:val="NormalWeb"/>
              <w:spacing w:before="0" w:beforeAutospacing="0" w:after="0" w:afterAutospacing="0" w:line="300" w:lineRule="exact"/>
              <w:ind w:firstLine="284"/>
              <w:jc w:val="both"/>
              <w:rPr>
                <w:color w:val="000000"/>
                <w:sz w:val="23"/>
                <w:szCs w:val="23"/>
              </w:rPr>
            </w:pPr>
            <w:r w:rsidRPr="00395D8D">
              <w:rPr>
                <w:color w:val="000000"/>
                <w:sz w:val="23"/>
                <w:szCs w:val="23"/>
              </w:rPr>
              <w:t>«A produção de Oliveira aumentou exponencialmente nas últimas décadas da sua vida, mas foram os quatro filmes que fez em Portugal, entre 1972 e 1981, quando já estava na casa dos 60 anos, que estabeleceram a sua reputação internacional», escreve a organização na apresentação da mostra.</w:t>
            </w:r>
          </w:p>
          <w:p w14:paraId="33D69C3F" w14:textId="77777777" w:rsidR="00395D8D" w:rsidRPr="00395D8D" w:rsidRDefault="00395D8D" w:rsidP="00395D8D">
            <w:pPr>
              <w:pStyle w:val="NormalWeb"/>
              <w:spacing w:before="0" w:beforeAutospacing="0" w:after="0" w:afterAutospacing="0" w:line="300" w:lineRule="exact"/>
              <w:ind w:firstLine="284"/>
              <w:jc w:val="both"/>
              <w:rPr>
                <w:color w:val="000000"/>
                <w:sz w:val="23"/>
                <w:szCs w:val="23"/>
              </w:rPr>
            </w:pPr>
            <w:r w:rsidRPr="00395D8D">
              <w:rPr>
                <w:color w:val="000000"/>
                <w:sz w:val="23"/>
                <w:szCs w:val="23"/>
              </w:rPr>
              <w:t>Nos filmes, que adaptam obras de Camilo Castelo Branco, Agustina Bessa-Luís, Vicente Sanches e José Régio, o realizador aborda as dificuldades de comunicação nas relações entre homens e mulheres, assim como a intangibilidade do amor absoluto.</w:t>
            </w:r>
          </w:p>
          <w:p w14:paraId="4B34F7ED" w14:textId="77777777" w:rsidR="00395D8D" w:rsidRPr="00395D8D" w:rsidRDefault="00395D8D" w:rsidP="00395D8D">
            <w:pPr>
              <w:pStyle w:val="NormalWeb"/>
              <w:spacing w:before="0" w:beforeAutospacing="0" w:after="0" w:afterAutospacing="0" w:line="300" w:lineRule="exact"/>
              <w:ind w:firstLine="284"/>
              <w:jc w:val="both"/>
              <w:rPr>
                <w:color w:val="000000"/>
                <w:sz w:val="23"/>
                <w:szCs w:val="23"/>
              </w:rPr>
            </w:pPr>
            <w:r w:rsidRPr="00395D8D">
              <w:rPr>
                <w:color w:val="000000"/>
                <w:sz w:val="23"/>
                <w:szCs w:val="23"/>
              </w:rPr>
              <w:t xml:space="preserve">Sobre os filmes, o Lincoln </w:t>
            </w:r>
            <w:proofErr w:type="spellStart"/>
            <w:r w:rsidRPr="00395D8D">
              <w:rPr>
                <w:color w:val="000000"/>
                <w:sz w:val="23"/>
                <w:szCs w:val="23"/>
              </w:rPr>
              <w:t>Center</w:t>
            </w:r>
            <w:proofErr w:type="spellEnd"/>
            <w:r w:rsidRPr="00395D8D">
              <w:rPr>
                <w:color w:val="000000"/>
                <w:sz w:val="23"/>
                <w:szCs w:val="23"/>
              </w:rPr>
              <w:t xml:space="preserve"> diz que «estas adaptações literárias se estenderam no tempo, mas mantiveram sempre o foco».</w:t>
            </w:r>
          </w:p>
          <w:p w14:paraId="4A180D2C" w14:textId="77777777" w:rsidR="00395D8D" w:rsidRPr="00395D8D" w:rsidRDefault="00395D8D" w:rsidP="00395D8D">
            <w:pPr>
              <w:pStyle w:val="NormalWeb"/>
              <w:spacing w:before="0" w:beforeAutospacing="0" w:after="0" w:afterAutospacing="0" w:line="300" w:lineRule="exact"/>
              <w:ind w:firstLine="284"/>
              <w:jc w:val="both"/>
              <w:rPr>
                <w:color w:val="000000"/>
                <w:sz w:val="23"/>
                <w:szCs w:val="23"/>
              </w:rPr>
            </w:pPr>
            <w:r w:rsidRPr="00395D8D">
              <w:rPr>
                <w:color w:val="000000"/>
                <w:sz w:val="23"/>
                <w:szCs w:val="23"/>
              </w:rPr>
              <w:t xml:space="preserve">«Movendo-se austeramente, mas pulsando com energia sensual, bebendo de convenções teatrais do século XIX, mas confiando, da mesma forma, em gestos meta-autorreflexivos, estes filmes assinalaram a chegada de uma voz cinemática sem paralelo", defendem os organizadores, Dennis </w:t>
            </w:r>
            <w:proofErr w:type="spellStart"/>
            <w:r w:rsidRPr="00395D8D">
              <w:rPr>
                <w:color w:val="000000"/>
                <w:sz w:val="23"/>
                <w:szCs w:val="23"/>
              </w:rPr>
              <w:t>Lim</w:t>
            </w:r>
            <w:proofErr w:type="spellEnd"/>
            <w:r w:rsidRPr="00395D8D">
              <w:rPr>
                <w:color w:val="000000"/>
                <w:sz w:val="23"/>
                <w:szCs w:val="23"/>
              </w:rPr>
              <w:t xml:space="preserve"> e Florence </w:t>
            </w:r>
            <w:proofErr w:type="spellStart"/>
            <w:r w:rsidRPr="00395D8D">
              <w:rPr>
                <w:color w:val="000000"/>
                <w:sz w:val="23"/>
                <w:szCs w:val="23"/>
              </w:rPr>
              <w:t>Almozini</w:t>
            </w:r>
            <w:proofErr w:type="spellEnd"/>
            <w:r w:rsidRPr="00395D8D">
              <w:rPr>
                <w:color w:val="000000"/>
                <w:sz w:val="23"/>
                <w:szCs w:val="23"/>
              </w:rPr>
              <w:t>.</w:t>
            </w:r>
          </w:p>
          <w:p w14:paraId="17BE352B" w14:textId="77777777" w:rsidR="00395D8D" w:rsidRPr="002D42B4" w:rsidRDefault="00395D8D" w:rsidP="00395D8D">
            <w:pPr>
              <w:spacing w:line="300" w:lineRule="exact"/>
              <w:ind w:firstLine="284"/>
              <w:jc w:val="both"/>
              <w:rPr>
                <w:rFonts w:ascii="Times New Roman" w:hAnsi="Times New Roman" w:cs="Times New Roman"/>
                <w:sz w:val="23"/>
                <w:szCs w:val="23"/>
              </w:rPr>
            </w:pPr>
            <w:r w:rsidRPr="00395D8D">
              <w:rPr>
                <w:rFonts w:ascii="Times New Roman" w:hAnsi="Times New Roman" w:cs="Times New Roman"/>
                <w:color w:val="000000"/>
                <w:sz w:val="23"/>
                <w:szCs w:val="23"/>
              </w:rPr>
              <w:t xml:space="preserve">«A sua morte [de Manoel de Oliveira], em 2015, aos 106 anos, privou o cinema de uma das suas lendas vivas e de um dos seus mais produtivos e surpreendentes artistas», conclui o Lincoln </w:t>
            </w:r>
            <w:proofErr w:type="spellStart"/>
            <w:r w:rsidRPr="00395D8D">
              <w:rPr>
                <w:rFonts w:ascii="Times New Roman" w:hAnsi="Times New Roman" w:cs="Times New Roman"/>
                <w:color w:val="000000"/>
                <w:sz w:val="23"/>
                <w:szCs w:val="23"/>
              </w:rPr>
              <w:t>Center</w:t>
            </w:r>
            <w:proofErr w:type="spellEnd"/>
            <w:r w:rsidRPr="00395D8D">
              <w:rPr>
                <w:rFonts w:ascii="Times New Roman" w:hAnsi="Times New Roman" w:cs="Times New Roman"/>
                <w:color w:val="000000"/>
                <w:sz w:val="23"/>
                <w:szCs w:val="23"/>
              </w:rPr>
              <w:t xml:space="preserve"> na apresentação da mostra.</w:t>
            </w:r>
          </w:p>
        </w:tc>
      </w:tr>
      <w:tr w:rsidR="00395D8D" w:rsidRPr="00395D8D" w14:paraId="246722C1" w14:textId="77777777" w:rsidTr="00395D8D">
        <w:tc>
          <w:tcPr>
            <w:tcW w:w="343" w:type="dxa"/>
            <w:shd w:val="clear" w:color="auto" w:fill="auto"/>
          </w:tcPr>
          <w:p w14:paraId="64240874" w14:textId="77777777" w:rsidR="00395D8D" w:rsidRPr="000B6CEE" w:rsidRDefault="00395D8D" w:rsidP="00395D8D">
            <w:pPr>
              <w:spacing w:line="280" w:lineRule="exact"/>
              <w:rPr>
                <w:rFonts w:ascii="Calibri" w:eastAsia="Calibri" w:hAnsi="Calibri" w:cs="Calibri"/>
                <w:b/>
                <w:bCs/>
                <w:noProof/>
                <w:color w:val="939598"/>
                <w:sz w:val="16"/>
                <w:szCs w:val="16"/>
              </w:rPr>
            </w:pPr>
          </w:p>
        </w:tc>
        <w:tc>
          <w:tcPr>
            <w:tcW w:w="9069" w:type="dxa"/>
            <w:shd w:val="clear" w:color="auto" w:fill="auto"/>
          </w:tcPr>
          <w:p w14:paraId="556525C7" w14:textId="2FF5D943" w:rsidR="00395D8D" w:rsidRPr="00395D8D" w:rsidRDefault="00395D8D" w:rsidP="00900B20">
            <w:pPr>
              <w:pStyle w:val="NoSpacing"/>
              <w:shd w:val="clear" w:color="auto" w:fill="FFFFFF"/>
              <w:spacing w:before="120" w:beforeAutospacing="0" w:after="120" w:afterAutospacing="0"/>
              <w:jc w:val="right"/>
              <w:rPr>
                <w:sz w:val="18"/>
                <w:szCs w:val="18"/>
              </w:rPr>
            </w:pPr>
            <w:r w:rsidRPr="00395D8D">
              <w:rPr>
                <w:i/>
                <w:sz w:val="18"/>
                <w:szCs w:val="17"/>
              </w:rPr>
              <w:t>Rádio Renascença</w:t>
            </w:r>
            <w:r w:rsidRPr="00395D8D">
              <w:rPr>
                <w:sz w:val="18"/>
                <w:szCs w:val="17"/>
              </w:rPr>
              <w:t>, 24 de fevereiro de 2016</w:t>
            </w:r>
            <w:r w:rsidRPr="00395D8D">
              <w:rPr>
                <w:sz w:val="18"/>
                <w:szCs w:val="17"/>
              </w:rPr>
              <w:br/>
            </w:r>
            <w:proofErr w:type="gramStart"/>
            <w:r w:rsidRPr="00395D8D">
              <w:rPr>
                <w:sz w:val="18"/>
                <w:szCs w:val="17"/>
              </w:rPr>
              <w:t>(disponível</w:t>
            </w:r>
            <w:proofErr w:type="gramEnd"/>
            <w:r w:rsidRPr="00395D8D">
              <w:rPr>
                <w:sz w:val="18"/>
                <w:szCs w:val="17"/>
              </w:rPr>
              <w:t xml:space="preserve"> em </w:t>
            </w:r>
            <w:r w:rsidR="00900B20">
              <w:rPr>
                <w:sz w:val="18"/>
                <w:szCs w:val="17"/>
              </w:rPr>
              <w:t>www.</w:t>
            </w:r>
            <w:r w:rsidRPr="00395D8D">
              <w:rPr>
                <w:sz w:val="18"/>
                <w:szCs w:val="17"/>
              </w:rPr>
              <w:t>rr.sapo.pt, consultado em março de 2016)</w:t>
            </w:r>
            <w:r w:rsidR="002507C8">
              <w:rPr>
                <w:sz w:val="18"/>
                <w:szCs w:val="17"/>
              </w:rPr>
              <w:t>.</w:t>
            </w:r>
          </w:p>
        </w:tc>
      </w:tr>
    </w:tbl>
    <w:p w14:paraId="23AD0953" w14:textId="7C021518" w:rsidR="00395D8D" w:rsidRDefault="00395D8D" w:rsidP="00395D8D">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t>Para responderes a cada um dos itens de 1.1 a 1.7, seleciona a única opção</w:t>
      </w:r>
      <w:r w:rsidR="00030F2D" w:rsidRPr="00030F2D">
        <w:t xml:space="preserve"> </w:t>
      </w:r>
      <w:r w:rsidR="00030F2D">
        <w:t>que</w:t>
      </w:r>
      <w:r w:rsidR="002507C8">
        <w:rPr>
          <w:rFonts w:ascii="Calibri" w:eastAsia="Calibri" w:hAnsi="Calibri" w:cs="Times New Roman"/>
          <w:b/>
          <w:sz w:val="18"/>
        </w:rPr>
        <w:t xml:space="preserve"> </w:t>
      </w:r>
      <w:r w:rsidR="00030F2D">
        <w:t>permite obter uma afirmação correta.</w:t>
      </w:r>
      <w:r w:rsidR="002507C8" w:rsidRPr="002507C8">
        <w:rPr>
          <w:rFonts w:ascii="Calibri" w:eastAsia="Calibri" w:hAnsi="Calibri" w:cs="Times New Roman"/>
        </w:rPr>
        <w:t xml:space="preserve"> </w:t>
      </w:r>
      <w:r w:rsidR="002507C8" w:rsidRPr="00765104">
        <w:rPr>
          <w:rFonts w:ascii="Calibri" w:eastAsia="Calibri" w:hAnsi="Calibri" w:cs="Times New Roman"/>
        </w:rPr>
        <w:tab/>
      </w:r>
      <w:r w:rsidR="002507C8" w:rsidRPr="00AC2A10">
        <w:rPr>
          <w:rFonts w:ascii="Calibri" w:eastAsia="Calibri" w:hAnsi="Calibri" w:cs="Times New Roman"/>
          <w:b/>
          <w:sz w:val="18"/>
        </w:rPr>
        <w:t>(</w:t>
      </w:r>
      <w:r w:rsidR="002507C8">
        <w:rPr>
          <w:rFonts w:ascii="Calibri" w:eastAsia="Calibri" w:hAnsi="Calibri" w:cs="Times New Roman"/>
          <w:b/>
          <w:sz w:val="18"/>
        </w:rPr>
        <w:t>35</w:t>
      </w:r>
      <w:r w:rsidR="002507C8" w:rsidRPr="00AC2A10">
        <w:rPr>
          <w:rFonts w:ascii="Calibri" w:eastAsia="Calibri" w:hAnsi="Calibri" w:cs="Times New Roman"/>
          <w:b/>
          <w:sz w:val="18"/>
        </w:rPr>
        <w:t xml:space="preserve"> pontos)</w:t>
      </w:r>
    </w:p>
    <w:p w14:paraId="404B8C5F" w14:textId="77777777" w:rsidR="00395D8D" w:rsidRPr="00030F2D" w:rsidRDefault="00395D8D" w:rsidP="00395D8D">
      <w:pPr>
        <w:tabs>
          <w:tab w:val="left" w:pos="709"/>
          <w:tab w:val="right" w:pos="9072"/>
        </w:tabs>
        <w:spacing w:before="120" w:after="0"/>
        <w:ind w:left="709" w:hanging="426"/>
        <w:jc w:val="both"/>
        <w:rPr>
          <w:rFonts w:eastAsia="Calibri" w:cstheme="minorHAnsi"/>
        </w:rPr>
      </w:pPr>
      <w:r w:rsidRPr="00030F2D">
        <w:rPr>
          <w:rFonts w:eastAsia="Calibri" w:cstheme="minorHAnsi"/>
          <w:b/>
        </w:rPr>
        <w:t>1.1</w:t>
      </w:r>
      <w:r w:rsidRPr="00030F2D">
        <w:rPr>
          <w:rFonts w:eastAsia="Calibri" w:cstheme="minorHAnsi"/>
        </w:rPr>
        <w:t xml:space="preserve"> </w:t>
      </w:r>
      <w:r w:rsidRPr="00030F2D">
        <w:rPr>
          <w:rFonts w:eastAsia="Calibri" w:cstheme="minorHAnsi"/>
        </w:rPr>
        <w:tab/>
      </w:r>
      <w:r w:rsidR="00030F2D" w:rsidRPr="00030F2D">
        <w:rPr>
          <w:rFonts w:cstheme="minorHAnsi"/>
        </w:rPr>
        <w:t>Manoel de Oliveira, segundo a organização da amostra, deve o reconhecimento internacional, enquanto realizador/produtor,</w:t>
      </w:r>
    </w:p>
    <w:p w14:paraId="2D54DC79" w14:textId="77777777" w:rsidR="00395D8D" w:rsidRPr="00030F2D" w:rsidRDefault="00395D8D" w:rsidP="00395D8D">
      <w:pPr>
        <w:pStyle w:val="NormalWeb"/>
        <w:tabs>
          <w:tab w:val="left" w:pos="1134"/>
        </w:tabs>
        <w:spacing w:before="60" w:beforeAutospacing="0" w:after="6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(A)</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ao aumento vertiginoso da sua produção no final da sua vida.</w:t>
      </w:r>
    </w:p>
    <w:p w14:paraId="2B9ADE22" w14:textId="77777777" w:rsidR="00395D8D" w:rsidRPr="00030F2D" w:rsidRDefault="00395D8D" w:rsidP="00395D8D">
      <w:pPr>
        <w:pStyle w:val="NormalWeb"/>
        <w:tabs>
          <w:tab w:val="left" w:pos="1134"/>
        </w:tabs>
        <w:spacing w:before="60" w:beforeAutospacing="0" w:after="6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(B)</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por ser o mais idoso dos realizadores mundiais.</w:t>
      </w:r>
    </w:p>
    <w:p w14:paraId="6F487F76" w14:textId="77777777" w:rsidR="00395D8D" w:rsidRPr="00030F2D" w:rsidRDefault="00395D8D" w:rsidP="00395D8D">
      <w:pPr>
        <w:pStyle w:val="NormalWeb"/>
        <w:tabs>
          <w:tab w:val="left" w:pos="1134"/>
        </w:tabs>
        <w:spacing w:before="60" w:beforeAutospacing="0" w:after="6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(C)</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 xml:space="preserve">aos filmes que compõem a </w:t>
      </w:r>
      <w:r w:rsidR="00030F2D" w:rsidRPr="00030F2D">
        <w:rPr>
          <w:rFonts w:asciiTheme="minorHAnsi" w:hAnsiTheme="minorHAnsi" w:cstheme="minorHAnsi"/>
          <w:i/>
          <w:sz w:val="22"/>
          <w:szCs w:val="22"/>
        </w:rPr>
        <w:t>Tetralogia dos Amores Frustrados</w:t>
      </w:r>
      <w:r w:rsidR="00030F2D" w:rsidRPr="00030F2D">
        <w:rPr>
          <w:rFonts w:asciiTheme="minorHAnsi" w:hAnsiTheme="minorHAnsi" w:cstheme="minorHAnsi"/>
          <w:sz w:val="22"/>
          <w:szCs w:val="22"/>
        </w:rPr>
        <w:t>.</w:t>
      </w:r>
    </w:p>
    <w:p w14:paraId="4B4ECC26" w14:textId="77777777" w:rsidR="00395D8D" w:rsidRPr="00030F2D" w:rsidRDefault="00395D8D" w:rsidP="00395D8D">
      <w:pPr>
        <w:pStyle w:val="NormalWeb"/>
        <w:tabs>
          <w:tab w:val="left" w:pos="1134"/>
        </w:tabs>
        <w:spacing w:before="60" w:beforeAutospacing="0" w:after="6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(D)</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aos filmes produzidos nas últimas décadas da sua vida.</w:t>
      </w:r>
    </w:p>
    <w:p w14:paraId="28FAB86E" w14:textId="77777777" w:rsidR="00395D8D" w:rsidRPr="00030F2D" w:rsidRDefault="00395D8D" w:rsidP="00395D8D">
      <w:pPr>
        <w:rPr>
          <w:rFonts w:eastAsia="Calibri" w:cstheme="minorHAnsi"/>
          <w:lang w:val="pt-BR"/>
        </w:rPr>
      </w:pPr>
      <w:r w:rsidRPr="00030F2D">
        <w:rPr>
          <w:rFonts w:eastAsia="Calibri" w:cstheme="minorHAnsi"/>
          <w:lang w:val="pt-BR"/>
        </w:rPr>
        <w:br w:type="page"/>
      </w:r>
    </w:p>
    <w:p w14:paraId="358219A5" w14:textId="77777777" w:rsidR="00395D8D" w:rsidRPr="00030F2D" w:rsidRDefault="00395D8D" w:rsidP="00395D8D">
      <w:pPr>
        <w:tabs>
          <w:tab w:val="left" w:pos="709"/>
          <w:tab w:val="right" w:pos="9072"/>
        </w:tabs>
        <w:spacing w:before="200" w:after="0" w:line="240" w:lineRule="auto"/>
        <w:ind w:left="709" w:hanging="426"/>
        <w:jc w:val="both"/>
        <w:rPr>
          <w:rFonts w:eastAsia="Calibri" w:cstheme="minorHAnsi"/>
        </w:rPr>
      </w:pPr>
      <w:r w:rsidRPr="00030F2D">
        <w:rPr>
          <w:rFonts w:eastAsia="Calibri" w:cstheme="minorHAnsi"/>
          <w:b/>
        </w:rPr>
        <w:lastRenderedPageBreak/>
        <w:t>1.2</w:t>
      </w:r>
      <w:r w:rsidRPr="00030F2D">
        <w:rPr>
          <w:rFonts w:eastAsia="Calibri" w:cstheme="minorHAnsi"/>
        </w:rPr>
        <w:t xml:space="preserve"> </w:t>
      </w:r>
      <w:r w:rsidRPr="00030F2D">
        <w:rPr>
          <w:rFonts w:eastAsia="Calibri" w:cstheme="minorHAnsi"/>
        </w:rPr>
        <w:tab/>
      </w:r>
      <w:r w:rsidR="00030F2D" w:rsidRPr="00030F2D">
        <w:rPr>
          <w:rFonts w:cstheme="minorHAnsi"/>
          <w:spacing w:val="-4"/>
        </w:rPr>
        <w:t xml:space="preserve">Os filmes da </w:t>
      </w:r>
      <w:r w:rsidR="00030F2D" w:rsidRPr="00030F2D">
        <w:rPr>
          <w:rFonts w:cstheme="minorHAnsi"/>
          <w:i/>
          <w:spacing w:val="-4"/>
        </w:rPr>
        <w:t>Tetralogia dos Amores Frustrados</w:t>
      </w:r>
      <w:r w:rsidR="00030F2D" w:rsidRPr="00030F2D">
        <w:rPr>
          <w:rFonts w:cstheme="minorHAnsi"/>
          <w:spacing w:val="-4"/>
        </w:rPr>
        <w:t xml:space="preserve"> apresentam temáticas comuns, nomeadamente,</w:t>
      </w:r>
    </w:p>
    <w:p w14:paraId="5B1EA5EF"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(A)</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 extensão temporal.</w:t>
      </w:r>
    </w:p>
    <w:p w14:paraId="41D0973E"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(B)</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 coexistência da austeridade e da sensualidade.</w:t>
      </w:r>
    </w:p>
    <w:p w14:paraId="7A47020F"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(C)</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as dificuldades de comunicação entre homens e mulheres e a concretização do amor absoluto.</w:t>
      </w:r>
    </w:p>
    <w:p w14:paraId="1126DFCE"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(D)</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as complexas relações comunicacionais entre homens e mulheres e a utopia do amor absoluto.</w:t>
      </w:r>
    </w:p>
    <w:p w14:paraId="1B649A1C" w14:textId="77777777" w:rsidR="00395D8D" w:rsidRPr="00030F2D" w:rsidRDefault="00395D8D" w:rsidP="00395D8D">
      <w:pPr>
        <w:tabs>
          <w:tab w:val="left" w:pos="709"/>
          <w:tab w:val="right" w:pos="9072"/>
        </w:tabs>
        <w:spacing w:before="200" w:after="0" w:line="240" w:lineRule="auto"/>
        <w:ind w:left="709" w:hanging="426"/>
        <w:jc w:val="both"/>
        <w:rPr>
          <w:rFonts w:eastAsia="Calibri" w:cstheme="minorHAnsi"/>
        </w:rPr>
      </w:pPr>
      <w:r w:rsidRPr="00030F2D">
        <w:rPr>
          <w:rFonts w:eastAsia="Calibri" w:cstheme="minorHAnsi"/>
          <w:b/>
        </w:rPr>
        <w:t>1.3</w:t>
      </w:r>
      <w:r w:rsidRPr="00030F2D">
        <w:rPr>
          <w:rFonts w:eastAsia="Calibri" w:cstheme="minorHAnsi"/>
        </w:rPr>
        <w:t xml:space="preserve"> </w:t>
      </w:r>
      <w:r w:rsidRPr="00030F2D">
        <w:rPr>
          <w:rFonts w:eastAsia="Calibri" w:cstheme="minorHAnsi"/>
        </w:rPr>
        <w:tab/>
      </w:r>
      <w:r w:rsidR="00030F2D" w:rsidRPr="00030F2D">
        <w:rPr>
          <w:rFonts w:cstheme="minorHAnsi"/>
        </w:rPr>
        <w:t>A utilização de «</w:t>
      </w:r>
      <w:r w:rsidR="00030F2D" w:rsidRPr="002507C8">
        <w:rPr>
          <w:rFonts w:cstheme="minorHAnsi"/>
        </w:rPr>
        <w:t>por isso</w:t>
      </w:r>
      <w:r w:rsidR="00030F2D" w:rsidRPr="00030F2D">
        <w:rPr>
          <w:rFonts w:cstheme="minorHAnsi"/>
        </w:rPr>
        <w:t>» (l. 6) contribui para a coesão</w:t>
      </w:r>
    </w:p>
    <w:p w14:paraId="7D78E774"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(A)</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referencial.</w:t>
      </w:r>
    </w:p>
    <w:p w14:paraId="225451B1"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(B)</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lexical.</w:t>
      </w:r>
    </w:p>
    <w:p w14:paraId="17CEB338"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(C)</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interfrásica.</w:t>
      </w:r>
    </w:p>
    <w:p w14:paraId="6FBE1C7E"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(D)</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frásica.</w:t>
      </w:r>
    </w:p>
    <w:p w14:paraId="6B5813F8" w14:textId="77777777" w:rsidR="00395D8D" w:rsidRPr="00030F2D" w:rsidRDefault="00395D8D" w:rsidP="00030F2D">
      <w:pPr>
        <w:tabs>
          <w:tab w:val="left" w:pos="709"/>
          <w:tab w:val="right" w:pos="9072"/>
        </w:tabs>
        <w:spacing w:before="120" w:after="0" w:line="240" w:lineRule="auto"/>
        <w:ind w:left="709" w:hanging="426"/>
        <w:jc w:val="both"/>
        <w:rPr>
          <w:rFonts w:eastAsia="Calibri" w:cstheme="minorHAnsi"/>
        </w:rPr>
      </w:pPr>
      <w:r w:rsidRPr="00030F2D">
        <w:rPr>
          <w:rFonts w:eastAsia="Calibri" w:cstheme="minorHAnsi"/>
          <w:b/>
        </w:rPr>
        <w:t>1.4</w:t>
      </w:r>
      <w:r w:rsidRPr="00030F2D">
        <w:rPr>
          <w:rFonts w:eastAsia="Calibri" w:cstheme="minorHAnsi"/>
        </w:rPr>
        <w:t xml:space="preserve"> </w:t>
      </w:r>
      <w:r w:rsidRPr="00030F2D">
        <w:rPr>
          <w:rFonts w:eastAsia="Calibri" w:cstheme="minorHAnsi"/>
        </w:rPr>
        <w:tab/>
      </w:r>
      <w:r w:rsidR="00030F2D" w:rsidRPr="00030F2D">
        <w:rPr>
          <w:rFonts w:cstheme="minorHAnsi"/>
        </w:rPr>
        <w:t>A oração «</w:t>
      </w:r>
      <w:r w:rsidR="00030F2D" w:rsidRPr="002507C8">
        <w:rPr>
          <w:rFonts w:cstheme="minorHAnsi"/>
        </w:rPr>
        <w:t>que estabeleceram a sua reputação internacional</w:t>
      </w:r>
      <w:r w:rsidR="00030F2D" w:rsidRPr="00030F2D">
        <w:rPr>
          <w:rFonts w:cstheme="minorHAnsi"/>
        </w:rPr>
        <w:t>» (l. 13) é uma oração subordinada</w:t>
      </w:r>
    </w:p>
    <w:p w14:paraId="2D02F739"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(A)</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substantiva completiva.</w:t>
      </w:r>
    </w:p>
    <w:p w14:paraId="65D30F5C"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(B)</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adjetiva relativa restritiva.</w:t>
      </w:r>
    </w:p>
    <w:p w14:paraId="6D012B77"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(C)</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adjetiva relativa explicativa.</w:t>
      </w:r>
    </w:p>
    <w:p w14:paraId="60ED5569"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(D)</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adverbial consecutiva.</w:t>
      </w:r>
    </w:p>
    <w:p w14:paraId="0BF28D9E" w14:textId="77777777" w:rsidR="00395D8D" w:rsidRPr="00030F2D" w:rsidRDefault="00395D8D" w:rsidP="00395D8D">
      <w:pPr>
        <w:tabs>
          <w:tab w:val="left" w:pos="709"/>
          <w:tab w:val="right" w:pos="9072"/>
        </w:tabs>
        <w:spacing w:before="200" w:after="0" w:line="240" w:lineRule="auto"/>
        <w:ind w:left="709" w:hanging="426"/>
        <w:jc w:val="both"/>
        <w:rPr>
          <w:rFonts w:eastAsia="Calibri" w:cstheme="minorHAnsi"/>
        </w:rPr>
      </w:pPr>
      <w:r w:rsidRPr="00030F2D">
        <w:rPr>
          <w:rFonts w:eastAsia="Calibri" w:cstheme="minorHAnsi"/>
          <w:b/>
        </w:rPr>
        <w:t>1.5</w:t>
      </w:r>
      <w:r w:rsidRPr="00030F2D">
        <w:rPr>
          <w:rFonts w:eastAsia="Calibri" w:cstheme="minorHAnsi"/>
        </w:rPr>
        <w:t xml:space="preserve"> </w:t>
      </w:r>
      <w:r w:rsidRPr="00030F2D">
        <w:rPr>
          <w:rFonts w:eastAsia="Calibri" w:cstheme="minorHAnsi"/>
        </w:rPr>
        <w:tab/>
      </w:r>
      <w:r w:rsidR="00030F2D" w:rsidRPr="00030F2D">
        <w:rPr>
          <w:rFonts w:cstheme="minorHAnsi"/>
        </w:rPr>
        <w:t>A expressão sublinhada em «</w:t>
      </w:r>
      <w:r w:rsidR="00030F2D" w:rsidRPr="002507C8">
        <w:rPr>
          <w:rFonts w:cstheme="minorHAnsi"/>
        </w:rPr>
        <w:t xml:space="preserve">a intangibilidade </w:t>
      </w:r>
      <w:r w:rsidR="00030F2D" w:rsidRPr="002507C8">
        <w:rPr>
          <w:rFonts w:cstheme="minorHAnsi"/>
          <w:u w:val="single"/>
        </w:rPr>
        <w:t>do amor absoluto</w:t>
      </w:r>
      <w:r w:rsidR="00030F2D" w:rsidRPr="00030F2D">
        <w:rPr>
          <w:rFonts w:cstheme="minorHAnsi"/>
        </w:rPr>
        <w:t xml:space="preserve">» (l. 17) desempenha a função sintática </w:t>
      </w:r>
      <w:proofErr w:type="gramStart"/>
      <w:r w:rsidR="00030F2D" w:rsidRPr="00030F2D">
        <w:rPr>
          <w:rFonts w:cstheme="minorHAnsi"/>
        </w:rPr>
        <w:t>de</w:t>
      </w:r>
      <w:proofErr w:type="gramEnd"/>
    </w:p>
    <w:p w14:paraId="732F8C29"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(A)</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complemento do nome.</w:t>
      </w:r>
    </w:p>
    <w:p w14:paraId="0220EFB8"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(B)</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modificador restritivo do nome.</w:t>
      </w:r>
    </w:p>
    <w:p w14:paraId="44990BD5"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(C)</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modificador apositivo do nome.</w:t>
      </w:r>
    </w:p>
    <w:p w14:paraId="3E67C7BE"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(D)</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predicativo do complemento direto.</w:t>
      </w:r>
    </w:p>
    <w:p w14:paraId="2E669AF1" w14:textId="77777777" w:rsidR="00395D8D" w:rsidRPr="00030F2D" w:rsidRDefault="00395D8D" w:rsidP="00030F2D">
      <w:pPr>
        <w:tabs>
          <w:tab w:val="left" w:pos="709"/>
          <w:tab w:val="right" w:pos="9072"/>
        </w:tabs>
        <w:spacing w:before="120" w:after="0" w:line="240" w:lineRule="auto"/>
        <w:ind w:left="709" w:hanging="426"/>
        <w:jc w:val="both"/>
        <w:rPr>
          <w:rFonts w:eastAsia="Calibri" w:cstheme="minorHAnsi"/>
        </w:rPr>
      </w:pPr>
      <w:r w:rsidRPr="00030F2D">
        <w:rPr>
          <w:rFonts w:eastAsia="Calibri" w:cstheme="minorHAnsi"/>
          <w:b/>
        </w:rPr>
        <w:t>1.6</w:t>
      </w:r>
      <w:r w:rsidRPr="00030F2D">
        <w:rPr>
          <w:rFonts w:eastAsia="Calibri" w:cstheme="minorHAnsi"/>
        </w:rPr>
        <w:t xml:space="preserve"> </w:t>
      </w:r>
      <w:r w:rsidRPr="00030F2D">
        <w:rPr>
          <w:rFonts w:eastAsia="Calibri" w:cstheme="minorHAnsi"/>
        </w:rPr>
        <w:tab/>
      </w:r>
      <w:r w:rsidR="00030F2D" w:rsidRPr="00030F2D">
        <w:rPr>
          <w:rFonts w:cstheme="minorHAnsi"/>
        </w:rPr>
        <w:t>Os processos de formação das palavras «</w:t>
      </w:r>
      <w:r w:rsidR="00030F2D" w:rsidRPr="002507C8">
        <w:rPr>
          <w:rFonts w:cstheme="minorHAnsi"/>
        </w:rPr>
        <w:t>tetralogia</w:t>
      </w:r>
      <w:r w:rsidR="00030F2D" w:rsidRPr="00030F2D">
        <w:rPr>
          <w:rFonts w:cstheme="minorHAnsi"/>
        </w:rPr>
        <w:t>» (l. 3) e «</w:t>
      </w:r>
      <w:r w:rsidR="00030F2D" w:rsidRPr="002507C8">
        <w:rPr>
          <w:rFonts w:cstheme="minorHAnsi"/>
        </w:rPr>
        <w:t>intangibilidade</w:t>
      </w:r>
      <w:r w:rsidR="00030F2D" w:rsidRPr="00030F2D">
        <w:rPr>
          <w:rFonts w:cstheme="minorHAnsi"/>
        </w:rPr>
        <w:t>» (l. 17) são, respetivamente,</w:t>
      </w:r>
    </w:p>
    <w:p w14:paraId="3152DE00"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(A)</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composição e derivação.</w:t>
      </w:r>
    </w:p>
    <w:p w14:paraId="531B86A8"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(B)</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derivação e composição.</w:t>
      </w:r>
    </w:p>
    <w:p w14:paraId="6209C102"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(C)</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Amálgama e composição.</w:t>
      </w:r>
    </w:p>
    <w:p w14:paraId="2B3E4BBC"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(D)</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Amálgama e parassíntese.</w:t>
      </w:r>
    </w:p>
    <w:p w14:paraId="0FEC3541" w14:textId="77777777" w:rsidR="00395D8D" w:rsidRPr="00030F2D" w:rsidRDefault="00395D8D" w:rsidP="00030F2D">
      <w:pPr>
        <w:tabs>
          <w:tab w:val="left" w:pos="709"/>
          <w:tab w:val="right" w:pos="9072"/>
        </w:tabs>
        <w:spacing w:before="200" w:after="0" w:line="240" w:lineRule="auto"/>
        <w:ind w:left="709" w:hanging="426"/>
        <w:jc w:val="both"/>
        <w:rPr>
          <w:rFonts w:eastAsia="Calibri" w:cstheme="minorHAnsi"/>
        </w:rPr>
      </w:pPr>
      <w:r w:rsidRPr="00030F2D">
        <w:rPr>
          <w:rFonts w:eastAsia="Calibri" w:cstheme="minorHAnsi"/>
          <w:b/>
        </w:rPr>
        <w:t>1.7</w:t>
      </w:r>
      <w:r w:rsidRPr="00030F2D">
        <w:rPr>
          <w:rFonts w:eastAsia="Calibri" w:cstheme="minorHAnsi"/>
        </w:rPr>
        <w:t xml:space="preserve"> </w:t>
      </w:r>
      <w:r w:rsidRPr="00030F2D">
        <w:rPr>
          <w:rFonts w:eastAsia="Calibri" w:cstheme="minorHAnsi"/>
        </w:rPr>
        <w:tab/>
      </w:r>
      <w:r w:rsidR="00030F2D" w:rsidRPr="00030F2D">
        <w:rPr>
          <w:rFonts w:cstheme="minorHAnsi"/>
        </w:rPr>
        <w:t>A anteposição do pronome «</w:t>
      </w:r>
      <w:r w:rsidR="00030F2D" w:rsidRPr="002507C8">
        <w:rPr>
          <w:rFonts w:cstheme="minorHAnsi"/>
        </w:rPr>
        <w:t>se</w:t>
      </w:r>
      <w:r w:rsidR="00030F2D" w:rsidRPr="00030F2D">
        <w:rPr>
          <w:rFonts w:cstheme="minorHAnsi"/>
        </w:rPr>
        <w:t>» (l. 18) justifica-se pela</w:t>
      </w:r>
    </w:p>
    <w:p w14:paraId="73C3BCCD"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(A)</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presença de uma expressão adverbial enfática.</w:t>
      </w:r>
    </w:p>
    <w:p w14:paraId="372EFB89"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(B)</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sua integração numa oração subordinada relativa.</w:t>
      </w:r>
    </w:p>
    <w:p w14:paraId="20748260"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(C)</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sua integração numa frase em discurso indireto livre.</w:t>
      </w:r>
    </w:p>
    <w:p w14:paraId="30BA5AEB" w14:textId="77777777" w:rsidR="00395D8D" w:rsidRPr="00030F2D" w:rsidRDefault="00395D8D" w:rsidP="00030F2D">
      <w:pPr>
        <w:pStyle w:val="NormalWeb"/>
        <w:tabs>
          <w:tab w:val="left" w:pos="1134"/>
        </w:tabs>
        <w:spacing w:before="40" w:beforeAutospacing="0" w:after="40" w:afterAutospacing="0"/>
        <w:ind w:left="1134" w:hanging="425"/>
        <w:jc w:val="both"/>
        <w:rPr>
          <w:rFonts w:asciiTheme="minorHAnsi" w:hAnsiTheme="minorHAnsi" w:cstheme="minorHAnsi"/>
          <w:color w:val="000000"/>
          <w:sz w:val="22"/>
          <w:szCs w:val="22"/>
          <w:lang w:val="pt-BR"/>
        </w:rPr>
      </w:pPr>
      <w:r w:rsidRPr="00030F2D">
        <w:rPr>
          <w:rFonts w:asciiTheme="minorHAnsi" w:hAnsiTheme="minorHAnsi" w:cstheme="minorHAnsi"/>
          <w:b/>
          <w:color w:val="000000"/>
          <w:sz w:val="22"/>
          <w:szCs w:val="22"/>
          <w:lang w:val="pt-BR"/>
        </w:rPr>
        <w:t>(D)</w:t>
      </w:r>
      <w:r w:rsidRPr="00030F2D">
        <w:rPr>
          <w:rFonts w:asciiTheme="minorHAnsi" w:hAnsiTheme="minorHAnsi" w:cstheme="minorHAnsi"/>
          <w:b/>
          <w:color w:val="000000"/>
          <w:sz w:val="22"/>
          <w:szCs w:val="22"/>
          <w:lang w:val="pt-BR"/>
        </w:rPr>
        <w:tab/>
      </w:r>
      <w:r w:rsidR="00030F2D" w:rsidRPr="00030F2D">
        <w:rPr>
          <w:rFonts w:asciiTheme="minorHAnsi" w:hAnsiTheme="minorHAnsi" w:cstheme="minorHAnsi"/>
          <w:sz w:val="22"/>
          <w:szCs w:val="22"/>
        </w:rPr>
        <w:t>sua integração numa oração subordinada completiva.</w:t>
      </w:r>
    </w:p>
    <w:p w14:paraId="783EAC21" w14:textId="77777777" w:rsidR="00395D8D" w:rsidRDefault="00395D8D" w:rsidP="00395D8D">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030F2D">
        <w:t>Responde</w:t>
      </w:r>
      <w:r w:rsidR="00030F2D" w:rsidRPr="00315F74">
        <w:t xml:space="preserv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175E6820" w14:textId="77777777" w:rsidR="00395D8D" w:rsidRDefault="00395D8D" w:rsidP="00395D8D">
      <w:pPr>
        <w:tabs>
          <w:tab w:val="left" w:pos="709"/>
          <w:tab w:val="right" w:pos="9072"/>
        </w:tabs>
        <w:spacing w:before="120" w:after="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030F2D">
        <w:t>Identifica o tipo de dêixis assegurado pelo determinante «</w:t>
      </w:r>
      <w:r w:rsidR="00030F2D" w:rsidRPr="00900B20">
        <w:t>Estes</w:t>
      </w:r>
      <w:r w:rsidR="00030F2D">
        <w:t>» (l. 5).</w:t>
      </w:r>
    </w:p>
    <w:p w14:paraId="1BCD4A1A" w14:textId="77777777" w:rsidR="00395D8D" w:rsidRDefault="00395D8D" w:rsidP="00395D8D">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030F2D">
        <w:t>Identifica a função sintática do constituinte sublinhado em «</w:t>
      </w:r>
      <w:r w:rsidR="00030F2D" w:rsidRPr="002507C8">
        <w:t xml:space="preserve">escreve </w:t>
      </w:r>
      <w:r w:rsidR="00030F2D" w:rsidRPr="002507C8">
        <w:rPr>
          <w:u w:val="single"/>
        </w:rPr>
        <w:t>a organização</w:t>
      </w:r>
      <w:r w:rsidR="00030F2D" w:rsidRPr="002507C8">
        <w:t xml:space="preserve"> na apresentação da mostra</w:t>
      </w:r>
      <w:r w:rsidR="00030F2D">
        <w:t>» (</w:t>
      </w:r>
      <w:proofErr w:type="spellStart"/>
      <w:r w:rsidR="00030F2D">
        <w:t>ll</w:t>
      </w:r>
      <w:proofErr w:type="spellEnd"/>
      <w:r w:rsidR="00030F2D">
        <w:t>. 13-14).</w:t>
      </w:r>
    </w:p>
    <w:p w14:paraId="2DA07CF2" w14:textId="77777777" w:rsidR="00395D8D" w:rsidRDefault="00395D8D" w:rsidP="00395D8D">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030F2D">
        <w:t xml:space="preserve">Indica </w:t>
      </w:r>
      <w:r w:rsidR="00030F2D" w:rsidRPr="006752AD">
        <w:t>o antecedente do determinante possessivo que ocorre em</w:t>
      </w:r>
      <w:r w:rsidR="00030F2D">
        <w:t xml:space="preserve"> «</w:t>
      </w:r>
      <w:r w:rsidR="00030F2D" w:rsidRPr="002507C8">
        <w:t>um dos seus mais produtivos e surpreendentes artistas</w:t>
      </w:r>
      <w:r w:rsidR="00030F2D">
        <w:t>» (l. 25).</w:t>
      </w:r>
      <w:r>
        <w:rPr>
          <w:rFonts w:ascii="Calibri" w:eastAsia="Calibri" w:hAnsi="Calibri" w:cs="Times New Roman"/>
        </w:rPr>
        <w:br w:type="page"/>
      </w:r>
    </w:p>
    <w:p w14:paraId="00E61DEB" w14:textId="77777777" w:rsidR="00395D8D" w:rsidRDefault="00395D8D" w:rsidP="00395D8D">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17167739" w14:textId="77777777" w:rsidR="00395D8D" w:rsidRPr="00030F2D" w:rsidRDefault="00030F2D" w:rsidP="00030F2D">
      <w:pPr>
        <w:spacing w:before="240" w:after="0"/>
        <w:jc w:val="center"/>
        <w:rPr>
          <w:rFonts w:ascii="Times New Roman" w:eastAsia="Calibri" w:hAnsi="Times New Roman" w:cs="Times New Roman"/>
          <w:sz w:val="23"/>
          <w:szCs w:val="23"/>
        </w:rPr>
      </w:pPr>
      <w:r w:rsidRPr="00030F2D">
        <w:rPr>
          <w:rFonts w:ascii="Times New Roman" w:hAnsi="Times New Roman" w:cs="Times New Roman"/>
          <w:sz w:val="23"/>
          <w:szCs w:val="23"/>
        </w:rPr>
        <w:t>«O amor eterno é o amor impossível.»</w:t>
      </w:r>
    </w:p>
    <w:p w14:paraId="53E877AF" w14:textId="77777777" w:rsidR="00395D8D" w:rsidRPr="00030F2D" w:rsidRDefault="00030F2D" w:rsidP="00395D8D">
      <w:pPr>
        <w:spacing w:before="240" w:after="0"/>
        <w:jc w:val="right"/>
        <w:rPr>
          <w:rFonts w:ascii="Times New Roman" w:eastAsia="Calibri" w:hAnsi="Times New Roman" w:cs="Times New Roman"/>
          <w:sz w:val="18"/>
        </w:rPr>
      </w:pPr>
      <w:r w:rsidRPr="00030F2D">
        <w:rPr>
          <w:rFonts w:ascii="Times New Roman" w:hAnsi="Times New Roman" w:cs="Times New Roman"/>
          <w:sz w:val="18"/>
          <w:szCs w:val="18"/>
        </w:rPr>
        <w:t>Eça de Queirós</w:t>
      </w:r>
    </w:p>
    <w:p w14:paraId="18445FD6" w14:textId="70FD4EAB" w:rsidR="00395D8D" w:rsidRDefault="00030F2D" w:rsidP="00395D8D">
      <w:pPr>
        <w:tabs>
          <w:tab w:val="right" w:pos="9072"/>
        </w:tabs>
        <w:spacing w:before="360" w:after="0"/>
        <w:jc w:val="both"/>
        <w:rPr>
          <w:rFonts w:ascii="Calibri" w:eastAsia="Calibri" w:hAnsi="Calibri" w:cs="Times New Roman"/>
        </w:rPr>
      </w:pPr>
      <w:r>
        <w:t>R</w:t>
      </w:r>
      <w:r w:rsidRPr="0087260A">
        <w:t>edige um texto de opinião, com um mínimo de duzentas e um máximo</w:t>
      </w:r>
      <w:r w:rsidR="005E65CC">
        <w:rPr>
          <w:rFonts w:ascii="Calibri" w:eastAsia="Calibri" w:hAnsi="Calibri" w:cs="Times New Roman"/>
        </w:rPr>
        <w:t xml:space="preserve"> </w:t>
      </w:r>
      <w:r w:rsidRPr="0087260A">
        <w:t xml:space="preserve">de trezentas palavras, em que apresentes </w:t>
      </w:r>
      <w:r>
        <w:t>uma reflexão sobre a afirmação apresentada</w:t>
      </w:r>
    </w:p>
    <w:p w14:paraId="121D5C14" w14:textId="4FC390A3" w:rsidR="00030F2D" w:rsidRDefault="005D1ACB" w:rsidP="00373D47">
      <w:pPr>
        <w:tabs>
          <w:tab w:val="right" w:pos="9072"/>
        </w:tabs>
        <w:spacing w:before="120" w:after="0"/>
        <w:jc w:val="both"/>
        <w:rPr>
          <w:rFonts w:ascii="Calibri" w:eastAsia="Calibri" w:hAnsi="Calibri" w:cs="Times New Roman"/>
        </w:rPr>
      </w:pPr>
      <w:r>
        <w:t>Fundamenta o teu ponto de vista recorrendo, no mínimo, a dois argumentos e ilustra cada um deles com, pelo menos, um exemplo significativo.</w:t>
      </w:r>
      <w:r w:rsidR="005E65CC">
        <w:rPr>
          <w:rFonts w:ascii="Calibri" w:eastAsia="Calibri" w:hAnsi="Calibri" w:cs="Times New Roman"/>
        </w:rPr>
        <w:tab/>
      </w:r>
      <w:r w:rsidR="005E65CC" w:rsidRPr="00F13E93">
        <w:rPr>
          <w:rFonts w:ascii="Calibri" w:eastAsia="Calibri" w:hAnsi="Calibri" w:cs="Times New Roman"/>
          <w:b/>
          <w:sz w:val="18"/>
        </w:rPr>
        <w:t>(50 pontos)</w:t>
      </w:r>
    </w:p>
    <w:p w14:paraId="0B621BBF" w14:textId="77777777" w:rsidR="00395D8D" w:rsidRDefault="00395D8D" w:rsidP="00395D8D">
      <w:pPr>
        <w:tabs>
          <w:tab w:val="right" w:pos="9072"/>
        </w:tabs>
        <w:spacing w:after="0"/>
        <w:jc w:val="both"/>
        <w:rPr>
          <w:rFonts w:ascii="Calibri" w:eastAsia="Calibri" w:hAnsi="Calibri" w:cs="Times New Roman"/>
          <w:b/>
          <w:sz w:val="18"/>
        </w:rPr>
      </w:pPr>
    </w:p>
    <w:p w14:paraId="4DCF35DE" w14:textId="77777777" w:rsidR="00395D8D" w:rsidRPr="00F13E93" w:rsidRDefault="00395D8D" w:rsidP="00395D8D">
      <w:pPr>
        <w:tabs>
          <w:tab w:val="right" w:pos="9072"/>
        </w:tabs>
        <w:spacing w:after="0"/>
        <w:jc w:val="both"/>
        <w:rPr>
          <w:rFonts w:ascii="Calibri" w:eastAsia="Calibri" w:hAnsi="Calibri" w:cs="Times New Roman"/>
          <w:b/>
          <w:sz w:val="18"/>
        </w:rPr>
      </w:pPr>
    </w:p>
    <w:p w14:paraId="21526A6E" w14:textId="77777777" w:rsidR="00395D8D" w:rsidRPr="00F13E93" w:rsidRDefault="00395D8D" w:rsidP="00395D8D">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71C9BD33" w14:textId="77777777" w:rsidR="00395D8D" w:rsidRPr="00D00D89" w:rsidRDefault="00395D8D" w:rsidP="00395D8D">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636C330E" w14:textId="77777777" w:rsidR="00395D8D" w:rsidRPr="00D00D89" w:rsidRDefault="00395D8D" w:rsidP="00395D8D">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48EF7EB8" w14:textId="77777777" w:rsidR="00395D8D" w:rsidRPr="00D00D89" w:rsidRDefault="00395D8D" w:rsidP="00395D8D">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26DD427F" w14:textId="77777777" w:rsidR="00395D8D" w:rsidRPr="00D00D89" w:rsidRDefault="00395D8D" w:rsidP="00395D8D">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114CB9F6" w14:textId="77777777" w:rsidR="00395D8D" w:rsidRDefault="00395D8D" w:rsidP="00395D8D">
      <w:pPr>
        <w:rPr>
          <w:rFonts w:ascii="Calibri" w:eastAsia="Calibri" w:hAnsi="Calibri" w:cs="Times New Roman"/>
        </w:rPr>
      </w:pPr>
      <w:r>
        <w:rPr>
          <w:rFonts w:ascii="Calibri" w:eastAsia="Calibri" w:hAnsi="Calibri" w:cs="Times New Roman"/>
        </w:rPr>
        <w:br w:type="page"/>
      </w:r>
    </w:p>
    <w:p w14:paraId="4786D235" w14:textId="77777777" w:rsidR="00511720" w:rsidRDefault="00511720" w:rsidP="00511720">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69504" behindDoc="0" locked="1" layoutInCell="0" allowOverlap="0" wp14:anchorId="257FE8DB" wp14:editId="17BB3C74">
                <wp:simplePos x="0" y="0"/>
                <wp:positionH relativeFrom="margin">
                  <wp:align>center</wp:align>
                </wp:positionH>
                <wp:positionV relativeFrom="page">
                  <wp:posOffset>-720090</wp:posOffset>
                </wp:positionV>
                <wp:extent cx="5976000" cy="2365200"/>
                <wp:effectExtent l="0" t="0" r="5715" b="0"/>
                <wp:wrapNone/>
                <wp:docPr id="4"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5"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A7096" w14:textId="77777777" w:rsidR="002E5287" w:rsidRDefault="002E5287" w:rsidP="00511720">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0D808E74" w14:textId="77777777" w:rsidTr="00AE4370">
                                <w:trPr>
                                  <w:cantSplit/>
                                  <w:trHeight w:val="454"/>
                                </w:trPr>
                                <w:tc>
                                  <w:tcPr>
                                    <w:tcW w:w="9128" w:type="dxa"/>
                                    <w:shd w:val="clear" w:color="auto" w:fill="A6A6A6" w:themeFill="background1" w:themeFillShade="A6"/>
                                    <w:vAlign w:val="center"/>
                                  </w:tcPr>
                                  <w:p w14:paraId="24CDFD71" w14:textId="405C495C"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3</w:t>
                                    </w:r>
                                    <w:r w:rsidRPr="006F7DF7">
                                      <w:rPr>
                                        <w:rFonts w:cs="Calibri-Bold"/>
                                        <w:b/>
                                        <w:bCs/>
                                      </w:rPr>
                                      <w:t xml:space="preserve"> </w:t>
                                    </w:r>
                                    <w:r>
                                      <w:rPr>
                                        <w:rFonts w:cs="Calibri-Bold"/>
                                        <w:b/>
                                        <w:bCs/>
                                      </w:rPr>
                                      <w:t xml:space="preserve">– Camilo Castelo Branco – </w:t>
                                    </w:r>
                                    <w:r>
                                      <w:rPr>
                                        <w:rFonts w:cs="Calibri-Bold"/>
                                        <w:b/>
                                        <w:bCs/>
                                        <w:i/>
                                      </w:rPr>
                                      <w:t>Amor de Perdição</w:t>
                                    </w:r>
                                    <w:r>
                                      <w:rPr>
                                        <w:rFonts w:cs="Calibri-Bold"/>
                                        <w:b/>
                                        <w:bCs/>
                                      </w:rPr>
                                      <w:t xml:space="preserve"> </w:t>
                                    </w:r>
                                  </w:p>
                                </w:tc>
                              </w:tr>
                            </w:tbl>
                            <w:p w14:paraId="17E5A6AD" w14:textId="77777777" w:rsidR="002E5287" w:rsidRPr="006F7DF7" w:rsidRDefault="002E5287" w:rsidP="00511720">
                              <w:pPr>
                                <w:tabs>
                                  <w:tab w:val="left" w:leader="underscore" w:pos="4678"/>
                                  <w:tab w:val="left" w:leader="underscore" w:pos="6804"/>
                                  <w:tab w:val="left" w:leader="underscore" w:pos="8647"/>
                                  <w:tab w:val="right" w:leader="underscore" w:pos="9639"/>
                                </w:tabs>
                                <w:spacing w:after="0"/>
                                <w:rPr>
                                  <w:sz w:val="4"/>
                                  <w:szCs w:val="4"/>
                                </w:rPr>
                              </w:pPr>
                            </w:p>
                            <w:p w14:paraId="6037E69B" w14:textId="77777777" w:rsidR="002E5287" w:rsidRPr="00033FB5" w:rsidRDefault="002E5287" w:rsidP="00511720"/>
                          </w:txbxContent>
                        </wps:txbx>
                        <wps:bodyPr rot="0" vert="horz" wrap="square" lIns="91440" tIns="45720" rIns="91440" bIns="45720" anchor="t" anchorCtr="0" upright="1">
                          <a:noAutofit/>
                        </wps:bodyPr>
                      </wps:wsp>
                      <wps:wsp>
                        <wps:cNvPr id="6" name="AutoShape 120"/>
                        <wps:cNvSpPr>
                          <a:spLocks noChangeArrowheads="1"/>
                        </wps:cNvSpPr>
                        <wps:spPr bwMode="auto">
                          <a:xfrm>
                            <a:off x="82550"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A584E" w14:textId="77777777" w:rsidR="002E5287" w:rsidRDefault="002E5287" w:rsidP="00511720">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6</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41" style="position:absolute;left:0;text-align:left;margin-left:0;margin-top:-56.7pt;width:470.55pt;height:186.25pt;z-index:251669504;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" o:allowincell="f" o:allowoverlap="f">
                <v:shape id="Text Box 119" o:spid="_x0000_s1042"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mXXMIA&#10;AADaAAAADwAAAGRycy9kb3ducmV2LnhtbESPQWsCMRSE7wX/Q3hCbzWr0FJW47KsVbxWC70+N8/N&#10;4uZlTVJd/fWmUOhxmJlvmEUx2E5cyIfWsYLpJANBXDvdcqPga79+eQcRIrLGzjEpuFGAYjl6WmCu&#10;3ZU/6bKLjUgQDjkqMDH2uZShNmQxTFxPnLyj8xZjkr6R2uM1wW0nZ1n2Ji22nBYM9lQZqk+7H6vA&#10;f1ThcD+XZraK3+UGu/15296Veh4P5RxEpCH+h//aW63gFX6vpBs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aZdcwgAAANoAAAAPAAAAAAAAAAAAAAAAAJgCAABkcnMvZG93&#10;bnJldi54bWxQSwUGAAAAAAQABAD1AAAAhwMAAAAA&#10;" fillcolor="#f2f2f2 [3052]" stroked="f">
                  <v:textbox>
                    <w:txbxContent>
                      <w:p w14:paraId="4A4A7096" w14:textId="77777777" w:rsidR="002E5287" w:rsidRDefault="002E5287" w:rsidP="00511720">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0D808E74" w14:textId="77777777" w:rsidTr="00AE4370">
                          <w:trPr>
                            <w:cantSplit/>
                            <w:trHeight w:val="454"/>
                          </w:trPr>
                          <w:tc>
                            <w:tcPr>
                              <w:tcW w:w="9128" w:type="dxa"/>
                              <w:shd w:val="clear" w:color="auto" w:fill="A6A6A6" w:themeFill="background1" w:themeFillShade="A6"/>
                              <w:vAlign w:val="center"/>
                            </w:tcPr>
                            <w:p w14:paraId="24CDFD71" w14:textId="405C495C"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3</w:t>
                              </w:r>
                              <w:r w:rsidRPr="006F7DF7">
                                <w:rPr>
                                  <w:rFonts w:cs="Calibri-Bold"/>
                                  <w:b/>
                                  <w:bCs/>
                                </w:rPr>
                                <w:t xml:space="preserve"> </w:t>
                              </w:r>
                              <w:r>
                                <w:rPr>
                                  <w:rFonts w:cs="Calibri-Bold"/>
                                  <w:b/>
                                  <w:bCs/>
                                </w:rPr>
                                <w:t xml:space="preserve">– Camilo Castelo Branco – </w:t>
                              </w:r>
                              <w:r>
                                <w:rPr>
                                  <w:rFonts w:cs="Calibri-Bold"/>
                                  <w:b/>
                                  <w:bCs/>
                                  <w:i/>
                                </w:rPr>
                                <w:t>Amor de Perdição</w:t>
                              </w:r>
                              <w:r>
                                <w:rPr>
                                  <w:rFonts w:cs="Calibri-Bold"/>
                                  <w:b/>
                                  <w:bCs/>
                                </w:rPr>
                                <w:t xml:space="preserve"> </w:t>
                              </w:r>
                            </w:p>
                          </w:tc>
                        </w:tr>
                      </w:tbl>
                      <w:p w14:paraId="17E5A6AD" w14:textId="77777777" w:rsidR="002E5287" w:rsidRPr="006F7DF7" w:rsidRDefault="002E5287" w:rsidP="00511720">
                        <w:pPr>
                          <w:tabs>
                            <w:tab w:val="left" w:leader="underscore" w:pos="4678"/>
                            <w:tab w:val="left" w:leader="underscore" w:pos="6804"/>
                            <w:tab w:val="left" w:leader="underscore" w:pos="8647"/>
                            <w:tab w:val="right" w:leader="underscore" w:pos="9639"/>
                          </w:tabs>
                          <w:spacing w:after="0"/>
                          <w:rPr>
                            <w:sz w:val="4"/>
                            <w:szCs w:val="4"/>
                          </w:rPr>
                        </w:pPr>
                      </w:p>
                      <w:p w14:paraId="6037E69B" w14:textId="77777777" w:rsidR="002E5287" w:rsidRPr="00033FB5" w:rsidRDefault="002E5287" w:rsidP="00511720"/>
                    </w:txbxContent>
                  </v:textbox>
                </v:shape>
                <v:roundrect id="AutoShape 120" o:spid="_x0000_s1043" style="position:absolute;left:825;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X0JsEA&#10;AADaAAAADwAAAGRycy9kb3ducmV2LnhtbESPQYvCMBSE74L/ITzBm6buoZVqFJEVZW9bPejt0Tyb&#10;YvNSm6jdf79ZWPA4zMw3zHLd20Y8qfO1YwWzaQKCuHS65krB6bibzEH4gKyxcUwKfsjDejUcLDHX&#10;7sXf9CxCJSKEfY4KTAhtLqUvDVn0U9cSR+/qOoshyq6SusNXhNtGfiRJKi3WHBcMtrQ1VN6Kh1Vw&#10;Lvz+vmvsl00+z6meu8xcskyp8ajfLEAE6sM7/N8+aAUp/F2JN0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l9CbBAAAA2gAAAA8AAAAAAAAAAAAAAAAAmAIAAGRycy9kb3du&#10;cmV2LnhtbFBLBQYAAAAABAAEAPUAAACGAwAAAAA=&#10;" fillcolor="#bfbfbf [2412]" stroked="f">
                  <v:stroke joinstyle="miter"/>
                  <v:textbox inset="3mm,0,3mm,1mm">
                    <w:txbxContent>
                      <w:p w14:paraId="3D4A584E" w14:textId="77777777" w:rsidR="002E5287" w:rsidRDefault="002E5287" w:rsidP="00511720">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6</w:t>
                        </w:r>
                      </w:p>
                    </w:txbxContent>
                  </v:textbox>
                </v:roundrect>
                <w10:wrap anchorx="margin" anchory="page"/>
                <w10:anchorlock/>
              </v:group>
            </w:pict>
          </mc:Fallback>
        </mc:AlternateContent>
      </w:r>
    </w:p>
    <w:p w14:paraId="1A3B0BCE" w14:textId="77777777" w:rsidR="00511720" w:rsidRDefault="00511720" w:rsidP="00511720">
      <w:pPr>
        <w:spacing w:after="240" w:line="240" w:lineRule="auto"/>
        <w:jc w:val="center"/>
        <w:rPr>
          <w:rFonts w:ascii="Calibri" w:eastAsia="Calibri" w:hAnsi="Calibri" w:cs="Calibri"/>
          <w:b/>
          <w:bCs/>
          <w:noProof/>
          <w:color w:val="636466"/>
          <w:sz w:val="30"/>
          <w:szCs w:val="30"/>
        </w:rPr>
      </w:pPr>
    </w:p>
    <w:p w14:paraId="66409B6D" w14:textId="77777777" w:rsidR="00511720" w:rsidRDefault="00511720" w:rsidP="00511720">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57978A46" w14:textId="77777777" w:rsidR="00511720" w:rsidRDefault="00511720" w:rsidP="00511720">
      <w:pPr>
        <w:spacing w:before="360" w:after="240" w:line="240" w:lineRule="auto"/>
        <w:jc w:val="center"/>
        <w:rPr>
          <w:b/>
        </w:rPr>
      </w:pPr>
      <w:r w:rsidRPr="00B7067B">
        <w:rPr>
          <w:b/>
        </w:rPr>
        <w:t>Texto A</w:t>
      </w:r>
    </w:p>
    <w:p w14:paraId="6BA08BEC" w14:textId="77777777" w:rsidR="00511720" w:rsidRPr="00BB08CF" w:rsidRDefault="00511720" w:rsidP="00511720">
      <w:pPr>
        <w:spacing w:before="240" w:after="120" w:line="240" w:lineRule="auto"/>
        <w:rPr>
          <w:rFonts w:cs="TimesNewRomanPS-BoldMT"/>
          <w:bCs/>
          <w:noProof/>
          <w:szCs w:val="24"/>
        </w:rPr>
      </w:pPr>
      <w:r w:rsidRPr="005C1288">
        <w:t xml:space="preserve">Lê </w:t>
      </w:r>
      <w:r>
        <w:t>o seguinte excerto de</w:t>
      </w:r>
      <w:r w:rsidRPr="005C1288">
        <w:t xml:space="preserve"> </w:t>
      </w:r>
      <w:r w:rsidRPr="005C1288">
        <w:rPr>
          <w:i/>
        </w:rPr>
        <w:t>Amor de Perdição</w:t>
      </w:r>
      <w:r w:rsidRPr="005C1288">
        <w:t>, de Camilo Castelo Branco.</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511720" w:rsidRPr="000B6CEE" w14:paraId="776B6976" w14:textId="77777777" w:rsidTr="0075404C">
        <w:trPr>
          <w:trHeight w:val="708"/>
        </w:trPr>
        <w:tc>
          <w:tcPr>
            <w:tcW w:w="343" w:type="dxa"/>
            <w:shd w:val="clear" w:color="auto" w:fill="auto"/>
          </w:tcPr>
          <w:p w14:paraId="0924DD8A" w14:textId="77777777" w:rsidR="00511720" w:rsidRPr="000B6CEE" w:rsidRDefault="00511720" w:rsidP="00511720">
            <w:pPr>
              <w:spacing w:line="290" w:lineRule="exact"/>
              <w:rPr>
                <w:rFonts w:ascii="Calibri" w:eastAsia="Calibri" w:hAnsi="Calibri" w:cs="Calibri"/>
                <w:b/>
                <w:bCs/>
                <w:noProof/>
                <w:color w:val="939598"/>
                <w:sz w:val="16"/>
                <w:szCs w:val="16"/>
              </w:rPr>
            </w:pPr>
          </w:p>
          <w:p w14:paraId="6653B3E6" w14:textId="77777777" w:rsidR="00511720" w:rsidRPr="000B6CEE" w:rsidRDefault="00511720" w:rsidP="00511720">
            <w:pPr>
              <w:spacing w:line="290" w:lineRule="exact"/>
              <w:rPr>
                <w:rFonts w:ascii="Calibri" w:eastAsia="Calibri" w:hAnsi="Calibri" w:cs="Calibri"/>
                <w:b/>
                <w:bCs/>
                <w:noProof/>
                <w:color w:val="939598"/>
                <w:sz w:val="16"/>
                <w:szCs w:val="16"/>
              </w:rPr>
            </w:pPr>
          </w:p>
          <w:p w14:paraId="3429644F" w14:textId="77777777" w:rsidR="00511720" w:rsidRPr="000B6CEE" w:rsidRDefault="00511720" w:rsidP="00511720">
            <w:pPr>
              <w:spacing w:line="290" w:lineRule="exact"/>
              <w:rPr>
                <w:rFonts w:ascii="Calibri" w:eastAsia="Calibri" w:hAnsi="Calibri" w:cs="Calibri"/>
                <w:b/>
                <w:bCs/>
                <w:noProof/>
                <w:color w:val="939598"/>
                <w:sz w:val="16"/>
                <w:szCs w:val="16"/>
              </w:rPr>
            </w:pPr>
          </w:p>
          <w:p w14:paraId="32F9F7CD" w14:textId="77777777" w:rsidR="00511720" w:rsidRPr="000B6CEE" w:rsidRDefault="00511720" w:rsidP="00511720">
            <w:pPr>
              <w:spacing w:line="290" w:lineRule="exact"/>
              <w:rPr>
                <w:rFonts w:ascii="Calibri" w:eastAsia="Calibri" w:hAnsi="Calibri" w:cs="Calibri"/>
                <w:b/>
                <w:bCs/>
                <w:noProof/>
                <w:color w:val="939598"/>
                <w:sz w:val="16"/>
                <w:szCs w:val="16"/>
              </w:rPr>
            </w:pPr>
          </w:p>
          <w:p w14:paraId="3AA449CA" w14:textId="77777777" w:rsidR="00511720" w:rsidRPr="000B6CEE" w:rsidRDefault="00511720" w:rsidP="00511720">
            <w:pPr>
              <w:spacing w:line="29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4BAFADD0" w14:textId="77777777" w:rsidR="00511720" w:rsidRPr="000B6CEE" w:rsidRDefault="00511720" w:rsidP="00511720">
            <w:pPr>
              <w:spacing w:line="290" w:lineRule="exact"/>
              <w:rPr>
                <w:rFonts w:ascii="Calibri" w:eastAsia="Calibri" w:hAnsi="Calibri" w:cs="Calibri"/>
                <w:b/>
                <w:bCs/>
                <w:noProof/>
                <w:color w:val="939598"/>
                <w:sz w:val="16"/>
                <w:szCs w:val="16"/>
              </w:rPr>
            </w:pPr>
          </w:p>
          <w:p w14:paraId="2DABDFD4" w14:textId="77777777" w:rsidR="00511720" w:rsidRPr="000B6CEE" w:rsidRDefault="00511720" w:rsidP="00511720">
            <w:pPr>
              <w:spacing w:line="290" w:lineRule="exact"/>
              <w:rPr>
                <w:rFonts w:ascii="Calibri" w:eastAsia="Calibri" w:hAnsi="Calibri" w:cs="Calibri"/>
                <w:b/>
                <w:bCs/>
                <w:noProof/>
                <w:color w:val="939598"/>
                <w:sz w:val="16"/>
                <w:szCs w:val="16"/>
              </w:rPr>
            </w:pPr>
          </w:p>
          <w:p w14:paraId="35B684A2" w14:textId="77777777" w:rsidR="00511720" w:rsidRPr="000B6CEE" w:rsidRDefault="00511720" w:rsidP="00511720">
            <w:pPr>
              <w:spacing w:line="290" w:lineRule="exact"/>
              <w:rPr>
                <w:rFonts w:ascii="Calibri" w:eastAsia="Calibri" w:hAnsi="Calibri" w:cs="Calibri"/>
                <w:b/>
                <w:bCs/>
                <w:noProof/>
                <w:color w:val="939598"/>
                <w:sz w:val="16"/>
                <w:szCs w:val="16"/>
              </w:rPr>
            </w:pPr>
          </w:p>
          <w:p w14:paraId="360B12AB" w14:textId="77777777" w:rsidR="00511720" w:rsidRPr="000B6CEE" w:rsidRDefault="00511720" w:rsidP="00511720">
            <w:pPr>
              <w:spacing w:line="290" w:lineRule="exact"/>
              <w:rPr>
                <w:rFonts w:ascii="Calibri" w:eastAsia="Calibri" w:hAnsi="Calibri" w:cs="Calibri"/>
                <w:b/>
                <w:bCs/>
                <w:noProof/>
                <w:color w:val="939598"/>
                <w:sz w:val="16"/>
                <w:szCs w:val="16"/>
              </w:rPr>
            </w:pPr>
          </w:p>
          <w:p w14:paraId="61D7FF76" w14:textId="77777777" w:rsidR="00511720" w:rsidRPr="000B6CEE" w:rsidRDefault="00511720" w:rsidP="00511720">
            <w:pPr>
              <w:spacing w:line="29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36704DCD" w14:textId="77777777" w:rsidR="00511720" w:rsidRPr="000B6CEE" w:rsidRDefault="00511720" w:rsidP="00511720">
            <w:pPr>
              <w:spacing w:line="290" w:lineRule="exact"/>
              <w:rPr>
                <w:rFonts w:ascii="Calibri" w:eastAsia="Calibri" w:hAnsi="Calibri" w:cs="Calibri"/>
                <w:b/>
                <w:bCs/>
                <w:noProof/>
                <w:color w:val="939598"/>
                <w:sz w:val="16"/>
                <w:szCs w:val="16"/>
              </w:rPr>
            </w:pPr>
          </w:p>
          <w:p w14:paraId="0D657596" w14:textId="77777777" w:rsidR="00511720" w:rsidRPr="000B6CEE" w:rsidRDefault="00511720" w:rsidP="00511720">
            <w:pPr>
              <w:spacing w:line="290" w:lineRule="exact"/>
              <w:rPr>
                <w:rFonts w:ascii="Calibri" w:eastAsia="Calibri" w:hAnsi="Calibri" w:cs="Calibri"/>
                <w:b/>
                <w:bCs/>
                <w:noProof/>
                <w:color w:val="939598"/>
                <w:sz w:val="16"/>
                <w:szCs w:val="16"/>
              </w:rPr>
            </w:pPr>
          </w:p>
          <w:p w14:paraId="085CB33E" w14:textId="77777777" w:rsidR="00511720" w:rsidRPr="000B6CEE" w:rsidRDefault="00511720" w:rsidP="00511720">
            <w:pPr>
              <w:spacing w:line="290" w:lineRule="exact"/>
              <w:rPr>
                <w:rFonts w:ascii="Calibri" w:eastAsia="Calibri" w:hAnsi="Calibri" w:cs="Calibri"/>
                <w:b/>
                <w:bCs/>
                <w:noProof/>
                <w:color w:val="939598"/>
                <w:sz w:val="16"/>
                <w:szCs w:val="16"/>
              </w:rPr>
            </w:pPr>
          </w:p>
          <w:p w14:paraId="67550A64" w14:textId="77777777" w:rsidR="00511720" w:rsidRPr="000B6CEE" w:rsidRDefault="00511720" w:rsidP="00511720">
            <w:pPr>
              <w:spacing w:line="290" w:lineRule="exact"/>
              <w:rPr>
                <w:rFonts w:ascii="Calibri" w:eastAsia="Calibri" w:hAnsi="Calibri" w:cs="Calibri"/>
                <w:b/>
                <w:bCs/>
                <w:noProof/>
                <w:color w:val="939598"/>
                <w:sz w:val="16"/>
                <w:szCs w:val="16"/>
              </w:rPr>
            </w:pPr>
          </w:p>
          <w:p w14:paraId="447C995C" w14:textId="77777777" w:rsidR="00511720" w:rsidRPr="000B6CEE" w:rsidRDefault="00511720" w:rsidP="00511720">
            <w:pPr>
              <w:spacing w:line="29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7B144200" w14:textId="77777777" w:rsidR="00511720" w:rsidRDefault="00511720" w:rsidP="00511720">
            <w:pPr>
              <w:spacing w:line="290" w:lineRule="exact"/>
              <w:rPr>
                <w:rFonts w:ascii="Calibri" w:eastAsia="Calibri" w:hAnsi="Calibri" w:cs="Calibri"/>
                <w:b/>
                <w:bCs/>
                <w:noProof/>
                <w:color w:val="939598"/>
                <w:sz w:val="16"/>
                <w:szCs w:val="16"/>
              </w:rPr>
            </w:pPr>
          </w:p>
          <w:p w14:paraId="5334E333" w14:textId="77777777" w:rsidR="00511720" w:rsidRDefault="00511720" w:rsidP="00511720">
            <w:pPr>
              <w:spacing w:line="290" w:lineRule="exact"/>
              <w:rPr>
                <w:rFonts w:ascii="Calibri" w:eastAsia="Calibri" w:hAnsi="Calibri" w:cs="Calibri"/>
                <w:b/>
                <w:bCs/>
                <w:noProof/>
                <w:color w:val="939598"/>
                <w:sz w:val="16"/>
                <w:szCs w:val="16"/>
              </w:rPr>
            </w:pPr>
          </w:p>
          <w:p w14:paraId="2EFCF644" w14:textId="77777777" w:rsidR="00511720" w:rsidRDefault="00511720" w:rsidP="00511720">
            <w:pPr>
              <w:spacing w:line="290" w:lineRule="exact"/>
              <w:rPr>
                <w:rFonts w:ascii="Calibri" w:eastAsia="Calibri" w:hAnsi="Calibri" w:cs="Calibri"/>
                <w:b/>
                <w:bCs/>
                <w:noProof/>
                <w:color w:val="939598"/>
                <w:sz w:val="16"/>
                <w:szCs w:val="16"/>
              </w:rPr>
            </w:pPr>
          </w:p>
          <w:p w14:paraId="39806745" w14:textId="77777777" w:rsidR="00511720" w:rsidRDefault="00511720" w:rsidP="00511720">
            <w:pPr>
              <w:spacing w:line="290" w:lineRule="exact"/>
              <w:rPr>
                <w:rFonts w:ascii="Calibri" w:eastAsia="Calibri" w:hAnsi="Calibri" w:cs="Calibri"/>
                <w:b/>
                <w:bCs/>
                <w:noProof/>
                <w:color w:val="939598"/>
                <w:sz w:val="16"/>
                <w:szCs w:val="16"/>
              </w:rPr>
            </w:pPr>
          </w:p>
          <w:p w14:paraId="0E06905F" w14:textId="77777777" w:rsidR="00511720" w:rsidRDefault="00511720" w:rsidP="00511720">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2CDD38DF" w14:textId="77777777" w:rsidR="00511720" w:rsidRDefault="00511720" w:rsidP="00511720">
            <w:pPr>
              <w:spacing w:line="290" w:lineRule="exact"/>
              <w:rPr>
                <w:rFonts w:ascii="Calibri" w:eastAsia="Calibri" w:hAnsi="Calibri" w:cs="Calibri"/>
                <w:b/>
                <w:bCs/>
                <w:noProof/>
                <w:color w:val="939598"/>
                <w:sz w:val="16"/>
                <w:szCs w:val="16"/>
              </w:rPr>
            </w:pPr>
          </w:p>
          <w:p w14:paraId="3DDB8ADE" w14:textId="77777777" w:rsidR="00511720" w:rsidRDefault="00511720" w:rsidP="00511720">
            <w:pPr>
              <w:spacing w:line="290" w:lineRule="exact"/>
              <w:rPr>
                <w:rFonts w:ascii="Calibri" w:eastAsia="Calibri" w:hAnsi="Calibri" w:cs="Calibri"/>
                <w:b/>
                <w:bCs/>
                <w:noProof/>
                <w:color w:val="939598"/>
                <w:sz w:val="16"/>
                <w:szCs w:val="16"/>
              </w:rPr>
            </w:pPr>
          </w:p>
          <w:p w14:paraId="2A6B47E8" w14:textId="77777777" w:rsidR="00511720" w:rsidRDefault="00511720" w:rsidP="00511720">
            <w:pPr>
              <w:spacing w:line="290" w:lineRule="exact"/>
              <w:rPr>
                <w:rFonts w:ascii="Calibri" w:eastAsia="Calibri" w:hAnsi="Calibri" w:cs="Calibri"/>
                <w:b/>
                <w:bCs/>
                <w:noProof/>
                <w:color w:val="939598"/>
                <w:sz w:val="16"/>
                <w:szCs w:val="16"/>
              </w:rPr>
            </w:pPr>
          </w:p>
          <w:p w14:paraId="70B26047" w14:textId="77777777" w:rsidR="00511720" w:rsidRDefault="00511720" w:rsidP="00511720">
            <w:pPr>
              <w:spacing w:line="290" w:lineRule="exact"/>
              <w:rPr>
                <w:rFonts w:ascii="Calibri" w:eastAsia="Calibri" w:hAnsi="Calibri" w:cs="Calibri"/>
                <w:b/>
                <w:bCs/>
                <w:noProof/>
                <w:color w:val="939598"/>
                <w:sz w:val="16"/>
                <w:szCs w:val="16"/>
              </w:rPr>
            </w:pPr>
          </w:p>
          <w:p w14:paraId="06246B33" w14:textId="77777777" w:rsidR="00511720" w:rsidRDefault="00511720" w:rsidP="00511720">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3E312A1E" w14:textId="77777777" w:rsidR="00511720" w:rsidRDefault="00511720" w:rsidP="00511720">
            <w:pPr>
              <w:spacing w:line="290" w:lineRule="exact"/>
              <w:rPr>
                <w:rFonts w:ascii="Calibri" w:eastAsia="Calibri" w:hAnsi="Calibri" w:cs="Calibri"/>
                <w:b/>
                <w:bCs/>
                <w:noProof/>
                <w:color w:val="939598"/>
                <w:sz w:val="16"/>
                <w:szCs w:val="16"/>
              </w:rPr>
            </w:pPr>
          </w:p>
          <w:p w14:paraId="7F298947" w14:textId="77777777" w:rsidR="00511720" w:rsidRDefault="00511720" w:rsidP="00511720">
            <w:pPr>
              <w:spacing w:line="290" w:lineRule="exact"/>
              <w:rPr>
                <w:rFonts w:ascii="Calibri" w:eastAsia="Calibri" w:hAnsi="Calibri" w:cs="Calibri"/>
                <w:b/>
                <w:bCs/>
                <w:noProof/>
                <w:color w:val="939598"/>
                <w:sz w:val="16"/>
                <w:szCs w:val="16"/>
              </w:rPr>
            </w:pPr>
          </w:p>
          <w:p w14:paraId="77845476" w14:textId="77777777" w:rsidR="00511720" w:rsidRDefault="00511720" w:rsidP="00511720">
            <w:pPr>
              <w:spacing w:line="290" w:lineRule="exact"/>
              <w:rPr>
                <w:rFonts w:ascii="Calibri" w:eastAsia="Calibri" w:hAnsi="Calibri" w:cs="Calibri"/>
                <w:b/>
                <w:bCs/>
                <w:noProof/>
                <w:color w:val="939598"/>
                <w:sz w:val="16"/>
                <w:szCs w:val="16"/>
              </w:rPr>
            </w:pPr>
          </w:p>
          <w:p w14:paraId="2AA933D2" w14:textId="77777777" w:rsidR="00511720" w:rsidRDefault="00511720" w:rsidP="00511720">
            <w:pPr>
              <w:spacing w:line="290" w:lineRule="exact"/>
              <w:rPr>
                <w:rFonts w:ascii="Calibri" w:eastAsia="Calibri" w:hAnsi="Calibri" w:cs="Calibri"/>
                <w:b/>
                <w:bCs/>
                <w:noProof/>
                <w:color w:val="939598"/>
                <w:sz w:val="16"/>
                <w:szCs w:val="16"/>
              </w:rPr>
            </w:pPr>
          </w:p>
          <w:p w14:paraId="3835C9FE" w14:textId="77777777" w:rsidR="00511720" w:rsidRDefault="00511720" w:rsidP="00511720">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0292F2CA" w14:textId="77777777" w:rsidR="00511720" w:rsidRDefault="00511720" w:rsidP="00511720">
            <w:pPr>
              <w:spacing w:line="290" w:lineRule="exact"/>
              <w:rPr>
                <w:rFonts w:ascii="Calibri" w:eastAsia="Calibri" w:hAnsi="Calibri" w:cs="Calibri"/>
                <w:b/>
                <w:bCs/>
                <w:noProof/>
                <w:color w:val="939598"/>
                <w:sz w:val="16"/>
                <w:szCs w:val="16"/>
              </w:rPr>
            </w:pPr>
          </w:p>
          <w:p w14:paraId="5A78D6DE" w14:textId="77777777" w:rsidR="00511720" w:rsidRDefault="00511720" w:rsidP="00511720">
            <w:pPr>
              <w:spacing w:line="290" w:lineRule="exact"/>
              <w:rPr>
                <w:rFonts w:ascii="Calibri" w:eastAsia="Calibri" w:hAnsi="Calibri" w:cs="Calibri"/>
                <w:b/>
                <w:bCs/>
                <w:noProof/>
                <w:color w:val="939598"/>
                <w:sz w:val="16"/>
                <w:szCs w:val="16"/>
              </w:rPr>
            </w:pPr>
          </w:p>
          <w:p w14:paraId="68D7F849" w14:textId="77777777" w:rsidR="00511720" w:rsidRPr="000B6CEE" w:rsidRDefault="00511720" w:rsidP="00511720">
            <w:pPr>
              <w:spacing w:line="290" w:lineRule="exact"/>
              <w:rPr>
                <w:rFonts w:ascii="Calibri" w:eastAsia="Calibri" w:hAnsi="Calibri" w:cs="Calibri"/>
                <w:b/>
                <w:bCs/>
                <w:noProof/>
                <w:color w:val="939598"/>
                <w:sz w:val="16"/>
                <w:szCs w:val="16"/>
              </w:rPr>
            </w:pPr>
          </w:p>
        </w:tc>
        <w:tc>
          <w:tcPr>
            <w:tcW w:w="9069" w:type="dxa"/>
            <w:shd w:val="clear" w:color="auto" w:fill="auto"/>
          </w:tcPr>
          <w:p w14:paraId="405D001B"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color w:val="000000"/>
                <w:sz w:val="23"/>
                <w:szCs w:val="23"/>
              </w:rPr>
            </w:pPr>
            <w:r w:rsidRPr="00511720">
              <w:rPr>
                <w:rFonts w:ascii="Times New Roman" w:hAnsi="Times New Roman" w:cs="Times New Roman"/>
                <w:color w:val="000000"/>
                <w:sz w:val="23"/>
                <w:szCs w:val="23"/>
              </w:rPr>
              <w:t xml:space="preserve">Mariana colou os ouvidos aos lábios roxos do moribundo, quando cuidou ouvir o seu nome. </w:t>
            </w:r>
          </w:p>
          <w:p w14:paraId="4AD9E1C0"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color w:val="000000"/>
                <w:sz w:val="23"/>
                <w:szCs w:val="23"/>
              </w:rPr>
            </w:pPr>
            <w:r w:rsidRPr="00511720">
              <w:rPr>
                <w:rFonts w:ascii="Times New Roman" w:hAnsi="Times New Roman" w:cs="Times New Roman"/>
                <w:color w:val="000000"/>
                <w:sz w:val="23"/>
                <w:szCs w:val="23"/>
              </w:rPr>
              <w:t xml:space="preserve">«Tu virás ter connosco; ser-te-emos irmãos no céu… O mais puro anjo </w:t>
            </w:r>
            <w:proofErr w:type="gramStart"/>
            <w:r w:rsidRPr="00511720">
              <w:rPr>
                <w:rFonts w:ascii="Times New Roman" w:hAnsi="Times New Roman" w:cs="Times New Roman"/>
                <w:color w:val="000000"/>
                <w:sz w:val="23"/>
                <w:szCs w:val="23"/>
              </w:rPr>
              <w:t>serás</w:t>
            </w:r>
            <w:proofErr w:type="gramEnd"/>
            <w:r w:rsidRPr="00511720">
              <w:rPr>
                <w:rFonts w:ascii="Times New Roman" w:hAnsi="Times New Roman" w:cs="Times New Roman"/>
                <w:color w:val="000000"/>
                <w:sz w:val="23"/>
                <w:szCs w:val="23"/>
              </w:rPr>
              <w:t xml:space="preserve"> tu… se és deste mundo, irmã; se és deste mundo, Mariana…» </w:t>
            </w:r>
          </w:p>
          <w:p w14:paraId="23B669B4"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color w:val="000000"/>
                <w:sz w:val="23"/>
                <w:szCs w:val="23"/>
              </w:rPr>
            </w:pPr>
            <w:r w:rsidRPr="00511720">
              <w:rPr>
                <w:rFonts w:ascii="Times New Roman" w:hAnsi="Times New Roman" w:cs="Times New Roman"/>
                <w:color w:val="000000"/>
                <w:sz w:val="23"/>
                <w:szCs w:val="23"/>
              </w:rPr>
              <w:t xml:space="preserve">A transição do delírio para a letargia completa era o anúncio infalível do trespasse. </w:t>
            </w:r>
          </w:p>
          <w:p w14:paraId="2801E7E6"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color w:val="000000"/>
                <w:sz w:val="23"/>
                <w:szCs w:val="23"/>
              </w:rPr>
            </w:pPr>
            <w:r w:rsidRPr="00511720">
              <w:rPr>
                <w:rFonts w:ascii="Times New Roman" w:hAnsi="Times New Roman" w:cs="Times New Roman"/>
                <w:color w:val="000000"/>
                <w:sz w:val="23"/>
                <w:szCs w:val="23"/>
              </w:rPr>
              <w:t xml:space="preserve">Ao romper da manhã apagara-se a lâmpada. Mariana saíra a pedir luz, e ouvira um gemido estertoroso. Voltando às escuras, com os braços estendidos para tatear a face do agonizante, encontrou a mão convulsa, que lhe apertou uma das suas, e relaxou de súbito a pressão dos dedos. </w:t>
            </w:r>
          </w:p>
          <w:p w14:paraId="6C2A1D4C"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color w:val="000000"/>
                <w:sz w:val="23"/>
                <w:szCs w:val="23"/>
              </w:rPr>
            </w:pPr>
            <w:r w:rsidRPr="00511720">
              <w:rPr>
                <w:rFonts w:ascii="Times New Roman" w:hAnsi="Times New Roman" w:cs="Times New Roman"/>
                <w:color w:val="000000"/>
                <w:sz w:val="23"/>
                <w:szCs w:val="23"/>
              </w:rPr>
              <w:t xml:space="preserve">Entrou o comandante com uma lâmpada, e aproximou-lha da respiração, que não embaciou levemente o vidro. </w:t>
            </w:r>
          </w:p>
          <w:p w14:paraId="26B2D609"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color w:val="000000"/>
                <w:sz w:val="23"/>
                <w:szCs w:val="23"/>
              </w:rPr>
            </w:pPr>
            <w:r w:rsidRPr="00511720">
              <w:rPr>
                <w:rFonts w:ascii="Times New Roman" w:hAnsi="Times New Roman" w:cs="Times New Roman"/>
                <w:color w:val="000000"/>
                <w:sz w:val="23"/>
                <w:szCs w:val="23"/>
              </w:rPr>
              <w:t xml:space="preserve">– Está morto! – </w:t>
            </w:r>
            <w:proofErr w:type="gramStart"/>
            <w:r w:rsidRPr="00511720">
              <w:rPr>
                <w:rFonts w:ascii="Times New Roman" w:hAnsi="Times New Roman" w:cs="Times New Roman"/>
                <w:color w:val="000000"/>
                <w:sz w:val="23"/>
                <w:szCs w:val="23"/>
              </w:rPr>
              <w:t>disse</w:t>
            </w:r>
            <w:proofErr w:type="gramEnd"/>
            <w:r w:rsidRPr="00511720">
              <w:rPr>
                <w:rFonts w:ascii="Times New Roman" w:hAnsi="Times New Roman" w:cs="Times New Roman"/>
                <w:color w:val="000000"/>
                <w:sz w:val="23"/>
                <w:szCs w:val="23"/>
              </w:rPr>
              <w:t xml:space="preserve"> ele. </w:t>
            </w:r>
          </w:p>
          <w:p w14:paraId="35C9E0A0" w14:textId="77777777" w:rsidR="00511720" w:rsidRPr="00511720" w:rsidRDefault="00511720" w:rsidP="00511720">
            <w:pPr>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color w:val="000000"/>
                <w:sz w:val="23"/>
                <w:szCs w:val="23"/>
              </w:rPr>
              <w:t>Mariana curvou-se sobre o cadáver, e beijou-lhe a face. Era o primeiro beijo.</w:t>
            </w:r>
          </w:p>
          <w:p w14:paraId="1CBB2D4C"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Algumas horas volvidas, o comandante disse a Mariana: </w:t>
            </w:r>
          </w:p>
          <w:p w14:paraId="53C587E9"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 Agora é tempo de dar sepultura ao nosso venturoso amigo… É ventura morrer quando se vem a este mundo com tal estrela. Passe a senhora Mariana ali para a câmara, que vai ser levado daqui o defunto. </w:t>
            </w:r>
          </w:p>
          <w:p w14:paraId="5BFBE489"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Mariana tirou o maço das cartas debaixo do travesseiro, e foi a uma caixa buscar os papéis de Simão. Atou o rolo no avental, que ele tinha daquelas lágrimas dela, choradas no dia da sua demência, e cingiu o embrulho à cintura. </w:t>
            </w:r>
          </w:p>
          <w:p w14:paraId="697B5560"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Foi o cadáver envolto num lençol, e transportado ao convés. </w:t>
            </w:r>
          </w:p>
          <w:p w14:paraId="3B873C83"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Mariana seguiu-o. </w:t>
            </w:r>
          </w:p>
          <w:p w14:paraId="4E293200"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Do porão da nau foi trazida uma pedra, que um marujo lhe atou às pernas com um pedaço de cabo. O comandante contemplava a cena triste com os olhos húmidos, e os soldados que guarneciam a nau, tão funeral respeito os impressionara, que insensivel</w:t>
            </w:r>
            <w:r w:rsidRPr="00511720">
              <w:rPr>
                <w:rFonts w:ascii="Times New Roman" w:hAnsi="Times New Roman" w:cs="Times New Roman"/>
                <w:sz w:val="23"/>
                <w:szCs w:val="23"/>
              </w:rPr>
              <w:softHyphen/>
              <w:t xml:space="preserve">mente se descobriram. </w:t>
            </w:r>
          </w:p>
          <w:p w14:paraId="1D6FFD9F"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Mariana estava, no entanto, encostada ao flanco da nau, e parecia estupidamente encarar aqueles empuxões que o marujo dava ao cadáver, para segurar a pedra na cintura. </w:t>
            </w:r>
          </w:p>
          <w:p w14:paraId="6C618B82"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Dois homens ergueram o morto ao alto sobre a amurada. Deram-lhe o balanço para o arremessarem longe. E, antes que o baque do cadáver se fizesse ouvir na água, todos viram, e ninguém já pôde segurar Mariana, que se atirara ao mar. </w:t>
            </w:r>
          </w:p>
          <w:p w14:paraId="7531F6C1"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À voz do comandante desamarraram rapidamente o bote, e saltaram homens para salvar Mariana. </w:t>
            </w:r>
          </w:p>
          <w:p w14:paraId="18D4461F" w14:textId="77777777" w:rsidR="00511720" w:rsidRPr="00511720" w:rsidRDefault="00511720" w:rsidP="00511720">
            <w:pPr>
              <w:pStyle w:val="Pa242"/>
              <w:tabs>
                <w:tab w:val="right" w:pos="9072"/>
              </w:tabs>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 xml:space="preserve">Salvá-la!… </w:t>
            </w:r>
          </w:p>
          <w:p w14:paraId="2292DE6B" w14:textId="77777777" w:rsidR="00511720" w:rsidRPr="002D42B4" w:rsidRDefault="00511720" w:rsidP="00511720">
            <w:pPr>
              <w:spacing w:line="290" w:lineRule="exact"/>
              <w:ind w:firstLine="284"/>
              <w:jc w:val="both"/>
              <w:rPr>
                <w:rFonts w:ascii="Times New Roman" w:hAnsi="Times New Roman" w:cs="Times New Roman"/>
                <w:sz w:val="23"/>
                <w:szCs w:val="23"/>
              </w:rPr>
            </w:pPr>
            <w:r w:rsidRPr="00511720">
              <w:rPr>
                <w:rFonts w:ascii="Times New Roman" w:hAnsi="Times New Roman" w:cs="Times New Roman"/>
                <w:sz w:val="23"/>
                <w:szCs w:val="23"/>
              </w:rPr>
              <w:t>Viram-na, um momento, bracejar, não para resistir à morte, mas para abraçar-se ao cadáver de Simão, que uma onda lhe atirou aos braços.</w:t>
            </w:r>
          </w:p>
        </w:tc>
      </w:tr>
      <w:tr w:rsidR="00511720" w:rsidRPr="0052660D" w14:paraId="04CB528D" w14:textId="77777777" w:rsidTr="0075404C">
        <w:tc>
          <w:tcPr>
            <w:tcW w:w="343" w:type="dxa"/>
            <w:shd w:val="clear" w:color="auto" w:fill="auto"/>
          </w:tcPr>
          <w:p w14:paraId="6EB9D5B7" w14:textId="77777777" w:rsidR="00511720" w:rsidRPr="000B6CEE" w:rsidRDefault="00511720" w:rsidP="0075404C">
            <w:pPr>
              <w:spacing w:line="280" w:lineRule="exact"/>
              <w:rPr>
                <w:rFonts w:ascii="Calibri" w:eastAsia="Calibri" w:hAnsi="Calibri" w:cs="Calibri"/>
                <w:b/>
                <w:bCs/>
                <w:noProof/>
                <w:color w:val="939598"/>
                <w:sz w:val="16"/>
                <w:szCs w:val="16"/>
              </w:rPr>
            </w:pPr>
          </w:p>
        </w:tc>
        <w:tc>
          <w:tcPr>
            <w:tcW w:w="9069" w:type="dxa"/>
            <w:shd w:val="clear" w:color="auto" w:fill="auto"/>
          </w:tcPr>
          <w:p w14:paraId="6A48C570" w14:textId="19C9CDD0" w:rsidR="00511720" w:rsidRPr="00511720" w:rsidRDefault="00511720" w:rsidP="005E65CC">
            <w:pPr>
              <w:pStyle w:val="NoSpacing"/>
              <w:shd w:val="clear" w:color="auto" w:fill="FFFFFF"/>
              <w:spacing w:before="120" w:beforeAutospacing="0" w:after="120" w:afterAutospacing="0"/>
              <w:jc w:val="right"/>
              <w:rPr>
                <w:sz w:val="18"/>
                <w:szCs w:val="18"/>
              </w:rPr>
            </w:pPr>
            <w:r w:rsidRPr="00511720">
              <w:rPr>
                <w:color w:val="000000"/>
                <w:sz w:val="18"/>
                <w:szCs w:val="17"/>
              </w:rPr>
              <w:t xml:space="preserve">Camilo Castelo Branco, </w:t>
            </w:r>
            <w:r w:rsidRPr="00511720">
              <w:rPr>
                <w:i/>
                <w:color w:val="000000"/>
                <w:sz w:val="18"/>
                <w:szCs w:val="17"/>
              </w:rPr>
              <w:t>Amor de Perdição</w:t>
            </w:r>
            <w:r w:rsidRPr="00511720">
              <w:rPr>
                <w:color w:val="000000"/>
                <w:sz w:val="18"/>
                <w:szCs w:val="17"/>
              </w:rPr>
              <w:t>, Edição genética e crítica de Ivo Castro,</w:t>
            </w:r>
            <w:r w:rsidRPr="00511720">
              <w:rPr>
                <w:color w:val="000000"/>
                <w:sz w:val="18"/>
                <w:szCs w:val="17"/>
              </w:rPr>
              <w:br/>
              <w:t>5.</w:t>
            </w:r>
            <w:r w:rsidRPr="00511720">
              <w:rPr>
                <w:color w:val="000000"/>
                <w:sz w:val="18"/>
                <w:szCs w:val="17"/>
                <w:vertAlign w:val="superscript"/>
              </w:rPr>
              <w:t>a</w:t>
            </w:r>
            <w:r w:rsidRPr="00511720">
              <w:rPr>
                <w:color w:val="000000"/>
                <w:sz w:val="18"/>
                <w:szCs w:val="17"/>
              </w:rPr>
              <w:t xml:space="preserve"> edição, Lisboa, Imprensa Nacional</w:t>
            </w:r>
            <w:r w:rsidR="005E65CC">
              <w:rPr>
                <w:color w:val="000000"/>
                <w:sz w:val="18"/>
                <w:szCs w:val="17"/>
              </w:rPr>
              <w:t>-</w:t>
            </w:r>
            <w:r w:rsidRPr="00511720">
              <w:rPr>
                <w:color w:val="000000"/>
                <w:sz w:val="18"/>
                <w:szCs w:val="17"/>
              </w:rPr>
              <w:t>Casa da Moeda, 2012.</w:t>
            </w:r>
          </w:p>
        </w:tc>
      </w:tr>
    </w:tbl>
    <w:p w14:paraId="072A9E2D" w14:textId="77777777" w:rsidR="00511720" w:rsidRDefault="00511720" w:rsidP="00511720">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lastRenderedPageBreak/>
        <w:t>1.</w:t>
      </w:r>
      <w:r>
        <w:rPr>
          <w:rFonts w:ascii="Calibri" w:eastAsia="Calibri" w:hAnsi="Calibri" w:cs="Times New Roman"/>
        </w:rPr>
        <w:t xml:space="preserve"> </w:t>
      </w:r>
      <w:r>
        <w:rPr>
          <w:rFonts w:ascii="Calibri" w:eastAsia="Calibri" w:hAnsi="Calibri" w:cs="Times New Roman"/>
        </w:rPr>
        <w:tab/>
      </w:r>
      <w:r w:rsidRPr="00511720">
        <w:rPr>
          <w:rFonts w:ascii="Calibri" w:eastAsia="Calibri" w:hAnsi="Calibri" w:cs="Times New Roman"/>
          <w:spacing w:val="-4"/>
        </w:rPr>
        <w:t>Indica o duplo sentido da expressão «</w:t>
      </w:r>
      <w:r w:rsidRPr="005E65CC">
        <w:rPr>
          <w:rFonts w:ascii="Calibri" w:eastAsia="Calibri" w:hAnsi="Calibri" w:cs="Times New Roman"/>
          <w:spacing w:val="-4"/>
        </w:rPr>
        <w:t>Ao romper da manhã, apagara-se a lâmpada</w:t>
      </w:r>
      <w:r w:rsidRPr="00511720">
        <w:rPr>
          <w:rFonts w:ascii="Calibri" w:eastAsia="Calibri" w:hAnsi="Calibri" w:cs="Times New Roman"/>
          <w:spacing w:val="-4"/>
        </w:rPr>
        <w:t>» (l. 5).</w:t>
      </w:r>
      <w:r w:rsidRPr="00511720">
        <w:rPr>
          <w:rFonts w:ascii="Calibri" w:eastAsia="Calibri" w:hAnsi="Calibri" w:cs="Times New Roman"/>
          <w:spacing w:val="-4"/>
        </w:rPr>
        <w:tab/>
      </w:r>
      <w:r w:rsidRPr="00AC2A10">
        <w:rPr>
          <w:rFonts w:ascii="Calibri" w:eastAsia="Calibri" w:hAnsi="Calibri" w:cs="Times New Roman"/>
          <w:b/>
          <w:sz w:val="18"/>
        </w:rPr>
        <w:t>(20 pontos)</w:t>
      </w:r>
    </w:p>
    <w:p w14:paraId="0902EB9C" w14:textId="32BA581B" w:rsidR="00511720" w:rsidRDefault="00511720" w:rsidP="00511720">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rsidRPr="0098331C">
        <w:rPr>
          <w:rFonts w:ascii="Calibri" w:eastAsia="Calibri" w:hAnsi="Calibri" w:cs="Times New Roman"/>
        </w:rPr>
        <w:t>Descreve o ambiente que se vive a bordo quando Simão está a ser prep</w:t>
      </w:r>
      <w:r>
        <w:rPr>
          <w:rFonts w:ascii="Calibri" w:eastAsia="Calibri" w:hAnsi="Calibri" w:cs="Times New Roman"/>
        </w:rPr>
        <w:t>arado</w:t>
      </w:r>
      <w:r w:rsidR="005E65CC">
        <w:rPr>
          <w:rFonts w:ascii="Calibri" w:eastAsia="Calibri" w:hAnsi="Calibri" w:cs="Times New Roman"/>
          <w:b/>
          <w:sz w:val="18"/>
        </w:rPr>
        <w:t xml:space="preserve"> </w:t>
      </w:r>
      <w:r>
        <w:rPr>
          <w:rFonts w:ascii="Calibri" w:eastAsia="Calibri" w:hAnsi="Calibri" w:cs="Times New Roman"/>
        </w:rPr>
        <w:t>para ser sepultado no mar, apoiando a tua resposta em elementos textuais.</w:t>
      </w:r>
      <w:r w:rsidR="005E65CC" w:rsidRPr="005E65CC">
        <w:rPr>
          <w:rFonts w:ascii="Calibri" w:eastAsia="Calibri" w:hAnsi="Calibri" w:cs="Times New Roman"/>
        </w:rPr>
        <w:t xml:space="preserve"> </w:t>
      </w:r>
      <w:r w:rsidR="005E65CC">
        <w:rPr>
          <w:rFonts w:ascii="Calibri" w:eastAsia="Calibri" w:hAnsi="Calibri" w:cs="Times New Roman"/>
        </w:rPr>
        <w:tab/>
      </w:r>
      <w:r w:rsidR="005E65CC" w:rsidRPr="00AC2A10">
        <w:rPr>
          <w:rFonts w:ascii="Calibri" w:eastAsia="Calibri" w:hAnsi="Calibri" w:cs="Times New Roman"/>
          <w:b/>
          <w:sz w:val="18"/>
        </w:rPr>
        <w:t>(20 pontos)</w:t>
      </w:r>
    </w:p>
    <w:p w14:paraId="5015692E" w14:textId="067C5215" w:rsidR="00511720" w:rsidRDefault="00511720" w:rsidP="00A75A0A">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t>Interpreta a última frase do excerto, relacionando-a com a abnegação</w:t>
      </w:r>
      <w:r w:rsidRPr="00511720">
        <w:rPr>
          <w:rFonts w:ascii="Calibri" w:eastAsia="Calibri" w:hAnsi="Calibri" w:cs="Times New Roman"/>
        </w:rPr>
        <w:t xml:space="preserve"> </w:t>
      </w:r>
      <w:r>
        <w:rPr>
          <w:rFonts w:ascii="Calibri" w:eastAsia="Calibri" w:hAnsi="Calibri" w:cs="Times New Roman"/>
        </w:rPr>
        <w:t>de Mariana</w:t>
      </w:r>
      <w:r w:rsidR="005E65CC">
        <w:rPr>
          <w:rFonts w:ascii="Calibri" w:eastAsia="Calibri" w:hAnsi="Calibri" w:cs="Times New Roman"/>
          <w:b/>
          <w:sz w:val="18"/>
        </w:rPr>
        <w:t xml:space="preserve"> </w:t>
      </w:r>
      <w:r>
        <w:rPr>
          <w:rFonts w:ascii="Calibri" w:eastAsia="Calibri" w:hAnsi="Calibri" w:cs="Times New Roman"/>
        </w:rPr>
        <w:t>ao longo da obra.</w:t>
      </w:r>
      <w:r w:rsidR="005E65CC" w:rsidRPr="005E65CC">
        <w:rPr>
          <w:rFonts w:ascii="Calibri" w:eastAsia="Calibri" w:hAnsi="Calibri" w:cs="Times New Roman"/>
        </w:rPr>
        <w:t xml:space="preserve"> </w:t>
      </w:r>
      <w:r w:rsidR="005E65CC">
        <w:rPr>
          <w:rFonts w:ascii="Calibri" w:eastAsia="Calibri" w:hAnsi="Calibri" w:cs="Times New Roman"/>
        </w:rPr>
        <w:tab/>
      </w:r>
      <w:r w:rsidR="005E65CC" w:rsidRPr="00AC2A10">
        <w:rPr>
          <w:rFonts w:ascii="Calibri" w:eastAsia="Calibri" w:hAnsi="Calibri" w:cs="Times New Roman"/>
          <w:b/>
          <w:sz w:val="18"/>
        </w:rPr>
        <w:t>(20 pontos)</w:t>
      </w:r>
    </w:p>
    <w:p w14:paraId="6070FBAD" w14:textId="77777777" w:rsidR="00511720" w:rsidRDefault="00511720" w:rsidP="00511720">
      <w:pPr>
        <w:spacing w:before="360" w:after="240" w:line="240" w:lineRule="auto"/>
        <w:jc w:val="center"/>
        <w:rPr>
          <w:b/>
        </w:rPr>
      </w:pPr>
      <w:r w:rsidRPr="00B7067B">
        <w:rPr>
          <w:b/>
        </w:rPr>
        <w:t xml:space="preserve">Texto </w:t>
      </w:r>
      <w:r>
        <w:rPr>
          <w:b/>
        </w:rPr>
        <w:t>B</w:t>
      </w:r>
    </w:p>
    <w:p w14:paraId="69740040" w14:textId="77777777" w:rsidR="00511720" w:rsidRPr="00BB08CF" w:rsidRDefault="00A75A0A" w:rsidP="00511720">
      <w:pPr>
        <w:spacing w:before="240" w:after="120" w:line="240" w:lineRule="auto"/>
        <w:rPr>
          <w:rFonts w:cs="TimesNewRomanPS-BoldMT"/>
          <w:bCs/>
          <w:noProof/>
          <w:szCs w:val="24"/>
        </w:rPr>
      </w:pPr>
      <w:r>
        <w:t xml:space="preserve">Lê o seguinte excerto da </w:t>
      </w:r>
      <w:r>
        <w:rPr>
          <w:i/>
        </w:rPr>
        <w:t>Farsa de Inês Pereira</w:t>
      </w:r>
      <w:r>
        <w:t>, de Gil Vicente.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4392"/>
        <w:gridCol w:w="340"/>
        <w:gridCol w:w="4337"/>
      </w:tblGrid>
      <w:tr w:rsidR="00A75A0A" w:rsidRPr="000B6CEE" w14:paraId="0D252DD4" w14:textId="77777777" w:rsidTr="00A75A0A">
        <w:trPr>
          <w:trHeight w:val="708"/>
        </w:trPr>
        <w:tc>
          <w:tcPr>
            <w:tcW w:w="343" w:type="dxa"/>
            <w:shd w:val="clear" w:color="auto" w:fill="auto"/>
          </w:tcPr>
          <w:p w14:paraId="223A8060" w14:textId="77777777" w:rsidR="00A75A0A" w:rsidRPr="000B6CEE" w:rsidRDefault="00A75A0A" w:rsidP="0075404C">
            <w:pPr>
              <w:spacing w:line="300" w:lineRule="exact"/>
              <w:rPr>
                <w:rFonts w:ascii="Calibri" w:eastAsia="Calibri" w:hAnsi="Calibri" w:cs="Calibri"/>
                <w:b/>
                <w:bCs/>
                <w:noProof/>
                <w:color w:val="939598"/>
                <w:sz w:val="16"/>
                <w:szCs w:val="16"/>
              </w:rPr>
            </w:pPr>
          </w:p>
          <w:p w14:paraId="395BB6A5" w14:textId="77777777" w:rsidR="00A75A0A" w:rsidRPr="000B6CEE" w:rsidRDefault="00A75A0A" w:rsidP="0075404C">
            <w:pPr>
              <w:spacing w:line="300" w:lineRule="exact"/>
              <w:rPr>
                <w:rFonts w:ascii="Calibri" w:eastAsia="Calibri" w:hAnsi="Calibri" w:cs="Calibri"/>
                <w:b/>
                <w:bCs/>
                <w:noProof/>
                <w:color w:val="939598"/>
                <w:sz w:val="16"/>
                <w:szCs w:val="16"/>
              </w:rPr>
            </w:pPr>
          </w:p>
          <w:p w14:paraId="0E7AB4A2" w14:textId="77777777" w:rsidR="00A75A0A" w:rsidRPr="000B6CEE" w:rsidRDefault="00A75A0A" w:rsidP="0075404C">
            <w:pPr>
              <w:spacing w:line="300" w:lineRule="exact"/>
              <w:rPr>
                <w:rFonts w:ascii="Calibri" w:eastAsia="Calibri" w:hAnsi="Calibri" w:cs="Calibri"/>
                <w:b/>
                <w:bCs/>
                <w:noProof/>
                <w:color w:val="939598"/>
                <w:sz w:val="16"/>
                <w:szCs w:val="16"/>
              </w:rPr>
            </w:pPr>
          </w:p>
          <w:p w14:paraId="1470526B" w14:textId="77777777" w:rsidR="00A75A0A" w:rsidRPr="000B6CEE" w:rsidRDefault="00A75A0A" w:rsidP="0075404C">
            <w:pPr>
              <w:spacing w:line="300" w:lineRule="exact"/>
              <w:rPr>
                <w:rFonts w:ascii="Calibri" w:eastAsia="Calibri" w:hAnsi="Calibri" w:cs="Calibri"/>
                <w:b/>
                <w:bCs/>
                <w:noProof/>
                <w:color w:val="939598"/>
                <w:sz w:val="16"/>
                <w:szCs w:val="16"/>
              </w:rPr>
            </w:pPr>
          </w:p>
          <w:p w14:paraId="341682C0" w14:textId="77777777" w:rsidR="00A75A0A" w:rsidRPr="000B6CEE" w:rsidRDefault="00A75A0A"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5EA2DC36" w14:textId="77777777" w:rsidR="00A75A0A" w:rsidRPr="000B6CEE" w:rsidRDefault="00A75A0A" w:rsidP="0075404C">
            <w:pPr>
              <w:spacing w:line="300" w:lineRule="exact"/>
              <w:rPr>
                <w:rFonts w:ascii="Calibri" w:eastAsia="Calibri" w:hAnsi="Calibri" w:cs="Calibri"/>
                <w:b/>
                <w:bCs/>
                <w:noProof/>
                <w:color w:val="939598"/>
                <w:sz w:val="16"/>
                <w:szCs w:val="16"/>
              </w:rPr>
            </w:pPr>
          </w:p>
          <w:p w14:paraId="28E6E301" w14:textId="77777777" w:rsidR="00A75A0A" w:rsidRPr="000B6CEE" w:rsidRDefault="00A75A0A" w:rsidP="0075404C">
            <w:pPr>
              <w:spacing w:line="300" w:lineRule="exact"/>
              <w:rPr>
                <w:rFonts w:ascii="Calibri" w:eastAsia="Calibri" w:hAnsi="Calibri" w:cs="Calibri"/>
                <w:b/>
                <w:bCs/>
                <w:noProof/>
                <w:color w:val="939598"/>
                <w:sz w:val="16"/>
                <w:szCs w:val="16"/>
              </w:rPr>
            </w:pPr>
          </w:p>
          <w:p w14:paraId="3C9F599B" w14:textId="77777777" w:rsidR="00A75A0A" w:rsidRPr="000B6CEE" w:rsidRDefault="00A75A0A" w:rsidP="0075404C">
            <w:pPr>
              <w:spacing w:line="300" w:lineRule="exact"/>
              <w:rPr>
                <w:rFonts w:ascii="Calibri" w:eastAsia="Calibri" w:hAnsi="Calibri" w:cs="Calibri"/>
                <w:b/>
                <w:bCs/>
                <w:noProof/>
                <w:color w:val="939598"/>
                <w:sz w:val="16"/>
                <w:szCs w:val="16"/>
              </w:rPr>
            </w:pPr>
          </w:p>
          <w:p w14:paraId="483D6AA5" w14:textId="77777777" w:rsidR="00A75A0A" w:rsidRDefault="00A75A0A" w:rsidP="0075404C">
            <w:pPr>
              <w:spacing w:line="300" w:lineRule="exact"/>
              <w:rPr>
                <w:rFonts w:ascii="Calibri" w:eastAsia="Calibri" w:hAnsi="Calibri" w:cs="Calibri"/>
                <w:b/>
                <w:bCs/>
                <w:noProof/>
                <w:color w:val="939598"/>
                <w:sz w:val="16"/>
                <w:szCs w:val="16"/>
              </w:rPr>
            </w:pPr>
          </w:p>
          <w:p w14:paraId="773125E3" w14:textId="77777777" w:rsidR="00A75A0A" w:rsidRPr="000B6CEE" w:rsidRDefault="00A75A0A" w:rsidP="0075404C">
            <w:pPr>
              <w:spacing w:line="300" w:lineRule="exact"/>
              <w:rPr>
                <w:rFonts w:ascii="Calibri" w:eastAsia="Calibri" w:hAnsi="Calibri" w:cs="Calibri"/>
                <w:b/>
                <w:bCs/>
                <w:noProof/>
                <w:color w:val="939598"/>
                <w:sz w:val="16"/>
                <w:szCs w:val="16"/>
              </w:rPr>
            </w:pPr>
          </w:p>
          <w:p w14:paraId="33876F86" w14:textId="77777777" w:rsidR="00A75A0A" w:rsidRPr="000B6CEE" w:rsidRDefault="00A75A0A"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6DCE3D78" w14:textId="77777777" w:rsidR="00A75A0A" w:rsidRPr="000B6CEE" w:rsidRDefault="00A75A0A" w:rsidP="0075404C">
            <w:pPr>
              <w:spacing w:line="300" w:lineRule="exact"/>
              <w:rPr>
                <w:rFonts w:ascii="Calibri" w:eastAsia="Calibri" w:hAnsi="Calibri" w:cs="Calibri"/>
                <w:b/>
                <w:bCs/>
                <w:noProof/>
                <w:color w:val="939598"/>
                <w:sz w:val="16"/>
                <w:szCs w:val="16"/>
              </w:rPr>
            </w:pPr>
          </w:p>
          <w:p w14:paraId="1C1923F9" w14:textId="77777777" w:rsidR="00A75A0A" w:rsidRPr="000B6CEE" w:rsidRDefault="00A75A0A" w:rsidP="0075404C">
            <w:pPr>
              <w:spacing w:line="300" w:lineRule="exact"/>
              <w:rPr>
                <w:rFonts w:ascii="Calibri" w:eastAsia="Calibri" w:hAnsi="Calibri" w:cs="Calibri"/>
                <w:b/>
                <w:bCs/>
                <w:noProof/>
                <w:color w:val="939598"/>
                <w:sz w:val="16"/>
                <w:szCs w:val="16"/>
              </w:rPr>
            </w:pPr>
          </w:p>
          <w:p w14:paraId="0B85D935" w14:textId="77777777" w:rsidR="00A75A0A" w:rsidRPr="000B6CEE" w:rsidRDefault="00A75A0A" w:rsidP="0075404C">
            <w:pPr>
              <w:spacing w:line="300" w:lineRule="exact"/>
              <w:rPr>
                <w:rFonts w:ascii="Calibri" w:eastAsia="Calibri" w:hAnsi="Calibri" w:cs="Calibri"/>
                <w:b/>
                <w:bCs/>
                <w:noProof/>
                <w:color w:val="939598"/>
                <w:sz w:val="16"/>
                <w:szCs w:val="16"/>
              </w:rPr>
            </w:pPr>
          </w:p>
          <w:p w14:paraId="28EA8040" w14:textId="77777777" w:rsidR="00A75A0A" w:rsidRPr="000B6CEE" w:rsidRDefault="00A75A0A" w:rsidP="0075404C">
            <w:pPr>
              <w:spacing w:line="300" w:lineRule="exact"/>
              <w:rPr>
                <w:rFonts w:ascii="Calibri" w:eastAsia="Calibri" w:hAnsi="Calibri" w:cs="Calibri"/>
                <w:b/>
                <w:bCs/>
                <w:noProof/>
                <w:color w:val="939598"/>
                <w:sz w:val="16"/>
                <w:szCs w:val="16"/>
              </w:rPr>
            </w:pPr>
          </w:p>
          <w:p w14:paraId="4746E15B" w14:textId="77777777" w:rsidR="00A75A0A" w:rsidRPr="000B6CEE" w:rsidRDefault="00A75A0A"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05402C31" w14:textId="77777777" w:rsidR="00A75A0A" w:rsidRDefault="00A75A0A" w:rsidP="0075404C">
            <w:pPr>
              <w:spacing w:line="300" w:lineRule="exact"/>
              <w:rPr>
                <w:rFonts w:ascii="Calibri" w:eastAsia="Calibri" w:hAnsi="Calibri" w:cs="Calibri"/>
                <w:b/>
                <w:bCs/>
                <w:noProof/>
                <w:color w:val="939598"/>
                <w:sz w:val="16"/>
                <w:szCs w:val="16"/>
              </w:rPr>
            </w:pPr>
          </w:p>
          <w:p w14:paraId="09EBF5E6" w14:textId="77777777" w:rsidR="00A75A0A" w:rsidRDefault="00A75A0A" w:rsidP="0075404C">
            <w:pPr>
              <w:spacing w:line="300" w:lineRule="exact"/>
              <w:rPr>
                <w:rFonts w:ascii="Calibri" w:eastAsia="Calibri" w:hAnsi="Calibri" w:cs="Calibri"/>
                <w:b/>
                <w:bCs/>
                <w:noProof/>
                <w:color w:val="939598"/>
                <w:sz w:val="16"/>
                <w:szCs w:val="16"/>
              </w:rPr>
            </w:pPr>
          </w:p>
          <w:p w14:paraId="3C451E78" w14:textId="77777777" w:rsidR="00A75A0A" w:rsidRPr="000B6CEE" w:rsidRDefault="00A75A0A" w:rsidP="0075404C">
            <w:pPr>
              <w:spacing w:line="300" w:lineRule="exact"/>
              <w:rPr>
                <w:rFonts w:ascii="Calibri" w:eastAsia="Calibri" w:hAnsi="Calibri" w:cs="Calibri"/>
                <w:b/>
                <w:bCs/>
                <w:noProof/>
                <w:color w:val="939598"/>
                <w:sz w:val="16"/>
                <w:szCs w:val="16"/>
              </w:rPr>
            </w:pPr>
          </w:p>
        </w:tc>
        <w:tc>
          <w:tcPr>
            <w:tcW w:w="4392" w:type="dxa"/>
            <w:shd w:val="clear" w:color="auto" w:fill="auto"/>
          </w:tcPr>
          <w:p w14:paraId="42AEB7FC" w14:textId="2AA5438D" w:rsidR="00A75A0A" w:rsidRPr="005E65CC" w:rsidRDefault="00A75A0A" w:rsidP="00A75A0A">
            <w:pPr>
              <w:pStyle w:val="Pa46"/>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Renego deste lavrar</w:t>
            </w:r>
            <w:r w:rsidR="005E65CC" w:rsidRPr="005E65CC">
              <w:rPr>
                <w:rStyle w:val="A3"/>
                <w:rFonts w:ascii="Times New Roman" w:hAnsi="Times New Roman" w:cs="Times New Roman"/>
                <w:sz w:val="23"/>
                <w:szCs w:val="23"/>
                <w:vertAlign w:val="superscript"/>
              </w:rPr>
              <w:t>1</w:t>
            </w:r>
          </w:p>
          <w:p w14:paraId="43D528F2"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e</w:t>
            </w:r>
            <w:proofErr w:type="gramEnd"/>
            <w:r w:rsidRPr="005E65CC">
              <w:rPr>
                <w:rStyle w:val="A3"/>
                <w:rFonts w:ascii="Times New Roman" w:hAnsi="Times New Roman" w:cs="Times New Roman"/>
                <w:sz w:val="23"/>
                <w:szCs w:val="23"/>
              </w:rPr>
              <w:t xml:space="preserve"> do primeiro que o usou </w:t>
            </w:r>
          </w:p>
          <w:p w14:paraId="6390A30E"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ao</w:t>
            </w:r>
            <w:proofErr w:type="gramEnd"/>
            <w:r w:rsidRPr="005E65CC">
              <w:rPr>
                <w:rStyle w:val="A3"/>
                <w:rFonts w:ascii="Times New Roman" w:hAnsi="Times New Roman" w:cs="Times New Roman"/>
                <w:sz w:val="23"/>
                <w:szCs w:val="23"/>
              </w:rPr>
              <w:t xml:space="preserve"> diabo que o eu dou </w:t>
            </w:r>
          </w:p>
          <w:p w14:paraId="3ECC3371"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que</w:t>
            </w:r>
            <w:proofErr w:type="gramEnd"/>
            <w:r w:rsidRPr="005E65CC">
              <w:rPr>
                <w:rStyle w:val="A3"/>
                <w:rFonts w:ascii="Times New Roman" w:hAnsi="Times New Roman" w:cs="Times New Roman"/>
                <w:sz w:val="23"/>
                <w:szCs w:val="23"/>
              </w:rPr>
              <w:t xml:space="preserve"> </w:t>
            </w:r>
            <w:proofErr w:type="spellStart"/>
            <w:r w:rsidRPr="005E65CC">
              <w:rPr>
                <w:rStyle w:val="A3"/>
                <w:rFonts w:ascii="Times New Roman" w:hAnsi="Times New Roman" w:cs="Times New Roman"/>
                <w:sz w:val="23"/>
                <w:szCs w:val="23"/>
              </w:rPr>
              <w:t>tam</w:t>
            </w:r>
            <w:proofErr w:type="spellEnd"/>
            <w:r w:rsidRPr="005E65CC">
              <w:rPr>
                <w:rStyle w:val="A3"/>
                <w:rFonts w:ascii="Times New Roman" w:hAnsi="Times New Roman" w:cs="Times New Roman"/>
                <w:sz w:val="23"/>
                <w:szCs w:val="23"/>
              </w:rPr>
              <w:t xml:space="preserve"> mau é d’aturar. </w:t>
            </w:r>
          </w:p>
          <w:p w14:paraId="3ADE4A59"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Oh Jesu que enfadamento </w:t>
            </w:r>
          </w:p>
          <w:p w14:paraId="7CD6F911"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e</w:t>
            </w:r>
            <w:proofErr w:type="gramEnd"/>
            <w:r w:rsidRPr="005E65CC">
              <w:rPr>
                <w:rStyle w:val="A3"/>
                <w:rFonts w:ascii="Times New Roman" w:hAnsi="Times New Roman" w:cs="Times New Roman"/>
                <w:sz w:val="23"/>
                <w:szCs w:val="23"/>
              </w:rPr>
              <w:t xml:space="preserve"> que raiva e que tormento </w:t>
            </w:r>
          </w:p>
          <w:p w14:paraId="5E1DFEFB"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que</w:t>
            </w:r>
            <w:proofErr w:type="gramEnd"/>
            <w:r w:rsidRPr="005E65CC">
              <w:rPr>
                <w:rStyle w:val="A3"/>
                <w:rFonts w:ascii="Times New Roman" w:hAnsi="Times New Roman" w:cs="Times New Roman"/>
                <w:sz w:val="23"/>
                <w:szCs w:val="23"/>
              </w:rPr>
              <w:t xml:space="preserve"> cegueira e que canseira. </w:t>
            </w:r>
          </w:p>
          <w:p w14:paraId="3FCBBC20"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Eu hei de buscar maneira </w:t>
            </w:r>
          </w:p>
          <w:p w14:paraId="05FCE268" w14:textId="211D525D" w:rsidR="00A75A0A" w:rsidRPr="005E65CC" w:rsidRDefault="00A75A0A" w:rsidP="00A75A0A">
            <w:pPr>
              <w:pStyle w:val="Pa48"/>
              <w:tabs>
                <w:tab w:val="right" w:pos="9072"/>
              </w:tabs>
              <w:spacing w:line="300" w:lineRule="exact"/>
              <w:jc w:val="both"/>
              <w:rPr>
                <w:rStyle w:val="A3"/>
                <w:rFonts w:ascii="Times New Roman" w:hAnsi="Times New Roman" w:cs="Times New Roman"/>
                <w:sz w:val="23"/>
                <w:szCs w:val="23"/>
              </w:rPr>
            </w:pPr>
            <w:proofErr w:type="gramStart"/>
            <w:r w:rsidRPr="005E65CC">
              <w:rPr>
                <w:rStyle w:val="A3"/>
                <w:rFonts w:ascii="Times New Roman" w:hAnsi="Times New Roman" w:cs="Times New Roman"/>
                <w:sz w:val="23"/>
                <w:szCs w:val="23"/>
              </w:rPr>
              <w:t>dalgum</w:t>
            </w:r>
            <w:proofErr w:type="gramEnd"/>
            <w:r w:rsidRPr="005E65CC">
              <w:rPr>
                <w:rStyle w:val="A3"/>
                <w:rFonts w:ascii="Times New Roman" w:hAnsi="Times New Roman" w:cs="Times New Roman"/>
                <w:sz w:val="23"/>
                <w:szCs w:val="23"/>
              </w:rPr>
              <w:t xml:space="preserve"> outro aviamento</w:t>
            </w:r>
            <w:r w:rsidR="005E65CC" w:rsidRPr="005E65CC">
              <w:rPr>
                <w:rStyle w:val="A3"/>
                <w:rFonts w:ascii="Times New Roman" w:hAnsi="Times New Roman" w:cs="Times New Roman"/>
                <w:sz w:val="23"/>
                <w:szCs w:val="23"/>
                <w:vertAlign w:val="superscript"/>
              </w:rPr>
              <w:t>2</w:t>
            </w:r>
            <w:r w:rsidRPr="005E65CC">
              <w:rPr>
                <w:rStyle w:val="A3"/>
                <w:rFonts w:ascii="Times New Roman" w:hAnsi="Times New Roman" w:cs="Times New Roman"/>
                <w:sz w:val="23"/>
                <w:szCs w:val="23"/>
              </w:rPr>
              <w:t xml:space="preserve">. </w:t>
            </w:r>
          </w:p>
          <w:p w14:paraId="51866DE5" w14:textId="77777777" w:rsidR="00A75A0A" w:rsidRPr="005E65CC" w:rsidRDefault="00A75A0A" w:rsidP="00A75A0A">
            <w:pPr>
              <w:pStyle w:val="Default"/>
              <w:tabs>
                <w:tab w:val="right" w:pos="9072"/>
              </w:tabs>
              <w:spacing w:line="300" w:lineRule="exact"/>
              <w:rPr>
                <w:rFonts w:ascii="Times New Roman" w:hAnsi="Times New Roman" w:cs="Times New Roman"/>
                <w:sz w:val="23"/>
                <w:szCs w:val="23"/>
              </w:rPr>
            </w:pPr>
          </w:p>
          <w:p w14:paraId="2D32DA49" w14:textId="77777777" w:rsidR="00A75A0A" w:rsidRPr="005E65CC" w:rsidRDefault="00A75A0A" w:rsidP="00A75A0A">
            <w:pPr>
              <w:pStyle w:val="Pa47"/>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Coitada assi hei d’estar </w:t>
            </w:r>
          </w:p>
          <w:p w14:paraId="12ECF22C"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encerrada</w:t>
            </w:r>
            <w:proofErr w:type="gramEnd"/>
            <w:r w:rsidRPr="005E65CC">
              <w:rPr>
                <w:rStyle w:val="A3"/>
                <w:rFonts w:ascii="Times New Roman" w:hAnsi="Times New Roman" w:cs="Times New Roman"/>
                <w:sz w:val="23"/>
                <w:szCs w:val="23"/>
              </w:rPr>
              <w:t xml:space="preserve"> nesta casa </w:t>
            </w:r>
          </w:p>
          <w:p w14:paraId="271338AF" w14:textId="7CED80F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como</w:t>
            </w:r>
            <w:proofErr w:type="gramEnd"/>
            <w:r w:rsidRPr="005E65CC">
              <w:rPr>
                <w:rStyle w:val="A3"/>
                <w:rFonts w:ascii="Times New Roman" w:hAnsi="Times New Roman" w:cs="Times New Roman"/>
                <w:sz w:val="23"/>
                <w:szCs w:val="23"/>
              </w:rPr>
              <w:t xml:space="preserve"> panela sem asa</w:t>
            </w:r>
            <w:r w:rsidR="005E65CC" w:rsidRPr="005E65CC">
              <w:rPr>
                <w:rStyle w:val="A3"/>
                <w:rFonts w:ascii="Times New Roman" w:hAnsi="Times New Roman" w:cs="Times New Roman"/>
                <w:sz w:val="23"/>
                <w:szCs w:val="23"/>
                <w:vertAlign w:val="superscript"/>
              </w:rPr>
              <w:t>3</w:t>
            </w:r>
            <w:r w:rsidRPr="005E65CC">
              <w:rPr>
                <w:rStyle w:val="A3"/>
                <w:rFonts w:ascii="Times New Roman" w:hAnsi="Times New Roman" w:cs="Times New Roman"/>
                <w:sz w:val="23"/>
                <w:szCs w:val="23"/>
              </w:rPr>
              <w:t xml:space="preserve"> </w:t>
            </w:r>
            <w:r w:rsidRPr="005E65CC">
              <w:rPr>
                <w:rStyle w:val="A24"/>
                <w:rFonts w:ascii="Times New Roman" w:hAnsi="Times New Roman" w:cs="Times New Roman"/>
                <w:sz w:val="23"/>
                <w:szCs w:val="23"/>
              </w:rPr>
              <w:t xml:space="preserve"> </w:t>
            </w:r>
          </w:p>
          <w:p w14:paraId="27725BFB"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que</w:t>
            </w:r>
            <w:proofErr w:type="gramEnd"/>
            <w:r w:rsidRPr="005E65CC">
              <w:rPr>
                <w:rStyle w:val="A3"/>
                <w:rFonts w:ascii="Times New Roman" w:hAnsi="Times New Roman" w:cs="Times New Roman"/>
                <w:sz w:val="23"/>
                <w:szCs w:val="23"/>
              </w:rPr>
              <w:t xml:space="preserve"> sempre está num lugar. </w:t>
            </w:r>
          </w:p>
          <w:p w14:paraId="693F6DD2"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E assi hão de ser logrados </w:t>
            </w:r>
          </w:p>
          <w:p w14:paraId="4164EFA0"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dous</w:t>
            </w:r>
            <w:proofErr w:type="gramEnd"/>
            <w:r w:rsidRPr="005E65CC">
              <w:rPr>
                <w:rStyle w:val="A3"/>
                <w:rFonts w:ascii="Times New Roman" w:hAnsi="Times New Roman" w:cs="Times New Roman"/>
                <w:sz w:val="23"/>
                <w:szCs w:val="23"/>
              </w:rPr>
              <w:t xml:space="preserve"> dias amargurados </w:t>
            </w:r>
          </w:p>
          <w:p w14:paraId="58499AE6"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que</w:t>
            </w:r>
            <w:proofErr w:type="gramEnd"/>
            <w:r w:rsidRPr="005E65CC">
              <w:rPr>
                <w:rStyle w:val="A3"/>
                <w:rFonts w:ascii="Times New Roman" w:hAnsi="Times New Roman" w:cs="Times New Roman"/>
                <w:sz w:val="23"/>
                <w:szCs w:val="23"/>
              </w:rPr>
              <w:t xml:space="preserve"> eu posso durar viva </w:t>
            </w:r>
          </w:p>
          <w:p w14:paraId="1AC8583A"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e</w:t>
            </w:r>
            <w:proofErr w:type="gramEnd"/>
            <w:r w:rsidRPr="005E65CC">
              <w:rPr>
                <w:rStyle w:val="A3"/>
                <w:rFonts w:ascii="Times New Roman" w:hAnsi="Times New Roman" w:cs="Times New Roman"/>
                <w:sz w:val="23"/>
                <w:szCs w:val="23"/>
              </w:rPr>
              <w:t xml:space="preserve"> assi hei d’estar cativa </w:t>
            </w:r>
          </w:p>
          <w:p w14:paraId="12ED676A" w14:textId="3E797300" w:rsidR="00A75A0A" w:rsidRPr="005E65CC" w:rsidRDefault="00A75A0A" w:rsidP="00A75A0A">
            <w:pPr>
              <w:spacing w:line="300" w:lineRule="exact"/>
              <w:jc w:val="both"/>
              <w:rPr>
                <w:rFonts w:ascii="Times New Roman" w:hAnsi="Times New Roman" w:cs="Times New Roman"/>
                <w:sz w:val="23"/>
                <w:szCs w:val="23"/>
              </w:rPr>
            </w:pPr>
            <w:proofErr w:type="gramStart"/>
            <w:r w:rsidRPr="005E65CC">
              <w:rPr>
                <w:rStyle w:val="A3"/>
                <w:rFonts w:ascii="Times New Roman" w:hAnsi="Times New Roman" w:cs="Times New Roman"/>
                <w:sz w:val="23"/>
                <w:szCs w:val="23"/>
              </w:rPr>
              <w:t>em</w:t>
            </w:r>
            <w:proofErr w:type="gramEnd"/>
            <w:r w:rsidRPr="005E65CC">
              <w:rPr>
                <w:rStyle w:val="A3"/>
                <w:rFonts w:ascii="Times New Roman" w:hAnsi="Times New Roman" w:cs="Times New Roman"/>
                <w:sz w:val="23"/>
                <w:szCs w:val="23"/>
              </w:rPr>
              <w:t xml:space="preserve"> poder de desfiados</w:t>
            </w:r>
            <w:r w:rsidR="005E65CC" w:rsidRPr="005E65CC">
              <w:rPr>
                <w:rStyle w:val="A3"/>
                <w:rFonts w:ascii="Times New Roman" w:hAnsi="Times New Roman" w:cs="Times New Roman"/>
                <w:sz w:val="23"/>
                <w:szCs w:val="23"/>
                <w:vertAlign w:val="superscript"/>
              </w:rPr>
              <w:t>4</w:t>
            </w:r>
            <w:r w:rsidRPr="005E65CC">
              <w:rPr>
                <w:rStyle w:val="A3"/>
                <w:rFonts w:ascii="Times New Roman" w:hAnsi="Times New Roman" w:cs="Times New Roman"/>
                <w:sz w:val="23"/>
                <w:szCs w:val="23"/>
              </w:rPr>
              <w:t>.</w:t>
            </w:r>
          </w:p>
        </w:tc>
        <w:tc>
          <w:tcPr>
            <w:tcW w:w="340" w:type="dxa"/>
            <w:shd w:val="clear" w:color="auto" w:fill="auto"/>
          </w:tcPr>
          <w:p w14:paraId="38A505C8"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2DDB8CF1"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r w:rsidRPr="005E65CC">
              <w:rPr>
                <w:rFonts w:ascii="Times New Roman" w:eastAsia="Calibri" w:hAnsi="Times New Roman" w:cs="Times New Roman"/>
                <w:b/>
                <w:bCs/>
                <w:noProof/>
                <w:color w:val="939598"/>
                <w:sz w:val="16"/>
                <w:szCs w:val="16"/>
              </w:rPr>
              <w:t>20</w:t>
            </w:r>
          </w:p>
          <w:p w14:paraId="5ABAD7BC"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4CF32D80"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2825580D"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3BAFA850"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5CD8EABD"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r w:rsidRPr="005E65CC">
              <w:rPr>
                <w:rFonts w:ascii="Times New Roman" w:eastAsia="Calibri" w:hAnsi="Times New Roman" w:cs="Times New Roman"/>
                <w:b/>
                <w:bCs/>
                <w:noProof/>
                <w:color w:val="939598"/>
                <w:sz w:val="16"/>
                <w:szCs w:val="16"/>
              </w:rPr>
              <w:t>25</w:t>
            </w:r>
          </w:p>
          <w:p w14:paraId="08B24129"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397A75F8"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2A0C8E27"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3EB62697"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6CF34013"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4AEE1535"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r w:rsidRPr="005E65CC">
              <w:rPr>
                <w:rFonts w:ascii="Times New Roman" w:eastAsia="Calibri" w:hAnsi="Times New Roman" w:cs="Times New Roman"/>
                <w:b/>
                <w:bCs/>
                <w:noProof/>
                <w:color w:val="939598"/>
                <w:sz w:val="16"/>
                <w:szCs w:val="16"/>
              </w:rPr>
              <w:t>30</w:t>
            </w:r>
          </w:p>
          <w:p w14:paraId="2AB07948"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4F298FA1"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0877F07A"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7C513BC1"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p>
          <w:p w14:paraId="536E473C" w14:textId="77777777" w:rsidR="00A75A0A" w:rsidRPr="005E65CC" w:rsidRDefault="00A75A0A" w:rsidP="00A75A0A">
            <w:pPr>
              <w:spacing w:line="300" w:lineRule="exact"/>
              <w:rPr>
                <w:rFonts w:ascii="Times New Roman" w:eastAsia="Calibri" w:hAnsi="Times New Roman" w:cs="Times New Roman"/>
                <w:b/>
                <w:bCs/>
                <w:noProof/>
                <w:color w:val="939598"/>
                <w:sz w:val="16"/>
                <w:szCs w:val="16"/>
              </w:rPr>
            </w:pPr>
            <w:r w:rsidRPr="005E65CC">
              <w:rPr>
                <w:rFonts w:ascii="Times New Roman" w:eastAsia="Calibri" w:hAnsi="Times New Roman" w:cs="Times New Roman"/>
                <w:b/>
                <w:bCs/>
                <w:noProof/>
                <w:color w:val="939598"/>
                <w:sz w:val="16"/>
                <w:szCs w:val="16"/>
              </w:rPr>
              <w:t>35</w:t>
            </w:r>
          </w:p>
          <w:p w14:paraId="48AFA6D5" w14:textId="77777777" w:rsidR="00A75A0A" w:rsidRPr="005E65CC" w:rsidRDefault="00A75A0A" w:rsidP="00A75A0A">
            <w:pPr>
              <w:spacing w:line="300" w:lineRule="exact"/>
              <w:jc w:val="both"/>
              <w:rPr>
                <w:rFonts w:ascii="Times New Roman" w:hAnsi="Times New Roman" w:cs="Times New Roman"/>
                <w:sz w:val="23"/>
                <w:szCs w:val="23"/>
              </w:rPr>
            </w:pPr>
          </w:p>
        </w:tc>
        <w:tc>
          <w:tcPr>
            <w:tcW w:w="4337" w:type="dxa"/>
            <w:shd w:val="clear" w:color="auto" w:fill="auto"/>
          </w:tcPr>
          <w:p w14:paraId="15A011A6" w14:textId="77777777" w:rsidR="00A75A0A" w:rsidRPr="005E65CC" w:rsidRDefault="00A75A0A" w:rsidP="00A75A0A">
            <w:pPr>
              <w:pStyle w:val="Pa47"/>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Antes o darei ao diabo </w:t>
            </w:r>
          </w:p>
          <w:p w14:paraId="38D1BFBB"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que</w:t>
            </w:r>
            <w:proofErr w:type="gramEnd"/>
            <w:r w:rsidRPr="005E65CC">
              <w:rPr>
                <w:rStyle w:val="A3"/>
                <w:rFonts w:ascii="Times New Roman" w:hAnsi="Times New Roman" w:cs="Times New Roman"/>
                <w:sz w:val="23"/>
                <w:szCs w:val="23"/>
              </w:rPr>
              <w:t xml:space="preserve"> lavrar mais nem pontada </w:t>
            </w:r>
          </w:p>
          <w:p w14:paraId="61B54C23"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já</w:t>
            </w:r>
            <w:proofErr w:type="gramEnd"/>
            <w:r w:rsidRPr="005E65CC">
              <w:rPr>
                <w:rStyle w:val="A3"/>
                <w:rFonts w:ascii="Times New Roman" w:hAnsi="Times New Roman" w:cs="Times New Roman"/>
                <w:sz w:val="23"/>
                <w:szCs w:val="23"/>
              </w:rPr>
              <w:t xml:space="preserve"> tenho a vida cansada </w:t>
            </w:r>
          </w:p>
          <w:p w14:paraId="0336C771" w14:textId="543D96CC"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de</w:t>
            </w:r>
            <w:proofErr w:type="gramEnd"/>
            <w:r w:rsidRPr="005E65CC">
              <w:rPr>
                <w:rStyle w:val="A3"/>
                <w:rFonts w:ascii="Times New Roman" w:hAnsi="Times New Roman" w:cs="Times New Roman"/>
                <w:sz w:val="23"/>
                <w:szCs w:val="23"/>
              </w:rPr>
              <w:t xml:space="preserve"> jazer sempre dum cabo</w:t>
            </w:r>
            <w:r w:rsidR="005E65CC" w:rsidRPr="005E65CC">
              <w:rPr>
                <w:rStyle w:val="A3"/>
                <w:rFonts w:ascii="Times New Roman" w:hAnsi="Times New Roman" w:cs="Times New Roman"/>
                <w:sz w:val="23"/>
                <w:szCs w:val="23"/>
                <w:vertAlign w:val="superscript"/>
              </w:rPr>
              <w:t>5</w:t>
            </w:r>
            <w:r w:rsidRPr="005E65CC">
              <w:rPr>
                <w:rStyle w:val="A3"/>
                <w:rFonts w:ascii="Times New Roman" w:hAnsi="Times New Roman" w:cs="Times New Roman"/>
                <w:sz w:val="23"/>
                <w:szCs w:val="23"/>
              </w:rPr>
              <w:t xml:space="preserve">. </w:t>
            </w:r>
          </w:p>
          <w:p w14:paraId="678DDCAA"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Todas folgam e eu não </w:t>
            </w:r>
          </w:p>
          <w:p w14:paraId="485762D1"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todas</w:t>
            </w:r>
            <w:proofErr w:type="gramEnd"/>
            <w:r w:rsidRPr="005E65CC">
              <w:rPr>
                <w:rStyle w:val="A3"/>
                <w:rFonts w:ascii="Times New Roman" w:hAnsi="Times New Roman" w:cs="Times New Roman"/>
                <w:sz w:val="23"/>
                <w:szCs w:val="23"/>
              </w:rPr>
              <w:t xml:space="preserve"> vem e todas vão </w:t>
            </w:r>
          </w:p>
          <w:p w14:paraId="5B76BC79"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onde</w:t>
            </w:r>
            <w:proofErr w:type="gramEnd"/>
            <w:r w:rsidRPr="005E65CC">
              <w:rPr>
                <w:rStyle w:val="A3"/>
                <w:rFonts w:ascii="Times New Roman" w:hAnsi="Times New Roman" w:cs="Times New Roman"/>
                <w:sz w:val="23"/>
                <w:szCs w:val="23"/>
              </w:rPr>
              <w:t xml:space="preserve"> querem </w:t>
            </w:r>
            <w:proofErr w:type="spellStart"/>
            <w:r w:rsidRPr="005E65CC">
              <w:rPr>
                <w:rStyle w:val="A3"/>
                <w:rFonts w:ascii="Times New Roman" w:hAnsi="Times New Roman" w:cs="Times New Roman"/>
                <w:sz w:val="23"/>
                <w:szCs w:val="23"/>
              </w:rPr>
              <w:t>senam</w:t>
            </w:r>
            <w:proofErr w:type="spellEnd"/>
            <w:r w:rsidRPr="005E65CC">
              <w:rPr>
                <w:rStyle w:val="A3"/>
                <w:rFonts w:ascii="Times New Roman" w:hAnsi="Times New Roman" w:cs="Times New Roman"/>
                <w:sz w:val="23"/>
                <w:szCs w:val="23"/>
              </w:rPr>
              <w:t xml:space="preserve"> eu. </w:t>
            </w:r>
          </w:p>
          <w:p w14:paraId="752951E9"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Ui que pecado é o meu </w:t>
            </w:r>
          </w:p>
          <w:p w14:paraId="4D383D52" w14:textId="77777777" w:rsidR="00A75A0A" w:rsidRPr="005E65CC" w:rsidRDefault="00A75A0A" w:rsidP="00A75A0A">
            <w:pPr>
              <w:pStyle w:val="Pa49"/>
              <w:tabs>
                <w:tab w:val="right" w:pos="9072"/>
              </w:tabs>
              <w:spacing w:line="300" w:lineRule="exact"/>
              <w:jc w:val="both"/>
              <w:rPr>
                <w:rStyle w:val="A3"/>
                <w:rFonts w:ascii="Times New Roman" w:hAnsi="Times New Roman" w:cs="Times New Roman"/>
                <w:sz w:val="23"/>
                <w:szCs w:val="23"/>
              </w:rPr>
            </w:pPr>
            <w:proofErr w:type="gramStart"/>
            <w:r w:rsidRPr="005E65CC">
              <w:rPr>
                <w:rStyle w:val="A3"/>
                <w:rFonts w:ascii="Times New Roman" w:hAnsi="Times New Roman" w:cs="Times New Roman"/>
                <w:sz w:val="23"/>
                <w:szCs w:val="23"/>
              </w:rPr>
              <w:t>ou</w:t>
            </w:r>
            <w:proofErr w:type="gramEnd"/>
            <w:r w:rsidRPr="005E65CC">
              <w:rPr>
                <w:rStyle w:val="A3"/>
                <w:rFonts w:ascii="Times New Roman" w:hAnsi="Times New Roman" w:cs="Times New Roman"/>
                <w:sz w:val="23"/>
                <w:szCs w:val="23"/>
              </w:rPr>
              <w:t xml:space="preserve"> que dor de coração? </w:t>
            </w:r>
          </w:p>
          <w:p w14:paraId="01955F5D" w14:textId="77777777" w:rsidR="00A75A0A" w:rsidRPr="005E65CC" w:rsidRDefault="00A75A0A" w:rsidP="00A75A0A">
            <w:pPr>
              <w:pStyle w:val="Default"/>
              <w:tabs>
                <w:tab w:val="right" w:pos="9072"/>
              </w:tabs>
              <w:spacing w:line="300" w:lineRule="exact"/>
              <w:rPr>
                <w:rFonts w:ascii="Times New Roman" w:hAnsi="Times New Roman" w:cs="Times New Roman"/>
                <w:sz w:val="23"/>
                <w:szCs w:val="23"/>
              </w:rPr>
            </w:pPr>
          </w:p>
          <w:p w14:paraId="5A782DD4"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Esta vida é mais que morta </w:t>
            </w:r>
          </w:p>
          <w:p w14:paraId="4F82FCF3"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spellStart"/>
            <w:proofErr w:type="gramStart"/>
            <w:r w:rsidRPr="005E65CC">
              <w:rPr>
                <w:rStyle w:val="A3"/>
                <w:rFonts w:ascii="Times New Roman" w:hAnsi="Times New Roman" w:cs="Times New Roman"/>
                <w:sz w:val="23"/>
                <w:szCs w:val="23"/>
              </w:rPr>
              <w:t>sam</w:t>
            </w:r>
            <w:proofErr w:type="spellEnd"/>
            <w:proofErr w:type="gramEnd"/>
            <w:r w:rsidRPr="005E65CC">
              <w:rPr>
                <w:rStyle w:val="A3"/>
                <w:rFonts w:ascii="Times New Roman" w:hAnsi="Times New Roman" w:cs="Times New Roman"/>
                <w:sz w:val="23"/>
                <w:szCs w:val="23"/>
              </w:rPr>
              <w:t xml:space="preserve"> eu coruja ou corujo </w:t>
            </w:r>
          </w:p>
          <w:p w14:paraId="6F2EE0E6"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ou</w:t>
            </w:r>
            <w:proofErr w:type="gramEnd"/>
            <w:r w:rsidRPr="005E65CC">
              <w:rPr>
                <w:rStyle w:val="A3"/>
                <w:rFonts w:ascii="Times New Roman" w:hAnsi="Times New Roman" w:cs="Times New Roman"/>
                <w:sz w:val="23"/>
                <w:szCs w:val="23"/>
              </w:rPr>
              <w:t xml:space="preserve"> </w:t>
            </w:r>
            <w:proofErr w:type="spellStart"/>
            <w:r w:rsidRPr="005E65CC">
              <w:rPr>
                <w:rStyle w:val="A3"/>
                <w:rFonts w:ascii="Times New Roman" w:hAnsi="Times New Roman" w:cs="Times New Roman"/>
                <w:sz w:val="23"/>
                <w:szCs w:val="23"/>
              </w:rPr>
              <w:t>sam</w:t>
            </w:r>
            <w:proofErr w:type="spellEnd"/>
            <w:r w:rsidRPr="005E65CC">
              <w:rPr>
                <w:rStyle w:val="A3"/>
                <w:rFonts w:ascii="Times New Roman" w:hAnsi="Times New Roman" w:cs="Times New Roman"/>
                <w:sz w:val="23"/>
                <w:szCs w:val="23"/>
              </w:rPr>
              <w:t xml:space="preserve"> algum caramujo </w:t>
            </w:r>
          </w:p>
          <w:p w14:paraId="7476C399"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que</w:t>
            </w:r>
            <w:proofErr w:type="gramEnd"/>
            <w:r w:rsidRPr="005E65CC">
              <w:rPr>
                <w:rStyle w:val="A3"/>
                <w:rFonts w:ascii="Times New Roman" w:hAnsi="Times New Roman" w:cs="Times New Roman"/>
                <w:sz w:val="23"/>
                <w:szCs w:val="23"/>
              </w:rPr>
              <w:t xml:space="preserve"> </w:t>
            </w:r>
            <w:proofErr w:type="spellStart"/>
            <w:r w:rsidRPr="005E65CC">
              <w:rPr>
                <w:rStyle w:val="A3"/>
                <w:rFonts w:ascii="Times New Roman" w:hAnsi="Times New Roman" w:cs="Times New Roman"/>
                <w:sz w:val="23"/>
                <w:szCs w:val="23"/>
              </w:rPr>
              <w:t>nam</w:t>
            </w:r>
            <w:proofErr w:type="spellEnd"/>
            <w:r w:rsidRPr="005E65CC">
              <w:rPr>
                <w:rStyle w:val="A3"/>
                <w:rFonts w:ascii="Times New Roman" w:hAnsi="Times New Roman" w:cs="Times New Roman"/>
                <w:sz w:val="23"/>
                <w:szCs w:val="23"/>
              </w:rPr>
              <w:t xml:space="preserve"> sai senão à porta? </w:t>
            </w:r>
          </w:p>
          <w:p w14:paraId="0B3AC217"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r w:rsidRPr="005E65CC">
              <w:rPr>
                <w:rStyle w:val="A3"/>
                <w:rFonts w:ascii="Times New Roman" w:hAnsi="Times New Roman" w:cs="Times New Roman"/>
                <w:sz w:val="23"/>
                <w:szCs w:val="23"/>
              </w:rPr>
              <w:t xml:space="preserve">E quando me dão algum dia </w:t>
            </w:r>
          </w:p>
          <w:p w14:paraId="6834A96B"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licença</w:t>
            </w:r>
            <w:proofErr w:type="gramEnd"/>
            <w:r w:rsidRPr="005E65CC">
              <w:rPr>
                <w:rStyle w:val="A3"/>
                <w:rFonts w:ascii="Times New Roman" w:hAnsi="Times New Roman" w:cs="Times New Roman"/>
                <w:sz w:val="23"/>
                <w:szCs w:val="23"/>
              </w:rPr>
              <w:t xml:space="preserve"> como a bugia </w:t>
            </w:r>
          </w:p>
          <w:p w14:paraId="47546F7F"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que</w:t>
            </w:r>
            <w:proofErr w:type="gramEnd"/>
            <w:r w:rsidRPr="005E65CC">
              <w:rPr>
                <w:rStyle w:val="A3"/>
                <w:rFonts w:ascii="Times New Roman" w:hAnsi="Times New Roman" w:cs="Times New Roman"/>
                <w:sz w:val="23"/>
                <w:szCs w:val="23"/>
              </w:rPr>
              <w:t xml:space="preserve"> possa estar à janela </w:t>
            </w:r>
          </w:p>
          <w:p w14:paraId="0D463E1F" w14:textId="77777777" w:rsidR="00A75A0A" w:rsidRPr="005E65CC" w:rsidRDefault="00A75A0A" w:rsidP="00A75A0A">
            <w:pPr>
              <w:pStyle w:val="Pa48"/>
              <w:tabs>
                <w:tab w:val="right" w:pos="9072"/>
              </w:tabs>
              <w:spacing w:line="300" w:lineRule="exact"/>
              <w:jc w:val="both"/>
              <w:rPr>
                <w:rFonts w:ascii="Times New Roman" w:hAnsi="Times New Roman" w:cs="Times New Roman"/>
                <w:color w:val="000000"/>
                <w:sz w:val="23"/>
                <w:szCs w:val="23"/>
              </w:rPr>
            </w:pPr>
            <w:proofErr w:type="gramStart"/>
            <w:r w:rsidRPr="005E65CC">
              <w:rPr>
                <w:rStyle w:val="A3"/>
                <w:rFonts w:ascii="Times New Roman" w:hAnsi="Times New Roman" w:cs="Times New Roman"/>
                <w:sz w:val="23"/>
                <w:szCs w:val="23"/>
              </w:rPr>
              <w:t>é</w:t>
            </w:r>
            <w:proofErr w:type="gramEnd"/>
            <w:r w:rsidRPr="005E65CC">
              <w:rPr>
                <w:rStyle w:val="A3"/>
                <w:rFonts w:ascii="Times New Roman" w:hAnsi="Times New Roman" w:cs="Times New Roman"/>
                <w:sz w:val="23"/>
                <w:szCs w:val="23"/>
              </w:rPr>
              <w:t xml:space="preserve"> já mais que a Madanela </w:t>
            </w:r>
          </w:p>
          <w:p w14:paraId="5AC9DCB7" w14:textId="59CEFB1B" w:rsidR="00A75A0A" w:rsidRPr="005E65CC" w:rsidRDefault="00A75A0A" w:rsidP="00A75A0A">
            <w:pPr>
              <w:spacing w:line="300" w:lineRule="exact"/>
              <w:jc w:val="both"/>
              <w:rPr>
                <w:rFonts w:ascii="Times New Roman" w:hAnsi="Times New Roman" w:cs="Times New Roman"/>
                <w:sz w:val="23"/>
                <w:szCs w:val="23"/>
              </w:rPr>
            </w:pPr>
            <w:proofErr w:type="gramStart"/>
            <w:r w:rsidRPr="005E65CC">
              <w:rPr>
                <w:rStyle w:val="A3"/>
                <w:rFonts w:ascii="Times New Roman" w:hAnsi="Times New Roman" w:cs="Times New Roman"/>
                <w:sz w:val="23"/>
                <w:szCs w:val="23"/>
              </w:rPr>
              <w:t>quando</w:t>
            </w:r>
            <w:proofErr w:type="gramEnd"/>
            <w:r w:rsidRPr="005E65CC">
              <w:rPr>
                <w:rStyle w:val="A3"/>
                <w:rFonts w:ascii="Times New Roman" w:hAnsi="Times New Roman" w:cs="Times New Roman"/>
                <w:sz w:val="23"/>
                <w:szCs w:val="23"/>
              </w:rPr>
              <w:t xml:space="preserve"> achou a aleluia</w:t>
            </w:r>
            <w:r w:rsidR="005E65CC" w:rsidRPr="005E65CC">
              <w:rPr>
                <w:rStyle w:val="A3"/>
                <w:rFonts w:ascii="Times New Roman" w:hAnsi="Times New Roman" w:cs="Times New Roman"/>
                <w:sz w:val="23"/>
                <w:szCs w:val="23"/>
                <w:vertAlign w:val="superscript"/>
              </w:rPr>
              <w:t>6</w:t>
            </w:r>
            <w:r w:rsidRPr="005E65CC">
              <w:rPr>
                <w:rStyle w:val="A3"/>
                <w:rFonts w:ascii="Times New Roman" w:hAnsi="Times New Roman" w:cs="Times New Roman"/>
                <w:sz w:val="23"/>
                <w:szCs w:val="23"/>
              </w:rPr>
              <w:t>.</w:t>
            </w:r>
          </w:p>
        </w:tc>
      </w:tr>
      <w:tr w:rsidR="00511720" w:rsidRPr="00A75A0A" w14:paraId="32EA7B09" w14:textId="77777777" w:rsidTr="0075404C">
        <w:tc>
          <w:tcPr>
            <w:tcW w:w="343" w:type="dxa"/>
            <w:shd w:val="clear" w:color="auto" w:fill="auto"/>
          </w:tcPr>
          <w:p w14:paraId="665BCD38" w14:textId="77777777" w:rsidR="00511720" w:rsidRPr="000B6CEE" w:rsidRDefault="00511720" w:rsidP="0075404C">
            <w:pPr>
              <w:spacing w:line="280" w:lineRule="exact"/>
              <w:rPr>
                <w:rFonts w:ascii="Calibri" w:eastAsia="Calibri" w:hAnsi="Calibri" w:cs="Calibri"/>
                <w:b/>
                <w:bCs/>
                <w:noProof/>
                <w:color w:val="939598"/>
                <w:sz w:val="16"/>
                <w:szCs w:val="16"/>
              </w:rPr>
            </w:pPr>
          </w:p>
        </w:tc>
        <w:tc>
          <w:tcPr>
            <w:tcW w:w="9069" w:type="dxa"/>
            <w:gridSpan w:val="3"/>
            <w:shd w:val="clear" w:color="auto" w:fill="auto"/>
          </w:tcPr>
          <w:p w14:paraId="74842355" w14:textId="77777777" w:rsidR="00511720" w:rsidRDefault="00A75A0A" w:rsidP="0075404C">
            <w:pPr>
              <w:pStyle w:val="NoSpacing"/>
              <w:shd w:val="clear" w:color="auto" w:fill="FFFFFF"/>
              <w:spacing w:before="120" w:beforeAutospacing="0" w:after="120" w:afterAutospacing="0"/>
              <w:jc w:val="right"/>
              <w:rPr>
                <w:color w:val="000000"/>
                <w:sz w:val="18"/>
                <w:szCs w:val="17"/>
              </w:rPr>
            </w:pPr>
            <w:r w:rsidRPr="00A75A0A">
              <w:rPr>
                <w:color w:val="000000"/>
                <w:sz w:val="18"/>
                <w:szCs w:val="17"/>
              </w:rPr>
              <w:t xml:space="preserve">Gil Vicente, </w:t>
            </w:r>
            <w:r w:rsidRPr="00A75A0A">
              <w:rPr>
                <w:i/>
                <w:color w:val="000000"/>
                <w:sz w:val="18"/>
                <w:szCs w:val="17"/>
              </w:rPr>
              <w:t>As obras de Gil Vicente</w:t>
            </w:r>
            <w:r w:rsidRPr="00A75A0A">
              <w:rPr>
                <w:color w:val="000000"/>
                <w:sz w:val="18"/>
                <w:szCs w:val="17"/>
              </w:rPr>
              <w:t>, direção científica de José Camões,</w:t>
            </w:r>
            <w:r w:rsidRPr="00A75A0A">
              <w:rPr>
                <w:color w:val="000000"/>
                <w:sz w:val="18"/>
                <w:szCs w:val="17"/>
              </w:rPr>
              <w:br/>
            </w:r>
            <w:proofErr w:type="gramStart"/>
            <w:r w:rsidRPr="00A75A0A">
              <w:rPr>
                <w:color w:val="000000"/>
                <w:sz w:val="18"/>
                <w:szCs w:val="17"/>
              </w:rPr>
              <w:t>vol</w:t>
            </w:r>
            <w:proofErr w:type="gramEnd"/>
            <w:r w:rsidRPr="00A75A0A">
              <w:rPr>
                <w:color w:val="000000"/>
                <w:sz w:val="18"/>
                <w:szCs w:val="17"/>
              </w:rPr>
              <w:t>. II, Lisboa, Imprensa Nacional-Casa da Moeda, 2001</w:t>
            </w:r>
            <w:r w:rsidR="005E65CC">
              <w:rPr>
                <w:color w:val="000000"/>
                <w:sz w:val="18"/>
                <w:szCs w:val="17"/>
              </w:rPr>
              <w:t>.</w:t>
            </w:r>
          </w:p>
          <w:p w14:paraId="6ADCC7D1" w14:textId="3F697733" w:rsidR="005E65CC" w:rsidRPr="00930F4C" w:rsidRDefault="00930F4C" w:rsidP="00930F4C">
            <w:pPr>
              <w:pStyle w:val="NoSpacing"/>
              <w:shd w:val="clear" w:color="auto" w:fill="FFFFFF"/>
              <w:spacing w:before="120" w:beforeAutospacing="0" w:after="120" w:afterAutospacing="0"/>
              <w:jc w:val="both"/>
              <w:rPr>
                <w:sz w:val="17"/>
                <w:szCs w:val="17"/>
              </w:rPr>
            </w:pPr>
            <w:r w:rsidRPr="00930F4C">
              <w:rPr>
                <w:sz w:val="17"/>
                <w:szCs w:val="17"/>
                <w:vertAlign w:val="superscript"/>
              </w:rPr>
              <w:t>1</w:t>
            </w:r>
            <w:r w:rsidRPr="00930F4C">
              <w:rPr>
                <w:sz w:val="17"/>
                <w:szCs w:val="17"/>
              </w:rPr>
              <w:t xml:space="preserve"> </w:t>
            </w:r>
            <w:proofErr w:type="gramStart"/>
            <w:r w:rsidRPr="00930F4C">
              <w:rPr>
                <w:sz w:val="17"/>
                <w:szCs w:val="17"/>
              </w:rPr>
              <w:t>v</w:t>
            </w:r>
            <w:proofErr w:type="gramEnd"/>
            <w:r w:rsidRPr="00930F4C">
              <w:rPr>
                <w:sz w:val="17"/>
                <w:szCs w:val="17"/>
              </w:rPr>
              <w:t xml:space="preserve">. 1: odeio costurar. </w:t>
            </w:r>
            <w:r w:rsidRPr="00930F4C">
              <w:rPr>
                <w:sz w:val="17"/>
                <w:szCs w:val="17"/>
                <w:vertAlign w:val="superscript"/>
              </w:rPr>
              <w:t>2</w:t>
            </w:r>
            <w:r w:rsidRPr="00930F4C">
              <w:rPr>
                <w:sz w:val="17"/>
                <w:szCs w:val="17"/>
              </w:rPr>
              <w:t xml:space="preserve"> </w:t>
            </w:r>
            <w:r w:rsidRPr="00930F4C">
              <w:rPr>
                <w:i/>
                <w:sz w:val="17"/>
                <w:szCs w:val="17"/>
              </w:rPr>
              <w:t>Aviamento</w:t>
            </w:r>
            <w:r w:rsidRPr="00930F4C">
              <w:rPr>
                <w:sz w:val="17"/>
                <w:szCs w:val="17"/>
              </w:rPr>
              <w:t xml:space="preserve">: solução. </w:t>
            </w:r>
            <w:r w:rsidRPr="00930F4C">
              <w:rPr>
                <w:sz w:val="17"/>
                <w:szCs w:val="17"/>
                <w:vertAlign w:val="superscript"/>
              </w:rPr>
              <w:t>3</w:t>
            </w:r>
            <w:r w:rsidRPr="00930F4C">
              <w:rPr>
                <w:sz w:val="17"/>
                <w:szCs w:val="17"/>
              </w:rPr>
              <w:t xml:space="preserve"> </w:t>
            </w:r>
            <w:proofErr w:type="gramStart"/>
            <w:r w:rsidRPr="00930F4C">
              <w:rPr>
                <w:sz w:val="17"/>
                <w:szCs w:val="17"/>
              </w:rPr>
              <w:t>v</w:t>
            </w:r>
            <w:proofErr w:type="gramEnd"/>
            <w:r w:rsidRPr="00930F4C">
              <w:rPr>
                <w:sz w:val="17"/>
                <w:szCs w:val="17"/>
              </w:rPr>
              <w:t xml:space="preserve">. 12: compara-se a objeto sem utilidade. </w:t>
            </w:r>
            <w:r w:rsidRPr="00930F4C">
              <w:rPr>
                <w:sz w:val="17"/>
                <w:szCs w:val="17"/>
                <w:vertAlign w:val="superscript"/>
              </w:rPr>
              <w:t>4</w:t>
            </w:r>
            <w:r w:rsidRPr="00930F4C">
              <w:rPr>
                <w:sz w:val="17"/>
                <w:szCs w:val="17"/>
              </w:rPr>
              <w:t xml:space="preserve"> </w:t>
            </w:r>
            <w:proofErr w:type="spellStart"/>
            <w:proofErr w:type="gramStart"/>
            <w:r w:rsidRPr="00930F4C">
              <w:rPr>
                <w:sz w:val="17"/>
                <w:szCs w:val="17"/>
              </w:rPr>
              <w:t>vv</w:t>
            </w:r>
            <w:proofErr w:type="spellEnd"/>
            <w:proofErr w:type="gramEnd"/>
            <w:r w:rsidRPr="00930F4C">
              <w:rPr>
                <w:sz w:val="17"/>
                <w:szCs w:val="17"/>
              </w:rPr>
              <w:t xml:space="preserve">. 17-18: prisioneira a fazer travesseiros de franjas. </w:t>
            </w:r>
            <w:r w:rsidRPr="00930F4C">
              <w:rPr>
                <w:sz w:val="17"/>
                <w:szCs w:val="17"/>
                <w:vertAlign w:val="superscript"/>
              </w:rPr>
              <w:t>5</w:t>
            </w:r>
            <w:r w:rsidRPr="00930F4C">
              <w:rPr>
                <w:sz w:val="17"/>
                <w:szCs w:val="17"/>
              </w:rPr>
              <w:t xml:space="preserve"> </w:t>
            </w:r>
            <w:proofErr w:type="spellStart"/>
            <w:proofErr w:type="gramStart"/>
            <w:r w:rsidRPr="00930F4C">
              <w:rPr>
                <w:sz w:val="17"/>
                <w:szCs w:val="17"/>
              </w:rPr>
              <w:t>vv</w:t>
            </w:r>
            <w:proofErr w:type="spellEnd"/>
            <w:proofErr w:type="gramEnd"/>
            <w:r w:rsidRPr="00930F4C">
              <w:rPr>
                <w:sz w:val="17"/>
                <w:szCs w:val="17"/>
              </w:rPr>
              <w:t xml:space="preserve">. 21-22: já estou cansada de estar no mesmo sítio. </w:t>
            </w:r>
            <w:r w:rsidRPr="00930F4C">
              <w:rPr>
                <w:sz w:val="17"/>
                <w:szCs w:val="17"/>
                <w:vertAlign w:val="superscript"/>
              </w:rPr>
              <w:t>6</w:t>
            </w:r>
            <w:r w:rsidRPr="00930F4C">
              <w:rPr>
                <w:sz w:val="17"/>
                <w:szCs w:val="17"/>
              </w:rPr>
              <w:t xml:space="preserve"> </w:t>
            </w:r>
            <w:proofErr w:type="spellStart"/>
            <w:proofErr w:type="gramStart"/>
            <w:r w:rsidRPr="00930F4C">
              <w:rPr>
                <w:sz w:val="17"/>
                <w:szCs w:val="17"/>
              </w:rPr>
              <w:t>vv</w:t>
            </w:r>
            <w:proofErr w:type="spellEnd"/>
            <w:proofErr w:type="gramEnd"/>
            <w:r w:rsidRPr="00930F4C">
              <w:rPr>
                <w:sz w:val="17"/>
                <w:szCs w:val="17"/>
              </w:rPr>
              <w:t>. 32-36: quando me deixam ir à janela, pensam que sou mais feliz que Madalena quando viu Cristo ressuscitado.</w:t>
            </w:r>
          </w:p>
        </w:tc>
      </w:tr>
    </w:tbl>
    <w:p w14:paraId="687EE780" w14:textId="1D19FB68" w:rsidR="00511720" w:rsidRDefault="00511720" w:rsidP="00511720">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A75A0A">
        <w:rPr>
          <w:rFonts w:ascii="Calibri" w:eastAsia="Calibri" w:hAnsi="Calibri" w:cs="Times New Roman"/>
        </w:rPr>
        <w:t>Comprova, com elementos textuais, que o excerto apresentado nos elucida</w:t>
      </w:r>
      <w:r w:rsidR="00930F4C">
        <w:rPr>
          <w:rFonts w:ascii="Calibri" w:eastAsia="Calibri" w:hAnsi="Calibri" w:cs="Times New Roman"/>
          <w:b/>
          <w:sz w:val="18"/>
        </w:rPr>
        <w:t xml:space="preserve"> </w:t>
      </w:r>
      <w:r w:rsidR="00A75A0A">
        <w:rPr>
          <w:rFonts w:ascii="Calibri" w:eastAsia="Calibri" w:hAnsi="Calibri" w:cs="Times New Roman"/>
        </w:rPr>
        <w:t>sobre o quotidiano das jovens solteiras.</w:t>
      </w:r>
      <w:r w:rsidR="00930F4C" w:rsidRPr="00930F4C">
        <w:rPr>
          <w:rFonts w:ascii="Calibri" w:eastAsia="Calibri" w:hAnsi="Calibri" w:cs="Times New Roman"/>
        </w:rPr>
        <w:t xml:space="preserve"> </w:t>
      </w:r>
      <w:r w:rsidR="00930F4C" w:rsidRPr="00765104">
        <w:rPr>
          <w:rFonts w:ascii="Calibri" w:eastAsia="Calibri" w:hAnsi="Calibri" w:cs="Times New Roman"/>
        </w:rPr>
        <w:tab/>
      </w:r>
      <w:r w:rsidR="00930F4C" w:rsidRPr="00930F4C">
        <w:rPr>
          <w:rFonts w:ascii="Calibri" w:eastAsia="Calibri" w:hAnsi="Calibri" w:cs="Times New Roman"/>
          <w:b/>
          <w:sz w:val="18"/>
        </w:rPr>
        <w:t>(20 pontos)</w:t>
      </w:r>
    </w:p>
    <w:p w14:paraId="67841488" w14:textId="50375F34" w:rsidR="00511720" w:rsidRDefault="00511720" w:rsidP="00930F4C">
      <w:pPr>
        <w:tabs>
          <w:tab w:val="left" w:pos="284"/>
          <w:tab w:val="right" w:pos="9072"/>
        </w:tabs>
        <w:spacing w:before="360" w:after="120"/>
        <w:ind w:left="285" w:hanging="285"/>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A75A0A">
        <w:rPr>
          <w:rFonts w:ascii="Calibri" w:eastAsia="Calibri" w:hAnsi="Calibri" w:cs="Times New Roman"/>
        </w:rPr>
        <w:t xml:space="preserve">Mariana, personagem de </w:t>
      </w:r>
      <w:r w:rsidR="00A75A0A">
        <w:rPr>
          <w:rFonts w:ascii="Calibri" w:eastAsia="Calibri" w:hAnsi="Calibri" w:cs="Times New Roman"/>
          <w:i/>
        </w:rPr>
        <w:t>Amor de Perdição</w:t>
      </w:r>
      <w:r w:rsidR="00A75A0A">
        <w:rPr>
          <w:rFonts w:ascii="Calibri" w:eastAsia="Calibri" w:hAnsi="Calibri" w:cs="Times New Roman"/>
        </w:rPr>
        <w:t>, e Inês são figuras radicalmente opostas.</w:t>
      </w:r>
      <w:r w:rsidR="00930F4C">
        <w:rPr>
          <w:rFonts w:ascii="Calibri" w:eastAsia="Calibri" w:hAnsi="Calibri" w:cs="Times New Roman"/>
          <w:b/>
          <w:sz w:val="18"/>
        </w:rPr>
        <w:t xml:space="preserve"> </w:t>
      </w:r>
      <w:r w:rsidR="00A75A0A">
        <w:rPr>
          <w:rFonts w:ascii="Calibri" w:eastAsia="Calibri" w:hAnsi="Calibri" w:cs="Times New Roman"/>
        </w:rPr>
        <w:t>Justifica.</w:t>
      </w:r>
      <w:r w:rsidR="00A75A0A">
        <w:rPr>
          <w:rFonts w:ascii="Calibri" w:eastAsia="Calibri" w:hAnsi="Calibri" w:cs="Times New Roman"/>
        </w:rPr>
        <w:tab/>
      </w:r>
      <w:r w:rsidR="00930F4C">
        <w:rPr>
          <w:rFonts w:ascii="Calibri" w:eastAsia="Calibri" w:hAnsi="Calibri" w:cs="Times New Roman"/>
        </w:rPr>
        <w:br/>
      </w:r>
      <w:r w:rsidR="00930F4C">
        <w:rPr>
          <w:rFonts w:ascii="Calibri" w:eastAsia="Calibri" w:hAnsi="Calibri" w:cs="Times New Roman"/>
          <w:b/>
          <w:sz w:val="18"/>
        </w:rPr>
        <w:tab/>
      </w:r>
      <w:r w:rsidR="00930F4C" w:rsidRPr="00930F4C">
        <w:rPr>
          <w:rFonts w:ascii="Calibri" w:eastAsia="Calibri" w:hAnsi="Calibri" w:cs="Times New Roman"/>
          <w:b/>
          <w:sz w:val="18"/>
        </w:rPr>
        <w:t>(</w:t>
      </w:r>
      <w:r w:rsidR="00930F4C">
        <w:rPr>
          <w:rFonts w:ascii="Calibri" w:eastAsia="Calibri" w:hAnsi="Calibri" w:cs="Times New Roman"/>
          <w:b/>
          <w:sz w:val="18"/>
        </w:rPr>
        <w:t>20</w:t>
      </w:r>
      <w:r w:rsidR="00930F4C" w:rsidRPr="00930F4C">
        <w:rPr>
          <w:rFonts w:ascii="Calibri" w:eastAsia="Calibri" w:hAnsi="Calibri" w:cs="Times New Roman"/>
          <w:b/>
          <w:sz w:val="18"/>
        </w:rPr>
        <w:t xml:space="preserve"> pontos)</w:t>
      </w:r>
    </w:p>
    <w:p w14:paraId="511488FC" w14:textId="77777777" w:rsidR="00511720" w:rsidRDefault="00511720" w:rsidP="00511720">
      <w:pPr>
        <w:rPr>
          <w:rFonts w:ascii="Calibri" w:eastAsia="Calibri" w:hAnsi="Calibri" w:cs="Times New Roman"/>
        </w:rPr>
      </w:pPr>
      <w:r>
        <w:rPr>
          <w:rFonts w:ascii="Calibri" w:eastAsia="Calibri" w:hAnsi="Calibri" w:cs="Times New Roman"/>
        </w:rPr>
        <w:br w:type="page"/>
      </w:r>
    </w:p>
    <w:p w14:paraId="1BD814C0" w14:textId="77777777" w:rsidR="00511720" w:rsidRDefault="00511720" w:rsidP="00511720">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4BA0BE20" w14:textId="77777777" w:rsidR="00511720" w:rsidRPr="00BB08CF" w:rsidRDefault="00511720" w:rsidP="00511720">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511720" w:rsidRPr="000B6CEE" w14:paraId="0DA5F8DA" w14:textId="77777777" w:rsidTr="0075404C">
        <w:trPr>
          <w:trHeight w:val="708"/>
        </w:trPr>
        <w:tc>
          <w:tcPr>
            <w:tcW w:w="343" w:type="dxa"/>
            <w:shd w:val="clear" w:color="auto" w:fill="auto"/>
          </w:tcPr>
          <w:p w14:paraId="70AAAA30" w14:textId="77777777" w:rsidR="00511720" w:rsidRPr="000B6CEE" w:rsidRDefault="00511720" w:rsidP="0075404C">
            <w:pPr>
              <w:spacing w:line="300" w:lineRule="exact"/>
              <w:rPr>
                <w:rFonts w:ascii="Calibri" w:eastAsia="Calibri" w:hAnsi="Calibri" w:cs="Calibri"/>
                <w:b/>
                <w:bCs/>
                <w:noProof/>
                <w:color w:val="939598"/>
                <w:sz w:val="16"/>
                <w:szCs w:val="16"/>
              </w:rPr>
            </w:pPr>
          </w:p>
          <w:p w14:paraId="5E4FE819" w14:textId="77777777" w:rsidR="00511720" w:rsidRPr="000B6CEE" w:rsidRDefault="00511720" w:rsidP="0075404C">
            <w:pPr>
              <w:spacing w:line="300" w:lineRule="exact"/>
              <w:rPr>
                <w:rFonts w:ascii="Calibri" w:eastAsia="Calibri" w:hAnsi="Calibri" w:cs="Calibri"/>
                <w:b/>
                <w:bCs/>
                <w:noProof/>
                <w:color w:val="939598"/>
                <w:sz w:val="16"/>
                <w:szCs w:val="16"/>
              </w:rPr>
            </w:pPr>
          </w:p>
          <w:p w14:paraId="3A88003E" w14:textId="77777777" w:rsidR="00511720" w:rsidRPr="000B6CEE" w:rsidRDefault="00511720" w:rsidP="0075404C">
            <w:pPr>
              <w:spacing w:line="300" w:lineRule="exact"/>
              <w:rPr>
                <w:rFonts w:ascii="Calibri" w:eastAsia="Calibri" w:hAnsi="Calibri" w:cs="Calibri"/>
                <w:b/>
                <w:bCs/>
                <w:noProof/>
                <w:color w:val="939598"/>
                <w:sz w:val="16"/>
                <w:szCs w:val="16"/>
              </w:rPr>
            </w:pPr>
          </w:p>
          <w:p w14:paraId="0E7E195A" w14:textId="77777777" w:rsidR="00511720" w:rsidRPr="000B6CEE" w:rsidRDefault="00511720" w:rsidP="0075404C">
            <w:pPr>
              <w:spacing w:line="300" w:lineRule="exact"/>
              <w:rPr>
                <w:rFonts w:ascii="Calibri" w:eastAsia="Calibri" w:hAnsi="Calibri" w:cs="Calibri"/>
                <w:b/>
                <w:bCs/>
                <w:noProof/>
                <w:color w:val="939598"/>
                <w:sz w:val="16"/>
                <w:szCs w:val="16"/>
              </w:rPr>
            </w:pPr>
          </w:p>
          <w:p w14:paraId="169F4879" w14:textId="77777777" w:rsidR="00511720" w:rsidRPr="000B6CEE" w:rsidRDefault="00511720"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77ABF4F6" w14:textId="77777777" w:rsidR="00511720" w:rsidRPr="000B6CEE" w:rsidRDefault="00511720" w:rsidP="0075404C">
            <w:pPr>
              <w:spacing w:line="300" w:lineRule="exact"/>
              <w:rPr>
                <w:rFonts w:ascii="Calibri" w:eastAsia="Calibri" w:hAnsi="Calibri" w:cs="Calibri"/>
                <w:b/>
                <w:bCs/>
                <w:noProof/>
                <w:color w:val="939598"/>
                <w:sz w:val="16"/>
                <w:szCs w:val="16"/>
              </w:rPr>
            </w:pPr>
          </w:p>
          <w:p w14:paraId="1AE18B9D" w14:textId="77777777" w:rsidR="00511720" w:rsidRPr="000B6CEE" w:rsidRDefault="00511720" w:rsidP="0075404C">
            <w:pPr>
              <w:spacing w:line="300" w:lineRule="exact"/>
              <w:rPr>
                <w:rFonts w:ascii="Calibri" w:eastAsia="Calibri" w:hAnsi="Calibri" w:cs="Calibri"/>
                <w:b/>
                <w:bCs/>
                <w:noProof/>
                <w:color w:val="939598"/>
                <w:sz w:val="16"/>
                <w:szCs w:val="16"/>
              </w:rPr>
            </w:pPr>
          </w:p>
          <w:p w14:paraId="59B5BE74" w14:textId="77777777" w:rsidR="00511720" w:rsidRPr="000B6CEE" w:rsidRDefault="00511720" w:rsidP="0075404C">
            <w:pPr>
              <w:spacing w:line="300" w:lineRule="exact"/>
              <w:rPr>
                <w:rFonts w:ascii="Calibri" w:eastAsia="Calibri" w:hAnsi="Calibri" w:cs="Calibri"/>
                <w:b/>
                <w:bCs/>
                <w:noProof/>
                <w:color w:val="939598"/>
                <w:sz w:val="16"/>
                <w:szCs w:val="16"/>
              </w:rPr>
            </w:pPr>
          </w:p>
          <w:p w14:paraId="2C585FBA" w14:textId="77777777" w:rsidR="00511720" w:rsidRPr="000B6CEE" w:rsidRDefault="00511720" w:rsidP="0075404C">
            <w:pPr>
              <w:spacing w:line="300" w:lineRule="exact"/>
              <w:rPr>
                <w:rFonts w:ascii="Calibri" w:eastAsia="Calibri" w:hAnsi="Calibri" w:cs="Calibri"/>
                <w:b/>
                <w:bCs/>
                <w:noProof/>
                <w:color w:val="939598"/>
                <w:sz w:val="16"/>
                <w:szCs w:val="16"/>
              </w:rPr>
            </w:pPr>
          </w:p>
          <w:p w14:paraId="555D3883" w14:textId="77777777" w:rsidR="00511720" w:rsidRPr="000B6CEE" w:rsidRDefault="00511720"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744DE08A" w14:textId="77777777" w:rsidR="00511720" w:rsidRPr="000B6CEE" w:rsidRDefault="00511720" w:rsidP="0075404C">
            <w:pPr>
              <w:spacing w:line="300" w:lineRule="exact"/>
              <w:rPr>
                <w:rFonts w:ascii="Calibri" w:eastAsia="Calibri" w:hAnsi="Calibri" w:cs="Calibri"/>
                <w:b/>
                <w:bCs/>
                <w:noProof/>
                <w:color w:val="939598"/>
                <w:sz w:val="16"/>
                <w:szCs w:val="16"/>
              </w:rPr>
            </w:pPr>
          </w:p>
          <w:p w14:paraId="6AABFE00" w14:textId="77777777" w:rsidR="00511720" w:rsidRPr="000B6CEE" w:rsidRDefault="00511720" w:rsidP="0075404C">
            <w:pPr>
              <w:spacing w:line="300" w:lineRule="exact"/>
              <w:rPr>
                <w:rFonts w:ascii="Calibri" w:eastAsia="Calibri" w:hAnsi="Calibri" w:cs="Calibri"/>
                <w:b/>
                <w:bCs/>
                <w:noProof/>
                <w:color w:val="939598"/>
                <w:sz w:val="16"/>
                <w:szCs w:val="16"/>
              </w:rPr>
            </w:pPr>
          </w:p>
          <w:p w14:paraId="633C272E" w14:textId="77777777" w:rsidR="00511720" w:rsidRPr="000B6CEE" w:rsidRDefault="00511720" w:rsidP="0075404C">
            <w:pPr>
              <w:spacing w:line="300" w:lineRule="exact"/>
              <w:rPr>
                <w:rFonts w:ascii="Calibri" w:eastAsia="Calibri" w:hAnsi="Calibri" w:cs="Calibri"/>
                <w:b/>
                <w:bCs/>
                <w:noProof/>
                <w:color w:val="939598"/>
                <w:sz w:val="16"/>
                <w:szCs w:val="16"/>
              </w:rPr>
            </w:pPr>
          </w:p>
          <w:p w14:paraId="15B8001B" w14:textId="77777777" w:rsidR="00511720" w:rsidRPr="000B6CEE" w:rsidRDefault="00511720" w:rsidP="0075404C">
            <w:pPr>
              <w:spacing w:line="300" w:lineRule="exact"/>
              <w:rPr>
                <w:rFonts w:ascii="Calibri" w:eastAsia="Calibri" w:hAnsi="Calibri" w:cs="Calibri"/>
                <w:b/>
                <w:bCs/>
                <w:noProof/>
                <w:color w:val="939598"/>
                <w:sz w:val="16"/>
                <w:szCs w:val="16"/>
              </w:rPr>
            </w:pPr>
          </w:p>
          <w:p w14:paraId="4EE8D0F8" w14:textId="77777777" w:rsidR="00511720" w:rsidRPr="000B6CEE" w:rsidRDefault="00511720"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54A586AB" w14:textId="77777777" w:rsidR="00511720" w:rsidRDefault="00511720" w:rsidP="0075404C">
            <w:pPr>
              <w:spacing w:line="300" w:lineRule="exact"/>
              <w:rPr>
                <w:rFonts w:ascii="Calibri" w:eastAsia="Calibri" w:hAnsi="Calibri" w:cs="Calibri"/>
                <w:b/>
                <w:bCs/>
                <w:noProof/>
                <w:color w:val="939598"/>
                <w:sz w:val="16"/>
                <w:szCs w:val="16"/>
              </w:rPr>
            </w:pPr>
          </w:p>
          <w:p w14:paraId="6D2C4062" w14:textId="77777777" w:rsidR="00511720" w:rsidRDefault="00511720" w:rsidP="0075404C">
            <w:pPr>
              <w:spacing w:line="300" w:lineRule="exact"/>
              <w:rPr>
                <w:rFonts w:ascii="Calibri" w:eastAsia="Calibri" w:hAnsi="Calibri" w:cs="Calibri"/>
                <w:b/>
                <w:bCs/>
                <w:noProof/>
                <w:color w:val="939598"/>
                <w:sz w:val="16"/>
                <w:szCs w:val="16"/>
              </w:rPr>
            </w:pPr>
          </w:p>
          <w:p w14:paraId="55AEEFE1" w14:textId="77777777" w:rsidR="00511720" w:rsidRDefault="00511720" w:rsidP="0075404C">
            <w:pPr>
              <w:spacing w:line="300" w:lineRule="exact"/>
              <w:rPr>
                <w:rFonts w:ascii="Calibri" w:eastAsia="Calibri" w:hAnsi="Calibri" w:cs="Calibri"/>
                <w:b/>
                <w:bCs/>
                <w:noProof/>
                <w:color w:val="939598"/>
                <w:sz w:val="16"/>
                <w:szCs w:val="16"/>
              </w:rPr>
            </w:pPr>
          </w:p>
          <w:p w14:paraId="33356361" w14:textId="77777777" w:rsidR="00511720" w:rsidRDefault="00511720" w:rsidP="0075404C">
            <w:pPr>
              <w:spacing w:line="300" w:lineRule="exact"/>
              <w:rPr>
                <w:rFonts w:ascii="Calibri" w:eastAsia="Calibri" w:hAnsi="Calibri" w:cs="Calibri"/>
                <w:b/>
                <w:bCs/>
                <w:noProof/>
                <w:color w:val="939598"/>
                <w:sz w:val="16"/>
                <w:szCs w:val="16"/>
              </w:rPr>
            </w:pPr>
          </w:p>
          <w:p w14:paraId="22325582" w14:textId="77777777" w:rsidR="00511720" w:rsidRDefault="00511720"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00072AD5" w14:textId="77777777" w:rsidR="00511720" w:rsidRDefault="00511720" w:rsidP="0075404C">
            <w:pPr>
              <w:spacing w:line="300" w:lineRule="exact"/>
              <w:rPr>
                <w:rFonts w:ascii="Calibri" w:eastAsia="Calibri" w:hAnsi="Calibri" w:cs="Calibri"/>
                <w:b/>
                <w:bCs/>
                <w:noProof/>
                <w:color w:val="939598"/>
                <w:sz w:val="16"/>
                <w:szCs w:val="16"/>
              </w:rPr>
            </w:pPr>
          </w:p>
          <w:p w14:paraId="2E02CF3F" w14:textId="77777777" w:rsidR="00511720" w:rsidRDefault="00511720" w:rsidP="0075404C">
            <w:pPr>
              <w:spacing w:line="300" w:lineRule="exact"/>
              <w:rPr>
                <w:rFonts w:ascii="Calibri" w:eastAsia="Calibri" w:hAnsi="Calibri" w:cs="Calibri"/>
                <w:b/>
                <w:bCs/>
                <w:noProof/>
                <w:color w:val="939598"/>
                <w:sz w:val="16"/>
                <w:szCs w:val="16"/>
              </w:rPr>
            </w:pPr>
          </w:p>
          <w:p w14:paraId="3CD581A0" w14:textId="77777777" w:rsidR="00511720" w:rsidRDefault="00511720" w:rsidP="0075404C">
            <w:pPr>
              <w:spacing w:line="300" w:lineRule="exact"/>
              <w:rPr>
                <w:rFonts w:ascii="Calibri" w:eastAsia="Calibri" w:hAnsi="Calibri" w:cs="Calibri"/>
                <w:b/>
                <w:bCs/>
                <w:noProof/>
                <w:color w:val="939598"/>
                <w:sz w:val="16"/>
                <w:szCs w:val="16"/>
              </w:rPr>
            </w:pPr>
          </w:p>
          <w:p w14:paraId="65DAA127" w14:textId="77777777" w:rsidR="00511720" w:rsidRDefault="00511720" w:rsidP="0075404C">
            <w:pPr>
              <w:spacing w:line="300" w:lineRule="exact"/>
              <w:rPr>
                <w:rFonts w:ascii="Calibri" w:eastAsia="Calibri" w:hAnsi="Calibri" w:cs="Calibri"/>
                <w:b/>
                <w:bCs/>
                <w:noProof/>
                <w:color w:val="939598"/>
                <w:sz w:val="16"/>
                <w:szCs w:val="16"/>
              </w:rPr>
            </w:pPr>
          </w:p>
          <w:p w14:paraId="0F6540B1" w14:textId="77777777" w:rsidR="00511720" w:rsidRDefault="00511720"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3A6F92E1" w14:textId="77777777" w:rsidR="00511720" w:rsidRDefault="00511720" w:rsidP="0075404C">
            <w:pPr>
              <w:spacing w:line="300" w:lineRule="exact"/>
              <w:rPr>
                <w:rFonts w:ascii="Calibri" w:eastAsia="Calibri" w:hAnsi="Calibri" w:cs="Calibri"/>
                <w:b/>
                <w:bCs/>
                <w:noProof/>
                <w:color w:val="939598"/>
                <w:sz w:val="16"/>
                <w:szCs w:val="16"/>
              </w:rPr>
            </w:pPr>
          </w:p>
          <w:p w14:paraId="65628DA4" w14:textId="77777777" w:rsidR="006475E7" w:rsidRPr="000B6CEE" w:rsidRDefault="006475E7" w:rsidP="0075404C">
            <w:pPr>
              <w:spacing w:line="300" w:lineRule="exact"/>
              <w:rPr>
                <w:rFonts w:ascii="Calibri" w:eastAsia="Calibri" w:hAnsi="Calibri" w:cs="Calibri"/>
                <w:b/>
                <w:bCs/>
                <w:noProof/>
                <w:color w:val="939598"/>
                <w:sz w:val="16"/>
                <w:szCs w:val="16"/>
              </w:rPr>
            </w:pPr>
          </w:p>
        </w:tc>
        <w:tc>
          <w:tcPr>
            <w:tcW w:w="9069" w:type="dxa"/>
            <w:shd w:val="clear" w:color="auto" w:fill="auto"/>
          </w:tcPr>
          <w:p w14:paraId="10E0A67F" w14:textId="77777777" w:rsidR="006475E7" w:rsidRPr="006475E7" w:rsidRDefault="006475E7" w:rsidP="006475E7">
            <w:pPr>
              <w:tabs>
                <w:tab w:val="right" w:pos="9072"/>
              </w:tabs>
              <w:spacing w:line="300" w:lineRule="exact"/>
              <w:ind w:firstLine="284"/>
              <w:jc w:val="both"/>
              <w:rPr>
                <w:rFonts w:ascii="Times New Roman" w:hAnsi="Times New Roman" w:cs="Times New Roman"/>
                <w:sz w:val="23"/>
                <w:szCs w:val="23"/>
              </w:rPr>
            </w:pPr>
            <w:r w:rsidRPr="006475E7">
              <w:rPr>
                <w:rFonts w:ascii="Times New Roman" w:hAnsi="Times New Roman" w:cs="Times New Roman"/>
                <w:sz w:val="23"/>
                <w:szCs w:val="23"/>
              </w:rPr>
              <w:t xml:space="preserve">Neste transcurso de 80-81, sobressaltos e azares tornaram a vida de Camilo um inferno. Ainda e sempre o que mais o assoberbava, além da loucura de Jorge, cujos desatinos iam até o fogo posto, eram as necessidades prementes de pecúnia. Calcule-se, por isso, com que alvoroço lhe luziu a esperança dum bom partido para Nuno! Mas era preciso raptar uma menina, pacóvia de todo e candidata a tuberculosa, se não estava já num passo adiantado da doença, e Camilo entregou-se </w:t>
            </w:r>
            <w:proofErr w:type="gramStart"/>
            <w:r w:rsidRPr="006475E7">
              <w:rPr>
                <w:rFonts w:ascii="Times New Roman" w:hAnsi="Times New Roman" w:cs="Times New Roman"/>
                <w:sz w:val="23"/>
                <w:szCs w:val="23"/>
              </w:rPr>
              <w:t>de alma e coração</w:t>
            </w:r>
            <w:proofErr w:type="gramEnd"/>
            <w:r w:rsidRPr="006475E7">
              <w:rPr>
                <w:rFonts w:ascii="Times New Roman" w:hAnsi="Times New Roman" w:cs="Times New Roman"/>
                <w:sz w:val="23"/>
                <w:szCs w:val="23"/>
              </w:rPr>
              <w:t xml:space="preserve"> ao estudo deste projeto.</w:t>
            </w:r>
          </w:p>
          <w:p w14:paraId="1560086B" w14:textId="77777777" w:rsidR="006475E7" w:rsidRPr="006475E7" w:rsidRDefault="006475E7" w:rsidP="006475E7">
            <w:pPr>
              <w:tabs>
                <w:tab w:val="right" w:pos="9072"/>
              </w:tabs>
              <w:spacing w:line="300" w:lineRule="exact"/>
              <w:ind w:firstLine="284"/>
              <w:jc w:val="both"/>
              <w:rPr>
                <w:rFonts w:ascii="Times New Roman" w:hAnsi="Times New Roman" w:cs="Times New Roman"/>
                <w:sz w:val="23"/>
                <w:szCs w:val="23"/>
              </w:rPr>
            </w:pPr>
            <w:r w:rsidRPr="006475E7">
              <w:rPr>
                <w:rFonts w:ascii="Times New Roman" w:hAnsi="Times New Roman" w:cs="Times New Roman"/>
                <w:sz w:val="23"/>
                <w:szCs w:val="23"/>
              </w:rPr>
              <w:t>Os sucessos brilhantes da literatura realista, se não lhe empeceram a pena, não deixavam de o perturbar. Estacou, estamos a vê-lo estático, como o viandante que entreviu outro caminho correr paralelo com o seu, na aparência de melhor trilho. Mas a pausa foi de pouca dura. Breve se desmascaravam as posições de parte a parte e, Camilo, sempre que apanhava os adversários ao alcance da pontaria, que era certeira, abria fogo.</w:t>
            </w:r>
          </w:p>
          <w:p w14:paraId="202F9FC7" w14:textId="77777777" w:rsidR="006475E7" w:rsidRPr="006475E7" w:rsidRDefault="006475E7" w:rsidP="006475E7">
            <w:pPr>
              <w:tabs>
                <w:tab w:val="right" w:pos="9072"/>
              </w:tabs>
              <w:spacing w:line="300" w:lineRule="exact"/>
              <w:ind w:firstLine="284"/>
              <w:jc w:val="both"/>
              <w:rPr>
                <w:rFonts w:ascii="Times New Roman" w:hAnsi="Times New Roman" w:cs="Times New Roman"/>
                <w:sz w:val="23"/>
                <w:szCs w:val="23"/>
              </w:rPr>
            </w:pPr>
            <w:r w:rsidRPr="006475E7">
              <w:rPr>
                <w:rFonts w:ascii="Times New Roman" w:hAnsi="Times New Roman" w:cs="Times New Roman"/>
                <w:sz w:val="23"/>
                <w:szCs w:val="23"/>
              </w:rPr>
              <w:t>Muitos dos seus comentários e apreciações decorreram no domínio privado e foi necessário que os anos dobassem sobre eles até poderem ser divulgados. Encontram-se na qualidade de anotações a livros lidos e em passagens de cartas suas para este e aquele, fruto do mais estrito e íntimo comércio epistolar. Por isso nos perguntamos: trazidos à audiência, semelhantes testemunhos revestem-se do arbitrário que não deixa de ferir-lhes o facto de estarem destinados precisamente a objetivo contrário ao da publicidade? Ou a circunstância de espelharem o pensamento reservado de Camilo em tal e tal emergência não lhes instila antes um mérito superior: a virtude de serem espontâneos e por conseguinte trazerem o selo da boa e leal franqueza?</w:t>
            </w:r>
          </w:p>
          <w:p w14:paraId="5E1163E4" w14:textId="77777777" w:rsidR="006475E7" w:rsidRPr="006475E7" w:rsidRDefault="006475E7" w:rsidP="006475E7">
            <w:pPr>
              <w:tabs>
                <w:tab w:val="right" w:pos="9072"/>
              </w:tabs>
              <w:spacing w:line="300" w:lineRule="exact"/>
              <w:ind w:firstLine="284"/>
              <w:jc w:val="both"/>
              <w:rPr>
                <w:rFonts w:ascii="Times New Roman" w:hAnsi="Times New Roman" w:cs="Times New Roman"/>
                <w:sz w:val="23"/>
                <w:szCs w:val="23"/>
              </w:rPr>
            </w:pPr>
            <w:r w:rsidRPr="006475E7">
              <w:rPr>
                <w:rFonts w:ascii="Times New Roman" w:hAnsi="Times New Roman" w:cs="Times New Roman"/>
                <w:sz w:val="23"/>
                <w:szCs w:val="23"/>
              </w:rPr>
              <w:t>[…]</w:t>
            </w:r>
          </w:p>
          <w:p w14:paraId="5C32106C" w14:textId="77777777" w:rsidR="00511720" w:rsidRDefault="006475E7" w:rsidP="006475E7">
            <w:pPr>
              <w:spacing w:line="300" w:lineRule="exact"/>
              <w:ind w:firstLine="284"/>
              <w:jc w:val="both"/>
              <w:rPr>
                <w:rFonts w:ascii="Times New Roman" w:hAnsi="Times New Roman" w:cs="Times New Roman"/>
                <w:sz w:val="23"/>
                <w:szCs w:val="23"/>
              </w:rPr>
            </w:pPr>
            <w:r w:rsidRPr="006475E7">
              <w:rPr>
                <w:rFonts w:ascii="Times New Roman" w:hAnsi="Times New Roman" w:cs="Times New Roman"/>
                <w:sz w:val="23"/>
                <w:szCs w:val="23"/>
              </w:rPr>
              <w:t>É por esta altura que os seus padecimentos físicos se agravam. Fugia-lhe a vista. De noite, para trabalhar, precisava de acender muitas velas. A sua banca lembrava um altar na exposição do Santíssimo. As luzes que assim estrelavam o ambiente acabavam por causar-lhe intoleráveis dores de cabeça. Mas porfiava de pena em punho, uma pena melhorada agora, pode dizer-se, de todas as aquisições estéticas, arrebanhadas na corrente realista.</w:t>
            </w:r>
          </w:p>
          <w:p w14:paraId="07ACDCF9" w14:textId="77777777" w:rsidR="006475E7" w:rsidRPr="002D42B4" w:rsidRDefault="006475E7" w:rsidP="006475E7">
            <w:pPr>
              <w:tabs>
                <w:tab w:val="right" w:pos="9072"/>
              </w:tabs>
              <w:spacing w:line="300" w:lineRule="exact"/>
              <w:ind w:firstLine="284"/>
              <w:jc w:val="both"/>
              <w:rPr>
                <w:rFonts w:ascii="Times New Roman" w:hAnsi="Times New Roman" w:cs="Times New Roman"/>
                <w:sz w:val="23"/>
                <w:szCs w:val="23"/>
              </w:rPr>
            </w:pPr>
            <w:r w:rsidRPr="006475E7">
              <w:rPr>
                <w:rFonts w:ascii="Times New Roman" w:hAnsi="Times New Roman" w:cs="Times New Roman"/>
                <w:sz w:val="23"/>
                <w:szCs w:val="23"/>
              </w:rPr>
              <w:t>[…]</w:t>
            </w:r>
          </w:p>
        </w:tc>
      </w:tr>
      <w:tr w:rsidR="00511720" w:rsidRPr="006475E7" w14:paraId="3C53EB66" w14:textId="77777777" w:rsidTr="0075404C">
        <w:tc>
          <w:tcPr>
            <w:tcW w:w="343" w:type="dxa"/>
            <w:shd w:val="clear" w:color="auto" w:fill="auto"/>
          </w:tcPr>
          <w:p w14:paraId="3348861B" w14:textId="77777777" w:rsidR="00511720" w:rsidRPr="000B6CEE" w:rsidRDefault="00511720" w:rsidP="0075404C">
            <w:pPr>
              <w:spacing w:line="280" w:lineRule="exact"/>
              <w:rPr>
                <w:rFonts w:ascii="Calibri" w:eastAsia="Calibri" w:hAnsi="Calibri" w:cs="Calibri"/>
                <w:b/>
                <w:bCs/>
                <w:noProof/>
                <w:color w:val="939598"/>
                <w:sz w:val="16"/>
                <w:szCs w:val="16"/>
              </w:rPr>
            </w:pPr>
          </w:p>
        </w:tc>
        <w:tc>
          <w:tcPr>
            <w:tcW w:w="9069" w:type="dxa"/>
            <w:shd w:val="clear" w:color="auto" w:fill="auto"/>
          </w:tcPr>
          <w:p w14:paraId="004D9B85" w14:textId="77777777" w:rsidR="00511720" w:rsidRPr="006475E7" w:rsidRDefault="006475E7" w:rsidP="0075404C">
            <w:pPr>
              <w:pStyle w:val="NoSpacing"/>
              <w:shd w:val="clear" w:color="auto" w:fill="FFFFFF"/>
              <w:spacing w:before="120" w:beforeAutospacing="0" w:after="120" w:afterAutospacing="0"/>
              <w:jc w:val="right"/>
              <w:rPr>
                <w:sz w:val="18"/>
                <w:szCs w:val="18"/>
              </w:rPr>
            </w:pPr>
            <w:r w:rsidRPr="006475E7">
              <w:rPr>
                <w:sz w:val="18"/>
                <w:szCs w:val="17"/>
              </w:rPr>
              <w:t xml:space="preserve">Aquilino Ribeiro, </w:t>
            </w:r>
            <w:r w:rsidRPr="006475E7">
              <w:rPr>
                <w:i/>
                <w:sz w:val="18"/>
                <w:szCs w:val="17"/>
              </w:rPr>
              <w:t>Camões, Camilo, Eça e alguns mais</w:t>
            </w:r>
            <w:r w:rsidRPr="006475E7">
              <w:rPr>
                <w:sz w:val="18"/>
                <w:szCs w:val="17"/>
              </w:rPr>
              <w:t>, Lisboa, Bertrand, 1975.</w:t>
            </w:r>
          </w:p>
        </w:tc>
      </w:tr>
    </w:tbl>
    <w:p w14:paraId="7A7A76BA" w14:textId="511791C5" w:rsidR="00511720" w:rsidRDefault="00511720" w:rsidP="00511720">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6475E7" w:rsidRPr="00CC6443">
        <w:rPr>
          <w:rFonts w:ascii="Calibri" w:eastAsia="Calibri" w:hAnsi="Calibri" w:cs="Times New Roman"/>
        </w:rPr>
        <w:t>Para responderes a cada um dos itens de 1.1 a 1.7, seleciona a única opção que</w:t>
      </w:r>
      <w:r w:rsidR="00930F4C">
        <w:rPr>
          <w:rFonts w:ascii="Calibri" w:eastAsia="Calibri" w:hAnsi="Calibri" w:cs="Times New Roman"/>
          <w:b/>
          <w:sz w:val="18"/>
        </w:rPr>
        <w:t xml:space="preserve"> </w:t>
      </w:r>
      <w:r w:rsidR="006475E7" w:rsidRPr="00CC6443">
        <w:rPr>
          <w:rFonts w:ascii="Calibri" w:eastAsia="Calibri" w:hAnsi="Calibri" w:cs="Times New Roman"/>
        </w:rPr>
        <w:t>permite obter uma afirmação correta.</w:t>
      </w:r>
      <w:r w:rsidR="00930F4C">
        <w:rPr>
          <w:rFonts w:ascii="Calibri" w:eastAsia="Calibri" w:hAnsi="Calibri" w:cs="Times New Roman"/>
        </w:rPr>
        <w:t xml:space="preserve"> </w:t>
      </w:r>
      <w:r w:rsidR="00930F4C" w:rsidRPr="00765104">
        <w:rPr>
          <w:rFonts w:ascii="Calibri" w:eastAsia="Calibri" w:hAnsi="Calibri" w:cs="Times New Roman"/>
        </w:rPr>
        <w:tab/>
      </w:r>
      <w:r w:rsidR="00930F4C" w:rsidRPr="00AC2A10">
        <w:rPr>
          <w:rFonts w:ascii="Calibri" w:eastAsia="Calibri" w:hAnsi="Calibri" w:cs="Times New Roman"/>
          <w:b/>
          <w:sz w:val="18"/>
        </w:rPr>
        <w:t>(</w:t>
      </w:r>
      <w:r w:rsidR="00930F4C">
        <w:rPr>
          <w:rFonts w:ascii="Calibri" w:eastAsia="Calibri" w:hAnsi="Calibri" w:cs="Times New Roman"/>
          <w:b/>
          <w:sz w:val="18"/>
        </w:rPr>
        <w:t>35</w:t>
      </w:r>
      <w:r w:rsidR="00930F4C" w:rsidRPr="00AC2A10">
        <w:rPr>
          <w:rFonts w:ascii="Calibri" w:eastAsia="Calibri" w:hAnsi="Calibri" w:cs="Times New Roman"/>
          <w:b/>
          <w:sz w:val="18"/>
        </w:rPr>
        <w:t xml:space="preserve"> pontos)</w:t>
      </w:r>
    </w:p>
    <w:p w14:paraId="4729C185" w14:textId="77777777" w:rsidR="00511720" w:rsidRPr="006475E7" w:rsidRDefault="00511720" w:rsidP="00511720">
      <w:pPr>
        <w:tabs>
          <w:tab w:val="left" w:pos="709"/>
          <w:tab w:val="right" w:pos="9072"/>
        </w:tabs>
        <w:spacing w:before="120" w:after="0"/>
        <w:ind w:left="709" w:hanging="426"/>
        <w:jc w:val="both"/>
        <w:rPr>
          <w:rFonts w:ascii="Calibri" w:eastAsia="Calibri" w:hAnsi="Calibri" w:cs="Times New Roman"/>
        </w:rPr>
      </w:pPr>
      <w:r w:rsidRPr="006475E7">
        <w:rPr>
          <w:rFonts w:ascii="Calibri" w:eastAsia="Calibri" w:hAnsi="Calibri" w:cs="Times New Roman"/>
          <w:b/>
        </w:rPr>
        <w:t>1.1</w:t>
      </w:r>
      <w:r w:rsidRPr="006475E7">
        <w:rPr>
          <w:rFonts w:ascii="Calibri" w:eastAsia="Calibri" w:hAnsi="Calibri" w:cs="Times New Roman"/>
        </w:rPr>
        <w:t xml:space="preserve"> </w:t>
      </w:r>
      <w:r w:rsidRPr="006475E7">
        <w:rPr>
          <w:rFonts w:ascii="Calibri" w:eastAsia="Calibri" w:hAnsi="Calibri" w:cs="Times New Roman"/>
        </w:rPr>
        <w:tab/>
      </w:r>
      <w:r w:rsidR="006475E7" w:rsidRPr="006475E7">
        <w:rPr>
          <w:rFonts w:ascii="Calibri" w:eastAsia="Calibri" w:hAnsi="Calibri" w:cs="Times New Roman"/>
        </w:rPr>
        <w:t>O segmento «</w:t>
      </w:r>
      <w:r w:rsidR="006475E7" w:rsidRPr="00930F4C">
        <w:rPr>
          <w:rFonts w:ascii="Calibri" w:eastAsia="Calibri" w:hAnsi="Calibri" w:cs="Times New Roman"/>
        </w:rPr>
        <w:t>um inferno</w:t>
      </w:r>
      <w:r w:rsidR="006475E7" w:rsidRPr="006475E7">
        <w:rPr>
          <w:rFonts w:ascii="Calibri" w:eastAsia="Calibri" w:hAnsi="Calibri" w:cs="Times New Roman"/>
        </w:rPr>
        <w:t xml:space="preserve">» (l. 1) desempenha a função sintática </w:t>
      </w:r>
      <w:proofErr w:type="gramStart"/>
      <w:r w:rsidR="006475E7" w:rsidRPr="006475E7">
        <w:rPr>
          <w:rFonts w:ascii="Calibri" w:eastAsia="Calibri" w:hAnsi="Calibri" w:cs="Times New Roman"/>
        </w:rPr>
        <w:t>de</w:t>
      </w:r>
      <w:proofErr w:type="gramEnd"/>
    </w:p>
    <w:p w14:paraId="27F1E036" w14:textId="77777777" w:rsidR="00511720" w:rsidRPr="006475E7" w:rsidRDefault="00511720" w:rsidP="00511720">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(A)</w:t>
      </w:r>
      <w:r w:rsidRPr="006475E7">
        <w:rPr>
          <w:rFonts w:ascii="Calibri" w:hAnsi="Calibri"/>
          <w:b/>
          <w:color w:val="000000"/>
          <w:sz w:val="22"/>
          <w:szCs w:val="22"/>
          <w:lang w:val="pt-BR"/>
        </w:rPr>
        <w:tab/>
      </w:r>
      <w:r w:rsidR="006475E7" w:rsidRPr="006475E7">
        <w:rPr>
          <w:rFonts w:ascii="Calibri" w:eastAsia="Calibri" w:hAnsi="Calibri"/>
          <w:sz w:val="22"/>
          <w:szCs w:val="22"/>
        </w:rPr>
        <w:t>complemento direto.</w:t>
      </w:r>
    </w:p>
    <w:p w14:paraId="053349BE" w14:textId="77777777" w:rsidR="00511720" w:rsidRPr="006475E7" w:rsidRDefault="00511720" w:rsidP="00511720">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(B)</w:t>
      </w:r>
      <w:r w:rsidRPr="006475E7">
        <w:rPr>
          <w:rFonts w:ascii="Calibri" w:hAnsi="Calibri"/>
          <w:b/>
          <w:color w:val="000000"/>
          <w:sz w:val="22"/>
          <w:szCs w:val="22"/>
          <w:lang w:val="pt-BR"/>
        </w:rPr>
        <w:tab/>
      </w:r>
      <w:r w:rsidR="006475E7" w:rsidRPr="006475E7">
        <w:rPr>
          <w:rFonts w:ascii="Calibri" w:eastAsia="Calibri" w:hAnsi="Calibri"/>
          <w:sz w:val="22"/>
          <w:szCs w:val="22"/>
        </w:rPr>
        <w:t>predicativo do complemento direto.</w:t>
      </w:r>
    </w:p>
    <w:p w14:paraId="1BA0B480" w14:textId="77777777" w:rsidR="00511720" w:rsidRPr="006475E7" w:rsidRDefault="00511720" w:rsidP="00511720">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(C)</w:t>
      </w:r>
      <w:r w:rsidRPr="006475E7">
        <w:rPr>
          <w:rFonts w:ascii="Calibri" w:hAnsi="Calibri"/>
          <w:b/>
          <w:color w:val="000000"/>
          <w:sz w:val="22"/>
          <w:szCs w:val="22"/>
          <w:lang w:val="pt-BR"/>
        </w:rPr>
        <w:tab/>
      </w:r>
      <w:r w:rsidR="006475E7" w:rsidRPr="006475E7">
        <w:rPr>
          <w:rFonts w:ascii="Calibri" w:eastAsia="Calibri" w:hAnsi="Calibri"/>
          <w:sz w:val="22"/>
          <w:szCs w:val="22"/>
        </w:rPr>
        <w:t>complemento indireto.</w:t>
      </w:r>
    </w:p>
    <w:p w14:paraId="7F3947FF" w14:textId="77777777" w:rsidR="00511720" w:rsidRPr="006475E7" w:rsidRDefault="00511720" w:rsidP="00511720">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(D)</w:t>
      </w:r>
      <w:r w:rsidRPr="006475E7">
        <w:rPr>
          <w:rFonts w:ascii="Calibri" w:hAnsi="Calibri"/>
          <w:b/>
          <w:color w:val="000000"/>
          <w:sz w:val="22"/>
          <w:szCs w:val="22"/>
          <w:lang w:val="pt-BR"/>
        </w:rPr>
        <w:tab/>
      </w:r>
      <w:r w:rsidR="006475E7" w:rsidRPr="006475E7">
        <w:rPr>
          <w:rFonts w:ascii="Calibri" w:eastAsia="Calibri" w:hAnsi="Calibri"/>
          <w:sz w:val="22"/>
          <w:szCs w:val="22"/>
        </w:rPr>
        <w:t>predicativo do sujeito.</w:t>
      </w:r>
    </w:p>
    <w:p w14:paraId="538BF600" w14:textId="77777777" w:rsidR="00511720" w:rsidRPr="006475E7" w:rsidRDefault="00511720" w:rsidP="00511720">
      <w:pPr>
        <w:rPr>
          <w:rFonts w:ascii="Calibri" w:eastAsia="Calibri" w:hAnsi="Calibri" w:cs="Times New Roman"/>
          <w:lang w:val="pt-BR"/>
        </w:rPr>
      </w:pPr>
      <w:r w:rsidRPr="006475E7">
        <w:rPr>
          <w:rFonts w:ascii="Calibri" w:eastAsia="Calibri" w:hAnsi="Calibri" w:cs="Times New Roman"/>
          <w:lang w:val="pt-BR"/>
        </w:rPr>
        <w:br w:type="page"/>
      </w:r>
    </w:p>
    <w:p w14:paraId="3B693B49" w14:textId="77777777" w:rsidR="00511720" w:rsidRPr="006475E7"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sidRPr="006475E7">
        <w:rPr>
          <w:rFonts w:ascii="Calibri" w:eastAsia="Calibri" w:hAnsi="Calibri" w:cs="Times New Roman"/>
          <w:b/>
        </w:rPr>
        <w:lastRenderedPageBreak/>
        <w:t>1.2</w:t>
      </w:r>
      <w:r w:rsidRPr="006475E7">
        <w:rPr>
          <w:rFonts w:ascii="Calibri" w:eastAsia="Calibri" w:hAnsi="Calibri" w:cs="Times New Roman"/>
        </w:rPr>
        <w:t xml:space="preserve"> </w:t>
      </w:r>
      <w:r w:rsidRPr="006475E7">
        <w:rPr>
          <w:rFonts w:ascii="Calibri" w:eastAsia="Calibri" w:hAnsi="Calibri" w:cs="Times New Roman"/>
        </w:rPr>
        <w:tab/>
      </w:r>
      <w:r w:rsidR="006475E7" w:rsidRPr="006475E7">
        <w:rPr>
          <w:rFonts w:ascii="Calibri" w:eastAsia="Calibri" w:hAnsi="Calibri" w:cs="Times New Roman"/>
        </w:rPr>
        <w:t>A locução conjuncional «</w:t>
      </w:r>
      <w:r w:rsidR="006475E7" w:rsidRPr="00930F4C">
        <w:rPr>
          <w:rFonts w:ascii="Calibri" w:eastAsia="Calibri" w:hAnsi="Calibri" w:cs="Times New Roman"/>
        </w:rPr>
        <w:t>sempre que</w:t>
      </w:r>
      <w:r w:rsidR="006475E7" w:rsidRPr="006475E7">
        <w:rPr>
          <w:rFonts w:ascii="Calibri" w:eastAsia="Calibri" w:hAnsi="Calibri" w:cs="Times New Roman"/>
        </w:rPr>
        <w:t>» (l. 10) introduz um nexo</w:t>
      </w:r>
    </w:p>
    <w:p w14:paraId="4F143ED4"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(A)</w:t>
      </w:r>
      <w:r w:rsidRPr="006475E7">
        <w:rPr>
          <w:rFonts w:ascii="Calibri" w:hAnsi="Calibri"/>
          <w:b/>
          <w:color w:val="000000"/>
          <w:sz w:val="22"/>
          <w:szCs w:val="22"/>
          <w:lang w:val="pt-BR"/>
        </w:rPr>
        <w:tab/>
      </w:r>
      <w:r w:rsidR="006475E7" w:rsidRPr="006475E7">
        <w:rPr>
          <w:rFonts w:ascii="Calibri" w:eastAsia="Calibri" w:hAnsi="Calibri"/>
          <w:sz w:val="22"/>
          <w:szCs w:val="22"/>
        </w:rPr>
        <w:t>temporal.</w:t>
      </w:r>
    </w:p>
    <w:p w14:paraId="56BB26A7"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(B)</w:t>
      </w:r>
      <w:r w:rsidRPr="006475E7">
        <w:rPr>
          <w:rFonts w:ascii="Calibri" w:hAnsi="Calibri"/>
          <w:b/>
          <w:color w:val="000000"/>
          <w:sz w:val="22"/>
          <w:szCs w:val="22"/>
          <w:lang w:val="pt-BR"/>
        </w:rPr>
        <w:tab/>
      </w:r>
      <w:r w:rsidR="006475E7" w:rsidRPr="006475E7">
        <w:rPr>
          <w:rFonts w:ascii="Calibri" w:eastAsia="Calibri" w:hAnsi="Calibri"/>
          <w:sz w:val="22"/>
          <w:szCs w:val="22"/>
        </w:rPr>
        <w:t>causal.</w:t>
      </w:r>
    </w:p>
    <w:p w14:paraId="64C6B420"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(C)</w:t>
      </w:r>
      <w:r w:rsidRPr="006475E7">
        <w:rPr>
          <w:rFonts w:ascii="Calibri" w:hAnsi="Calibri"/>
          <w:b/>
          <w:color w:val="000000"/>
          <w:sz w:val="22"/>
          <w:szCs w:val="22"/>
          <w:lang w:val="pt-BR"/>
        </w:rPr>
        <w:tab/>
      </w:r>
      <w:r w:rsidR="006475E7" w:rsidRPr="006475E7">
        <w:rPr>
          <w:rFonts w:ascii="Calibri" w:eastAsia="Calibri" w:hAnsi="Calibri"/>
          <w:sz w:val="22"/>
          <w:szCs w:val="22"/>
        </w:rPr>
        <w:t>final.</w:t>
      </w:r>
    </w:p>
    <w:p w14:paraId="35F91933"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(D)</w:t>
      </w:r>
      <w:r w:rsidRPr="006475E7">
        <w:rPr>
          <w:rFonts w:ascii="Calibri" w:hAnsi="Calibri"/>
          <w:b/>
          <w:color w:val="000000"/>
          <w:sz w:val="22"/>
          <w:szCs w:val="22"/>
          <w:lang w:val="pt-BR"/>
        </w:rPr>
        <w:tab/>
      </w:r>
      <w:r w:rsidR="006475E7" w:rsidRPr="006475E7">
        <w:rPr>
          <w:rFonts w:ascii="Calibri" w:eastAsia="Calibri" w:hAnsi="Calibri"/>
          <w:sz w:val="22"/>
          <w:szCs w:val="22"/>
        </w:rPr>
        <w:t>condicional.</w:t>
      </w:r>
    </w:p>
    <w:p w14:paraId="304890BF" w14:textId="77777777" w:rsidR="00511720" w:rsidRPr="006475E7"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sidRPr="006475E7">
        <w:rPr>
          <w:rFonts w:ascii="Calibri" w:eastAsia="Calibri" w:hAnsi="Calibri" w:cs="Times New Roman"/>
          <w:b/>
        </w:rPr>
        <w:t>1.3</w:t>
      </w:r>
      <w:r w:rsidRPr="006475E7">
        <w:rPr>
          <w:rFonts w:ascii="Calibri" w:eastAsia="Calibri" w:hAnsi="Calibri" w:cs="Times New Roman"/>
        </w:rPr>
        <w:t xml:space="preserve"> </w:t>
      </w:r>
      <w:r w:rsidRPr="006475E7">
        <w:rPr>
          <w:rFonts w:ascii="Calibri" w:eastAsia="Calibri" w:hAnsi="Calibri" w:cs="Times New Roman"/>
        </w:rPr>
        <w:tab/>
      </w:r>
      <w:r w:rsidR="006475E7" w:rsidRPr="006475E7">
        <w:rPr>
          <w:rFonts w:ascii="Calibri" w:eastAsia="Calibri" w:hAnsi="Calibri" w:cs="Times New Roman"/>
        </w:rPr>
        <w:t>A oração «</w:t>
      </w:r>
      <w:r w:rsidR="006475E7" w:rsidRPr="00930F4C">
        <w:rPr>
          <w:rFonts w:ascii="Calibri" w:eastAsia="Calibri" w:hAnsi="Calibri" w:cs="Times New Roman"/>
        </w:rPr>
        <w:t>que era certeira</w:t>
      </w:r>
      <w:r w:rsidR="006475E7" w:rsidRPr="006475E7">
        <w:rPr>
          <w:rFonts w:ascii="Calibri" w:eastAsia="Calibri" w:hAnsi="Calibri" w:cs="Times New Roman"/>
        </w:rPr>
        <w:t>» (l. 11) classifica-se como subordinada</w:t>
      </w:r>
    </w:p>
    <w:p w14:paraId="6AE5B358"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(A)</w:t>
      </w:r>
      <w:r w:rsidRPr="006475E7">
        <w:rPr>
          <w:rFonts w:ascii="Calibri" w:hAnsi="Calibri"/>
          <w:b/>
          <w:color w:val="000000"/>
          <w:sz w:val="22"/>
          <w:szCs w:val="22"/>
          <w:lang w:val="pt-BR"/>
        </w:rPr>
        <w:tab/>
      </w:r>
      <w:r w:rsidR="006475E7" w:rsidRPr="006475E7">
        <w:rPr>
          <w:rFonts w:ascii="Calibri" w:eastAsia="Calibri" w:hAnsi="Calibri"/>
          <w:sz w:val="22"/>
          <w:szCs w:val="22"/>
        </w:rPr>
        <w:t>substantiva completiva.</w:t>
      </w:r>
    </w:p>
    <w:p w14:paraId="091E2D82"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(B)</w:t>
      </w:r>
      <w:r w:rsidRPr="006475E7">
        <w:rPr>
          <w:rFonts w:ascii="Calibri" w:hAnsi="Calibri"/>
          <w:b/>
          <w:color w:val="000000"/>
          <w:sz w:val="22"/>
          <w:szCs w:val="22"/>
          <w:lang w:val="pt-BR"/>
        </w:rPr>
        <w:tab/>
      </w:r>
      <w:r w:rsidR="006475E7" w:rsidRPr="006475E7">
        <w:rPr>
          <w:rFonts w:ascii="Calibri" w:eastAsia="Calibri" w:hAnsi="Calibri"/>
          <w:sz w:val="22"/>
          <w:szCs w:val="22"/>
        </w:rPr>
        <w:t>substantiva relativa.</w:t>
      </w:r>
    </w:p>
    <w:p w14:paraId="65C4957D"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(C)</w:t>
      </w:r>
      <w:r w:rsidRPr="006475E7">
        <w:rPr>
          <w:rFonts w:ascii="Calibri" w:hAnsi="Calibri"/>
          <w:b/>
          <w:color w:val="000000"/>
          <w:sz w:val="22"/>
          <w:szCs w:val="22"/>
          <w:lang w:val="pt-BR"/>
        </w:rPr>
        <w:tab/>
      </w:r>
      <w:r w:rsidR="006475E7" w:rsidRPr="006475E7">
        <w:rPr>
          <w:rFonts w:ascii="Calibri" w:eastAsia="Calibri" w:hAnsi="Calibri"/>
          <w:sz w:val="22"/>
          <w:szCs w:val="22"/>
        </w:rPr>
        <w:t>adjetiva relativa explicativa.</w:t>
      </w:r>
    </w:p>
    <w:p w14:paraId="41A7BE44"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(D)</w:t>
      </w:r>
      <w:r w:rsidRPr="006475E7">
        <w:rPr>
          <w:rFonts w:ascii="Calibri" w:hAnsi="Calibri"/>
          <w:b/>
          <w:color w:val="000000"/>
          <w:sz w:val="22"/>
          <w:szCs w:val="22"/>
          <w:lang w:val="pt-BR"/>
        </w:rPr>
        <w:tab/>
      </w:r>
      <w:r w:rsidR="006475E7" w:rsidRPr="006475E7">
        <w:rPr>
          <w:rFonts w:ascii="Calibri" w:eastAsia="Calibri" w:hAnsi="Calibri"/>
          <w:sz w:val="22"/>
          <w:szCs w:val="22"/>
        </w:rPr>
        <w:t>adjetiva relativa restritiva.</w:t>
      </w:r>
    </w:p>
    <w:p w14:paraId="5B3B1915" w14:textId="77777777" w:rsidR="00511720" w:rsidRPr="006475E7"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sidRPr="006475E7">
        <w:rPr>
          <w:rFonts w:ascii="Calibri" w:eastAsia="Calibri" w:hAnsi="Calibri" w:cs="Times New Roman"/>
          <w:b/>
        </w:rPr>
        <w:t>1.4</w:t>
      </w:r>
      <w:r w:rsidRPr="006475E7">
        <w:rPr>
          <w:rFonts w:ascii="Calibri" w:eastAsia="Calibri" w:hAnsi="Calibri" w:cs="Times New Roman"/>
        </w:rPr>
        <w:t xml:space="preserve"> </w:t>
      </w:r>
      <w:r w:rsidRPr="006475E7">
        <w:rPr>
          <w:rFonts w:ascii="Calibri" w:eastAsia="Calibri" w:hAnsi="Calibri" w:cs="Times New Roman"/>
        </w:rPr>
        <w:tab/>
      </w:r>
      <w:r w:rsidR="006475E7" w:rsidRPr="006475E7">
        <w:rPr>
          <w:rFonts w:ascii="Calibri" w:eastAsia="Calibri" w:hAnsi="Calibri" w:cs="Times New Roman"/>
        </w:rPr>
        <w:t>A oração «</w:t>
      </w:r>
      <w:r w:rsidR="006475E7" w:rsidRPr="00930F4C">
        <w:rPr>
          <w:rFonts w:ascii="Calibri" w:eastAsia="Calibri" w:hAnsi="Calibri" w:cs="Times New Roman"/>
        </w:rPr>
        <w:t>que os anos dobassem sobre eles</w:t>
      </w:r>
      <w:r w:rsidR="006475E7" w:rsidRPr="006475E7">
        <w:rPr>
          <w:rFonts w:ascii="Calibri" w:eastAsia="Calibri" w:hAnsi="Calibri" w:cs="Times New Roman"/>
        </w:rPr>
        <w:t xml:space="preserve">» (l. 13) desempenha a função sintática </w:t>
      </w:r>
      <w:proofErr w:type="gramStart"/>
      <w:r w:rsidR="006475E7" w:rsidRPr="006475E7">
        <w:rPr>
          <w:rFonts w:ascii="Calibri" w:eastAsia="Calibri" w:hAnsi="Calibri" w:cs="Times New Roman"/>
        </w:rPr>
        <w:t>de</w:t>
      </w:r>
      <w:proofErr w:type="gramEnd"/>
    </w:p>
    <w:p w14:paraId="053E276E"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(A)</w:t>
      </w:r>
      <w:r w:rsidRPr="006475E7">
        <w:rPr>
          <w:rFonts w:ascii="Calibri" w:hAnsi="Calibri"/>
          <w:b/>
          <w:color w:val="000000"/>
          <w:sz w:val="22"/>
          <w:szCs w:val="22"/>
          <w:lang w:val="pt-BR"/>
        </w:rPr>
        <w:tab/>
      </w:r>
      <w:r w:rsidR="006475E7" w:rsidRPr="006475E7">
        <w:rPr>
          <w:rFonts w:ascii="Calibri" w:eastAsia="Calibri" w:hAnsi="Calibri"/>
          <w:sz w:val="22"/>
          <w:szCs w:val="22"/>
        </w:rPr>
        <w:t>predicativo do sujeito.</w:t>
      </w:r>
    </w:p>
    <w:p w14:paraId="3C7B508C"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(B)</w:t>
      </w:r>
      <w:r w:rsidRPr="006475E7">
        <w:rPr>
          <w:rFonts w:ascii="Calibri" w:hAnsi="Calibri"/>
          <w:b/>
          <w:color w:val="000000"/>
          <w:sz w:val="22"/>
          <w:szCs w:val="22"/>
          <w:lang w:val="pt-BR"/>
        </w:rPr>
        <w:tab/>
      </w:r>
      <w:r w:rsidR="006475E7" w:rsidRPr="006475E7">
        <w:rPr>
          <w:rFonts w:ascii="Calibri" w:eastAsia="Calibri" w:hAnsi="Calibri"/>
          <w:sz w:val="22"/>
          <w:szCs w:val="22"/>
        </w:rPr>
        <w:t>sujeito.</w:t>
      </w:r>
    </w:p>
    <w:p w14:paraId="61CDDD6E"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(C)</w:t>
      </w:r>
      <w:r w:rsidRPr="006475E7">
        <w:rPr>
          <w:rFonts w:ascii="Calibri" w:hAnsi="Calibri"/>
          <w:b/>
          <w:color w:val="000000"/>
          <w:sz w:val="22"/>
          <w:szCs w:val="22"/>
          <w:lang w:val="pt-BR"/>
        </w:rPr>
        <w:tab/>
      </w:r>
      <w:r w:rsidR="006475E7" w:rsidRPr="006475E7">
        <w:rPr>
          <w:rFonts w:ascii="Calibri" w:eastAsia="Calibri" w:hAnsi="Calibri"/>
          <w:sz w:val="22"/>
          <w:szCs w:val="22"/>
        </w:rPr>
        <w:t>complemento direto.</w:t>
      </w:r>
    </w:p>
    <w:p w14:paraId="31B4A53F"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(D)</w:t>
      </w:r>
      <w:r w:rsidRPr="006475E7">
        <w:rPr>
          <w:rFonts w:ascii="Calibri" w:hAnsi="Calibri"/>
          <w:b/>
          <w:color w:val="000000"/>
          <w:sz w:val="22"/>
          <w:szCs w:val="22"/>
          <w:lang w:val="pt-BR"/>
        </w:rPr>
        <w:tab/>
      </w:r>
      <w:r w:rsidR="006475E7" w:rsidRPr="006475E7">
        <w:rPr>
          <w:rFonts w:ascii="Calibri" w:eastAsia="Calibri" w:hAnsi="Calibri"/>
          <w:sz w:val="22"/>
          <w:szCs w:val="22"/>
        </w:rPr>
        <w:t>complemento oblíquo.</w:t>
      </w:r>
    </w:p>
    <w:p w14:paraId="7A342505" w14:textId="77777777" w:rsidR="00511720" w:rsidRPr="006475E7"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sidRPr="006475E7">
        <w:rPr>
          <w:rFonts w:ascii="Calibri" w:eastAsia="Calibri" w:hAnsi="Calibri" w:cs="Times New Roman"/>
          <w:b/>
        </w:rPr>
        <w:t>1.5</w:t>
      </w:r>
      <w:r w:rsidRPr="006475E7">
        <w:rPr>
          <w:rFonts w:ascii="Calibri" w:eastAsia="Calibri" w:hAnsi="Calibri" w:cs="Times New Roman"/>
        </w:rPr>
        <w:t xml:space="preserve"> </w:t>
      </w:r>
      <w:r w:rsidRPr="006475E7">
        <w:rPr>
          <w:rFonts w:ascii="Calibri" w:eastAsia="Calibri" w:hAnsi="Calibri" w:cs="Times New Roman"/>
        </w:rPr>
        <w:tab/>
      </w:r>
      <w:r w:rsidR="006475E7" w:rsidRPr="006475E7">
        <w:rPr>
          <w:rFonts w:ascii="Calibri" w:eastAsia="Calibri" w:hAnsi="Calibri" w:cs="Times New Roman"/>
        </w:rPr>
        <w:t>«</w:t>
      </w:r>
      <w:r w:rsidR="006475E7" w:rsidRPr="00930F4C">
        <w:rPr>
          <w:rFonts w:ascii="Calibri" w:eastAsia="Calibri" w:hAnsi="Calibri" w:cs="Times New Roman"/>
        </w:rPr>
        <w:t>Por isso</w:t>
      </w:r>
      <w:r w:rsidR="006475E7" w:rsidRPr="006475E7">
        <w:rPr>
          <w:rFonts w:ascii="Calibri" w:eastAsia="Calibri" w:hAnsi="Calibri" w:cs="Times New Roman"/>
        </w:rPr>
        <w:t>» (l. 15) assegura, no texto, a coesão</w:t>
      </w:r>
    </w:p>
    <w:p w14:paraId="3D7D276E"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(A)</w:t>
      </w:r>
      <w:r w:rsidRPr="006475E7">
        <w:rPr>
          <w:rFonts w:ascii="Calibri" w:hAnsi="Calibri"/>
          <w:b/>
          <w:color w:val="000000"/>
          <w:sz w:val="22"/>
          <w:szCs w:val="22"/>
          <w:lang w:val="pt-BR"/>
        </w:rPr>
        <w:tab/>
      </w:r>
      <w:r w:rsidR="006475E7" w:rsidRPr="006475E7">
        <w:rPr>
          <w:rFonts w:ascii="Calibri" w:eastAsia="Calibri" w:hAnsi="Calibri"/>
          <w:sz w:val="22"/>
          <w:szCs w:val="22"/>
        </w:rPr>
        <w:t>frásica.</w:t>
      </w:r>
    </w:p>
    <w:p w14:paraId="055E6F1F"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(B)</w:t>
      </w:r>
      <w:r w:rsidRPr="006475E7">
        <w:rPr>
          <w:rFonts w:ascii="Calibri" w:hAnsi="Calibri"/>
          <w:b/>
          <w:color w:val="000000"/>
          <w:sz w:val="22"/>
          <w:szCs w:val="22"/>
          <w:lang w:val="pt-BR"/>
        </w:rPr>
        <w:tab/>
      </w:r>
      <w:r w:rsidR="006475E7" w:rsidRPr="006475E7">
        <w:rPr>
          <w:rFonts w:ascii="Calibri" w:eastAsia="Calibri" w:hAnsi="Calibri"/>
          <w:sz w:val="22"/>
          <w:szCs w:val="22"/>
        </w:rPr>
        <w:t>interfrásica.</w:t>
      </w:r>
    </w:p>
    <w:p w14:paraId="12D9A8AB"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(C)</w:t>
      </w:r>
      <w:r w:rsidRPr="006475E7">
        <w:rPr>
          <w:rFonts w:ascii="Calibri" w:hAnsi="Calibri"/>
          <w:b/>
          <w:color w:val="000000"/>
          <w:sz w:val="22"/>
          <w:szCs w:val="22"/>
          <w:lang w:val="pt-BR"/>
        </w:rPr>
        <w:tab/>
      </w:r>
      <w:r w:rsidR="006475E7" w:rsidRPr="006475E7">
        <w:rPr>
          <w:rFonts w:ascii="Calibri" w:eastAsia="Calibri" w:hAnsi="Calibri"/>
          <w:sz w:val="22"/>
          <w:szCs w:val="22"/>
        </w:rPr>
        <w:t>referencial.</w:t>
      </w:r>
    </w:p>
    <w:p w14:paraId="432868A2"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(D)</w:t>
      </w:r>
      <w:r w:rsidRPr="006475E7">
        <w:rPr>
          <w:rFonts w:ascii="Calibri" w:hAnsi="Calibri"/>
          <w:b/>
          <w:color w:val="000000"/>
          <w:sz w:val="22"/>
          <w:szCs w:val="22"/>
          <w:lang w:val="pt-BR"/>
        </w:rPr>
        <w:tab/>
      </w:r>
      <w:r w:rsidR="006475E7" w:rsidRPr="006475E7">
        <w:rPr>
          <w:rFonts w:ascii="Calibri" w:eastAsia="Calibri" w:hAnsi="Calibri"/>
          <w:sz w:val="22"/>
          <w:szCs w:val="22"/>
        </w:rPr>
        <w:t>lexical.</w:t>
      </w:r>
    </w:p>
    <w:p w14:paraId="0042F7C1" w14:textId="77777777" w:rsidR="00511720" w:rsidRPr="006475E7"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sidRPr="006475E7">
        <w:rPr>
          <w:rFonts w:ascii="Calibri" w:eastAsia="Calibri" w:hAnsi="Calibri" w:cs="Times New Roman"/>
          <w:b/>
        </w:rPr>
        <w:t>1.6</w:t>
      </w:r>
      <w:r w:rsidRPr="006475E7">
        <w:rPr>
          <w:rFonts w:ascii="Calibri" w:eastAsia="Calibri" w:hAnsi="Calibri" w:cs="Times New Roman"/>
        </w:rPr>
        <w:t xml:space="preserve"> </w:t>
      </w:r>
      <w:r w:rsidRPr="006475E7">
        <w:rPr>
          <w:rFonts w:ascii="Calibri" w:eastAsia="Calibri" w:hAnsi="Calibri" w:cs="Times New Roman"/>
        </w:rPr>
        <w:tab/>
      </w:r>
      <w:r w:rsidR="006475E7" w:rsidRPr="006475E7">
        <w:rPr>
          <w:rFonts w:ascii="Calibri" w:eastAsia="Calibri" w:hAnsi="Calibri" w:cs="Times New Roman"/>
        </w:rPr>
        <w:t>O sujeito da frase «Fugia-lhe a vista» (l. 22) é</w:t>
      </w:r>
    </w:p>
    <w:p w14:paraId="242765FB"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(A)</w:t>
      </w:r>
      <w:r w:rsidRPr="006475E7">
        <w:rPr>
          <w:rFonts w:ascii="Calibri" w:hAnsi="Calibri"/>
          <w:b/>
          <w:color w:val="000000"/>
          <w:sz w:val="22"/>
          <w:szCs w:val="22"/>
          <w:lang w:val="pt-BR"/>
        </w:rPr>
        <w:tab/>
      </w:r>
      <w:r w:rsidR="006475E7" w:rsidRPr="006475E7">
        <w:rPr>
          <w:rFonts w:ascii="Calibri" w:eastAsia="Calibri" w:hAnsi="Calibri"/>
          <w:sz w:val="22"/>
          <w:szCs w:val="22"/>
        </w:rPr>
        <w:t>subentendido.</w:t>
      </w:r>
    </w:p>
    <w:p w14:paraId="168010E0"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(B)</w:t>
      </w:r>
      <w:r w:rsidRPr="006475E7">
        <w:rPr>
          <w:rFonts w:ascii="Calibri" w:hAnsi="Calibri"/>
          <w:b/>
          <w:color w:val="000000"/>
          <w:sz w:val="22"/>
          <w:szCs w:val="22"/>
          <w:lang w:val="pt-BR"/>
        </w:rPr>
        <w:tab/>
      </w:r>
      <w:r w:rsidR="006475E7" w:rsidRPr="006475E7">
        <w:rPr>
          <w:rFonts w:ascii="Calibri" w:eastAsia="Calibri" w:hAnsi="Calibri"/>
          <w:sz w:val="22"/>
          <w:szCs w:val="22"/>
        </w:rPr>
        <w:t>indeterminado.</w:t>
      </w:r>
    </w:p>
    <w:p w14:paraId="4A141633"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(C)</w:t>
      </w:r>
      <w:r w:rsidRPr="006475E7">
        <w:rPr>
          <w:rFonts w:ascii="Calibri" w:hAnsi="Calibri"/>
          <w:b/>
          <w:color w:val="000000"/>
          <w:sz w:val="22"/>
          <w:szCs w:val="22"/>
          <w:lang w:val="pt-BR"/>
        </w:rPr>
        <w:tab/>
      </w:r>
      <w:r w:rsidR="006475E7" w:rsidRPr="006475E7">
        <w:rPr>
          <w:rFonts w:ascii="Calibri" w:eastAsia="Calibri" w:hAnsi="Calibri"/>
          <w:sz w:val="22"/>
          <w:szCs w:val="22"/>
        </w:rPr>
        <w:t>simples.</w:t>
      </w:r>
    </w:p>
    <w:p w14:paraId="7FA47E89"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(D)</w:t>
      </w:r>
      <w:r w:rsidRPr="006475E7">
        <w:rPr>
          <w:rFonts w:ascii="Calibri" w:hAnsi="Calibri"/>
          <w:b/>
          <w:color w:val="000000"/>
          <w:sz w:val="22"/>
          <w:szCs w:val="22"/>
          <w:lang w:val="pt-BR"/>
        </w:rPr>
        <w:tab/>
      </w:r>
      <w:r w:rsidR="006475E7" w:rsidRPr="006475E7">
        <w:rPr>
          <w:rFonts w:ascii="Calibri" w:eastAsia="Calibri" w:hAnsi="Calibri"/>
          <w:sz w:val="22"/>
          <w:szCs w:val="22"/>
        </w:rPr>
        <w:t>composto.</w:t>
      </w:r>
    </w:p>
    <w:p w14:paraId="64975011" w14:textId="77777777" w:rsidR="00511720" w:rsidRPr="006475E7"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sidRPr="006475E7">
        <w:rPr>
          <w:rFonts w:ascii="Calibri" w:eastAsia="Calibri" w:hAnsi="Calibri" w:cs="Times New Roman"/>
          <w:b/>
        </w:rPr>
        <w:t>1.7</w:t>
      </w:r>
      <w:r w:rsidRPr="006475E7">
        <w:rPr>
          <w:rFonts w:ascii="Calibri" w:eastAsia="Calibri" w:hAnsi="Calibri" w:cs="Times New Roman"/>
        </w:rPr>
        <w:t xml:space="preserve"> </w:t>
      </w:r>
      <w:r w:rsidRPr="006475E7">
        <w:rPr>
          <w:rFonts w:ascii="Calibri" w:eastAsia="Calibri" w:hAnsi="Calibri" w:cs="Times New Roman"/>
        </w:rPr>
        <w:tab/>
      </w:r>
      <w:r w:rsidR="006475E7" w:rsidRPr="006475E7">
        <w:rPr>
          <w:rFonts w:ascii="Calibri" w:eastAsia="Calibri" w:hAnsi="Calibri" w:cs="Times New Roman"/>
        </w:rPr>
        <w:t xml:space="preserve">A conjunção «Mas» (l. 25) tem valor </w:t>
      </w:r>
      <w:proofErr w:type="gramStart"/>
      <w:r w:rsidR="006475E7" w:rsidRPr="006475E7">
        <w:rPr>
          <w:rFonts w:ascii="Calibri" w:eastAsia="Calibri" w:hAnsi="Calibri" w:cs="Times New Roman"/>
        </w:rPr>
        <w:t>de</w:t>
      </w:r>
      <w:proofErr w:type="gramEnd"/>
    </w:p>
    <w:p w14:paraId="1BE79796"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(A)</w:t>
      </w:r>
      <w:r w:rsidRPr="006475E7">
        <w:rPr>
          <w:rFonts w:ascii="Calibri" w:hAnsi="Calibri"/>
          <w:b/>
          <w:color w:val="000000"/>
          <w:sz w:val="22"/>
          <w:szCs w:val="22"/>
          <w:lang w:val="pt-BR"/>
        </w:rPr>
        <w:tab/>
      </w:r>
      <w:r w:rsidR="006475E7" w:rsidRPr="006475E7">
        <w:rPr>
          <w:rFonts w:ascii="Calibri" w:eastAsia="Calibri" w:hAnsi="Calibri"/>
          <w:sz w:val="22"/>
          <w:szCs w:val="22"/>
        </w:rPr>
        <w:t>oposição.</w:t>
      </w:r>
    </w:p>
    <w:p w14:paraId="1EAF0F30"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(B)</w:t>
      </w:r>
      <w:r w:rsidRPr="006475E7">
        <w:rPr>
          <w:rFonts w:ascii="Calibri" w:hAnsi="Calibri"/>
          <w:b/>
          <w:color w:val="000000"/>
          <w:sz w:val="22"/>
          <w:szCs w:val="22"/>
          <w:lang w:val="pt-BR"/>
        </w:rPr>
        <w:tab/>
      </w:r>
      <w:r w:rsidR="006475E7" w:rsidRPr="006475E7">
        <w:rPr>
          <w:rFonts w:ascii="Calibri" w:eastAsia="Calibri" w:hAnsi="Calibri"/>
          <w:sz w:val="22"/>
          <w:szCs w:val="22"/>
        </w:rPr>
        <w:t>adição.</w:t>
      </w:r>
    </w:p>
    <w:p w14:paraId="3CE67908"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(C)</w:t>
      </w:r>
      <w:r w:rsidRPr="006475E7">
        <w:rPr>
          <w:rFonts w:ascii="Calibri" w:hAnsi="Calibri"/>
          <w:b/>
          <w:color w:val="000000"/>
          <w:sz w:val="22"/>
          <w:szCs w:val="22"/>
          <w:lang w:val="pt-BR"/>
        </w:rPr>
        <w:tab/>
      </w:r>
      <w:r w:rsidR="006475E7" w:rsidRPr="006475E7">
        <w:rPr>
          <w:rFonts w:ascii="Calibri" w:eastAsia="Calibri" w:hAnsi="Calibri"/>
          <w:sz w:val="22"/>
          <w:szCs w:val="22"/>
        </w:rPr>
        <w:t>alternância.</w:t>
      </w:r>
    </w:p>
    <w:p w14:paraId="70BE0484" w14:textId="77777777" w:rsidR="00511720" w:rsidRPr="006475E7" w:rsidRDefault="00511720" w:rsidP="00511720">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475E7">
        <w:rPr>
          <w:rFonts w:ascii="Calibri" w:hAnsi="Calibri"/>
          <w:b/>
          <w:color w:val="000000"/>
          <w:sz w:val="22"/>
          <w:szCs w:val="22"/>
          <w:lang w:val="pt-BR"/>
        </w:rPr>
        <w:t>(D)</w:t>
      </w:r>
      <w:r w:rsidRPr="006475E7">
        <w:rPr>
          <w:rFonts w:ascii="Calibri" w:hAnsi="Calibri"/>
          <w:b/>
          <w:color w:val="000000"/>
          <w:sz w:val="22"/>
          <w:szCs w:val="22"/>
          <w:lang w:val="pt-BR"/>
        </w:rPr>
        <w:tab/>
      </w:r>
      <w:r w:rsidR="006475E7" w:rsidRPr="006475E7">
        <w:rPr>
          <w:rFonts w:ascii="Calibri" w:eastAsia="Calibri" w:hAnsi="Calibri"/>
          <w:sz w:val="22"/>
          <w:szCs w:val="22"/>
        </w:rPr>
        <w:t>conclusão.</w:t>
      </w:r>
    </w:p>
    <w:p w14:paraId="44C02946" w14:textId="77777777" w:rsidR="00511720" w:rsidRDefault="00511720" w:rsidP="00511720">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6475E7" w:rsidRPr="001C0541">
        <w:rPr>
          <w:rFonts w:ascii="Calibri" w:eastAsia="Calibri" w:hAnsi="Calibri" w:cs="Times New Roman"/>
        </w:rPr>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1AFC3CDF" w14:textId="77777777" w:rsidR="00511720" w:rsidRDefault="00511720" w:rsidP="00511720">
      <w:pPr>
        <w:tabs>
          <w:tab w:val="left" w:pos="709"/>
          <w:tab w:val="right" w:pos="9072"/>
        </w:tabs>
        <w:spacing w:before="120" w:after="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6475E7" w:rsidRPr="0041101E">
        <w:rPr>
          <w:rFonts w:ascii="Calibri" w:eastAsia="Calibri" w:hAnsi="Calibri" w:cs="Times New Roman"/>
        </w:rPr>
        <w:t>Classifica a oração «cujos desatinos iam até o fogo posto» (</w:t>
      </w:r>
      <w:proofErr w:type="spellStart"/>
      <w:r w:rsidR="006475E7" w:rsidRPr="0041101E">
        <w:rPr>
          <w:rFonts w:ascii="Calibri" w:eastAsia="Calibri" w:hAnsi="Calibri" w:cs="Times New Roman"/>
        </w:rPr>
        <w:t>ll</w:t>
      </w:r>
      <w:proofErr w:type="spellEnd"/>
      <w:r w:rsidR="006475E7" w:rsidRPr="0041101E">
        <w:rPr>
          <w:rFonts w:ascii="Calibri" w:eastAsia="Calibri" w:hAnsi="Calibri" w:cs="Times New Roman"/>
        </w:rPr>
        <w:t>. 2-3).</w:t>
      </w:r>
    </w:p>
    <w:p w14:paraId="59B7F3B4" w14:textId="77777777" w:rsidR="00511720"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6475E7" w:rsidRPr="0041101E">
        <w:rPr>
          <w:rFonts w:ascii="Calibri" w:eastAsia="Calibri" w:hAnsi="Calibri" w:cs="Times New Roman"/>
        </w:rPr>
        <w:t>Refere a função sintática desempenhada pelo segmento «pacóvia de todo e candidata a tuberculosa» (</w:t>
      </w:r>
      <w:proofErr w:type="spellStart"/>
      <w:r w:rsidR="006475E7" w:rsidRPr="0041101E">
        <w:rPr>
          <w:rFonts w:ascii="Calibri" w:eastAsia="Calibri" w:hAnsi="Calibri" w:cs="Times New Roman"/>
        </w:rPr>
        <w:t>ll</w:t>
      </w:r>
      <w:proofErr w:type="spellEnd"/>
      <w:r w:rsidR="006475E7" w:rsidRPr="0041101E">
        <w:rPr>
          <w:rFonts w:ascii="Calibri" w:eastAsia="Calibri" w:hAnsi="Calibri" w:cs="Times New Roman"/>
        </w:rPr>
        <w:t>. 4-5).</w:t>
      </w:r>
    </w:p>
    <w:p w14:paraId="010D1F2E" w14:textId="77777777" w:rsidR="006475E7"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6475E7" w:rsidRPr="0041101E">
        <w:rPr>
          <w:rFonts w:ascii="Calibri" w:eastAsia="Calibri" w:hAnsi="Calibri" w:cs="Times New Roman"/>
        </w:rPr>
        <w:t>Identifica o referente do pronome pessoal presente em sublinhado em «não lhes instila antes um mérito superior» (</w:t>
      </w:r>
      <w:proofErr w:type="spellStart"/>
      <w:r w:rsidR="006475E7" w:rsidRPr="0041101E">
        <w:rPr>
          <w:rFonts w:ascii="Calibri" w:eastAsia="Calibri" w:hAnsi="Calibri" w:cs="Times New Roman"/>
        </w:rPr>
        <w:t>ll</w:t>
      </w:r>
      <w:proofErr w:type="spellEnd"/>
      <w:r w:rsidR="006475E7" w:rsidRPr="0041101E">
        <w:rPr>
          <w:rFonts w:ascii="Calibri" w:eastAsia="Calibri" w:hAnsi="Calibri" w:cs="Times New Roman"/>
        </w:rPr>
        <w:t>. 18-19).</w:t>
      </w:r>
    </w:p>
    <w:p w14:paraId="6F71D291" w14:textId="77777777" w:rsidR="00511720" w:rsidRDefault="00511720" w:rsidP="00511720">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rPr>
        <w:br w:type="page"/>
      </w:r>
    </w:p>
    <w:p w14:paraId="7CA800FB" w14:textId="77777777" w:rsidR="00511720" w:rsidRDefault="00511720" w:rsidP="00511720">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543A8FC0" w14:textId="77777777" w:rsidR="00511720" w:rsidRPr="00F10643" w:rsidRDefault="00F10643" w:rsidP="00511720">
      <w:pPr>
        <w:spacing w:before="240" w:after="0"/>
        <w:jc w:val="center"/>
        <w:rPr>
          <w:rFonts w:ascii="Times New Roman" w:eastAsia="Calibri" w:hAnsi="Times New Roman" w:cs="Times New Roman"/>
          <w:sz w:val="23"/>
          <w:szCs w:val="23"/>
        </w:rPr>
      </w:pPr>
      <w:r w:rsidRPr="00F10643">
        <w:rPr>
          <w:rFonts w:ascii="Times New Roman" w:eastAsia="Calibri" w:hAnsi="Times New Roman" w:cs="Times New Roman"/>
          <w:sz w:val="23"/>
          <w:szCs w:val="23"/>
        </w:rPr>
        <w:t xml:space="preserve">«Existem “más companhias”? Claro que sim e os pais devem estar atentos. </w:t>
      </w:r>
      <w:r>
        <w:rPr>
          <w:rFonts w:ascii="Times New Roman" w:eastAsia="Calibri" w:hAnsi="Times New Roman" w:cs="Times New Roman"/>
          <w:sz w:val="23"/>
          <w:szCs w:val="23"/>
        </w:rPr>
        <w:br/>
      </w:r>
      <w:r w:rsidRPr="00F10643">
        <w:rPr>
          <w:rFonts w:ascii="Times New Roman" w:eastAsia="Calibri" w:hAnsi="Times New Roman" w:cs="Times New Roman"/>
          <w:sz w:val="23"/>
          <w:szCs w:val="23"/>
        </w:rPr>
        <w:t>Quando está em risco a saúde e a segurança dos filhos adolescentes os pais devem intervir!»</w:t>
      </w:r>
    </w:p>
    <w:p w14:paraId="65A9883F" w14:textId="77777777" w:rsidR="00511720" w:rsidRPr="00F10643" w:rsidRDefault="00F10643" w:rsidP="00511720">
      <w:pPr>
        <w:spacing w:before="240" w:after="0"/>
        <w:jc w:val="right"/>
        <w:rPr>
          <w:rFonts w:ascii="Times New Roman" w:eastAsia="Calibri" w:hAnsi="Times New Roman" w:cs="Times New Roman"/>
          <w:sz w:val="18"/>
        </w:rPr>
      </w:pPr>
      <w:r w:rsidRPr="00F10643">
        <w:rPr>
          <w:rFonts w:ascii="Times New Roman" w:eastAsia="Calibri" w:hAnsi="Times New Roman" w:cs="Times New Roman"/>
          <w:sz w:val="18"/>
          <w:szCs w:val="18"/>
        </w:rPr>
        <w:t>Daniel Sampaio</w:t>
      </w:r>
    </w:p>
    <w:p w14:paraId="33DCCE60" w14:textId="61423B37" w:rsidR="00511720" w:rsidRDefault="00F10643" w:rsidP="00511720">
      <w:pPr>
        <w:tabs>
          <w:tab w:val="right" w:pos="9072"/>
        </w:tabs>
        <w:spacing w:before="360" w:after="0"/>
        <w:jc w:val="both"/>
        <w:rPr>
          <w:rFonts w:ascii="Calibri" w:eastAsia="Calibri" w:hAnsi="Calibri" w:cs="Times New Roman"/>
        </w:rPr>
      </w:pPr>
      <w:r w:rsidRPr="00B56240">
        <w:rPr>
          <w:rFonts w:ascii="Calibri" w:eastAsia="Calibri" w:hAnsi="Calibri" w:cs="Times New Roman"/>
        </w:rPr>
        <w:t>Partindo da citação transcrita, redige um texto de opinião, com um mínimo de</w:t>
      </w:r>
      <w:r w:rsidR="00930F4C">
        <w:rPr>
          <w:rFonts w:ascii="Calibri" w:eastAsia="Calibri" w:hAnsi="Calibri" w:cs="Times New Roman"/>
        </w:rPr>
        <w:t xml:space="preserve"> </w:t>
      </w:r>
      <w:r w:rsidRPr="00B56240">
        <w:rPr>
          <w:rFonts w:ascii="Calibri" w:eastAsia="Calibri" w:hAnsi="Calibri" w:cs="Times New Roman"/>
        </w:rPr>
        <w:t>duzentas e um máximo de trezentas palavras, em que apresentes um ponto de vista pessoal sobre o assunto.</w:t>
      </w:r>
    </w:p>
    <w:p w14:paraId="38E60B86" w14:textId="5FDF5DA2" w:rsidR="00F10643" w:rsidRDefault="00F10643" w:rsidP="00373D47">
      <w:pPr>
        <w:tabs>
          <w:tab w:val="right" w:pos="9072"/>
        </w:tabs>
        <w:spacing w:before="120" w:after="0"/>
        <w:jc w:val="both"/>
        <w:rPr>
          <w:rFonts w:ascii="Calibri" w:eastAsia="Calibri" w:hAnsi="Calibri" w:cs="Times New Roman"/>
        </w:rPr>
      </w:pPr>
      <w:r w:rsidRPr="00CC6443">
        <w:rPr>
          <w:rFonts w:ascii="Calibri" w:eastAsia="Calibri" w:hAnsi="Calibri" w:cs="Times New Roman"/>
        </w:rPr>
        <w:t>Fundamenta o teu ponto de vista recorrendo, no mínimo, a dois argumentos e ilustra cada um deles com, pelo menos, um exemplo significativo.</w:t>
      </w:r>
      <w:r w:rsidR="00930F4C" w:rsidRPr="00930F4C">
        <w:rPr>
          <w:rFonts w:ascii="Calibri" w:eastAsia="Calibri" w:hAnsi="Calibri" w:cs="Times New Roman"/>
        </w:rPr>
        <w:t xml:space="preserve"> </w:t>
      </w:r>
      <w:r w:rsidR="00930F4C">
        <w:rPr>
          <w:rFonts w:ascii="Calibri" w:eastAsia="Calibri" w:hAnsi="Calibri" w:cs="Times New Roman"/>
        </w:rPr>
        <w:tab/>
      </w:r>
      <w:r w:rsidR="00930F4C" w:rsidRPr="00F13E93">
        <w:rPr>
          <w:rFonts w:ascii="Calibri" w:eastAsia="Calibri" w:hAnsi="Calibri" w:cs="Times New Roman"/>
          <w:b/>
          <w:sz w:val="18"/>
        </w:rPr>
        <w:t>(50 pontos)</w:t>
      </w:r>
    </w:p>
    <w:p w14:paraId="6C54D491" w14:textId="77777777" w:rsidR="00511720" w:rsidRDefault="00511720" w:rsidP="00511720">
      <w:pPr>
        <w:tabs>
          <w:tab w:val="right" w:pos="9072"/>
        </w:tabs>
        <w:spacing w:after="0"/>
        <w:jc w:val="both"/>
        <w:rPr>
          <w:rFonts w:ascii="Calibri" w:eastAsia="Calibri" w:hAnsi="Calibri" w:cs="Times New Roman"/>
          <w:b/>
          <w:sz w:val="18"/>
        </w:rPr>
      </w:pPr>
    </w:p>
    <w:p w14:paraId="0D6BA40F" w14:textId="77777777" w:rsidR="00511720" w:rsidRPr="00F13E93" w:rsidRDefault="00511720" w:rsidP="00511720">
      <w:pPr>
        <w:tabs>
          <w:tab w:val="right" w:pos="9072"/>
        </w:tabs>
        <w:spacing w:after="0"/>
        <w:jc w:val="both"/>
        <w:rPr>
          <w:rFonts w:ascii="Calibri" w:eastAsia="Calibri" w:hAnsi="Calibri" w:cs="Times New Roman"/>
          <w:b/>
          <w:sz w:val="18"/>
        </w:rPr>
      </w:pPr>
    </w:p>
    <w:p w14:paraId="75817DC8" w14:textId="77777777" w:rsidR="00511720" w:rsidRPr="00F13E93" w:rsidRDefault="00511720" w:rsidP="00511720">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03C3538D" w14:textId="77777777" w:rsidR="00511720" w:rsidRPr="00D00D89" w:rsidRDefault="00511720" w:rsidP="00511720">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7768FF4B" w14:textId="77777777" w:rsidR="00511720" w:rsidRPr="00D00D89" w:rsidRDefault="00511720" w:rsidP="00511720">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1216CD7F" w14:textId="77777777" w:rsidR="00511720" w:rsidRPr="00D00D89" w:rsidRDefault="00511720" w:rsidP="00511720">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0FD62E52" w14:textId="77777777" w:rsidR="00511720" w:rsidRPr="00D00D89" w:rsidRDefault="00511720" w:rsidP="00511720">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26BBC792" w14:textId="77777777" w:rsidR="00511720" w:rsidRDefault="00511720" w:rsidP="00511720">
      <w:pPr>
        <w:rPr>
          <w:rFonts w:ascii="Calibri" w:eastAsia="Calibri" w:hAnsi="Calibri" w:cs="Times New Roman"/>
        </w:rPr>
      </w:pPr>
      <w:r>
        <w:rPr>
          <w:rFonts w:ascii="Calibri" w:eastAsia="Calibri" w:hAnsi="Calibri" w:cs="Times New Roman"/>
        </w:rPr>
        <w:br w:type="page"/>
      </w:r>
    </w:p>
    <w:p w14:paraId="0CE40655" w14:textId="77777777" w:rsidR="0075404C" w:rsidRDefault="0075404C" w:rsidP="0075404C">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71552" behindDoc="0" locked="1" layoutInCell="0" allowOverlap="0" wp14:anchorId="36C52484" wp14:editId="06803C7D">
                <wp:simplePos x="0" y="0"/>
                <wp:positionH relativeFrom="margin">
                  <wp:align>center</wp:align>
                </wp:positionH>
                <wp:positionV relativeFrom="page">
                  <wp:posOffset>-720090</wp:posOffset>
                </wp:positionV>
                <wp:extent cx="5976000" cy="2365200"/>
                <wp:effectExtent l="0" t="0" r="5715" b="0"/>
                <wp:wrapNone/>
                <wp:docPr id="7"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8"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0A9E74" w14:textId="77777777" w:rsidR="002E5287" w:rsidRDefault="002E5287" w:rsidP="0075404C">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72B26E70" w14:textId="77777777" w:rsidTr="00AE4370">
                                <w:trPr>
                                  <w:cantSplit/>
                                  <w:trHeight w:val="454"/>
                                </w:trPr>
                                <w:tc>
                                  <w:tcPr>
                                    <w:tcW w:w="9128" w:type="dxa"/>
                                    <w:shd w:val="clear" w:color="auto" w:fill="A6A6A6" w:themeFill="background1" w:themeFillShade="A6"/>
                                    <w:vAlign w:val="center"/>
                                  </w:tcPr>
                                  <w:p w14:paraId="726DA07A"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4</w:t>
                                    </w:r>
                                    <w:r w:rsidRPr="006F7DF7">
                                      <w:rPr>
                                        <w:rFonts w:cs="Calibri-Bold"/>
                                        <w:b/>
                                        <w:bCs/>
                                      </w:rPr>
                                      <w:t xml:space="preserve"> </w:t>
                                    </w:r>
                                    <w:r>
                                      <w:rPr>
                                        <w:rFonts w:cs="Calibri-Bold"/>
                                        <w:b/>
                                        <w:bCs/>
                                      </w:rPr>
                                      <w:t xml:space="preserve">– Eça de Queirós – </w:t>
                                    </w:r>
                                    <w:r>
                                      <w:rPr>
                                        <w:rFonts w:cs="Calibri-Bold"/>
                                        <w:b/>
                                        <w:bCs/>
                                        <w:i/>
                                      </w:rPr>
                                      <w:t>Os Maias</w:t>
                                    </w:r>
                                  </w:p>
                                </w:tc>
                              </w:tr>
                            </w:tbl>
                            <w:p w14:paraId="4243C449" w14:textId="77777777" w:rsidR="002E5287" w:rsidRPr="006F7DF7" w:rsidRDefault="002E5287" w:rsidP="0075404C">
                              <w:pPr>
                                <w:tabs>
                                  <w:tab w:val="left" w:leader="underscore" w:pos="4678"/>
                                  <w:tab w:val="left" w:leader="underscore" w:pos="6804"/>
                                  <w:tab w:val="left" w:leader="underscore" w:pos="8647"/>
                                  <w:tab w:val="right" w:leader="underscore" w:pos="9639"/>
                                </w:tabs>
                                <w:spacing w:after="0"/>
                                <w:rPr>
                                  <w:sz w:val="4"/>
                                  <w:szCs w:val="4"/>
                                </w:rPr>
                              </w:pPr>
                            </w:p>
                            <w:p w14:paraId="3CCDF944" w14:textId="77777777" w:rsidR="002E5287" w:rsidRPr="00033FB5" w:rsidRDefault="002E5287" w:rsidP="0075404C"/>
                          </w:txbxContent>
                        </wps:txbx>
                        <wps:bodyPr rot="0" vert="horz" wrap="square" lIns="91440" tIns="45720" rIns="91440" bIns="45720" anchor="t" anchorCtr="0" upright="1">
                          <a:noAutofit/>
                        </wps:bodyPr>
                      </wps:wsp>
                      <wps:wsp>
                        <wps:cNvPr id="9" name="AutoShape 120"/>
                        <wps:cNvSpPr>
                          <a:spLocks noChangeArrowheads="1"/>
                        </wps:cNvSpPr>
                        <wps:spPr bwMode="auto">
                          <a:xfrm>
                            <a:off x="82550"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4B0E8A" w14:textId="77777777" w:rsidR="002E5287" w:rsidRDefault="002E5287" w:rsidP="0075404C">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7</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44" style="position:absolute;left:0;text-align:left;margin-left:0;margin-top:-56.7pt;width:470.55pt;height:186.25pt;z-index:251671552;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" o:allowincell="f" o:allowoverlap="f">
                <v:shape id="Text Box 119" o:spid="_x0000_s1045"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g4wr0A&#10;AADaAAAADwAAAGRycy9kb3ducmV2LnhtbERPy4rCMBTdD/gP4QruxlQXMnSMUnzh1gfM9tpcm2Jz&#10;U5Oo1a83iwGXh/OezjvbiDv5UDtWMBpmIIhLp2uuFBwP6+8fECEia2wck4InBZjPel9TzLV78I7u&#10;+1iJFMIhRwUmxjaXMpSGLIaha4kTd3beYkzQV1J7fKRw28hxlk2kxZpTg8GWFobKy/5mFfjVIpxe&#10;18KMl/Gv2GBzuG7rl1KDflf8gojUxY/4373VCtLWdCXdADl7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Gg4wr0AAADaAAAADwAAAAAAAAAAAAAAAACYAgAAZHJzL2Rvd25yZXYu&#10;eG1sUEsFBgAAAAAEAAQA9QAAAIIDAAAAAA==&#10;" fillcolor="#f2f2f2 [3052]" stroked="f">
                  <v:textbox>
                    <w:txbxContent>
                      <w:p w14:paraId="400A9E74" w14:textId="77777777" w:rsidR="002E5287" w:rsidRDefault="002E5287" w:rsidP="0075404C">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72B26E70" w14:textId="77777777" w:rsidTr="00AE4370">
                          <w:trPr>
                            <w:cantSplit/>
                            <w:trHeight w:val="454"/>
                          </w:trPr>
                          <w:tc>
                            <w:tcPr>
                              <w:tcW w:w="9128" w:type="dxa"/>
                              <w:shd w:val="clear" w:color="auto" w:fill="A6A6A6" w:themeFill="background1" w:themeFillShade="A6"/>
                              <w:vAlign w:val="center"/>
                            </w:tcPr>
                            <w:p w14:paraId="726DA07A" w14:textId="77777777"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4</w:t>
                              </w:r>
                              <w:r w:rsidRPr="006F7DF7">
                                <w:rPr>
                                  <w:rFonts w:cs="Calibri-Bold"/>
                                  <w:b/>
                                  <w:bCs/>
                                </w:rPr>
                                <w:t xml:space="preserve"> </w:t>
                              </w:r>
                              <w:r>
                                <w:rPr>
                                  <w:rFonts w:cs="Calibri-Bold"/>
                                  <w:b/>
                                  <w:bCs/>
                                </w:rPr>
                                <w:t xml:space="preserve">– Eça de Queirós – </w:t>
                              </w:r>
                              <w:r>
                                <w:rPr>
                                  <w:rFonts w:cs="Calibri-Bold"/>
                                  <w:b/>
                                  <w:bCs/>
                                  <w:i/>
                                </w:rPr>
                                <w:t>Os Maias</w:t>
                              </w:r>
                            </w:p>
                          </w:tc>
                        </w:tr>
                      </w:tbl>
                      <w:p w14:paraId="4243C449" w14:textId="77777777" w:rsidR="002E5287" w:rsidRPr="006F7DF7" w:rsidRDefault="002E5287" w:rsidP="0075404C">
                        <w:pPr>
                          <w:tabs>
                            <w:tab w:val="left" w:leader="underscore" w:pos="4678"/>
                            <w:tab w:val="left" w:leader="underscore" w:pos="6804"/>
                            <w:tab w:val="left" w:leader="underscore" w:pos="8647"/>
                            <w:tab w:val="right" w:leader="underscore" w:pos="9639"/>
                          </w:tabs>
                          <w:spacing w:after="0"/>
                          <w:rPr>
                            <w:sz w:val="4"/>
                            <w:szCs w:val="4"/>
                          </w:rPr>
                        </w:pPr>
                      </w:p>
                      <w:p w14:paraId="3CCDF944" w14:textId="77777777" w:rsidR="002E5287" w:rsidRPr="00033FB5" w:rsidRDefault="002E5287" w:rsidP="0075404C"/>
                    </w:txbxContent>
                  </v:textbox>
                </v:shape>
                <v:roundrect id="AutoShape 120" o:spid="_x0000_s1046" style="position:absolute;left:825;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gVMEA&#10;AADaAAAADwAAAGRycy9kb3ducmV2LnhtbESPQYvCMBSE74L/ITzBm6buwWrXKIsoLt6sHvT2aN42&#10;ZZuX2mS1+++NIHgcZuYbZrHqbC1u1PrKsYLJOAFBXDhdcangdNyOZiB8QNZYOyYF/+Rhtez3Fphp&#10;d+cD3fJQighhn6ECE0KTSekLQxb92DXE0ftxrcUQZVtK3eI9wm0tP5JkKi1WHBcMNrQ2VPzmf1bB&#10;Ofe767a2e5tszlM9c6m5pKlSw0H39QkiUBfe4Vf7WyuYw/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6YFTBAAAA2gAAAA8AAAAAAAAAAAAAAAAAmAIAAGRycy9kb3du&#10;cmV2LnhtbFBLBQYAAAAABAAEAPUAAACGAwAAAAA=&#10;" fillcolor="#bfbfbf [2412]" stroked="f">
                  <v:stroke joinstyle="miter"/>
                  <v:textbox inset="3mm,0,3mm,1mm">
                    <w:txbxContent>
                      <w:p w14:paraId="704B0E8A" w14:textId="77777777" w:rsidR="002E5287" w:rsidRDefault="002E5287" w:rsidP="0075404C">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7</w:t>
                        </w:r>
                      </w:p>
                    </w:txbxContent>
                  </v:textbox>
                </v:roundrect>
                <w10:wrap anchorx="margin" anchory="page"/>
                <w10:anchorlock/>
              </v:group>
            </w:pict>
          </mc:Fallback>
        </mc:AlternateContent>
      </w:r>
    </w:p>
    <w:p w14:paraId="22D399A3" w14:textId="77777777" w:rsidR="0075404C" w:rsidRDefault="0075404C" w:rsidP="0075404C">
      <w:pPr>
        <w:spacing w:after="240" w:line="240" w:lineRule="auto"/>
        <w:jc w:val="center"/>
        <w:rPr>
          <w:rFonts w:ascii="Calibri" w:eastAsia="Calibri" w:hAnsi="Calibri" w:cs="Calibri"/>
          <w:b/>
          <w:bCs/>
          <w:noProof/>
          <w:color w:val="636466"/>
          <w:sz w:val="30"/>
          <w:szCs w:val="30"/>
        </w:rPr>
      </w:pPr>
    </w:p>
    <w:p w14:paraId="2AB9C2E1" w14:textId="77777777" w:rsidR="0075404C" w:rsidRDefault="0075404C" w:rsidP="0075404C">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33760236" w14:textId="77777777" w:rsidR="0075404C" w:rsidRDefault="0075404C" w:rsidP="0075404C">
      <w:pPr>
        <w:spacing w:before="360" w:after="240" w:line="240" w:lineRule="auto"/>
        <w:jc w:val="center"/>
        <w:rPr>
          <w:b/>
        </w:rPr>
      </w:pPr>
      <w:r w:rsidRPr="00B7067B">
        <w:rPr>
          <w:b/>
        </w:rPr>
        <w:t>Texto A</w:t>
      </w:r>
    </w:p>
    <w:p w14:paraId="513FAE9A" w14:textId="77777777" w:rsidR="0075404C" w:rsidRPr="00BB08CF" w:rsidRDefault="0075404C" w:rsidP="0075404C">
      <w:pPr>
        <w:spacing w:before="240" w:after="120" w:line="240" w:lineRule="auto"/>
        <w:rPr>
          <w:rFonts w:cs="TimesNewRomanPS-BoldMT"/>
          <w:bCs/>
          <w:noProof/>
          <w:szCs w:val="24"/>
        </w:rPr>
      </w:pPr>
      <w:r w:rsidRPr="009B627F">
        <w:t>L</w:t>
      </w:r>
      <w:r>
        <w:t xml:space="preserve">ê o seguinte excerto de </w:t>
      </w:r>
      <w:r>
        <w:rPr>
          <w:i/>
        </w:rPr>
        <w:t>Os Maias</w:t>
      </w:r>
      <w:r>
        <w:t>, de Eça de Queirós.</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75404C" w:rsidRPr="000B6CEE" w14:paraId="28ADC73D" w14:textId="77777777" w:rsidTr="0075404C">
        <w:trPr>
          <w:trHeight w:val="708"/>
        </w:trPr>
        <w:tc>
          <w:tcPr>
            <w:tcW w:w="343" w:type="dxa"/>
            <w:shd w:val="clear" w:color="auto" w:fill="auto"/>
          </w:tcPr>
          <w:p w14:paraId="131A33BF" w14:textId="77777777" w:rsidR="0075404C" w:rsidRPr="000B6CEE" w:rsidRDefault="0075404C" w:rsidP="0075404C">
            <w:pPr>
              <w:spacing w:line="280" w:lineRule="exact"/>
              <w:rPr>
                <w:rFonts w:ascii="Calibri" w:eastAsia="Calibri" w:hAnsi="Calibri" w:cs="Calibri"/>
                <w:b/>
                <w:bCs/>
                <w:noProof/>
                <w:color w:val="939598"/>
                <w:sz w:val="16"/>
                <w:szCs w:val="16"/>
              </w:rPr>
            </w:pPr>
          </w:p>
          <w:p w14:paraId="6F3FEC24" w14:textId="77777777" w:rsidR="0075404C" w:rsidRPr="000B6CEE" w:rsidRDefault="0075404C" w:rsidP="0075404C">
            <w:pPr>
              <w:spacing w:line="280" w:lineRule="exact"/>
              <w:rPr>
                <w:rFonts w:ascii="Calibri" w:eastAsia="Calibri" w:hAnsi="Calibri" w:cs="Calibri"/>
                <w:b/>
                <w:bCs/>
                <w:noProof/>
                <w:color w:val="939598"/>
                <w:sz w:val="16"/>
                <w:szCs w:val="16"/>
              </w:rPr>
            </w:pPr>
          </w:p>
          <w:p w14:paraId="02532568" w14:textId="77777777" w:rsidR="0075404C" w:rsidRPr="000B6CEE" w:rsidRDefault="0075404C" w:rsidP="0075404C">
            <w:pPr>
              <w:spacing w:line="280" w:lineRule="exact"/>
              <w:rPr>
                <w:rFonts w:ascii="Calibri" w:eastAsia="Calibri" w:hAnsi="Calibri" w:cs="Calibri"/>
                <w:b/>
                <w:bCs/>
                <w:noProof/>
                <w:color w:val="939598"/>
                <w:sz w:val="16"/>
                <w:szCs w:val="16"/>
              </w:rPr>
            </w:pPr>
          </w:p>
          <w:p w14:paraId="4ACEB1DD" w14:textId="77777777" w:rsidR="0075404C" w:rsidRPr="000B6CEE" w:rsidRDefault="0075404C" w:rsidP="0075404C">
            <w:pPr>
              <w:spacing w:line="280" w:lineRule="exact"/>
              <w:rPr>
                <w:rFonts w:ascii="Calibri" w:eastAsia="Calibri" w:hAnsi="Calibri" w:cs="Calibri"/>
                <w:b/>
                <w:bCs/>
                <w:noProof/>
                <w:color w:val="939598"/>
                <w:sz w:val="16"/>
                <w:szCs w:val="16"/>
              </w:rPr>
            </w:pPr>
          </w:p>
          <w:p w14:paraId="768A5622" w14:textId="77777777" w:rsidR="0075404C" w:rsidRPr="000B6CEE" w:rsidRDefault="0075404C" w:rsidP="0075404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341747F2" w14:textId="77777777" w:rsidR="0075404C" w:rsidRPr="000B6CEE" w:rsidRDefault="0075404C" w:rsidP="0075404C">
            <w:pPr>
              <w:spacing w:line="280" w:lineRule="exact"/>
              <w:rPr>
                <w:rFonts w:ascii="Calibri" w:eastAsia="Calibri" w:hAnsi="Calibri" w:cs="Calibri"/>
                <w:b/>
                <w:bCs/>
                <w:noProof/>
                <w:color w:val="939598"/>
                <w:sz w:val="16"/>
                <w:szCs w:val="16"/>
              </w:rPr>
            </w:pPr>
          </w:p>
          <w:p w14:paraId="7C2FD079" w14:textId="77777777" w:rsidR="0075404C" w:rsidRPr="000B6CEE" w:rsidRDefault="0075404C" w:rsidP="0075404C">
            <w:pPr>
              <w:spacing w:line="280" w:lineRule="exact"/>
              <w:rPr>
                <w:rFonts w:ascii="Calibri" w:eastAsia="Calibri" w:hAnsi="Calibri" w:cs="Calibri"/>
                <w:b/>
                <w:bCs/>
                <w:noProof/>
                <w:color w:val="939598"/>
                <w:sz w:val="16"/>
                <w:szCs w:val="16"/>
              </w:rPr>
            </w:pPr>
          </w:p>
          <w:p w14:paraId="515DAFB0" w14:textId="77777777" w:rsidR="0075404C" w:rsidRPr="000B6CEE" w:rsidRDefault="0075404C" w:rsidP="0075404C">
            <w:pPr>
              <w:spacing w:line="280" w:lineRule="exact"/>
              <w:rPr>
                <w:rFonts w:ascii="Calibri" w:eastAsia="Calibri" w:hAnsi="Calibri" w:cs="Calibri"/>
                <w:b/>
                <w:bCs/>
                <w:noProof/>
                <w:color w:val="939598"/>
                <w:sz w:val="16"/>
                <w:szCs w:val="16"/>
              </w:rPr>
            </w:pPr>
          </w:p>
          <w:p w14:paraId="1229C4FD" w14:textId="77777777" w:rsidR="0075404C" w:rsidRPr="000B6CEE" w:rsidRDefault="0075404C" w:rsidP="0075404C">
            <w:pPr>
              <w:spacing w:line="280" w:lineRule="exact"/>
              <w:rPr>
                <w:rFonts w:ascii="Calibri" w:eastAsia="Calibri" w:hAnsi="Calibri" w:cs="Calibri"/>
                <w:b/>
                <w:bCs/>
                <w:noProof/>
                <w:color w:val="939598"/>
                <w:sz w:val="16"/>
                <w:szCs w:val="16"/>
              </w:rPr>
            </w:pPr>
          </w:p>
          <w:p w14:paraId="6776CD6A" w14:textId="77777777" w:rsidR="0075404C" w:rsidRPr="000B6CEE" w:rsidRDefault="0075404C" w:rsidP="0075404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53B33B7D" w14:textId="77777777" w:rsidR="0075404C" w:rsidRPr="000B6CEE" w:rsidRDefault="0075404C" w:rsidP="0075404C">
            <w:pPr>
              <w:spacing w:line="280" w:lineRule="exact"/>
              <w:rPr>
                <w:rFonts w:ascii="Calibri" w:eastAsia="Calibri" w:hAnsi="Calibri" w:cs="Calibri"/>
                <w:b/>
                <w:bCs/>
                <w:noProof/>
                <w:color w:val="939598"/>
                <w:sz w:val="16"/>
                <w:szCs w:val="16"/>
              </w:rPr>
            </w:pPr>
          </w:p>
          <w:p w14:paraId="1DFE1E67" w14:textId="77777777" w:rsidR="0075404C" w:rsidRPr="000B6CEE" w:rsidRDefault="0075404C" w:rsidP="0075404C">
            <w:pPr>
              <w:spacing w:line="280" w:lineRule="exact"/>
              <w:rPr>
                <w:rFonts w:ascii="Calibri" w:eastAsia="Calibri" w:hAnsi="Calibri" w:cs="Calibri"/>
                <w:b/>
                <w:bCs/>
                <w:noProof/>
                <w:color w:val="939598"/>
                <w:sz w:val="16"/>
                <w:szCs w:val="16"/>
              </w:rPr>
            </w:pPr>
          </w:p>
          <w:p w14:paraId="38E10FCA" w14:textId="77777777" w:rsidR="0075404C" w:rsidRPr="000B6CEE" w:rsidRDefault="0075404C" w:rsidP="0075404C">
            <w:pPr>
              <w:spacing w:line="280" w:lineRule="exact"/>
              <w:rPr>
                <w:rFonts w:ascii="Calibri" w:eastAsia="Calibri" w:hAnsi="Calibri" w:cs="Calibri"/>
                <w:b/>
                <w:bCs/>
                <w:noProof/>
                <w:color w:val="939598"/>
                <w:sz w:val="16"/>
                <w:szCs w:val="16"/>
              </w:rPr>
            </w:pPr>
          </w:p>
          <w:p w14:paraId="2D277EF7" w14:textId="77777777" w:rsidR="0075404C" w:rsidRPr="000B6CEE" w:rsidRDefault="0075404C" w:rsidP="0075404C">
            <w:pPr>
              <w:spacing w:line="280" w:lineRule="exact"/>
              <w:rPr>
                <w:rFonts w:ascii="Calibri" w:eastAsia="Calibri" w:hAnsi="Calibri" w:cs="Calibri"/>
                <w:b/>
                <w:bCs/>
                <w:noProof/>
                <w:color w:val="939598"/>
                <w:sz w:val="16"/>
                <w:szCs w:val="16"/>
              </w:rPr>
            </w:pPr>
          </w:p>
          <w:p w14:paraId="5F3EA79D" w14:textId="77777777" w:rsidR="0075404C" w:rsidRPr="000B6CEE" w:rsidRDefault="0075404C" w:rsidP="0075404C">
            <w:pPr>
              <w:spacing w:line="28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01B122BB" w14:textId="77777777" w:rsidR="0075404C" w:rsidRDefault="0075404C" w:rsidP="0075404C">
            <w:pPr>
              <w:spacing w:line="280" w:lineRule="exact"/>
              <w:rPr>
                <w:rFonts w:ascii="Calibri" w:eastAsia="Calibri" w:hAnsi="Calibri" w:cs="Calibri"/>
                <w:b/>
                <w:bCs/>
                <w:noProof/>
                <w:color w:val="939598"/>
                <w:sz w:val="16"/>
                <w:szCs w:val="16"/>
              </w:rPr>
            </w:pPr>
          </w:p>
          <w:p w14:paraId="038E1A9B" w14:textId="77777777" w:rsidR="0075404C" w:rsidRDefault="0075404C" w:rsidP="0075404C">
            <w:pPr>
              <w:spacing w:line="280" w:lineRule="exact"/>
              <w:rPr>
                <w:rFonts w:ascii="Calibri" w:eastAsia="Calibri" w:hAnsi="Calibri" w:cs="Calibri"/>
                <w:b/>
                <w:bCs/>
                <w:noProof/>
                <w:color w:val="939598"/>
                <w:sz w:val="16"/>
                <w:szCs w:val="16"/>
              </w:rPr>
            </w:pPr>
          </w:p>
          <w:p w14:paraId="7D9F6866" w14:textId="77777777" w:rsidR="0075404C" w:rsidRDefault="0075404C" w:rsidP="0075404C">
            <w:pPr>
              <w:spacing w:line="280" w:lineRule="exact"/>
              <w:rPr>
                <w:rFonts w:ascii="Calibri" w:eastAsia="Calibri" w:hAnsi="Calibri" w:cs="Calibri"/>
                <w:b/>
                <w:bCs/>
                <w:noProof/>
                <w:color w:val="939598"/>
                <w:sz w:val="16"/>
                <w:szCs w:val="16"/>
              </w:rPr>
            </w:pPr>
          </w:p>
          <w:p w14:paraId="67751BCF" w14:textId="77777777" w:rsidR="0075404C" w:rsidRDefault="0075404C" w:rsidP="0075404C">
            <w:pPr>
              <w:spacing w:line="280" w:lineRule="exact"/>
              <w:rPr>
                <w:rFonts w:ascii="Calibri" w:eastAsia="Calibri" w:hAnsi="Calibri" w:cs="Calibri"/>
                <w:b/>
                <w:bCs/>
                <w:noProof/>
                <w:color w:val="939598"/>
                <w:sz w:val="16"/>
                <w:szCs w:val="16"/>
              </w:rPr>
            </w:pPr>
          </w:p>
          <w:p w14:paraId="12B8D48E" w14:textId="77777777" w:rsidR="0075404C" w:rsidRDefault="0075404C" w:rsidP="0075404C">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57BF04D4" w14:textId="77777777" w:rsidR="0075404C" w:rsidRDefault="0075404C" w:rsidP="0075404C">
            <w:pPr>
              <w:spacing w:line="280" w:lineRule="exact"/>
              <w:rPr>
                <w:rFonts w:ascii="Calibri" w:eastAsia="Calibri" w:hAnsi="Calibri" w:cs="Calibri"/>
                <w:b/>
                <w:bCs/>
                <w:noProof/>
                <w:color w:val="939598"/>
                <w:sz w:val="16"/>
                <w:szCs w:val="16"/>
              </w:rPr>
            </w:pPr>
          </w:p>
          <w:p w14:paraId="56293086" w14:textId="77777777" w:rsidR="0075404C" w:rsidRDefault="0075404C" w:rsidP="0075404C">
            <w:pPr>
              <w:spacing w:line="280" w:lineRule="exact"/>
              <w:rPr>
                <w:rFonts w:ascii="Calibri" w:eastAsia="Calibri" w:hAnsi="Calibri" w:cs="Calibri"/>
                <w:b/>
                <w:bCs/>
                <w:noProof/>
                <w:color w:val="939598"/>
                <w:sz w:val="16"/>
                <w:szCs w:val="16"/>
              </w:rPr>
            </w:pPr>
          </w:p>
          <w:p w14:paraId="05377A05" w14:textId="77777777" w:rsidR="0075404C" w:rsidRDefault="0075404C" w:rsidP="0075404C">
            <w:pPr>
              <w:spacing w:line="280" w:lineRule="exact"/>
              <w:rPr>
                <w:rFonts w:ascii="Calibri" w:eastAsia="Calibri" w:hAnsi="Calibri" w:cs="Calibri"/>
                <w:b/>
                <w:bCs/>
                <w:noProof/>
                <w:color w:val="939598"/>
                <w:sz w:val="16"/>
                <w:szCs w:val="16"/>
              </w:rPr>
            </w:pPr>
          </w:p>
          <w:p w14:paraId="3C50D687" w14:textId="77777777" w:rsidR="0075404C" w:rsidRDefault="0075404C" w:rsidP="0075404C">
            <w:pPr>
              <w:spacing w:line="280" w:lineRule="exact"/>
              <w:rPr>
                <w:rFonts w:ascii="Calibri" w:eastAsia="Calibri" w:hAnsi="Calibri" w:cs="Calibri"/>
                <w:b/>
                <w:bCs/>
                <w:noProof/>
                <w:color w:val="939598"/>
                <w:sz w:val="16"/>
                <w:szCs w:val="16"/>
              </w:rPr>
            </w:pPr>
          </w:p>
          <w:p w14:paraId="0442C22D" w14:textId="77777777" w:rsidR="0075404C" w:rsidRDefault="0075404C" w:rsidP="0075404C">
            <w:pPr>
              <w:spacing w:line="28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101FF69E" w14:textId="77777777" w:rsidR="0075404C" w:rsidRPr="000B6CEE" w:rsidRDefault="0075404C" w:rsidP="0075404C">
            <w:pPr>
              <w:spacing w:line="280" w:lineRule="exact"/>
              <w:rPr>
                <w:rFonts w:ascii="Calibri" w:eastAsia="Calibri" w:hAnsi="Calibri" w:cs="Calibri"/>
                <w:b/>
                <w:bCs/>
                <w:noProof/>
                <w:color w:val="939598"/>
                <w:sz w:val="16"/>
                <w:szCs w:val="16"/>
              </w:rPr>
            </w:pPr>
          </w:p>
        </w:tc>
        <w:tc>
          <w:tcPr>
            <w:tcW w:w="9069" w:type="dxa"/>
            <w:shd w:val="clear" w:color="auto" w:fill="auto"/>
          </w:tcPr>
          <w:p w14:paraId="3544BCB4"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 xml:space="preserve">No verão, Pedro partiu para Sintra; Afonso soube que os </w:t>
            </w:r>
            <w:proofErr w:type="spellStart"/>
            <w:r w:rsidRPr="0075404C">
              <w:rPr>
                <w:rFonts w:ascii="Times New Roman" w:hAnsi="Times New Roman" w:cs="Times New Roman"/>
                <w:sz w:val="23"/>
                <w:szCs w:val="23"/>
              </w:rPr>
              <w:t>Monfortes</w:t>
            </w:r>
            <w:proofErr w:type="spellEnd"/>
            <w:r w:rsidRPr="0075404C">
              <w:rPr>
                <w:rFonts w:ascii="Times New Roman" w:hAnsi="Times New Roman" w:cs="Times New Roman"/>
                <w:sz w:val="23"/>
                <w:szCs w:val="23"/>
              </w:rPr>
              <w:t xml:space="preserve"> tinham lá alugado uma casa. Dias depois o Vilaça apareceu em Benfica, muito preocupado: na véspera Pedro visitara-o no cartório, pedira-lhe informações sobre as suas propriedades, sobre o meio de levantar dinheiro. Ele lá lhe dissera que em setembro, chegando à sua maioridade, tinha a legítima da mamã…</w:t>
            </w:r>
          </w:p>
          <w:p w14:paraId="29080CCD"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 Mas não gostei disto, meu senhor, não gostei disto...</w:t>
            </w:r>
          </w:p>
          <w:p w14:paraId="34DFCBEC"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 E porquê, Vilaça? O rapaz quererá dinheiro, quererá dar presentes à criatura... O amor é um luxo caro, Vilaça.</w:t>
            </w:r>
          </w:p>
          <w:p w14:paraId="089EE019"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 Deus queira que seja isso, meu senhor, Deus o ouça!</w:t>
            </w:r>
          </w:p>
          <w:p w14:paraId="5207DDDF"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 xml:space="preserve">E aquela confiança tão nobre de Afonso da Maia no orgulho patrício, nos brios de raça de seu filho, chegava a tranquilizar Vilaça. </w:t>
            </w:r>
          </w:p>
          <w:p w14:paraId="12D79619"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 xml:space="preserve">Daí a dias, Afonso da Maia viu enfim Maria Monforte. Tinha jantado na quinta do Sequeira ao pé de Queluz, e tomavam ambos o seu café no mirante, quando entrou pelo caminho estreito que seguia o muro a caleche azul com os cavalos cobertos de redes. Maria, abrigada sob uma sombrinha escarlate, trazia um vestido </w:t>
            </w:r>
            <w:proofErr w:type="gramStart"/>
            <w:r w:rsidRPr="0075404C">
              <w:rPr>
                <w:rFonts w:ascii="Times New Roman" w:hAnsi="Times New Roman" w:cs="Times New Roman"/>
                <w:sz w:val="23"/>
                <w:szCs w:val="23"/>
              </w:rPr>
              <w:t>cor de rosa</w:t>
            </w:r>
            <w:proofErr w:type="gramEnd"/>
            <w:r w:rsidRPr="0075404C">
              <w:rPr>
                <w:rFonts w:ascii="Times New Roman" w:hAnsi="Times New Roman" w:cs="Times New Roman"/>
                <w:sz w:val="23"/>
                <w:szCs w:val="23"/>
              </w:rPr>
              <w:t xml:space="preserve"> cuja roda, toda em folhos, quase cobria os joelhos de Pedro, sentado ao seu lado: as fitas do seu chapéu, apertadas num grande laço que lhe enchia o peito, eram também </w:t>
            </w:r>
            <w:proofErr w:type="gramStart"/>
            <w:r w:rsidRPr="0075404C">
              <w:rPr>
                <w:rFonts w:ascii="Times New Roman" w:hAnsi="Times New Roman" w:cs="Times New Roman"/>
                <w:sz w:val="23"/>
                <w:szCs w:val="23"/>
              </w:rPr>
              <w:t>cor de rosa</w:t>
            </w:r>
            <w:proofErr w:type="gramEnd"/>
            <w:r w:rsidRPr="0075404C">
              <w:rPr>
                <w:rFonts w:ascii="Times New Roman" w:hAnsi="Times New Roman" w:cs="Times New Roman"/>
                <w:sz w:val="23"/>
                <w:szCs w:val="23"/>
              </w:rPr>
              <w:t>: e a sua face, grave e pura como um mármore grego, aparecia realmente adorável, iluminada pelos olhos de um azul sombrio, entre aqueles tons rosados. No assento defronte, quase todo tomado por cartões de modista, encolhia-se o Monforte, de grande chapéu panamá, calça de ganga, o mantelete da filha no braço, o guarda-sol entre os joelhos. Iam calados, não viram o mirante; e, no caminho verde e fresco, a caleche passou com balanços lentos, sob os ramos que roçavam a sombrinha de Maria. O Sequeira ficara com a chávena de café junto aos lábios, de olho esgazeado, murmurando:</w:t>
            </w:r>
          </w:p>
          <w:p w14:paraId="73A5E7A3"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 Caramba! É bonita!</w:t>
            </w:r>
          </w:p>
          <w:p w14:paraId="3EB45F03" w14:textId="77777777" w:rsidR="0075404C" w:rsidRPr="0075404C" w:rsidRDefault="0075404C" w:rsidP="0075404C">
            <w:pPr>
              <w:spacing w:line="280" w:lineRule="exact"/>
              <w:ind w:firstLine="284"/>
              <w:jc w:val="both"/>
              <w:rPr>
                <w:rFonts w:ascii="Times New Roman" w:hAnsi="Times New Roman" w:cs="Times New Roman"/>
                <w:sz w:val="23"/>
                <w:szCs w:val="23"/>
              </w:rPr>
            </w:pPr>
            <w:r w:rsidRPr="0075404C">
              <w:rPr>
                <w:rFonts w:ascii="Times New Roman" w:hAnsi="Times New Roman" w:cs="Times New Roman"/>
                <w:sz w:val="23"/>
                <w:szCs w:val="23"/>
              </w:rPr>
              <w:t>Afonso não respondeu: olhava cabisbaixo aquela sombrinha escarlate que agora se inclinava sobre Pedro, quase o escondia, parecia envolvê-lo todo – como uma larga mancha de sangue alastrando a caleche sob o verde triste das ramas.</w:t>
            </w:r>
          </w:p>
        </w:tc>
      </w:tr>
      <w:tr w:rsidR="0075404C" w:rsidRPr="0075404C" w14:paraId="7699E3BA" w14:textId="77777777" w:rsidTr="0075404C">
        <w:tc>
          <w:tcPr>
            <w:tcW w:w="343" w:type="dxa"/>
            <w:shd w:val="clear" w:color="auto" w:fill="auto"/>
          </w:tcPr>
          <w:p w14:paraId="2DC13E23" w14:textId="77777777" w:rsidR="0075404C" w:rsidRPr="000B6CEE" w:rsidRDefault="0075404C" w:rsidP="0075404C">
            <w:pPr>
              <w:spacing w:line="280" w:lineRule="exact"/>
              <w:rPr>
                <w:rFonts w:ascii="Calibri" w:eastAsia="Calibri" w:hAnsi="Calibri" w:cs="Calibri"/>
                <w:b/>
                <w:bCs/>
                <w:noProof/>
                <w:color w:val="939598"/>
                <w:sz w:val="16"/>
                <w:szCs w:val="16"/>
              </w:rPr>
            </w:pPr>
          </w:p>
        </w:tc>
        <w:tc>
          <w:tcPr>
            <w:tcW w:w="9069" w:type="dxa"/>
            <w:shd w:val="clear" w:color="auto" w:fill="auto"/>
          </w:tcPr>
          <w:p w14:paraId="6979896C" w14:textId="77777777" w:rsidR="0075404C" w:rsidRPr="0075404C" w:rsidRDefault="0075404C" w:rsidP="0075404C">
            <w:pPr>
              <w:pStyle w:val="NoSpacing"/>
              <w:shd w:val="clear" w:color="auto" w:fill="FFFFFF"/>
              <w:spacing w:before="120" w:beforeAutospacing="0" w:after="120" w:afterAutospacing="0"/>
              <w:jc w:val="right"/>
              <w:rPr>
                <w:sz w:val="18"/>
                <w:szCs w:val="18"/>
              </w:rPr>
            </w:pPr>
            <w:r w:rsidRPr="0075404C">
              <w:rPr>
                <w:sz w:val="18"/>
                <w:szCs w:val="18"/>
              </w:rPr>
              <w:t xml:space="preserve">Eça de Queirós, in </w:t>
            </w:r>
            <w:r w:rsidRPr="0075404C">
              <w:rPr>
                <w:i/>
                <w:sz w:val="18"/>
                <w:szCs w:val="18"/>
              </w:rPr>
              <w:t xml:space="preserve">Os Maias, </w:t>
            </w:r>
            <w:r w:rsidRPr="0075404C">
              <w:rPr>
                <w:sz w:val="18"/>
                <w:szCs w:val="18"/>
              </w:rPr>
              <w:t>cap. I,</w:t>
            </w:r>
            <w:r w:rsidRPr="0075404C">
              <w:rPr>
                <w:i/>
                <w:sz w:val="18"/>
                <w:szCs w:val="18"/>
              </w:rPr>
              <w:t xml:space="preserve"> </w:t>
            </w:r>
            <w:r w:rsidRPr="0075404C">
              <w:rPr>
                <w:sz w:val="18"/>
                <w:szCs w:val="18"/>
              </w:rPr>
              <w:t>Porto, Livros do Brasil, 2014.</w:t>
            </w:r>
          </w:p>
        </w:tc>
      </w:tr>
    </w:tbl>
    <w:p w14:paraId="08C23B34" w14:textId="662C57C5" w:rsidR="0075404C" w:rsidRDefault="0075404C" w:rsidP="00373D47">
      <w:pPr>
        <w:tabs>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1.</w:t>
      </w:r>
      <w:r w:rsidR="00373D47">
        <w:rPr>
          <w:rFonts w:ascii="Calibri" w:eastAsia="Calibri" w:hAnsi="Calibri" w:cs="Times New Roman"/>
        </w:rPr>
        <w:tab/>
      </w:r>
      <w:r>
        <w:rPr>
          <w:rFonts w:ascii="Calibri" w:eastAsia="Calibri" w:hAnsi="Calibri" w:cs="Times New Roman"/>
        </w:rPr>
        <w:t>A «</w:t>
      </w:r>
      <w:r w:rsidRPr="00930F4C">
        <w:rPr>
          <w:rFonts w:ascii="Calibri" w:eastAsia="Calibri" w:hAnsi="Calibri" w:cs="Times New Roman"/>
        </w:rPr>
        <w:t>confiança tão nobre de Afonso da Maia no orgulho patrício, nos brios de raça</w:t>
      </w:r>
      <w:r w:rsidR="00930F4C" w:rsidRPr="00930F4C">
        <w:rPr>
          <w:rFonts w:ascii="Calibri" w:eastAsia="Calibri" w:hAnsi="Calibri" w:cs="Times New Roman"/>
          <w:b/>
          <w:sz w:val="18"/>
        </w:rPr>
        <w:t xml:space="preserve"> </w:t>
      </w:r>
      <w:r w:rsidRPr="00930F4C">
        <w:rPr>
          <w:rFonts w:ascii="Calibri" w:eastAsia="Calibri" w:hAnsi="Calibri" w:cs="Times New Roman"/>
        </w:rPr>
        <w:t>do seu filho</w:t>
      </w:r>
      <w:r>
        <w:rPr>
          <w:rFonts w:ascii="Calibri" w:eastAsia="Calibri" w:hAnsi="Calibri" w:cs="Times New Roman"/>
        </w:rPr>
        <w:t xml:space="preserve">» </w:t>
      </w:r>
      <w:r w:rsidR="00373D47">
        <w:rPr>
          <w:rFonts w:ascii="Calibri" w:eastAsia="Calibri" w:hAnsi="Calibri" w:cs="Times New Roman"/>
        </w:rPr>
        <w:br/>
      </w:r>
      <w:r>
        <w:rPr>
          <w:rFonts w:ascii="Calibri" w:eastAsia="Calibri" w:hAnsi="Calibri" w:cs="Times New Roman"/>
        </w:rPr>
        <w:t>(</w:t>
      </w:r>
      <w:proofErr w:type="spellStart"/>
      <w:r>
        <w:rPr>
          <w:rFonts w:ascii="Calibri" w:eastAsia="Calibri" w:hAnsi="Calibri" w:cs="Times New Roman"/>
        </w:rPr>
        <w:t>ll</w:t>
      </w:r>
      <w:proofErr w:type="spellEnd"/>
      <w:r>
        <w:rPr>
          <w:rFonts w:ascii="Calibri" w:eastAsia="Calibri" w:hAnsi="Calibri" w:cs="Times New Roman"/>
        </w:rPr>
        <w:t xml:space="preserve">. 10-11) foi traída. Justifica. </w:t>
      </w:r>
      <w:r w:rsidR="00930F4C" w:rsidRPr="00765104">
        <w:rPr>
          <w:rFonts w:ascii="Calibri" w:eastAsia="Calibri" w:hAnsi="Calibri" w:cs="Times New Roman"/>
        </w:rPr>
        <w:tab/>
      </w:r>
      <w:r w:rsidR="00930F4C" w:rsidRPr="00AC2A10">
        <w:rPr>
          <w:rFonts w:ascii="Calibri" w:eastAsia="Calibri" w:hAnsi="Calibri" w:cs="Times New Roman"/>
          <w:b/>
          <w:sz w:val="18"/>
        </w:rPr>
        <w:t>(20 pontos)</w:t>
      </w:r>
    </w:p>
    <w:p w14:paraId="1E65EB45" w14:textId="4E301B00" w:rsidR="0075404C" w:rsidRDefault="0075404C" w:rsidP="0075404C">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2.</w:t>
      </w:r>
      <w:r>
        <w:rPr>
          <w:rFonts w:ascii="Calibri" w:eastAsia="Calibri" w:hAnsi="Calibri" w:cs="Times New Roman"/>
        </w:rPr>
        <w:tab/>
        <w:t>Compara o impacto que teve em Afonso e em Sequeira a primeira visão</w:t>
      </w:r>
      <w:r w:rsidR="00930F4C">
        <w:rPr>
          <w:rFonts w:ascii="Calibri" w:eastAsia="Calibri" w:hAnsi="Calibri" w:cs="Times New Roman"/>
          <w:b/>
          <w:sz w:val="18"/>
        </w:rPr>
        <w:t xml:space="preserve"> </w:t>
      </w:r>
      <w:r>
        <w:rPr>
          <w:rFonts w:ascii="Calibri" w:eastAsia="Calibri" w:hAnsi="Calibri" w:cs="Times New Roman"/>
        </w:rPr>
        <w:t>de Maria Monforte, justificando com elementos textuais.</w:t>
      </w:r>
      <w:r w:rsidR="00930F4C" w:rsidRPr="00930F4C">
        <w:rPr>
          <w:rFonts w:ascii="Calibri" w:eastAsia="Calibri" w:hAnsi="Calibri" w:cs="Times New Roman"/>
        </w:rPr>
        <w:t xml:space="preserve"> </w:t>
      </w:r>
      <w:r w:rsidR="00930F4C">
        <w:rPr>
          <w:rFonts w:ascii="Calibri" w:eastAsia="Calibri" w:hAnsi="Calibri" w:cs="Times New Roman"/>
        </w:rPr>
        <w:tab/>
      </w:r>
      <w:r w:rsidR="00930F4C" w:rsidRPr="00AC2A10">
        <w:rPr>
          <w:rFonts w:ascii="Calibri" w:eastAsia="Calibri" w:hAnsi="Calibri" w:cs="Times New Roman"/>
          <w:b/>
          <w:sz w:val="18"/>
        </w:rPr>
        <w:t>(20 pontos)</w:t>
      </w:r>
    </w:p>
    <w:p w14:paraId="46FF8471" w14:textId="2688A133" w:rsidR="0075404C" w:rsidRDefault="0075404C" w:rsidP="0075404C">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3.</w:t>
      </w:r>
      <w:r>
        <w:rPr>
          <w:rFonts w:ascii="Calibri" w:eastAsia="Calibri" w:hAnsi="Calibri" w:cs="Times New Roman"/>
        </w:rPr>
        <w:tab/>
        <w:t>Comenta o indício trágico presente neste excerto, atendendo ao desenrolar</w:t>
      </w:r>
      <w:r w:rsidR="00930F4C">
        <w:rPr>
          <w:rFonts w:ascii="Calibri" w:eastAsia="Calibri" w:hAnsi="Calibri" w:cs="Times New Roman"/>
          <w:b/>
          <w:sz w:val="18"/>
        </w:rPr>
        <w:t xml:space="preserve"> </w:t>
      </w:r>
      <w:r>
        <w:rPr>
          <w:rFonts w:ascii="Calibri" w:eastAsia="Calibri" w:hAnsi="Calibri" w:cs="Times New Roman"/>
        </w:rPr>
        <w:t>da intriga secundária.</w:t>
      </w:r>
      <w:r w:rsidR="00930F4C" w:rsidRPr="00930F4C">
        <w:rPr>
          <w:rFonts w:ascii="Calibri" w:eastAsia="Calibri" w:hAnsi="Calibri" w:cs="Times New Roman"/>
        </w:rPr>
        <w:t xml:space="preserve"> </w:t>
      </w:r>
      <w:r w:rsidR="00930F4C">
        <w:rPr>
          <w:rFonts w:ascii="Calibri" w:eastAsia="Calibri" w:hAnsi="Calibri" w:cs="Times New Roman"/>
        </w:rPr>
        <w:tab/>
      </w:r>
      <w:r w:rsidR="00930F4C" w:rsidRPr="00AC2A10">
        <w:rPr>
          <w:rFonts w:ascii="Calibri" w:eastAsia="Calibri" w:hAnsi="Calibri" w:cs="Times New Roman"/>
          <w:b/>
          <w:sz w:val="18"/>
        </w:rPr>
        <w:t>(20 pontos)</w:t>
      </w:r>
      <w:r>
        <w:rPr>
          <w:rFonts w:ascii="Calibri" w:eastAsia="Calibri" w:hAnsi="Calibri" w:cs="Times New Roman"/>
        </w:rPr>
        <w:br w:type="page"/>
      </w:r>
    </w:p>
    <w:p w14:paraId="5388BCBD" w14:textId="77777777" w:rsidR="0075404C" w:rsidRDefault="0075404C" w:rsidP="0075404C">
      <w:pPr>
        <w:spacing w:before="360" w:after="240" w:line="240" w:lineRule="auto"/>
        <w:jc w:val="center"/>
        <w:rPr>
          <w:b/>
        </w:rPr>
      </w:pPr>
      <w:r w:rsidRPr="00B7067B">
        <w:rPr>
          <w:b/>
        </w:rPr>
        <w:lastRenderedPageBreak/>
        <w:t xml:space="preserve">Texto </w:t>
      </w:r>
      <w:r>
        <w:rPr>
          <w:b/>
        </w:rPr>
        <w:t>B</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75404C" w:rsidRPr="000B6CEE" w14:paraId="3A99D730" w14:textId="77777777" w:rsidTr="0075404C">
        <w:trPr>
          <w:trHeight w:val="708"/>
        </w:trPr>
        <w:tc>
          <w:tcPr>
            <w:tcW w:w="343" w:type="dxa"/>
            <w:shd w:val="clear" w:color="auto" w:fill="auto"/>
          </w:tcPr>
          <w:p w14:paraId="3FBD88C2" w14:textId="77777777" w:rsidR="0075404C" w:rsidRPr="000B6CEE" w:rsidRDefault="0075404C" w:rsidP="0075404C">
            <w:pPr>
              <w:spacing w:line="300" w:lineRule="exact"/>
              <w:rPr>
                <w:rFonts w:ascii="Calibri" w:eastAsia="Calibri" w:hAnsi="Calibri" w:cs="Calibri"/>
                <w:b/>
                <w:bCs/>
                <w:noProof/>
                <w:color w:val="939598"/>
                <w:sz w:val="16"/>
                <w:szCs w:val="16"/>
              </w:rPr>
            </w:pPr>
          </w:p>
          <w:p w14:paraId="65345C1B" w14:textId="77777777" w:rsidR="0075404C" w:rsidRPr="000B6CEE" w:rsidRDefault="0075404C" w:rsidP="0075404C">
            <w:pPr>
              <w:spacing w:line="300" w:lineRule="exact"/>
              <w:rPr>
                <w:rFonts w:ascii="Calibri" w:eastAsia="Calibri" w:hAnsi="Calibri" w:cs="Calibri"/>
                <w:b/>
                <w:bCs/>
                <w:noProof/>
                <w:color w:val="939598"/>
                <w:sz w:val="16"/>
                <w:szCs w:val="16"/>
              </w:rPr>
            </w:pPr>
          </w:p>
          <w:p w14:paraId="24BE6BA6" w14:textId="77777777" w:rsidR="0075404C" w:rsidRPr="000B6CEE" w:rsidRDefault="0075404C" w:rsidP="0075404C">
            <w:pPr>
              <w:spacing w:line="300" w:lineRule="exact"/>
              <w:rPr>
                <w:rFonts w:ascii="Calibri" w:eastAsia="Calibri" w:hAnsi="Calibri" w:cs="Calibri"/>
                <w:b/>
                <w:bCs/>
                <w:noProof/>
                <w:color w:val="939598"/>
                <w:sz w:val="16"/>
                <w:szCs w:val="16"/>
              </w:rPr>
            </w:pPr>
          </w:p>
          <w:p w14:paraId="3834921A" w14:textId="77777777" w:rsidR="0075404C" w:rsidRPr="000B6CEE" w:rsidRDefault="0075404C" w:rsidP="0075404C">
            <w:pPr>
              <w:spacing w:line="300" w:lineRule="exact"/>
              <w:rPr>
                <w:rFonts w:ascii="Calibri" w:eastAsia="Calibri" w:hAnsi="Calibri" w:cs="Calibri"/>
                <w:b/>
                <w:bCs/>
                <w:noProof/>
                <w:color w:val="939598"/>
                <w:sz w:val="16"/>
                <w:szCs w:val="16"/>
              </w:rPr>
            </w:pPr>
          </w:p>
          <w:p w14:paraId="53D5BE45" w14:textId="77777777" w:rsidR="0075404C" w:rsidRPr="000B6CEE" w:rsidRDefault="0075404C"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49F13A34" w14:textId="77777777" w:rsidR="0075404C" w:rsidRPr="000B6CEE" w:rsidRDefault="0075404C" w:rsidP="0075404C">
            <w:pPr>
              <w:spacing w:line="300" w:lineRule="exact"/>
              <w:rPr>
                <w:rFonts w:ascii="Calibri" w:eastAsia="Calibri" w:hAnsi="Calibri" w:cs="Calibri"/>
                <w:b/>
                <w:bCs/>
                <w:noProof/>
                <w:color w:val="939598"/>
                <w:sz w:val="16"/>
                <w:szCs w:val="16"/>
              </w:rPr>
            </w:pPr>
          </w:p>
          <w:p w14:paraId="4652AE43" w14:textId="77777777" w:rsidR="0075404C" w:rsidRPr="000B6CEE" w:rsidRDefault="0075404C" w:rsidP="0075404C">
            <w:pPr>
              <w:spacing w:line="300" w:lineRule="exact"/>
              <w:rPr>
                <w:rFonts w:ascii="Calibri" w:eastAsia="Calibri" w:hAnsi="Calibri" w:cs="Calibri"/>
                <w:b/>
                <w:bCs/>
                <w:noProof/>
                <w:color w:val="939598"/>
                <w:sz w:val="16"/>
                <w:szCs w:val="16"/>
              </w:rPr>
            </w:pPr>
          </w:p>
          <w:p w14:paraId="6CF42438" w14:textId="77777777" w:rsidR="0075404C" w:rsidRPr="000B6CEE" w:rsidRDefault="0075404C" w:rsidP="0075404C">
            <w:pPr>
              <w:spacing w:line="300" w:lineRule="exact"/>
              <w:rPr>
                <w:rFonts w:ascii="Calibri" w:eastAsia="Calibri" w:hAnsi="Calibri" w:cs="Calibri"/>
                <w:b/>
                <w:bCs/>
                <w:noProof/>
                <w:color w:val="939598"/>
                <w:sz w:val="16"/>
                <w:szCs w:val="16"/>
              </w:rPr>
            </w:pPr>
          </w:p>
          <w:p w14:paraId="6D1E570D" w14:textId="77777777" w:rsidR="0075404C" w:rsidRPr="000B6CEE" w:rsidRDefault="0075404C" w:rsidP="0075404C">
            <w:pPr>
              <w:spacing w:line="300" w:lineRule="exact"/>
              <w:rPr>
                <w:rFonts w:ascii="Calibri" w:eastAsia="Calibri" w:hAnsi="Calibri" w:cs="Calibri"/>
                <w:b/>
                <w:bCs/>
                <w:noProof/>
                <w:color w:val="939598"/>
                <w:sz w:val="16"/>
                <w:szCs w:val="16"/>
              </w:rPr>
            </w:pPr>
          </w:p>
          <w:p w14:paraId="3FFE7E57" w14:textId="77777777" w:rsidR="0075404C" w:rsidRPr="000B6CEE" w:rsidRDefault="0075404C"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2141A9BF" w14:textId="77777777" w:rsidR="0075404C" w:rsidRPr="000B6CEE" w:rsidRDefault="0075404C" w:rsidP="0075404C">
            <w:pPr>
              <w:spacing w:line="300" w:lineRule="exact"/>
              <w:rPr>
                <w:rFonts w:ascii="Calibri" w:eastAsia="Calibri" w:hAnsi="Calibri" w:cs="Calibri"/>
                <w:b/>
                <w:bCs/>
                <w:noProof/>
                <w:color w:val="939598"/>
                <w:sz w:val="16"/>
                <w:szCs w:val="16"/>
              </w:rPr>
            </w:pPr>
          </w:p>
          <w:p w14:paraId="6F19CB91" w14:textId="77777777" w:rsidR="0075404C" w:rsidRPr="000B6CEE" w:rsidRDefault="0075404C" w:rsidP="0075404C">
            <w:pPr>
              <w:spacing w:line="300" w:lineRule="exact"/>
              <w:rPr>
                <w:rFonts w:ascii="Calibri" w:eastAsia="Calibri" w:hAnsi="Calibri" w:cs="Calibri"/>
                <w:b/>
                <w:bCs/>
                <w:noProof/>
                <w:color w:val="939598"/>
                <w:sz w:val="16"/>
                <w:szCs w:val="16"/>
              </w:rPr>
            </w:pPr>
          </w:p>
          <w:p w14:paraId="4BA368F2" w14:textId="77777777" w:rsidR="0075404C" w:rsidRPr="000B6CEE" w:rsidRDefault="0075404C" w:rsidP="0075404C">
            <w:pPr>
              <w:spacing w:line="300" w:lineRule="exact"/>
              <w:rPr>
                <w:rFonts w:ascii="Calibri" w:eastAsia="Calibri" w:hAnsi="Calibri" w:cs="Calibri"/>
                <w:b/>
                <w:bCs/>
                <w:noProof/>
                <w:color w:val="939598"/>
                <w:sz w:val="16"/>
                <w:szCs w:val="16"/>
              </w:rPr>
            </w:pPr>
          </w:p>
          <w:p w14:paraId="56FDDBB6" w14:textId="77777777" w:rsidR="0075404C" w:rsidRPr="000B6CEE" w:rsidRDefault="0075404C" w:rsidP="0075404C">
            <w:pPr>
              <w:spacing w:line="300" w:lineRule="exact"/>
              <w:rPr>
                <w:rFonts w:ascii="Calibri" w:eastAsia="Calibri" w:hAnsi="Calibri" w:cs="Calibri"/>
                <w:b/>
                <w:bCs/>
                <w:noProof/>
                <w:color w:val="939598"/>
                <w:sz w:val="16"/>
                <w:szCs w:val="16"/>
              </w:rPr>
            </w:pPr>
          </w:p>
          <w:p w14:paraId="63E2C01D" w14:textId="77777777" w:rsidR="0075404C" w:rsidRPr="000B6CEE" w:rsidRDefault="0075404C" w:rsidP="0075404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0CF10110" w14:textId="77777777" w:rsidR="0075404C" w:rsidRDefault="0075404C" w:rsidP="0075404C">
            <w:pPr>
              <w:spacing w:line="300" w:lineRule="exact"/>
              <w:rPr>
                <w:rFonts w:ascii="Calibri" w:eastAsia="Calibri" w:hAnsi="Calibri" w:cs="Calibri"/>
                <w:b/>
                <w:bCs/>
                <w:noProof/>
                <w:color w:val="939598"/>
                <w:sz w:val="16"/>
                <w:szCs w:val="16"/>
              </w:rPr>
            </w:pPr>
          </w:p>
          <w:p w14:paraId="14C28534" w14:textId="77777777" w:rsidR="0075404C" w:rsidRDefault="0075404C" w:rsidP="0075404C">
            <w:pPr>
              <w:spacing w:line="300" w:lineRule="exact"/>
              <w:rPr>
                <w:rFonts w:ascii="Calibri" w:eastAsia="Calibri" w:hAnsi="Calibri" w:cs="Calibri"/>
                <w:b/>
                <w:bCs/>
                <w:noProof/>
                <w:color w:val="939598"/>
                <w:sz w:val="16"/>
                <w:szCs w:val="16"/>
              </w:rPr>
            </w:pPr>
          </w:p>
          <w:p w14:paraId="057CCCD3" w14:textId="77777777" w:rsidR="0075404C" w:rsidRDefault="0075404C" w:rsidP="0075404C">
            <w:pPr>
              <w:spacing w:line="300" w:lineRule="exact"/>
              <w:rPr>
                <w:rFonts w:ascii="Calibri" w:eastAsia="Calibri" w:hAnsi="Calibri" w:cs="Calibri"/>
                <w:b/>
                <w:bCs/>
                <w:noProof/>
                <w:color w:val="939598"/>
                <w:sz w:val="16"/>
                <w:szCs w:val="16"/>
              </w:rPr>
            </w:pPr>
          </w:p>
          <w:p w14:paraId="1FCA5F38" w14:textId="77777777" w:rsidR="0075404C" w:rsidRDefault="0075404C" w:rsidP="0075404C">
            <w:pPr>
              <w:spacing w:line="300" w:lineRule="exact"/>
              <w:rPr>
                <w:rFonts w:ascii="Calibri" w:eastAsia="Calibri" w:hAnsi="Calibri" w:cs="Calibri"/>
                <w:b/>
                <w:bCs/>
                <w:noProof/>
                <w:color w:val="939598"/>
                <w:sz w:val="16"/>
                <w:szCs w:val="16"/>
              </w:rPr>
            </w:pPr>
          </w:p>
          <w:p w14:paraId="31B3B366" w14:textId="77777777" w:rsidR="0075404C" w:rsidRDefault="007540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55F6118A" w14:textId="77777777" w:rsidR="0075404C" w:rsidRDefault="0075404C" w:rsidP="0075404C">
            <w:pPr>
              <w:spacing w:line="300" w:lineRule="exact"/>
              <w:rPr>
                <w:rFonts w:ascii="Calibri" w:eastAsia="Calibri" w:hAnsi="Calibri" w:cs="Calibri"/>
                <w:b/>
                <w:bCs/>
                <w:noProof/>
                <w:color w:val="939598"/>
                <w:sz w:val="16"/>
                <w:szCs w:val="16"/>
              </w:rPr>
            </w:pPr>
          </w:p>
          <w:p w14:paraId="5C0BD1E5" w14:textId="77777777" w:rsidR="0075404C" w:rsidRDefault="0075404C" w:rsidP="0075404C">
            <w:pPr>
              <w:spacing w:line="300" w:lineRule="exact"/>
              <w:rPr>
                <w:rFonts w:ascii="Calibri" w:eastAsia="Calibri" w:hAnsi="Calibri" w:cs="Calibri"/>
                <w:b/>
                <w:bCs/>
                <w:noProof/>
                <w:color w:val="939598"/>
                <w:sz w:val="16"/>
                <w:szCs w:val="16"/>
              </w:rPr>
            </w:pPr>
          </w:p>
          <w:p w14:paraId="4C801435" w14:textId="77777777" w:rsidR="0075404C" w:rsidRDefault="0075404C" w:rsidP="0075404C">
            <w:pPr>
              <w:spacing w:line="300" w:lineRule="exact"/>
              <w:rPr>
                <w:rFonts w:ascii="Calibri" w:eastAsia="Calibri" w:hAnsi="Calibri" w:cs="Calibri"/>
                <w:b/>
                <w:bCs/>
                <w:noProof/>
                <w:color w:val="939598"/>
                <w:sz w:val="16"/>
                <w:szCs w:val="16"/>
              </w:rPr>
            </w:pPr>
          </w:p>
          <w:p w14:paraId="6894232C" w14:textId="77777777" w:rsidR="0075404C" w:rsidRDefault="0075404C" w:rsidP="0075404C">
            <w:pPr>
              <w:spacing w:line="300" w:lineRule="exact"/>
              <w:rPr>
                <w:rFonts w:ascii="Calibri" w:eastAsia="Calibri" w:hAnsi="Calibri" w:cs="Calibri"/>
                <w:b/>
                <w:bCs/>
                <w:noProof/>
                <w:color w:val="939598"/>
                <w:sz w:val="16"/>
                <w:szCs w:val="16"/>
              </w:rPr>
            </w:pPr>
          </w:p>
          <w:p w14:paraId="16163ABC" w14:textId="77777777" w:rsidR="0075404C" w:rsidRDefault="007540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6DD7F96A" w14:textId="77777777" w:rsidR="0075404C" w:rsidRDefault="0075404C" w:rsidP="0075404C">
            <w:pPr>
              <w:spacing w:line="300" w:lineRule="exact"/>
              <w:rPr>
                <w:rFonts w:ascii="Calibri" w:eastAsia="Calibri" w:hAnsi="Calibri" w:cs="Calibri"/>
                <w:b/>
                <w:bCs/>
                <w:noProof/>
                <w:color w:val="939598"/>
                <w:sz w:val="16"/>
                <w:szCs w:val="16"/>
              </w:rPr>
            </w:pPr>
          </w:p>
          <w:p w14:paraId="11883D6A" w14:textId="77777777" w:rsidR="0075404C" w:rsidRDefault="0075404C" w:rsidP="0075404C">
            <w:pPr>
              <w:spacing w:line="300" w:lineRule="exact"/>
              <w:rPr>
                <w:rFonts w:ascii="Calibri" w:eastAsia="Calibri" w:hAnsi="Calibri" w:cs="Calibri"/>
                <w:b/>
                <w:bCs/>
                <w:noProof/>
                <w:color w:val="939598"/>
                <w:sz w:val="16"/>
                <w:szCs w:val="16"/>
              </w:rPr>
            </w:pPr>
          </w:p>
          <w:p w14:paraId="1726D9C5" w14:textId="77777777" w:rsidR="0075404C" w:rsidRPr="000B6CEE" w:rsidRDefault="0075404C" w:rsidP="00930F4C">
            <w:pPr>
              <w:spacing w:line="300" w:lineRule="exact"/>
              <w:rPr>
                <w:rFonts w:ascii="Calibri" w:eastAsia="Calibri" w:hAnsi="Calibri" w:cs="Calibri"/>
                <w:b/>
                <w:bCs/>
                <w:noProof/>
                <w:color w:val="939598"/>
                <w:sz w:val="16"/>
                <w:szCs w:val="16"/>
              </w:rPr>
            </w:pPr>
          </w:p>
        </w:tc>
        <w:tc>
          <w:tcPr>
            <w:tcW w:w="9069" w:type="dxa"/>
            <w:shd w:val="clear" w:color="auto" w:fill="auto"/>
          </w:tcPr>
          <w:p w14:paraId="487D1456" w14:textId="77777777" w:rsidR="0075404C" w:rsidRPr="00930F4C" w:rsidRDefault="0075404C" w:rsidP="0075404C">
            <w:pPr>
              <w:spacing w:line="300" w:lineRule="exact"/>
              <w:ind w:firstLine="284"/>
              <w:jc w:val="both"/>
              <w:rPr>
                <w:rFonts w:ascii="Times New Roman" w:hAnsi="Times New Roman" w:cs="Times New Roman"/>
              </w:rPr>
            </w:pPr>
            <w:r w:rsidRPr="00930F4C">
              <w:rPr>
                <w:rFonts w:ascii="Times New Roman" w:hAnsi="Times New Roman" w:cs="Times New Roman"/>
              </w:rPr>
              <w:t xml:space="preserve">Entravam então no peristilo do Hotel Central – e nesse momento um </w:t>
            </w:r>
            <w:proofErr w:type="gramStart"/>
            <w:r w:rsidRPr="00930F4C">
              <w:rPr>
                <w:rFonts w:ascii="Times New Roman" w:hAnsi="Times New Roman" w:cs="Times New Roman"/>
                <w:i/>
              </w:rPr>
              <w:t>coupé</w:t>
            </w:r>
            <w:proofErr w:type="gramEnd"/>
            <w:r w:rsidRPr="00930F4C">
              <w:rPr>
                <w:rFonts w:ascii="Times New Roman" w:hAnsi="Times New Roman" w:cs="Times New Roman"/>
              </w:rPr>
              <w:t xml:space="preserve"> da Companhia, chegando a largo trote do lado da rua do Arsenal, veio estacar à porta.</w:t>
            </w:r>
          </w:p>
          <w:p w14:paraId="018202CF" w14:textId="77777777" w:rsidR="0075404C" w:rsidRPr="00930F4C" w:rsidRDefault="0075404C" w:rsidP="0075404C">
            <w:pPr>
              <w:spacing w:line="300" w:lineRule="exact"/>
              <w:ind w:firstLine="284"/>
              <w:jc w:val="both"/>
              <w:rPr>
                <w:rFonts w:ascii="Times New Roman" w:hAnsi="Times New Roman" w:cs="Times New Roman"/>
              </w:rPr>
            </w:pPr>
            <w:r w:rsidRPr="00930F4C">
              <w:rPr>
                <w:rFonts w:ascii="Times New Roman" w:hAnsi="Times New Roman" w:cs="Times New Roman"/>
              </w:rPr>
              <w:t xml:space="preserve">Um esplêndido preto, já grisalho, de casaca e calção, correu logo a portinhola; de dentro um rapaz muito magro, de barba muito negra, passou-lhe para os braços uma deliciosa cadelinha escocesa, de pelos esguedelhados, finos como seda e cor de prata; depois apeando-se, indolente e </w:t>
            </w:r>
            <w:proofErr w:type="spellStart"/>
            <w:r w:rsidRPr="00930F4C">
              <w:rPr>
                <w:rFonts w:ascii="Times New Roman" w:hAnsi="Times New Roman" w:cs="Times New Roman"/>
                <w:i/>
              </w:rPr>
              <w:t>poseur</w:t>
            </w:r>
            <w:proofErr w:type="spellEnd"/>
            <w:r w:rsidRPr="00930F4C">
              <w:rPr>
                <w:rFonts w:ascii="Times New Roman" w:hAnsi="Times New Roman" w:cs="Times New Roman"/>
              </w:rPr>
              <w:t xml:space="preserve">, ofereceu a mão a uma senhora alta, loira, com um meio véu muito apertado e muito escuro que realçava o esplendor da sua carnação ebúrnea. </w:t>
            </w:r>
            <w:proofErr w:type="spellStart"/>
            <w:r w:rsidRPr="00930F4C">
              <w:rPr>
                <w:rFonts w:ascii="Times New Roman" w:hAnsi="Times New Roman" w:cs="Times New Roman"/>
              </w:rPr>
              <w:t>Craft</w:t>
            </w:r>
            <w:proofErr w:type="spellEnd"/>
            <w:r w:rsidRPr="00930F4C">
              <w:rPr>
                <w:rFonts w:ascii="Times New Roman" w:hAnsi="Times New Roman" w:cs="Times New Roman"/>
              </w:rPr>
              <w:t xml:space="preserve"> e Carlos afastaram-se, ela passou diante deles, com um passo soberano de deusa, maravilhosamente </w:t>
            </w:r>
            <w:proofErr w:type="gramStart"/>
            <w:r w:rsidRPr="00930F4C">
              <w:rPr>
                <w:rFonts w:ascii="Times New Roman" w:hAnsi="Times New Roman" w:cs="Times New Roman"/>
              </w:rPr>
              <w:t>bem feita</w:t>
            </w:r>
            <w:proofErr w:type="gramEnd"/>
            <w:r w:rsidRPr="00930F4C">
              <w:rPr>
                <w:rFonts w:ascii="Times New Roman" w:hAnsi="Times New Roman" w:cs="Times New Roman"/>
              </w:rPr>
              <w:t xml:space="preserve">, deixando atrás de si como uma claridade, um reflexo de cabelos de oiro, e um aroma no ar. Trazia um casaco colante de veludo branco de Génova, e um momento sobre as lajes do peristilo brilhou o verniz das suas botinas. O rapaz ao lado, esticado num fato de xadrezinho inglês, abria negligentemente um telegrama; o preto seguia com a cadelinha nos braços. E no silêncio a voz de </w:t>
            </w:r>
            <w:proofErr w:type="spellStart"/>
            <w:r w:rsidRPr="00930F4C">
              <w:rPr>
                <w:rFonts w:ascii="Times New Roman" w:hAnsi="Times New Roman" w:cs="Times New Roman"/>
              </w:rPr>
              <w:t>Craft</w:t>
            </w:r>
            <w:proofErr w:type="spellEnd"/>
            <w:r w:rsidRPr="00930F4C">
              <w:rPr>
                <w:rFonts w:ascii="Times New Roman" w:hAnsi="Times New Roman" w:cs="Times New Roman"/>
              </w:rPr>
              <w:t xml:space="preserve"> murmurou:</w:t>
            </w:r>
          </w:p>
          <w:p w14:paraId="73B27153" w14:textId="77777777" w:rsidR="0075404C" w:rsidRPr="00930F4C" w:rsidRDefault="0075404C" w:rsidP="0075404C">
            <w:pPr>
              <w:spacing w:line="300" w:lineRule="exact"/>
              <w:ind w:firstLine="284"/>
              <w:jc w:val="both"/>
              <w:rPr>
                <w:rFonts w:ascii="Times New Roman" w:hAnsi="Times New Roman" w:cs="Times New Roman"/>
              </w:rPr>
            </w:pPr>
            <w:r w:rsidRPr="00930F4C">
              <w:rPr>
                <w:rFonts w:ascii="Times New Roman" w:hAnsi="Times New Roman" w:cs="Times New Roman"/>
              </w:rPr>
              <w:t xml:space="preserve">– </w:t>
            </w:r>
            <w:proofErr w:type="spellStart"/>
            <w:r w:rsidRPr="00930F4C">
              <w:rPr>
                <w:rFonts w:ascii="Times New Roman" w:hAnsi="Times New Roman" w:cs="Times New Roman"/>
              </w:rPr>
              <w:t>Très</w:t>
            </w:r>
            <w:proofErr w:type="spellEnd"/>
            <w:r w:rsidRPr="00930F4C">
              <w:rPr>
                <w:rFonts w:ascii="Times New Roman" w:hAnsi="Times New Roman" w:cs="Times New Roman"/>
              </w:rPr>
              <w:t xml:space="preserve"> </w:t>
            </w:r>
            <w:proofErr w:type="spellStart"/>
            <w:r w:rsidRPr="00930F4C">
              <w:rPr>
                <w:rFonts w:ascii="Times New Roman" w:hAnsi="Times New Roman" w:cs="Times New Roman"/>
              </w:rPr>
              <w:t>chic</w:t>
            </w:r>
            <w:proofErr w:type="spellEnd"/>
            <w:r w:rsidRPr="00930F4C">
              <w:rPr>
                <w:rFonts w:ascii="Times New Roman" w:hAnsi="Times New Roman" w:cs="Times New Roman"/>
              </w:rPr>
              <w:t>.</w:t>
            </w:r>
          </w:p>
          <w:p w14:paraId="1FB26ADA" w14:textId="77777777" w:rsidR="0075404C" w:rsidRPr="00930F4C" w:rsidRDefault="0075404C" w:rsidP="0075404C">
            <w:pPr>
              <w:spacing w:line="300" w:lineRule="exact"/>
              <w:ind w:firstLine="284"/>
              <w:jc w:val="both"/>
              <w:rPr>
                <w:rFonts w:ascii="Times New Roman" w:hAnsi="Times New Roman" w:cs="Times New Roman"/>
              </w:rPr>
            </w:pPr>
            <w:r w:rsidRPr="00930F4C">
              <w:rPr>
                <w:rFonts w:ascii="Times New Roman" w:hAnsi="Times New Roman" w:cs="Times New Roman"/>
              </w:rPr>
              <w:t xml:space="preserve">Em cima, no gabinete que o criado lhes indicou, Ega esperava, sentado no divã de marroquim, e conversando com um rapaz baixote, gordo, frisado como um noivo de província, de camélia ao peito e plastrão azul-celeste. O </w:t>
            </w:r>
            <w:proofErr w:type="spellStart"/>
            <w:r w:rsidRPr="00930F4C">
              <w:rPr>
                <w:rFonts w:ascii="Times New Roman" w:hAnsi="Times New Roman" w:cs="Times New Roman"/>
              </w:rPr>
              <w:t>Craft</w:t>
            </w:r>
            <w:proofErr w:type="spellEnd"/>
            <w:r w:rsidRPr="00930F4C">
              <w:rPr>
                <w:rFonts w:ascii="Times New Roman" w:hAnsi="Times New Roman" w:cs="Times New Roman"/>
              </w:rPr>
              <w:t xml:space="preserve"> conhecia-o; Ega apresentou a Carlos o Sr. Dâmaso </w:t>
            </w:r>
            <w:proofErr w:type="spellStart"/>
            <w:r w:rsidRPr="00930F4C">
              <w:rPr>
                <w:rFonts w:ascii="Times New Roman" w:hAnsi="Times New Roman" w:cs="Times New Roman"/>
              </w:rPr>
              <w:t>Salcede</w:t>
            </w:r>
            <w:proofErr w:type="spellEnd"/>
            <w:r w:rsidRPr="00930F4C">
              <w:rPr>
                <w:rFonts w:ascii="Times New Roman" w:hAnsi="Times New Roman" w:cs="Times New Roman"/>
              </w:rPr>
              <w:t>, e mandou servir vermute, por ser tarde, segundo lhe parecia, para esse requinte literário e satânico do absinto…</w:t>
            </w:r>
          </w:p>
          <w:p w14:paraId="1AB9E937" w14:textId="77777777" w:rsidR="0075404C" w:rsidRPr="00930F4C" w:rsidRDefault="0075404C" w:rsidP="0075404C">
            <w:pPr>
              <w:spacing w:line="300" w:lineRule="exact"/>
              <w:ind w:firstLine="284"/>
              <w:jc w:val="both"/>
              <w:rPr>
                <w:rFonts w:ascii="Times New Roman" w:hAnsi="Times New Roman" w:cs="Times New Roman"/>
              </w:rPr>
            </w:pPr>
            <w:r w:rsidRPr="00930F4C">
              <w:rPr>
                <w:rFonts w:ascii="Times New Roman" w:hAnsi="Times New Roman" w:cs="Times New Roman"/>
              </w:rPr>
              <w:t>Fora um dia de inverno suave e luminoso, as duas janelas estavam ainda abertas. Sobre o rio, no céu largo, a tarde morria, sem uma aragem, numa paz elísia, com nuvenzinhas muito altas, paradas, tocadas de cor-de-rosa; as terras, os longes da outra banda já se iam afogando num vapor aveludado, do tom de violeta; a água jazia lisa e luzidia como uma bela chapa de aço novo; e aqui e além, pelo vasto ancoradouro, grossos navios de carga, longos paquetes estrangeiros, dois couraçados ingleses, dormiam, com as mastreações imóveis, como tomados de preguiça, cedendo ao afago do clima doce…</w:t>
            </w:r>
          </w:p>
          <w:p w14:paraId="6934A969" w14:textId="77777777" w:rsidR="0075404C" w:rsidRPr="00930F4C" w:rsidRDefault="0075404C" w:rsidP="0075404C">
            <w:pPr>
              <w:spacing w:line="300" w:lineRule="exact"/>
              <w:ind w:firstLine="284"/>
              <w:jc w:val="both"/>
              <w:rPr>
                <w:rFonts w:ascii="Times New Roman" w:hAnsi="Times New Roman" w:cs="Times New Roman"/>
              </w:rPr>
            </w:pPr>
            <w:r w:rsidRPr="00930F4C">
              <w:rPr>
                <w:rFonts w:ascii="Times New Roman" w:hAnsi="Times New Roman" w:cs="Times New Roman"/>
              </w:rPr>
              <w:t xml:space="preserve">– Vimos agora lá em baixo – disse </w:t>
            </w:r>
            <w:proofErr w:type="spellStart"/>
            <w:r w:rsidRPr="00930F4C">
              <w:rPr>
                <w:rFonts w:ascii="Times New Roman" w:hAnsi="Times New Roman" w:cs="Times New Roman"/>
              </w:rPr>
              <w:t>Craft</w:t>
            </w:r>
            <w:proofErr w:type="spellEnd"/>
            <w:r w:rsidRPr="00930F4C">
              <w:rPr>
                <w:rFonts w:ascii="Times New Roman" w:hAnsi="Times New Roman" w:cs="Times New Roman"/>
              </w:rPr>
              <w:t xml:space="preserve"> indo sentar-se no divã – uma esplêndida mulher, com uma esplêndida cadelinha </w:t>
            </w:r>
            <w:proofErr w:type="spellStart"/>
            <w:r w:rsidRPr="00930F4C">
              <w:rPr>
                <w:rFonts w:ascii="Times New Roman" w:hAnsi="Times New Roman" w:cs="Times New Roman"/>
                <w:i/>
              </w:rPr>
              <w:t>griffon</w:t>
            </w:r>
            <w:proofErr w:type="spellEnd"/>
            <w:r w:rsidRPr="00930F4C">
              <w:rPr>
                <w:rFonts w:ascii="Times New Roman" w:hAnsi="Times New Roman" w:cs="Times New Roman"/>
              </w:rPr>
              <w:t>, e servida por um esplêndido preto!</w:t>
            </w:r>
          </w:p>
          <w:p w14:paraId="24541775" w14:textId="77777777" w:rsidR="0075404C" w:rsidRPr="00930F4C" w:rsidRDefault="0075404C" w:rsidP="0075404C">
            <w:pPr>
              <w:spacing w:line="300" w:lineRule="exact"/>
              <w:ind w:firstLine="284"/>
              <w:jc w:val="both"/>
              <w:rPr>
                <w:rFonts w:ascii="Times New Roman" w:hAnsi="Times New Roman" w:cs="Times New Roman"/>
              </w:rPr>
            </w:pPr>
            <w:r w:rsidRPr="00930F4C">
              <w:rPr>
                <w:rFonts w:ascii="Times New Roman" w:hAnsi="Times New Roman" w:cs="Times New Roman"/>
              </w:rPr>
              <w:t xml:space="preserve">O Sr. Dâmaso </w:t>
            </w:r>
            <w:proofErr w:type="spellStart"/>
            <w:r w:rsidRPr="00930F4C">
              <w:rPr>
                <w:rFonts w:ascii="Times New Roman" w:hAnsi="Times New Roman" w:cs="Times New Roman"/>
              </w:rPr>
              <w:t>Salcede</w:t>
            </w:r>
            <w:proofErr w:type="spellEnd"/>
            <w:r w:rsidRPr="00930F4C">
              <w:rPr>
                <w:rFonts w:ascii="Times New Roman" w:hAnsi="Times New Roman" w:cs="Times New Roman"/>
              </w:rPr>
              <w:t>, que não despregava os olhos de Carlos, acudiu logo:</w:t>
            </w:r>
          </w:p>
          <w:p w14:paraId="4914B613" w14:textId="77777777" w:rsidR="0075404C" w:rsidRPr="002D42B4" w:rsidRDefault="0075404C" w:rsidP="0075404C">
            <w:pPr>
              <w:spacing w:line="300" w:lineRule="exact"/>
              <w:ind w:firstLine="284"/>
              <w:jc w:val="both"/>
              <w:rPr>
                <w:rFonts w:ascii="Times New Roman" w:hAnsi="Times New Roman" w:cs="Times New Roman"/>
                <w:sz w:val="23"/>
                <w:szCs w:val="23"/>
              </w:rPr>
            </w:pPr>
            <w:r w:rsidRPr="00930F4C">
              <w:rPr>
                <w:rFonts w:ascii="Times New Roman" w:hAnsi="Times New Roman" w:cs="Times New Roman"/>
              </w:rPr>
              <w:t>– Bem sei! Os Castro Gomes… Conheço-os muito… Vim com eles de Bordéus… Uma gente muito chique que vive em Paris.</w:t>
            </w:r>
          </w:p>
        </w:tc>
      </w:tr>
      <w:tr w:rsidR="0075404C" w:rsidRPr="0075404C" w14:paraId="367FB0C0" w14:textId="77777777" w:rsidTr="0075404C">
        <w:tc>
          <w:tcPr>
            <w:tcW w:w="343" w:type="dxa"/>
            <w:shd w:val="clear" w:color="auto" w:fill="auto"/>
          </w:tcPr>
          <w:p w14:paraId="3AE10F93" w14:textId="77777777" w:rsidR="0075404C" w:rsidRPr="000B6CEE" w:rsidRDefault="0075404C" w:rsidP="0075404C">
            <w:pPr>
              <w:spacing w:line="280" w:lineRule="exact"/>
              <w:rPr>
                <w:rFonts w:ascii="Calibri" w:eastAsia="Calibri" w:hAnsi="Calibri" w:cs="Calibri"/>
                <w:b/>
                <w:bCs/>
                <w:noProof/>
                <w:color w:val="939598"/>
                <w:sz w:val="16"/>
                <w:szCs w:val="16"/>
              </w:rPr>
            </w:pPr>
          </w:p>
        </w:tc>
        <w:tc>
          <w:tcPr>
            <w:tcW w:w="9069" w:type="dxa"/>
            <w:shd w:val="clear" w:color="auto" w:fill="auto"/>
          </w:tcPr>
          <w:p w14:paraId="671F4AA6" w14:textId="3722A7D6" w:rsidR="0075404C" w:rsidRPr="0075404C" w:rsidRDefault="0075404C" w:rsidP="00373D47">
            <w:pPr>
              <w:pStyle w:val="NoSpacing"/>
              <w:shd w:val="clear" w:color="auto" w:fill="FFFFFF"/>
              <w:spacing w:before="120" w:beforeAutospacing="0" w:after="120" w:afterAutospacing="0"/>
              <w:jc w:val="right"/>
              <w:rPr>
                <w:sz w:val="18"/>
                <w:szCs w:val="18"/>
              </w:rPr>
            </w:pPr>
            <w:r w:rsidRPr="0075404C">
              <w:rPr>
                <w:sz w:val="18"/>
              </w:rPr>
              <w:t xml:space="preserve">Eça de Queirós, </w:t>
            </w:r>
            <w:r w:rsidRPr="0075404C">
              <w:rPr>
                <w:i/>
                <w:sz w:val="18"/>
              </w:rPr>
              <w:t>op</w:t>
            </w:r>
            <w:r w:rsidR="00373D47">
              <w:rPr>
                <w:i/>
                <w:sz w:val="18"/>
              </w:rPr>
              <w:t>.</w:t>
            </w:r>
            <w:r w:rsidRPr="0075404C">
              <w:rPr>
                <w:i/>
                <w:sz w:val="18"/>
              </w:rPr>
              <w:t xml:space="preserve"> cit.</w:t>
            </w:r>
            <w:r w:rsidRPr="0075404C">
              <w:rPr>
                <w:sz w:val="18"/>
              </w:rPr>
              <w:t>, cap. VI</w:t>
            </w:r>
            <w:r w:rsidR="00930F4C">
              <w:rPr>
                <w:sz w:val="18"/>
              </w:rPr>
              <w:t>.</w:t>
            </w:r>
          </w:p>
        </w:tc>
      </w:tr>
    </w:tbl>
    <w:p w14:paraId="5BAC858C" w14:textId="1E53B867" w:rsidR="0075404C" w:rsidRDefault="0075404C" w:rsidP="0075404C">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t>Faz a caracterização de Maria Eduarda, relacionando</w:t>
      </w:r>
      <w:r w:rsidR="00115135">
        <w:rPr>
          <w:rFonts w:ascii="Calibri" w:eastAsia="Calibri" w:hAnsi="Calibri" w:cs="Times New Roman"/>
        </w:rPr>
        <w:t>-a</w:t>
      </w:r>
      <w:r>
        <w:rPr>
          <w:rFonts w:ascii="Calibri" w:eastAsia="Calibri" w:hAnsi="Calibri" w:cs="Times New Roman"/>
        </w:rPr>
        <w:t xml:space="preserve"> com a que é feita, no texto </w:t>
      </w:r>
      <w:proofErr w:type="gramStart"/>
      <w:r>
        <w:rPr>
          <w:rFonts w:ascii="Calibri" w:eastAsia="Calibri" w:hAnsi="Calibri" w:cs="Times New Roman"/>
        </w:rPr>
        <w:t>A,</w:t>
      </w:r>
      <w:r w:rsidR="00930F4C">
        <w:rPr>
          <w:rFonts w:ascii="Calibri" w:eastAsia="Calibri" w:hAnsi="Calibri" w:cs="Times New Roman"/>
          <w:b/>
          <w:sz w:val="18"/>
        </w:rPr>
        <w:t xml:space="preserve">  </w:t>
      </w:r>
      <w:r>
        <w:rPr>
          <w:rFonts w:ascii="Calibri" w:eastAsia="Calibri" w:hAnsi="Calibri" w:cs="Times New Roman"/>
        </w:rPr>
        <w:t>a</w:t>
      </w:r>
      <w:proofErr w:type="gramEnd"/>
      <w:r>
        <w:rPr>
          <w:rFonts w:ascii="Calibri" w:eastAsia="Calibri" w:hAnsi="Calibri" w:cs="Times New Roman"/>
        </w:rPr>
        <w:t xml:space="preserve"> propósito de Maria Monforte.</w:t>
      </w:r>
      <w:r w:rsidR="00930F4C" w:rsidRPr="00930F4C">
        <w:rPr>
          <w:rFonts w:ascii="Calibri" w:eastAsia="Calibri" w:hAnsi="Calibri" w:cs="Times New Roman"/>
        </w:rPr>
        <w:t xml:space="preserve"> </w:t>
      </w:r>
      <w:r w:rsidR="00930F4C" w:rsidRPr="00765104">
        <w:rPr>
          <w:rFonts w:ascii="Calibri" w:eastAsia="Calibri" w:hAnsi="Calibri" w:cs="Times New Roman"/>
        </w:rPr>
        <w:tab/>
      </w:r>
      <w:r w:rsidR="00930F4C" w:rsidRPr="00AC2A10">
        <w:rPr>
          <w:rFonts w:ascii="Calibri" w:eastAsia="Calibri" w:hAnsi="Calibri" w:cs="Times New Roman"/>
          <w:b/>
          <w:sz w:val="18"/>
        </w:rPr>
        <w:t>(20 pontos)</w:t>
      </w:r>
    </w:p>
    <w:p w14:paraId="048C36DC" w14:textId="11A1890F" w:rsidR="0075404C" w:rsidRDefault="0075404C" w:rsidP="0075404C">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t>Seleciona, neste excerto, três recursos expressivos típicos do estilo queirosiano</w:t>
      </w:r>
      <w:r w:rsidR="00930F4C">
        <w:rPr>
          <w:rFonts w:ascii="Calibri" w:eastAsia="Calibri" w:hAnsi="Calibri" w:cs="Times New Roman"/>
          <w:b/>
          <w:sz w:val="18"/>
        </w:rPr>
        <w:t xml:space="preserve"> </w:t>
      </w:r>
      <w:r>
        <w:rPr>
          <w:rFonts w:ascii="Calibri" w:eastAsia="Calibri" w:hAnsi="Calibri" w:cs="Times New Roman"/>
        </w:rPr>
        <w:t>e explica o seu valor expressivo.</w:t>
      </w:r>
      <w:r w:rsidR="00930F4C" w:rsidRPr="00930F4C">
        <w:rPr>
          <w:rFonts w:ascii="Calibri" w:eastAsia="Calibri" w:hAnsi="Calibri" w:cs="Times New Roman"/>
        </w:rPr>
        <w:t xml:space="preserve"> </w:t>
      </w:r>
      <w:r w:rsidR="00930F4C">
        <w:rPr>
          <w:rFonts w:ascii="Calibri" w:eastAsia="Calibri" w:hAnsi="Calibri" w:cs="Times New Roman"/>
        </w:rPr>
        <w:tab/>
      </w:r>
      <w:r w:rsidR="00930F4C" w:rsidRPr="00AC2A10">
        <w:rPr>
          <w:rFonts w:ascii="Calibri" w:eastAsia="Calibri" w:hAnsi="Calibri" w:cs="Times New Roman"/>
          <w:b/>
          <w:sz w:val="18"/>
        </w:rPr>
        <w:t>(20 pontos)</w:t>
      </w:r>
    </w:p>
    <w:p w14:paraId="12215816" w14:textId="77777777" w:rsidR="0075404C" w:rsidRDefault="0075404C" w:rsidP="0075404C">
      <w:pPr>
        <w:rPr>
          <w:rFonts w:ascii="Calibri" w:eastAsia="Calibri" w:hAnsi="Calibri" w:cs="Times New Roman"/>
        </w:rPr>
      </w:pPr>
      <w:r>
        <w:rPr>
          <w:rFonts w:ascii="Calibri" w:eastAsia="Calibri" w:hAnsi="Calibri" w:cs="Times New Roman"/>
        </w:rPr>
        <w:br w:type="page"/>
      </w:r>
    </w:p>
    <w:p w14:paraId="243D0661" w14:textId="77777777" w:rsidR="0075404C" w:rsidRDefault="0075404C" w:rsidP="0075404C">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542A8E87" w14:textId="77777777" w:rsidR="0075404C" w:rsidRPr="00BB08CF" w:rsidRDefault="0075404C" w:rsidP="0075404C">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8D6EBA" w:rsidRPr="000B6CEE" w14:paraId="0B987B98" w14:textId="77777777" w:rsidTr="008D6EBA">
        <w:tc>
          <w:tcPr>
            <w:tcW w:w="343" w:type="dxa"/>
            <w:shd w:val="clear" w:color="auto" w:fill="auto"/>
          </w:tcPr>
          <w:p w14:paraId="7FAAC255" w14:textId="77777777" w:rsidR="008D6EBA" w:rsidRPr="000B6CEE" w:rsidRDefault="008D6EBA" w:rsidP="0075404C">
            <w:pPr>
              <w:spacing w:line="300" w:lineRule="exact"/>
              <w:rPr>
                <w:rFonts w:ascii="Calibri" w:eastAsia="Calibri" w:hAnsi="Calibri" w:cs="Calibri"/>
                <w:b/>
                <w:bCs/>
                <w:noProof/>
                <w:color w:val="939598"/>
                <w:sz w:val="16"/>
                <w:szCs w:val="16"/>
              </w:rPr>
            </w:pPr>
          </w:p>
        </w:tc>
        <w:tc>
          <w:tcPr>
            <w:tcW w:w="9069" w:type="dxa"/>
            <w:shd w:val="clear" w:color="auto" w:fill="auto"/>
          </w:tcPr>
          <w:p w14:paraId="54EE294B" w14:textId="77777777" w:rsidR="008D6EBA" w:rsidRPr="008D6EBA" w:rsidRDefault="008D6EBA" w:rsidP="008D6EBA">
            <w:pPr>
              <w:shd w:val="clear" w:color="auto" w:fill="FFFFFF"/>
              <w:jc w:val="center"/>
              <w:outlineLvl w:val="0"/>
              <w:rPr>
                <w:rFonts w:ascii="Times New Roman" w:eastAsia="Times New Roman" w:hAnsi="Times New Roman" w:cs="Times New Roman"/>
                <w:b/>
                <w:bCs/>
                <w:color w:val="222222"/>
                <w:kern w:val="36"/>
                <w:sz w:val="24"/>
                <w:szCs w:val="24"/>
              </w:rPr>
            </w:pPr>
            <w:r w:rsidRPr="008D6EBA">
              <w:rPr>
                <w:rFonts w:ascii="Times New Roman" w:eastAsia="Times New Roman" w:hAnsi="Times New Roman" w:cs="Times New Roman"/>
                <w:b/>
                <w:bCs/>
                <w:color w:val="222222"/>
                <w:kern w:val="36"/>
                <w:sz w:val="24"/>
                <w:szCs w:val="24"/>
              </w:rPr>
              <w:t>Paris: o triunfo da razão</w:t>
            </w:r>
          </w:p>
          <w:p w14:paraId="4FB30A2C" w14:textId="77777777" w:rsidR="008D6EBA" w:rsidRPr="008D6EBA" w:rsidRDefault="008D6EBA" w:rsidP="008D6EBA">
            <w:pPr>
              <w:shd w:val="clear" w:color="auto" w:fill="FFFFFF"/>
              <w:rPr>
                <w:rFonts w:ascii="Times New Roman" w:eastAsia="Times New Roman" w:hAnsi="Times New Roman" w:cs="Times New Roman"/>
                <w:color w:val="222222"/>
                <w:sz w:val="24"/>
                <w:szCs w:val="24"/>
              </w:rPr>
            </w:pPr>
          </w:p>
          <w:p w14:paraId="229A115A" w14:textId="7D13AF74" w:rsidR="008D6EBA" w:rsidRPr="00373D47" w:rsidRDefault="008D6EBA" w:rsidP="00930F4C">
            <w:pPr>
              <w:spacing w:line="300" w:lineRule="exact"/>
              <w:ind w:firstLine="284"/>
              <w:jc w:val="both"/>
              <w:rPr>
                <w:rFonts w:ascii="Times New Roman" w:hAnsi="Times New Roman" w:cs="Times New Roman"/>
                <w:sz w:val="23"/>
                <w:szCs w:val="23"/>
              </w:rPr>
            </w:pPr>
            <w:r w:rsidRPr="00373D47">
              <w:rPr>
                <w:rFonts w:ascii="Times New Roman" w:eastAsia="Times New Roman" w:hAnsi="Times New Roman" w:cs="Times New Roman"/>
                <w:b/>
                <w:color w:val="222222"/>
                <w:sz w:val="23"/>
                <w:szCs w:val="23"/>
              </w:rPr>
              <w:t>Nesta hora de revolta e de desejo de vingança, é vital que todos os franceses, e em particular os seus dirigentes políticos, façam triunfar a razão.</w:t>
            </w:r>
          </w:p>
        </w:tc>
      </w:tr>
      <w:tr w:rsidR="0075404C" w:rsidRPr="000B6CEE" w14:paraId="444876B4" w14:textId="77777777" w:rsidTr="0075404C">
        <w:trPr>
          <w:trHeight w:val="708"/>
        </w:trPr>
        <w:tc>
          <w:tcPr>
            <w:tcW w:w="343" w:type="dxa"/>
            <w:shd w:val="clear" w:color="auto" w:fill="auto"/>
          </w:tcPr>
          <w:p w14:paraId="73CA3E26" w14:textId="4DE375C0" w:rsidR="0075404C" w:rsidRPr="000B6CEE" w:rsidRDefault="0075404C" w:rsidP="0075404C">
            <w:pPr>
              <w:spacing w:line="300" w:lineRule="exact"/>
              <w:rPr>
                <w:rFonts w:ascii="Calibri" w:eastAsia="Calibri" w:hAnsi="Calibri" w:cs="Calibri"/>
                <w:b/>
                <w:bCs/>
                <w:noProof/>
                <w:color w:val="939598"/>
                <w:sz w:val="16"/>
                <w:szCs w:val="16"/>
              </w:rPr>
            </w:pPr>
          </w:p>
          <w:p w14:paraId="30BF2008" w14:textId="77777777" w:rsidR="0075404C" w:rsidRPr="000B6CEE" w:rsidRDefault="0075404C" w:rsidP="0075404C">
            <w:pPr>
              <w:spacing w:line="300" w:lineRule="exact"/>
              <w:rPr>
                <w:rFonts w:ascii="Calibri" w:eastAsia="Calibri" w:hAnsi="Calibri" w:cs="Calibri"/>
                <w:b/>
                <w:bCs/>
                <w:noProof/>
                <w:color w:val="939598"/>
                <w:sz w:val="16"/>
                <w:szCs w:val="16"/>
              </w:rPr>
            </w:pPr>
          </w:p>
          <w:p w14:paraId="2F3C9FDC" w14:textId="50347914" w:rsidR="0075404C" w:rsidRPr="000B6CEE" w:rsidRDefault="00930F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43CD834D" w14:textId="77777777" w:rsidR="0075404C" w:rsidRPr="000B6CEE" w:rsidRDefault="0075404C" w:rsidP="0075404C">
            <w:pPr>
              <w:spacing w:line="300" w:lineRule="exact"/>
              <w:rPr>
                <w:rFonts w:ascii="Calibri" w:eastAsia="Calibri" w:hAnsi="Calibri" w:cs="Calibri"/>
                <w:b/>
                <w:bCs/>
                <w:noProof/>
                <w:color w:val="939598"/>
                <w:sz w:val="16"/>
                <w:szCs w:val="16"/>
              </w:rPr>
            </w:pPr>
          </w:p>
          <w:p w14:paraId="3E330CA5" w14:textId="0815E483" w:rsidR="0075404C" w:rsidRPr="000B6CEE" w:rsidRDefault="0075404C" w:rsidP="0075404C">
            <w:pPr>
              <w:spacing w:line="300" w:lineRule="exact"/>
              <w:rPr>
                <w:rFonts w:ascii="Calibri" w:eastAsia="Calibri" w:hAnsi="Calibri" w:cs="Calibri"/>
                <w:b/>
                <w:bCs/>
                <w:noProof/>
                <w:color w:val="939598"/>
                <w:sz w:val="16"/>
                <w:szCs w:val="16"/>
              </w:rPr>
            </w:pPr>
          </w:p>
          <w:p w14:paraId="4778F074" w14:textId="77777777" w:rsidR="0075404C" w:rsidRPr="000B6CEE" w:rsidRDefault="0075404C" w:rsidP="0075404C">
            <w:pPr>
              <w:spacing w:line="300" w:lineRule="exact"/>
              <w:rPr>
                <w:rFonts w:ascii="Calibri" w:eastAsia="Calibri" w:hAnsi="Calibri" w:cs="Calibri"/>
                <w:b/>
                <w:bCs/>
                <w:noProof/>
                <w:color w:val="939598"/>
                <w:sz w:val="16"/>
                <w:szCs w:val="16"/>
              </w:rPr>
            </w:pPr>
          </w:p>
          <w:p w14:paraId="05AD7C2B" w14:textId="77777777" w:rsidR="0075404C" w:rsidRPr="000B6CEE" w:rsidRDefault="0075404C" w:rsidP="0075404C">
            <w:pPr>
              <w:spacing w:line="300" w:lineRule="exact"/>
              <w:rPr>
                <w:rFonts w:ascii="Calibri" w:eastAsia="Calibri" w:hAnsi="Calibri" w:cs="Calibri"/>
                <w:b/>
                <w:bCs/>
                <w:noProof/>
                <w:color w:val="939598"/>
                <w:sz w:val="16"/>
                <w:szCs w:val="16"/>
              </w:rPr>
            </w:pPr>
          </w:p>
          <w:p w14:paraId="6B8131EB" w14:textId="4AEC2CD0" w:rsidR="0075404C" w:rsidRPr="000B6CEE" w:rsidRDefault="00930F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5664FC55" w14:textId="77777777" w:rsidR="0075404C" w:rsidRPr="000B6CEE" w:rsidRDefault="0075404C" w:rsidP="0075404C">
            <w:pPr>
              <w:spacing w:line="300" w:lineRule="exact"/>
              <w:rPr>
                <w:rFonts w:ascii="Calibri" w:eastAsia="Calibri" w:hAnsi="Calibri" w:cs="Calibri"/>
                <w:b/>
                <w:bCs/>
                <w:noProof/>
                <w:color w:val="939598"/>
                <w:sz w:val="16"/>
                <w:szCs w:val="16"/>
              </w:rPr>
            </w:pPr>
          </w:p>
          <w:p w14:paraId="7B311B5F" w14:textId="16C9FB13" w:rsidR="0075404C" w:rsidRPr="000B6CEE" w:rsidRDefault="0075404C" w:rsidP="0075404C">
            <w:pPr>
              <w:spacing w:line="300" w:lineRule="exact"/>
              <w:rPr>
                <w:rFonts w:ascii="Calibri" w:eastAsia="Calibri" w:hAnsi="Calibri" w:cs="Calibri"/>
                <w:b/>
                <w:bCs/>
                <w:noProof/>
                <w:color w:val="939598"/>
                <w:sz w:val="16"/>
                <w:szCs w:val="16"/>
              </w:rPr>
            </w:pPr>
          </w:p>
          <w:p w14:paraId="25F40B31" w14:textId="77777777" w:rsidR="0075404C" w:rsidRPr="000B6CEE" w:rsidRDefault="0075404C" w:rsidP="0075404C">
            <w:pPr>
              <w:spacing w:line="300" w:lineRule="exact"/>
              <w:rPr>
                <w:rFonts w:ascii="Calibri" w:eastAsia="Calibri" w:hAnsi="Calibri" w:cs="Calibri"/>
                <w:b/>
                <w:bCs/>
                <w:noProof/>
                <w:color w:val="939598"/>
                <w:sz w:val="16"/>
                <w:szCs w:val="16"/>
              </w:rPr>
            </w:pPr>
          </w:p>
          <w:p w14:paraId="1E5E1E0F" w14:textId="77777777" w:rsidR="0075404C" w:rsidRPr="000B6CEE" w:rsidRDefault="0075404C" w:rsidP="0075404C">
            <w:pPr>
              <w:spacing w:line="300" w:lineRule="exact"/>
              <w:rPr>
                <w:rFonts w:ascii="Calibri" w:eastAsia="Calibri" w:hAnsi="Calibri" w:cs="Calibri"/>
                <w:b/>
                <w:bCs/>
                <w:noProof/>
                <w:color w:val="939598"/>
                <w:sz w:val="16"/>
                <w:szCs w:val="16"/>
              </w:rPr>
            </w:pPr>
          </w:p>
          <w:p w14:paraId="1BB3F553" w14:textId="5DB1BD06" w:rsidR="0075404C" w:rsidRPr="000B6CEE" w:rsidRDefault="00930F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61D73CC1" w14:textId="77777777" w:rsidR="0075404C" w:rsidRPr="000B6CEE" w:rsidRDefault="0075404C" w:rsidP="0075404C">
            <w:pPr>
              <w:spacing w:line="300" w:lineRule="exact"/>
              <w:rPr>
                <w:rFonts w:ascii="Calibri" w:eastAsia="Calibri" w:hAnsi="Calibri" w:cs="Calibri"/>
                <w:b/>
                <w:bCs/>
                <w:noProof/>
                <w:color w:val="939598"/>
                <w:sz w:val="16"/>
                <w:szCs w:val="16"/>
              </w:rPr>
            </w:pPr>
          </w:p>
          <w:p w14:paraId="19429C85" w14:textId="4A8B90F5" w:rsidR="0075404C" w:rsidRPr="000B6CEE" w:rsidRDefault="0075404C" w:rsidP="0075404C">
            <w:pPr>
              <w:spacing w:line="300" w:lineRule="exact"/>
              <w:rPr>
                <w:rFonts w:ascii="Calibri" w:eastAsia="Calibri" w:hAnsi="Calibri" w:cs="Calibri"/>
                <w:b/>
                <w:bCs/>
                <w:noProof/>
                <w:color w:val="939598"/>
                <w:sz w:val="16"/>
                <w:szCs w:val="16"/>
              </w:rPr>
            </w:pPr>
          </w:p>
          <w:p w14:paraId="2B7B5D14" w14:textId="77777777" w:rsidR="0075404C" w:rsidRDefault="0075404C" w:rsidP="0075404C">
            <w:pPr>
              <w:spacing w:line="300" w:lineRule="exact"/>
              <w:rPr>
                <w:rFonts w:ascii="Calibri" w:eastAsia="Calibri" w:hAnsi="Calibri" w:cs="Calibri"/>
                <w:b/>
                <w:bCs/>
                <w:noProof/>
                <w:color w:val="939598"/>
                <w:sz w:val="16"/>
                <w:szCs w:val="16"/>
              </w:rPr>
            </w:pPr>
          </w:p>
          <w:p w14:paraId="36AE9C09" w14:textId="77777777" w:rsidR="0075404C" w:rsidRDefault="0075404C" w:rsidP="0075404C">
            <w:pPr>
              <w:spacing w:line="300" w:lineRule="exact"/>
              <w:rPr>
                <w:rFonts w:ascii="Calibri" w:eastAsia="Calibri" w:hAnsi="Calibri" w:cs="Calibri"/>
                <w:b/>
                <w:bCs/>
                <w:noProof/>
                <w:color w:val="939598"/>
                <w:sz w:val="16"/>
                <w:szCs w:val="16"/>
              </w:rPr>
            </w:pPr>
          </w:p>
          <w:p w14:paraId="63A4E1F4" w14:textId="6744D201" w:rsidR="0075404C" w:rsidRDefault="00930F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477D41EE" w14:textId="77777777" w:rsidR="0075404C" w:rsidRDefault="0075404C" w:rsidP="0075404C">
            <w:pPr>
              <w:spacing w:line="300" w:lineRule="exact"/>
              <w:rPr>
                <w:rFonts w:ascii="Calibri" w:eastAsia="Calibri" w:hAnsi="Calibri" w:cs="Calibri"/>
                <w:b/>
                <w:bCs/>
                <w:noProof/>
                <w:color w:val="939598"/>
                <w:sz w:val="16"/>
                <w:szCs w:val="16"/>
              </w:rPr>
            </w:pPr>
          </w:p>
          <w:p w14:paraId="2B571DB4" w14:textId="0F3057AD" w:rsidR="0075404C" w:rsidRDefault="0075404C" w:rsidP="0075404C">
            <w:pPr>
              <w:spacing w:line="300" w:lineRule="exact"/>
              <w:rPr>
                <w:rFonts w:ascii="Calibri" w:eastAsia="Calibri" w:hAnsi="Calibri" w:cs="Calibri"/>
                <w:b/>
                <w:bCs/>
                <w:noProof/>
                <w:color w:val="939598"/>
                <w:sz w:val="16"/>
                <w:szCs w:val="16"/>
              </w:rPr>
            </w:pPr>
          </w:p>
          <w:p w14:paraId="481B5EDA" w14:textId="77777777" w:rsidR="0075404C" w:rsidRDefault="0075404C" w:rsidP="0075404C">
            <w:pPr>
              <w:spacing w:line="300" w:lineRule="exact"/>
              <w:rPr>
                <w:rFonts w:ascii="Calibri" w:eastAsia="Calibri" w:hAnsi="Calibri" w:cs="Calibri"/>
                <w:b/>
                <w:bCs/>
                <w:noProof/>
                <w:color w:val="939598"/>
                <w:sz w:val="16"/>
                <w:szCs w:val="16"/>
              </w:rPr>
            </w:pPr>
          </w:p>
          <w:p w14:paraId="5D12B094" w14:textId="77777777" w:rsidR="0075404C" w:rsidRDefault="0075404C" w:rsidP="0075404C">
            <w:pPr>
              <w:spacing w:line="300" w:lineRule="exact"/>
              <w:rPr>
                <w:rFonts w:ascii="Calibri" w:eastAsia="Calibri" w:hAnsi="Calibri" w:cs="Calibri"/>
                <w:b/>
                <w:bCs/>
                <w:noProof/>
                <w:color w:val="939598"/>
                <w:sz w:val="16"/>
                <w:szCs w:val="16"/>
              </w:rPr>
            </w:pPr>
          </w:p>
          <w:p w14:paraId="310D005F" w14:textId="4CA033FB" w:rsidR="0075404C" w:rsidRDefault="00930F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5AD417D9" w14:textId="77777777" w:rsidR="0075404C" w:rsidRDefault="0075404C" w:rsidP="0075404C">
            <w:pPr>
              <w:spacing w:line="300" w:lineRule="exact"/>
              <w:rPr>
                <w:rFonts w:ascii="Calibri" w:eastAsia="Calibri" w:hAnsi="Calibri" w:cs="Calibri"/>
                <w:b/>
                <w:bCs/>
                <w:noProof/>
                <w:color w:val="939598"/>
                <w:sz w:val="16"/>
                <w:szCs w:val="16"/>
              </w:rPr>
            </w:pPr>
          </w:p>
          <w:p w14:paraId="15A3C9C9" w14:textId="09D9885B" w:rsidR="0075404C" w:rsidRDefault="0075404C" w:rsidP="0075404C">
            <w:pPr>
              <w:spacing w:line="300" w:lineRule="exact"/>
              <w:rPr>
                <w:rFonts w:ascii="Calibri" w:eastAsia="Calibri" w:hAnsi="Calibri" w:cs="Calibri"/>
                <w:b/>
                <w:bCs/>
                <w:noProof/>
                <w:color w:val="939598"/>
                <w:sz w:val="16"/>
                <w:szCs w:val="16"/>
              </w:rPr>
            </w:pPr>
          </w:p>
          <w:p w14:paraId="7950B04B" w14:textId="77777777" w:rsidR="0075404C" w:rsidRDefault="0075404C" w:rsidP="0075404C">
            <w:pPr>
              <w:spacing w:line="300" w:lineRule="exact"/>
              <w:rPr>
                <w:rFonts w:ascii="Calibri" w:eastAsia="Calibri" w:hAnsi="Calibri" w:cs="Calibri"/>
                <w:b/>
                <w:bCs/>
                <w:noProof/>
                <w:color w:val="939598"/>
                <w:sz w:val="16"/>
                <w:szCs w:val="16"/>
              </w:rPr>
            </w:pPr>
          </w:p>
          <w:p w14:paraId="27883804" w14:textId="77777777" w:rsidR="00930F4C" w:rsidRDefault="00930F4C" w:rsidP="0075404C">
            <w:pPr>
              <w:spacing w:line="300" w:lineRule="exact"/>
              <w:rPr>
                <w:rFonts w:ascii="Calibri" w:eastAsia="Calibri" w:hAnsi="Calibri" w:cs="Calibri"/>
                <w:b/>
                <w:bCs/>
                <w:noProof/>
                <w:color w:val="939598"/>
                <w:sz w:val="16"/>
                <w:szCs w:val="16"/>
              </w:rPr>
            </w:pPr>
          </w:p>
          <w:p w14:paraId="2FD9B437" w14:textId="77777777" w:rsidR="00930F4C" w:rsidRDefault="00930F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2A292370" w14:textId="77777777" w:rsidR="00930F4C" w:rsidRDefault="00930F4C" w:rsidP="0075404C">
            <w:pPr>
              <w:spacing w:line="300" w:lineRule="exact"/>
              <w:rPr>
                <w:rFonts w:ascii="Calibri" w:eastAsia="Calibri" w:hAnsi="Calibri" w:cs="Calibri"/>
                <w:b/>
                <w:bCs/>
                <w:noProof/>
                <w:color w:val="939598"/>
                <w:sz w:val="16"/>
                <w:szCs w:val="16"/>
              </w:rPr>
            </w:pPr>
          </w:p>
          <w:p w14:paraId="07414D9E" w14:textId="77777777" w:rsidR="00930F4C" w:rsidRDefault="00930F4C" w:rsidP="0075404C">
            <w:pPr>
              <w:spacing w:line="300" w:lineRule="exact"/>
              <w:rPr>
                <w:rFonts w:ascii="Calibri" w:eastAsia="Calibri" w:hAnsi="Calibri" w:cs="Calibri"/>
                <w:b/>
                <w:bCs/>
                <w:noProof/>
                <w:color w:val="939598"/>
                <w:sz w:val="16"/>
                <w:szCs w:val="16"/>
              </w:rPr>
            </w:pPr>
          </w:p>
          <w:p w14:paraId="6F4B5646" w14:textId="77777777" w:rsidR="00930F4C" w:rsidRDefault="00930F4C" w:rsidP="0075404C">
            <w:pPr>
              <w:spacing w:line="300" w:lineRule="exact"/>
              <w:rPr>
                <w:rFonts w:ascii="Calibri" w:eastAsia="Calibri" w:hAnsi="Calibri" w:cs="Calibri"/>
                <w:b/>
                <w:bCs/>
                <w:noProof/>
                <w:color w:val="939598"/>
                <w:sz w:val="16"/>
                <w:szCs w:val="16"/>
              </w:rPr>
            </w:pPr>
          </w:p>
          <w:p w14:paraId="3839BE41" w14:textId="77777777" w:rsidR="00930F4C" w:rsidRDefault="00930F4C" w:rsidP="0075404C">
            <w:pPr>
              <w:spacing w:line="300" w:lineRule="exact"/>
              <w:rPr>
                <w:rFonts w:ascii="Calibri" w:eastAsia="Calibri" w:hAnsi="Calibri" w:cs="Calibri"/>
                <w:b/>
                <w:bCs/>
                <w:noProof/>
                <w:color w:val="939598"/>
                <w:sz w:val="16"/>
                <w:szCs w:val="16"/>
              </w:rPr>
            </w:pPr>
          </w:p>
          <w:p w14:paraId="4780D15A" w14:textId="1A44A300" w:rsidR="00930F4C" w:rsidRPr="000B6CEE" w:rsidRDefault="00930F4C" w:rsidP="0075404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tc>
        <w:tc>
          <w:tcPr>
            <w:tcW w:w="9069" w:type="dxa"/>
            <w:shd w:val="clear" w:color="auto" w:fill="auto"/>
          </w:tcPr>
          <w:p w14:paraId="33EC3F6A" w14:textId="77777777" w:rsidR="008D6EBA" w:rsidRPr="008D6EBA" w:rsidRDefault="008D6EBA" w:rsidP="008D6EBA">
            <w:pPr>
              <w:shd w:val="clear" w:color="auto" w:fill="FFFFFF"/>
              <w:spacing w:line="300" w:lineRule="exact"/>
              <w:ind w:firstLine="284"/>
              <w:jc w:val="both"/>
              <w:rPr>
                <w:rFonts w:ascii="Times New Roman" w:eastAsia="Times New Roman" w:hAnsi="Times New Roman" w:cs="Times New Roman"/>
                <w:color w:val="222222"/>
                <w:sz w:val="23"/>
                <w:szCs w:val="23"/>
              </w:rPr>
            </w:pPr>
            <w:r w:rsidRPr="008D6EBA">
              <w:rPr>
                <w:rFonts w:ascii="Times New Roman" w:eastAsia="Times New Roman" w:hAnsi="Times New Roman" w:cs="Times New Roman"/>
                <w:color w:val="222222"/>
                <w:sz w:val="23"/>
                <w:szCs w:val="23"/>
              </w:rPr>
              <w:t xml:space="preserve">A minha cidade foi atacada. A cidade onde vivi longos anos, onde vive a minha filha e os meus netos. A cidade de que guardo tantas memórias, boas e trágicas, que são a minha vida. Mas mesmo assim, ou talvez precisamente por Paris estar tão presente na minha vida, urge não ceder à emoção e deixar triunfar a razão. Como diz Tucídides, «Quem pondera a decisão certa é mais temível perante o inimigo do que quem se precipita em usar a força bruta». Triunfo da razão que uma notável parisiense, Jacqueline de </w:t>
            </w:r>
            <w:proofErr w:type="spellStart"/>
            <w:r w:rsidRPr="008D6EBA">
              <w:rPr>
                <w:rFonts w:ascii="Times New Roman" w:eastAsia="Times New Roman" w:hAnsi="Times New Roman" w:cs="Times New Roman"/>
                <w:color w:val="222222"/>
                <w:sz w:val="23"/>
                <w:szCs w:val="23"/>
              </w:rPr>
              <w:t>Romilly</w:t>
            </w:r>
            <w:proofErr w:type="spellEnd"/>
            <w:r w:rsidRPr="008D6EBA">
              <w:rPr>
                <w:rFonts w:ascii="Times New Roman" w:eastAsia="Times New Roman" w:hAnsi="Times New Roman" w:cs="Times New Roman"/>
                <w:color w:val="222222"/>
                <w:sz w:val="23"/>
                <w:szCs w:val="23"/>
              </w:rPr>
              <w:t>, dizia ser a essência da democracia e do pluralismo ateniense.</w:t>
            </w:r>
          </w:p>
          <w:p w14:paraId="0949978F" w14:textId="77777777" w:rsidR="008D6EBA" w:rsidRPr="008D6EBA" w:rsidRDefault="008D6EBA" w:rsidP="008D6EBA">
            <w:pPr>
              <w:shd w:val="clear" w:color="auto" w:fill="FFFFFF"/>
              <w:spacing w:line="300" w:lineRule="exact"/>
              <w:ind w:firstLine="284"/>
              <w:jc w:val="both"/>
              <w:rPr>
                <w:rFonts w:ascii="Times New Roman" w:eastAsia="Times New Roman" w:hAnsi="Times New Roman" w:cs="Times New Roman"/>
                <w:color w:val="222222"/>
                <w:sz w:val="23"/>
                <w:szCs w:val="23"/>
              </w:rPr>
            </w:pPr>
            <w:r w:rsidRPr="008D6EBA">
              <w:rPr>
                <w:rFonts w:ascii="Times New Roman" w:eastAsia="Times New Roman" w:hAnsi="Times New Roman" w:cs="Times New Roman"/>
                <w:color w:val="222222"/>
                <w:sz w:val="23"/>
                <w:szCs w:val="23"/>
              </w:rPr>
              <w:t>Nesta hora de revolta e de desejo de vingança, é vital que todos os franceses, e em particular os seus dirigentes políticos, façam triunfar a razão.</w:t>
            </w:r>
          </w:p>
          <w:p w14:paraId="6747F874" w14:textId="77777777" w:rsidR="008D6EBA" w:rsidRPr="008D6EBA" w:rsidRDefault="008D6EBA" w:rsidP="008D6EBA">
            <w:pPr>
              <w:shd w:val="clear" w:color="auto" w:fill="FFFFFF"/>
              <w:spacing w:line="300" w:lineRule="exact"/>
              <w:ind w:firstLine="284"/>
              <w:jc w:val="both"/>
              <w:rPr>
                <w:rFonts w:ascii="Times New Roman" w:eastAsia="Times New Roman" w:hAnsi="Times New Roman" w:cs="Times New Roman"/>
                <w:color w:val="222222"/>
                <w:sz w:val="23"/>
                <w:szCs w:val="23"/>
              </w:rPr>
            </w:pPr>
            <w:r w:rsidRPr="008D6EBA">
              <w:rPr>
                <w:rFonts w:ascii="Times New Roman" w:eastAsia="Times New Roman" w:hAnsi="Times New Roman" w:cs="Times New Roman"/>
                <w:color w:val="222222"/>
                <w:sz w:val="23"/>
                <w:szCs w:val="23"/>
              </w:rPr>
              <w:t>Os monstruosos atentados em Paris não são um ataque contra a civilização ocidental, perpetrados por um grupo que a decidiu combater, confirmando assim a teoria do choque das civilizações. Estes ataques são a dimensão europeia, nomeadamente francesa, da guerra do Médio Oriente.</w:t>
            </w:r>
          </w:p>
          <w:p w14:paraId="4F135A20" w14:textId="77777777" w:rsidR="008D6EBA" w:rsidRPr="008D6EBA" w:rsidRDefault="008D6EBA" w:rsidP="008D6EBA">
            <w:pPr>
              <w:shd w:val="clear" w:color="auto" w:fill="FFFFFF"/>
              <w:spacing w:line="300" w:lineRule="exact"/>
              <w:ind w:firstLine="284"/>
              <w:jc w:val="both"/>
              <w:rPr>
                <w:rFonts w:ascii="Times New Roman" w:eastAsia="Times New Roman" w:hAnsi="Times New Roman" w:cs="Times New Roman"/>
                <w:color w:val="222222"/>
                <w:sz w:val="23"/>
                <w:szCs w:val="23"/>
              </w:rPr>
            </w:pPr>
            <w:r w:rsidRPr="008D6EBA">
              <w:rPr>
                <w:rFonts w:ascii="Times New Roman" w:eastAsia="Times New Roman" w:hAnsi="Times New Roman" w:cs="Times New Roman"/>
                <w:color w:val="222222"/>
                <w:sz w:val="23"/>
                <w:szCs w:val="23"/>
              </w:rPr>
              <w:t>Foi o filósofo parisiense Edgar Morin quem disse que o Médio Oriente era o paiol do mundo e esse paiol explodiu. […] Atinge agora a Europa, num conflito que continuará a ser travado, também aqui, se a comunidade internacional não puser termo à guerra na Síria.</w:t>
            </w:r>
          </w:p>
          <w:p w14:paraId="34754B40" w14:textId="77777777" w:rsidR="008D6EBA" w:rsidRPr="008D6EBA" w:rsidRDefault="008D6EBA" w:rsidP="008D6EBA">
            <w:pPr>
              <w:shd w:val="clear" w:color="auto" w:fill="FFFFFF"/>
              <w:spacing w:line="300" w:lineRule="exact"/>
              <w:ind w:firstLine="284"/>
              <w:jc w:val="both"/>
              <w:rPr>
                <w:rFonts w:ascii="Times New Roman" w:eastAsia="Times New Roman" w:hAnsi="Times New Roman" w:cs="Times New Roman"/>
                <w:color w:val="222222"/>
                <w:sz w:val="23"/>
                <w:szCs w:val="23"/>
              </w:rPr>
            </w:pPr>
            <w:r w:rsidRPr="008D6EBA">
              <w:rPr>
                <w:rFonts w:ascii="Times New Roman" w:eastAsia="Times New Roman" w:hAnsi="Times New Roman" w:cs="Times New Roman"/>
                <w:color w:val="222222"/>
                <w:sz w:val="23"/>
                <w:szCs w:val="23"/>
              </w:rPr>
              <w:t xml:space="preserve">A primeira chave para a paz está, hoje, na Síria. Os ataques contra Paris mostram que a Europa, e particularmente a França, são palco da guerra que se trava no Médio Oriente. Atingido nas suas posições pelos ataques de uma coligação internacional, de que a França faz parte, o </w:t>
            </w:r>
            <w:proofErr w:type="spellStart"/>
            <w:r w:rsidRPr="008D6EBA">
              <w:rPr>
                <w:rFonts w:ascii="Times New Roman" w:eastAsia="Times New Roman" w:hAnsi="Times New Roman" w:cs="Times New Roman"/>
                <w:color w:val="222222"/>
                <w:sz w:val="23"/>
                <w:szCs w:val="23"/>
              </w:rPr>
              <w:t>Daesh</w:t>
            </w:r>
            <w:proofErr w:type="spellEnd"/>
            <w:r w:rsidRPr="008D6EBA">
              <w:rPr>
                <w:rFonts w:ascii="Times New Roman" w:eastAsia="Times New Roman" w:hAnsi="Times New Roman" w:cs="Times New Roman"/>
                <w:color w:val="222222"/>
                <w:sz w:val="23"/>
                <w:szCs w:val="23"/>
              </w:rPr>
              <w:t xml:space="preserve"> ataca em Paris. Por isso, é hoje ainda mais claro que a prevenção relativamente a ataques futuros, mais do que reforçar o trabalho dos serviços de informações, exige que a comunidade internacional seja capaz de construir uma solução para a guerra sectária da Síria. […]</w:t>
            </w:r>
          </w:p>
          <w:p w14:paraId="12D4B6FC" w14:textId="77777777" w:rsidR="008D6EBA" w:rsidRPr="008D6EBA" w:rsidRDefault="008D6EBA" w:rsidP="008D6EBA">
            <w:pPr>
              <w:shd w:val="clear" w:color="auto" w:fill="FFFFFF"/>
              <w:spacing w:line="300" w:lineRule="exact"/>
              <w:ind w:firstLine="284"/>
              <w:jc w:val="both"/>
              <w:rPr>
                <w:rFonts w:ascii="Times New Roman" w:eastAsia="Times New Roman" w:hAnsi="Times New Roman" w:cs="Times New Roman"/>
                <w:color w:val="222222"/>
                <w:sz w:val="23"/>
                <w:szCs w:val="23"/>
              </w:rPr>
            </w:pPr>
            <w:r w:rsidRPr="008D6EBA">
              <w:rPr>
                <w:rFonts w:ascii="Times New Roman" w:eastAsia="Times New Roman" w:hAnsi="Times New Roman" w:cs="Times New Roman"/>
                <w:color w:val="222222"/>
                <w:sz w:val="23"/>
                <w:szCs w:val="23"/>
              </w:rPr>
              <w:t xml:space="preserve">A segunda chave está na solidariedade intercultural. Os europeus não podem cair na armadilha do </w:t>
            </w:r>
            <w:proofErr w:type="spellStart"/>
            <w:r w:rsidRPr="008D6EBA">
              <w:rPr>
                <w:rFonts w:ascii="Times New Roman" w:eastAsia="Times New Roman" w:hAnsi="Times New Roman" w:cs="Times New Roman"/>
                <w:color w:val="222222"/>
                <w:sz w:val="23"/>
                <w:szCs w:val="23"/>
              </w:rPr>
              <w:t>Daesh</w:t>
            </w:r>
            <w:proofErr w:type="spellEnd"/>
            <w:r w:rsidRPr="008D6EBA">
              <w:rPr>
                <w:rFonts w:ascii="Times New Roman" w:eastAsia="Times New Roman" w:hAnsi="Times New Roman" w:cs="Times New Roman"/>
                <w:color w:val="222222"/>
                <w:sz w:val="23"/>
                <w:szCs w:val="23"/>
              </w:rPr>
              <w:t xml:space="preserve"> e ver estes acontecimentos pelo prisma de um suposto conflito entre muçulmanos e franceses, como se a França fosse o último baluarte dos valores do secularismo e da liberdade. Os crimes de Paris não são contra a «nossa» civilização, e nem contra os valores da França, são contra a nossa Humanidade comum. A liberdade, a igualdade e a fraternidade são valores que se universalizaram e são hoje a esperança da maioria da humanidade, nomeadamente no mundo muçulmano. A França não está isolada e tem a solidariedade de todos aqueles que, no sul do Mediterrâneo, aspiram à liberdade. </w:t>
            </w:r>
          </w:p>
          <w:p w14:paraId="057CA822" w14:textId="77777777" w:rsidR="008D6EBA" w:rsidRPr="008D6EBA" w:rsidRDefault="008D6EBA" w:rsidP="008D6EBA">
            <w:pPr>
              <w:shd w:val="clear" w:color="auto" w:fill="FFFFFF"/>
              <w:spacing w:line="300" w:lineRule="exact"/>
              <w:ind w:firstLine="284"/>
              <w:jc w:val="both"/>
              <w:rPr>
                <w:rFonts w:ascii="Times New Roman" w:eastAsia="Times New Roman" w:hAnsi="Times New Roman" w:cs="Times New Roman"/>
                <w:color w:val="222222"/>
                <w:sz w:val="23"/>
                <w:szCs w:val="23"/>
              </w:rPr>
            </w:pPr>
            <w:r w:rsidRPr="008D6EBA">
              <w:rPr>
                <w:rFonts w:ascii="Times New Roman" w:eastAsia="Times New Roman" w:hAnsi="Times New Roman" w:cs="Times New Roman"/>
                <w:color w:val="222222"/>
                <w:sz w:val="23"/>
                <w:szCs w:val="23"/>
              </w:rPr>
              <w:t>[…]</w:t>
            </w:r>
          </w:p>
          <w:p w14:paraId="1A4AD7E0" w14:textId="77777777" w:rsidR="0075404C" w:rsidRPr="008D6EBA" w:rsidRDefault="008D6EBA" w:rsidP="008D6EBA">
            <w:pPr>
              <w:spacing w:line="300" w:lineRule="exact"/>
              <w:ind w:firstLine="284"/>
              <w:jc w:val="both"/>
              <w:rPr>
                <w:rFonts w:ascii="Times New Roman" w:hAnsi="Times New Roman" w:cs="Times New Roman"/>
                <w:sz w:val="23"/>
                <w:szCs w:val="23"/>
              </w:rPr>
            </w:pPr>
            <w:r w:rsidRPr="008D6EBA">
              <w:rPr>
                <w:rFonts w:ascii="Times New Roman" w:eastAsia="Times New Roman" w:hAnsi="Times New Roman" w:cs="Times New Roman"/>
                <w:color w:val="222222"/>
                <w:sz w:val="23"/>
                <w:szCs w:val="23"/>
              </w:rPr>
              <w:t>Vivi em Paris 15 anos da minha vida – primeiro como exilado, nos anos 60 e 70; mais recentemente, entre 2007 e 2014. Paris é hoje uma cidade muito mais diversa e multicultural do que era nos anos 60. Foi e ainda é uma cidade refúgio, por tradição avessa ao sectarismo, aberta ao mundo e são essas características que é fundamental preservar depois destes crimes monstruosos. […]</w:t>
            </w:r>
          </w:p>
        </w:tc>
      </w:tr>
      <w:tr w:rsidR="0075404C" w:rsidRPr="008D6EBA" w14:paraId="5D12F8B3" w14:textId="77777777" w:rsidTr="0075404C">
        <w:tc>
          <w:tcPr>
            <w:tcW w:w="343" w:type="dxa"/>
            <w:shd w:val="clear" w:color="auto" w:fill="auto"/>
          </w:tcPr>
          <w:p w14:paraId="2AFEB86D" w14:textId="77777777" w:rsidR="0075404C" w:rsidRPr="000B6CEE" w:rsidRDefault="0075404C" w:rsidP="0075404C">
            <w:pPr>
              <w:spacing w:line="280" w:lineRule="exact"/>
              <w:rPr>
                <w:rFonts w:ascii="Calibri" w:eastAsia="Calibri" w:hAnsi="Calibri" w:cs="Calibri"/>
                <w:b/>
                <w:bCs/>
                <w:noProof/>
                <w:color w:val="939598"/>
                <w:sz w:val="16"/>
                <w:szCs w:val="16"/>
              </w:rPr>
            </w:pPr>
          </w:p>
        </w:tc>
        <w:tc>
          <w:tcPr>
            <w:tcW w:w="9069" w:type="dxa"/>
            <w:shd w:val="clear" w:color="auto" w:fill="auto"/>
          </w:tcPr>
          <w:p w14:paraId="08F5E9B2" w14:textId="3BD96CDD" w:rsidR="0075404C" w:rsidRPr="008D6EBA" w:rsidRDefault="008D6EBA" w:rsidP="0075404C">
            <w:pPr>
              <w:pStyle w:val="NoSpacing"/>
              <w:shd w:val="clear" w:color="auto" w:fill="FFFFFF"/>
              <w:spacing w:before="120" w:beforeAutospacing="0" w:after="120" w:afterAutospacing="0"/>
              <w:jc w:val="right"/>
              <w:rPr>
                <w:sz w:val="18"/>
                <w:szCs w:val="18"/>
              </w:rPr>
            </w:pPr>
            <w:r w:rsidRPr="008D6EBA">
              <w:rPr>
                <w:color w:val="222222"/>
                <w:sz w:val="18"/>
                <w:szCs w:val="18"/>
              </w:rPr>
              <w:t xml:space="preserve">Álvaro Vasconcelos, «Paris: o triunfo da razão», </w:t>
            </w:r>
            <w:r w:rsidRPr="008D6EBA">
              <w:rPr>
                <w:i/>
                <w:color w:val="222222"/>
                <w:sz w:val="18"/>
                <w:szCs w:val="18"/>
              </w:rPr>
              <w:t>Público</w:t>
            </w:r>
            <w:r w:rsidRPr="008D6EBA">
              <w:rPr>
                <w:color w:val="222222"/>
                <w:sz w:val="18"/>
                <w:szCs w:val="18"/>
              </w:rPr>
              <w:t>, 16/11/15</w:t>
            </w:r>
            <w:r w:rsidRPr="008D6EBA">
              <w:rPr>
                <w:color w:val="222222"/>
                <w:sz w:val="18"/>
                <w:szCs w:val="18"/>
              </w:rPr>
              <w:br/>
            </w:r>
            <w:proofErr w:type="gramStart"/>
            <w:r w:rsidRPr="008D6EBA">
              <w:rPr>
                <w:color w:val="222222"/>
                <w:sz w:val="18"/>
                <w:szCs w:val="18"/>
              </w:rPr>
              <w:t>(</w:t>
            </w:r>
            <w:r w:rsidR="00930F4C">
              <w:rPr>
                <w:sz w:val="18"/>
                <w:szCs w:val="18"/>
              </w:rPr>
              <w:t>disponível</w:t>
            </w:r>
            <w:proofErr w:type="gramEnd"/>
            <w:r w:rsidR="00930F4C">
              <w:rPr>
                <w:sz w:val="18"/>
                <w:szCs w:val="18"/>
              </w:rPr>
              <w:t xml:space="preserve"> em www.publico.pt</w:t>
            </w:r>
            <w:r w:rsidRPr="008D6EBA">
              <w:rPr>
                <w:sz w:val="18"/>
                <w:szCs w:val="18"/>
              </w:rPr>
              <w:t>, consultado em março de 2016).</w:t>
            </w:r>
          </w:p>
        </w:tc>
      </w:tr>
    </w:tbl>
    <w:p w14:paraId="3BDBDD38" w14:textId="39E79B63" w:rsidR="0075404C" w:rsidRDefault="0075404C" w:rsidP="0075404C">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lastRenderedPageBreak/>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8D6EBA" w:rsidRPr="0001501A">
        <w:rPr>
          <w:rFonts w:eastAsia="Calibri" w:cs="Times New Roman"/>
        </w:rPr>
        <w:t>Para responder a cada um dos itens de 1.1 a 1.7, seleciona a única opção que</w:t>
      </w:r>
      <w:r w:rsidR="00930F4C">
        <w:rPr>
          <w:rFonts w:ascii="Calibri" w:eastAsia="Calibri" w:hAnsi="Calibri" w:cs="Times New Roman"/>
          <w:b/>
          <w:sz w:val="18"/>
        </w:rPr>
        <w:t xml:space="preserve"> </w:t>
      </w:r>
      <w:r w:rsidR="008D6EBA" w:rsidRPr="0001501A">
        <w:rPr>
          <w:rFonts w:eastAsia="Calibri" w:cs="Times New Roman"/>
        </w:rPr>
        <w:t>permite obter uma afirmação correta.</w:t>
      </w:r>
      <w:r w:rsidR="00930F4C" w:rsidRPr="00930F4C">
        <w:rPr>
          <w:rFonts w:ascii="Calibri" w:eastAsia="Calibri" w:hAnsi="Calibri" w:cs="Times New Roman"/>
        </w:rPr>
        <w:t xml:space="preserve"> </w:t>
      </w:r>
      <w:r w:rsidR="00930F4C" w:rsidRPr="00765104">
        <w:rPr>
          <w:rFonts w:ascii="Calibri" w:eastAsia="Calibri" w:hAnsi="Calibri" w:cs="Times New Roman"/>
        </w:rPr>
        <w:tab/>
      </w:r>
      <w:r w:rsidR="00930F4C" w:rsidRPr="00AC2A10">
        <w:rPr>
          <w:rFonts w:ascii="Calibri" w:eastAsia="Calibri" w:hAnsi="Calibri" w:cs="Times New Roman"/>
          <w:b/>
          <w:sz w:val="18"/>
        </w:rPr>
        <w:t>(</w:t>
      </w:r>
      <w:r w:rsidR="00930F4C">
        <w:rPr>
          <w:rFonts w:ascii="Calibri" w:eastAsia="Calibri" w:hAnsi="Calibri" w:cs="Times New Roman"/>
          <w:b/>
          <w:sz w:val="18"/>
        </w:rPr>
        <w:t>35</w:t>
      </w:r>
      <w:r w:rsidR="00930F4C" w:rsidRPr="00AC2A10">
        <w:rPr>
          <w:rFonts w:ascii="Calibri" w:eastAsia="Calibri" w:hAnsi="Calibri" w:cs="Times New Roman"/>
          <w:b/>
          <w:sz w:val="18"/>
        </w:rPr>
        <w:t xml:space="preserve"> pontos)</w:t>
      </w:r>
    </w:p>
    <w:p w14:paraId="7CC28049" w14:textId="77777777" w:rsidR="0075404C" w:rsidRPr="008D6EBA" w:rsidRDefault="0075404C" w:rsidP="0075404C">
      <w:pPr>
        <w:tabs>
          <w:tab w:val="left" w:pos="709"/>
          <w:tab w:val="right" w:pos="9072"/>
        </w:tabs>
        <w:spacing w:before="120" w:after="0"/>
        <w:ind w:left="709" w:hanging="426"/>
        <w:jc w:val="both"/>
        <w:rPr>
          <w:rFonts w:eastAsia="Calibri" w:cs="Times New Roman"/>
        </w:rPr>
      </w:pPr>
      <w:r w:rsidRPr="008D6EBA">
        <w:rPr>
          <w:rFonts w:eastAsia="Calibri" w:cs="Times New Roman"/>
          <w:b/>
        </w:rPr>
        <w:t>1.1</w:t>
      </w:r>
      <w:r w:rsidRPr="008D6EBA">
        <w:rPr>
          <w:rFonts w:eastAsia="Calibri" w:cs="Times New Roman"/>
        </w:rPr>
        <w:t xml:space="preserve"> </w:t>
      </w:r>
      <w:r w:rsidRPr="008D6EBA">
        <w:rPr>
          <w:rFonts w:eastAsia="Calibri" w:cs="Times New Roman"/>
        </w:rPr>
        <w:tab/>
      </w:r>
      <w:r w:rsidR="008D6EBA" w:rsidRPr="008D6EBA">
        <w:t>A expressão sublinhada em «</w:t>
      </w:r>
      <w:r w:rsidR="008D6EBA" w:rsidRPr="008D6EBA">
        <w:rPr>
          <w:rFonts w:eastAsia="Times New Roman" w:cs="Helvetica"/>
          <w:color w:val="222222"/>
        </w:rPr>
        <w:t xml:space="preserve">Nesta hora de revolta e de desejo </w:t>
      </w:r>
      <w:r w:rsidR="008D6EBA" w:rsidRPr="008D6EBA">
        <w:rPr>
          <w:rFonts w:eastAsia="Times New Roman" w:cs="Helvetica"/>
          <w:color w:val="222222"/>
          <w:u w:val="single"/>
        </w:rPr>
        <w:t>de vingança</w:t>
      </w:r>
      <w:r w:rsidR="008D6EBA" w:rsidRPr="008D6EBA">
        <w:t xml:space="preserve">» (l. 1) desempenha a função sintática </w:t>
      </w:r>
      <w:proofErr w:type="gramStart"/>
      <w:r w:rsidR="008D6EBA" w:rsidRPr="008D6EBA">
        <w:t>de</w:t>
      </w:r>
      <w:proofErr w:type="gramEnd"/>
    </w:p>
    <w:p w14:paraId="4CC073A5" w14:textId="77777777" w:rsidR="0075404C" w:rsidRPr="008D6EBA" w:rsidRDefault="0075404C" w:rsidP="0075404C">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(A)</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complemento oblíquo.</w:t>
      </w:r>
    </w:p>
    <w:p w14:paraId="0E2155FD" w14:textId="77777777" w:rsidR="0075404C" w:rsidRPr="008D6EBA" w:rsidRDefault="0075404C" w:rsidP="0075404C">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(B)</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modificador restritivo do nome.</w:t>
      </w:r>
    </w:p>
    <w:p w14:paraId="2FEC849B" w14:textId="77777777" w:rsidR="0075404C" w:rsidRPr="008D6EBA" w:rsidRDefault="0075404C" w:rsidP="0075404C">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(C)</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complemento do nome.</w:t>
      </w:r>
    </w:p>
    <w:p w14:paraId="1FA802E8" w14:textId="77777777" w:rsidR="0075404C" w:rsidRPr="008D6EBA" w:rsidRDefault="0075404C" w:rsidP="0075404C">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(D)</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modificador apositivo do nome.</w:t>
      </w:r>
    </w:p>
    <w:p w14:paraId="0B843488" w14:textId="77777777" w:rsidR="0075404C" w:rsidRPr="008D6EBA" w:rsidRDefault="0075404C" w:rsidP="0075404C">
      <w:pPr>
        <w:tabs>
          <w:tab w:val="left" w:pos="709"/>
          <w:tab w:val="right" w:pos="9072"/>
        </w:tabs>
        <w:spacing w:before="200" w:after="0" w:line="240" w:lineRule="auto"/>
        <w:ind w:left="709" w:hanging="426"/>
        <w:jc w:val="both"/>
        <w:rPr>
          <w:rFonts w:eastAsia="Calibri" w:cs="Times New Roman"/>
        </w:rPr>
      </w:pPr>
      <w:r w:rsidRPr="008D6EBA">
        <w:rPr>
          <w:rFonts w:eastAsia="Calibri" w:cs="Times New Roman"/>
          <w:b/>
        </w:rPr>
        <w:t>1.2</w:t>
      </w:r>
      <w:r w:rsidRPr="008D6EBA">
        <w:rPr>
          <w:rFonts w:eastAsia="Calibri" w:cs="Times New Roman"/>
        </w:rPr>
        <w:t xml:space="preserve"> </w:t>
      </w:r>
      <w:r w:rsidRPr="008D6EBA">
        <w:rPr>
          <w:rFonts w:eastAsia="Calibri" w:cs="Times New Roman"/>
        </w:rPr>
        <w:tab/>
      </w:r>
      <w:r w:rsidR="008D6EBA" w:rsidRPr="008D6EBA">
        <w:rPr>
          <w:rFonts w:eastAsia="Calibri" w:cs="Times New Roman"/>
        </w:rPr>
        <w:t>A oração destacada em «</w:t>
      </w:r>
      <w:r w:rsidR="008D6EBA" w:rsidRPr="008D6EBA">
        <w:rPr>
          <w:rFonts w:eastAsia="Times New Roman" w:cs="Helvetica"/>
          <w:color w:val="222222"/>
        </w:rPr>
        <w:t xml:space="preserve">Foi o filósofo parisiense Edgar Morin quem disse </w:t>
      </w:r>
      <w:r w:rsidR="008D6EBA" w:rsidRPr="008D6EBA">
        <w:rPr>
          <w:rFonts w:eastAsia="Calibri" w:cs="Times New Roman"/>
          <w:u w:val="single"/>
        </w:rPr>
        <w:t>que o Médio Oriente era o paiol do mundo</w:t>
      </w:r>
      <w:r w:rsidR="008D6EBA" w:rsidRPr="008D6EBA">
        <w:rPr>
          <w:rFonts w:eastAsia="Calibri" w:cs="Times New Roman"/>
        </w:rPr>
        <w:t>» (l. 16) é uma</w:t>
      </w:r>
    </w:p>
    <w:p w14:paraId="69E00C5C"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(A)</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adjetiva relativa restritiva.</w:t>
      </w:r>
    </w:p>
    <w:p w14:paraId="53472626"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(B)</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adjetiva relativa explicativa.</w:t>
      </w:r>
    </w:p>
    <w:p w14:paraId="6B8F5BE4"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(C)</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adverbial causal.</w:t>
      </w:r>
    </w:p>
    <w:p w14:paraId="75C51CBB"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(D)</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substantiva completiva.</w:t>
      </w:r>
    </w:p>
    <w:p w14:paraId="25EC2925" w14:textId="5BEEC9C0" w:rsidR="0075404C" w:rsidRPr="008D6EBA" w:rsidRDefault="0075404C" w:rsidP="0075404C">
      <w:pPr>
        <w:tabs>
          <w:tab w:val="left" w:pos="709"/>
          <w:tab w:val="right" w:pos="9072"/>
        </w:tabs>
        <w:spacing w:before="200" w:after="0" w:line="240" w:lineRule="auto"/>
        <w:ind w:left="709" w:hanging="426"/>
        <w:jc w:val="both"/>
        <w:rPr>
          <w:rFonts w:eastAsia="Calibri" w:cs="Times New Roman"/>
        </w:rPr>
      </w:pPr>
      <w:r w:rsidRPr="008D6EBA">
        <w:rPr>
          <w:rFonts w:eastAsia="Calibri" w:cs="Times New Roman"/>
          <w:b/>
        </w:rPr>
        <w:t>1.3</w:t>
      </w:r>
      <w:r w:rsidRPr="008D6EBA">
        <w:rPr>
          <w:rFonts w:eastAsia="Calibri" w:cs="Times New Roman"/>
        </w:rPr>
        <w:t xml:space="preserve"> </w:t>
      </w:r>
      <w:r w:rsidRPr="008D6EBA">
        <w:rPr>
          <w:rFonts w:eastAsia="Calibri" w:cs="Times New Roman"/>
        </w:rPr>
        <w:tab/>
      </w:r>
      <w:r w:rsidR="008D6EBA" w:rsidRPr="008D6EBA">
        <w:rPr>
          <w:rFonts w:eastAsia="Calibri" w:cs="Times New Roman"/>
        </w:rPr>
        <w:t>A oração «</w:t>
      </w:r>
      <w:r w:rsidR="003E796E">
        <w:rPr>
          <w:rFonts w:eastAsia="Calibri" w:cs="Times New Roman"/>
        </w:rPr>
        <w:t>s</w:t>
      </w:r>
      <w:r w:rsidR="008D6EBA" w:rsidRPr="008D6EBA">
        <w:rPr>
          <w:rFonts w:eastAsia="Calibri" w:cs="Times New Roman"/>
        </w:rPr>
        <w:t xml:space="preserve">e a comunidade internacional não puser termo à guerra na Síria» (l. 18) introduz um valor </w:t>
      </w:r>
      <w:proofErr w:type="gramStart"/>
      <w:r w:rsidR="008D6EBA" w:rsidRPr="008D6EBA">
        <w:rPr>
          <w:rFonts w:eastAsia="Calibri" w:cs="Times New Roman"/>
        </w:rPr>
        <w:t>de</w:t>
      </w:r>
      <w:proofErr w:type="gramEnd"/>
    </w:p>
    <w:p w14:paraId="6FF349FA"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(A)</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condição.</w:t>
      </w:r>
    </w:p>
    <w:p w14:paraId="6369FE58"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(B)</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causa.</w:t>
      </w:r>
    </w:p>
    <w:p w14:paraId="744F5FFD"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(C)</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finalidade.</w:t>
      </w:r>
    </w:p>
    <w:p w14:paraId="24226DF0"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(D)</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concessão.</w:t>
      </w:r>
    </w:p>
    <w:p w14:paraId="57E061EF" w14:textId="77777777" w:rsidR="0075404C" w:rsidRPr="008D6EBA" w:rsidRDefault="0075404C" w:rsidP="0075404C">
      <w:pPr>
        <w:tabs>
          <w:tab w:val="left" w:pos="709"/>
          <w:tab w:val="right" w:pos="9072"/>
        </w:tabs>
        <w:spacing w:before="200" w:after="0" w:line="240" w:lineRule="auto"/>
        <w:ind w:left="709" w:hanging="426"/>
        <w:jc w:val="both"/>
        <w:rPr>
          <w:rFonts w:eastAsia="Calibri" w:cs="Times New Roman"/>
        </w:rPr>
      </w:pPr>
      <w:r w:rsidRPr="008D6EBA">
        <w:rPr>
          <w:rFonts w:eastAsia="Calibri" w:cs="Times New Roman"/>
          <w:b/>
        </w:rPr>
        <w:t>1.4</w:t>
      </w:r>
      <w:r w:rsidRPr="008D6EBA">
        <w:rPr>
          <w:rFonts w:eastAsia="Calibri" w:cs="Times New Roman"/>
        </w:rPr>
        <w:t xml:space="preserve"> </w:t>
      </w:r>
      <w:r w:rsidRPr="008D6EBA">
        <w:rPr>
          <w:rFonts w:eastAsia="Calibri" w:cs="Times New Roman"/>
        </w:rPr>
        <w:tab/>
      </w:r>
      <w:r w:rsidR="008D6EBA" w:rsidRPr="008D6EBA">
        <w:t xml:space="preserve">No contexto em que ocorre, a expressão sublinhada em </w:t>
      </w:r>
      <w:r w:rsidR="008D6EBA" w:rsidRPr="008D6EBA">
        <w:rPr>
          <w:rFonts w:eastAsia="Calibri" w:cs="Times New Roman"/>
        </w:rPr>
        <w:t>«</w:t>
      </w:r>
      <w:r w:rsidR="008D6EBA" w:rsidRPr="008D6EBA">
        <w:rPr>
          <w:rFonts w:eastAsia="Times New Roman" w:cs="Helvetica"/>
          <w:color w:val="222222"/>
          <w:u w:val="single"/>
        </w:rPr>
        <w:t>Por isso</w:t>
      </w:r>
      <w:r w:rsidR="008D6EBA" w:rsidRPr="008D6EBA">
        <w:rPr>
          <w:rFonts w:eastAsia="Times New Roman" w:cs="Helvetica"/>
          <w:color w:val="222222"/>
        </w:rPr>
        <w:t>, é hoje ainda mais claro que a prevenção relativamente a ataques futuros</w:t>
      </w:r>
      <w:r w:rsidR="008D6EBA" w:rsidRPr="008D6EBA">
        <w:rPr>
          <w:rFonts w:eastAsia="Calibri" w:cs="Times New Roman"/>
        </w:rPr>
        <w:t>» (</w:t>
      </w:r>
      <w:proofErr w:type="spellStart"/>
      <w:r w:rsidR="008D6EBA" w:rsidRPr="008D6EBA">
        <w:rPr>
          <w:rFonts w:eastAsia="Calibri" w:cs="Times New Roman"/>
        </w:rPr>
        <w:t>ll</w:t>
      </w:r>
      <w:proofErr w:type="spellEnd"/>
      <w:r w:rsidR="008D6EBA" w:rsidRPr="008D6EBA">
        <w:rPr>
          <w:rFonts w:eastAsia="Calibri" w:cs="Times New Roman"/>
        </w:rPr>
        <w:t xml:space="preserve">. 22-23) </w:t>
      </w:r>
      <w:r w:rsidR="008D6EBA" w:rsidRPr="008D6EBA">
        <w:t>contribui para a coesão</w:t>
      </w:r>
    </w:p>
    <w:p w14:paraId="5619EE2E"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(A)</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lang w:eastAsia="en-US"/>
        </w:rPr>
        <w:t>lexical.</w:t>
      </w:r>
    </w:p>
    <w:p w14:paraId="3BD34B2E"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(B)</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lang w:eastAsia="en-US"/>
        </w:rPr>
        <w:t>frásica.</w:t>
      </w:r>
    </w:p>
    <w:p w14:paraId="33F7EFD7"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(C)</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lang w:eastAsia="en-US"/>
        </w:rPr>
        <w:t>referencial.</w:t>
      </w:r>
    </w:p>
    <w:p w14:paraId="49B8D390"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(D)</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lang w:eastAsia="en-US"/>
        </w:rPr>
        <w:t>interfrásica.</w:t>
      </w:r>
    </w:p>
    <w:p w14:paraId="52990797" w14:textId="77777777" w:rsidR="0075404C" w:rsidRPr="008D6EBA" w:rsidRDefault="0075404C" w:rsidP="0075404C">
      <w:pPr>
        <w:tabs>
          <w:tab w:val="left" w:pos="709"/>
          <w:tab w:val="right" w:pos="9072"/>
        </w:tabs>
        <w:spacing w:before="200" w:after="0" w:line="240" w:lineRule="auto"/>
        <w:ind w:left="709" w:hanging="426"/>
        <w:jc w:val="both"/>
        <w:rPr>
          <w:rFonts w:eastAsia="Calibri" w:cs="Times New Roman"/>
        </w:rPr>
      </w:pPr>
      <w:r w:rsidRPr="008D6EBA">
        <w:rPr>
          <w:rFonts w:eastAsia="Calibri" w:cs="Times New Roman"/>
          <w:b/>
        </w:rPr>
        <w:t>1.5</w:t>
      </w:r>
      <w:r w:rsidRPr="008D6EBA">
        <w:rPr>
          <w:rFonts w:eastAsia="Calibri" w:cs="Times New Roman"/>
        </w:rPr>
        <w:t xml:space="preserve"> </w:t>
      </w:r>
      <w:r w:rsidRPr="008D6EBA">
        <w:rPr>
          <w:rFonts w:eastAsia="Calibri" w:cs="Times New Roman"/>
        </w:rPr>
        <w:tab/>
      </w:r>
      <w:r w:rsidR="008D6EBA" w:rsidRPr="008D6EBA">
        <w:rPr>
          <w:rFonts w:eastAsia="Calibri" w:cs="Times New Roman"/>
        </w:rPr>
        <w:t xml:space="preserve">A expressão sublinhada em «A segunda chave está na </w:t>
      </w:r>
      <w:r w:rsidR="008D6EBA" w:rsidRPr="00115135">
        <w:rPr>
          <w:rFonts w:eastAsia="Calibri" w:cs="Times New Roman"/>
          <w:u w:val="single"/>
        </w:rPr>
        <w:t>solidariedade intercultural</w:t>
      </w:r>
      <w:r w:rsidR="008D6EBA" w:rsidRPr="008D6EBA">
        <w:rPr>
          <w:rFonts w:eastAsia="Calibri" w:cs="Times New Roman"/>
        </w:rPr>
        <w:t xml:space="preserve">» (l. 25) desempenha a função sintática </w:t>
      </w:r>
      <w:proofErr w:type="gramStart"/>
      <w:r w:rsidR="008D6EBA" w:rsidRPr="008D6EBA">
        <w:rPr>
          <w:rFonts w:eastAsia="Calibri" w:cs="Times New Roman"/>
        </w:rPr>
        <w:t>de</w:t>
      </w:r>
      <w:proofErr w:type="gramEnd"/>
    </w:p>
    <w:p w14:paraId="53C5023F"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(A)</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complemento oblíquo.</w:t>
      </w:r>
    </w:p>
    <w:p w14:paraId="47F41549"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(B)</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predicativo do sujeito.</w:t>
      </w:r>
    </w:p>
    <w:p w14:paraId="79E168A8"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(C)</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complemento direto.</w:t>
      </w:r>
    </w:p>
    <w:p w14:paraId="5778FEC0"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(D)</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modificador.</w:t>
      </w:r>
    </w:p>
    <w:p w14:paraId="57D1E031" w14:textId="05E06D5B" w:rsidR="0075404C" w:rsidRPr="008D6EBA" w:rsidRDefault="0075404C" w:rsidP="0075404C">
      <w:pPr>
        <w:tabs>
          <w:tab w:val="left" w:pos="709"/>
          <w:tab w:val="right" w:pos="9072"/>
        </w:tabs>
        <w:spacing w:before="200" w:after="0" w:line="240" w:lineRule="auto"/>
        <w:ind w:left="709" w:hanging="426"/>
        <w:jc w:val="both"/>
        <w:rPr>
          <w:rFonts w:eastAsia="Calibri" w:cs="Times New Roman"/>
        </w:rPr>
      </w:pPr>
      <w:r w:rsidRPr="008D6EBA">
        <w:rPr>
          <w:rFonts w:eastAsia="Calibri" w:cs="Times New Roman"/>
          <w:b/>
        </w:rPr>
        <w:t>1.6</w:t>
      </w:r>
      <w:r w:rsidRPr="008D6EBA">
        <w:rPr>
          <w:rFonts w:eastAsia="Calibri" w:cs="Times New Roman"/>
        </w:rPr>
        <w:t xml:space="preserve"> </w:t>
      </w:r>
      <w:r w:rsidRPr="008D6EBA">
        <w:rPr>
          <w:rFonts w:eastAsia="Calibri" w:cs="Times New Roman"/>
        </w:rPr>
        <w:tab/>
      </w:r>
      <w:r w:rsidR="008D6EBA" w:rsidRPr="008D6EBA">
        <w:rPr>
          <w:rFonts w:eastAsia="Calibri" w:cs="Times New Roman"/>
        </w:rPr>
        <w:t xml:space="preserve">No contexto em que ocorrem «a </w:t>
      </w:r>
      <w:r w:rsidR="008D6EBA" w:rsidRPr="008D6EBA">
        <w:rPr>
          <w:rFonts w:eastAsia="Times New Roman" w:cs="Helvetica"/>
          <w:color w:val="222222"/>
        </w:rPr>
        <w:t>liberdade, a igualdade e a fraternidade» (l. 29) relativamente a «valores [que se universalizaram]</w:t>
      </w:r>
      <w:r w:rsidR="008D6EBA" w:rsidRPr="008D6EBA">
        <w:rPr>
          <w:rFonts w:eastAsia="Calibri" w:cs="Times New Roman"/>
        </w:rPr>
        <w:t>» (</w:t>
      </w:r>
      <w:proofErr w:type="spellStart"/>
      <w:r w:rsidR="008D6EBA" w:rsidRPr="008D6EBA">
        <w:rPr>
          <w:rFonts w:eastAsia="Calibri" w:cs="Times New Roman"/>
        </w:rPr>
        <w:t>l</w:t>
      </w:r>
      <w:r w:rsidR="003E796E">
        <w:rPr>
          <w:rFonts w:eastAsia="Calibri" w:cs="Times New Roman"/>
        </w:rPr>
        <w:t>l</w:t>
      </w:r>
      <w:proofErr w:type="spellEnd"/>
      <w:r w:rsidR="008D6EBA" w:rsidRPr="008D6EBA">
        <w:rPr>
          <w:rFonts w:eastAsia="Calibri" w:cs="Times New Roman"/>
        </w:rPr>
        <w:t xml:space="preserve">. </w:t>
      </w:r>
      <w:r w:rsidR="003E796E">
        <w:rPr>
          <w:rFonts w:eastAsia="Calibri" w:cs="Times New Roman"/>
        </w:rPr>
        <w:t>29-30</w:t>
      </w:r>
      <w:r w:rsidR="008D6EBA" w:rsidRPr="008D6EBA">
        <w:rPr>
          <w:rFonts w:eastAsia="Calibri" w:cs="Times New Roman"/>
        </w:rPr>
        <w:t>) concorrem para a</w:t>
      </w:r>
    </w:p>
    <w:p w14:paraId="2992ACD7"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(A)</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coesão gramatical referencial.</w:t>
      </w:r>
    </w:p>
    <w:p w14:paraId="7AFD834D"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(B)</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coesão gramatical frásica.</w:t>
      </w:r>
    </w:p>
    <w:p w14:paraId="6AA320F3"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(C)</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coesão lexical (hiponímia/hiperonímia).</w:t>
      </w:r>
    </w:p>
    <w:p w14:paraId="0F33ED69"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(D)</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coesão lexical (meronímia/holonímia).</w:t>
      </w:r>
    </w:p>
    <w:p w14:paraId="56279488" w14:textId="77777777" w:rsidR="008D6EBA" w:rsidRDefault="008D6EBA">
      <w:pPr>
        <w:rPr>
          <w:rFonts w:eastAsia="Calibri" w:cs="Times New Roman"/>
          <w:b/>
        </w:rPr>
      </w:pPr>
      <w:r>
        <w:rPr>
          <w:rFonts w:eastAsia="Calibri" w:cs="Times New Roman"/>
          <w:b/>
        </w:rPr>
        <w:br w:type="page"/>
      </w:r>
    </w:p>
    <w:p w14:paraId="477A18DF" w14:textId="77777777" w:rsidR="0075404C" w:rsidRPr="008D6EBA" w:rsidRDefault="0075404C" w:rsidP="0075404C">
      <w:pPr>
        <w:tabs>
          <w:tab w:val="left" w:pos="709"/>
          <w:tab w:val="right" w:pos="9072"/>
        </w:tabs>
        <w:spacing w:before="200" w:after="0" w:line="240" w:lineRule="auto"/>
        <w:ind w:left="709" w:hanging="426"/>
        <w:jc w:val="both"/>
        <w:rPr>
          <w:rFonts w:eastAsia="Calibri" w:cs="Times New Roman"/>
        </w:rPr>
      </w:pPr>
      <w:r w:rsidRPr="008D6EBA">
        <w:rPr>
          <w:rFonts w:eastAsia="Calibri" w:cs="Times New Roman"/>
          <w:b/>
        </w:rPr>
        <w:lastRenderedPageBreak/>
        <w:t>1.7</w:t>
      </w:r>
      <w:r w:rsidRPr="008D6EBA">
        <w:rPr>
          <w:rFonts w:eastAsia="Calibri" w:cs="Times New Roman"/>
        </w:rPr>
        <w:t xml:space="preserve"> </w:t>
      </w:r>
      <w:r w:rsidRPr="008D6EBA">
        <w:rPr>
          <w:rFonts w:eastAsia="Calibri" w:cs="Times New Roman"/>
        </w:rPr>
        <w:tab/>
      </w:r>
      <w:r w:rsidR="008D6EBA" w:rsidRPr="008D6EBA">
        <w:rPr>
          <w:rFonts w:eastAsia="Calibri" w:cs="Times New Roman"/>
        </w:rPr>
        <w:t>A oração destacada em «</w:t>
      </w:r>
      <w:r w:rsidR="008D6EBA" w:rsidRPr="008D6EBA">
        <w:rPr>
          <w:rFonts w:eastAsia="Times New Roman" w:cs="Helvetica"/>
          <w:color w:val="222222"/>
        </w:rPr>
        <w:t xml:space="preserve">A França não está isolada e tem a solidariedade de todos aqueles </w:t>
      </w:r>
      <w:r w:rsidR="008D6EBA" w:rsidRPr="008D6EBA">
        <w:rPr>
          <w:rFonts w:eastAsia="Times New Roman" w:cs="Helvetica"/>
          <w:color w:val="222222"/>
          <w:u w:val="single"/>
        </w:rPr>
        <w:t>que</w:t>
      </w:r>
      <w:r w:rsidR="008D6EBA" w:rsidRPr="008D6EBA">
        <w:rPr>
          <w:rFonts w:eastAsia="Times New Roman" w:cs="Helvetica"/>
          <w:color w:val="222222"/>
        </w:rPr>
        <w:t xml:space="preserve">, no sul do Mediterrâneo, </w:t>
      </w:r>
      <w:r w:rsidR="008D6EBA" w:rsidRPr="008D6EBA">
        <w:rPr>
          <w:rFonts w:eastAsia="Times New Roman" w:cs="Helvetica"/>
          <w:color w:val="222222"/>
          <w:u w:val="single"/>
        </w:rPr>
        <w:t>aspiram à liberdade</w:t>
      </w:r>
      <w:r w:rsidR="008D6EBA" w:rsidRPr="008D6EBA">
        <w:rPr>
          <w:rFonts w:eastAsia="Calibri" w:cs="Times New Roman"/>
        </w:rPr>
        <w:t>» (</w:t>
      </w:r>
      <w:proofErr w:type="spellStart"/>
      <w:r w:rsidR="008D6EBA" w:rsidRPr="008D6EBA">
        <w:rPr>
          <w:rFonts w:eastAsia="Calibri" w:cs="Times New Roman"/>
        </w:rPr>
        <w:t>ll</w:t>
      </w:r>
      <w:proofErr w:type="spellEnd"/>
      <w:r w:rsidR="008D6EBA" w:rsidRPr="008D6EBA">
        <w:rPr>
          <w:rFonts w:eastAsia="Calibri" w:cs="Times New Roman"/>
        </w:rPr>
        <w:t>. 31-32) é uma</w:t>
      </w:r>
    </w:p>
    <w:p w14:paraId="3218F955"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(A)</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adjetiva relativa restritiva.</w:t>
      </w:r>
    </w:p>
    <w:p w14:paraId="0321EEF3"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(B)</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adjetiva relativa explicativa.</w:t>
      </w:r>
    </w:p>
    <w:p w14:paraId="47D8952D"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(C)</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adverbial causal.</w:t>
      </w:r>
    </w:p>
    <w:p w14:paraId="5ADFC254" w14:textId="77777777" w:rsidR="0075404C" w:rsidRPr="008D6EBA" w:rsidRDefault="0075404C" w:rsidP="0075404C">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8D6EBA">
        <w:rPr>
          <w:rFonts w:asciiTheme="minorHAnsi" w:hAnsiTheme="minorHAnsi"/>
          <w:b/>
          <w:color w:val="000000"/>
          <w:sz w:val="22"/>
          <w:szCs w:val="22"/>
          <w:lang w:val="pt-BR"/>
        </w:rPr>
        <w:t>(D)</w:t>
      </w:r>
      <w:r w:rsidRPr="008D6EBA">
        <w:rPr>
          <w:rFonts w:asciiTheme="minorHAnsi" w:hAnsiTheme="minorHAnsi"/>
          <w:b/>
          <w:color w:val="000000"/>
          <w:sz w:val="22"/>
          <w:szCs w:val="22"/>
          <w:lang w:val="pt-BR"/>
        </w:rPr>
        <w:tab/>
      </w:r>
      <w:r w:rsidR="008D6EBA" w:rsidRPr="008D6EBA">
        <w:rPr>
          <w:rFonts w:asciiTheme="minorHAnsi" w:eastAsia="Calibri" w:hAnsiTheme="minorHAnsi"/>
          <w:sz w:val="22"/>
          <w:szCs w:val="22"/>
        </w:rPr>
        <w:t>subordinada substantiva completiva.</w:t>
      </w:r>
    </w:p>
    <w:p w14:paraId="552EFF55" w14:textId="77777777" w:rsidR="0075404C" w:rsidRDefault="0075404C" w:rsidP="0075404C">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8D6EBA" w:rsidRPr="0001501A">
        <w:rPr>
          <w:rFonts w:ascii="Calibri" w:eastAsia="Calibri" w:hAnsi="Calibri" w:cs="Times New Roman"/>
        </w:rPr>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18988EB6" w14:textId="7D086DBB" w:rsidR="0075404C" w:rsidRDefault="0075404C" w:rsidP="0075404C">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w:t>
      </w:r>
      <w:r w:rsidR="003E796E">
        <w:rPr>
          <w:rFonts w:ascii="Calibri" w:eastAsia="Calibri" w:hAnsi="Calibri" w:cs="Times New Roman"/>
          <w:b/>
        </w:rPr>
        <w:t>1</w:t>
      </w:r>
      <w:r w:rsidRPr="00765104">
        <w:rPr>
          <w:rFonts w:ascii="Calibri" w:eastAsia="Calibri" w:hAnsi="Calibri" w:cs="Times New Roman"/>
        </w:rPr>
        <w:t xml:space="preserve"> </w:t>
      </w:r>
      <w:r>
        <w:rPr>
          <w:rFonts w:ascii="Calibri" w:eastAsia="Calibri" w:hAnsi="Calibri" w:cs="Times New Roman"/>
        </w:rPr>
        <w:tab/>
      </w:r>
      <w:r w:rsidR="008D6EBA" w:rsidRPr="0001501A">
        <w:rPr>
          <w:rFonts w:eastAsia="Calibri" w:cs="Times New Roman"/>
        </w:rPr>
        <w:t xml:space="preserve">Identifica o tempo e o modo da forma verbal «fosse» (l. </w:t>
      </w:r>
      <w:r w:rsidR="008D6EBA">
        <w:rPr>
          <w:rFonts w:eastAsia="Calibri" w:cs="Times New Roman"/>
        </w:rPr>
        <w:t>27</w:t>
      </w:r>
      <w:r w:rsidR="008D6EBA" w:rsidRPr="0001501A">
        <w:rPr>
          <w:rFonts w:eastAsia="Calibri" w:cs="Times New Roman"/>
        </w:rPr>
        <w:t>).</w:t>
      </w:r>
    </w:p>
    <w:p w14:paraId="2FA7A027" w14:textId="474FCF53" w:rsidR="008D6EBA" w:rsidRDefault="0075404C" w:rsidP="0075404C">
      <w:pPr>
        <w:tabs>
          <w:tab w:val="left" w:pos="709"/>
          <w:tab w:val="right" w:pos="9072"/>
        </w:tabs>
        <w:spacing w:before="200" w:after="0" w:line="240" w:lineRule="auto"/>
        <w:ind w:left="709" w:hanging="426"/>
        <w:jc w:val="both"/>
        <w:rPr>
          <w:rFonts w:eastAsia="Calibri" w:cs="Times New Roman"/>
        </w:rPr>
      </w:pPr>
      <w:r>
        <w:rPr>
          <w:rFonts w:ascii="Calibri" w:eastAsia="Calibri" w:hAnsi="Calibri" w:cs="Times New Roman"/>
          <w:b/>
        </w:rPr>
        <w:t>2.</w:t>
      </w:r>
      <w:r w:rsidR="003E796E">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rsidR="008D6EBA" w:rsidRPr="0001501A">
        <w:rPr>
          <w:rFonts w:eastAsia="Calibri" w:cs="Times New Roman"/>
        </w:rPr>
        <w:t xml:space="preserve">Refere a função sintática desempenhada pela </w:t>
      </w:r>
      <w:r w:rsidR="008D6EBA" w:rsidRPr="003469B3">
        <w:rPr>
          <w:rFonts w:eastAsia="Calibri" w:cs="Times New Roman"/>
        </w:rPr>
        <w:t>expressão «em Paris» (l. 34).</w:t>
      </w:r>
    </w:p>
    <w:p w14:paraId="4A6A8B48" w14:textId="2659CF33" w:rsidR="003E796E" w:rsidRDefault="003E796E" w:rsidP="0075404C">
      <w:pPr>
        <w:tabs>
          <w:tab w:val="left" w:pos="709"/>
          <w:tab w:val="right" w:pos="9072"/>
        </w:tabs>
        <w:spacing w:before="200" w:after="0" w:line="240" w:lineRule="auto"/>
        <w:ind w:left="709" w:hanging="426"/>
        <w:jc w:val="both"/>
        <w:rPr>
          <w:rFonts w:eastAsia="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Pr>
          <w:rFonts w:eastAsia="Calibri" w:cs="Times New Roman"/>
        </w:rPr>
        <w:t xml:space="preserve">Transcreve o sujeito que se subentende nas formas verbais </w:t>
      </w:r>
      <w:r w:rsidR="00373D47">
        <w:rPr>
          <w:rFonts w:eastAsia="Calibri" w:cs="Times New Roman"/>
        </w:rPr>
        <w:t>«</w:t>
      </w:r>
      <w:r>
        <w:rPr>
          <w:rFonts w:eastAsia="Calibri" w:cs="Times New Roman"/>
        </w:rPr>
        <w:t xml:space="preserve">foi» e «é» </w:t>
      </w:r>
      <w:r w:rsidR="00373D47">
        <w:rPr>
          <w:rFonts w:eastAsia="Calibri" w:cs="Times New Roman"/>
        </w:rPr>
        <w:t>(</w:t>
      </w:r>
      <w:r>
        <w:rPr>
          <w:rFonts w:eastAsia="Calibri" w:cs="Times New Roman"/>
        </w:rPr>
        <w:t>l. 36)</w:t>
      </w:r>
      <w:r w:rsidR="00214CE4">
        <w:rPr>
          <w:rFonts w:eastAsia="Calibri" w:cs="Times New Roman"/>
        </w:rPr>
        <w:t>.</w:t>
      </w:r>
    </w:p>
    <w:p w14:paraId="4CB7CF4F" w14:textId="77777777" w:rsidR="0075404C" w:rsidRDefault="0075404C" w:rsidP="0075404C">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4298ED0E" w14:textId="77777777" w:rsidR="0075404C" w:rsidRPr="008D6EBA" w:rsidRDefault="008D6EBA" w:rsidP="0075404C">
      <w:pPr>
        <w:spacing w:before="240" w:after="0"/>
        <w:jc w:val="center"/>
        <w:rPr>
          <w:rFonts w:ascii="Times New Roman" w:eastAsia="Calibri" w:hAnsi="Times New Roman" w:cs="Times New Roman"/>
          <w:sz w:val="23"/>
          <w:szCs w:val="23"/>
        </w:rPr>
      </w:pPr>
      <w:r w:rsidRPr="008D6EBA">
        <w:rPr>
          <w:rFonts w:ascii="Times New Roman" w:eastAsia="Calibri" w:hAnsi="Times New Roman" w:cs="Times New Roman"/>
          <w:sz w:val="23"/>
          <w:szCs w:val="23"/>
        </w:rPr>
        <w:t xml:space="preserve">«O amor é um luxo caro», diz Afonso a Vilaça n’ </w:t>
      </w:r>
      <w:r w:rsidRPr="008D6EBA">
        <w:rPr>
          <w:rFonts w:ascii="Times New Roman" w:eastAsia="Calibri" w:hAnsi="Times New Roman" w:cs="Times New Roman"/>
          <w:i/>
          <w:sz w:val="23"/>
          <w:szCs w:val="23"/>
        </w:rPr>
        <w:t>Os Maias</w:t>
      </w:r>
      <w:r w:rsidRPr="008D6EBA">
        <w:rPr>
          <w:rFonts w:ascii="Times New Roman" w:eastAsia="Calibri" w:hAnsi="Times New Roman" w:cs="Times New Roman"/>
          <w:sz w:val="23"/>
          <w:szCs w:val="23"/>
        </w:rPr>
        <w:t>.</w:t>
      </w:r>
    </w:p>
    <w:p w14:paraId="2AC09E57" w14:textId="45935F5C" w:rsidR="00643BD6" w:rsidRDefault="00643BD6" w:rsidP="003E796E">
      <w:pPr>
        <w:tabs>
          <w:tab w:val="right" w:pos="9072"/>
        </w:tabs>
        <w:spacing w:before="360" w:after="0"/>
        <w:jc w:val="both"/>
        <w:rPr>
          <w:rFonts w:ascii="Calibri" w:eastAsia="Calibri" w:hAnsi="Calibri" w:cs="Times New Roman"/>
        </w:rPr>
      </w:pPr>
      <w:r w:rsidRPr="00947C1A">
        <w:rPr>
          <w:rFonts w:ascii="Calibri" w:eastAsia="Calibri" w:hAnsi="Calibri" w:cs="Times New Roman"/>
        </w:rPr>
        <w:t>Partindo da citação transcrita, redige um texto de opinião, com um mínimo</w:t>
      </w:r>
      <w:r w:rsidR="003E796E">
        <w:rPr>
          <w:rFonts w:ascii="Calibri" w:eastAsia="Calibri" w:hAnsi="Calibri" w:cs="Times New Roman"/>
        </w:rPr>
        <w:t xml:space="preserve"> </w:t>
      </w:r>
      <w:r w:rsidRPr="00947C1A">
        <w:rPr>
          <w:rFonts w:ascii="Calibri" w:eastAsia="Calibri" w:hAnsi="Calibri" w:cs="Times New Roman"/>
        </w:rPr>
        <w:t>de duzentas e um máximo de trezentas palavras, em que apresentes o teu ponto de vista sobre o assunto.</w:t>
      </w:r>
      <w:r w:rsidR="003E796E">
        <w:rPr>
          <w:rFonts w:ascii="Calibri" w:eastAsia="Calibri" w:hAnsi="Calibri" w:cs="Times New Roman"/>
        </w:rPr>
        <w:t xml:space="preserve"> </w:t>
      </w:r>
      <w:r>
        <w:rPr>
          <w:rFonts w:ascii="Calibri" w:eastAsia="Calibri" w:hAnsi="Calibri" w:cs="Times New Roman"/>
        </w:rPr>
        <w:t>Deves ter em consideração os vários laços amorosos que nos ligam a pessoas, a animais, a objetos e locais.</w:t>
      </w:r>
    </w:p>
    <w:p w14:paraId="3A87470C" w14:textId="576F6429" w:rsidR="0075404C" w:rsidRDefault="00643BD6" w:rsidP="00373D47">
      <w:pPr>
        <w:tabs>
          <w:tab w:val="right" w:pos="9072"/>
        </w:tabs>
        <w:spacing w:before="120" w:after="0"/>
        <w:jc w:val="both"/>
        <w:rPr>
          <w:rFonts w:ascii="Calibri" w:eastAsia="Calibri" w:hAnsi="Calibri" w:cs="Times New Roman"/>
          <w:b/>
          <w:sz w:val="18"/>
        </w:rPr>
      </w:pPr>
      <w:r w:rsidRPr="00CC6443">
        <w:rPr>
          <w:rFonts w:ascii="Calibri" w:eastAsia="Calibri" w:hAnsi="Calibri" w:cs="Times New Roman"/>
        </w:rPr>
        <w:t>Fundamenta o teu ponto de vista recorrendo, no mínimo, a dois argumentos e ilustra cada um deles com, pelo menos, um exemplo significativo.</w:t>
      </w:r>
      <w:r w:rsidR="003E796E" w:rsidRPr="003E796E">
        <w:rPr>
          <w:rFonts w:ascii="Calibri" w:eastAsia="Calibri" w:hAnsi="Calibri" w:cs="Times New Roman"/>
        </w:rPr>
        <w:t xml:space="preserve"> </w:t>
      </w:r>
      <w:r w:rsidR="003E796E">
        <w:rPr>
          <w:rFonts w:ascii="Calibri" w:eastAsia="Calibri" w:hAnsi="Calibri" w:cs="Times New Roman"/>
        </w:rPr>
        <w:tab/>
      </w:r>
      <w:r w:rsidR="003E796E" w:rsidRPr="00F13E93">
        <w:rPr>
          <w:rFonts w:ascii="Calibri" w:eastAsia="Calibri" w:hAnsi="Calibri" w:cs="Times New Roman"/>
          <w:b/>
          <w:sz w:val="18"/>
        </w:rPr>
        <w:t>(50 pontos)</w:t>
      </w:r>
    </w:p>
    <w:p w14:paraId="72BD7039" w14:textId="77777777" w:rsidR="00643BD6" w:rsidRDefault="00643BD6" w:rsidP="0075404C">
      <w:pPr>
        <w:tabs>
          <w:tab w:val="right" w:pos="9072"/>
        </w:tabs>
        <w:spacing w:after="0"/>
        <w:jc w:val="both"/>
        <w:rPr>
          <w:rFonts w:ascii="Calibri" w:eastAsia="Calibri" w:hAnsi="Calibri" w:cs="Times New Roman"/>
          <w:b/>
          <w:sz w:val="18"/>
        </w:rPr>
      </w:pPr>
    </w:p>
    <w:p w14:paraId="688724E1" w14:textId="77777777" w:rsidR="0075404C" w:rsidRPr="00F13E93" w:rsidRDefault="0075404C" w:rsidP="0075404C">
      <w:pPr>
        <w:tabs>
          <w:tab w:val="right" w:pos="9072"/>
        </w:tabs>
        <w:spacing w:after="0"/>
        <w:jc w:val="both"/>
        <w:rPr>
          <w:rFonts w:ascii="Calibri" w:eastAsia="Calibri" w:hAnsi="Calibri" w:cs="Times New Roman"/>
          <w:b/>
          <w:sz w:val="18"/>
        </w:rPr>
      </w:pPr>
    </w:p>
    <w:p w14:paraId="239EB46A" w14:textId="77777777" w:rsidR="0075404C" w:rsidRPr="00F13E93" w:rsidRDefault="0075404C" w:rsidP="0075404C">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1A7C16D5" w14:textId="77777777" w:rsidR="0075404C" w:rsidRPr="00D00D89" w:rsidRDefault="0075404C" w:rsidP="0075404C">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2584B86E" w14:textId="77777777" w:rsidR="0075404C" w:rsidRPr="00D00D89" w:rsidRDefault="0075404C" w:rsidP="0075404C">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6FA41FA3" w14:textId="77777777" w:rsidR="0075404C" w:rsidRPr="00D00D89" w:rsidRDefault="0075404C" w:rsidP="0075404C">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065E9B97" w14:textId="77777777" w:rsidR="0075404C" w:rsidRPr="00D00D89" w:rsidRDefault="0075404C" w:rsidP="0075404C">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7683AE91" w14:textId="77777777" w:rsidR="0075404C" w:rsidRDefault="0075404C" w:rsidP="0075404C">
      <w:pPr>
        <w:rPr>
          <w:rFonts w:ascii="Calibri" w:eastAsia="Calibri" w:hAnsi="Calibri" w:cs="Times New Roman"/>
        </w:rPr>
      </w:pPr>
      <w:r>
        <w:rPr>
          <w:rFonts w:ascii="Calibri" w:eastAsia="Calibri" w:hAnsi="Calibri" w:cs="Times New Roman"/>
        </w:rPr>
        <w:br w:type="page"/>
      </w:r>
    </w:p>
    <w:p w14:paraId="1100A95F" w14:textId="77777777" w:rsidR="00A11DB6" w:rsidRDefault="00A11DB6" w:rsidP="00A11DB6">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73600" behindDoc="0" locked="1" layoutInCell="0" allowOverlap="0" wp14:anchorId="70906E8E" wp14:editId="61CFFB1C">
                <wp:simplePos x="0" y="0"/>
                <wp:positionH relativeFrom="margin">
                  <wp:align>center</wp:align>
                </wp:positionH>
                <wp:positionV relativeFrom="page">
                  <wp:posOffset>-720090</wp:posOffset>
                </wp:positionV>
                <wp:extent cx="5976000" cy="2365200"/>
                <wp:effectExtent l="0" t="0" r="5715" b="0"/>
                <wp:wrapNone/>
                <wp:docPr id="10"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11"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155710" w14:textId="77777777" w:rsidR="002E5287" w:rsidRDefault="002E5287" w:rsidP="00A11DB6">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656C01E4" w14:textId="77777777" w:rsidTr="00AE4370">
                                <w:trPr>
                                  <w:cantSplit/>
                                  <w:trHeight w:val="454"/>
                                </w:trPr>
                                <w:tc>
                                  <w:tcPr>
                                    <w:tcW w:w="9128" w:type="dxa"/>
                                    <w:shd w:val="clear" w:color="auto" w:fill="A6A6A6" w:themeFill="background1" w:themeFillShade="A6"/>
                                    <w:vAlign w:val="center"/>
                                  </w:tcPr>
                                  <w:p w14:paraId="58B9A7ED" w14:textId="2CEDF568"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4</w:t>
                                    </w:r>
                                    <w:r w:rsidRPr="006F7DF7">
                                      <w:rPr>
                                        <w:rFonts w:cs="Calibri-Bold"/>
                                        <w:b/>
                                        <w:bCs/>
                                      </w:rPr>
                                      <w:t xml:space="preserve"> </w:t>
                                    </w:r>
                                    <w:r>
                                      <w:rPr>
                                        <w:rFonts w:cs="Calibri-Bold"/>
                                        <w:b/>
                                        <w:bCs/>
                                      </w:rPr>
                                      <w:t xml:space="preserve">– Eça de Queirós – </w:t>
                                    </w:r>
                                    <w:r>
                                      <w:rPr>
                                        <w:rFonts w:cs="Calibri-Bold"/>
                                        <w:b/>
                                        <w:bCs/>
                                        <w:i/>
                                      </w:rPr>
                                      <w:t>Os Maias</w:t>
                                    </w:r>
                                    <w:r>
                                      <w:rPr>
                                        <w:rFonts w:cs="Calibri-Bold"/>
                                        <w:b/>
                                        <w:bCs/>
                                      </w:rPr>
                                      <w:t xml:space="preserve"> </w:t>
                                    </w:r>
                                  </w:p>
                                </w:tc>
                              </w:tr>
                            </w:tbl>
                            <w:p w14:paraId="7B917D03" w14:textId="77777777" w:rsidR="002E5287" w:rsidRPr="006F7DF7" w:rsidRDefault="002E5287" w:rsidP="00A11DB6">
                              <w:pPr>
                                <w:tabs>
                                  <w:tab w:val="left" w:leader="underscore" w:pos="4678"/>
                                  <w:tab w:val="left" w:leader="underscore" w:pos="6804"/>
                                  <w:tab w:val="left" w:leader="underscore" w:pos="8647"/>
                                  <w:tab w:val="right" w:leader="underscore" w:pos="9639"/>
                                </w:tabs>
                                <w:spacing w:after="0"/>
                                <w:rPr>
                                  <w:sz w:val="4"/>
                                  <w:szCs w:val="4"/>
                                </w:rPr>
                              </w:pPr>
                            </w:p>
                            <w:p w14:paraId="1775DF98" w14:textId="77777777" w:rsidR="002E5287" w:rsidRPr="00033FB5" w:rsidRDefault="002E5287" w:rsidP="00A11DB6"/>
                          </w:txbxContent>
                        </wps:txbx>
                        <wps:bodyPr rot="0" vert="horz" wrap="square" lIns="91440" tIns="45720" rIns="91440" bIns="45720" anchor="t" anchorCtr="0" upright="1">
                          <a:noAutofit/>
                        </wps:bodyPr>
                      </wps:wsp>
                      <wps:wsp>
                        <wps:cNvPr id="12" name="AutoShape 120"/>
                        <wps:cNvSpPr>
                          <a:spLocks noChangeArrowheads="1"/>
                        </wps:cNvSpPr>
                        <wps:spPr bwMode="auto">
                          <a:xfrm>
                            <a:off x="82550"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13F5D3" w14:textId="5E09D1CD" w:rsidR="002E5287" w:rsidRDefault="002E5287" w:rsidP="00A11DB6">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8</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47" style="position:absolute;left:0;text-align:left;margin-left:0;margin-top:-56.7pt;width:470.55pt;height:186.25pt;z-index:251673600;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" o:allowincell="f" o:allowoverlap="f">
                <v:shape id="Text Box 119" o:spid="_x0000_s1048"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wYML8A&#10;AADbAAAADwAAAGRycy9kb3ducmV2LnhtbERPS4vCMBC+C/sfwix401QPItUoRXfFqw/wOtvMNsVm&#10;UpOo1V9vFha8zcf3nPmys424kQ+1YwWjYQaCuHS65krB8fA9mIIIEVlj45gUPCjAcvHRm2Ou3Z13&#10;dNvHSqQQDjkqMDG2uZShNGQxDF1LnLhf5y3GBH0ltcd7CreNHGfZRFqsOTUYbGllqDzvr1aB/1qF&#10;n+elMON1PBUbbA6Xbf1Uqv/ZFTMQkbr4Fv+7tzrNH8HfL+kAuXg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jBgwvwAAANsAAAAPAAAAAAAAAAAAAAAAAJgCAABkcnMvZG93bnJl&#10;di54bWxQSwUGAAAAAAQABAD1AAAAhAMAAAAA&#10;" fillcolor="#f2f2f2 [3052]" stroked="f">
                  <v:textbox>
                    <w:txbxContent>
                      <w:p w14:paraId="07155710" w14:textId="77777777" w:rsidR="002E5287" w:rsidRDefault="002E5287" w:rsidP="00A11DB6">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656C01E4" w14:textId="77777777" w:rsidTr="00AE4370">
                          <w:trPr>
                            <w:cantSplit/>
                            <w:trHeight w:val="454"/>
                          </w:trPr>
                          <w:tc>
                            <w:tcPr>
                              <w:tcW w:w="9128" w:type="dxa"/>
                              <w:shd w:val="clear" w:color="auto" w:fill="A6A6A6" w:themeFill="background1" w:themeFillShade="A6"/>
                              <w:vAlign w:val="center"/>
                            </w:tcPr>
                            <w:p w14:paraId="58B9A7ED" w14:textId="2CEDF568" w:rsidR="002E5287" w:rsidRPr="006F7DF7" w:rsidRDefault="002E5287" w:rsidP="002E5287">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4</w:t>
                              </w:r>
                              <w:r w:rsidRPr="006F7DF7">
                                <w:rPr>
                                  <w:rFonts w:cs="Calibri-Bold"/>
                                  <w:b/>
                                  <w:bCs/>
                                </w:rPr>
                                <w:t xml:space="preserve"> </w:t>
                              </w:r>
                              <w:r>
                                <w:rPr>
                                  <w:rFonts w:cs="Calibri-Bold"/>
                                  <w:b/>
                                  <w:bCs/>
                                </w:rPr>
                                <w:t xml:space="preserve">– Eça de Queirós – </w:t>
                              </w:r>
                              <w:r>
                                <w:rPr>
                                  <w:rFonts w:cs="Calibri-Bold"/>
                                  <w:b/>
                                  <w:bCs/>
                                  <w:i/>
                                </w:rPr>
                                <w:t>Os Maias</w:t>
                              </w:r>
                              <w:r>
                                <w:rPr>
                                  <w:rFonts w:cs="Calibri-Bold"/>
                                  <w:b/>
                                  <w:bCs/>
                                </w:rPr>
                                <w:t xml:space="preserve"> </w:t>
                              </w:r>
                            </w:p>
                          </w:tc>
                        </w:tr>
                      </w:tbl>
                      <w:p w14:paraId="7B917D03" w14:textId="77777777" w:rsidR="002E5287" w:rsidRPr="006F7DF7" w:rsidRDefault="002E5287" w:rsidP="00A11DB6">
                        <w:pPr>
                          <w:tabs>
                            <w:tab w:val="left" w:leader="underscore" w:pos="4678"/>
                            <w:tab w:val="left" w:leader="underscore" w:pos="6804"/>
                            <w:tab w:val="left" w:leader="underscore" w:pos="8647"/>
                            <w:tab w:val="right" w:leader="underscore" w:pos="9639"/>
                          </w:tabs>
                          <w:spacing w:after="0"/>
                          <w:rPr>
                            <w:sz w:val="4"/>
                            <w:szCs w:val="4"/>
                          </w:rPr>
                        </w:pPr>
                      </w:p>
                      <w:p w14:paraId="1775DF98" w14:textId="77777777" w:rsidR="002E5287" w:rsidRPr="00033FB5" w:rsidRDefault="002E5287" w:rsidP="00A11DB6"/>
                    </w:txbxContent>
                  </v:textbox>
                </v:shape>
                <v:roundrect id="AutoShape 120" o:spid="_x0000_s1049" style="position:absolute;left:825;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s+csEA&#10;AADbAAAADwAAAGRycy9kb3ducmV2LnhtbERPTWvCQBC9F/wPywi91Y0ekpC6ShHF4q2pB70N2Wk2&#10;NDsbs2sS/323UOhtHu9z1tvJtmKg3jeOFSwXCQjiyumGawXnz8NLDsIHZI2tY1LwIA/bzexpjYV2&#10;I3/QUIZaxBD2BSowIXSFlL4yZNEvXEccuS/XWwwR9rXUPY4x3LZylSSptNhwbDDY0c5Q9V3erYJL&#10;6Y+3Q2tPNtlfUp27zFyzTKnn+fT2CiLQFP7Ff+53Heev4PeXeIDc/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LPnLBAAAA2wAAAA8AAAAAAAAAAAAAAAAAmAIAAGRycy9kb3du&#10;cmV2LnhtbFBLBQYAAAAABAAEAPUAAACGAwAAAAA=&#10;" fillcolor="#bfbfbf [2412]" stroked="f">
                  <v:stroke joinstyle="miter"/>
                  <v:textbox inset="3mm,0,3mm,1mm">
                    <w:txbxContent>
                      <w:p w14:paraId="0C13F5D3" w14:textId="5E09D1CD" w:rsidR="002E5287" w:rsidRDefault="002E5287" w:rsidP="00A11DB6">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8</w:t>
                        </w:r>
                      </w:p>
                    </w:txbxContent>
                  </v:textbox>
                </v:roundrect>
                <w10:wrap anchorx="margin" anchory="page"/>
                <w10:anchorlock/>
              </v:group>
            </w:pict>
          </mc:Fallback>
        </mc:AlternateContent>
      </w:r>
    </w:p>
    <w:p w14:paraId="616E51B0" w14:textId="77777777" w:rsidR="00A11DB6" w:rsidRDefault="00A11DB6" w:rsidP="00A11DB6">
      <w:pPr>
        <w:spacing w:after="240" w:line="240" w:lineRule="auto"/>
        <w:jc w:val="center"/>
        <w:rPr>
          <w:rFonts w:ascii="Calibri" w:eastAsia="Calibri" w:hAnsi="Calibri" w:cs="Calibri"/>
          <w:b/>
          <w:bCs/>
          <w:noProof/>
          <w:color w:val="636466"/>
          <w:sz w:val="30"/>
          <w:szCs w:val="30"/>
        </w:rPr>
      </w:pPr>
    </w:p>
    <w:p w14:paraId="6040C545" w14:textId="77777777" w:rsidR="00A11DB6" w:rsidRDefault="00A11DB6" w:rsidP="00A11DB6">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2FDCDD55" w14:textId="77777777" w:rsidR="00A11DB6" w:rsidRDefault="00A11DB6" w:rsidP="00A11DB6">
      <w:pPr>
        <w:spacing w:before="360" w:after="240" w:line="240" w:lineRule="auto"/>
        <w:jc w:val="center"/>
        <w:rPr>
          <w:b/>
        </w:rPr>
      </w:pPr>
      <w:r w:rsidRPr="00B7067B">
        <w:rPr>
          <w:b/>
        </w:rPr>
        <w:t>Texto A</w:t>
      </w:r>
    </w:p>
    <w:p w14:paraId="4723C39F" w14:textId="37897013" w:rsidR="00A11DB6" w:rsidRPr="00BB08CF" w:rsidRDefault="00A11DB6" w:rsidP="00A11DB6">
      <w:pPr>
        <w:spacing w:before="240" w:after="120" w:line="240" w:lineRule="auto"/>
        <w:rPr>
          <w:rFonts w:cs="TimesNewRomanPS-BoldMT"/>
          <w:bCs/>
          <w:noProof/>
          <w:szCs w:val="24"/>
        </w:rPr>
      </w:pPr>
      <w:r>
        <w:t xml:space="preserve">Lê o seguinte excerto de </w:t>
      </w:r>
      <w:r>
        <w:rPr>
          <w:i/>
        </w:rPr>
        <w:t>Os Maias</w:t>
      </w:r>
      <w:r>
        <w:t>, de Eça de Queirós.</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11DB6" w:rsidRPr="000B6CEE" w14:paraId="368E7B6A" w14:textId="77777777" w:rsidTr="0008592C">
        <w:trPr>
          <w:trHeight w:val="708"/>
        </w:trPr>
        <w:tc>
          <w:tcPr>
            <w:tcW w:w="343" w:type="dxa"/>
            <w:shd w:val="clear" w:color="auto" w:fill="auto"/>
          </w:tcPr>
          <w:p w14:paraId="42147803" w14:textId="77777777" w:rsidR="00A11DB6" w:rsidRPr="000B6CEE" w:rsidRDefault="00A11DB6" w:rsidP="0008592C">
            <w:pPr>
              <w:spacing w:line="300" w:lineRule="exact"/>
              <w:rPr>
                <w:rFonts w:ascii="Calibri" w:eastAsia="Calibri" w:hAnsi="Calibri" w:cs="Calibri"/>
                <w:b/>
                <w:bCs/>
                <w:noProof/>
                <w:color w:val="939598"/>
                <w:sz w:val="16"/>
                <w:szCs w:val="16"/>
              </w:rPr>
            </w:pPr>
          </w:p>
          <w:p w14:paraId="264CEF59" w14:textId="77777777" w:rsidR="00A11DB6" w:rsidRPr="000B6CEE" w:rsidRDefault="00A11DB6" w:rsidP="0008592C">
            <w:pPr>
              <w:spacing w:line="300" w:lineRule="exact"/>
              <w:rPr>
                <w:rFonts w:ascii="Calibri" w:eastAsia="Calibri" w:hAnsi="Calibri" w:cs="Calibri"/>
                <w:b/>
                <w:bCs/>
                <w:noProof/>
                <w:color w:val="939598"/>
                <w:sz w:val="16"/>
                <w:szCs w:val="16"/>
              </w:rPr>
            </w:pPr>
          </w:p>
          <w:p w14:paraId="7086DE27" w14:textId="77777777" w:rsidR="00A11DB6" w:rsidRPr="000B6CEE" w:rsidRDefault="00A11DB6" w:rsidP="0008592C">
            <w:pPr>
              <w:spacing w:line="300" w:lineRule="exact"/>
              <w:rPr>
                <w:rFonts w:ascii="Calibri" w:eastAsia="Calibri" w:hAnsi="Calibri" w:cs="Calibri"/>
                <w:b/>
                <w:bCs/>
                <w:noProof/>
                <w:color w:val="939598"/>
                <w:sz w:val="16"/>
                <w:szCs w:val="16"/>
              </w:rPr>
            </w:pPr>
          </w:p>
          <w:p w14:paraId="0105808C" w14:textId="77777777" w:rsidR="00A11DB6" w:rsidRPr="000B6CEE" w:rsidRDefault="00A11DB6" w:rsidP="0008592C">
            <w:pPr>
              <w:spacing w:line="300" w:lineRule="exact"/>
              <w:rPr>
                <w:rFonts w:ascii="Calibri" w:eastAsia="Calibri" w:hAnsi="Calibri" w:cs="Calibri"/>
                <w:b/>
                <w:bCs/>
                <w:noProof/>
                <w:color w:val="939598"/>
                <w:sz w:val="16"/>
                <w:szCs w:val="16"/>
              </w:rPr>
            </w:pPr>
          </w:p>
          <w:p w14:paraId="4B21306F" w14:textId="77777777" w:rsidR="00A11DB6" w:rsidRPr="000B6CEE" w:rsidRDefault="00A11DB6"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534BE74B" w14:textId="77777777" w:rsidR="00A11DB6" w:rsidRPr="000B6CEE" w:rsidRDefault="00A11DB6" w:rsidP="0008592C">
            <w:pPr>
              <w:spacing w:line="300" w:lineRule="exact"/>
              <w:rPr>
                <w:rFonts w:ascii="Calibri" w:eastAsia="Calibri" w:hAnsi="Calibri" w:cs="Calibri"/>
                <w:b/>
                <w:bCs/>
                <w:noProof/>
                <w:color w:val="939598"/>
                <w:sz w:val="16"/>
                <w:szCs w:val="16"/>
              </w:rPr>
            </w:pPr>
          </w:p>
          <w:p w14:paraId="21F50CCD" w14:textId="77777777" w:rsidR="00A11DB6" w:rsidRPr="000B6CEE" w:rsidRDefault="00A11DB6" w:rsidP="0008592C">
            <w:pPr>
              <w:spacing w:line="300" w:lineRule="exact"/>
              <w:rPr>
                <w:rFonts w:ascii="Calibri" w:eastAsia="Calibri" w:hAnsi="Calibri" w:cs="Calibri"/>
                <w:b/>
                <w:bCs/>
                <w:noProof/>
                <w:color w:val="939598"/>
                <w:sz w:val="16"/>
                <w:szCs w:val="16"/>
              </w:rPr>
            </w:pPr>
          </w:p>
          <w:p w14:paraId="50F8E52B" w14:textId="77777777" w:rsidR="00A11DB6" w:rsidRPr="000B6CEE" w:rsidRDefault="00A11DB6" w:rsidP="0008592C">
            <w:pPr>
              <w:spacing w:line="300" w:lineRule="exact"/>
              <w:rPr>
                <w:rFonts w:ascii="Calibri" w:eastAsia="Calibri" w:hAnsi="Calibri" w:cs="Calibri"/>
                <w:b/>
                <w:bCs/>
                <w:noProof/>
                <w:color w:val="939598"/>
                <w:sz w:val="16"/>
                <w:szCs w:val="16"/>
              </w:rPr>
            </w:pPr>
          </w:p>
          <w:p w14:paraId="777C9482" w14:textId="77777777" w:rsidR="00A11DB6" w:rsidRPr="000B6CEE" w:rsidRDefault="00A11DB6" w:rsidP="0008592C">
            <w:pPr>
              <w:spacing w:line="300" w:lineRule="exact"/>
              <w:rPr>
                <w:rFonts w:ascii="Calibri" w:eastAsia="Calibri" w:hAnsi="Calibri" w:cs="Calibri"/>
                <w:b/>
                <w:bCs/>
                <w:noProof/>
                <w:color w:val="939598"/>
                <w:sz w:val="16"/>
                <w:szCs w:val="16"/>
              </w:rPr>
            </w:pPr>
          </w:p>
          <w:p w14:paraId="015A4308" w14:textId="77777777" w:rsidR="00A11DB6" w:rsidRPr="000B6CEE" w:rsidRDefault="00A11DB6"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7ECA2A7F" w14:textId="77777777" w:rsidR="00A11DB6" w:rsidRPr="000B6CEE" w:rsidRDefault="00A11DB6" w:rsidP="0008592C">
            <w:pPr>
              <w:spacing w:line="300" w:lineRule="exact"/>
              <w:rPr>
                <w:rFonts w:ascii="Calibri" w:eastAsia="Calibri" w:hAnsi="Calibri" w:cs="Calibri"/>
                <w:b/>
                <w:bCs/>
                <w:noProof/>
                <w:color w:val="939598"/>
                <w:sz w:val="16"/>
                <w:szCs w:val="16"/>
              </w:rPr>
            </w:pPr>
          </w:p>
          <w:p w14:paraId="2CCD4ADE" w14:textId="77777777" w:rsidR="00A11DB6" w:rsidRPr="000B6CEE" w:rsidRDefault="00A11DB6" w:rsidP="0008592C">
            <w:pPr>
              <w:spacing w:line="300" w:lineRule="exact"/>
              <w:rPr>
                <w:rFonts w:ascii="Calibri" w:eastAsia="Calibri" w:hAnsi="Calibri" w:cs="Calibri"/>
                <w:b/>
                <w:bCs/>
                <w:noProof/>
                <w:color w:val="939598"/>
                <w:sz w:val="16"/>
                <w:szCs w:val="16"/>
              </w:rPr>
            </w:pPr>
          </w:p>
          <w:p w14:paraId="5ABDE7E9" w14:textId="77777777" w:rsidR="00A11DB6" w:rsidRPr="000B6CEE" w:rsidRDefault="00A11DB6" w:rsidP="0008592C">
            <w:pPr>
              <w:spacing w:line="300" w:lineRule="exact"/>
              <w:rPr>
                <w:rFonts w:ascii="Calibri" w:eastAsia="Calibri" w:hAnsi="Calibri" w:cs="Calibri"/>
                <w:b/>
                <w:bCs/>
                <w:noProof/>
                <w:color w:val="939598"/>
                <w:sz w:val="16"/>
                <w:szCs w:val="16"/>
              </w:rPr>
            </w:pPr>
          </w:p>
          <w:p w14:paraId="4276B780" w14:textId="77777777" w:rsidR="00A11DB6" w:rsidRPr="000B6CEE" w:rsidRDefault="00A11DB6" w:rsidP="0008592C">
            <w:pPr>
              <w:spacing w:line="300" w:lineRule="exact"/>
              <w:rPr>
                <w:rFonts w:ascii="Calibri" w:eastAsia="Calibri" w:hAnsi="Calibri" w:cs="Calibri"/>
                <w:b/>
                <w:bCs/>
                <w:noProof/>
                <w:color w:val="939598"/>
                <w:sz w:val="16"/>
                <w:szCs w:val="16"/>
              </w:rPr>
            </w:pPr>
          </w:p>
          <w:p w14:paraId="5F6A8BE1" w14:textId="77777777" w:rsidR="00A11DB6" w:rsidRPr="000B6CEE" w:rsidRDefault="00A11DB6"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78426E95" w14:textId="77777777" w:rsidR="00A11DB6" w:rsidRDefault="00A11DB6" w:rsidP="0008592C">
            <w:pPr>
              <w:spacing w:line="300" w:lineRule="exact"/>
              <w:rPr>
                <w:rFonts w:ascii="Calibri" w:eastAsia="Calibri" w:hAnsi="Calibri" w:cs="Calibri"/>
                <w:b/>
                <w:bCs/>
                <w:noProof/>
                <w:color w:val="939598"/>
                <w:sz w:val="16"/>
                <w:szCs w:val="16"/>
              </w:rPr>
            </w:pPr>
          </w:p>
          <w:p w14:paraId="066095DA" w14:textId="77777777" w:rsidR="00A11DB6" w:rsidRDefault="00A11DB6" w:rsidP="0008592C">
            <w:pPr>
              <w:spacing w:line="300" w:lineRule="exact"/>
              <w:rPr>
                <w:rFonts w:ascii="Calibri" w:eastAsia="Calibri" w:hAnsi="Calibri" w:cs="Calibri"/>
                <w:b/>
                <w:bCs/>
                <w:noProof/>
                <w:color w:val="939598"/>
                <w:sz w:val="16"/>
                <w:szCs w:val="16"/>
              </w:rPr>
            </w:pPr>
          </w:p>
          <w:p w14:paraId="59154B95" w14:textId="77777777" w:rsidR="00A11DB6" w:rsidRDefault="00A11DB6" w:rsidP="0008592C">
            <w:pPr>
              <w:spacing w:line="300" w:lineRule="exact"/>
              <w:rPr>
                <w:rFonts w:ascii="Calibri" w:eastAsia="Calibri" w:hAnsi="Calibri" w:cs="Calibri"/>
                <w:b/>
                <w:bCs/>
                <w:noProof/>
                <w:color w:val="939598"/>
                <w:sz w:val="16"/>
                <w:szCs w:val="16"/>
              </w:rPr>
            </w:pPr>
          </w:p>
          <w:p w14:paraId="7FEE62FC" w14:textId="77777777" w:rsidR="00A11DB6" w:rsidRDefault="00A11DB6" w:rsidP="0008592C">
            <w:pPr>
              <w:spacing w:line="300" w:lineRule="exact"/>
              <w:rPr>
                <w:rFonts w:ascii="Calibri" w:eastAsia="Calibri" w:hAnsi="Calibri" w:cs="Calibri"/>
                <w:b/>
                <w:bCs/>
                <w:noProof/>
                <w:color w:val="939598"/>
                <w:sz w:val="16"/>
                <w:szCs w:val="16"/>
              </w:rPr>
            </w:pPr>
          </w:p>
          <w:p w14:paraId="132A39F0" w14:textId="7C25FE9D" w:rsidR="00A11DB6" w:rsidRDefault="00A11DB6" w:rsidP="0008592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3A9E7086" w14:textId="77777777" w:rsidR="00A11DB6" w:rsidRDefault="00A11DB6" w:rsidP="0008592C">
            <w:pPr>
              <w:spacing w:line="300" w:lineRule="exact"/>
              <w:rPr>
                <w:rFonts w:ascii="Calibri" w:eastAsia="Calibri" w:hAnsi="Calibri" w:cs="Calibri"/>
                <w:b/>
                <w:bCs/>
                <w:noProof/>
                <w:color w:val="939598"/>
                <w:sz w:val="16"/>
                <w:szCs w:val="16"/>
              </w:rPr>
            </w:pPr>
          </w:p>
          <w:p w14:paraId="66D3BB0D" w14:textId="77777777" w:rsidR="00A11DB6" w:rsidRDefault="00A11DB6" w:rsidP="0008592C">
            <w:pPr>
              <w:spacing w:line="300" w:lineRule="exact"/>
              <w:rPr>
                <w:rFonts w:ascii="Calibri" w:eastAsia="Calibri" w:hAnsi="Calibri" w:cs="Calibri"/>
                <w:b/>
                <w:bCs/>
                <w:noProof/>
                <w:color w:val="939598"/>
                <w:sz w:val="16"/>
                <w:szCs w:val="16"/>
              </w:rPr>
            </w:pPr>
          </w:p>
          <w:p w14:paraId="061797BD" w14:textId="77777777" w:rsidR="00A11DB6" w:rsidRDefault="00A11DB6" w:rsidP="0008592C">
            <w:pPr>
              <w:spacing w:line="300" w:lineRule="exact"/>
              <w:rPr>
                <w:rFonts w:ascii="Calibri" w:eastAsia="Calibri" w:hAnsi="Calibri" w:cs="Calibri"/>
                <w:b/>
                <w:bCs/>
                <w:noProof/>
                <w:color w:val="939598"/>
                <w:sz w:val="16"/>
                <w:szCs w:val="16"/>
              </w:rPr>
            </w:pPr>
          </w:p>
          <w:p w14:paraId="5A143F12" w14:textId="77777777" w:rsidR="00A11DB6" w:rsidRDefault="00A11DB6" w:rsidP="0008592C">
            <w:pPr>
              <w:spacing w:line="300" w:lineRule="exact"/>
              <w:rPr>
                <w:rFonts w:ascii="Calibri" w:eastAsia="Calibri" w:hAnsi="Calibri" w:cs="Calibri"/>
                <w:b/>
                <w:bCs/>
                <w:noProof/>
                <w:color w:val="939598"/>
                <w:sz w:val="16"/>
                <w:szCs w:val="16"/>
              </w:rPr>
            </w:pPr>
          </w:p>
          <w:p w14:paraId="34F4ED58" w14:textId="21109976" w:rsidR="00A11DB6" w:rsidRDefault="00A11DB6" w:rsidP="0008592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5E6D916C" w14:textId="77777777" w:rsidR="00A11DB6" w:rsidRDefault="00A11DB6" w:rsidP="0008592C">
            <w:pPr>
              <w:spacing w:line="300" w:lineRule="exact"/>
              <w:rPr>
                <w:rFonts w:ascii="Calibri" w:eastAsia="Calibri" w:hAnsi="Calibri" w:cs="Calibri"/>
                <w:b/>
                <w:bCs/>
                <w:noProof/>
                <w:color w:val="939598"/>
                <w:sz w:val="16"/>
                <w:szCs w:val="16"/>
              </w:rPr>
            </w:pPr>
          </w:p>
          <w:p w14:paraId="10B4DF9E" w14:textId="77777777" w:rsidR="00A11DB6" w:rsidRDefault="00A11DB6" w:rsidP="0008592C">
            <w:pPr>
              <w:spacing w:line="300" w:lineRule="exact"/>
              <w:rPr>
                <w:rFonts w:ascii="Calibri" w:eastAsia="Calibri" w:hAnsi="Calibri" w:cs="Calibri"/>
                <w:b/>
                <w:bCs/>
                <w:noProof/>
                <w:color w:val="939598"/>
                <w:sz w:val="16"/>
                <w:szCs w:val="16"/>
              </w:rPr>
            </w:pPr>
          </w:p>
          <w:p w14:paraId="61100675" w14:textId="77777777" w:rsidR="00A11DB6" w:rsidRDefault="00A11DB6" w:rsidP="0008592C">
            <w:pPr>
              <w:spacing w:line="300" w:lineRule="exact"/>
              <w:rPr>
                <w:rFonts w:ascii="Calibri" w:eastAsia="Calibri" w:hAnsi="Calibri" w:cs="Calibri"/>
                <w:b/>
                <w:bCs/>
                <w:noProof/>
                <w:color w:val="939598"/>
                <w:sz w:val="16"/>
                <w:szCs w:val="16"/>
              </w:rPr>
            </w:pPr>
          </w:p>
          <w:p w14:paraId="78BFC07D" w14:textId="77777777" w:rsidR="00A11DB6" w:rsidRDefault="00A11DB6" w:rsidP="0008592C">
            <w:pPr>
              <w:spacing w:line="300" w:lineRule="exact"/>
              <w:rPr>
                <w:rFonts w:ascii="Calibri" w:eastAsia="Calibri" w:hAnsi="Calibri" w:cs="Calibri"/>
                <w:b/>
                <w:bCs/>
                <w:noProof/>
                <w:color w:val="939598"/>
                <w:sz w:val="16"/>
                <w:szCs w:val="16"/>
              </w:rPr>
            </w:pPr>
          </w:p>
          <w:p w14:paraId="47FD1C7C" w14:textId="1B7BADB9" w:rsidR="00A11DB6" w:rsidRDefault="00A11DB6" w:rsidP="0008592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49F2ECBA" w14:textId="77777777" w:rsidR="00A11DB6" w:rsidRDefault="00A11DB6" w:rsidP="0008592C">
            <w:pPr>
              <w:spacing w:line="300" w:lineRule="exact"/>
              <w:rPr>
                <w:rFonts w:ascii="Calibri" w:eastAsia="Calibri" w:hAnsi="Calibri" w:cs="Calibri"/>
                <w:b/>
                <w:bCs/>
                <w:noProof/>
                <w:color w:val="939598"/>
                <w:sz w:val="16"/>
                <w:szCs w:val="16"/>
              </w:rPr>
            </w:pPr>
          </w:p>
          <w:p w14:paraId="15852389" w14:textId="7A1A2CCF" w:rsidR="00A11DB6" w:rsidRPr="000B6CEE" w:rsidRDefault="00A11DB6" w:rsidP="0008592C">
            <w:pPr>
              <w:spacing w:line="300" w:lineRule="exact"/>
              <w:rPr>
                <w:rFonts w:ascii="Calibri" w:eastAsia="Calibri" w:hAnsi="Calibri" w:cs="Calibri"/>
                <w:b/>
                <w:bCs/>
                <w:noProof/>
                <w:color w:val="939598"/>
                <w:sz w:val="16"/>
                <w:szCs w:val="16"/>
              </w:rPr>
            </w:pPr>
          </w:p>
        </w:tc>
        <w:tc>
          <w:tcPr>
            <w:tcW w:w="9069" w:type="dxa"/>
            <w:shd w:val="clear" w:color="auto" w:fill="auto"/>
          </w:tcPr>
          <w:p w14:paraId="0FEB9F46" w14:textId="77777777"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 Vamos nós ver as mulheres – disse Carlos.</w:t>
            </w:r>
          </w:p>
          <w:p w14:paraId="5D4A09DC" w14:textId="2472FD7F"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 xml:space="preserve">Seguiram devagar ao comprido da tribuna. Debruçadas no rebordo, numa fila muda, olhando vagamente, como de uma janela em dia de procissão, estavam ali todas as senhoras que vêm no </w:t>
            </w:r>
            <w:proofErr w:type="spellStart"/>
            <w:r w:rsidRPr="00A11DB6">
              <w:rPr>
                <w:rFonts w:ascii="Times New Roman" w:hAnsi="Times New Roman" w:cs="Times New Roman"/>
                <w:i/>
                <w:sz w:val="23"/>
                <w:szCs w:val="23"/>
              </w:rPr>
              <w:t>High</w:t>
            </w:r>
            <w:proofErr w:type="spellEnd"/>
            <w:r w:rsidRPr="00A11DB6">
              <w:rPr>
                <w:rFonts w:ascii="Times New Roman" w:hAnsi="Times New Roman" w:cs="Times New Roman"/>
                <w:i/>
                <w:sz w:val="23"/>
                <w:szCs w:val="23"/>
              </w:rPr>
              <w:t xml:space="preserve"> </w:t>
            </w:r>
            <w:proofErr w:type="spellStart"/>
            <w:r w:rsidRPr="00A11DB6">
              <w:rPr>
                <w:rFonts w:ascii="Times New Roman" w:hAnsi="Times New Roman" w:cs="Times New Roman"/>
                <w:i/>
                <w:sz w:val="23"/>
                <w:szCs w:val="23"/>
              </w:rPr>
              <w:t>Life</w:t>
            </w:r>
            <w:proofErr w:type="spellEnd"/>
            <w:r w:rsidRPr="00A11DB6">
              <w:rPr>
                <w:rFonts w:ascii="Times New Roman" w:hAnsi="Times New Roman" w:cs="Times New Roman"/>
                <w:sz w:val="23"/>
                <w:szCs w:val="23"/>
              </w:rPr>
              <w:t xml:space="preserve"> dos jornais, as dos camarotes de S. Carlos, as das terças-feiras dos </w:t>
            </w:r>
            <w:proofErr w:type="spellStart"/>
            <w:r w:rsidRPr="00A11DB6">
              <w:rPr>
                <w:rFonts w:ascii="Times New Roman" w:hAnsi="Times New Roman" w:cs="Times New Roman"/>
                <w:sz w:val="23"/>
                <w:szCs w:val="23"/>
              </w:rPr>
              <w:t>Gouvarinhos</w:t>
            </w:r>
            <w:proofErr w:type="spellEnd"/>
            <w:r w:rsidRPr="00A11DB6">
              <w:rPr>
                <w:rFonts w:ascii="Times New Roman" w:hAnsi="Times New Roman" w:cs="Times New Roman"/>
                <w:sz w:val="23"/>
                <w:szCs w:val="23"/>
              </w:rPr>
              <w:t xml:space="preserve">. </w:t>
            </w:r>
            <w:r>
              <w:rPr>
                <w:rFonts w:ascii="Times New Roman" w:hAnsi="Times New Roman" w:cs="Times New Roman"/>
                <w:sz w:val="23"/>
                <w:szCs w:val="23"/>
              </w:rPr>
              <w:br/>
            </w:r>
            <w:r w:rsidRPr="00A11DB6">
              <w:rPr>
                <w:rFonts w:ascii="Times New Roman" w:hAnsi="Times New Roman" w:cs="Times New Roman"/>
                <w:sz w:val="23"/>
                <w:szCs w:val="23"/>
              </w:rPr>
              <w:t xml:space="preserve">A maior parte tinha vestidos sérios de missa. Aqui e além, um desses grandes chapéus emplumados à </w:t>
            </w:r>
            <w:proofErr w:type="spellStart"/>
            <w:r w:rsidRPr="00A11DB6">
              <w:rPr>
                <w:rFonts w:ascii="Times New Roman" w:hAnsi="Times New Roman" w:cs="Times New Roman"/>
                <w:i/>
                <w:sz w:val="23"/>
                <w:szCs w:val="23"/>
              </w:rPr>
              <w:t>Gainsborough</w:t>
            </w:r>
            <w:proofErr w:type="spellEnd"/>
            <w:r w:rsidRPr="00A11DB6">
              <w:rPr>
                <w:rFonts w:ascii="Times New Roman" w:hAnsi="Times New Roman" w:cs="Times New Roman"/>
                <w:sz w:val="23"/>
                <w:szCs w:val="23"/>
              </w:rPr>
              <w:t>, que então se começavam a usar, carregava de uma sombra maior o tom trigueiro de uma carinha miúda. E na luz franca da tarde, no grande ar da colina descoberta, as peles apareciam murchas, gastas, moles, com um baço de pó de arroz.</w:t>
            </w:r>
          </w:p>
          <w:p w14:paraId="7C69170F" w14:textId="77777777"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 xml:space="preserve">Carlos cumprimentou as duas irmãs do Taveira, magrinhas, loirinhas, ambas corretamente vestidas de xadrezinho: depois a viscondessa de Alvim, nédia e branca, com o corpete negro reluzente de vidrilhos, tendo ao lado a sua terna inseparável, a Joaninha Vilar, cada vez mais cheia, com um quebranto cada vez mais doce nos olhos pestanudos. Adiante eram as Pedrosos, as banqueiras, de cores claras, interessando-se pelas corridas, uma de programa na mão, a outra de pé e de binóculo estudando a pista. Ao lado, conversando com </w:t>
            </w:r>
            <w:proofErr w:type="spellStart"/>
            <w:r w:rsidRPr="00A11DB6">
              <w:rPr>
                <w:rFonts w:ascii="Times New Roman" w:hAnsi="Times New Roman" w:cs="Times New Roman"/>
                <w:sz w:val="23"/>
                <w:szCs w:val="23"/>
              </w:rPr>
              <w:t>Steinbroken</w:t>
            </w:r>
            <w:proofErr w:type="spellEnd"/>
            <w:r w:rsidRPr="00A11DB6">
              <w:rPr>
                <w:rFonts w:ascii="Times New Roman" w:hAnsi="Times New Roman" w:cs="Times New Roman"/>
                <w:sz w:val="23"/>
                <w:szCs w:val="23"/>
              </w:rPr>
              <w:t xml:space="preserve">, a condessa de </w:t>
            </w:r>
            <w:proofErr w:type="spellStart"/>
            <w:r w:rsidRPr="00A11DB6">
              <w:rPr>
                <w:rFonts w:ascii="Times New Roman" w:hAnsi="Times New Roman" w:cs="Times New Roman"/>
                <w:sz w:val="23"/>
                <w:szCs w:val="23"/>
              </w:rPr>
              <w:t>Soutal</w:t>
            </w:r>
            <w:proofErr w:type="spellEnd"/>
            <w:r w:rsidRPr="00A11DB6">
              <w:rPr>
                <w:rFonts w:ascii="Times New Roman" w:hAnsi="Times New Roman" w:cs="Times New Roman"/>
                <w:sz w:val="23"/>
                <w:szCs w:val="23"/>
              </w:rPr>
              <w:t>, desarranjada, com um ar de ter lama nas saias. Numa bancada isolada, em silêncio, Vilaça com duas damas de preto.</w:t>
            </w:r>
          </w:p>
          <w:p w14:paraId="66A687FE" w14:textId="77777777"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A condessa de Gouvarinho ainda não viera. E não estava também aquela que os olhos de Carlos procuravam, inquietamente e sem esperança.</w:t>
            </w:r>
          </w:p>
          <w:p w14:paraId="1DBC0AB2" w14:textId="77777777"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 É um canteirinho de camélias meladas – disse o Taveira, repetindo um dito do Ega.</w:t>
            </w:r>
          </w:p>
          <w:p w14:paraId="51F305F6" w14:textId="77777777"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 xml:space="preserve">Carlos, no entanto, fora falar à sua velha amiga D. Maria da Cunha que, havia momentos, o chamava com o olhar, com o leque, com o seu sorriso de boa mamã. Era a única senhora que ousara descer do retiro </w:t>
            </w:r>
            <w:proofErr w:type="spellStart"/>
            <w:r w:rsidRPr="00A11DB6">
              <w:rPr>
                <w:rFonts w:ascii="Times New Roman" w:hAnsi="Times New Roman" w:cs="Times New Roman"/>
                <w:sz w:val="23"/>
                <w:szCs w:val="23"/>
              </w:rPr>
              <w:t>ajanelado</w:t>
            </w:r>
            <w:proofErr w:type="spellEnd"/>
            <w:r w:rsidRPr="00A11DB6">
              <w:rPr>
                <w:rFonts w:ascii="Times New Roman" w:hAnsi="Times New Roman" w:cs="Times New Roman"/>
                <w:sz w:val="23"/>
                <w:szCs w:val="23"/>
              </w:rPr>
              <w:t xml:space="preserve"> da tribuna, e vir sentar-se em baixo, entre os homens: mas, como ela disse, não aturava a seca de estar lá em cima perfilada, à espera da passagem do Senhor dos Passos. E, bela ainda sob os seus cabelos já grisalhos, só ela parecia divertir-se ali, muito à vontade, com os pés pousados na travessa de uma cadeira, o binóculo no regaço, cumprimentada a cada instante, tratando os rapazes por «</w:t>
            </w:r>
            <w:proofErr w:type="gramStart"/>
            <w:r w:rsidRPr="00A11DB6">
              <w:rPr>
                <w:rFonts w:ascii="Times New Roman" w:hAnsi="Times New Roman" w:cs="Times New Roman"/>
                <w:sz w:val="23"/>
                <w:szCs w:val="23"/>
              </w:rPr>
              <w:t>meninos»</w:t>
            </w:r>
            <w:proofErr w:type="gramEnd"/>
            <w:r w:rsidRPr="00A11DB6">
              <w:rPr>
                <w:rFonts w:ascii="Times New Roman" w:hAnsi="Times New Roman" w:cs="Times New Roman"/>
                <w:sz w:val="23"/>
                <w:szCs w:val="23"/>
              </w:rPr>
              <w:t>… Tinha consigo uma parenta que apresentou a Carlos, uma senhora espanhola, que seria bonita se não fossem as olheiras negras, cavadas até ao meio da face. Apenas Carlos se sentou ao pé dela, D. Maria perguntou-lhe logo por esse aventureiro do Ega. Esse aventureiro, disse Carlos, estava em Celorico, compondo uma comédia para se vingar de Lisboa, chamada «</w:t>
            </w:r>
            <w:r w:rsidRPr="00A11DB6">
              <w:rPr>
                <w:rFonts w:ascii="Times New Roman" w:hAnsi="Times New Roman" w:cs="Times New Roman"/>
                <w:i/>
                <w:sz w:val="23"/>
                <w:szCs w:val="23"/>
              </w:rPr>
              <w:t xml:space="preserve">O </w:t>
            </w:r>
            <w:proofErr w:type="gramStart"/>
            <w:r w:rsidRPr="00A11DB6">
              <w:rPr>
                <w:rFonts w:ascii="Times New Roman" w:hAnsi="Times New Roman" w:cs="Times New Roman"/>
                <w:i/>
                <w:sz w:val="23"/>
                <w:szCs w:val="23"/>
              </w:rPr>
              <w:t>Lodaçal»</w:t>
            </w:r>
            <w:proofErr w:type="gramEnd"/>
            <w:r w:rsidRPr="00A11DB6">
              <w:rPr>
                <w:rFonts w:ascii="Times New Roman" w:hAnsi="Times New Roman" w:cs="Times New Roman"/>
                <w:sz w:val="23"/>
                <w:szCs w:val="23"/>
              </w:rPr>
              <w:t>…</w:t>
            </w:r>
          </w:p>
          <w:p w14:paraId="73388A27" w14:textId="77777777"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 xml:space="preserve">– Entra o Cohen? – </w:t>
            </w:r>
            <w:proofErr w:type="gramStart"/>
            <w:r w:rsidRPr="00A11DB6">
              <w:rPr>
                <w:rFonts w:ascii="Times New Roman" w:hAnsi="Times New Roman" w:cs="Times New Roman"/>
                <w:sz w:val="23"/>
                <w:szCs w:val="23"/>
              </w:rPr>
              <w:t>perguntou</w:t>
            </w:r>
            <w:proofErr w:type="gramEnd"/>
            <w:r w:rsidRPr="00A11DB6">
              <w:rPr>
                <w:rFonts w:ascii="Times New Roman" w:hAnsi="Times New Roman" w:cs="Times New Roman"/>
                <w:sz w:val="23"/>
                <w:szCs w:val="23"/>
              </w:rPr>
              <w:t xml:space="preserve"> ela, rindo.</w:t>
            </w:r>
          </w:p>
          <w:p w14:paraId="2FB10EB8" w14:textId="5B18E790" w:rsidR="00A11DB6" w:rsidRPr="00A11DB6" w:rsidRDefault="00A11DB6" w:rsidP="00A11DB6">
            <w:pPr>
              <w:spacing w:line="300" w:lineRule="exact"/>
              <w:ind w:firstLine="284"/>
              <w:jc w:val="both"/>
              <w:rPr>
                <w:rFonts w:ascii="Times New Roman" w:hAnsi="Times New Roman" w:cs="Times New Roman"/>
                <w:sz w:val="23"/>
                <w:szCs w:val="23"/>
              </w:rPr>
            </w:pPr>
            <w:r w:rsidRPr="00A11DB6">
              <w:rPr>
                <w:rFonts w:ascii="Times New Roman" w:hAnsi="Times New Roman" w:cs="Times New Roman"/>
                <w:sz w:val="23"/>
                <w:szCs w:val="23"/>
              </w:rPr>
              <w:t xml:space="preserve">– Entramos todos, </w:t>
            </w:r>
            <w:proofErr w:type="spellStart"/>
            <w:r w:rsidRPr="00A11DB6">
              <w:rPr>
                <w:rFonts w:ascii="Times New Roman" w:hAnsi="Times New Roman" w:cs="Times New Roman"/>
                <w:sz w:val="23"/>
                <w:szCs w:val="23"/>
              </w:rPr>
              <w:t>Sr</w:t>
            </w:r>
            <w:r w:rsidRPr="00A11DB6">
              <w:rPr>
                <w:rFonts w:ascii="Times New Roman" w:hAnsi="Times New Roman" w:cs="Times New Roman"/>
                <w:sz w:val="23"/>
                <w:szCs w:val="23"/>
                <w:vertAlign w:val="superscript"/>
              </w:rPr>
              <w:t>a</w:t>
            </w:r>
            <w:proofErr w:type="spellEnd"/>
            <w:r w:rsidRPr="00A11DB6">
              <w:rPr>
                <w:rFonts w:ascii="Times New Roman" w:hAnsi="Times New Roman" w:cs="Times New Roman"/>
                <w:sz w:val="23"/>
                <w:szCs w:val="23"/>
              </w:rPr>
              <w:t xml:space="preserve"> D. Maria. Todos nós somos lodaçal...</w:t>
            </w:r>
          </w:p>
        </w:tc>
      </w:tr>
      <w:tr w:rsidR="00A11DB6" w:rsidRPr="00A11DB6" w14:paraId="67611D59" w14:textId="77777777" w:rsidTr="0008592C">
        <w:tc>
          <w:tcPr>
            <w:tcW w:w="343" w:type="dxa"/>
            <w:shd w:val="clear" w:color="auto" w:fill="auto"/>
          </w:tcPr>
          <w:p w14:paraId="132171CB" w14:textId="77777777" w:rsidR="00A11DB6" w:rsidRPr="000B6CEE" w:rsidRDefault="00A11DB6" w:rsidP="0008592C">
            <w:pPr>
              <w:spacing w:line="280" w:lineRule="exact"/>
              <w:rPr>
                <w:rFonts w:ascii="Calibri" w:eastAsia="Calibri" w:hAnsi="Calibri" w:cs="Calibri"/>
                <w:b/>
                <w:bCs/>
                <w:noProof/>
                <w:color w:val="939598"/>
                <w:sz w:val="16"/>
                <w:szCs w:val="16"/>
              </w:rPr>
            </w:pPr>
          </w:p>
        </w:tc>
        <w:tc>
          <w:tcPr>
            <w:tcW w:w="9069" w:type="dxa"/>
            <w:shd w:val="clear" w:color="auto" w:fill="auto"/>
          </w:tcPr>
          <w:p w14:paraId="05173BE3" w14:textId="1FFDE1D7" w:rsidR="00A11DB6" w:rsidRPr="00A11DB6" w:rsidRDefault="00A11DB6" w:rsidP="0008592C">
            <w:pPr>
              <w:pStyle w:val="NoSpacing"/>
              <w:shd w:val="clear" w:color="auto" w:fill="FFFFFF"/>
              <w:spacing w:before="120" w:beforeAutospacing="0" w:after="120" w:afterAutospacing="0"/>
              <w:jc w:val="right"/>
              <w:rPr>
                <w:sz w:val="18"/>
                <w:szCs w:val="18"/>
              </w:rPr>
            </w:pPr>
            <w:r w:rsidRPr="00A11DB6">
              <w:rPr>
                <w:sz w:val="18"/>
                <w:szCs w:val="18"/>
              </w:rPr>
              <w:t xml:space="preserve">Eça de Queirós, in </w:t>
            </w:r>
            <w:r w:rsidRPr="00A11DB6">
              <w:rPr>
                <w:i/>
                <w:sz w:val="18"/>
                <w:szCs w:val="18"/>
              </w:rPr>
              <w:t xml:space="preserve">Os Maias, </w:t>
            </w:r>
            <w:r w:rsidRPr="00A11DB6">
              <w:rPr>
                <w:sz w:val="18"/>
                <w:szCs w:val="18"/>
              </w:rPr>
              <w:t>cap. X,</w:t>
            </w:r>
            <w:r w:rsidRPr="00A11DB6">
              <w:rPr>
                <w:i/>
                <w:sz w:val="18"/>
                <w:szCs w:val="18"/>
              </w:rPr>
              <w:t xml:space="preserve"> </w:t>
            </w:r>
            <w:r w:rsidRPr="00A11DB6">
              <w:rPr>
                <w:sz w:val="18"/>
                <w:szCs w:val="18"/>
              </w:rPr>
              <w:t>Porto, Livros do Brasil, 2014.</w:t>
            </w:r>
          </w:p>
        </w:tc>
      </w:tr>
    </w:tbl>
    <w:p w14:paraId="5A761B17" w14:textId="05FC628D" w:rsidR="00A11DB6" w:rsidRDefault="00A11DB6" w:rsidP="00A11DB6">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lastRenderedPageBreak/>
        <w:t>1.</w:t>
      </w:r>
      <w:r>
        <w:rPr>
          <w:rFonts w:ascii="Calibri" w:eastAsia="Calibri" w:hAnsi="Calibri" w:cs="Times New Roman"/>
        </w:rPr>
        <w:t xml:space="preserve"> </w:t>
      </w:r>
      <w:r>
        <w:rPr>
          <w:rFonts w:ascii="Calibri" w:eastAsia="Calibri" w:hAnsi="Calibri" w:cs="Times New Roman"/>
        </w:rPr>
        <w:tab/>
      </w:r>
      <w:r w:rsidR="00C36E97">
        <w:rPr>
          <w:rFonts w:ascii="Calibri" w:eastAsia="Calibri" w:hAnsi="Calibri" w:cs="Times New Roman"/>
        </w:rPr>
        <w:t>Caracteriza o público feminino presente no hipódromo</w:t>
      </w:r>
      <w:r w:rsidR="00C36E97" w:rsidRPr="00765104">
        <w:rPr>
          <w:rFonts w:ascii="Calibri" w:eastAsia="Calibri" w:hAnsi="Calibri" w:cs="Times New Roman"/>
        </w:rPr>
        <w:t>.</w:t>
      </w:r>
      <w:r w:rsidRPr="00765104">
        <w:rPr>
          <w:rFonts w:ascii="Calibri" w:eastAsia="Calibri" w:hAnsi="Calibri" w:cs="Times New Roman"/>
        </w:rPr>
        <w:tab/>
      </w:r>
      <w:r w:rsidRPr="00AC2A10">
        <w:rPr>
          <w:rFonts w:ascii="Calibri" w:eastAsia="Calibri" w:hAnsi="Calibri" w:cs="Times New Roman"/>
          <w:b/>
          <w:sz w:val="18"/>
        </w:rPr>
        <w:t>(20 pontos)</w:t>
      </w:r>
    </w:p>
    <w:p w14:paraId="7FFA2C59" w14:textId="30D2713B" w:rsidR="00A11DB6" w:rsidRDefault="00A11DB6" w:rsidP="00A11DB6">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rsidR="00C36E97">
        <w:rPr>
          <w:rFonts w:ascii="Calibri" w:eastAsia="Calibri" w:hAnsi="Calibri" w:cs="Times New Roman"/>
        </w:rPr>
        <w:t>Destaca três recursos expressivos utilizados pelo narrador nessa descrição,</w:t>
      </w:r>
      <w:r w:rsidR="00373D47">
        <w:rPr>
          <w:rFonts w:ascii="Calibri" w:eastAsia="Calibri" w:hAnsi="Calibri" w:cs="Times New Roman"/>
          <w:b/>
          <w:sz w:val="18"/>
        </w:rPr>
        <w:t xml:space="preserve"> </w:t>
      </w:r>
      <w:r w:rsidR="00C36E97">
        <w:rPr>
          <w:rFonts w:ascii="Calibri" w:eastAsia="Calibri" w:hAnsi="Calibri" w:cs="Times New Roman"/>
        </w:rPr>
        <w:t>explicitando o seu valor.</w:t>
      </w:r>
      <w:r w:rsidR="00373D47" w:rsidRPr="00373D47">
        <w:rPr>
          <w:rFonts w:ascii="Calibri" w:eastAsia="Calibri" w:hAnsi="Calibri" w:cs="Times New Roman"/>
        </w:rPr>
        <w:t xml:space="preserve"> </w:t>
      </w:r>
      <w:r w:rsidR="00373D47">
        <w:rPr>
          <w:rFonts w:ascii="Calibri" w:eastAsia="Calibri" w:hAnsi="Calibri" w:cs="Times New Roman"/>
        </w:rPr>
        <w:tab/>
      </w:r>
      <w:r w:rsidR="00373D47" w:rsidRPr="00AC2A10">
        <w:rPr>
          <w:rFonts w:ascii="Calibri" w:eastAsia="Calibri" w:hAnsi="Calibri" w:cs="Times New Roman"/>
          <w:b/>
          <w:sz w:val="18"/>
        </w:rPr>
        <w:t>(20 pontos)</w:t>
      </w:r>
    </w:p>
    <w:p w14:paraId="60928A2B" w14:textId="25304D23" w:rsidR="00A11DB6" w:rsidRDefault="00A11DB6" w:rsidP="00C36E97">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rsidR="00C36E97">
        <w:rPr>
          <w:rFonts w:ascii="Calibri" w:eastAsia="Calibri" w:hAnsi="Calibri" w:cs="Times New Roman"/>
        </w:rPr>
        <w:t>Refere a funcionalidade deste excerto, relacionando-o com o subtítulo da obra.</w:t>
      </w:r>
      <w:r>
        <w:rPr>
          <w:rFonts w:ascii="Calibri" w:eastAsia="Calibri" w:hAnsi="Calibri" w:cs="Times New Roman"/>
        </w:rPr>
        <w:tab/>
      </w:r>
      <w:r w:rsidRPr="00AC2A10">
        <w:rPr>
          <w:rFonts w:ascii="Calibri" w:eastAsia="Calibri" w:hAnsi="Calibri" w:cs="Times New Roman"/>
          <w:b/>
          <w:sz w:val="18"/>
        </w:rPr>
        <w:t>(20 pontos)</w:t>
      </w:r>
    </w:p>
    <w:p w14:paraId="70CB71E1" w14:textId="77777777" w:rsidR="00A11DB6" w:rsidRDefault="00A11DB6" w:rsidP="00A11DB6">
      <w:pPr>
        <w:spacing w:before="360" w:after="240" w:line="240" w:lineRule="auto"/>
        <w:jc w:val="center"/>
        <w:rPr>
          <w:b/>
        </w:rPr>
      </w:pPr>
      <w:r w:rsidRPr="00B7067B">
        <w:rPr>
          <w:b/>
        </w:rPr>
        <w:t xml:space="preserve">Texto </w:t>
      </w:r>
      <w:r>
        <w:rPr>
          <w:b/>
        </w:rPr>
        <w:t>B</w:t>
      </w:r>
    </w:p>
    <w:p w14:paraId="47DCB1E9" w14:textId="16B31A31" w:rsidR="00A11DB6" w:rsidRDefault="00C36E97" w:rsidP="00A11DB6">
      <w:pPr>
        <w:spacing w:before="240" w:after="120" w:line="240" w:lineRule="auto"/>
      </w:pPr>
      <w:r>
        <w:t>Lê o seguinte poema de Luís de Camões.</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C36E97" w:rsidRPr="000B6CEE" w14:paraId="3DCE71D7" w14:textId="77777777" w:rsidTr="0008592C">
        <w:trPr>
          <w:gridAfter w:val="1"/>
          <w:wAfter w:w="12" w:type="dxa"/>
          <w:trHeight w:val="708"/>
        </w:trPr>
        <w:tc>
          <w:tcPr>
            <w:tcW w:w="2595" w:type="dxa"/>
            <w:shd w:val="clear" w:color="auto" w:fill="auto"/>
          </w:tcPr>
          <w:p w14:paraId="77C026B5" w14:textId="77777777" w:rsidR="00C36E97" w:rsidRPr="002D42B4" w:rsidRDefault="00C36E97"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2199D6F5" w14:textId="77777777" w:rsidR="00C36E97" w:rsidRPr="000B6CEE" w:rsidRDefault="00C36E97" w:rsidP="0008592C">
            <w:pPr>
              <w:spacing w:line="300" w:lineRule="exact"/>
              <w:rPr>
                <w:rFonts w:ascii="Calibri" w:eastAsia="Calibri" w:hAnsi="Calibri" w:cs="Calibri"/>
                <w:b/>
                <w:bCs/>
                <w:noProof/>
                <w:color w:val="939598"/>
                <w:sz w:val="16"/>
                <w:szCs w:val="16"/>
              </w:rPr>
            </w:pPr>
          </w:p>
          <w:p w14:paraId="25D82961" w14:textId="77777777" w:rsidR="00C36E97" w:rsidRPr="000B6CEE" w:rsidRDefault="00C36E97" w:rsidP="0008592C">
            <w:pPr>
              <w:spacing w:line="300" w:lineRule="exact"/>
              <w:rPr>
                <w:rFonts w:ascii="Calibri" w:eastAsia="Calibri" w:hAnsi="Calibri" w:cs="Calibri"/>
                <w:b/>
                <w:bCs/>
                <w:noProof/>
                <w:color w:val="939598"/>
                <w:sz w:val="16"/>
                <w:szCs w:val="16"/>
              </w:rPr>
            </w:pPr>
          </w:p>
          <w:p w14:paraId="70B846CD" w14:textId="77777777" w:rsidR="00C36E97" w:rsidRPr="000B6CEE" w:rsidRDefault="00C36E97" w:rsidP="0008592C">
            <w:pPr>
              <w:spacing w:line="300" w:lineRule="exact"/>
              <w:rPr>
                <w:rFonts w:ascii="Calibri" w:eastAsia="Calibri" w:hAnsi="Calibri" w:cs="Calibri"/>
                <w:b/>
                <w:bCs/>
                <w:noProof/>
                <w:color w:val="939598"/>
                <w:sz w:val="16"/>
                <w:szCs w:val="16"/>
              </w:rPr>
            </w:pPr>
          </w:p>
          <w:p w14:paraId="68811B22" w14:textId="77777777" w:rsidR="00C36E97" w:rsidRDefault="00C36E97" w:rsidP="0008592C">
            <w:pPr>
              <w:spacing w:line="300" w:lineRule="exact"/>
              <w:rPr>
                <w:rFonts w:ascii="Calibri" w:eastAsia="Calibri" w:hAnsi="Calibri" w:cs="Calibri"/>
                <w:b/>
                <w:bCs/>
                <w:noProof/>
                <w:color w:val="939598"/>
                <w:sz w:val="16"/>
                <w:szCs w:val="16"/>
              </w:rPr>
            </w:pPr>
          </w:p>
          <w:p w14:paraId="3BFAE083" w14:textId="77777777" w:rsidR="00C36E97" w:rsidRPr="000B6CEE" w:rsidRDefault="00C36E97" w:rsidP="0008592C">
            <w:pPr>
              <w:spacing w:line="300" w:lineRule="exact"/>
              <w:rPr>
                <w:rFonts w:ascii="Calibri" w:eastAsia="Calibri" w:hAnsi="Calibri" w:cs="Calibri"/>
                <w:b/>
                <w:bCs/>
                <w:noProof/>
                <w:color w:val="939598"/>
                <w:sz w:val="16"/>
                <w:szCs w:val="16"/>
              </w:rPr>
            </w:pPr>
          </w:p>
          <w:p w14:paraId="2283D06B" w14:textId="77777777" w:rsidR="00C36E97" w:rsidRPr="000B6CEE" w:rsidRDefault="00C36E97"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35DF4FA5" w14:textId="77777777" w:rsidR="00C36E97" w:rsidRPr="000B6CEE" w:rsidRDefault="00C36E97" w:rsidP="0008592C">
            <w:pPr>
              <w:spacing w:line="300" w:lineRule="exact"/>
              <w:rPr>
                <w:rFonts w:ascii="Calibri" w:eastAsia="Calibri" w:hAnsi="Calibri" w:cs="Calibri"/>
                <w:b/>
                <w:bCs/>
                <w:noProof/>
                <w:color w:val="939598"/>
                <w:sz w:val="16"/>
                <w:szCs w:val="16"/>
              </w:rPr>
            </w:pPr>
          </w:p>
          <w:p w14:paraId="52FF3E50" w14:textId="77777777" w:rsidR="00C36E97" w:rsidRPr="000B6CEE" w:rsidRDefault="00C36E97" w:rsidP="0008592C">
            <w:pPr>
              <w:spacing w:line="300" w:lineRule="exact"/>
              <w:rPr>
                <w:rFonts w:ascii="Calibri" w:eastAsia="Calibri" w:hAnsi="Calibri" w:cs="Calibri"/>
                <w:b/>
                <w:bCs/>
                <w:noProof/>
                <w:color w:val="939598"/>
                <w:sz w:val="16"/>
                <w:szCs w:val="16"/>
              </w:rPr>
            </w:pPr>
          </w:p>
          <w:p w14:paraId="250666F2" w14:textId="77777777" w:rsidR="00C36E97" w:rsidRPr="000B6CEE" w:rsidRDefault="00C36E97" w:rsidP="0008592C">
            <w:pPr>
              <w:spacing w:line="300" w:lineRule="exact"/>
              <w:rPr>
                <w:rFonts w:ascii="Calibri" w:eastAsia="Calibri" w:hAnsi="Calibri" w:cs="Calibri"/>
                <w:b/>
                <w:bCs/>
                <w:noProof/>
                <w:color w:val="939598"/>
                <w:sz w:val="16"/>
                <w:szCs w:val="16"/>
              </w:rPr>
            </w:pPr>
          </w:p>
          <w:p w14:paraId="01A80A44" w14:textId="77777777" w:rsidR="00C36E97" w:rsidRDefault="00C36E97" w:rsidP="0008592C">
            <w:pPr>
              <w:spacing w:line="300" w:lineRule="exact"/>
              <w:rPr>
                <w:rFonts w:ascii="Calibri" w:eastAsia="Calibri" w:hAnsi="Calibri" w:cs="Calibri"/>
                <w:b/>
                <w:bCs/>
                <w:noProof/>
                <w:color w:val="939598"/>
                <w:sz w:val="16"/>
                <w:szCs w:val="16"/>
              </w:rPr>
            </w:pPr>
          </w:p>
          <w:p w14:paraId="269E7698" w14:textId="77777777" w:rsidR="00C36E97" w:rsidRDefault="00C36E97" w:rsidP="0008592C">
            <w:pPr>
              <w:spacing w:line="300" w:lineRule="exact"/>
              <w:rPr>
                <w:rFonts w:ascii="Calibri" w:eastAsia="Calibri" w:hAnsi="Calibri" w:cs="Calibri"/>
                <w:b/>
                <w:bCs/>
                <w:noProof/>
                <w:color w:val="939598"/>
                <w:sz w:val="16"/>
                <w:szCs w:val="16"/>
              </w:rPr>
            </w:pPr>
          </w:p>
          <w:p w14:paraId="28387F49" w14:textId="77777777" w:rsidR="00C36E97" w:rsidRPr="000B6CEE" w:rsidRDefault="00C36E97" w:rsidP="0008592C">
            <w:pPr>
              <w:spacing w:line="300" w:lineRule="exact"/>
              <w:rPr>
                <w:rFonts w:ascii="Calibri" w:eastAsia="Calibri" w:hAnsi="Calibri" w:cs="Calibri"/>
                <w:b/>
                <w:bCs/>
                <w:noProof/>
                <w:color w:val="939598"/>
                <w:sz w:val="16"/>
                <w:szCs w:val="16"/>
              </w:rPr>
            </w:pPr>
          </w:p>
          <w:p w14:paraId="1A77DF3D" w14:textId="77777777" w:rsidR="00C36E97" w:rsidRPr="000B6CEE" w:rsidRDefault="00C36E97"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03BBDC7A" w14:textId="77777777" w:rsidR="00C36E97" w:rsidRPr="000B6CEE" w:rsidRDefault="00C36E97" w:rsidP="0008592C">
            <w:pPr>
              <w:spacing w:line="300" w:lineRule="exact"/>
              <w:rPr>
                <w:rFonts w:ascii="Calibri" w:eastAsia="Calibri" w:hAnsi="Calibri" w:cs="Calibri"/>
                <w:b/>
                <w:bCs/>
                <w:noProof/>
                <w:color w:val="939598"/>
                <w:sz w:val="16"/>
                <w:szCs w:val="16"/>
              </w:rPr>
            </w:pPr>
          </w:p>
          <w:p w14:paraId="5905DDB8" w14:textId="77777777" w:rsidR="00C36E97" w:rsidRPr="000B6CEE" w:rsidRDefault="00C36E97" w:rsidP="0008592C">
            <w:pPr>
              <w:spacing w:line="300" w:lineRule="exact"/>
              <w:rPr>
                <w:rFonts w:ascii="Calibri" w:eastAsia="Calibri" w:hAnsi="Calibri" w:cs="Calibri"/>
                <w:b/>
                <w:bCs/>
                <w:noProof/>
                <w:color w:val="939598"/>
                <w:sz w:val="16"/>
                <w:szCs w:val="16"/>
              </w:rPr>
            </w:pPr>
          </w:p>
          <w:p w14:paraId="5117B02D" w14:textId="77777777" w:rsidR="00C36E97" w:rsidRPr="000B6CEE" w:rsidRDefault="00C36E97" w:rsidP="0008592C">
            <w:pPr>
              <w:spacing w:line="300" w:lineRule="exact"/>
              <w:rPr>
                <w:rFonts w:ascii="Calibri" w:eastAsia="Calibri" w:hAnsi="Calibri" w:cs="Calibri"/>
                <w:b/>
                <w:bCs/>
                <w:noProof/>
                <w:color w:val="939598"/>
                <w:sz w:val="16"/>
                <w:szCs w:val="16"/>
              </w:rPr>
            </w:pPr>
          </w:p>
          <w:p w14:paraId="142EF9E1" w14:textId="77777777" w:rsidR="00C36E97" w:rsidRPr="002D42B4" w:rsidRDefault="00C36E97" w:rsidP="0008592C">
            <w:pPr>
              <w:spacing w:line="300" w:lineRule="exact"/>
              <w:jc w:val="both"/>
              <w:rPr>
                <w:rFonts w:ascii="Times New Roman" w:hAnsi="Times New Roman" w:cs="Times New Roman"/>
                <w:sz w:val="23"/>
                <w:szCs w:val="23"/>
              </w:rPr>
            </w:pPr>
          </w:p>
        </w:tc>
        <w:tc>
          <w:tcPr>
            <w:tcW w:w="6122" w:type="dxa"/>
            <w:shd w:val="clear" w:color="auto" w:fill="auto"/>
          </w:tcPr>
          <w:p w14:paraId="586A6A60"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Amor, co a esperança já perdida,</w:t>
            </w:r>
          </w:p>
          <w:p w14:paraId="057FC576"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 xml:space="preserve">Teu soberano templo </w:t>
            </w:r>
            <w:proofErr w:type="gramStart"/>
            <w:r w:rsidRPr="00C36E97">
              <w:rPr>
                <w:rFonts w:ascii="Times New Roman" w:hAnsi="Times New Roman" w:cs="Times New Roman"/>
                <w:sz w:val="23"/>
                <w:szCs w:val="23"/>
              </w:rPr>
              <w:t>visitei</w:t>
            </w:r>
            <w:proofErr w:type="gramEnd"/>
            <w:r w:rsidRPr="00C36E97">
              <w:rPr>
                <w:rFonts w:ascii="Times New Roman" w:hAnsi="Times New Roman" w:cs="Times New Roman"/>
                <w:sz w:val="23"/>
                <w:szCs w:val="23"/>
              </w:rPr>
              <w:t>;</w:t>
            </w:r>
          </w:p>
          <w:p w14:paraId="11C6F884"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Por sinal do naufrágio que passei,</w:t>
            </w:r>
          </w:p>
          <w:p w14:paraId="19389FB8"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Em lugar dos vestidos, pus a vida.</w:t>
            </w:r>
          </w:p>
          <w:p w14:paraId="2C541F6D" w14:textId="77777777" w:rsidR="00C36E97" w:rsidRPr="00C36E97" w:rsidRDefault="00C36E97" w:rsidP="00B86E93">
            <w:pPr>
              <w:spacing w:line="300" w:lineRule="exact"/>
              <w:rPr>
                <w:rFonts w:ascii="Times New Roman" w:hAnsi="Times New Roman" w:cs="Times New Roman"/>
                <w:sz w:val="23"/>
                <w:szCs w:val="23"/>
              </w:rPr>
            </w:pPr>
          </w:p>
          <w:p w14:paraId="32465A50"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Que queres mais de mim, que destruída</w:t>
            </w:r>
          </w:p>
          <w:p w14:paraId="50036E00"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Me tens a glória toda que alcancei?</w:t>
            </w:r>
          </w:p>
          <w:p w14:paraId="2E9FE605"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Não cuides de forçar-me, que não sei</w:t>
            </w:r>
          </w:p>
          <w:p w14:paraId="4748167F"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Tornar a entrar onde não há saída.</w:t>
            </w:r>
          </w:p>
          <w:p w14:paraId="3393E752" w14:textId="77777777" w:rsidR="00C36E97" w:rsidRPr="00C36E97" w:rsidRDefault="00C36E97" w:rsidP="00B86E93">
            <w:pPr>
              <w:spacing w:line="300" w:lineRule="exact"/>
              <w:rPr>
                <w:rFonts w:ascii="Times New Roman" w:hAnsi="Times New Roman" w:cs="Times New Roman"/>
                <w:sz w:val="23"/>
                <w:szCs w:val="23"/>
              </w:rPr>
            </w:pPr>
          </w:p>
          <w:p w14:paraId="4C1DFED1"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Vês aqui alma, vida e esperança,</w:t>
            </w:r>
          </w:p>
          <w:p w14:paraId="35C58373"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Despojos doces de meu bem passado,</w:t>
            </w:r>
          </w:p>
          <w:p w14:paraId="75509F5A"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Enquanto quis aquela que eu adoro:</w:t>
            </w:r>
          </w:p>
          <w:p w14:paraId="30FE31F6" w14:textId="77777777" w:rsidR="00C36E97" w:rsidRPr="00C36E97" w:rsidRDefault="00C36E97" w:rsidP="00B86E93">
            <w:pPr>
              <w:spacing w:line="300" w:lineRule="exact"/>
              <w:rPr>
                <w:rFonts w:ascii="Times New Roman" w:hAnsi="Times New Roman" w:cs="Times New Roman"/>
                <w:sz w:val="23"/>
                <w:szCs w:val="23"/>
              </w:rPr>
            </w:pPr>
          </w:p>
          <w:p w14:paraId="22CF845C"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 xml:space="preserve">Nelas podes tomar de </w:t>
            </w:r>
            <w:proofErr w:type="gramStart"/>
            <w:r w:rsidRPr="00C36E97">
              <w:rPr>
                <w:rFonts w:ascii="Times New Roman" w:hAnsi="Times New Roman" w:cs="Times New Roman"/>
                <w:sz w:val="23"/>
                <w:szCs w:val="23"/>
              </w:rPr>
              <w:t>mim</w:t>
            </w:r>
            <w:proofErr w:type="gramEnd"/>
            <w:r w:rsidRPr="00C36E97">
              <w:rPr>
                <w:rFonts w:ascii="Times New Roman" w:hAnsi="Times New Roman" w:cs="Times New Roman"/>
                <w:sz w:val="23"/>
                <w:szCs w:val="23"/>
              </w:rPr>
              <w:t xml:space="preserve"> vingança;</w:t>
            </w:r>
          </w:p>
          <w:p w14:paraId="0E1576AC" w14:textId="77777777" w:rsidR="00C36E97" w:rsidRPr="00C36E97"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E se inda não estás de mim vingado,</w:t>
            </w:r>
          </w:p>
          <w:p w14:paraId="64E4EFBF" w14:textId="68764F44" w:rsidR="00C36E97" w:rsidRPr="002D42B4" w:rsidRDefault="00C36E97" w:rsidP="00B86E93">
            <w:pPr>
              <w:spacing w:line="300" w:lineRule="exact"/>
              <w:rPr>
                <w:rFonts w:ascii="Times New Roman" w:hAnsi="Times New Roman" w:cs="Times New Roman"/>
                <w:sz w:val="23"/>
                <w:szCs w:val="23"/>
              </w:rPr>
            </w:pPr>
            <w:r w:rsidRPr="00C36E97">
              <w:rPr>
                <w:rFonts w:ascii="Times New Roman" w:hAnsi="Times New Roman" w:cs="Times New Roman"/>
                <w:sz w:val="23"/>
                <w:szCs w:val="23"/>
              </w:rPr>
              <w:t>Contenta-te com as lágrimas que choro.</w:t>
            </w:r>
          </w:p>
        </w:tc>
      </w:tr>
      <w:tr w:rsidR="00C36E97" w:rsidRPr="003E796E" w14:paraId="6A6EDD86" w14:textId="77777777" w:rsidTr="0008592C">
        <w:tc>
          <w:tcPr>
            <w:tcW w:w="9069" w:type="dxa"/>
            <w:gridSpan w:val="4"/>
            <w:shd w:val="clear" w:color="auto" w:fill="auto"/>
          </w:tcPr>
          <w:p w14:paraId="33F21DD2" w14:textId="0DDE4092" w:rsidR="00C36E97" w:rsidRPr="003E796E" w:rsidRDefault="00C36E97" w:rsidP="00C36E97">
            <w:pPr>
              <w:pStyle w:val="NoSpacing"/>
              <w:shd w:val="clear" w:color="auto" w:fill="FFFFFF"/>
              <w:spacing w:before="120" w:beforeAutospacing="0" w:after="120" w:afterAutospacing="0"/>
              <w:jc w:val="right"/>
              <w:rPr>
                <w:sz w:val="18"/>
                <w:szCs w:val="18"/>
              </w:rPr>
            </w:pPr>
            <w:r w:rsidRPr="003E796E">
              <w:rPr>
                <w:sz w:val="18"/>
              </w:rPr>
              <w:t>Luís Vaz de Camões</w:t>
            </w:r>
            <w:r w:rsidRPr="003E796E">
              <w:rPr>
                <w:i/>
                <w:sz w:val="18"/>
              </w:rPr>
              <w:t xml:space="preserve">, </w:t>
            </w:r>
            <w:r w:rsidRPr="003E796E">
              <w:rPr>
                <w:sz w:val="18"/>
              </w:rPr>
              <w:t>in</w:t>
            </w:r>
            <w:r w:rsidRPr="003E796E">
              <w:rPr>
                <w:i/>
                <w:sz w:val="18"/>
              </w:rPr>
              <w:t xml:space="preserve"> A Lírica de Luís de Camões</w:t>
            </w:r>
            <w:r w:rsidRPr="003E796E">
              <w:rPr>
                <w:sz w:val="18"/>
              </w:rPr>
              <w:t>,</w:t>
            </w:r>
            <w:r w:rsidRPr="003E796E">
              <w:rPr>
                <w:sz w:val="18"/>
              </w:rPr>
              <w:br/>
              <w:t>Lisboa, Editorial Comunicação, 1988.</w:t>
            </w:r>
          </w:p>
        </w:tc>
      </w:tr>
    </w:tbl>
    <w:p w14:paraId="7BCA0291" w14:textId="7CED27C0" w:rsidR="00A11DB6" w:rsidRDefault="00A11DB6" w:rsidP="00A11DB6">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C36E97">
        <w:rPr>
          <w:rFonts w:ascii="Calibri" w:eastAsia="Calibri" w:hAnsi="Calibri" w:cs="Times New Roman"/>
        </w:rPr>
        <w:t xml:space="preserve">Explica a </w:t>
      </w:r>
      <w:proofErr w:type="gramStart"/>
      <w:r w:rsidR="00C36E97">
        <w:rPr>
          <w:rFonts w:ascii="Calibri" w:eastAsia="Calibri" w:hAnsi="Calibri" w:cs="Times New Roman"/>
        </w:rPr>
        <w:t>oposição passado</w:t>
      </w:r>
      <w:proofErr w:type="gramEnd"/>
      <w:r w:rsidR="00C36E97">
        <w:rPr>
          <w:rFonts w:ascii="Calibri" w:eastAsia="Calibri" w:hAnsi="Calibri" w:cs="Times New Roman"/>
        </w:rPr>
        <w:t>/presente patente no poema, justificando com</w:t>
      </w:r>
      <w:r w:rsidR="003E796E">
        <w:rPr>
          <w:rFonts w:ascii="Calibri" w:eastAsia="Calibri" w:hAnsi="Calibri" w:cs="Times New Roman"/>
          <w:b/>
          <w:sz w:val="18"/>
        </w:rPr>
        <w:t xml:space="preserve"> </w:t>
      </w:r>
      <w:r w:rsidR="00C36E97">
        <w:rPr>
          <w:rFonts w:ascii="Calibri" w:eastAsia="Calibri" w:hAnsi="Calibri" w:cs="Times New Roman"/>
        </w:rPr>
        <w:t>elementos textuais</w:t>
      </w:r>
      <w:r w:rsidR="00C36E97" w:rsidRPr="00765104">
        <w:rPr>
          <w:rFonts w:ascii="Calibri" w:eastAsia="Calibri" w:hAnsi="Calibri" w:cs="Times New Roman"/>
        </w:rPr>
        <w:t>.</w:t>
      </w:r>
      <w:r w:rsidR="003E796E">
        <w:rPr>
          <w:rFonts w:ascii="Calibri" w:eastAsia="Calibri" w:hAnsi="Calibri" w:cs="Times New Roman"/>
        </w:rPr>
        <w:tab/>
      </w:r>
      <w:r w:rsidR="003E796E">
        <w:rPr>
          <w:rFonts w:ascii="Calibri" w:eastAsia="Calibri" w:hAnsi="Calibri" w:cs="Times New Roman"/>
        </w:rPr>
        <w:br/>
      </w:r>
      <w:r w:rsidR="003E796E" w:rsidRPr="00765104">
        <w:rPr>
          <w:rFonts w:ascii="Calibri" w:eastAsia="Calibri" w:hAnsi="Calibri" w:cs="Times New Roman"/>
        </w:rPr>
        <w:tab/>
      </w:r>
      <w:r w:rsidR="003E796E" w:rsidRPr="00AC2A10">
        <w:rPr>
          <w:rFonts w:ascii="Calibri" w:eastAsia="Calibri" w:hAnsi="Calibri" w:cs="Times New Roman"/>
          <w:b/>
          <w:sz w:val="18"/>
        </w:rPr>
        <w:t>(20 pontos)</w:t>
      </w:r>
    </w:p>
    <w:p w14:paraId="0FD176FB" w14:textId="6BB9F142" w:rsidR="00A11DB6" w:rsidRDefault="00A11DB6" w:rsidP="00A11DB6">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C36E97">
        <w:rPr>
          <w:rFonts w:ascii="Calibri" w:eastAsia="Calibri" w:hAnsi="Calibri" w:cs="Times New Roman"/>
        </w:rPr>
        <w:t>Estabelece um paralelo entre a vivência amorosa do sujeito poético</w:t>
      </w:r>
      <w:r w:rsidR="003E796E">
        <w:rPr>
          <w:rFonts w:ascii="Calibri" w:eastAsia="Calibri" w:hAnsi="Calibri" w:cs="Times New Roman"/>
          <w:b/>
          <w:sz w:val="18"/>
        </w:rPr>
        <w:t xml:space="preserve"> </w:t>
      </w:r>
      <w:r w:rsidR="00C36E97">
        <w:rPr>
          <w:rFonts w:ascii="Calibri" w:eastAsia="Calibri" w:hAnsi="Calibri" w:cs="Times New Roman"/>
        </w:rPr>
        <w:t>e a de Carlos da Maia.</w:t>
      </w:r>
      <w:r w:rsidR="003E796E">
        <w:rPr>
          <w:rFonts w:ascii="Calibri" w:eastAsia="Calibri" w:hAnsi="Calibri" w:cs="Times New Roman"/>
        </w:rPr>
        <w:tab/>
      </w:r>
      <w:r w:rsidR="003E796E">
        <w:rPr>
          <w:rFonts w:ascii="Calibri" w:eastAsia="Calibri" w:hAnsi="Calibri" w:cs="Times New Roman"/>
        </w:rPr>
        <w:br/>
      </w:r>
      <w:r w:rsidR="003E796E">
        <w:rPr>
          <w:rFonts w:ascii="Calibri" w:eastAsia="Calibri" w:hAnsi="Calibri" w:cs="Times New Roman"/>
        </w:rPr>
        <w:tab/>
      </w:r>
      <w:r w:rsidR="003E796E" w:rsidRPr="00AC2A10">
        <w:rPr>
          <w:rFonts w:ascii="Calibri" w:eastAsia="Calibri" w:hAnsi="Calibri" w:cs="Times New Roman"/>
          <w:b/>
          <w:sz w:val="18"/>
        </w:rPr>
        <w:t>(20 pontos)</w:t>
      </w:r>
    </w:p>
    <w:p w14:paraId="71CE29DC" w14:textId="77777777" w:rsidR="00A11DB6" w:rsidRDefault="00A11DB6" w:rsidP="00A11DB6">
      <w:pPr>
        <w:rPr>
          <w:rFonts w:ascii="Calibri" w:eastAsia="Calibri" w:hAnsi="Calibri" w:cs="Times New Roman"/>
        </w:rPr>
      </w:pPr>
      <w:r>
        <w:rPr>
          <w:rFonts w:ascii="Calibri" w:eastAsia="Calibri" w:hAnsi="Calibri" w:cs="Times New Roman"/>
        </w:rPr>
        <w:br w:type="page"/>
      </w:r>
    </w:p>
    <w:p w14:paraId="0D28E359" w14:textId="77777777" w:rsidR="00A11DB6" w:rsidRDefault="00A11DB6" w:rsidP="00A11DB6">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74A67BB6" w14:textId="77777777" w:rsidR="00A11DB6" w:rsidRPr="00BB08CF" w:rsidRDefault="00A11DB6" w:rsidP="00A11DB6">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11DB6" w:rsidRPr="000B6CEE" w14:paraId="69128CA1" w14:textId="77777777" w:rsidTr="0008592C">
        <w:trPr>
          <w:trHeight w:val="708"/>
        </w:trPr>
        <w:tc>
          <w:tcPr>
            <w:tcW w:w="343" w:type="dxa"/>
            <w:shd w:val="clear" w:color="auto" w:fill="auto"/>
          </w:tcPr>
          <w:p w14:paraId="31E4DFAB" w14:textId="77777777" w:rsidR="00A11DB6" w:rsidRPr="000B6CEE" w:rsidRDefault="00A11DB6" w:rsidP="0008592C">
            <w:pPr>
              <w:spacing w:line="300" w:lineRule="exact"/>
              <w:rPr>
                <w:rFonts w:ascii="Calibri" w:eastAsia="Calibri" w:hAnsi="Calibri" w:cs="Calibri"/>
                <w:b/>
                <w:bCs/>
                <w:noProof/>
                <w:color w:val="939598"/>
                <w:sz w:val="16"/>
                <w:szCs w:val="16"/>
              </w:rPr>
            </w:pPr>
          </w:p>
          <w:p w14:paraId="346561FD" w14:textId="77777777" w:rsidR="00A11DB6" w:rsidRPr="000B6CEE" w:rsidRDefault="00A11DB6" w:rsidP="0008592C">
            <w:pPr>
              <w:spacing w:line="300" w:lineRule="exact"/>
              <w:rPr>
                <w:rFonts w:ascii="Calibri" w:eastAsia="Calibri" w:hAnsi="Calibri" w:cs="Calibri"/>
                <w:b/>
                <w:bCs/>
                <w:noProof/>
                <w:color w:val="939598"/>
                <w:sz w:val="16"/>
                <w:szCs w:val="16"/>
              </w:rPr>
            </w:pPr>
          </w:p>
          <w:p w14:paraId="306CE999" w14:textId="77777777" w:rsidR="00A11DB6" w:rsidRPr="000B6CEE" w:rsidRDefault="00A11DB6" w:rsidP="0008592C">
            <w:pPr>
              <w:spacing w:line="300" w:lineRule="exact"/>
              <w:rPr>
                <w:rFonts w:ascii="Calibri" w:eastAsia="Calibri" w:hAnsi="Calibri" w:cs="Calibri"/>
                <w:b/>
                <w:bCs/>
                <w:noProof/>
                <w:color w:val="939598"/>
                <w:sz w:val="16"/>
                <w:szCs w:val="16"/>
              </w:rPr>
            </w:pPr>
          </w:p>
          <w:p w14:paraId="5D4A5F62" w14:textId="77777777" w:rsidR="00A11DB6" w:rsidRPr="000B6CEE" w:rsidRDefault="00A11DB6" w:rsidP="0008592C">
            <w:pPr>
              <w:spacing w:line="300" w:lineRule="exact"/>
              <w:rPr>
                <w:rFonts w:ascii="Calibri" w:eastAsia="Calibri" w:hAnsi="Calibri" w:cs="Calibri"/>
                <w:b/>
                <w:bCs/>
                <w:noProof/>
                <w:color w:val="939598"/>
                <w:sz w:val="16"/>
                <w:szCs w:val="16"/>
              </w:rPr>
            </w:pPr>
          </w:p>
          <w:p w14:paraId="093A136A" w14:textId="77777777" w:rsidR="00A11DB6" w:rsidRPr="000B6CEE" w:rsidRDefault="00A11DB6"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140770B3" w14:textId="77777777" w:rsidR="00A11DB6" w:rsidRPr="000B6CEE" w:rsidRDefault="00A11DB6" w:rsidP="0008592C">
            <w:pPr>
              <w:spacing w:line="300" w:lineRule="exact"/>
              <w:rPr>
                <w:rFonts w:ascii="Calibri" w:eastAsia="Calibri" w:hAnsi="Calibri" w:cs="Calibri"/>
                <w:b/>
                <w:bCs/>
                <w:noProof/>
                <w:color w:val="939598"/>
                <w:sz w:val="16"/>
                <w:szCs w:val="16"/>
              </w:rPr>
            </w:pPr>
          </w:p>
          <w:p w14:paraId="7C7B366D" w14:textId="77777777" w:rsidR="00A11DB6" w:rsidRPr="000B6CEE" w:rsidRDefault="00A11DB6" w:rsidP="0008592C">
            <w:pPr>
              <w:spacing w:line="300" w:lineRule="exact"/>
              <w:rPr>
                <w:rFonts w:ascii="Calibri" w:eastAsia="Calibri" w:hAnsi="Calibri" w:cs="Calibri"/>
                <w:b/>
                <w:bCs/>
                <w:noProof/>
                <w:color w:val="939598"/>
                <w:sz w:val="16"/>
                <w:szCs w:val="16"/>
              </w:rPr>
            </w:pPr>
          </w:p>
          <w:p w14:paraId="1DE3E4AB" w14:textId="77777777" w:rsidR="00A11DB6" w:rsidRPr="000B6CEE" w:rsidRDefault="00A11DB6" w:rsidP="0008592C">
            <w:pPr>
              <w:spacing w:line="300" w:lineRule="exact"/>
              <w:rPr>
                <w:rFonts w:ascii="Calibri" w:eastAsia="Calibri" w:hAnsi="Calibri" w:cs="Calibri"/>
                <w:b/>
                <w:bCs/>
                <w:noProof/>
                <w:color w:val="939598"/>
                <w:sz w:val="16"/>
                <w:szCs w:val="16"/>
              </w:rPr>
            </w:pPr>
          </w:p>
          <w:p w14:paraId="4AC82B58" w14:textId="77777777" w:rsidR="00A11DB6" w:rsidRPr="000B6CEE" w:rsidRDefault="00A11DB6" w:rsidP="0008592C">
            <w:pPr>
              <w:spacing w:line="300" w:lineRule="exact"/>
              <w:rPr>
                <w:rFonts w:ascii="Calibri" w:eastAsia="Calibri" w:hAnsi="Calibri" w:cs="Calibri"/>
                <w:b/>
                <w:bCs/>
                <w:noProof/>
                <w:color w:val="939598"/>
                <w:sz w:val="16"/>
                <w:szCs w:val="16"/>
              </w:rPr>
            </w:pPr>
          </w:p>
          <w:p w14:paraId="7C33A3C9" w14:textId="77777777" w:rsidR="00A11DB6" w:rsidRPr="000B6CEE" w:rsidRDefault="00A11DB6"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641F4789" w14:textId="77777777" w:rsidR="00A11DB6" w:rsidRPr="000B6CEE" w:rsidRDefault="00A11DB6" w:rsidP="0008592C">
            <w:pPr>
              <w:spacing w:line="300" w:lineRule="exact"/>
              <w:rPr>
                <w:rFonts w:ascii="Calibri" w:eastAsia="Calibri" w:hAnsi="Calibri" w:cs="Calibri"/>
                <w:b/>
                <w:bCs/>
                <w:noProof/>
                <w:color w:val="939598"/>
                <w:sz w:val="16"/>
                <w:szCs w:val="16"/>
              </w:rPr>
            </w:pPr>
          </w:p>
          <w:p w14:paraId="1F0833CE" w14:textId="77777777" w:rsidR="00A11DB6" w:rsidRPr="000B6CEE" w:rsidRDefault="00A11DB6" w:rsidP="0008592C">
            <w:pPr>
              <w:spacing w:line="300" w:lineRule="exact"/>
              <w:rPr>
                <w:rFonts w:ascii="Calibri" w:eastAsia="Calibri" w:hAnsi="Calibri" w:cs="Calibri"/>
                <w:b/>
                <w:bCs/>
                <w:noProof/>
                <w:color w:val="939598"/>
                <w:sz w:val="16"/>
                <w:szCs w:val="16"/>
              </w:rPr>
            </w:pPr>
          </w:p>
          <w:p w14:paraId="18B821EE" w14:textId="77777777" w:rsidR="00A11DB6" w:rsidRPr="000B6CEE" w:rsidRDefault="00A11DB6" w:rsidP="0008592C">
            <w:pPr>
              <w:spacing w:line="300" w:lineRule="exact"/>
              <w:rPr>
                <w:rFonts w:ascii="Calibri" w:eastAsia="Calibri" w:hAnsi="Calibri" w:cs="Calibri"/>
                <w:b/>
                <w:bCs/>
                <w:noProof/>
                <w:color w:val="939598"/>
                <w:sz w:val="16"/>
                <w:szCs w:val="16"/>
              </w:rPr>
            </w:pPr>
          </w:p>
          <w:p w14:paraId="6AFA74DC" w14:textId="77777777" w:rsidR="00A11DB6" w:rsidRPr="000B6CEE" w:rsidRDefault="00A11DB6" w:rsidP="0008592C">
            <w:pPr>
              <w:spacing w:line="300" w:lineRule="exact"/>
              <w:rPr>
                <w:rFonts w:ascii="Calibri" w:eastAsia="Calibri" w:hAnsi="Calibri" w:cs="Calibri"/>
                <w:b/>
                <w:bCs/>
                <w:noProof/>
                <w:color w:val="939598"/>
                <w:sz w:val="16"/>
                <w:szCs w:val="16"/>
              </w:rPr>
            </w:pPr>
          </w:p>
          <w:p w14:paraId="25620E1D" w14:textId="77777777" w:rsidR="00A11DB6" w:rsidRPr="000B6CEE" w:rsidRDefault="00A11DB6"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3DC4417B" w14:textId="77777777" w:rsidR="00A11DB6" w:rsidRDefault="00A11DB6" w:rsidP="0008592C">
            <w:pPr>
              <w:spacing w:line="300" w:lineRule="exact"/>
              <w:rPr>
                <w:rFonts w:ascii="Calibri" w:eastAsia="Calibri" w:hAnsi="Calibri" w:cs="Calibri"/>
                <w:b/>
                <w:bCs/>
                <w:noProof/>
                <w:color w:val="939598"/>
                <w:sz w:val="16"/>
                <w:szCs w:val="16"/>
              </w:rPr>
            </w:pPr>
          </w:p>
          <w:p w14:paraId="2D10E872" w14:textId="77777777" w:rsidR="00A11DB6" w:rsidRDefault="00A11DB6" w:rsidP="0008592C">
            <w:pPr>
              <w:spacing w:line="300" w:lineRule="exact"/>
              <w:rPr>
                <w:rFonts w:ascii="Calibri" w:eastAsia="Calibri" w:hAnsi="Calibri" w:cs="Calibri"/>
                <w:b/>
                <w:bCs/>
                <w:noProof/>
                <w:color w:val="939598"/>
                <w:sz w:val="16"/>
                <w:szCs w:val="16"/>
              </w:rPr>
            </w:pPr>
          </w:p>
          <w:p w14:paraId="7CB2324E" w14:textId="77777777" w:rsidR="00A11DB6" w:rsidRDefault="00A11DB6" w:rsidP="0008592C">
            <w:pPr>
              <w:spacing w:line="300" w:lineRule="exact"/>
              <w:rPr>
                <w:rFonts w:ascii="Calibri" w:eastAsia="Calibri" w:hAnsi="Calibri" w:cs="Calibri"/>
                <w:b/>
                <w:bCs/>
                <w:noProof/>
                <w:color w:val="939598"/>
                <w:sz w:val="16"/>
                <w:szCs w:val="16"/>
              </w:rPr>
            </w:pPr>
          </w:p>
          <w:p w14:paraId="5B40D2D2" w14:textId="77777777" w:rsidR="00A11DB6" w:rsidRDefault="00A11DB6" w:rsidP="0008592C">
            <w:pPr>
              <w:spacing w:line="300" w:lineRule="exact"/>
              <w:rPr>
                <w:rFonts w:ascii="Calibri" w:eastAsia="Calibri" w:hAnsi="Calibri" w:cs="Calibri"/>
                <w:b/>
                <w:bCs/>
                <w:noProof/>
                <w:color w:val="939598"/>
                <w:sz w:val="16"/>
                <w:szCs w:val="16"/>
              </w:rPr>
            </w:pPr>
          </w:p>
          <w:p w14:paraId="60E49F20" w14:textId="77777777" w:rsidR="00A11DB6" w:rsidRDefault="00A11DB6" w:rsidP="0008592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3DB96A7D" w14:textId="77777777" w:rsidR="00A11DB6" w:rsidRDefault="00A11DB6" w:rsidP="0008592C">
            <w:pPr>
              <w:spacing w:line="300" w:lineRule="exact"/>
              <w:rPr>
                <w:rFonts w:ascii="Calibri" w:eastAsia="Calibri" w:hAnsi="Calibri" w:cs="Calibri"/>
                <w:b/>
                <w:bCs/>
                <w:noProof/>
                <w:color w:val="939598"/>
                <w:sz w:val="16"/>
                <w:szCs w:val="16"/>
              </w:rPr>
            </w:pPr>
          </w:p>
          <w:p w14:paraId="05641DCD" w14:textId="77777777" w:rsidR="00A11DB6" w:rsidRPr="000B6CEE" w:rsidRDefault="00A11DB6" w:rsidP="0008592C">
            <w:pPr>
              <w:spacing w:line="300" w:lineRule="exact"/>
              <w:rPr>
                <w:rFonts w:ascii="Calibri" w:eastAsia="Calibri" w:hAnsi="Calibri" w:cs="Calibri"/>
                <w:b/>
                <w:bCs/>
                <w:noProof/>
                <w:color w:val="939598"/>
                <w:sz w:val="16"/>
                <w:szCs w:val="16"/>
              </w:rPr>
            </w:pPr>
          </w:p>
        </w:tc>
        <w:tc>
          <w:tcPr>
            <w:tcW w:w="9069" w:type="dxa"/>
            <w:shd w:val="clear" w:color="auto" w:fill="auto"/>
          </w:tcPr>
          <w:p w14:paraId="1ACF12A8" w14:textId="77777777" w:rsidR="00C36E97" w:rsidRPr="00C36E97" w:rsidRDefault="00C36E97" w:rsidP="00C36E97">
            <w:pPr>
              <w:spacing w:line="300" w:lineRule="exact"/>
              <w:ind w:firstLine="284"/>
              <w:jc w:val="both"/>
              <w:rPr>
                <w:rFonts w:ascii="Times New Roman" w:eastAsia="Calibri" w:hAnsi="Times New Roman" w:cs="Times New Roman"/>
                <w:sz w:val="23"/>
                <w:szCs w:val="23"/>
              </w:rPr>
            </w:pPr>
            <w:r w:rsidRPr="00C36E97">
              <w:rPr>
                <w:rFonts w:ascii="Times New Roman" w:eastAsia="Calibri" w:hAnsi="Times New Roman" w:cs="Times New Roman"/>
                <w:i/>
                <w:sz w:val="23"/>
                <w:szCs w:val="23"/>
              </w:rPr>
              <w:t>Os Maias</w:t>
            </w:r>
            <w:r w:rsidRPr="00C36E97">
              <w:rPr>
                <w:rFonts w:ascii="Times New Roman" w:eastAsia="Calibri" w:hAnsi="Times New Roman" w:cs="Times New Roman"/>
                <w:sz w:val="23"/>
                <w:szCs w:val="23"/>
              </w:rPr>
              <w:t>, sendo aquilo a que é usual chamar um «romance-fresco»</w:t>
            </w:r>
            <w:r w:rsidRPr="00C36E97">
              <w:rPr>
                <w:rFonts w:ascii="Times New Roman" w:eastAsia="Calibri" w:hAnsi="Times New Roman" w:cs="Times New Roman"/>
                <w:sz w:val="23"/>
                <w:szCs w:val="23"/>
                <w:vertAlign w:val="superscript"/>
              </w:rPr>
              <w:t xml:space="preserve"> </w:t>
            </w:r>
            <w:r w:rsidRPr="00C36E97">
              <w:rPr>
                <w:rFonts w:ascii="Times New Roman" w:eastAsia="Calibri" w:hAnsi="Times New Roman" w:cs="Times New Roman"/>
                <w:sz w:val="23"/>
                <w:szCs w:val="23"/>
              </w:rPr>
              <w:t>(porque nele perpassam tipos, mentalidades e atitudes culturais de diversas épocas), ilustram, em registo ficcional, os movimentos e contradições de uma sociedade historicamente bem caracterizada. A política, a vida financeira, a literatura, o jornalismo, a diplomacia, a administração pública representam-se em jantares, saraus, serões e corridas de cavalos; assim se configura uma vasta crónica social, anunciada no subtítulo «Episódios da Vida Romântica», o que indicia também o peso de que o Romantismo continua a desfrutar numa sociedade que se aproxima do fim do século, em ritmo de decadência e de crise institucional, a vários níveis.</w:t>
            </w:r>
          </w:p>
          <w:p w14:paraId="150B68F0" w14:textId="77777777" w:rsidR="00C36E97" w:rsidRPr="00C36E97" w:rsidRDefault="00C36E97" w:rsidP="00C36E97">
            <w:pPr>
              <w:spacing w:line="300" w:lineRule="exact"/>
              <w:ind w:firstLine="284"/>
              <w:jc w:val="both"/>
              <w:rPr>
                <w:rFonts w:ascii="Times New Roman" w:eastAsia="Calibri" w:hAnsi="Times New Roman" w:cs="Times New Roman"/>
                <w:sz w:val="23"/>
                <w:szCs w:val="23"/>
              </w:rPr>
            </w:pPr>
            <w:r w:rsidRPr="00C36E97">
              <w:rPr>
                <w:rFonts w:ascii="Times New Roman" w:eastAsia="Calibri" w:hAnsi="Times New Roman" w:cs="Times New Roman"/>
                <w:sz w:val="23"/>
                <w:szCs w:val="23"/>
              </w:rPr>
              <w:t>Se o tempo da história é, n’</w:t>
            </w:r>
            <w:r w:rsidRPr="00C36E97">
              <w:rPr>
                <w:rFonts w:ascii="Times New Roman" w:eastAsia="Calibri" w:hAnsi="Times New Roman" w:cs="Times New Roman"/>
                <w:i/>
                <w:sz w:val="23"/>
                <w:szCs w:val="23"/>
              </w:rPr>
              <w:t>Os Maias</w:t>
            </w:r>
            <w:r w:rsidRPr="00C36E97">
              <w:rPr>
                <w:rFonts w:ascii="Times New Roman" w:eastAsia="Calibri" w:hAnsi="Times New Roman" w:cs="Times New Roman"/>
                <w:sz w:val="23"/>
                <w:szCs w:val="23"/>
              </w:rPr>
              <w:t xml:space="preserve">, muito alargado (de inícios do século até 1887), a sua representação no discurso privilegia sobretudo a passagem de Carlos da Maia pela ação. Quando ele aparece em Lisboa, são cerca de catorze capítulos os que relatam apenas dois anos da sua existência, reservando-se depois, no epílogo do romance, todo o capítulo XVIII para o relato de algumas horas em que o protagonista regressa a Lisboa. Estes elementos não deixam margem para dúvidas: é a Carlos (e à sua geração) que cabe um protagonismo que, por ser efetivo, torna difícil ler </w:t>
            </w:r>
            <w:r w:rsidRPr="00C36E97">
              <w:rPr>
                <w:rFonts w:ascii="Times New Roman" w:eastAsia="Calibri" w:hAnsi="Times New Roman" w:cs="Times New Roman"/>
                <w:i/>
                <w:sz w:val="23"/>
                <w:szCs w:val="23"/>
              </w:rPr>
              <w:t>Os Maias</w:t>
            </w:r>
            <w:r w:rsidRPr="00C36E97">
              <w:rPr>
                <w:rFonts w:ascii="Times New Roman" w:eastAsia="Calibri" w:hAnsi="Times New Roman" w:cs="Times New Roman"/>
                <w:sz w:val="23"/>
                <w:szCs w:val="23"/>
              </w:rPr>
              <w:t xml:space="preserve"> estritamente como um romance de família.</w:t>
            </w:r>
          </w:p>
          <w:p w14:paraId="64FD6B84" w14:textId="71C5719D" w:rsidR="00A11DB6" w:rsidRPr="002D42B4" w:rsidRDefault="00C36E97" w:rsidP="00C36E97">
            <w:pPr>
              <w:spacing w:line="300" w:lineRule="exact"/>
              <w:ind w:firstLine="284"/>
              <w:jc w:val="both"/>
              <w:rPr>
                <w:rFonts w:ascii="Times New Roman" w:hAnsi="Times New Roman" w:cs="Times New Roman"/>
                <w:sz w:val="23"/>
                <w:szCs w:val="23"/>
              </w:rPr>
            </w:pPr>
            <w:r w:rsidRPr="00C36E97">
              <w:rPr>
                <w:rFonts w:ascii="Times New Roman" w:eastAsia="Calibri" w:hAnsi="Times New Roman" w:cs="Times New Roman"/>
                <w:sz w:val="23"/>
                <w:szCs w:val="23"/>
              </w:rPr>
              <w:t>Para além disso, o Realismo d’</w:t>
            </w:r>
            <w:r w:rsidRPr="00C36E97">
              <w:rPr>
                <w:rFonts w:ascii="Times New Roman" w:eastAsia="Calibri" w:hAnsi="Times New Roman" w:cs="Times New Roman"/>
                <w:i/>
                <w:sz w:val="23"/>
                <w:szCs w:val="23"/>
              </w:rPr>
              <w:t>Os Maias</w:t>
            </w:r>
            <w:r w:rsidRPr="00C36E97">
              <w:rPr>
                <w:rFonts w:ascii="Times New Roman" w:eastAsia="Calibri" w:hAnsi="Times New Roman" w:cs="Times New Roman"/>
                <w:sz w:val="23"/>
                <w:szCs w:val="23"/>
              </w:rPr>
              <w:t xml:space="preserve"> faz-se de certo modo Realismo subjetivo, no sentido em que a representação do espaço social se articula a partir de um olhar inserido na história: o olhar de Carlos da Maia, episodicamente complementado pelo de João da Ega. Esse olhar é o de uma personagem em princípio estranha àquela sociedade: não se esqueça que a educação de Carlos foi regida por um modelo britânico e não pelo cânone tradicional português; e tenha-se em conta também que, por educação e gosto cultural, Carlos parece desfrutar de um estatuto de certa superioridade, que lhe permite arvorar-se em crítico discreto do espaço social em que circula.</w:t>
            </w:r>
          </w:p>
        </w:tc>
      </w:tr>
      <w:tr w:rsidR="00A11DB6" w:rsidRPr="00C36E97" w14:paraId="0C92D79B" w14:textId="77777777" w:rsidTr="0008592C">
        <w:tc>
          <w:tcPr>
            <w:tcW w:w="343" w:type="dxa"/>
            <w:shd w:val="clear" w:color="auto" w:fill="auto"/>
          </w:tcPr>
          <w:p w14:paraId="07A9E8FD" w14:textId="77777777" w:rsidR="00A11DB6" w:rsidRPr="000B6CEE" w:rsidRDefault="00A11DB6" w:rsidP="0008592C">
            <w:pPr>
              <w:spacing w:line="280" w:lineRule="exact"/>
              <w:rPr>
                <w:rFonts w:ascii="Calibri" w:eastAsia="Calibri" w:hAnsi="Calibri" w:cs="Calibri"/>
                <w:b/>
                <w:bCs/>
                <w:noProof/>
                <w:color w:val="939598"/>
                <w:sz w:val="16"/>
                <w:szCs w:val="16"/>
              </w:rPr>
            </w:pPr>
          </w:p>
        </w:tc>
        <w:tc>
          <w:tcPr>
            <w:tcW w:w="9069" w:type="dxa"/>
            <w:shd w:val="clear" w:color="auto" w:fill="auto"/>
          </w:tcPr>
          <w:p w14:paraId="1C5BE5FD" w14:textId="31FCD49C" w:rsidR="00A11DB6" w:rsidRPr="00C36E97" w:rsidRDefault="00C36E97" w:rsidP="0008592C">
            <w:pPr>
              <w:pStyle w:val="NoSpacing"/>
              <w:shd w:val="clear" w:color="auto" w:fill="FFFFFF"/>
              <w:spacing w:before="120" w:beforeAutospacing="0" w:after="120" w:afterAutospacing="0"/>
              <w:jc w:val="right"/>
              <w:rPr>
                <w:sz w:val="18"/>
                <w:szCs w:val="18"/>
              </w:rPr>
            </w:pPr>
            <w:r w:rsidRPr="00C36E97">
              <w:rPr>
                <w:rFonts w:eastAsia="Calibri"/>
                <w:sz w:val="18"/>
              </w:rPr>
              <w:t xml:space="preserve">Carlos Reis, in </w:t>
            </w:r>
            <w:r w:rsidRPr="00C36E97">
              <w:rPr>
                <w:rFonts w:eastAsia="Calibri"/>
                <w:i/>
                <w:sz w:val="18"/>
              </w:rPr>
              <w:t>O Essencial Sobre Eça de Queirós</w:t>
            </w:r>
            <w:r w:rsidRPr="00C36E97">
              <w:rPr>
                <w:rFonts w:eastAsia="Calibri"/>
                <w:sz w:val="18"/>
              </w:rPr>
              <w:t>, Lisboa, INCM, 2000.</w:t>
            </w:r>
          </w:p>
        </w:tc>
      </w:tr>
    </w:tbl>
    <w:p w14:paraId="78660DBA" w14:textId="46C343C7" w:rsidR="00A11DB6" w:rsidRDefault="00A11DB6" w:rsidP="00A11DB6">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C36E97" w:rsidRPr="00765104">
        <w:rPr>
          <w:rFonts w:ascii="Calibri" w:eastAsia="Calibri" w:hAnsi="Calibri" w:cs="Times New Roman"/>
        </w:rPr>
        <w:t>Para responder</w:t>
      </w:r>
      <w:r w:rsidR="00C36E97">
        <w:rPr>
          <w:rFonts w:ascii="Calibri" w:eastAsia="Calibri" w:hAnsi="Calibri" w:cs="Times New Roman"/>
        </w:rPr>
        <w:t>es</w:t>
      </w:r>
      <w:r w:rsidR="00C36E97" w:rsidRPr="00765104">
        <w:rPr>
          <w:rFonts w:ascii="Calibri" w:eastAsia="Calibri" w:hAnsi="Calibri" w:cs="Times New Roman"/>
        </w:rPr>
        <w:t xml:space="preserve"> a cada um dos itens de 1.1 a 1.7, seleciona a única opção que</w:t>
      </w:r>
      <w:r w:rsidR="003E796E">
        <w:rPr>
          <w:rFonts w:ascii="Calibri" w:eastAsia="Calibri" w:hAnsi="Calibri" w:cs="Times New Roman"/>
          <w:b/>
          <w:sz w:val="18"/>
        </w:rPr>
        <w:t xml:space="preserve"> </w:t>
      </w:r>
      <w:r w:rsidR="00C36E97" w:rsidRPr="00765104">
        <w:rPr>
          <w:rFonts w:ascii="Calibri" w:eastAsia="Calibri" w:hAnsi="Calibri" w:cs="Times New Roman"/>
        </w:rPr>
        <w:t>permite obter uma afirmação correta. Escreve, na folha de respostas, o número de cada item e a letra que identifica a opção escolhida.</w:t>
      </w:r>
      <w:r w:rsidR="003E796E" w:rsidRPr="003E796E">
        <w:rPr>
          <w:rFonts w:ascii="Calibri" w:eastAsia="Calibri" w:hAnsi="Calibri" w:cs="Times New Roman"/>
        </w:rPr>
        <w:t xml:space="preserve"> </w:t>
      </w:r>
      <w:r w:rsidR="003E796E" w:rsidRPr="00765104">
        <w:rPr>
          <w:rFonts w:ascii="Calibri" w:eastAsia="Calibri" w:hAnsi="Calibri" w:cs="Times New Roman"/>
        </w:rPr>
        <w:tab/>
      </w:r>
      <w:r w:rsidR="003E796E" w:rsidRPr="00AC2A10">
        <w:rPr>
          <w:rFonts w:ascii="Calibri" w:eastAsia="Calibri" w:hAnsi="Calibri" w:cs="Times New Roman"/>
          <w:b/>
          <w:sz w:val="18"/>
        </w:rPr>
        <w:t>(</w:t>
      </w:r>
      <w:r w:rsidR="003E796E">
        <w:rPr>
          <w:rFonts w:ascii="Calibri" w:eastAsia="Calibri" w:hAnsi="Calibri" w:cs="Times New Roman"/>
          <w:b/>
          <w:sz w:val="18"/>
        </w:rPr>
        <w:t>35</w:t>
      </w:r>
      <w:r w:rsidR="003E796E" w:rsidRPr="00AC2A10">
        <w:rPr>
          <w:rFonts w:ascii="Calibri" w:eastAsia="Calibri" w:hAnsi="Calibri" w:cs="Times New Roman"/>
          <w:b/>
          <w:sz w:val="18"/>
        </w:rPr>
        <w:t xml:space="preserve"> pontos)</w:t>
      </w:r>
    </w:p>
    <w:p w14:paraId="7E299027" w14:textId="04A31857" w:rsidR="00A11DB6" w:rsidRPr="006B6F48" w:rsidRDefault="00A11DB6" w:rsidP="00A11DB6">
      <w:pPr>
        <w:tabs>
          <w:tab w:val="left" w:pos="709"/>
          <w:tab w:val="right" w:pos="9072"/>
        </w:tabs>
        <w:spacing w:before="120" w:after="0"/>
        <w:ind w:left="709" w:hanging="426"/>
        <w:jc w:val="both"/>
        <w:rPr>
          <w:rFonts w:ascii="Calibri" w:eastAsia="Calibri" w:hAnsi="Calibri" w:cs="Times New Roman"/>
        </w:rPr>
      </w:pPr>
      <w:r w:rsidRPr="006B6F48">
        <w:rPr>
          <w:rFonts w:ascii="Calibri" w:eastAsia="Calibri" w:hAnsi="Calibri" w:cs="Times New Roman"/>
          <w:b/>
        </w:rPr>
        <w:t>1.1</w:t>
      </w:r>
      <w:r w:rsidRPr="006B6F48">
        <w:rPr>
          <w:rFonts w:ascii="Calibri" w:eastAsia="Calibri" w:hAnsi="Calibri" w:cs="Times New Roman"/>
        </w:rPr>
        <w:t xml:space="preserve"> </w:t>
      </w:r>
      <w:r w:rsidRPr="006B6F48">
        <w:rPr>
          <w:rFonts w:ascii="Calibri" w:eastAsia="Calibri" w:hAnsi="Calibri" w:cs="Times New Roman"/>
        </w:rPr>
        <w:tab/>
      </w:r>
      <w:r w:rsidR="006B6F48" w:rsidRPr="006B6F48">
        <w:rPr>
          <w:rFonts w:ascii="Calibri" w:eastAsia="Calibri" w:hAnsi="Calibri" w:cs="Times New Roman"/>
        </w:rPr>
        <w:t>A oração «porque nele perpassam tipos, mentalidades e atitudes culturais de diversas épocas» (</w:t>
      </w:r>
      <w:proofErr w:type="spellStart"/>
      <w:r w:rsidR="006B6F48" w:rsidRPr="006B6F48">
        <w:rPr>
          <w:rFonts w:ascii="Calibri" w:eastAsia="Calibri" w:hAnsi="Calibri" w:cs="Times New Roman"/>
        </w:rPr>
        <w:t>ll</w:t>
      </w:r>
      <w:proofErr w:type="spellEnd"/>
      <w:r w:rsidR="006B6F48" w:rsidRPr="006B6F48">
        <w:rPr>
          <w:rFonts w:ascii="Calibri" w:eastAsia="Calibri" w:hAnsi="Calibri" w:cs="Times New Roman"/>
        </w:rPr>
        <w:t xml:space="preserve">. 1-2) introduz uma ideia </w:t>
      </w:r>
      <w:proofErr w:type="gramStart"/>
      <w:r w:rsidR="006B6F48" w:rsidRPr="006B6F48">
        <w:rPr>
          <w:rFonts w:ascii="Calibri" w:eastAsia="Calibri" w:hAnsi="Calibri" w:cs="Times New Roman"/>
        </w:rPr>
        <w:t>de</w:t>
      </w:r>
      <w:proofErr w:type="gramEnd"/>
    </w:p>
    <w:p w14:paraId="1B8C247A" w14:textId="6561CE41" w:rsidR="00A11DB6" w:rsidRPr="006B6F48" w:rsidRDefault="00A11DB6" w:rsidP="00A11DB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(A)</w:t>
      </w:r>
      <w:r w:rsidRPr="006B6F48">
        <w:rPr>
          <w:rFonts w:ascii="Calibri" w:hAnsi="Calibri"/>
          <w:b/>
          <w:color w:val="000000"/>
          <w:sz w:val="22"/>
          <w:szCs w:val="22"/>
          <w:lang w:val="pt-BR"/>
        </w:rPr>
        <w:tab/>
      </w:r>
      <w:r w:rsidR="006B6F48" w:rsidRPr="006B6F48">
        <w:rPr>
          <w:rFonts w:ascii="Calibri" w:eastAsia="Calibri" w:hAnsi="Calibri"/>
          <w:sz w:val="22"/>
          <w:szCs w:val="22"/>
        </w:rPr>
        <w:t>causalidade.</w:t>
      </w:r>
    </w:p>
    <w:p w14:paraId="6A601CFB" w14:textId="3B70F2C1" w:rsidR="00A11DB6" w:rsidRPr="006B6F48" w:rsidRDefault="00A11DB6" w:rsidP="00A11DB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(B)</w:t>
      </w:r>
      <w:r w:rsidRPr="006B6F48">
        <w:rPr>
          <w:rFonts w:ascii="Calibri" w:hAnsi="Calibri"/>
          <w:b/>
          <w:color w:val="000000"/>
          <w:sz w:val="22"/>
          <w:szCs w:val="22"/>
          <w:lang w:val="pt-BR"/>
        </w:rPr>
        <w:tab/>
      </w:r>
      <w:r w:rsidR="006B6F48" w:rsidRPr="006B6F48">
        <w:rPr>
          <w:rFonts w:ascii="Calibri" w:eastAsia="Calibri" w:hAnsi="Calibri"/>
          <w:sz w:val="22"/>
          <w:szCs w:val="22"/>
        </w:rPr>
        <w:t>condição.</w:t>
      </w:r>
    </w:p>
    <w:p w14:paraId="0444C006" w14:textId="2B8DF992" w:rsidR="00A11DB6" w:rsidRPr="006B6F48" w:rsidRDefault="00A11DB6" w:rsidP="00A11DB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(C)</w:t>
      </w:r>
      <w:r w:rsidRPr="006B6F48">
        <w:rPr>
          <w:rFonts w:ascii="Calibri" w:hAnsi="Calibri"/>
          <w:b/>
          <w:color w:val="000000"/>
          <w:sz w:val="22"/>
          <w:szCs w:val="22"/>
          <w:lang w:val="pt-BR"/>
        </w:rPr>
        <w:tab/>
      </w:r>
      <w:r w:rsidR="006B6F48" w:rsidRPr="006B6F48">
        <w:rPr>
          <w:rFonts w:ascii="Calibri" w:eastAsia="Calibri" w:hAnsi="Calibri"/>
          <w:sz w:val="22"/>
          <w:szCs w:val="22"/>
        </w:rPr>
        <w:t>consequência.</w:t>
      </w:r>
    </w:p>
    <w:p w14:paraId="5C875CCD" w14:textId="01D17F03" w:rsidR="00A11DB6" w:rsidRPr="006B6F48" w:rsidRDefault="00A11DB6" w:rsidP="00A11DB6">
      <w:pPr>
        <w:pStyle w:val="NormalWeb"/>
        <w:tabs>
          <w:tab w:val="left" w:pos="1134"/>
        </w:tabs>
        <w:spacing w:before="6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(D)</w:t>
      </w:r>
      <w:r w:rsidRPr="006B6F48">
        <w:rPr>
          <w:rFonts w:ascii="Calibri" w:hAnsi="Calibri"/>
          <w:b/>
          <w:color w:val="000000"/>
          <w:sz w:val="22"/>
          <w:szCs w:val="22"/>
          <w:lang w:val="pt-BR"/>
        </w:rPr>
        <w:tab/>
      </w:r>
      <w:r w:rsidR="006B6F48" w:rsidRPr="006B6F48">
        <w:rPr>
          <w:rFonts w:ascii="Calibri" w:eastAsia="Calibri" w:hAnsi="Calibri"/>
          <w:sz w:val="22"/>
          <w:szCs w:val="22"/>
        </w:rPr>
        <w:t>finalidade.</w:t>
      </w:r>
    </w:p>
    <w:p w14:paraId="2D305930" w14:textId="7F0C4252" w:rsidR="00A11DB6" w:rsidRPr="006B6F48"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sidRPr="006B6F48">
        <w:rPr>
          <w:rFonts w:ascii="Calibri" w:eastAsia="Calibri" w:hAnsi="Calibri" w:cs="Times New Roman"/>
          <w:b/>
        </w:rPr>
        <w:t>1.2</w:t>
      </w:r>
      <w:r w:rsidRPr="006B6F48">
        <w:rPr>
          <w:rFonts w:ascii="Calibri" w:eastAsia="Calibri" w:hAnsi="Calibri" w:cs="Times New Roman"/>
        </w:rPr>
        <w:t xml:space="preserve"> </w:t>
      </w:r>
      <w:r w:rsidRPr="006B6F48">
        <w:rPr>
          <w:rFonts w:ascii="Calibri" w:eastAsia="Calibri" w:hAnsi="Calibri" w:cs="Times New Roman"/>
        </w:rPr>
        <w:tab/>
      </w:r>
      <w:r w:rsidR="006B6F48" w:rsidRPr="006B6F48">
        <w:rPr>
          <w:rFonts w:ascii="Calibri" w:eastAsia="Calibri" w:hAnsi="Calibri" w:cs="Times New Roman"/>
        </w:rPr>
        <w:t xml:space="preserve">Ainda na mesma oração, o constituinte «tipos, mentalidades e atitudes culturais de diversas épocas» (l. 2) desempenha a função sintática </w:t>
      </w:r>
      <w:proofErr w:type="gramStart"/>
      <w:r w:rsidR="006B6F48" w:rsidRPr="006B6F48">
        <w:rPr>
          <w:rFonts w:ascii="Calibri" w:eastAsia="Calibri" w:hAnsi="Calibri" w:cs="Times New Roman"/>
        </w:rPr>
        <w:t>de</w:t>
      </w:r>
      <w:proofErr w:type="gramEnd"/>
    </w:p>
    <w:p w14:paraId="32DA6466" w14:textId="6FE394C9"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(A)</w:t>
      </w:r>
      <w:r w:rsidRPr="006B6F48">
        <w:rPr>
          <w:rFonts w:ascii="Calibri" w:hAnsi="Calibri"/>
          <w:b/>
          <w:color w:val="000000"/>
          <w:sz w:val="22"/>
          <w:szCs w:val="22"/>
          <w:lang w:val="pt-BR"/>
        </w:rPr>
        <w:tab/>
      </w:r>
      <w:r w:rsidR="006B6F48" w:rsidRPr="006B6F48">
        <w:rPr>
          <w:rFonts w:ascii="Calibri" w:eastAsia="Calibri" w:hAnsi="Calibri"/>
          <w:sz w:val="22"/>
          <w:szCs w:val="22"/>
        </w:rPr>
        <w:t>sujeito.</w:t>
      </w:r>
    </w:p>
    <w:p w14:paraId="7F4A6E59" w14:textId="4EC5324A"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(B)</w:t>
      </w:r>
      <w:r w:rsidRPr="006B6F48">
        <w:rPr>
          <w:rFonts w:ascii="Calibri" w:hAnsi="Calibri"/>
          <w:b/>
          <w:color w:val="000000"/>
          <w:sz w:val="22"/>
          <w:szCs w:val="22"/>
          <w:lang w:val="pt-BR"/>
        </w:rPr>
        <w:tab/>
      </w:r>
      <w:r w:rsidR="006B6F48" w:rsidRPr="006B6F48">
        <w:rPr>
          <w:rFonts w:ascii="Calibri" w:eastAsia="Calibri" w:hAnsi="Calibri"/>
          <w:sz w:val="22"/>
          <w:szCs w:val="22"/>
        </w:rPr>
        <w:t>complemento direto.</w:t>
      </w:r>
    </w:p>
    <w:p w14:paraId="65784F9B" w14:textId="70EE7D2E"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(C)</w:t>
      </w:r>
      <w:r w:rsidRPr="006B6F48">
        <w:rPr>
          <w:rFonts w:ascii="Calibri" w:hAnsi="Calibri"/>
          <w:b/>
          <w:color w:val="000000"/>
          <w:sz w:val="22"/>
          <w:szCs w:val="22"/>
          <w:lang w:val="pt-BR"/>
        </w:rPr>
        <w:tab/>
      </w:r>
      <w:r w:rsidR="006B6F48" w:rsidRPr="006B6F48">
        <w:rPr>
          <w:rFonts w:ascii="Calibri" w:eastAsia="Calibri" w:hAnsi="Calibri"/>
          <w:sz w:val="22"/>
          <w:szCs w:val="22"/>
        </w:rPr>
        <w:t>predicativo do sujeito.</w:t>
      </w:r>
    </w:p>
    <w:p w14:paraId="5392D023" w14:textId="788C394B"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(D)</w:t>
      </w:r>
      <w:r w:rsidRPr="006B6F48">
        <w:rPr>
          <w:rFonts w:ascii="Calibri" w:hAnsi="Calibri"/>
          <w:b/>
          <w:color w:val="000000"/>
          <w:sz w:val="22"/>
          <w:szCs w:val="22"/>
          <w:lang w:val="pt-BR"/>
        </w:rPr>
        <w:tab/>
      </w:r>
      <w:r w:rsidR="006B6F48" w:rsidRPr="006B6F48">
        <w:rPr>
          <w:rFonts w:ascii="Calibri" w:eastAsia="Calibri" w:hAnsi="Calibri"/>
          <w:sz w:val="22"/>
          <w:szCs w:val="22"/>
        </w:rPr>
        <w:t>complemento oblíquo.</w:t>
      </w:r>
    </w:p>
    <w:p w14:paraId="4247BEF5" w14:textId="5AA39DAE" w:rsidR="00A11DB6" w:rsidRPr="006B6F48"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sidRPr="006B6F48">
        <w:rPr>
          <w:rFonts w:ascii="Calibri" w:eastAsia="Calibri" w:hAnsi="Calibri" w:cs="Times New Roman"/>
          <w:b/>
        </w:rPr>
        <w:lastRenderedPageBreak/>
        <w:t>1.3</w:t>
      </w:r>
      <w:r w:rsidRPr="006B6F48">
        <w:rPr>
          <w:rFonts w:ascii="Calibri" w:eastAsia="Calibri" w:hAnsi="Calibri" w:cs="Times New Roman"/>
        </w:rPr>
        <w:t xml:space="preserve"> </w:t>
      </w:r>
      <w:r w:rsidRPr="006B6F48">
        <w:rPr>
          <w:rFonts w:ascii="Calibri" w:eastAsia="Calibri" w:hAnsi="Calibri" w:cs="Times New Roman"/>
        </w:rPr>
        <w:tab/>
      </w:r>
      <w:r w:rsidR="006B6F48" w:rsidRPr="006B6F48">
        <w:rPr>
          <w:rFonts w:ascii="Calibri" w:eastAsia="Calibri" w:hAnsi="Calibri" w:cs="Times New Roman"/>
        </w:rPr>
        <w:t xml:space="preserve">A expressão «de inícios do século até 1887» (l. 9) aparece entre parênteses porque se trata </w:t>
      </w:r>
      <w:proofErr w:type="gramStart"/>
      <w:r w:rsidR="006B6F48" w:rsidRPr="006B6F48">
        <w:rPr>
          <w:rFonts w:ascii="Calibri" w:eastAsia="Calibri" w:hAnsi="Calibri" w:cs="Times New Roman"/>
        </w:rPr>
        <w:t>de</w:t>
      </w:r>
      <w:proofErr w:type="gramEnd"/>
    </w:p>
    <w:p w14:paraId="55759A97" w14:textId="1EE4999D"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(A)</w:t>
      </w:r>
      <w:r w:rsidRPr="006B6F48">
        <w:rPr>
          <w:rFonts w:ascii="Calibri" w:hAnsi="Calibri"/>
          <w:b/>
          <w:color w:val="000000"/>
          <w:sz w:val="22"/>
          <w:szCs w:val="22"/>
          <w:lang w:val="pt-BR"/>
        </w:rPr>
        <w:tab/>
      </w:r>
      <w:r w:rsidR="006B6F48" w:rsidRPr="006B6F48">
        <w:rPr>
          <w:rFonts w:ascii="Calibri" w:eastAsia="Calibri" w:hAnsi="Calibri"/>
          <w:sz w:val="22"/>
          <w:szCs w:val="22"/>
        </w:rPr>
        <w:t>uma  informação complementar.</w:t>
      </w:r>
    </w:p>
    <w:p w14:paraId="1BB867AD" w14:textId="1498E7A3"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(B)</w:t>
      </w:r>
      <w:r w:rsidRPr="006B6F48">
        <w:rPr>
          <w:rFonts w:ascii="Calibri" w:hAnsi="Calibri"/>
          <w:b/>
          <w:color w:val="000000"/>
          <w:sz w:val="22"/>
          <w:szCs w:val="22"/>
          <w:lang w:val="pt-BR"/>
        </w:rPr>
        <w:tab/>
      </w:r>
      <w:r w:rsidR="006B6F48" w:rsidRPr="006B6F48">
        <w:rPr>
          <w:rFonts w:ascii="Calibri" w:eastAsia="Calibri" w:hAnsi="Calibri"/>
          <w:sz w:val="22"/>
          <w:szCs w:val="22"/>
        </w:rPr>
        <w:t>uma  explicação complementar.</w:t>
      </w:r>
    </w:p>
    <w:p w14:paraId="0C6E2301" w14:textId="6701205D"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(C)</w:t>
      </w:r>
      <w:r w:rsidRPr="006B6F48">
        <w:rPr>
          <w:rFonts w:ascii="Calibri" w:hAnsi="Calibri"/>
          <w:b/>
          <w:color w:val="000000"/>
          <w:sz w:val="22"/>
          <w:szCs w:val="22"/>
          <w:lang w:val="pt-BR"/>
        </w:rPr>
        <w:tab/>
      </w:r>
      <w:r w:rsidR="006B6F48" w:rsidRPr="006B6F48">
        <w:rPr>
          <w:rFonts w:ascii="Calibri" w:eastAsia="Calibri" w:hAnsi="Calibri"/>
          <w:sz w:val="22"/>
          <w:szCs w:val="22"/>
        </w:rPr>
        <w:t>um aparte.</w:t>
      </w:r>
    </w:p>
    <w:p w14:paraId="784197F4" w14:textId="7D5073DF"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(D)</w:t>
      </w:r>
      <w:r w:rsidRPr="006B6F48">
        <w:rPr>
          <w:rFonts w:ascii="Calibri" w:hAnsi="Calibri"/>
          <w:b/>
          <w:color w:val="000000"/>
          <w:sz w:val="22"/>
          <w:szCs w:val="22"/>
          <w:lang w:val="pt-BR"/>
        </w:rPr>
        <w:tab/>
      </w:r>
      <w:r w:rsidR="006B6F48" w:rsidRPr="006B6F48">
        <w:rPr>
          <w:rFonts w:ascii="Calibri" w:eastAsia="Calibri" w:hAnsi="Calibri"/>
          <w:sz w:val="22"/>
          <w:szCs w:val="22"/>
        </w:rPr>
        <w:t>uma didascália.</w:t>
      </w:r>
    </w:p>
    <w:p w14:paraId="076F6D7F" w14:textId="67A14C58" w:rsidR="00A11DB6" w:rsidRPr="006B6F48"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sidRPr="006B6F48">
        <w:rPr>
          <w:rFonts w:ascii="Calibri" w:eastAsia="Calibri" w:hAnsi="Calibri" w:cs="Times New Roman"/>
          <w:b/>
        </w:rPr>
        <w:t>1.4</w:t>
      </w:r>
      <w:r w:rsidRPr="006B6F48">
        <w:rPr>
          <w:rFonts w:ascii="Calibri" w:eastAsia="Calibri" w:hAnsi="Calibri" w:cs="Times New Roman"/>
        </w:rPr>
        <w:t xml:space="preserve"> </w:t>
      </w:r>
      <w:r w:rsidRPr="006B6F48">
        <w:rPr>
          <w:rFonts w:ascii="Calibri" w:eastAsia="Calibri" w:hAnsi="Calibri" w:cs="Times New Roman"/>
        </w:rPr>
        <w:tab/>
      </w:r>
      <w:r w:rsidR="006B6F48" w:rsidRPr="006B6F48">
        <w:rPr>
          <w:rFonts w:ascii="Calibri" w:eastAsia="Calibri" w:hAnsi="Calibri" w:cs="Times New Roman"/>
        </w:rPr>
        <w:t>A expressão «para dúvidas» (</w:t>
      </w:r>
      <w:proofErr w:type="spellStart"/>
      <w:r w:rsidR="006B6F48" w:rsidRPr="006B6F48">
        <w:rPr>
          <w:rFonts w:ascii="Calibri" w:eastAsia="Calibri" w:hAnsi="Calibri" w:cs="Times New Roman"/>
        </w:rPr>
        <w:t>l</w:t>
      </w:r>
      <w:r w:rsidR="003E796E">
        <w:rPr>
          <w:rFonts w:ascii="Calibri" w:eastAsia="Calibri" w:hAnsi="Calibri" w:cs="Times New Roman"/>
        </w:rPr>
        <w:t>l</w:t>
      </w:r>
      <w:proofErr w:type="spellEnd"/>
      <w:r w:rsidR="006B6F48" w:rsidRPr="006B6F48">
        <w:rPr>
          <w:rFonts w:ascii="Calibri" w:eastAsia="Calibri" w:hAnsi="Calibri" w:cs="Times New Roman"/>
        </w:rPr>
        <w:t xml:space="preserve">. </w:t>
      </w:r>
      <w:r w:rsidR="003E796E">
        <w:rPr>
          <w:rFonts w:ascii="Calibri" w:eastAsia="Calibri" w:hAnsi="Calibri" w:cs="Times New Roman"/>
        </w:rPr>
        <w:t>13-14</w:t>
      </w:r>
      <w:r w:rsidR="006B6F48" w:rsidRPr="006B6F48">
        <w:rPr>
          <w:rFonts w:ascii="Calibri" w:eastAsia="Calibri" w:hAnsi="Calibri" w:cs="Times New Roman"/>
        </w:rPr>
        <w:t xml:space="preserve">) desempenha a função sintática </w:t>
      </w:r>
      <w:proofErr w:type="gramStart"/>
      <w:r w:rsidR="006B6F48" w:rsidRPr="006B6F48">
        <w:rPr>
          <w:rFonts w:ascii="Calibri" w:eastAsia="Calibri" w:hAnsi="Calibri" w:cs="Times New Roman"/>
        </w:rPr>
        <w:t>de</w:t>
      </w:r>
      <w:proofErr w:type="gramEnd"/>
    </w:p>
    <w:p w14:paraId="58C84C5F" w14:textId="55B99EFA"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(A)</w:t>
      </w:r>
      <w:r w:rsidRPr="006B6F48">
        <w:rPr>
          <w:rFonts w:ascii="Calibri" w:hAnsi="Calibri"/>
          <w:b/>
          <w:color w:val="000000"/>
          <w:sz w:val="22"/>
          <w:szCs w:val="22"/>
          <w:lang w:val="pt-BR"/>
        </w:rPr>
        <w:tab/>
      </w:r>
      <w:r w:rsidR="006B6F48" w:rsidRPr="006B6F48">
        <w:rPr>
          <w:rFonts w:ascii="Calibri" w:eastAsia="Calibri" w:hAnsi="Calibri"/>
          <w:sz w:val="22"/>
          <w:szCs w:val="22"/>
        </w:rPr>
        <w:t>complemento direto.</w:t>
      </w:r>
    </w:p>
    <w:p w14:paraId="1726AAF0" w14:textId="7E91B5BC"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(B)</w:t>
      </w:r>
      <w:r w:rsidRPr="006B6F48">
        <w:rPr>
          <w:rFonts w:ascii="Calibri" w:hAnsi="Calibri"/>
          <w:b/>
          <w:color w:val="000000"/>
          <w:sz w:val="22"/>
          <w:szCs w:val="22"/>
          <w:lang w:val="pt-BR"/>
        </w:rPr>
        <w:tab/>
      </w:r>
      <w:r w:rsidR="006B6F48" w:rsidRPr="006B6F48">
        <w:rPr>
          <w:rFonts w:ascii="Calibri" w:eastAsia="Calibri" w:hAnsi="Calibri"/>
          <w:sz w:val="22"/>
          <w:szCs w:val="22"/>
        </w:rPr>
        <w:t>complemento indireto.</w:t>
      </w:r>
    </w:p>
    <w:p w14:paraId="4178652C" w14:textId="31B47ABE"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(C)</w:t>
      </w:r>
      <w:r w:rsidRPr="006B6F48">
        <w:rPr>
          <w:rFonts w:ascii="Calibri" w:hAnsi="Calibri"/>
          <w:b/>
          <w:color w:val="000000"/>
          <w:sz w:val="22"/>
          <w:szCs w:val="22"/>
          <w:lang w:val="pt-BR"/>
        </w:rPr>
        <w:tab/>
      </w:r>
      <w:r w:rsidR="006B6F48" w:rsidRPr="006B6F48">
        <w:rPr>
          <w:rFonts w:ascii="Calibri" w:eastAsia="Calibri" w:hAnsi="Calibri"/>
          <w:sz w:val="22"/>
          <w:szCs w:val="22"/>
        </w:rPr>
        <w:t>complemento do nome.</w:t>
      </w:r>
    </w:p>
    <w:p w14:paraId="42CE145D" w14:textId="1FF17D51"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(D)</w:t>
      </w:r>
      <w:r w:rsidRPr="006B6F48">
        <w:rPr>
          <w:rFonts w:ascii="Calibri" w:hAnsi="Calibri"/>
          <w:b/>
          <w:color w:val="000000"/>
          <w:sz w:val="22"/>
          <w:szCs w:val="22"/>
          <w:lang w:val="pt-BR"/>
        </w:rPr>
        <w:tab/>
      </w:r>
      <w:r w:rsidR="006B6F48" w:rsidRPr="006B6F48">
        <w:rPr>
          <w:rFonts w:ascii="Calibri" w:eastAsia="Calibri" w:hAnsi="Calibri"/>
          <w:sz w:val="22"/>
          <w:szCs w:val="22"/>
        </w:rPr>
        <w:t>modificador do nome.</w:t>
      </w:r>
    </w:p>
    <w:p w14:paraId="76F00348" w14:textId="2F314616" w:rsidR="00A11DB6" w:rsidRPr="006B6F48"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sidRPr="006B6F48">
        <w:rPr>
          <w:rFonts w:ascii="Calibri" w:eastAsia="Calibri" w:hAnsi="Calibri" w:cs="Times New Roman"/>
          <w:b/>
        </w:rPr>
        <w:t>1.5</w:t>
      </w:r>
      <w:r w:rsidRPr="006B6F48">
        <w:rPr>
          <w:rFonts w:ascii="Calibri" w:eastAsia="Calibri" w:hAnsi="Calibri" w:cs="Times New Roman"/>
        </w:rPr>
        <w:t xml:space="preserve"> </w:t>
      </w:r>
      <w:r w:rsidRPr="006B6F48">
        <w:rPr>
          <w:rFonts w:ascii="Calibri" w:eastAsia="Calibri" w:hAnsi="Calibri" w:cs="Times New Roman"/>
        </w:rPr>
        <w:tab/>
      </w:r>
      <w:r w:rsidR="006B6F48" w:rsidRPr="006B6F48">
        <w:rPr>
          <w:rFonts w:ascii="Calibri" w:eastAsia="Calibri" w:hAnsi="Calibri" w:cs="Times New Roman"/>
        </w:rPr>
        <w:t xml:space="preserve">No excerto «é a Carlos (e à sua geração) que cabe um protagonismo que, por ser efetivo, torna difícil ler </w:t>
      </w:r>
      <w:r w:rsidR="006B6F48" w:rsidRPr="006B6F48">
        <w:rPr>
          <w:rFonts w:ascii="Calibri" w:eastAsia="Calibri" w:hAnsi="Calibri" w:cs="Times New Roman"/>
          <w:i/>
        </w:rPr>
        <w:t>Os Maias</w:t>
      </w:r>
      <w:r w:rsidR="006B6F48" w:rsidRPr="006B6F48">
        <w:rPr>
          <w:rFonts w:ascii="Calibri" w:eastAsia="Calibri" w:hAnsi="Calibri" w:cs="Times New Roman"/>
        </w:rPr>
        <w:t xml:space="preserve"> estritamente como um romance de família» (</w:t>
      </w:r>
      <w:proofErr w:type="spellStart"/>
      <w:r w:rsidR="006B6F48" w:rsidRPr="006B6F48">
        <w:rPr>
          <w:rFonts w:ascii="Calibri" w:eastAsia="Calibri" w:hAnsi="Calibri" w:cs="Times New Roman"/>
        </w:rPr>
        <w:t>ll</w:t>
      </w:r>
      <w:proofErr w:type="spellEnd"/>
      <w:r w:rsidR="006B6F48" w:rsidRPr="006B6F48">
        <w:rPr>
          <w:rFonts w:ascii="Calibri" w:eastAsia="Calibri" w:hAnsi="Calibri" w:cs="Times New Roman"/>
        </w:rPr>
        <w:t>. 14-15) estão presentes</w:t>
      </w:r>
    </w:p>
    <w:p w14:paraId="0D239E03" w14:textId="77777777" w:rsidR="006B6F48" w:rsidRPr="006B6F48" w:rsidRDefault="00A11DB6" w:rsidP="006B6F48">
      <w:pPr>
        <w:pStyle w:val="NormalWeb"/>
        <w:tabs>
          <w:tab w:val="left" w:pos="1134"/>
        </w:tabs>
        <w:spacing w:before="40" w:beforeAutospacing="0" w:after="60" w:afterAutospacing="0"/>
        <w:ind w:left="1134" w:hanging="425"/>
        <w:jc w:val="both"/>
        <w:rPr>
          <w:rFonts w:ascii="Calibri" w:eastAsia="Calibri" w:hAnsi="Calibri"/>
          <w:sz w:val="22"/>
          <w:szCs w:val="22"/>
        </w:rPr>
      </w:pPr>
      <w:r w:rsidRPr="006B6F48">
        <w:rPr>
          <w:rFonts w:ascii="Calibri" w:hAnsi="Calibri"/>
          <w:b/>
          <w:color w:val="000000"/>
          <w:sz w:val="22"/>
          <w:szCs w:val="22"/>
          <w:lang w:val="pt-BR"/>
        </w:rPr>
        <w:t>(A)</w:t>
      </w:r>
      <w:r w:rsidRPr="006B6F48">
        <w:rPr>
          <w:rFonts w:ascii="Calibri" w:hAnsi="Calibri"/>
          <w:b/>
          <w:color w:val="000000"/>
          <w:sz w:val="22"/>
          <w:szCs w:val="22"/>
          <w:lang w:val="pt-BR"/>
        </w:rPr>
        <w:tab/>
      </w:r>
      <w:r w:rsidR="006B6F48" w:rsidRPr="006B6F48">
        <w:rPr>
          <w:rFonts w:ascii="Calibri" w:eastAsia="Calibri" w:hAnsi="Calibri"/>
          <w:sz w:val="22"/>
          <w:szCs w:val="22"/>
        </w:rPr>
        <w:t>uma oração adjetiva relativa explicativa e uma oração adverbial comparativa.</w:t>
      </w:r>
    </w:p>
    <w:p w14:paraId="4AC94A96" w14:textId="0D063EA7"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(B)</w:t>
      </w:r>
      <w:r w:rsidRPr="006B6F48">
        <w:rPr>
          <w:rFonts w:ascii="Calibri" w:hAnsi="Calibri"/>
          <w:b/>
          <w:color w:val="000000"/>
          <w:sz w:val="22"/>
          <w:szCs w:val="22"/>
          <w:lang w:val="pt-BR"/>
        </w:rPr>
        <w:tab/>
      </w:r>
      <w:r w:rsidR="006B6F48" w:rsidRPr="006B6F48">
        <w:rPr>
          <w:rFonts w:ascii="Calibri" w:eastAsia="Calibri" w:hAnsi="Calibri"/>
          <w:sz w:val="22"/>
          <w:szCs w:val="22"/>
        </w:rPr>
        <w:t>duas orações adjetivas relativas restritivas.</w:t>
      </w:r>
    </w:p>
    <w:p w14:paraId="273F43D2" w14:textId="6C9A73F3"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(C)</w:t>
      </w:r>
      <w:r w:rsidRPr="006B6F48">
        <w:rPr>
          <w:rFonts w:ascii="Calibri" w:hAnsi="Calibri"/>
          <w:b/>
          <w:color w:val="000000"/>
          <w:sz w:val="22"/>
          <w:szCs w:val="22"/>
          <w:lang w:val="pt-BR"/>
        </w:rPr>
        <w:tab/>
      </w:r>
      <w:r w:rsidR="006B6F48" w:rsidRPr="006B6F48">
        <w:rPr>
          <w:rFonts w:ascii="Calibri" w:eastAsia="Calibri" w:hAnsi="Calibri"/>
          <w:sz w:val="22"/>
          <w:szCs w:val="22"/>
        </w:rPr>
        <w:t>uma oração adjetiva relativa e uma oração adjetiva explicativa.</w:t>
      </w:r>
    </w:p>
    <w:p w14:paraId="41199546" w14:textId="556FA694"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(D)</w:t>
      </w:r>
      <w:r w:rsidRPr="006B6F48">
        <w:rPr>
          <w:rFonts w:ascii="Calibri" w:hAnsi="Calibri"/>
          <w:b/>
          <w:color w:val="000000"/>
          <w:sz w:val="22"/>
          <w:szCs w:val="22"/>
          <w:lang w:val="pt-BR"/>
        </w:rPr>
        <w:tab/>
      </w:r>
      <w:r w:rsidR="006B6F48" w:rsidRPr="006B6F48">
        <w:rPr>
          <w:rFonts w:ascii="Calibri" w:eastAsia="Calibri" w:hAnsi="Calibri"/>
          <w:sz w:val="22"/>
          <w:szCs w:val="22"/>
        </w:rPr>
        <w:t>uma oração substantiva completiva e uma oração adjetiva explicativa.</w:t>
      </w:r>
    </w:p>
    <w:p w14:paraId="0D806AEF" w14:textId="71DCB73E" w:rsidR="00A11DB6" w:rsidRPr="006B6F48"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sidRPr="006B6F48">
        <w:rPr>
          <w:rFonts w:ascii="Calibri" w:eastAsia="Calibri" w:hAnsi="Calibri" w:cs="Times New Roman"/>
          <w:b/>
        </w:rPr>
        <w:t>1.6</w:t>
      </w:r>
      <w:r w:rsidRPr="006B6F48">
        <w:rPr>
          <w:rFonts w:ascii="Calibri" w:eastAsia="Calibri" w:hAnsi="Calibri" w:cs="Times New Roman"/>
        </w:rPr>
        <w:t xml:space="preserve"> </w:t>
      </w:r>
      <w:r w:rsidRPr="006B6F48">
        <w:rPr>
          <w:rFonts w:ascii="Calibri" w:eastAsia="Calibri" w:hAnsi="Calibri" w:cs="Times New Roman"/>
        </w:rPr>
        <w:tab/>
      </w:r>
      <w:r w:rsidR="006B6F48" w:rsidRPr="006B6F48">
        <w:rPr>
          <w:rFonts w:ascii="Calibri" w:eastAsia="Calibri" w:hAnsi="Calibri" w:cs="Times New Roman"/>
        </w:rPr>
        <w:t>A expressão sublinhada em «</w:t>
      </w:r>
      <w:r w:rsidR="006B6F48" w:rsidRPr="006B6F48">
        <w:rPr>
          <w:rFonts w:ascii="Calibri" w:eastAsia="Calibri" w:hAnsi="Calibri" w:cs="Times New Roman"/>
          <w:u w:val="single"/>
        </w:rPr>
        <w:t>Para além disso</w:t>
      </w:r>
      <w:r w:rsidR="006B6F48" w:rsidRPr="006B6F48">
        <w:rPr>
          <w:rFonts w:ascii="Calibri" w:eastAsia="Calibri" w:hAnsi="Calibri" w:cs="Times New Roman"/>
        </w:rPr>
        <w:t>, o Realismo d’</w:t>
      </w:r>
      <w:r w:rsidR="006B6F48" w:rsidRPr="006B6F48">
        <w:rPr>
          <w:rFonts w:ascii="Calibri" w:eastAsia="Calibri" w:hAnsi="Calibri" w:cs="Times New Roman"/>
          <w:i/>
        </w:rPr>
        <w:t>Os Maias</w:t>
      </w:r>
      <w:r w:rsidR="006B6F48" w:rsidRPr="006B6F48">
        <w:rPr>
          <w:rFonts w:ascii="Calibri" w:eastAsia="Calibri" w:hAnsi="Calibri" w:cs="Times New Roman"/>
        </w:rPr>
        <w:t xml:space="preserve"> faz-se de certo modo Realismo subjetivo […]» (</w:t>
      </w:r>
      <w:r w:rsidR="003E796E">
        <w:rPr>
          <w:rFonts w:ascii="Calibri" w:eastAsia="Calibri" w:hAnsi="Calibri" w:cs="Times New Roman"/>
        </w:rPr>
        <w:t>l. 16</w:t>
      </w:r>
      <w:r w:rsidR="006B6F48" w:rsidRPr="006B6F48">
        <w:rPr>
          <w:rFonts w:ascii="Calibri" w:eastAsia="Calibri" w:hAnsi="Calibri" w:cs="Times New Roman"/>
        </w:rPr>
        <w:t>) contribui para a coesão</w:t>
      </w:r>
    </w:p>
    <w:p w14:paraId="129317C3" w14:textId="0440B5BF"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(A)</w:t>
      </w:r>
      <w:r w:rsidRPr="006B6F48">
        <w:rPr>
          <w:rFonts w:ascii="Calibri" w:hAnsi="Calibri"/>
          <w:b/>
          <w:color w:val="000000"/>
          <w:sz w:val="22"/>
          <w:szCs w:val="22"/>
          <w:lang w:val="pt-BR"/>
        </w:rPr>
        <w:tab/>
      </w:r>
      <w:r w:rsidR="006B6F48" w:rsidRPr="006B6F48">
        <w:rPr>
          <w:rFonts w:ascii="Calibri" w:eastAsia="Calibri" w:hAnsi="Calibri"/>
          <w:sz w:val="22"/>
          <w:szCs w:val="22"/>
        </w:rPr>
        <w:t>lexical.</w:t>
      </w:r>
    </w:p>
    <w:p w14:paraId="30034B83" w14:textId="688AD634"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(B)</w:t>
      </w:r>
      <w:r w:rsidRPr="006B6F48">
        <w:rPr>
          <w:rFonts w:ascii="Calibri" w:hAnsi="Calibri"/>
          <w:b/>
          <w:color w:val="000000"/>
          <w:sz w:val="22"/>
          <w:szCs w:val="22"/>
          <w:lang w:val="pt-BR"/>
        </w:rPr>
        <w:tab/>
      </w:r>
      <w:r w:rsidR="006B6F48" w:rsidRPr="006B6F48">
        <w:rPr>
          <w:rFonts w:ascii="Calibri" w:eastAsia="Calibri" w:hAnsi="Calibri"/>
          <w:sz w:val="22"/>
          <w:szCs w:val="22"/>
        </w:rPr>
        <w:t>gramatical referencial.</w:t>
      </w:r>
    </w:p>
    <w:p w14:paraId="0974B8DC" w14:textId="01F3DCFA"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(C)</w:t>
      </w:r>
      <w:r w:rsidRPr="006B6F48">
        <w:rPr>
          <w:rFonts w:ascii="Calibri" w:hAnsi="Calibri"/>
          <w:b/>
          <w:color w:val="000000"/>
          <w:sz w:val="22"/>
          <w:szCs w:val="22"/>
          <w:lang w:val="pt-BR"/>
        </w:rPr>
        <w:tab/>
      </w:r>
      <w:r w:rsidR="006B6F48" w:rsidRPr="006B6F48">
        <w:rPr>
          <w:rFonts w:ascii="Calibri" w:eastAsia="Calibri" w:hAnsi="Calibri"/>
          <w:sz w:val="22"/>
          <w:szCs w:val="22"/>
        </w:rPr>
        <w:t>gramatical frásica.</w:t>
      </w:r>
    </w:p>
    <w:p w14:paraId="5DE48259" w14:textId="5D492F21"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(D)</w:t>
      </w:r>
      <w:r w:rsidRPr="006B6F48">
        <w:rPr>
          <w:rFonts w:ascii="Calibri" w:hAnsi="Calibri"/>
          <w:b/>
          <w:color w:val="000000"/>
          <w:sz w:val="22"/>
          <w:szCs w:val="22"/>
          <w:lang w:val="pt-BR"/>
        </w:rPr>
        <w:tab/>
      </w:r>
      <w:r w:rsidR="006B6F48" w:rsidRPr="006B6F48">
        <w:rPr>
          <w:rFonts w:ascii="Calibri" w:eastAsia="Calibri" w:hAnsi="Calibri"/>
          <w:sz w:val="22"/>
          <w:szCs w:val="22"/>
        </w:rPr>
        <w:t>gramatical interfrásica.</w:t>
      </w:r>
    </w:p>
    <w:p w14:paraId="2269738A" w14:textId="28418D68" w:rsidR="00A11DB6" w:rsidRPr="006B6F48"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sidRPr="006B6F48">
        <w:rPr>
          <w:rFonts w:ascii="Calibri" w:eastAsia="Calibri" w:hAnsi="Calibri" w:cs="Times New Roman"/>
          <w:b/>
        </w:rPr>
        <w:t>1.7</w:t>
      </w:r>
      <w:r w:rsidRPr="006B6F48">
        <w:rPr>
          <w:rFonts w:ascii="Calibri" w:eastAsia="Calibri" w:hAnsi="Calibri" w:cs="Times New Roman"/>
        </w:rPr>
        <w:t xml:space="preserve"> </w:t>
      </w:r>
      <w:r w:rsidRPr="006B6F48">
        <w:rPr>
          <w:rFonts w:ascii="Calibri" w:eastAsia="Calibri" w:hAnsi="Calibri" w:cs="Times New Roman"/>
        </w:rPr>
        <w:tab/>
      </w:r>
      <w:r w:rsidR="006B6F48" w:rsidRPr="006B6F48">
        <w:rPr>
          <w:rFonts w:ascii="Calibri" w:eastAsia="Calibri" w:hAnsi="Calibri" w:cs="Times New Roman"/>
        </w:rPr>
        <w:t>A palavra «olhar» (l. 17), quanto ao processo de formação, é derivada</w:t>
      </w:r>
    </w:p>
    <w:p w14:paraId="42823B7E" w14:textId="5CEFE147"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(A)</w:t>
      </w:r>
      <w:r w:rsidRPr="006B6F48">
        <w:rPr>
          <w:rFonts w:ascii="Calibri" w:hAnsi="Calibri"/>
          <w:b/>
          <w:color w:val="000000"/>
          <w:sz w:val="22"/>
          <w:szCs w:val="22"/>
          <w:lang w:val="pt-BR"/>
        </w:rPr>
        <w:tab/>
      </w:r>
      <w:r w:rsidR="006B6F48" w:rsidRPr="006B6F48">
        <w:rPr>
          <w:rFonts w:ascii="Calibri" w:eastAsia="Calibri" w:hAnsi="Calibri"/>
          <w:sz w:val="22"/>
          <w:szCs w:val="22"/>
        </w:rPr>
        <w:t>por parassíntese.</w:t>
      </w:r>
    </w:p>
    <w:p w14:paraId="193119C2" w14:textId="35C60FC1"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(B)</w:t>
      </w:r>
      <w:r w:rsidRPr="006B6F48">
        <w:rPr>
          <w:rFonts w:ascii="Calibri" w:hAnsi="Calibri"/>
          <w:b/>
          <w:color w:val="000000"/>
          <w:sz w:val="22"/>
          <w:szCs w:val="22"/>
          <w:lang w:val="pt-BR"/>
        </w:rPr>
        <w:tab/>
      </w:r>
      <w:r w:rsidR="006B6F48" w:rsidRPr="006B6F48">
        <w:rPr>
          <w:rFonts w:ascii="Calibri" w:eastAsia="Calibri" w:hAnsi="Calibri"/>
          <w:sz w:val="22"/>
          <w:szCs w:val="22"/>
        </w:rPr>
        <w:t xml:space="preserve">não </w:t>
      </w:r>
      <w:proofErr w:type="spellStart"/>
      <w:r w:rsidR="006B6F48" w:rsidRPr="006B6F48">
        <w:rPr>
          <w:rFonts w:ascii="Calibri" w:eastAsia="Calibri" w:hAnsi="Calibri"/>
          <w:sz w:val="22"/>
          <w:szCs w:val="22"/>
        </w:rPr>
        <w:t>afixal</w:t>
      </w:r>
      <w:proofErr w:type="spellEnd"/>
      <w:r w:rsidR="006B6F48" w:rsidRPr="006B6F48">
        <w:rPr>
          <w:rFonts w:ascii="Calibri" w:eastAsia="Calibri" w:hAnsi="Calibri"/>
          <w:sz w:val="22"/>
          <w:szCs w:val="22"/>
        </w:rPr>
        <w:t>.</w:t>
      </w:r>
    </w:p>
    <w:p w14:paraId="0BB5D7CF" w14:textId="07A05E09"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(C)</w:t>
      </w:r>
      <w:r w:rsidRPr="006B6F48">
        <w:rPr>
          <w:rFonts w:ascii="Calibri" w:hAnsi="Calibri"/>
          <w:b/>
          <w:color w:val="000000"/>
          <w:sz w:val="22"/>
          <w:szCs w:val="22"/>
          <w:lang w:val="pt-BR"/>
        </w:rPr>
        <w:tab/>
      </w:r>
      <w:r w:rsidR="006B6F48" w:rsidRPr="006B6F48">
        <w:rPr>
          <w:rFonts w:ascii="Calibri" w:eastAsia="Calibri" w:hAnsi="Calibri"/>
          <w:sz w:val="22"/>
          <w:szCs w:val="22"/>
        </w:rPr>
        <w:t>por sufixação.</w:t>
      </w:r>
    </w:p>
    <w:p w14:paraId="5A24D9BE" w14:textId="0CD60ED4" w:rsidR="00A11DB6" w:rsidRPr="006B6F48" w:rsidRDefault="00A11DB6" w:rsidP="00A11DB6">
      <w:pPr>
        <w:pStyle w:val="NormalWeb"/>
        <w:tabs>
          <w:tab w:val="left" w:pos="1134"/>
        </w:tabs>
        <w:spacing w:before="40" w:beforeAutospacing="0" w:after="60" w:afterAutospacing="0"/>
        <w:ind w:left="1134" w:hanging="425"/>
        <w:jc w:val="both"/>
        <w:rPr>
          <w:rFonts w:ascii="Calibri" w:hAnsi="Calibri"/>
          <w:color w:val="000000"/>
          <w:sz w:val="22"/>
          <w:szCs w:val="22"/>
          <w:lang w:val="pt-BR"/>
        </w:rPr>
      </w:pPr>
      <w:r w:rsidRPr="006B6F48">
        <w:rPr>
          <w:rFonts w:ascii="Calibri" w:hAnsi="Calibri"/>
          <w:b/>
          <w:color w:val="000000"/>
          <w:sz w:val="22"/>
          <w:szCs w:val="22"/>
          <w:lang w:val="pt-BR"/>
        </w:rPr>
        <w:t>(D)</w:t>
      </w:r>
      <w:r w:rsidRPr="006B6F48">
        <w:rPr>
          <w:rFonts w:ascii="Calibri" w:hAnsi="Calibri"/>
          <w:b/>
          <w:color w:val="000000"/>
          <w:sz w:val="22"/>
          <w:szCs w:val="22"/>
          <w:lang w:val="pt-BR"/>
        </w:rPr>
        <w:tab/>
      </w:r>
      <w:r w:rsidR="006B6F48" w:rsidRPr="006B6F48">
        <w:rPr>
          <w:rFonts w:ascii="Calibri" w:eastAsia="Calibri" w:hAnsi="Calibri"/>
          <w:sz w:val="22"/>
          <w:szCs w:val="22"/>
        </w:rPr>
        <w:t>por conversão.</w:t>
      </w:r>
    </w:p>
    <w:p w14:paraId="52C23B0B" w14:textId="40E01162" w:rsidR="00A11DB6" w:rsidRDefault="00A11DB6" w:rsidP="006B6F48">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6B6F48" w:rsidRPr="0001501A">
        <w:rPr>
          <w:rFonts w:ascii="Calibri" w:eastAsia="Calibri" w:hAnsi="Calibri" w:cs="Times New Roman"/>
        </w:rPr>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005FF9DB" w14:textId="2F762B4D" w:rsidR="00A11DB6" w:rsidRDefault="00A11DB6" w:rsidP="00A11DB6">
      <w:pPr>
        <w:tabs>
          <w:tab w:val="left" w:pos="709"/>
          <w:tab w:val="right" w:pos="9072"/>
        </w:tabs>
        <w:spacing w:before="120" w:after="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6B6F48" w:rsidRPr="00765104">
        <w:rPr>
          <w:rFonts w:ascii="Calibri" w:eastAsia="Calibri" w:hAnsi="Calibri" w:cs="Times New Roman"/>
        </w:rPr>
        <w:t>Indic</w:t>
      </w:r>
      <w:r w:rsidR="006B6F48">
        <w:rPr>
          <w:rFonts w:ascii="Calibri" w:eastAsia="Calibri" w:hAnsi="Calibri" w:cs="Times New Roman"/>
        </w:rPr>
        <w:t>a o valor do pronome relativo em «que se aproxima do fim do século» (l. 7</w:t>
      </w:r>
      <w:r w:rsidR="006B6F48" w:rsidRPr="00765104">
        <w:rPr>
          <w:rFonts w:ascii="Calibri" w:eastAsia="Calibri" w:hAnsi="Calibri" w:cs="Times New Roman"/>
        </w:rPr>
        <w:t>).</w:t>
      </w:r>
    </w:p>
    <w:p w14:paraId="7D00E666" w14:textId="6663E656" w:rsidR="00A11DB6"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6B6F48">
        <w:rPr>
          <w:rFonts w:ascii="Calibri" w:eastAsia="Calibri" w:hAnsi="Calibri" w:cs="Times New Roman"/>
        </w:rPr>
        <w:t>Identifica o referente do pronome pessoal «</w:t>
      </w:r>
      <w:proofErr w:type="gramStart"/>
      <w:r w:rsidR="006B6F48">
        <w:rPr>
          <w:rFonts w:ascii="Calibri" w:eastAsia="Calibri" w:hAnsi="Calibri" w:cs="Times New Roman"/>
        </w:rPr>
        <w:t>os</w:t>
      </w:r>
      <w:proofErr w:type="gramEnd"/>
      <w:r w:rsidR="006B6F48">
        <w:rPr>
          <w:rFonts w:ascii="Calibri" w:eastAsia="Calibri" w:hAnsi="Calibri" w:cs="Times New Roman"/>
        </w:rPr>
        <w:t>» (l. 11</w:t>
      </w:r>
      <w:r w:rsidR="006B6F48" w:rsidRPr="00765104">
        <w:rPr>
          <w:rFonts w:ascii="Calibri" w:eastAsia="Calibri" w:hAnsi="Calibri" w:cs="Times New Roman"/>
        </w:rPr>
        <w:t>).</w:t>
      </w:r>
    </w:p>
    <w:p w14:paraId="4E00CD92" w14:textId="77777777" w:rsidR="006B6F48" w:rsidRDefault="00A11DB6" w:rsidP="006B6F48">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6B6F48">
        <w:rPr>
          <w:rFonts w:ascii="Calibri" w:eastAsia="Calibri" w:hAnsi="Calibri" w:cs="Times New Roman"/>
        </w:rPr>
        <w:t>Refere a função sintática do segmento «por um modelo britânico» (l. 20</w:t>
      </w:r>
      <w:r w:rsidR="006B6F48" w:rsidRPr="00765104">
        <w:rPr>
          <w:rFonts w:ascii="Calibri" w:eastAsia="Calibri" w:hAnsi="Calibri" w:cs="Times New Roman"/>
        </w:rPr>
        <w:t>).</w:t>
      </w:r>
    </w:p>
    <w:p w14:paraId="2693DED4" w14:textId="0112EC53" w:rsidR="00A11DB6" w:rsidRDefault="00A11DB6" w:rsidP="00A11DB6">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rPr>
        <w:br w:type="page"/>
      </w:r>
    </w:p>
    <w:p w14:paraId="11D831FA" w14:textId="39484561" w:rsidR="00A11DB6" w:rsidRDefault="00A11DB6" w:rsidP="00A11DB6">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249A6A0A" w14:textId="128C2201" w:rsidR="006B6F48" w:rsidRPr="006B6F48" w:rsidRDefault="006B6F48" w:rsidP="006B6F48">
      <w:pPr>
        <w:tabs>
          <w:tab w:val="right" w:pos="9072"/>
        </w:tabs>
        <w:spacing w:before="360" w:after="0"/>
        <w:jc w:val="both"/>
        <w:rPr>
          <w:rFonts w:ascii="Calibri" w:eastAsia="Calibri" w:hAnsi="Calibri" w:cs="Calibri"/>
          <w:bCs/>
          <w:noProof/>
          <w:color w:val="000000" w:themeColor="text1"/>
        </w:rPr>
      </w:pPr>
      <w:r>
        <w:rPr>
          <w:rFonts w:ascii="Calibri" w:eastAsia="Calibri" w:hAnsi="Calibri" w:cs="Times New Roman"/>
        </w:rPr>
        <w:t>Relê um excerto do texto de Carlos Reis, apresentado no Grupo II</w:t>
      </w:r>
      <w:r w:rsidRPr="006B6F48">
        <w:rPr>
          <w:rFonts w:ascii="Calibri" w:eastAsia="Calibri" w:hAnsi="Calibri" w:cs="Times New Roman"/>
          <w:color w:val="000000" w:themeColor="text1"/>
        </w:rPr>
        <w:t>.</w:t>
      </w:r>
    </w:p>
    <w:p w14:paraId="1C8D0F61" w14:textId="04AF850E" w:rsidR="00A11DB6" w:rsidRPr="003E796E" w:rsidRDefault="00373D47" w:rsidP="006B6F48">
      <w:pPr>
        <w:spacing w:before="240" w:after="0"/>
        <w:ind w:left="567" w:right="567"/>
        <w:jc w:val="both"/>
        <w:rPr>
          <w:rFonts w:ascii="Times New Roman" w:eastAsia="Calibri" w:hAnsi="Times New Roman" w:cs="Times New Roman"/>
          <w:sz w:val="18"/>
        </w:rPr>
      </w:pPr>
      <w:r>
        <w:rPr>
          <w:rFonts w:ascii="Times New Roman" w:eastAsia="Calibri" w:hAnsi="Times New Roman" w:cs="Times New Roman"/>
          <w:i/>
        </w:rPr>
        <w:t>«</w:t>
      </w:r>
      <w:r w:rsidR="006B6F48" w:rsidRPr="003E796E">
        <w:rPr>
          <w:rFonts w:ascii="Times New Roman" w:eastAsia="Calibri" w:hAnsi="Times New Roman" w:cs="Times New Roman"/>
          <w:i/>
        </w:rPr>
        <w:t xml:space="preserve">A política, a vida financeira, a literatura, o jornalismo, a diplomacia, a administração pública representam-se em jantares, saraus, serões e corridas de cavalos; assim se configura uma vasta crónica social, anunciada no subtítulo </w:t>
      </w:r>
      <w:r>
        <w:rPr>
          <w:rFonts w:ascii="Times New Roman" w:eastAsia="Calibri" w:hAnsi="Times New Roman" w:cs="Times New Roman"/>
          <w:i/>
        </w:rPr>
        <w:t>“</w:t>
      </w:r>
      <w:r w:rsidR="006B6F48" w:rsidRPr="003E796E">
        <w:rPr>
          <w:rFonts w:ascii="Times New Roman" w:eastAsia="Calibri" w:hAnsi="Times New Roman" w:cs="Times New Roman"/>
          <w:i/>
        </w:rPr>
        <w:t>Episódios da Vida Romântica</w:t>
      </w:r>
      <w:r>
        <w:rPr>
          <w:rFonts w:ascii="Times New Roman" w:eastAsia="Calibri" w:hAnsi="Times New Roman" w:cs="Times New Roman"/>
          <w:i/>
        </w:rPr>
        <w:t>”</w:t>
      </w:r>
      <w:r w:rsidR="006B6F48" w:rsidRPr="003E796E">
        <w:rPr>
          <w:rFonts w:ascii="Times New Roman" w:eastAsia="Calibri" w:hAnsi="Times New Roman" w:cs="Times New Roman"/>
        </w:rPr>
        <w:t xml:space="preserve"> […].</w:t>
      </w:r>
      <w:r>
        <w:rPr>
          <w:rFonts w:ascii="Times New Roman" w:eastAsia="Calibri" w:hAnsi="Times New Roman" w:cs="Times New Roman"/>
        </w:rPr>
        <w:t>»</w:t>
      </w:r>
    </w:p>
    <w:p w14:paraId="6A93B8C7" w14:textId="48E7BCC9" w:rsidR="00A11DB6" w:rsidRDefault="006B6F48" w:rsidP="00A11DB6">
      <w:pPr>
        <w:tabs>
          <w:tab w:val="right" w:pos="9072"/>
        </w:tabs>
        <w:spacing w:before="360" w:after="0"/>
        <w:jc w:val="both"/>
        <w:rPr>
          <w:rFonts w:ascii="Calibri" w:eastAsia="Calibri" w:hAnsi="Calibri" w:cs="Times New Roman"/>
        </w:rPr>
      </w:pPr>
      <w:r w:rsidRPr="00F05689">
        <w:rPr>
          <w:rFonts w:ascii="Calibri" w:eastAsia="Calibri" w:hAnsi="Calibri" w:cs="Times New Roman"/>
        </w:rPr>
        <w:t xml:space="preserve">Redige um texto </w:t>
      </w:r>
      <w:r>
        <w:rPr>
          <w:rFonts w:ascii="Calibri" w:eastAsia="Calibri" w:hAnsi="Calibri" w:cs="Times New Roman"/>
        </w:rPr>
        <w:t>de opinião</w:t>
      </w:r>
      <w:r w:rsidRPr="00F05689">
        <w:rPr>
          <w:rFonts w:ascii="Calibri" w:eastAsia="Calibri" w:hAnsi="Calibri" w:cs="Times New Roman"/>
        </w:rPr>
        <w:t xml:space="preserve">, com um mínimo de </w:t>
      </w:r>
      <w:r w:rsidRPr="003D77FF">
        <w:rPr>
          <w:rFonts w:ascii="Calibri" w:eastAsia="Calibri" w:hAnsi="Calibri" w:cs="Times New Roman"/>
        </w:rPr>
        <w:t>duzentas e um máximo</w:t>
      </w:r>
      <w:r w:rsidR="003E796E">
        <w:rPr>
          <w:rFonts w:ascii="Calibri" w:eastAsia="Calibri" w:hAnsi="Calibri" w:cs="Times New Roman"/>
        </w:rPr>
        <w:t xml:space="preserve"> </w:t>
      </w:r>
      <w:r w:rsidR="006A7C8C" w:rsidRPr="003D77FF">
        <w:rPr>
          <w:rFonts w:ascii="Calibri" w:eastAsia="Calibri" w:hAnsi="Calibri" w:cs="Times New Roman"/>
        </w:rPr>
        <w:t>de trezentas palavras</w:t>
      </w:r>
      <w:r w:rsidR="006A7C8C" w:rsidRPr="00F05689">
        <w:rPr>
          <w:rFonts w:ascii="Calibri" w:eastAsia="Calibri" w:hAnsi="Calibri" w:cs="Times New Roman"/>
        </w:rPr>
        <w:t xml:space="preserve">, em que </w:t>
      </w:r>
      <w:r w:rsidR="006A7C8C">
        <w:rPr>
          <w:rFonts w:ascii="Calibri" w:eastAsia="Calibri" w:hAnsi="Calibri" w:cs="Times New Roman"/>
        </w:rPr>
        <w:t>relembres dois «episódios da vida romântica» estudados. Deves apresentar sucintamente os assuntos abordados nesses episódios, referir</w:t>
      </w:r>
      <w:r w:rsidR="006A7C8C" w:rsidRPr="00F05689">
        <w:rPr>
          <w:rFonts w:ascii="Calibri" w:eastAsia="Calibri" w:hAnsi="Calibri" w:cs="Times New Roman"/>
        </w:rPr>
        <w:t xml:space="preserve"> </w:t>
      </w:r>
      <w:r w:rsidR="006A7C8C">
        <w:rPr>
          <w:rFonts w:ascii="Calibri" w:eastAsia="Calibri" w:hAnsi="Calibri" w:cs="Times New Roman"/>
        </w:rPr>
        <w:t>as críticas aí apontadas, bem como apresentar o teu ponto de vista sobre a sua atualidade.</w:t>
      </w:r>
      <w:r w:rsidR="003E796E" w:rsidRPr="003E796E">
        <w:rPr>
          <w:rFonts w:ascii="Calibri" w:eastAsia="Calibri" w:hAnsi="Calibri" w:cs="Times New Roman"/>
        </w:rPr>
        <w:t xml:space="preserve"> </w:t>
      </w:r>
    </w:p>
    <w:p w14:paraId="4024A181" w14:textId="7EAC75DC" w:rsidR="00A11DB6" w:rsidRPr="003E796E" w:rsidRDefault="003E796E" w:rsidP="003E796E">
      <w:pPr>
        <w:tabs>
          <w:tab w:val="right" w:pos="9072"/>
        </w:tabs>
        <w:spacing w:before="120" w:after="0"/>
        <w:jc w:val="both"/>
        <w:rPr>
          <w:rFonts w:ascii="Calibri" w:eastAsia="Calibri" w:hAnsi="Calibri" w:cs="Times New Roman"/>
        </w:rPr>
      </w:pPr>
      <w:r w:rsidRPr="003E796E">
        <w:rPr>
          <w:rFonts w:ascii="Calibri" w:eastAsia="Calibri" w:hAnsi="Calibri" w:cs="Times New Roman"/>
        </w:rPr>
        <w:t>Fundamenta o teu ponto de vista recorrendo, no mínimo, a dois argumentos e ilustra cada um deles com, pelo menos, um exemplo significativo.</w:t>
      </w:r>
      <w:r w:rsidR="00373D47">
        <w:rPr>
          <w:rFonts w:ascii="Calibri" w:eastAsia="Calibri" w:hAnsi="Calibri" w:cs="Times New Roman"/>
        </w:rPr>
        <w:tab/>
      </w:r>
      <w:r w:rsidR="00373D47" w:rsidRPr="00F13E93">
        <w:rPr>
          <w:rFonts w:ascii="Calibri" w:eastAsia="Calibri" w:hAnsi="Calibri" w:cs="Times New Roman"/>
          <w:b/>
          <w:sz w:val="18"/>
        </w:rPr>
        <w:t>(50 pontos)</w:t>
      </w:r>
    </w:p>
    <w:p w14:paraId="5854AB54" w14:textId="77777777" w:rsidR="00A11DB6" w:rsidRPr="00F13E93" w:rsidRDefault="00A11DB6" w:rsidP="00A11DB6">
      <w:pPr>
        <w:tabs>
          <w:tab w:val="right" w:pos="9072"/>
        </w:tabs>
        <w:spacing w:after="0"/>
        <w:jc w:val="both"/>
        <w:rPr>
          <w:rFonts w:ascii="Calibri" w:eastAsia="Calibri" w:hAnsi="Calibri" w:cs="Times New Roman"/>
          <w:b/>
          <w:sz w:val="18"/>
        </w:rPr>
      </w:pPr>
    </w:p>
    <w:p w14:paraId="433D8AB6" w14:textId="77777777" w:rsidR="00A11DB6" w:rsidRPr="00F13E93" w:rsidRDefault="00A11DB6" w:rsidP="00A11DB6">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2AFF2FC0" w14:textId="77777777" w:rsidR="00A11DB6" w:rsidRPr="00D00D89" w:rsidRDefault="00A11DB6" w:rsidP="00A11DB6">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1AD7A51B" w14:textId="77777777" w:rsidR="00A11DB6" w:rsidRPr="00D00D89" w:rsidRDefault="00A11DB6" w:rsidP="00A11DB6">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5DE5B3CE" w14:textId="77777777" w:rsidR="00A11DB6" w:rsidRPr="00D00D89" w:rsidRDefault="00A11DB6" w:rsidP="00A11DB6">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502FCC1D" w14:textId="77777777" w:rsidR="00A11DB6" w:rsidRPr="00D00D89" w:rsidRDefault="00A11DB6" w:rsidP="00A11DB6">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54B64C0D" w14:textId="77777777" w:rsidR="00A11DB6" w:rsidRDefault="00A11DB6" w:rsidP="00A11DB6">
      <w:pPr>
        <w:rPr>
          <w:rFonts w:ascii="Calibri" w:eastAsia="Calibri" w:hAnsi="Calibri" w:cs="Times New Roman"/>
        </w:rPr>
      </w:pPr>
      <w:r>
        <w:rPr>
          <w:rFonts w:ascii="Calibri" w:eastAsia="Calibri" w:hAnsi="Calibri" w:cs="Times New Roman"/>
        </w:rPr>
        <w:br w:type="page"/>
      </w:r>
    </w:p>
    <w:p w14:paraId="74EB6076" w14:textId="77777777" w:rsidR="00B86E93" w:rsidRDefault="00B86E93" w:rsidP="00B86E93">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75648" behindDoc="0" locked="1" layoutInCell="0" allowOverlap="0" wp14:anchorId="0DE64323" wp14:editId="77F4CCA9">
                <wp:simplePos x="0" y="0"/>
                <wp:positionH relativeFrom="margin">
                  <wp:align>center</wp:align>
                </wp:positionH>
                <wp:positionV relativeFrom="page">
                  <wp:posOffset>-720090</wp:posOffset>
                </wp:positionV>
                <wp:extent cx="5976000" cy="2365200"/>
                <wp:effectExtent l="0" t="0" r="5715" b="0"/>
                <wp:wrapNone/>
                <wp:docPr id="13"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14"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7F036F" w14:textId="77777777" w:rsidR="002E5287" w:rsidRDefault="002E5287" w:rsidP="00B86E93">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30EAE663" w14:textId="77777777" w:rsidTr="00AE4370">
                                <w:trPr>
                                  <w:cantSplit/>
                                  <w:trHeight w:val="454"/>
                                </w:trPr>
                                <w:tc>
                                  <w:tcPr>
                                    <w:tcW w:w="9128" w:type="dxa"/>
                                    <w:shd w:val="clear" w:color="auto" w:fill="A6A6A6" w:themeFill="background1" w:themeFillShade="A6"/>
                                    <w:vAlign w:val="center"/>
                                  </w:tcPr>
                                  <w:p w14:paraId="11B391BE" w14:textId="52DD4DB8"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5</w:t>
                                    </w:r>
                                    <w:r w:rsidRPr="006F7DF7">
                                      <w:rPr>
                                        <w:rFonts w:cs="Calibri-Bold"/>
                                        <w:b/>
                                        <w:bCs/>
                                      </w:rPr>
                                      <w:t xml:space="preserve"> </w:t>
                                    </w:r>
                                    <w:r>
                                      <w:rPr>
                                        <w:rFonts w:cs="Calibri-Bold"/>
                                        <w:b/>
                                        <w:bCs/>
                                      </w:rPr>
                                      <w:t xml:space="preserve">– Antero de Quental – </w:t>
                                    </w:r>
                                    <w:r>
                                      <w:rPr>
                                        <w:rFonts w:cs="Calibri-Bold"/>
                                        <w:b/>
                                        <w:bCs/>
                                        <w:i/>
                                      </w:rPr>
                                      <w:t>Sonetos Completos</w:t>
                                    </w:r>
                                  </w:p>
                                </w:tc>
                              </w:tr>
                            </w:tbl>
                            <w:p w14:paraId="3E953EEE" w14:textId="77777777" w:rsidR="002E5287" w:rsidRPr="006F7DF7" w:rsidRDefault="002E5287" w:rsidP="00B86E93">
                              <w:pPr>
                                <w:tabs>
                                  <w:tab w:val="left" w:leader="underscore" w:pos="4678"/>
                                  <w:tab w:val="left" w:leader="underscore" w:pos="6804"/>
                                  <w:tab w:val="left" w:leader="underscore" w:pos="8647"/>
                                  <w:tab w:val="right" w:leader="underscore" w:pos="9639"/>
                                </w:tabs>
                                <w:spacing w:after="0"/>
                                <w:rPr>
                                  <w:sz w:val="4"/>
                                  <w:szCs w:val="4"/>
                                </w:rPr>
                              </w:pPr>
                            </w:p>
                            <w:p w14:paraId="7E9BF790" w14:textId="77777777" w:rsidR="002E5287" w:rsidRPr="00033FB5" w:rsidRDefault="002E5287" w:rsidP="00B86E93"/>
                          </w:txbxContent>
                        </wps:txbx>
                        <wps:bodyPr rot="0" vert="horz" wrap="square" lIns="91440" tIns="45720" rIns="91440" bIns="45720" anchor="t" anchorCtr="0" upright="1">
                          <a:noAutofit/>
                        </wps:bodyPr>
                      </wps:wsp>
                      <wps:wsp>
                        <wps:cNvPr id="15" name="AutoShape 120"/>
                        <wps:cNvSpPr>
                          <a:spLocks noChangeArrowheads="1"/>
                        </wps:cNvSpPr>
                        <wps:spPr bwMode="auto">
                          <a:xfrm>
                            <a:off x="82550" y="0"/>
                            <a:ext cx="239421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A313AA" w14:textId="73CB574F" w:rsidR="002E5287" w:rsidRDefault="002E5287" w:rsidP="00B86E93">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9</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50" style="position:absolute;left:0;text-align:left;margin-left:0;margin-top:-56.7pt;width:470.55pt;height:186.25pt;z-index:251675648;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" o:allowincell="f" o:allowoverlap="f">
                <v:shape id="Text Box 119" o:spid="_x0000_s1051"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7qMAA&#10;AADbAAAADwAAAGRycy9kb3ducmV2LnhtbERP32vCMBB+H/g/hBP2NlNljFGNpdQpvk4Hez2bsyk2&#10;l5pkWv3rzWCwt/v4ft6iGGwnLuRD61jBdJKBIK6dbrlR8LVfv7yDCBFZY+eYFNwoQLEcPS0w1+7K&#10;n3TZxUakEA45KjAx9rmUoTZkMUxcT5y4o/MWY4K+kdrjNYXbTs6y7E1abDk1GOypMlSfdj9Wgf+o&#10;wuF+Ls1sFb/LDXb787a9K/U8Hso5iEhD/Bf/ubc6zX+F31/S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vu7qMAAAADbAAAADwAAAAAAAAAAAAAAAACYAgAAZHJzL2Rvd25y&#10;ZXYueG1sUEsFBgAAAAAEAAQA9QAAAIUDAAAAAA==&#10;" fillcolor="#f2f2f2 [3052]" stroked="f">
                  <v:textbox>
                    <w:txbxContent>
                      <w:p w14:paraId="467F036F" w14:textId="77777777" w:rsidR="002E5287" w:rsidRDefault="002E5287" w:rsidP="00B86E93">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30EAE663" w14:textId="77777777" w:rsidTr="00AE4370">
                          <w:trPr>
                            <w:cantSplit/>
                            <w:trHeight w:val="454"/>
                          </w:trPr>
                          <w:tc>
                            <w:tcPr>
                              <w:tcW w:w="9128" w:type="dxa"/>
                              <w:shd w:val="clear" w:color="auto" w:fill="A6A6A6" w:themeFill="background1" w:themeFillShade="A6"/>
                              <w:vAlign w:val="center"/>
                            </w:tcPr>
                            <w:p w14:paraId="11B391BE" w14:textId="52DD4DB8"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5</w:t>
                              </w:r>
                              <w:r w:rsidRPr="006F7DF7">
                                <w:rPr>
                                  <w:rFonts w:cs="Calibri-Bold"/>
                                  <w:b/>
                                  <w:bCs/>
                                </w:rPr>
                                <w:t xml:space="preserve"> </w:t>
                              </w:r>
                              <w:r>
                                <w:rPr>
                                  <w:rFonts w:cs="Calibri-Bold"/>
                                  <w:b/>
                                  <w:bCs/>
                                </w:rPr>
                                <w:t xml:space="preserve">– Antero de Quental – </w:t>
                              </w:r>
                              <w:r>
                                <w:rPr>
                                  <w:rFonts w:cs="Calibri-Bold"/>
                                  <w:b/>
                                  <w:bCs/>
                                  <w:i/>
                                </w:rPr>
                                <w:t>Sonetos Completos</w:t>
                              </w:r>
                            </w:p>
                          </w:tc>
                        </w:tr>
                      </w:tbl>
                      <w:p w14:paraId="3E953EEE" w14:textId="77777777" w:rsidR="002E5287" w:rsidRPr="006F7DF7" w:rsidRDefault="002E5287" w:rsidP="00B86E93">
                        <w:pPr>
                          <w:tabs>
                            <w:tab w:val="left" w:leader="underscore" w:pos="4678"/>
                            <w:tab w:val="left" w:leader="underscore" w:pos="6804"/>
                            <w:tab w:val="left" w:leader="underscore" w:pos="8647"/>
                            <w:tab w:val="right" w:leader="underscore" w:pos="9639"/>
                          </w:tabs>
                          <w:spacing w:after="0"/>
                          <w:rPr>
                            <w:sz w:val="4"/>
                            <w:szCs w:val="4"/>
                          </w:rPr>
                        </w:pPr>
                      </w:p>
                      <w:p w14:paraId="7E9BF790" w14:textId="77777777" w:rsidR="002E5287" w:rsidRPr="00033FB5" w:rsidRDefault="002E5287" w:rsidP="00B86E93"/>
                    </w:txbxContent>
                  </v:textbox>
                </v:shape>
                <v:roundrect id="AutoShape 120" o:spid="_x0000_s1052" style="position:absolute;left:825;width:23942;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KmBsAA&#10;AADbAAAADwAAAGRycy9kb3ducmV2LnhtbERPTYvCMBC9C/6HMII3TV3QStcoIisu3qwe3NvQzDZl&#10;m0ltonb/vREEb/N4n7NYdbYWN2p95VjBZJyAIC6crrhUcDpuR3MQPiBrrB2Tgn/ysFr2ewvMtLvz&#10;gW55KEUMYZ+hAhNCk0npC0MW/dg1xJH7da3FEGFbSt3iPYbbWn4kyUxarDg2GGxoY6j4y69WwTn3&#10;u8u2tnubfJ1neu5S85OmSg0H3foTRKAuvMUv97eO86fw/CU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eKmBsAAAADbAAAADwAAAAAAAAAAAAAAAACYAgAAZHJzL2Rvd25y&#10;ZXYueG1sUEsFBgAAAAAEAAQA9QAAAIUDAAAAAA==&#10;" fillcolor="#bfbfbf [2412]" stroked="f">
                  <v:stroke joinstyle="miter"/>
                  <v:textbox inset="3mm,0,3mm,1mm">
                    <w:txbxContent>
                      <w:p w14:paraId="71A313AA" w14:textId="73CB574F" w:rsidR="002E5287" w:rsidRDefault="002E5287" w:rsidP="00B86E93">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9</w:t>
                        </w:r>
                      </w:p>
                    </w:txbxContent>
                  </v:textbox>
                </v:roundrect>
                <w10:wrap anchorx="margin" anchory="page"/>
                <w10:anchorlock/>
              </v:group>
            </w:pict>
          </mc:Fallback>
        </mc:AlternateContent>
      </w:r>
    </w:p>
    <w:p w14:paraId="04E0736D" w14:textId="77777777" w:rsidR="00B86E93" w:rsidRDefault="00B86E93" w:rsidP="00B86E93">
      <w:pPr>
        <w:spacing w:after="240" w:line="240" w:lineRule="auto"/>
        <w:jc w:val="center"/>
        <w:rPr>
          <w:rFonts w:ascii="Calibri" w:eastAsia="Calibri" w:hAnsi="Calibri" w:cs="Calibri"/>
          <w:b/>
          <w:bCs/>
          <w:noProof/>
          <w:color w:val="636466"/>
          <w:sz w:val="30"/>
          <w:szCs w:val="30"/>
        </w:rPr>
      </w:pPr>
    </w:p>
    <w:p w14:paraId="31B8C715" w14:textId="77777777" w:rsidR="00B86E93" w:rsidRDefault="00B86E93" w:rsidP="00B86E93">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18BA4A19" w14:textId="77777777" w:rsidR="00B86E93" w:rsidRDefault="00B86E93" w:rsidP="00B86E93">
      <w:pPr>
        <w:spacing w:before="360" w:after="240" w:line="240" w:lineRule="auto"/>
        <w:jc w:val="center"/>
        <w:rPr>
          <w:b/>
        </w:rPr>
      </w:pPr>
      <w:r w:rsidRPr="00B7067B">
        <w:rPr>
          <w:b/>
        </w:rPr>
        <w:t>Texto A</w:t>
      </w:r>
    </w:p>
    <w:p w14:paraId="3DB94FEA" w14:textId="527DDAB3" w:rsidR="00B86E93" w:rsidRDefault="00B86E93" w:rsidP="00B86E93">
      <w:pPr>
        <w:spacing w:before="240" w:after="120" w:line="240" w:lineRule="auto"/>
      </w:pPr>
      <w:r>
        <w:t>Lê o poema seguinte. Consulta as notas de vocabulário, se necessário.</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B86E93" w:rsidRPr="000B6CEE" w14:paraId="475C2140" w14:textId="77777777" w:rsidTr="00B86E93">
        <w:trPr>
          <w:gridAfter w:val="1"/>
          <w:wAfter w:w="12" w:type="dxa"/>
        </w:trPr>
        <w:tc>
          <w:tcPr>
            <w:tcW w:w="2595" w:type="dxa"/>
            <w:shd w:val="clear" w:color="auto" w:fill="auto"/>
          </w:tcPr>
          <w:p w14:paraId="26209BAD" w14:textId="77777777" w:rsidR="00B86E93" w:rsidRPr="002D42B4" w:rsidRDefault="00B86E93"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4C00F817" w14:textId="77777777" w:rsidR="00B86E93" w:rsidRPr="000B6CEE" w:rsidRDefault="00B86E93" w:rsidP="0008592C">
            <w:pPr>
              <w:spacing w:line="300" w:lineRule="exact"/>
              <w:rPr>
                <w:rFonts w:ascii="Calibri" w:eastAsia="Calibri" w:hAnsi="Calibri" w:cs="Calibri"/>
                <w:b/>
                <w:bCs/>
                <w:noProof/>
                <w:color w:val="939598"/>
                <w:sz w:val="16"/>
                <w:szCs w:val="16"/>
              </w:rPr>
            </w:pPr>
          </w:p>
        </w:tc>
        <w:tc>
          <w:tcPr>
            <w:tcW w:w="6122" w:type="dxa"/>
            <w:shd w:val="clear" w:color="auto" w:fill="auto"/>
          </w:tcPr>
          <w:p w14:paraId="5C3A65B1" w14:textId="541C1CE9" w:rsidR="00B86E93" w:rsidRPr="00B86E93" w:rsidRDefault="00373D47" w:rsidP="00B86E93">
            <w:pPr>
              <w:spacing w:before="120" w:after="120" w:line="240" w:lineRule="exact"/>
              <w:rPr>
                <w:rFonts w:ascii="Times New Roman" w:hAnsi="Times New Roman" w:cs="Times New Roman"/>
                <w:sz w:val="23"/>
                <w:szCs w:val="23"/>
              </w:rPr>
            </w:pPr>
            <w:r>
              <w:rPr>
                <w:rFonts w:ascii="Times New Roman" w:hAnsi="Times New Roman" w:cs="Times New Roman"/>
                <w:b/>
                <w:sz w:val="24"/>
              </w:rPr>
              <w:t xml:space="preserve">             </w:t>
            </w:r>
            <w:proofErr w:type="spellStart"/>
            <w:r w:rsidR="00B86E93" w:rsidRPr="00B86E93">
              <w:rPr>
                <w:rFonts w:ascii="Times New Roman" w:hAnsi="Times New Roman" w:cs="Times New Roman"/>
                <w:b/>
                <w:sz w:val="24"/>
              </w:rPr>
              <w:t>N</w:t>
            </w:r>
            <w:r w:rsidR="00214CE4" w:rsidRPr="00B86E93">
              <w:rPr>
                <w:rFonts w:ascii="Times New Roman" w:hAnsi="Times New Roman" w:cs="Times New Roman"/>
                <w:b/>
                <w:sz w:val="24"/>
              </w:rPr>
              <w:t>octurno</w:t>
            </w:r>
            <w:proofErr w:type="spellEnd"/>
          </w:p>
        </w:tc>
      </w:tr>
      <w:tr w:rsidR="00B86E93" w:rsidRPr="000B6CEE" w14:paraId="2CD48F9C" w14:textId="77777777" w:rsidTr="0008592C">
        <w:trPr>
          <w:gridAfter w:val="1"/>
          <w:wAfter w:w="12" w:type="dxa"/>
          <w:trHeight w:val="708"/>
        </w:trPr>
        <w:tc>
          <w:tcPr>
            <w:tcW w:w="2595" w:type="dxa"/>
            <w:shd w:val="clear" w:color="auto" w:fill="auto"/>
          </w:tcPr>
          <w:p w14:paraId="3A0A70D3" w14:textId="77777777" w:rsidR="00B86E93" w:rsidRPr="002D42B4" w:rsidRDefault="00B86E93"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3D971130" w14:textId="77777777" w:rsidR="00B86E93" w:rsidRPr="000B6CEE" w:rsidRDefault="00B86E93" w:rsidP="0008592C">
            <w:pPr>
              <w:spacing w:line="300" w:lineRule="exact"/>
              <w:rPr>
                <w:rFonts w:ascii="Calibri" w:eastAsia="Calibri" w:hAnsi="Calibri" w:cs="Calibri"/>
                <w:b/>
                <w:bCs/>
                <w:noProof/>
                <w:color w:val="939598"/>
                <w:sz w:val="16"/>
                <w:szCs w:val="16"/>
              </w:rPr>
            </w:pPr>
          </w:p>
          <w:p w14:paraId="677B43AA" w14:textId="77777777" w:rsidR="00B86E93" w:rsidRPr="000B6CEE" w:rsidRDefault="00B86E93" w:rsidP="0008592C">
            <w:pPr>
              <w:spacing w:line="300" w:lineRule="exact"/>
              <w:rPr>
                <w:rFonts w:ascii="Calibri" w:eastAsia="Calibri" w:hAnsi="Calibri" w:cs="Calibri"/>
                <w:b/>
                <w:bCs/>
                <w:noProof/>
                <w:color w:val="939598"/>
                <w:sz w:val="16"/>
                <w:szCs w:val="16"/>
              </w:rPr>
            </w:pPr>
          </w:p>
          <w:p w14:paraId="7EDFB9CE" w14:textId="77777777" w:rsidR="00B86E93" w:rsidRPr="000B6CEE" w:rsidRDefault="00B86E93" w:rsidP="0008592C">
            <w:pPr>
              <w:spacing w:line="300" w:lineRule="exact"/>
              <w:rPr>
                <w:rFonts w:ascii="Calibri" w:eastAsia="Calibri" w:hAnsi="Calibri" w:cs="Calibri"/>
                <w:b/>
                <w:bCs/>
                <w:noProof/>
                <w:color w:val="939598"/>
                <w:sz w:val="16"/>
                <w:szCs w:val="16"/>
              </w:rPr>
            </w:pPr>
          </w:p>
          <w:p w14:paraId="67E80700" w14:textId="77777777" w:rsidR="00B86E93" w:rsidRDefault="00B86E93" w:rsidP="0008592C">
            <w:pPr>
              <w:spacing w:line="300" w:lineRule="exact"/>
              <w:rPr>
                <w:rFonts w:ascii="Calibri" w:eastAsia="Calibri" w:hAnsi="Calibri" w:cs="Calibri"/>
                <w:b/>
                <w:bCs/>
                <w:noProof/>
                <w:color w:val="939598"/>
                <w:sz w:val="16"/>
                <w:szCs w:val="16"/>
              </w:rPr>
            </w:pPr>
          </w:p>
          <w:p w14:paraId="4B616BE2" w14:textId="77777777" w:rsidR="00B86E93" w:rsidRPr="000B6CEE" w:rsidRDefault="00B86E93" w:rsidP="0008592C">
            <w:pPr>
              <w:spacing w:line="300" w:lineRule="exact"/>
              <w:rPr>
                <w:rFonts w:ascii="Calibri" w:eastAsia="Calibri" w:hAnsi="Calibri" w:cs="Calibri"/>
                <w:b/>
                <w:bCs/>
                <w:noProof/>
                <w:color w:val="939598"/>
                <w:sz w:val="16"/>
                <w:szCs w:val="16"/>
              </w:rPr>
            </w:pPr>
          </w:p>
          <w:p w14:paraId="7374919E" w14:textId="77777777" w:rsidR="00B86E93" w:rsidRPr="000B6CEE" w:rsidRDefault="00B86E93"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5A035667" w14:textId="77777777" w:rsidR="00B86E93" w:rsidRPr="000B6CEE" w:rsidRDefault="00B86E93" w:rsidP="0008592C">
            <w:pPr>
              <w:spacing w:line="300" w:lineRule="exact"/>
              <w:rPr>
                <w:rFonts w:ascii="Calibri" w:eastAsia="Calibri" w:hAnsi="Calibri" w:cs="Calibri"/>
                <w:b/>
                <w:bCs/>
                <w:noProof/>
                <w:color w:val="939598"/>
                <w:sz w:val="16"/>
                <w:szCs w:val="16"/>
              </w:rPr>
            </w:pPr>
          </w:p>
          <w:p w14:paraId="4D169EEF" w14:textId="77777777" w:rsidR="00B86E93" w:rsidRPr="000B6CEE" w:rsidRDefault="00B86E93" w:rsidP="0008592C">
            <w:pPr>
              <w:spacing w:line="300" w:lineRule="exact"/>
              <w:rPr>
                <w:rFonts w:ascii="Calibri" w:eastAsia="Calibri" w:hAnsi="Calibri" w:cs="Calibri"/>
                <w:b/>
                <w:bCs/>
                <w:noProof/>
                <w:color w:val="939598"/>
                <w:sz w:val="16"/>
                <w:szCs w:val="16"/>
              </w:rPr>
            </w:pPr>
          </w:p>
          <w:p w14:paraId="77DC17C7" w14:textId="77777777" w:rsidR="00B86E93" w:rsidRPr="000B6CEE" w:rsidRDefault="00B86E93" w:rsidP="0008592C">
            <w:pPr>
              <w:spacing w:line="300" w:lineRule="exact"/>
              <w:rPr>
                <w:rFonts w:ascii="Calibri" w:eastAsia="Calibri" w:hAnsi="Calibri" w:cs="Calibri"/>
                <w:b/>
                <w:bCs/>
                <w:noProof/>
                <w:color w:val="939598"/>
                <w:sz w:val="16"/>
                <w:szCs w:val="16"/>
              </w:rPr>
            </w:pPr>
          </w:p>
          <w:p w14:paraId="51892F25" w14:textId="77777777" w:rsidR="00B86E93" w:rsidRDefault="00B86E93" w:rsidP="0008592C">
            <w:pPr>
              <w:spacing w:line="300" w:lineRule="exact"/>
              <w:rPr>
                <w:rFonts w:ascii="Calibri" w:eastAsia="Calibri" w:hAnsi="Calibri" w:cs="Calibri"/>
                <w:b/>
                <w:bCs/>
                <w:noProof/>
                <w:color w:val="939598"/>
                <w:sz w:val="16"/>
                <w:szCs w:val="16"/>
              </w:rPr>
            </w:pPr>
          </w:p>
          <w:p w14:paraId="16E2700B" w14:textId="77777777" w:rsidR="00B86E93" w:rsidRDefault="00B86E93" w:rsidP="0008592C">
            <w:pPr>
              <w:spacing w:line="300" w:lineRule="exact"/>
              <w:rPr>
                <w:rFonts w:ascii="Calibri" w:eastAsia="Calibri" w:hAnsi="Calibri" w:cs="Calibri"/>
                <w:b/>
                <w:bCs/>
                <w:noProof/>
                <w:color w:val="939598"/>
                <w:sz w:val="16"/>
                <w:szCs w:val="16"/>
              </w:rPr>
            </w:pPr>
          </w:p>
          <w:p w14:paraId="43E8A56F" w14:textId="77777777" w:rsidR="00B86E93" w:rsidRPr="000B6CEE" w:rsidRDefault="00B86E93"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4F1F5EB4" w14:textId="77777777" w:rsidR="00B86E93" w:rsidRPr="000B6CEE" w:rsidRDefault="00B86E93" w:rsidP="0008592C">
            <w:pPr>
              <w:spacing w:line="300" w:lineRule="exact"/>
              <w:rPr>
                <w:rFonts w:ascii="Calibri" w:eastAsia="Calibri" w:hAnsi="Calibri" w:cs="Calibri"/>
                <w:b/>
                <w:bCs/>
                <w:noProof/>
                <w:color w:val="939598"/>
                <w:sz w:val="16"/>
                <w:szCs w:val="16"/>
              </w:rPr>
            </w:pPr>
          </w:p>
          <w:p w14:paraId="0180EEE5" w14:textId="77777777" w:rsidR="00B86E93" w:rsidRPr="000B6CEE" w:rsidRDefault="00B86E93" w:rsidP="0008592C">
            <w:pPr>
              <w:spacing w:line="300" w:lineRule="exact"/>
              <w:rPr>
                <w:rFonts w:ascii="Calibri" w:eastAsia="Calibri" w:hAnsi="Calibri" w:cs="Calibri"/>
                <w:b/>
                <w:bCs/>
                <w:noProof/>
                <w:color w:val="939598"/>
                <w:sz w:val="16"/>
                <w:szCs w:val="16"/>
              </w:rPr>
            </w:pPr>
          </w:p>
          <w:p w14:paraId="4A596FF4" w14:textId="77777777" w:rsidR="00B86E93" w:rsidRPr="000B6CEE" w:rsidRDefault="00B86E93" w:rsidP="0008592C">
            <w:pPr>
              <w:spacing w:line="300" w:lineRule="exact"/>
              <w:rPr>
                <w:rFonts w:ascii="Calibri" w:eastAsia="Calibri" w:hAnsi="Calibri" w:cs="Calibri"/>
                <w:b/>
                <w:bCs/>
                <w:noProof/>
                <w:color w:val="939598"/>
                <w:sz w:val="16"/>
                <w:szCs w:val="16"/>
              </w:rPr>
            </w:pPr>
          </w:p>
          <w:p w14:paraId="1375F4E1" w14:textId="77777777" w:rsidR="00B86E93" w:rsidRDefault="00B86E93" w:rsidP="0008592C">
            <w:pPr>
              <w:spacing w:line="300" w:lineRule="exact"/>
              <w:jc w:val="both"/>
              <w:rPr>
                <w:rFonts w:ascii="Times New Roman" w:hAnsi="Times New Roman" w:cs="Times New Roman"/>
                <w:sz w:val="23"/>
                <w:szCs w:val="23"/>
              </w:rPr>
            </w:pPr>
          </w:p>
          <w:p w14:paraId="6428B649" w14:textId="18BC8639" w:rsidR="00B86E93" w:rsidRPr="002D42B4" w:rsidRDefault="00B86E93" w:rsidP="0008592C">
            <w:pPr>
              <w:spacing w:line="300" w:lineRule="exact"/>
              <w:jc w:val="both"/>
              <w:rPr>
                <w:rFonts w:ascii="Times New Roman" w:hAnsi="Times New Roman" w:cs="Times New Roman"/>
                <w:sz w:val="23"/>
                <w:szCs w:val="23"/>
              </w:rPr>
            </w:pPr>
          </w:p>
        </w:tc>
        <w:tc>
          <w:tcPr>
            <w:tcW w:w="6122" w:type="dxa"/>
            <w:shd w:val="clear" w:color="auto" w:fill="auto"/>
          </w:tcPr>
          <w:p w14:paraId="50C590C7" w14:textId="334AD232"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Espírito que passas, quando o vento</w:t>
            </w:r>
          </w:p>
          <w:p w14:paraId="46500A4B"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Adormece no mar e surge a lua,</w:t>
            </w:r>
          </w:p>
          <w:p w14:paraId="07A7BD96"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Filho esquivo</w:t>
            </w:r>
            <w:r w:rsidRPr="00373D47">
              <w:rPr>
                <w:rFonts w:ascii="Times New Roman" w:hAnsi="Times New Roman" w:cs="Times New Roman"/>
                <w:sz w:val="23"/>
                <w:szCs w:val="23"/>
                <w:vertAlign w:val="superscript"/>
              </w:rPr>
              <w:t>1</w:t>
            </w:r>
            <w:r w:rsidRPr="00B86E93">
              <w:rPr>
                <w:rFonts w:ascii="Times New Roman" w:hAnsi="Times New Roman" w:cs="Times New Roman"/>
                <w:sz w:val="23"/>
                <w:szCs w:val="23"/>
                <w:vertAlign w:val="superscript"/>
              </w:rPr>
              <w:t xml:space="preserve"> </w:t>
            </w:r>
            <w:r w:rsidRPr="00B86E93">
              <w:rPr>
                <w:rFonts w:ascii="Times New Roman" w:hAnsi="Times New Roman" w:cs="Times New Roman"/>
                <w:sz w:val="23"/>
                <w:szCs w:val="23"/>
              </w:rPr>
              <w:t>da noite que flutua,</w:t>
            </w:r>
          </w:p>
          <w:p w14:paraId="4920CAE7"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Tu só entendes bem o meu tormento…</w:t>
            </w:r>
          </w:p>
          <w:p w14:paraId="0A14EE97"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 xml:space="preserve"> </w:t>
            </w:r>
          </w:p>
          <w:p w14:paraId="6011D532"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Como um canto longínquo – triste e lento –</w:t>
            </w:r>
          </w:p>
          <w:p w14:paraId="272CBDCD"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Que voga</w:t>
            </w:r>
            <w:r w:rsidRPr="00373D47">
              <w:rPr>
                <w:rFonts w:ascii="Times New Roman" w:hAnsi="Times New Roman" w:cs="Times New Roman"/>
                <w:sz w:val="23"/>
                <w:szCs w:val="23"/>
                <w:vertAlign w:val="superscript"/>
              </w:rPr>
              <w:t>2</w:t>
            </w:r>
            <w:r w:rsidRPr="00B86E93">
              <w:rPr>
                <w:rFonts w:ascii="Times New Roman" w:hAnsi="Times New Roman" w:cs="Times New Roman"/>
                <w:sz w:val="23"/>
                <w:szCs w:val="23"/>
              </w:rPr>
              <w:t xml:space="preserve"> e subtilmente se insinua,</w:t>
            </w:r>
          </w:p>
          <w:p w14:paraId="7A7A24C1"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Sobre o meu coração, que tumultua</w:t>
            </w:r>
            <w:r w:rsidRPr="00373D47">
              <w:rPr>
                <w:rFonts w:ascii="Times New Roman" w:hAnsi="Times New Roman" w:cs="Times New Roman"/>
                <w:sz w:val="23"/>
                <w:szCs w:val="23"/>
                <w:vertAlign w:val="superscript"/>
              </w:rPr>
              <w:t>3</w:t>
            </w:r>
            <w:r w:rsidRPr="00B86E93">
              <w:rPr>
                <w:rFonts w:ascii="Times New Roman" w:hAnsi="Times New Roman" w:cs="Times New Roman"/>
                <w:sz w:val="23"/>
                <w:szCs w:val="23"/>
              </w:rPr>
              <w:t>,</w:t>
            </w:r>
          </w:p>
          <w:p w14:paraId="3AE104A9" w14:textId="69355A56"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Tu vertes pouco a pouco o esquecimento…</w:t>
            </w:r>
          </w:p>
          <w:p w14:paraId="657CADAB"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 xml:space="preserve"> </w:t>
            </w:r>
          </w:p>
          <w:p w14:paraId="7B1F76FF"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A ti confio o sonho em que me leva</w:t>
            </w:r>
          </w:p>
          <w:p w14:paraId="01251AD6"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Um instinto de luz, rompendo a treva,</w:t>
            </w:r>
          </w:p>
          <w:p w14:paraId="07834383"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Buscando, entre visões, o eterno Bem.</w:t>
            </w:r>
          </w:p>
          <w:p w14:paraId="51C19BCE" w14:textId="3C02C505" w:rsidR="00B86E93" w:rsidRPr="00B86E93" w:rsidRDefault="00B86E93" w:rsidP="00B86E93">
            <w:pPr>
              <w:spacing w:line="300" w:lineRule="exact"/>
              <w:rPr>
                <w:rFonts w:ascii="Times New Roman" w:hAnsi="Times New Roman" w:cs="Times New Roman"/>
                <w:sz w:val="23"/>
                <w:szCs w:val="23"/>
              </w:rPr>
            </w:pPr>
          </w:p>
          <w:p w14:paraId="0B83216B"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E tu entendes o meu mal sem nome,</w:t>
            </w:r>
          </w:p>
          <w:p w14:paraId="40A5AD22" w14:textId="77777777"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A febre de Ideal, que me consome,</w:t>
            </w:r>
          </w:p>
          <w:p w14:paraId="565242AB" w14:textId="2EEFD216" w:rsidR="00B86E93" w:rsidRPr="00B86E93" w:rsidRDefault="00B86E93" w:rsidP="00B86E93">
            <w:pPr>
              <w:spacing w:line="300" w:lineRule="exact"/>
              <w:rPr>
                <w:rFonts w:ascii="Times New Roman" w:hAnsi="Times New Roman" w:cs="Times New Roman"/>
                <w:sz w:val="23"/>
                <w:szCs w:val="23"/>
              </w:rPr>
            </w:pPr>
            <w:r w:rsidRPr="00B86E93">
              <w:rPr>
                <w:rFonts w:ascii="Times New Roman" w:hAnsi="Times New Roman" w:cs="Times New Roman"/>
                <w:sz w:val="23"/>
                <w:szCs w:val="23"/>
              </w:rPr>
              <w:t>Tu só, Génio da noite, e mais ninguém!</w:t>
            </w:r>
          </w:p>
        </w:tc>
      </w:tr>
      <w:tr w:rsidR="00B86E93" w:rsidRPr="00B86E93" w14:paraId="2848D8AE" w14:textId="77777777" w:rsidTr="0008592C">
        <w:tc>
          <w:tcPr>
            <w:tcW w:w="9069" w:type="dxa"/>
            <w:gridSpan w:val="4"/>
            <w:shd w:val="clear" w:color="auto" w:fill="auto"/>
          </w:tcPr>
          <w:p w14:paraId="71962651" w14:textId="7C05B8D2" w:rsidR="00B86E93" w:rsidRPr="00B86E93" w:rsidRDefault="00B86E93" w:rsidP="003E796E">
            <w:pPr>
              <w:pStyle w:val="NoSpacing"/>
              <w:shd w:val="clear" w:color="auto" w:fill="FFFFFF"/>
              <w:spacing w:before="120" w:beforeAutospacing="0" w:after="120" w:afterAutospacing="0"/>
              <w:jc w:val="right"/>
              <w:rPr>
                <w:sz w:val="18"/>
                <w:szCs w:val="18"/>
              </w:rPr>
            </w:pPr>
            <w:r w:rsidRPr="00B86E93">
              <w:rPr>
                <w:sz w:val="18"/>
              </w:rPr>
              <w:t xml:space="preserve">Antero de Quental, </w:t>
            </w:r>
            <w:r w:rsidR="003E796E" w:rsidRPr="003E796E">
              <w:rPr>
                <w:sz w:val="18"/>
              </w:rPr>
              <w:t>in</w:t>
            </w:r>
            <w:r w:rsidR="003E796E">
              <w:rPr>
                <w:i/>
                <w:sz w:val="18"/>
              </w:rPr>
              <w:t xml:space="preserve"> Poesia Completa, 1842-1891,</w:t>
            </w:r>
            <w:r w:rsidR="003E796E">
              <w:rPr>
                <w:i/>
                <w:sz w:val="18"/>
              </w:rPr>
              <w:br/>
            </w:r>
            <w:r w:rsidR="003E796E" w:rsidRPr="003E796E">
              <w:rPr>
                <w:sz w:val="18"/>
              </w:rPr>
              <w:t>Lisboa, Publicaç</w:t>
            </w:r>
            <w:r w:rsidR="003E796E">
              <w:rPr>
                <w:sz w:val="18"/>
              </w:rPr>
              <w:t>ões Dom Quixote, 2001</w:t>
            </w:r>
            <w:r w:rsidRPr="003E796E">
              <w:rPr>
                <w:sz w:val="18"/>
              </w:rPr>
              <w:t>.</w:t>
            </w:r>
          </w:p>
        </w:tc>
      </w:tr>
      <w:tr w:rsidR="00B86E93" w:rsidRPr="00B86E93" w14:paraId="15E98C63" w14:textId="77777777" w:rsidTr="0008592C">
        <w:tc>
          <w:tcPr>
            <w:tcW w:w="9069" w:type="dxa"/>
            <w:gridSpan w:val="4"/>
            <w:shd w:val="clear" w:color="auto" w:fill="auto"/>
          </w:tcPr>
          <w:p w14:paraId="5570812D" w14:textId="77777777" w:rsidR="00B86E93" w:rsidRPr="0087217F" w:rsidRDefault="00B86E93" w:rsidP="00B86E93">
            <w:pPr>
              <w:rPr>
                <w:rFonts w:ascii="Times New Roman" w:hAnsi="Times New Roman" w:cs="Times New Roman"/>
                <w:sz w:val="17"/>
                <w:szCs w:val="17"/>
              </w:rPr>
            </w:pPr>
            <w:r w:rsidRPr="0087217F">
              <w:rPr>
                <w:rFonts w:ascii="Times New Roman" w:hAnsi="Times New Roman" w:cs="Times New Roman"/>
                <w:b/>
                <w:sz w:val="17"/>
                <w:szCs w:val="17"/>
                <w:vertAlign w:val="superscript"/>
              </w:rPr>
              <w:t>1</w:t>
            </w:r>
            <w:r w:rsidRPr="0087217F">
              <w:rPr>
                <w:rFonts w:ascii="Times New Roman" w:hAnsi="Times New Roman" w:cs="Times New Roman"/>
                <w:sz w:val="17"/>
                <w:szCs w:val="17"/>
                <w:vertAlign w:val="superscript"/>
              </w:rPr>
              <w:t xml:space="preserve"> </w:t>
            </w:r>
            <w:r w:rsidRPr="0087217F">
              <w:rPr>
                <w:rFonts w:ascii="Times New Roman" w:hAnsi="Times New Roman" w:cs="Times New Roman"/>
                <w:i/>
                <w:sz w:val="17"/>
                <w:szCs w:val="17"/>
              </w:rPr>
              <w:t xml:space="preserve">Esquivo: </w:t>
            </w:r>
            <w:r w:rsidRPr="0087217F">
              <w:rPr>
                <w:rFonts w:ascii="Times New Roman" w:hAnsi="Times New Roman" w:cs="Times New Roman"/>
                <w:sz w:val="17"/>
                <w:szCs w:val="17"/>
              </w:rPr>
              <w:t>fugidio.</w:t>
            </w:r>
          </w:p>
          <w:p w14:paraId="58187E67" w14:textId="77777777" w:rsidR="00B86E93" w:rsidRPr="0087217F" w:rsidRDefault="00B86E93" w:rsidP="00B86E93">
            <w:pPr>
              <w:rPr>
                <w:rFonts w:ascii="Times New Roman" w:hAnsi="Times New Roman" w:cs="Times New Roman"/>
                <w:sz w:val="17"/>
                <w:szCs w:val="17"/>
              </w:rPr>
            </w:pPr>
            <w:r w:rsidRPr="0087217F">
              <w:rPr>
                <w:rFonts w:ascii="Times New Roman" w:hAnsi="Times New Roman" w:cs="Times New Roman"/>
                <w:b/>
                <w:sz w:val="17"/>
                <w:szCs w:val="17"/>
                <w:vertAlign w:val="superscript"/>
              </w:rPr>
              <w:t>2</w:t>
            </w:r>
            <w:r w:rsidRPr="0087217F">
              <w:rPr>
                <w:rFonts w:ascii="Times New Roman" w:hAnsi="Times New Roman" w:cs="Times New Roman"/>
                <w:sz w:val="17"/>
                <w:szCs w:val="17"/>
              </w:rPr>
              <w:t xml:space="preserve"> </w:t>
            </w:r>
            <w:r w:rsidRPr="0087217F">
              <w:rPr>
                <w:rFonts w:ascii="Times New Roman" w:hAnsi="Times New Roman" w:cs="Times New Roman"/>
                <w:i/>
                <w:sz w:val="17"/>
                <w:szCs w:val="17"/>
              </w:rPr>
              <w:t>Voga</w:t>
            </w:r>
            <w:r w:rsidRPr="0087217F">
              <w:rPr>
                <w:rFonts w:ascii="Times New Roman" w:hAnsi="Times New Roman" w:cs="Times New Roman"/>
                <w:sz w:val="17"/>
                <w:szCs w:val="17"/>
              </w:rPr>
              <w:t>: flutua.</w:t>
            </w:r>
          </w:p>
          <w:p w14:paraId="5E62F8A4" w14:textId="3EB61434" w:rsidR="00B86E93" w:rsidRPr="00B86E93" w:rsidRDefault="00B86E93" w:rsidP="00B86E93">
            <w:pPr>
              <w:pStyle w:val="NoSpacing"/>
              <w:shd w:val="clear" w:color="auto" w:fill="FFFFFF"/>
              <w:spacing w:before="0" w:beforeAutospacing="0" w:after="0" w:afterAutospacing="0"/>
              <w:rPr>
                <w:rFonts w:asciiTheme="minorHAnsi" w:hAnsiTheme="minorHAnsi"/>
                <w:sz w:val="16"/>
              </w:rPr>
            </w:pPr>
            <w:r w:rsidRPr="0087217F">
              <w:rPr>
                <w:b/>
                <w:sz w:val="17"/>
                <w:szCs w:val="17"/>
                <w:vertAlign w:val="superscript"/>
              </w:rPr>
              <w:t>3</w:t>
            </w:r>
            <w:r w:rsidRPr="0087217F">
              <w:rPr>
                <w:sz w:val="17"/>
                <w:szCs w:val="17"/>
              </w:rPr>
              <w:t xml:space="preserve"> </w:t>
            </w:r>
            <w:r w:rsidRPr="0087217F">
              <w:rPr>
                <w:i/>
                <w:sz w:val="17"/>
                <w:szCs w:val="17"/>
              </w:rPr>
              <w:t>Que tumultua</w:t>
            </w:r>
            <w:r w:rsidRPr="0087217F">
              <w:rPr>
                <w:sz w:val="17"/>
                <w:szCs w:val="17"/>
              </w:rPr>
              <w:t>: que se agita.</w:t>
            </w:r>
          </w:p>
        </w:tc>
      </w:tr>
    </w:tbl>
    <w:p w14:paraId="642D7462" w14:textId="404F181E" w:rsidR="00B86E93" w:rsidRDefault="00B86E93" w:rsidP="00B86E93">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1.</w:t>
      </w:r>
      <w:r>
        <w:rPr>
          <w:rFonts w:ascii="Calibri" w:eastAsia="Calibri" w:hAnsi="Calibri" w:cs="Times New Roman"/>
        </w:rPr>
        <w:t xml:space="preserve"> </w:t>
      </w:r>
      <w:r>
        <w:rPr>
          <w:rFonts w:ascii="Calibri" w:eastAsia="Calibri" w:hAnsi="Calibri" w:cs="Times New Roman"/>
        </w:rPr>
        <w:tab/>
      </w:r>
      <w:r>
        <w:t>Identifica o estado de espírito do sujeito poético, justificando com elementos textuais.</w:t>
      </w:r>
      <w:r w:rsidRPr="00765104">
        <w:rPr>
          <w:rFonts w:ascii="Calibri" w:eastAsia="Calibri" w:hAnsi="Calibri" w:cs="Times New Roman"/>
        </w:rPr>
        <w:tab/>
      </w:r>
      <w:r w:rsidRPr="00AC2A10">
        <w:rPr>
          <w:rFonts w:ascii="Calibri" w:eastAsia="Calibri" w:hAnsi="Calibri" w:cs="Times New Roman"/>
          <w:b/>
          <w:sz w:val="18"/>
        </w:rPr>
        <w:t>(20 pontos)</w:t>
      </w:r>
    </w:p>
    <w:p w14:paraId="3ED6D0CF" w14:textId="0B6EA26F" w:rsidR="00B86E93" w:rsidRDefault="00B86E93" w:rsidP="00B86E93">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t>Caracteriza o «tu» a quem se dirige o sujeito poético.</w:t>
      </w:r>
      <w:r>
        <w:rPr>
          <w:rFonts w:ascii="Calibri" w:eastAsia="Calibri" w:hAnsi="Calibri" w:cs="Times New Roman"/>
        </w:rPr>
        <w:tab/>
      </w:r>
      <w:r w:rsidRPr="00AC2A10">
        <w:rPr>
          <w:rFonts w:ascii="Calibri" w:eastAsia="Calibri" w:hAnsi="Calibri" w:cs="Times New Roman"/>
          <w:b/>
          <w:sz w:val="18"/>
        </w:rPr>
        <w:t>(20 pontos)</w:t>
      </w:r>
    </w:p>
    <w:p w14:paraId="52155CAE" w14:textId="47DAE849" w:rsidR="00B86E93" w:rsidRDefault="00B86E93" w:rsidP="00B86E93">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t>Procede ao levantamento das palavras que, no poema, remetem para o campo</w:t>
      </w:r>
      <w:r w:rsidR="003E796E">
        <w:rPr>
          <w:rFonts w:ascii="Calibri" w:eastAsia="Calibri" w:hAnsi="Calibri" w:cs="Times New Roman"/>
          <w:b/>
          <w:sz w:val="18"/>
        </w:rPr>
        <w:t xml:space="preserve"> </w:t>
      </w:r>
      <w:r>
        <w:t>semântico do título.</w:t>
      </w:r>
      <w:r w:rsidR="003E796E" w:rsidRPr="003E796E">
        <w:rPr>
          <w:rFonts w:ascii="Calibri" w:eastAsia="Calibri" w:hAnsi="Calibri" w:cs="Times New Roman"/>
        </w:rPr>
        <w:t xml:space="preserve"> </w:t>
      </w:r>
      <w:r w:rsidR="003E796E">
        <w:rPr>
          <w:rFonts w:ascii="Calibri" w:eastAsia="Calibri" w:hAnsi="Calibri" w:cs="Times New Roman"/>
        </w:rPr>
        <w:tab/>
      </w:r>
      <w:r w:rsidR="003E796E" w:rsidRPr="00AC2A10">
        <w:rPr>
          <w:rFonts w:ascii="Calibri" w:eastAsia="Calibri" w:hAnsi="Calibri" w:cs="Times New Roman"/>
          <w:b/>
          <w:sz w:val="18"/>
        </w:rPr>
        <w:t>(20 pontos)</w:t>
      </w:r>
    </w:p>
    <w:p w14:paraId="189163FE" w14:textId="77777777" w:rsidR="00B86E93" w:rsidRDefault="00B86E93" w:rsidP="00B86E93">
      <w:pPr>
        <w:rPr>
          <w:rFonts w:ascii="Calibri" w:eastAsia="Calibri" w:hAnsi="Calibri" w:cs="Times New Roman"/>
        </w:rPr>
      </w:pPr>
      <w:r>
        <w:rPr>
          <w:rFonts w:ascii="Calibri" w:eastAsia="Calibri" w:hAnsi="Calibri" w:cs="Times New Roman"/>
        </w:rPr>
        <w:br w:type="page"/>
      </w:r>
    </w:p>
    <w:p w14:paraId="1CB5C684" w14:textId="77777777" w:rsidR="00B86E93" w:rsidRDefault="00B86E93" w:rsidP="00B86E93">
      <w:pPr>
        <w:spacing w:before="360" w:after="240" w:line="240" w:lineRule="auto"/>
        <w:jc w:val="center"/>
        <w:rPr>
          <w:b/>
        </w:rPr>
      </w:pPr>
      <w:r w:rsidRPr="00B7067B">
        <w:rPr>
          <w:b/>
        </w:rPr>
        <w:lastRenderedPageBreak/>
        <w:t xml:space="preserve">Texto </w:t>
      </w:r>
      <w:r>
        <w:rPr>
          <w:b/>
        </w:rPr>
        <w:t>B</w:t>
      </w:r>
    </w:p>
    <w:p w14:paraId="048D751F" w14:textId="7278F3FA" w:rsidR="00B86E93" w:rsidRDefault="00B57D2A" w:rsidP="00B86E93">
      <w:pPr>
        <w:spacing w:before="240" w:after="120" w:line="240" w:lineRule="auto"/>
      </w:pPr>
      <w:r>
        <w:t>Lê, agora, o poema seguinte. Consulta as notas de vocabulário, se necessário.</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B57D2A" w:rsidRPr="000B6CEE" w14:paraId="12D122C0" w14:textId="77777777" w:rsidTr="0008592C">
        <w:trPr>
          <w:gridAfter w:val="1"/>
          <w:wAfter w:w="12" w:type="dxa"/>
        </w:trPr>
        <w:tc>
          <w:tcPr>
            <w:tcW w:w="2595" w:type="dxa"/>
            <w:shd w:val="clear" w:color="auto" w:fill="auto"/>
          </w:tcPr>
          <w:p w14:paraId="08B714BC" w14:textId="77777777" w:rsidR="00B57D2A" w:rsidRPr="002D42B4" w:rsidRDefault="00B57D2A"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72A33082" w14:textId="77777777" w:rsidR="00B57D2A" w:rsidRPr="000B6CEE" w:rsidRDefault="00B57D2A" w:rsidP="0008592C">
            <w:pPr>
              <w:spacing w:line="300" w:lineRule="exact"/>
              <w:rPr>
                <w:rFonts w:ascii="Calibri" w:eastAsia="Calibri" w:hAnsi="Calibri" w:cs="Calibri"/>
                <w:b/>
                <w:bCs/>
                <w:noProof/>
                <w:color w:val="939598"/>
                <w:sz w:val="16"/>
                <w:szCs w:val="16"/>
              </w:rPr>
            </w:pPr>
          </w:p>
        </w:tc>
        <w:tc>
          <w:tcPr>
            <w:tcW w:w="6122" w:type="dxa"/>
            <w:shd w:val="clear" w:color="auto" w:fill="auto"/>
          </w:tcPr>
          <w:p w14:paraId="7988DE9D" w14:textId="42F90394" w:rsidR="00B57D2A" w:rsidRPr="00B57D2A" w:rsidRDefault="00373D47" w:rsidP="0008592C">
            <w:pPr>
              <w:spacing w:before="120" w:after="120" w:line="240" w:lineRule="exact"/>
              <w:rPr>
                <w:rFonts w:ascii="Times New Roman" w:hAnsi="Times New Roman" w:cs="Times New Roman"/>
                <w:sz w:val="23"/>
                <w:szCs w:val="23"/>
              </w:rPr>
            </w:pPr>
            <w:r>
              <w:rPr>
                <w:rFonts w:ascii="Times New Roman" w:eastAsia="Calibri" w:hAnsi="Times New Roman" w:cs="Times New Roman"/>
                <w:b/>
                <w:sz w:val="24"/>
              </w:rPr>
              <w:t xml:space="preserve">           </w:t>
            </w:r>
            <w:r w:rsidR="00B57D2A" w:rsidRPr="00B57D2A">
              <w:rPr>
                <w:rFonts w:ascii="Times New Roman" w:eastAsia="Calibri" w:hAnsi="Times New Roman" w:cs="Times New Roman"/>
                <w:b/>
                <w:sz w:val="24"/>
              </w:rPr>
              <w:t>H</w:t>
            </w:r>
            <w:r w:rsidR="00214CE4" w:rsidRPr="00B57D2A">
              <w:rPr>
                <w:rFonts w:ascii="Times New Roman" w:eastAsia="Calibri" w:hAnsi="Times New Roman" w:cs="Times New Roman"/>
                <w:b/>
                <w:sz w:val="24"/>
              </w:rPr>
              <w:t>ino à razão</w:t>
            </w:r>
          </w:p>
        </w:tc>
      </w:tr>
      <w:tr w:rsidR="00B57D2A" w:rsidRPr="000B6CEE" w14:paraId="4F54554C" w14:textId="77777777" w:rsidTr="0008592C">
        <w:trPr>
          <w:gridAfter w:val="1"/>
          <w:wAfter w:w="12" w:type="dxa"/>
          <w:trHeight w:val="708"/>
        </w:trPr>
        <w:tc>
          <w:tcPr>
            <w:tcW w:w="2595" w:type="dxa"/>
            <w:shd w:val="clear" w:color="auto" w:fill="auto"/>
          </w:tcPr>
          <w:p w14:paraId="7C2EE102" w14:textId="77777777" w:rsidR="00B57D2A" w:rsidRPr="002D42B4" w:rsidRDefault="00B57D2A"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2D7B11F3" w14:textId="77777777" w:rsidR="00B57D2A" w:rsidRPr="000B6CEE" w:rsidRDefault="00B57D2A" w:rsidP="0008592C">
            <w:pPr>
              <w:spacing w:line="300" w:lineRule="exact"/>
              <w:rPr>
                <w:rFonts w:ascii="Calibri" w:eastAsia="Calibri" w:hAnsi="Calibri" w:cs="Calibri"/>
                <w:b/>
                <w:bCs/>
                <w:noProof/>
                <w:color w:val="939598"/>
                <w:sz w:val="16"/>
                <w:szCs w:val="16"/>
              </w:rPr>
            </w:pPr>
          </w:p>
          <w:p w14:paraId="656C5371" w14:textId="77777777" w:rsidR="00B57D2A" w:rsidRPr="000B6CEE" w:rsidRDefault="00B57D2A" w:rsidP="0008592C">
            <w:pPr>
              <w:spacing w:line="300" w:lineRule="exact"/>
              <w:rPr>
                <w:rFonts w:ascii="Calibri" w:eastAsia="Calibri" w:hAnsi="Calibri" w:cs="Calibri"/>
                <w:b/>
                <w:bCs/>
                <w:noProof/>
                <w:color w:val="939598"/>
                <w:sz w:val="16"/>
                <w:szCs w:val="16"/>
              </w:rPr>
            </w:pPr>
          </w:p>
          <w:p w14:paraId="07CA10C9" w14:textId="77777777" w:rsidR="00B57D2A" w:rsidRPr="000B6CEE" w:rsidRDefault="00B57D2A" w:rsidP="0008592C">
            <w:pPr>
              <w:spacing w:line="300" w:lineRule="exact"/>
              <w:rPr>
                <w:rFonts w:ascii="Calibri" w:eastAsia="Calibri" w:hAnsi="Calibri" w:cs="Calibri"/>
                <w:b/>
                <w:bCs/>
                <w:noProof/>
                <w:color w:val="939598"/>
                <w:sz w:val="16"/>
                <w:szCs w:val="16"/>
              </w:rPr>
            </w:pPr>
          </w:p>
          <w:p w14:paraId="6DF2B6B9" w14:textId="77777777" w:rsidR="00B57D2A" w:rsidRDefault="00B57D2A" w:rsidP="0008592C">
            <w:pPr>
              <w:spacing w:line="300" w:lineRule="exact"/>
              <w:rPr>
                <w:rFonts w:ascii="Calibri" w:eastAsia="Calibri" w:hAnsi="Calibri" w:cs="Calibri"/>
                <w:b/>
                <w:bCs/>
                <w:noProof/>
                <w:color w:val="939598"/>
                <w:sz w:val="16"/>
                <w:szCs w:val="16"/>
              </w:rPr>
            </w:pPr>
          </w:p>
          <w:p w14:paraId="1358D0E5" w14:textId="77777777" w:rsidR="00B57D2A" w:rsidRPr="000B6CEE" w:rsidRDefault="00B57D2A" w:rsidP="0008592C">
            <w:pPr>
              <w:spacing w:line="300" w:lineRule="exact"/>
              <w:rPr>
                <w:rFonts w:ascii="Calibri" w:eastAsia="Calibri" w:hAnsi="Calibri" w:cs="Calibri"/>
                <w:b/>
                <w:bCs/>
                <w:noProof/>
                <w:color w:val="939598"/>
                <w:sz w:val="16"/>
                <w:szCs w:val="16"/>
              </w:rPr>
            </w:pPr>
          </w:p>
          <w:p w14:paraId="51529411" w14:textId="77777777" w:rsidR="00B57D2A" w:rsidRPr="000B6CEE" w:rsidRDefault="00B57D2A"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680736D3" w14:textId="77777777" w:rsidR="00B57D2A" w:rsidRPr="000B6CEE" w:rsidRDefault="00B57D2A" w:rsidP="0008592C">
            <w:pPr>
              <w:spacing w:line="300" w:lineRule="exact"/>
              <w:rPr>
                <w:rFonts w:ascii="Calibri" w:eastAsia="Calibri" w:hAnsi="Calibri" w:cs="Calibri"/>
                <w:b/>
                <w:bCs/>
                <w:noProof/>
                <w:color w:val="939598"/>
                <w:sz w:val="16"/>
                <w:szCs w:val="16"/>
              </w:rPr>
            </w:pPr>
          </w:p>
          <w:p w14:paraId="77CF3702" w14:textId="77777777" w:rsidR="00B57D2A" w:rsidRPr="000B6CEE" w:rsidRDefault="00B57D2A" w:rsidP="0008592C">
            <w:pPr>
              <w:spacing w:line="300" w:lineRule="exact"/>
              <w:rPr>
                <w:rFonts w:ascii="Calibri" w:eastAsia="Calibri" w:hAnsi="Calibri" w:cs="Calibri"/>
                <w:b/>
                <w:bCs/>
                <w:noProof/>
                <w:color w:val="939598"/>
                <w:sz w:val="16"/>
                <w:szCs w:val="16"/>
              </w:rPr>
            </w:pPr>
          </w:p>
          <w:p w14:paraId="637E3951" w14:textId="77777777" w:rsidR="00B57D2A" w:rsidRPr="000B6CEE" w:rsidRDefault="00B57D2A" w:rsidP="0008592C">
            <w:pPr>
              <w:spacing w:line="300" w:lineRule="exact"/>
              <w:rPr>
                <w:rFonts w:ascii="Calibri" w:eastAsia="Calibri" w:hAnsi="Calibri" w:cs="Calibri"/>
                <w:b/>
                <w:bCs/>
                <w:noProof/>
                <w:color w:val="939598"/>
                <w:sz w:val="16"/>
                <w:szCs w:val="16"/>
              </w:rPr>
            </w:pPr>
          </w:p>
          <w:p w14:paraId="7C69C059" w14:textId="77777777" w:rsidR="00B57D2A" w:rsidRDefault="00B57D2A" w:rsidP="0008592C">
            <w:pPr>
              <w:spacing w:line="300" w:lineRule="exact"/>
              <w:rPr>
                <w:rFonts w:ascii="Calibri" w:eastAsia="Calibri" w:hAnsi="Calibri" w:cs="Calibri"/>
                <w:b/>
                <w:bCs/>
                <w:noProof/>
                <w:color w:val="939598"/>
                <w:sz w:val="16"/>
                <w:szCs w:val="16"/>
              </w:rPr>
            </w:pPr>
          </w:p>
          <w:p w14:paraId="00051411" w14:textId="341A9F89" w:rsidR="00B57D2A" w:rsidRDefault="0087217F" w:rsidP="0008592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5DDF7BDC" w14:textId="31F23651" w:rsidR="00B57D2A" w:rsidRPr="000B6CEE" w:rsidRDefault="00B57D2A" w:rsidP="0008592C">
            <w:pPr>
              <w:spacing w:line="300" w:lineRule="exact"/>
              <w:rPr>
                <w:rFonts w:ascii="Calibri" w:eastAsia="Calibri" w:hAnsi="Calibri" w:cs="Calibri"/>
                <w:b/>
                <w:bCs/>
                <w:noProof/>
                <w:color w:val="939598"/>
                <w:sz w:val="16"/>
                <w:szCs w:val="16"/>
              </w:rPr>
            </w:pPr>
          </w:p>
          <w:p w14:paraId="619F7CCA" w14:textId="77777777" w:rsidR="00B57D2A" w:rsidRPr="000B6CEE" w:rsidRDefault="00B57D2A" w:rsidP="0008592C">
            <w:pPr>
              <w:spacing w:line="300" w:lineRule="exact"/>
              <w:rPr>
                <w:rFonts w:ascii="Calibri" w:eastAsia="Calibri" w:hAnsi="Calibri" w:cs="Calibri"/>
                <w:b/>
                <w:bCs/>
                <w:noProof/>
                <w:color w:val="939598"/>
                <w:sz w:val="16"/>
                <w:szCs w:val="16"/>
              </w:rPr>
            </w:pPr>
          </w:p>
          <w:p w14:paraId="3E833F3A" w14:textId="77777777" w:rsidR="00B57D2A" w:rsidRPr="000B6CEE" w:rsidRDefault="00B57D2A" w:rsidP="0008592C">
            <w:pPr>
              <w:spacing w:line="300" w:lineRule="exact"/>
              <w:rPr>
                <w:rFonts w:ascii="Calibri" w:eastAsia="Calibri" w:hAnsi="Calibri" w:cs="Calibri"/>
                <w:b/>
                <w:bCs/>
                <w:noProof/>
                <w:color w:val="939598"/>
                <w:sz w:val="16"/>
                <w:szCs w:val="16"/>
              </w:rPr>
            </w:pPr>
          </w:p>
          <w:p w14:paraId="4C1D78D9" w14:textId="77777777" w:rsidR="00B57D2A" w:rsidRPr="000B6CEE" w:rsidRDefault="00B57D2A" w:rsidP="0008592C">
            <w:pPr>
              <w:spacing w:line="300" w:lineRule="exact"/>
              <w:rPr>
                <w:rFonts w:ascii="Calibri" w:eastAsia="Calibri" w:hAnsi="Calibri" w:cs="Calibri"/>
                <w:b/>
                <w:bCs/>
                <w:noProof/>
                <w:color w:val="939598"/>
                <w:sz w:val="16"/>
                <w:szCs w:val="16"/>
              </w:rPr>
            </w:pPr>
          </w:p>
          <w:p w14:paraId="451441DA" w14:textId="77777777" w:rsidR="00B57D2A" w:rsidRPr="002D42B4" w:rsidRDefault="00B57D2A" w:rsidP="0008592C">
            <w:pPr>
              <w:spacing w:line="300" w:lineRule="exact"/>
              <w:jc w:val="both"/>
              <w:rPr>
                <w:rFonts w:ascii="Times New Roman" w:hAnsi="Times New Roman" w:cs="Times New Roman"/>
                <w:sz w:val="23"/>
                <w:szCs w:val="23"/>
              </w:rPr>
            </w:pPr>
          </w:p>
        </w:tc>
        <w:tc>
          <w:tcPr>
            <w:tcW w:w="6122" w:type="dxa"/>
            <w:shd w:val="clear" w:color="auto" w:fill="auto"/>
          </w:tcPr>
          <w:p w14:paraId="7B1D84C0"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Razão</w:t>
            </w:r>
            <w:r w:rsidRPr="00373D47">
              <w:rPr>
                <w:rFonts w:ascii="Times New Roman" w:eastAsia="Calibri" w:hAnsi="Times New Roman" w:cs="Times New Roman"/>
                <w:sz w:val="23"/>
                <w:szCs w:val="23"/>
                <w:vertAlign w:val="superscript"/>
              </w:rPr>
              <w:t>1</w:t>
            </w:r>
            <w:r w:rsidRPr="00B57D2A">
              <w:rPr>
                <w:rFonts w:ascii="Times New Roman" w:eastAsia="Calibri" w:hAnsi="Times New Roman" w:cs="Times New Roman"/>
                <w:sz w:val="23"/>
                <w:szCs w:val="23"/>
              </w:rPr>
              <w:t>, irmã do Amor e da Justiça,</w:t>
            </w:r>
          </w:p>
          <w:p w14:paraId="367AB083"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Mais uma vez escuta a minha prece,</w:t>
            </w:r>
          </w:p>
          <w:p w14:paraId="1BD267AF"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É a voz dum coração que te apetece,</w:t>
            </w:r>
          </w:p>
          <w:p w14:paraId="71E07319"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Duma alma livre, só a ti submissa.</w:t>
            </w:r>
          </w:p>
          <w:p w14:paraId="4AAC6DB5" w14:textId="77777777" w:rsidR="00B57D2A" w:rsidRPr="00B57D2A" w:rsidRDefault="00B57D2A" w:rsidP="00B57D2A">
            <w:pPr>
              <w:spacing w:line="300" w:lineRule="exact"/>
              <w:jc w:val="both"/>
              <w:rPr>
                <w:rFonts w:ascii="Times New Roman" w:eastAsia="Calibri" w:hAnsi="Times New Roman" w:cs="Times New Roman"/>
                <w:sz w:val="23"/>
                <w:szCs w:val="23"/>
              </w:rPr>
            </w:pPr>
          </w:p>
          <w:p w14:paraId="53F99AAF"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Por ti é que a poeira movediça</w:t>
            </w:r>
          </w:p>
          <w:p w14:paraId="29B014ED"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De astros e sóis e mundos permanece;</w:t>
            </w:r>
          </w:p>
          <w:p w14:paraId="631F8A68"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E é por ti que a virtude prevalece,</w:t>
            </w:r>
          </w:p>
          <w:p w14:paraId="4C0DAE78"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E a flor do heroísmo medra</w:t>
            </w:r>
            <w:r w:rsidRPr="0087217F">
              <w:rPr>
                <w:rFonts w:ascii="Times New Roman" w:eastAsia="Calibri" w:hAnsi="Times New Roman" w:cs="Times New Roman"/>
                <w:sz w:val="23"/>
                <w:szCs w:val="23"/>
                <w:vertAlign w:val="superscript"/>
              </w:rPr>
              <w:t>2</w:t>
            </w:r>
            <w:r w:rsidRPr="00B57D2A">
              <w:rPr>
                <w:rFonts w:ascii="Times New Roman" w:eastAsia="Calibri" w:hAnsi="Times New Roman" w:cs="Times New Roman"/>
                <w:sz w:val="23"/>
                <w:szCs w:val="23"/>
              </w:rPr>
              <w:t xml:space="preserve"> e viça</w:t>
            </w:r>
            <w:r w:rsidRPr="0087217F">
              <w:rPr>
                <w:rFonts w:ascii="Times New Roman" w:eastAsia="Calibri" w:hAnsi="Times New Roman" w:cs="Times New Roman"/>
                <w:sz w:val="23"/>
                <w:szCs w:val="23"/>
                <w:vertAlign w:val="superscript"/>
              </w:rPr>
              <w:t>3</w:t>
            </w:r>
            <w:r w:rsidRPr="00B57D2A">
              <w:rPr>
                <w:rFonts w:ascii="Times New Roman" w:eastAsia="Calibri" w:hAnsi="Times New Roman" w:cs="Times New Roman"/>
                <w:sz w:val="23"/>
                <w:szCs w:val="23"/>
              </w:rPr>
              <w:t>.</w:t>
            </w:r>
          </w:p>
          <w:p w14:paraId="43EB00A5"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Por ti, na arena trágica, as nações</w:t>
            </w:r>
          </w:p>
          <w:p w14:paraId="2984859F"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Buscam a liberdade, entre clarões;</w:t>
            </w:r>
          </w:p>
          <w:p w14:paraId="5C06E9C5"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E os que olham o futuro e cismam</w:t>
            </w:r>
            <w:r w:rsidRPr="0087217F">
              <w:rPr>
                <w:rFonts w:ascii="Times New Roman" w:eastAsia="Calibri" w:hAnsi="Times New Roman" w:cs="Times New Roman"/>
                <w:sz w:val="23"/>
                <w:szCs w:val="23"/>
                <w:vertAlign w:val="superscript"/>
              </w:rPr>
              <w:t>4</w:t>
            </w:r>
            <w:r w:rsidRPr="00B57D2A">
              <w:rPr>
                <w:rFonts w:ascii="Times New Roman" w:eastAsia="Calibri" w:hAnsi="Times New Roman" w:cs="Times New Roman"/>
                <w:sz w:val="23"/>
                <w:szCs w:val="23"/>
              </w:rPr>
              <w:t>, mudos,</w:t>
            </w:r>
          </w:p>
          <w:p w14:paraId="10430F93" w14:textId="77777777" w:rsidR="00B57D2A" w:rsidRPr="00B57D2A" w:rsidRDefault="00B57D2A" w:rsidP="00B57D2A">
            <w:pPr>
              <w:spacing w:line="300" w:lineRule="exact"/>
              <w:jc w:val="both"/>
              <w:rPr>
                <w:rFonts w:ascii="Times New Roman" w:eastAsia="Calibri" w:hAnsi="Times New Roman" w:cs="Times New Roman"/>
                <w:sz w:val="23"/>
                <w:szCs w:val="23"/>
              </w:rPr>
            </w:pPr>
          </w:p>
          <w:p w14:paraId="77B9282E"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Por ti, podem sofrer e não se abatem,</w:t>
            </w:r>
          </w:p>
          <w:p w14:paraId="15476C3E" w14:textId="77777777" w:rsidR="00B57D2A" w:rsidRPr="00B57D2A" w:rsidRDefault="00B57D2A" w:rsidP="00B57D2A">
            <w:pPr>
              <w:spacing w:line="300" w:lineRule="exact"/>
              <w:jc w:val="both"/>
              <w:rPr>
                <w:rFonts w:ascii="Times New Roman" w:eastAsia="Calibri" w:hAnsi="Times New Roman" w:cs="Times New Roman"/>
                <w:sz w:val="23"/>
                <w:szCs w:val="23"/>
              </w:rPr>
            </w:pPr>
            <w:r w:rsidRPr="00B57D2A">
              <w:rPr>
                <w:rFonts w:ascii="Times New Roman" w:eastAsia="Calibri" w:hAnsi="Times New Roman" w:cs="Times New Roman"/>
                <w:sz w:val="23"/>
                <w:szCs w:val="23"/>
              </w:rPr>
              <w:t>Mãe de filhos robustos, que combatem</w:t>
            </w:r>
          </w:p>
          <w:p w14:paraId="51B607C1" w14:textId="70103FFE" w:rsidR="00B57D2A" w:rsidRPr="00B86E93" w:rsidRDefault="00B57D2A" w:rsidP="00B57D2A">
            <w:pPr>
              <w:spacing w:line="300" w:lineRule="exact"/>
              <w:rPr>
                <w:rFonts w:ascii="Times New Roman" w:hAnsi="Times New Roman" w:cs="Times New Roman"/>
                <w:sz w:val="23"/>
                <w:szCs w:val="23"/>
              </w:rPr>
            </w:pPr>
            <w:r w:rsidRPr="00B57D2A">
              <w:rPr>
                <w:rFonts w:ascii="Times New Roman" w:eastAsia="Calibri" w:hAnsi="Times New Roman" w:cs="Times New Roman"/>
                <w:sz w:val="23"/>
                <w:szCs w:val="23"/>
              </w:rPr>
              <w:t>Tendo o teu nome escrito em seus escudos!</w:t>
            </w:r>
          </w:p>
        </w:tc>
      </w:tr>
      <w:tr w:rsidR="00B57D2A" w:rsidRPr="00B57D2A" w14:paraId="04CC3E1D" w14:textId="77777777" w:rsidTr="0008592C">
        <w:tc>
          <w:tcPr>
            <w:tcW w:w="9069" w:type="dxa"/>
            <w:gridSpan w:val="4"/>
            <w:shd w:val="clear" w:color="auto" w:fill="auto"/>
          </w:tcPr>
          <w:p w14:paraId="71592ACF" w14:textId="7C672A00" w:rsidR="00B57D2A" w:rsidRPr="00B57D2A" w:rsidRDefault="00B57D2A" w:rsidP="0008592C">
            <w:pPr>
              <w:pStyle w:val="NoSpacing"/>
              <w:shd w:val="clear" w:color="auto" w:fill="FFFFFF"/>
              <w:spacing w:before="120" w:beforeAutospacing="0" w:after="120" w:afterAutospacing="0"/>
              <w:jc w:val="right"/>
              <w:rPr>
                <w:sz w:val="18"/>
                <w:szCs w:val="18"/>
              </w:rPr>
            </w:pPr>
            <w:r w:rsidRPr="00B57D2A">
              <w:rPr>
                <w:sz w:val="18"/>
              </w:rPr>
              <w:t xml:space="preserve">Antero de Quental, </w:t>
            </w:r>
            <w:r w:rsidRPr="00B57D2A">
              <w:rPr>
                <w:i/>
                <w:sz w:val="18"/>
              </w:rPr>
              <w:t>op.</w:t>
            </w:r>
            <w:r w:rsidR="0087217F">
              <w:rPr>
                <w:i/>
                <w:sz w:val="18"/>
              </w:rPr>
              <w:t xml:space="preserve"> </w:t>
            </w:r>
            <w:r w:rsidRPr="00B57D2A">
              <w:rPr>
                <w:i/>
                <w:sz w:val="18"/>
              </w:rPr>
              <w:t>cit.</w:t>
            </w:r>
          </w:p>
        </w:tc>
      </w:tr>
      <w:tr w:rsidR="00B57D2A" w:rsidRPr="00B86E93" w14:paraId="5199093C" w14:textId="77777777" w:rsidTr="0008592C">
        <w:tc>
          <w:tcPr>
            <w:tcW w:w="9069" w:type="dxa"/>
            <w:gridSpan w:val="4"/>
            <w:shd w:val="clear" w:color="auto" w:fill="auto"/>
          </w:tcPr>
          <w:p w14:paraId="2E699FFB" w14:textId="77777777" w:rsidR="00B57D2A" w:rsidRPr="0087217F" w:rsidRDefault="00B57D2A" w:rsidP="00B57D2A">
            <w:pPr>
              <w:rPr>
                <w:rFonts w:ascii="Times New Roman" w:hAnsi="Times New Roman" w:cs="Times New Roman"/>
                <w:sz w:val="17"/>
                <w:szCs w:val="17"/>
              </w:rPr>
            </w:pPr>
            <w:r w:rsidRPr="0087217F">
              <w:rPr>
                <w:rFonts w:ascii="Times New Roman" w:hAnsi="Times New Roman" w:cs="Times New Roman"/>
                <w:b/>
                <w:sz w:val="17"/>
                <w:szCs w:val="17"/>
                <w:vertAlign w:val="superscript"/>
              </w:rPr>
              <w:t>1</w:t>
            </w:r>
            <w:r w:rsidRPr="0087217F">
              <w:rPr>
                <w:rFonts w:ascii="Times New Roman" w:hAnsi="Times New Roman" w:cs="Times New Roman"/>
                <w:sz w:val="17"/>
                <w:szCs w:val="17"/>
              </w:rPr>
              <w:t xml:space="preserve"> </w:t>
            </w:r>
            <w:r w:rsidRPr="0087217F">
              <w:rPr>
                <w:rFonts w:ascii="Times New Roman" w:hAnsi="Times New Roman" w:cs="Times New Roman"/>
                <w:i/>
                <w:sz w:val="17"/>
                <w:szCs w:val="17"/>
              </w:rPr>
              <w:t>Razão</w:t>
            </w:r>
            <w:r w:rsidRPr="0087217F">
              <w:rPr>
                <w:rFonts w:ascii="Times New Roman" w:hAnsi="Times New Roman" w:cs="Times New Roman"/>
                <w:sz w:val="17"/>
                <w:szCs w:val="17"/>
              </w:rPr>
              <w:t>:</w:t>
            </w:r>
            <w:r w:rsidRPr="0087217F">
              <w:rPr>
                <w:rFonts w:ascii="Times New Roman" w:hAnsi="Times New Roman" w:cs="Times New Roman"/>
                <w:i/>
                <w:sz w:val="17"/>
                <w:szCs w:val="17"/>
              </w:rPr>
              <w:t xml:space="preserve"> </w:t>
            </w:r>
            <w:r w:rsidRPr="0087217F">
              <w:rPr>
                <w:rFonts w:ascii="Times New Roman" w:hAnsi="Times New Roman" w:cs="Times New Roman"/>
                <w:sz w:val="17"/>
                <w:szCs w:val="17"/>
              </w:rPr>
              <w:t>raciocínio, ligado à reflexão e à inteligência.</w:t>
            </w:r>
          </w:p>
          <w:p w14:paraId="252B2160" w14:textId="77777777" w:rsidR="00B57D2A" w:rsidRPr="0087217F" w:rsidRDefault="00B57D2A" w:rsidP="00B57D2A">
            <w:pPr>
              <w:rPr>
                <w:rFonts w:ascii="Times New Roman" w:hAnsi="Times New Roman" w:cs="Times New Roman"/>
                <w:sz w:val="17"/>
                <w:szCs w:val="17"/>
              </w:rPr>
            </w:pPr>
            <w:r w:rsidRPr="0087217F">
              <w:rPr>
                <w:rFonts w:ascii="Times New Roman" w:hAnsi="Times New Roman" w:cs="Times New Roman"/>
                <w:b/>
                <w:sz w:val="17"/>
                <w:szCs w:val="17"/>
                <w:vertAlign w:val="superscript"/>
              </w:rPr>
              <w:t>2</w:t>
            </w:r>
            <w:r w:rsidRPr="0087217F">
              <w:rPr>
                <w:rFonts w:ascii="Times New Roman" w:hAnsi="Times New Roman" w:cs="Times New Roman"/>
                <w:sz w:val="17"/>
                <w:szCs w:val="17"/>
              </w:rPr>
              <w:t xml:space="preserve"> </w:t>
            </w:r>
            <w:r w:rsidRPr="0087217F">
              <w:rPr>
                <w:rFonts w:ascii="Times New Roman" w:hAnsi="Times New Roman" w:cs="Times New Roman"/>
                <w:i/>
                <w:sz w:val="17"/>
                <w:szCs w:val="17"/>
              </w:rPr>
              <w:t>Medra</w:t>
            </w:r>
            <w:r w:rsidRPr="0087217F">
              <w:rPr>
                <w:rFonts w:ascii="Times New Roman" w:hAnsi="Times New Roman" w:cs="Times New Roman"/>
                <w:sz w:val="17"/>
                <w:szCs w:val="17"/>
              </w:rPr>
              <w:t>:</w:t>
            </w:r>
            <w:r w:rsidRPr="0087217F">
              <w:rPr>
                <w:rFonts w:ascii="Times New Roman" w:hAnsi="Times New Roman" w:cs="Times New Roman"/>
                <w:i/>
                <w:sz w:val="17"/>
                <w:szCs w:val="17"/>
              </w:rPr>
              <w:t xml:space="preserve"> </w:t>
            </w:r>
            <w:r w:rsidRPr="0087217F">
              <w:rPr>
                <w:rFonts w:ascii="Times New Roman" w:hAnsi="Times New Roman" w:cs="Times New Roman"/>
                <w:sz w:val="17"/>
                <w:szCs w:val="17"/>
              </w:rPr>
              <w:t>cresce, desenvolve-se.</w:t>
            </w:r>
          </w:p>
          <w:p w14:paraId="02AC1467" w14:textId="77777777" w:rsidR="00B57D2A" w:rsidRPr="0087217F" w:rsidRDefault="00B57D2A" w:rsidP="00B57D2A">
            <w:pPr>
              <w:rPr>
                <w:rFonts w:ascii="Times New Roman" w:hAnsi="Times New Roman" w:cs="Times New Roman"/>
                <w:sz w:val="17"/>
                <w:szCs w:val="17"/>
              </w:rPr>
            </w:pPr>
            <w:r w:rsidRPr="0087217F">
              <w:rPr>
                <w:rFonts w:ascii="Times New Roman" w:hAnsi="Times New Roman" w:cs="Times New Roman"/>
                <w:b/>
                <w:sz w:val="17"/>
                <w:szCs w:val="17"/>
                <w:vertAlign w:val="superscript"/>
              </w:rPr>
              <w:t>3</w:t>
            </w:r>
            <w:r w:rsidRPr="0087217F">
              <w:rPr>
                <w:rFonts w:ascii="Times New Roman" w:hAnsi="Times New Roman" w:cs="Times New Roman"/>
                <w:sz w:val="17"/>
                <w:szCs w:val="17"/>
              </w:rPr>
              <w:t xml:space="preserve"> </w:t>
            </w:r>
            <w:r w:rsidRPr="0087217F">
              <w:rPr>
                <w:rFonts w:ascii="Times New Roman" w:hAnsi="Times New Roman" w:cs="Times New Roman"/>
                <w:i/>
                <w:sz w:val="17"/>
                <w:szCs w:val="17"/>
              </w:rPr>
              <w:t>Viça</w:t>
            </w:r>
            <w:r w:rsidRPr="0087217F">
              <w:rPr>
                <w:rFonts w:ascii="Times New Roman" w:hAnsi="Times New Roman" w:cs="Times New Roman"/>
                <w:sz w:val="17"/>
                <w:szCs w:val="17"/>
              </w:rPr>
              <w:t>:</w:t>
            </w:r>
            <w:r w:rsidRPr="0087217F">
              <w:rPr>
                <w:rFonts w:ascii="Times New Roman" w:hAnsi="Times New Roman" w:cs="Times New Roman"/>
                <w:i/>
                <w:sz w:val="17"/>
                <w:szCs w:val="17"/>
              </w:rPr>
              <w:t xml:space="preserve"> </w:t>
            </w:r>
            <w:r w:rsidRPr="0087217F">
              <w:rPr>
                <w:rFonts w:ascii="Times New Roman" w:hAnsi="Times New Roman" w:cs="Times New Roman"/>
                <w:sz w:val="17"/>
                <w:szCs w:val="17"/>
              </w:rPr>
              <w:t>dá vigor e força.</w:t>
            </w:r>
          </w:p>
          <w:p w14:paraId="0927A95D" w14:textId="1E97738F" w:rsidR="00B57D2A" w:rsidRPr="00B86E93" w:rsidRDefault="00B57D2A" w:rsidP="00B57D2A">
            <w:pPr>
              <w:pStyle w:val="NoSpacing"/>
              <w:shd w:val="clear" w:color="auto" w:fill="FFFFFF"/>
              <w:spacing w:before="0" w:beforeAutospacing="0" w:after="0" w:afterAutospacing="0"/>
              <w:rPr>
                <w:rFonts w:asciiTheme="minorHAnsi" w:hAnsiTheme="minorHAnsi"/>
                <w:sz w:val="16"/>
              </w:rPr>
            </w:pPr>
            <w:r w:rsidRPr="0087217F">
              <w:rPr>
                <w:b/>
                <w:sz w:val="17"/>
                <w:szCs w:val="17"/>
                <w:vertAlign w:val="superscript"/>
              </w:rPr>
              <w:t>4</w:t>
            </w:r>
            <w:r w:rsidRPr="0087217F">
              <w:rPr>
                <w:sz w:val="17"/>
                <w:szCs w:val="17"/>
              </w:rPr>
              <w:t xml:space="preserve"> </w:t>
            </w:r>
            <w:r w:rsidRPr="0087217F">
              <w:rPr>
                <w:i/>
                <w:sz w:val="17"/>
                <w:szCs w:val="17"/>
              </w:rPr>
              <w:t>Cismam</w:t>
            </w:r>
            <w:r w:rsidRPr="0087217F">
              <w:rPr>
                <w:sz w:val="17"/>
                <w:szCs w:val="17"/>
              </w:rPr>
              <w:t>:</w:t>
            </w:r>
            <w:r w:rsidRPr="0087217F">
              <w:rPr>
                <w:i/>
                <w:sz w:val="17"/>
                <w:szCs w:val="17"/>
              </w:rPr>
              <w:t xml:space="preserve"> </w:t>
            </w:r>
            <w:r w:rsidRPr="0087217F">
              <w:rPr>
                <w:sz w:val="17"/>
                <w:szCs w:val="17"/>
              </w:rPr>
              <w:t>pensam continuamente.</w:t>
            </w:r>
          </w:p>
        </w:tc>
      </w:tr>
    </w:tbl>
    <w:p w14:paraId="44A44C8C" w14:textId="08E2BA22" w:rsidR="00B86E93" w:rsidRDefault="00B86E93" w:rsidP="00B86E93">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sidR="0072013D">
        <w:t>Explicita o efeito da Razão nas ações dos homens.</w:t>
      </w:r>
      <w:r w:rsidRPr="00765104">
        <w:rPr>
          <w:rFonts w:ascii="Calibri" w:eastAsia="Calibri" w:hAnsi="Calibri" w:cs="Times New Roman"/>
        </w:rPr>
        <w:tab/>
      </w:r>
      <w:r w:rsidRPr="00AC2A10">
        <w:rPr>
          <w:rFonts w:ascii="Calibri" w:eastAsia="Calibri" w:hAnsi="Calibri" w:cs="Times New Roman"/>
          <w:b/>
          <w:sz w:val="18"/>
        </w:rPr>
        <w:t>(20 pontos)</w:t>
      </w:r>
    </w:p>
    <w:p w14:paraId="6E1978F0" w14:textId="34BE133F" w:rsidR="00B86E93" w:rsidRDefault="00B86E93" w:rsidP="00B86E93">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72013D">
        <w:t>Explica a complementaridade dos três conceitos enunciados no primeiro verso.</w:t>
      </w:r>
      <w:r>
        <w:rPr>
          <w:rFonts w:ascii="Calibri" w:eastAsia="Calibri" w:hAnsi="Calibri" w:cs="Times New Roman"/>
        </w:rPr>
        <w:tab/>
      </w:r>
      <w:r w:rsidRPr="00AC2A10">
        <w:rPr>
          <w:rFonts w:ascii="Calibri" w:eastAsia="Calibri" w:hAnsi="Calibri" w:cs="Times New Roman"/>
          <w:b/>
          <w:sz w:val="18"/>
        </w:rPr>
        <w:t>(20 pontos)</w:t>
      </w:r>
    </w:p>
    <w:p w14:paraId="06D0B065" w14:textId="77777777" w:rsidR="00B86E93" w:rsidRDefault="00B86E93" w:rsidP="00F11CB6">
      <w:pPr>
        <w:spacing w:before="360" w:after="24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0F0BBD67" w14:textId="53DAA64D" w:rsidR="00B86E93" w:rsidRPr="00BB08CF" w:rsidRDefault="0072013D" w:rsidP="00F11CB6">
      <w:pPr>
        <w:spacing w:before="240" w:after="120" w:line="240" w:lineRule="auto"/>
        <w:rPr>
          <w:rFonts w:cs="TimesNewRomanPS-BoldMT"/>
          <w:bCs/>
          <w:noProof/>
          <w:szCs w:val="24"/>
        </w:rPr>
      </w:pPr>
      <w: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72013D" w:rsidRPr="000B6CEE" w14:paraId="6E49B1EB" w14:textId="77777777" w:rsidTr="0072013D">
        <w:tc>
          <w:tcPr>
            <w:tcW w:w="343" w:type="dxa"/>
            <w:shd w:val="clear" w:color="auto" w:fill="auto"/>
          </w:tcPr>
          <w:p w14:paraId="358032E5" w14:textId="77777777" w:rsidR="0072013D" w:rsidRPr="000B6CEE" w:rsidRDefault="0072013D" w:rsidP="0008592C">
            <w:pPr>
              <w:spacing w:line="300" w:lineRule="exact"/>
              <w:rPr>
                <w:rFonts w:ascii="Calibri" w:eastAsia="Calibri" w:hAnsi="Calibri" w:cs="Calibri"/>
                <w:b/>
                <w:bCs/>
                <w:noProof/>
                <w:color w:val="939598"/>
                <w:sz w:val="16"/>
                <w:szCs w:val="16"/>
              </w:rPr>
            </w:pPr>
          </w:p>
        </w:tc>
        <w:tc>
          <w:tcPr>
            <w:tcW w:w="9069" w:type="dxa"/>
            <w:shd w:val="clear" w:color="auto" w:fill="auto"/>
          </w:tcPr>
          <w:p w14:paraId="122D48AC" w14:textId="42FF6BB9" w:rsidR="0072013D" w:rsidRPr="0072013D" w:rsidRDefault="0072013D" w:rsidP="0087217F">
            <w:pPr>
              <w:spacing w:before="120" w:after="120" w:line="300" w:lineRule="exact"/>
              <w:jc w:val="center"/>
              <w:rPr>
                <w:rFonts w:ascii="Times New Roman" w:hAnsi="Times New Roman" w:cs="Times New Roman"/>
                <w:sz w:val="23"/>
                <w:szCs w:val="23"/>
              </w:rPr>
            </w:pPr>
            <w:r w:rsidRPr="0072013D">
              <w:rPr>
                <w:rFonts w:ascii="Times New Roman" w:eastAsia="Times New Roman" w:hAnsi="Times New Roman" w:cs="Times New Roman"/>
                <w:b/>
                <w:bCs/>
                <w:kern w:val="36"/>
                <w:sz w:val="24"/>
              </w:rPr>
              <w:t>Os ruídos na noite</w:t>
            </w:r>
          </w:p>
        </w:tc>
      </w:tr>
      <w:tr w:rsidR="00B86E93" w:rsidRPr="000B6CEE" w14:paraId="6DDCC0C7" w14:textId="77777777" w:rsidTr="0008592C">
        <w:trPr>
          <w:trHeight w:val="708"/>
        </w:trPr>
        <w:tc>
          <w:tcPr>
            <w:tcW w:w="343" w:type="dxa"/>
            <w:shd w:val="clear" w:color="auto" w:fill="auto"/>
          </w:tcPr>
          <w:p w14:paraId="506DE06C" w14:textId="77777777" w:rsidR="00B86E93" w:rsidRPr="000B6CEE" w:rsidRDefault="00B86E93" w:rsidP="00F11CB6">
            <w:pPr>
              <w:spacing w:line="290" w:lineRule="exact"/>
              <w:rPr>
                <w:rFonts w:ascii="Calibri" w:eastAsia="Calibri" w:hAnsi="Calibri" w:cs="Calibri"/>
                <w:b/>
                <w:bCs/>
                <w:noProof/>
                <w:color w:val="939598"/>
                <w:sz w:val="16"/>
                <w:szCs w:val="16"/>
              </w:rPr>
            </w:pPr>
          </w:p>
          <w:p w14:paraId="22477E6E" w14:textId="77777777" w:rsidR="00B86E93" w:rsidRPr="000B6CEE" w:rsidRDefault="00B86E93" w:rsidP="00F11CB6">
            <w:pPr>
              <w:spacing w:line="290" w:lineRule="exact"/>
              <w:rPr>
                <w:rFonts w:ascii="Calibri" w:eastAsia="Calibri" w:hAnsi="Calibri" w:cs="Calibri"/>
                <w:b/>
                <w:bCs/>
                <w:noProof/>
                <w:color w:val="939598"/>
                <w:sz w:val="16"/>
                <w:szCs w:val="16"/>
              </w:rPr>
            </w:pPr>
          </w:p>
          <w:p w14:paraId="2BCA0AB8" w14:textId="77777777" w:rsidR="00B86E93" w:rsidRPr="000B6CEE" w:rsidRDefault="00B86E93" w:rsidP="00F11CB6">
            <w:pPr>
              <w:spacing w:line="290" w:lineRule="exact"/>
              <w:rPr>
                <w:rFonts w:ascii="Calibri" w:eastAsia="Calibri" w:hAnsi="Calibri" w:cs="Calibri"/>
                <w:b/>
                <w:bCs/>
                <w:noProof/>
                <w:color w:val="939598"/>
                <w:sz w:val="16"/>
                <w:szCs w:val="16"/>
              </w:rPr>
            </w:pPr>
          </w:p>
          <w:p w14:paraId="0109F6A3" w14:textId="77777777" w:rsidR="00B86E93" w:rsidRPr="000B6CEE" w:rsidRDefault="00B86E93" w:rsidP="00F11CB6">
            <w:pPr>
              <w:spacing w:line="290" w:lineRule="exact"/>
              <w:rPr>
                <w:rFonts w:ascii="Calibri" w:eastAsia="Calibri" w:hAnsi="Calibri" w:cs="Calibri"/>
                <w:b/>
                <w:bCs/>
                <w:noProof/>
                <w:color w:val="939598"/>
                <w:sz w:val="16"/>
                <w:szCs w:val="16"/>
              </w:rPr>
            </w:pPr>
          </w:p>
          <w:p w14:paraId="76476AC2" w14:textId="77777777" w:rsidR="00B86E93" w:rsidRPr="000B6CEE" w:rsidRDefault="00B86E93" w:rsidP="00F11CB6">
            <w:pPr>
              <w:spacing w:line="29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2CD78060" w14:textId="77777777" w:rsidR="00B86E93" w:rsidRPr="000B6CEE" w:rsidRDefault="00B86E93" w:rsidP="00F11CB6">
            <w:pPr>
              <w:spacing w:line="290" w:lineRule="exact"/>
              <w:rPr>
                <w:rFonts w:ascii="Calibri" w:eastAsia="Calibri" w:hAnsi="Calibri" w:cs="Calibri"/>
                <w:b/>
                <w:bCs/>
                <w:noProof/>
                <w:color w:val="939598"/>
                <w:sz w:val="16"/>
                <w:szCs w:val="16"/>
              </w:rPr>
            </w:pPr>
          </w:p>
          <w:p w14:paraId="6264B778" w14:textId="77777777" w:rsidR="00B86E93" w:rsidRPr="000B6CEE" w:rsidRDefault="00B86E93" w:rsidP="00F11CB6">
            <w:pPr>
              <w:spacing w:line="290" w:lineRule="exact"/>
              <w:rPr>
                <w:rFonts w:ascii="Calibri" w:eastAsia="Calibri" w:hAnsi="Calibri" w:cs="Calibri"/>
                <w:b/>
                <w:bCs/>
                <w:noProof/>
                <w:color w:val="939598"/>
                <w:sz w:val="16"/>
                <w:szCs w:val="16"/>
              </w:rPr>
            </w:pPr>
          </w:p>
          <w:p w14:paraId="4CDF5334" w14:textId="77777777" w:rsidR="00B86E93" w:rsidRPr="000B6CEE" w:rsidRDefault="00B86E93" w:rsidP="00F11CB6">
            <w:pPr>
              <w:spacing w:line="290" w:lineRule="exact"/>
              <w:rPr>
                <w:rFonts w:ascii="Calibri" w:eastAsia="Calibri" w:hAnsi="Calibri" w:cs="Calibri"/>
                <w:b/>
                <w:bCs/>
                <w:noProof/>
                <w:color w:val="939598"/>
                <w:sz w:val="16"/>
                <w:szCs w:val="16"/>
              </w:rPr>
            </w:pPr>
          </w:p>
          <w:p w14:paraId="2E87DF36" w14:textId="77777777" w:rsidR="00B86E93" w:rsidRPr="000B6CEE" w:rsidRDefault="00B86E93" w:rsidP="00F11CB6">
            <w:pPr>
              <w:spacing w:line="290" w:lineRule="exact"/>
              <w:rPr>
                <w:rFonts w:ascii="Calibri" w:eastAsia="Calibri" w:hAnsi="Calibri" w:cs="Calibri"/>
                <w:b/>
                <w:bCs/>
                <w:noProof/>
                <w:color w:val="939598"/>
                <w:sz w:val="16"/>
                <w:szCs w:val="16"/>
              </w:rPr>
            </w:pPr>
          </w:p>
          <w:p w14:paraId="2D8AF4FB" w14:textId="77777777" w:rsidR="00B86E93" w:rsidRPr="000B6CEE" w:rsidRDefault="00B86E93" w:rsidP="00F11CB6">
            <w:pPr>
              <w:spacing w:line="29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46E51D45" w14:textId="77777777" w:rsidR="00B86E93" w:rsidRPr="000B6CEE" w:rsidRDefault="00B86E93" w:rsidP="00F11CB6">
            <w:pPr>
              <w:spacing w:line="290" w:lineRule="exact"/>
              <w:rPr>
                <w:rFonts w:ascii="Calibri" w:eastAsia="Calibri" w:hAnsi="Calibri" w:cs="Calibri"/>
                <w:b/>
                <w:bCs/>
                <w:noProof/>
                <w:color w:val="939598"/>
                <w:sz w:val="16"/>
                <w:szCs w:val="16"/>
              </w:rPr>
            </w:pPr>
          </w:p>
          <w:p w14:paraId="5EA0C2F8" w14:textId="77777777" w:rsidR="00B86E93" w:rsidRPr="000B6CEE" w:rsidRDefault="00B86E93" w:rsidP="00F11CB6">
            <w:pPr>
              <w:spacing w:line="290" w:lineRule="exact"/>
              <w:rPr>
                <w:rFonts w:ascii="Calibri" w:eastAsia="Calibri" w:hAnsi="Calibri" w:cs="Calibri"/>
                <w:b/>
                <w:bCs/>
                <w:noProof/>
                <w:color w:val="939598"/>
                <w:sz w:val="16"/>
                <w:szCs w:val="16"/>
              </w:rPr>
            </w:pPr>
          </w:p>
          <w:p w14:paraId="58649B4E" w14:textId="77777777" w:rsidR="00B86E93" w:rsidRPr="000B6CEE" w:rsidRDefault="00B86E93" w:rsidP="00F11CB6">
            <w:pPr>
              <w:spacing w:line="290" w:lineRule="exact"/>
              <w:rPr>
                <w:rFonts w:ascii="Calibri" w:eastAsia="Calibri" w:hAnsi="Calibri" w:cs="Calibri"/>
                <w:b/>
                <w:bCs/>
                <w:noProof/>
                <w:color w:val="939598"/>
                <w:sz w:val="16"/>
                <w:szCs w:val="16"/>
              </w:rPr>
            </w:pPr>
          </w:p>
          <w:p w14:paraId="26A6D8CD" w14:textId="77777777" w:rsidR="00B86E93" w:rsidRPr="000B6CEE" w:rsidRDefault="00B86E93" w:rsidP="00F11CB6">
            <w:pPr>
              <w:spacing w:line="290" w:lineRule="exact"/>
              <w:rPr>
                <w:rFonts w:ascii="Calibri" w:eastAsia="Calibri" w:hAnsi="Calibri" w:cs="Calibri"/>
                <w:b/>
                <w:bCs/>
                <w:noProof/>
                <w:color w:val="939598"/>
                <w:sz w:val="16"/>
                <w:szCs w:val="16"/>
              </w:rPr>
            </w:pPr>
          </w:p>
          <w:p w14:paraId="69D805AA" w14:textId="77777777" w:rsidR="00B86E93" w:rsidRPr="000B6CEE" w:rsidRDefault="00B86E93" w:rsidP="00F11CB6">
            <w:pPr>
              <w:spacing w:line="29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1F5E38C1" w14:textId="77777777" w:rsidR="00B86E93" w:rsidRDefault="00B86E93" w:rsidP="00F11CB6">
            <w:pPr>
              <w:spacing w:line="290" w:lineRule="exact"/>
              <w:rPr>
                <w:rFonts w:ascii="Calibri" w:eastAsia="Calibri" w:hAnsi="Calibri" w:cs="Calibri"/>
                <w:b/>
                <w:bCs/>
                <w:noProof/>
                <w:color w:val="939598"/>
                <w:sz w:val="16"/>
                <w:szCs w:val="16"/>
              </w:rPr>
            </w:pPr>
          </w:p>
          <w:p w14:paraId="7CB41076" w14:textId="77777777" w:rsidR="00B86E93" w:rsidRDefault="00B86E93" w:rsidP="00F11CB6">
            <w:pPr>
              <w:spacing w:line="290" w:lineRule="exact"/>
              <w:rPr>
                <w:rFonts w:ascii="Calibri" w:eastAsia="Calibri" w:hAnsi="Calibri" w:cs="Calibri"/>
                <w:b/>
                <w:bCs/>
                <w:noProof/>
                <w:color w:val="939598"/>
                <w:sz w:val="16"/>
                <w:szCs w:val="16"/>
              </w:rPr>
            </w:pPr>
          </w:p>
          <w:p w14:paraId="22E88298" w14:textId="77777777" w:rsidR="00B86E93" w:rsidRDefault="00B86E93" w:rsidP="00F11CB6">
            <w:pPr>
              <w:spacing w:line="290" w:lineRule="exact"/>
              <w:rPr>
                <w:rFonts w:ascii="Calibri" w:eastAsia="Calibri" w:hAnsi="Calibri" w:cs="Calibri"/>
                <w:b/>
                <w:bCs/>
                <w:noProof/>
                <w:color w:val="939598"/>
                <w:sz w:val="16"/>
                <w:szCs w:val="16"/>
              </w:rPr>
            </w:pPr>
          </w:p>
          <w:p w14:paraId="4CE6C148" w14:textId="77777777" w:rsidR="00B86E93" w:rsidRDefault="00B86E93" w:rsidP="00F11CB6">
            <w:pPr>
              <w:spacing w:line="290" w:lineRule="exact"/>
              <w:rPr>
                <w:rFonts w:ascii="Calibri" w:eastAsia="Calibri" w:hAnsi="Calibri" w:cs="Calibri"/>
                <w:b/>
                <w:bCs/>
                <w:noProof/>
                <w:color w:val="939598"/>
                <w:sz w:val="16"/>
                <w:szCs w:val="16"/>
              </w:rPr>
            </w:pPr>
          </w:p>
          <w:p w14:paraId="4B91CC9C" w14:textId="77777777" w:rsidR="00B86E93" w:rsidRDefault="00B86E93" w:rsidP="00F11CB6">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33635444" w14:textId="77777777" w:rsidR="00B86E93" w:rsidRDefault="00B86E93" w:rsidP="00F11CB6">
            <w:pPr>
              <w:spacing w:line="290" w:lineRule="exact"/>
              <w:rPr>
                <w:rFonts w:ascii="Calibri" w:eastAsia="Calibri" w:hAnsi="Calibri" w:cs="Calibri"/>
                <w:b/>
                <w:bCs/>
                <w:noProof/>
                <w:color w:val="939598"/>
                <w:sz w:val="16"/>
                <w:szCs w:val="16"/>
              </w:rPr>
            </w:pPr>
          </w:p>
          <w:p w14:paraId="04A47525" w14:textId="77777777" w:rsidR="00B86E93" w:rsidRDefault="00B86E93" w:rsidP="00F11CB6">
            <w:pPr>
              <w:spacing w:line="290" w:lineRule="exact"/>
              <w:rPr>
                <w:rFonts w:ascii="Calibri" w:eastAsia="Calibri" w:hAnsi="Calibri" w:cs="Calibri"/>
                <w:b/>
                <w:bCs/>
                <w:noProof/>
                <w:color w:val="939598"/>
                <w:sz w:val="16"/>
                <w:szCs w:val="16"/>
              </w:rPr>
            </w:pPr>
          </w:p>
          <w:p w14:paraId="342EC803" w14:textId="77777777" w:rsidR="00B86E93" w:rsidRDefault="00B86E93" w:rsidP="00F11CB6">
            <w:pPr>
              <w:spacing w:line="290" w:lineRule="exact"/>
              <w:rPr>
                <w:rFonts w:ascii="Calibri" w:eastAsia="Calibri" w:hAnsi="Calibri" w:cs="Calibri"/>
                <w:b/>
                <w:bCs/>
                <w:noProof/>
                <w:color w:val="939598"/>
                <w:sz w:val="16"/>
                <w:szCs w:val="16"/>
              </w:rPr>
            </w:pPr>
          </w:p>
          <w:p w14:paraId="01BBDE14" w14:textId="77777777" w:rsidR="00B86E93" w:rsidRDefault="00B86E93" w:rsidP="00F11CB6">
            <w:pPr>
              <w:spacing w:line="290" w:lineRule="exact"/>
              <w:rPr>
                <w:rFonts w:ascii="Calibri" w:eastAsia="Calibri" w:hAnsi="Calibri" w:cs="Calibri"/>
                <w:b/>
                <w:bCs/>
                <w:noProof/>
                <w:color w:val="939598"/>
                <w:sz w:val="16"/>
                <w:szCs w:val="16"/>
              </w:rPr>
            </w:pPr>
          </w:p>
          <w:p w14:paraId="1F436794" w14:textId="77777777" w:rsidR="00B86E93" w:rsidRDefault="00B86E93" w:rsidP="00F11CB6">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3A0615B6" w14:textId="77777777" w:rsidR="00B86E93" w:rsidRDefault="00B86E93" w:rsidP="00F11CB6">
            <w:pPr>
              <w:spacing w:line="290" w:lineRule="exact"/>
              <w:rPr>
                <w:rFonts w:ascii="Calibri" w:eastAsia="Calibri" w:hAnsi="Calibri" w:cs="Calibri"/>
                <w:b/>
                <w:bCs/>
                <w:noProof/>
                <w:color w:val="939598"/>
                <w:sz w:val="16"/>
                <w:szCs w:val="16"/>
              </w:rPr>
            </w:pPr>
          </w:p>
          <w:p w14:paraId="366FB8A6" w14:textId="77777777" w:rsidR="00F11CB6" w:rsidRDefault="00F11CB6" w:rsidP="00F11CB6">
            <w:pPr>
              <w:spacing w:line="290" w:lineRule="exact"/>
              <w:rPr>
                <w:rFonts w:ascii="Calibri" w:eastAsia="Calibri" w:hAnsi="Calibri" w:cs="Calibri"/>
                <w:b/>
                <w:bCs/>
                <w:noProof/>
                <w:color w:val="939598"/>
                <w:sz w:val="16"/>
                <w:szCs w:val="16"/>
              </w:rPr>
            </w:pPr>
          </w:p>
          <w:p w14:paraId="7905D021" w14:textId="77777777" w:rsidR="00F11CB6" w:rsidRDefault="00F11CB6" w:rsidP="00F11CB6">
            <w:pPr>
              <w:spacing w:line="290" w:lineRule="exact"/>
              <w:rPr>
                <w:rFonts w:ascii="Calibri" w:eastAsia="Calibri" w:hAnsi="Calibri" w:cs="Calibri"/>
                <w:b/>
                <w:bCs/>
                <w:noProof/>
                <w:color w:val="939598"/>
                <w:sz w:val="16"/>
                <w:szCs w:val="16"/>
              </w:rPr>
            </w:pPr>
          </w:p>
          <w:p w14:paraId="157E4B17" w14:textId="77777777" w:rsidR="00F11CB6" w:rsidRDefault="00F11CB6" w:rsidP="00F11CB6">
            <w:pPr>
              <w:spacing w:line="290" w:lineRule="exact"/>
              <w:rPr>
                <w:rFonts w:ascii="Calibri" w:eastAsia="Calibri" w:hAnsi="Calibri" w:cs="Calibri"/>
                <w:b/>
                <w:bCs/>
                <w:noProof/>
                <w:color w:val="939598"/>
                <w:sz w:val="16"/>
                <w:szCs w:val="16"/>
              </w:rPr>
            </w:pPr>
          </w:p>
          <w:p w14:paraId="6B8F438B" w14:textId="543E8B7B" w:rsidR="00F11CB6" w:rsidRDefault="00F11CB6" w:rsidP="00F11CB6">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4D6B7C66" w14:textId="77777777" w:rsidR="00F11CB6" w:rsidRDefault="00F11CB6" w:rsidP="00F11CB6">
            <w:pPr>
              <w:spacing w:line="290" w:lineRule="exact"/>
              <w:rPr>
                <w:rFonts w:ascii="Calibri" w:eastAsia="Calibri" w:hAnsi="Calibri" w:cs="Calibri"/>
                <w:b/>
                <w:bCs/>
                <w:noProof/>
                <w:color w:val="939598"/>
                <w:sz w:val="16"/>
                <w:szCs w:val="16"/>
              </w:rPr>
            </w:pPr>
          </w:p>
          <w:p w14:paraId="4EFD4EB8" w14:textId="77777777" w:rsidR="00F11CB6" w:rsidRDefault="00F11CB6" w:rsidP="00F11CB6">
            <w:pPr>
              <w:spacing w:line="290" w:lineRule="exact"/>
              <w:rPr>
                <w:rFonts w:ascii="Calibri" w:eastAsia="Calibri" w:hAnsi="Calibri" w:cs="Calibri"/>
                <w:b/>
                <w:bCs/>
                <w:noProof/>
                <w:color w:val="939598"/>
                <w:sz w:val="16"/>
                <w:szCs w:val="16"/>
              </w:rPr>
            </w:pPr>
          </w:p>
          <w:p w14:paraId="0EA1F84E" w14:textId="77777777" w:rsidR="00F11CB6" w:rsidRDefault="00F11CB6" w:rsidP="00F11CB6">
            <w:pPr>
              <w:spacing w:line="290" w:lineRule="exact"/>
              <w:rPr>
                <w:rFonts w:ascii="Calibri" w:eastAsia="Calibri" w:hAnsi="Calibri" w:cs="Calibri"/>
                <w:b/>
                <w:bCs/>
                <w:noProof/>
                <w:color w:val="939598"/>
                <w:sz w:val="16"/>
                <w:szCs w:val="16"/>
              </w:rPr>
            </w:pPr>
          </w:p>
          <w:p w14:paraId="1949CFBE" w14:textId="77777777" w:rsidR="00F11CB6" w:rsidRDefault="00F11CB6" w:rsidP="00F11CB6">
            <w:pPr>
              <w:spacing w:line="290" w:lineRule="exact"/>
              <w:rPr>
                <w:rFonts w:ascii="Calibri" w:eastAsia="Calibri" w:hAnsi="Calibri" w:cs="Calibri"/>
                <w:b/>
                <w:bCs/>
                <w:noProof/>
                <w:color w:val="939598"/>
                <w:sz w:val="16"/>
                <w:szCs w:val="16"/>
              </w:rPr>
            </w:pPr>
          </w:p>
          <w:p w14:paraId="1861FE80" w14:textId="54D9B237" w:rsidR="00F11CB6" w:rsidRDefault="00F11CB6" w:rsidP="00F11CB6">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p w14:paraId="6D8986B0" w14:textId="77777777" w:rsidR="00F11CB6" w:rsidRDefault="00F11CB6" w:rsidP="00F11CB6">
            <w:pPr>
              <w:spacing w:line="290" w:lineRule="exact"/>
              <w:rPr>
                <w:rFonts w:ascii="Calibri" w:eastAsia="Calibri" w:hAnsi="Calibri" w:cs="Calibri"/>
                <w:b/>
                <w:bCs/>
                <w:noProof/>
                <w:color w:val="939598"/>
                <w:sz w:val="16"/>
                <w:szCs w:val="16"/>
              </w:rPr>
            </w:pPr>
          </w:p>
          <w:p w14:paraId="5AC9A17A" w14:textId="77777777" w:rsidR="00F11CB6" w:rsidRDefault="00F11CB6" w:rsidP="00F11CB6">
            <w:pPr>
              <w:spacing w:line="290" w:lineRule="exact"/>
              <w:rPr>
                <w:rFonts w:ascii="Calibri" w:eastAsia="Calibri" w:hAnsi="Calibri" w:cs="Calibri"/>
                <w:b/>
                <w:bCs/>
                <w:noProof/>
                <w:color w:val="939598"/>
                <w:sz w:val="16"/>
                <w:szCs w:val="16"/>
              </w:rPr>
            </w:pPr>
          </w:p>
          <w:p w14:paraId="3CBD28B0" w14:textId="77777777" w:rsidR="00F11CB6" w:rsidRDefault="00F11CB6" w:rsidP="00F11CB6">
            <w:pPr>
              <w:spacing w:line="290" w:lineRule="exact"/>
              <w:rPr>
                <w:rFonts w:ascii="Calibri" w:eastAsia="Calibri" w:hAnsi="Calibri" w:cs="Calibri"/>
                <w:b/>
                <w:bCs/>
                <w:noProof/>
                <w:color w:val="939598"/>
                <w:sz w:val="16"/>
                <w:szCs w:val="16"/>
              </w:rPr>
            </w:pPr>
          </w:p>
          <w:p w14:paraId="271B1930" w14:textId="77777777" w:rsidR="00F11CB6" w:rsidRDefault="00F11CB6" w:rsidP="00F11CB6">
            <w:pPr>
              <w:spacing w:line="290" w:lineRule="exact"/>
              <w:rPr>
                <w:rFonts w:ascii="Calibri" w:eastAsia="Calibri" w:hAnsi="Calibri" w:cs="Calibri"/>
                <w:b/>
                <w:bCs/>
                <w:noProof/>
                <w:color w:val="939598"/>
                <w:sz w:val="16"/>
                <w:szCs w:val="16"/>
              </w:rPr>
            </w:pPr>
          </w:p>
          <w:p w14:paraId="035FE764" w14:textId="37011A01" w:rsidR="00F11CB6" w:rsidRDefault="00F11CB6" w:rsidP="00F11CB6">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40</w:t>
            </w:r>
          </w:p>
          <w:p w14:paraId="26C767A2" w14:textId="77777777" w:rsidR="00F11CB6" w:rsidRDefault="00F11CB6" w:rsidP="00F11CB6">
            <w:pPr>
              <w:spacing w:line="290" w:lineRule="exact"/>
              <w:rPr>
                <w:rFonts w:ascii="Calibri" w:eastAsia="Calibri" w:hAnsi="Calibri" w:cs="Calibri"/>
                <w:b/>
                <w:bCs/>
                <w:noProof/>
                <w:color w:val="939598"/>
                <w:sz w:val="16"/>
                <w:szCs w:val="16"/>
              </w:rPr>
            </w:pPr>
          </w:p>
          <w:p w14:paraId="6A0EED68" w14:textId="77777777" w:rsidR="00F11CB6" w:rsidRDefault="00F11CB6" w:rsidP="00F11CB6">
            <w:pPr>
              <w:spacing w:line="290" w:lineRule="exact"/>
              <w:rPr>
                <w:rFonts w:ascii="Calibri" w:eastAsia="Calibri" w:hAnsi="Calibri" w:cs="Calibri"/>
                <w:b/>
                <w:bCs/>
                <w:noProof/>
                <w:color w:val="939598"/>
                <w:sz w:val="16"/>
                <w:szCs w:val="16"/>
              </w:rPr>
            </w:pPr>
          </w:p>
          <w:p w14:paraId="3A1E7850" w14:textId="77777777" w:rsidR="00F11CB6" w:rsidRDefault="00F11CB6" w:rsidP="00F11CB6">
            <w:pPr>
              <w:spacing w:line="290" w:lineRule="exact"/>
              <w:rPr>
                <w:rFonts w:ascii="Calibri" w:eastAsia="Calibri" w:hAnsi="Calibri" w:cs="Calibri"/>
                <w:b/>
                <w:bCs/>
                <w:noProof/>
                <w:color w:val="939598"/>
                <w:sz w:val="16"/>
                <w:szCs w:val="16"/>
              </w:rPr>
            </w:pPr>
          </w:p>
          <w:p w14:paraId="3CA2FA4A" w14:textId="77777777" w:rsidR="00F11CB6" w:rsidRDefault="00F11CB6" w:rsidP="00F11CB6">
            <w:pPr>
              <w:spacing w:line="290" w:lineRule="exact"/>
              <w:rPr>
                <w:rFonts w:ascii="Calibri" w:eastAsia="Calibri" w:hAnsi="Calibri" w:cs="Calibri"/>
                <w:b/>
                <w:bCs/>
                <w:noProof/>
                <w:color w:val="939598"/>
                <w:sz w:val="16"/>
                <w:szCs w:val="16"/>
              </w:rPr>
            </w:pPr>
          </w:p>
          <w:p w14:paraId="77E96917" w14:textId="0F0D139B" w:rsidR="00F11CB6" w:rsidRPr="000B6CEE" w:rsidRDefault="00F11CB6" w:rsidP="00F11CB6">
            <w:pPr>
              <w:spacing w:line="29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45</w:t>
            </w:r>
          </w:p>
        </w:tc>
        <w:tc>
          <w:tcPr>
            <w:tcW w:w="9069" w:type="dxa"/>
            <w:shd w:val="clear" w:color="auto" w:fill="auto"/>
          </w:tcPr>
          <w:p w14:paraId="2D827493"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lastRenderedPageBreak/>
              <w:t xml:space="preserve">Há tempos, </w:t>
            </w:r>
            <w:proofErr w:type="spellStart"/>
            <w:r w:rsidRPr="0072013D">
              <w:rPr>
                <w:rFonts w:ascii="Times New Roman" w:eastAsia="Times New Roman" w:hAnsi="Times New Roman" w:cs="Times New Roman"/>
                <w:i/>
                <w:iCs/>
                <w:sz w:val="23"/>
                <w:szCs w:val="23"/>
              </w:rPr>
              <w:t>Le</w:t>
            </w:r>
            <w:proofErr w:type="spellEnd"/>
            <w:r w:rsidRPr="0072013D">
              <w:rPr>
                <w:rFonts w:ascii="Times New Roman" w:eastAsia="Times New Roman" w:hAnsi="Times New Roman" w:cs="Times New Roman"/>
                <w:i/>
                <w:iCs/>
                <w:sz w:val="23"/>
                <w:szCs w:val="23"/>
              </w:rPr>
              <w:t xml:space="preserve"> </w:t>
            </w:r>
            <w:proofErr w:type="spellStart"/>
            <w:r w:rsidRPr="0072013D">
              <w:rPr>
                <w:rFonts w:ascii="Times New Roman" w:eastAsia="Times New Roman" w:hAnsi="Times New Roman" w:cs="Times New Roman"/>
                <w:i/>
                <w:iCs/>
                <w:sz w:val="23"/>
                <w:szCs w:val="23"/>
              </w:rPr>
              <w:t>Nouvel</w:t>
            </w:r>
            <w:proofErr w:type="spellEnd"/>
            <w:r w:rsidRPr="0072013D">
              <w:rPr>
                <w:rFonts w:ascii="Times New Roman" w:eastAsia="Times New Roman" w:hAnsi="Times New Roman" w:cs="Times New Roman"/>
                <w:i/>
                <w:iCs/>
                <w:sz w:val="23"/>
                <w:szCs w:val="23"/>
              </w:rPr>
              <w:t xml:space="preserve"> Observateur</w:t>
            </w:r>
            <w:r w:rsidRPr="0072013D">
              <w:rPr>
                <w:rFonts w:ascii="Times New Roman" w:eastAsia="Times New Roman" w:hAnsi="Times New Roman" w:cs="Times New Roman"/>
                <w:sz w:val="23"/>
                <w:szCs w:val="23"/>
              </w:rPr>
              <w:t xml:space="preserve"> contava uma história dramática.</w:t>
            </w:r>
          </w:p>
          <w:p w14:paraId="00BEF24A"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proofErr w:type="spellStart"/>
            <w:r w:rsidRPr="0072013D">
              <w:rPr>
                <w:rFonts w:ascii="Times New Roman" w:eastAsia="Times New Roman" w:hAnsi="Times New Roman" w:cs="Times New Roman"/>
                <w:sz w:val="23"/>
                <w:szCs w:val="23"/>
              </w:rPr>
              <w:t>Milos</w:t>
            </w:r>
            <w:proofErr w:type="spellEnd"/>
            <w:r w:rsidRPr="0072013D">
              <w:rPr>
                <w:rFonts w:ascii="Times New Roman" w:eastAsia="Times New Roman" w:hAnsi="Times New Roman" w:cs="Times New Roman"/>
                <w:sz w:val="23"/>
                <w:szCs w:val="23"/>
              </w:rPr>
              <w:t>, um idoso solitário de mais de 70 anos, vivia a sua reforma num minúsculo  apartamento dos subúrbios de Atenas.</w:t>
            </w:r>
          </w:p>
          <w:p w14:paraId="3861ADEA"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Enganava o tempo de sobra da velhice com um luxo, a TV, em que preferia o telejornal da noite.</w:t>
            </w:r>
          </w:p>
          <w:p w14:paraId="1659CA38"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 xml:space="preserve">O vizinho de cima era outro idoso. Um reformado que bebia em excesso e fazia ruídos insuportáveis. </w:t>
            </w:r>
            <w:proofErr w:type="spellStart"/>
            <w:r w:rsidRPr="0072013D">
              <w:rPr>
                <w:rFonts w:ascii="Times New Roman" w:eastAsia="Times New Roman" w:hAnsi="Times New Roman" w:cs="Times New Roman"/>
                <w:sz w:val="23"/>
                <w:szCs w:val="23"/>
              </w:rPr>
              <w:t>Milos</w:t>
            </w:r>
            <w:proofErr w:type="spellEnd"/>
            <w:r w:rsidRPr="0072013D">
              <w:rPr>
                <w:rFonts w:ascii="Times New Roman" w:eastAsia="Times New Roman" w:hAnsi="Times New Roman" w:cs="Times New Roman"/>
                <w:sz w:val="23"/>
                <w:szCs w:val="23"/>
              </w:rPr>
              <w:t xml:space="preserve"> aguentava. À hora do telejornal, anos a fio, subia ao andar superior e pedia menos barulho ao vizinho, que não deferia a súplica.</w:t>
            </w:r>
          </w:p>
          <w:p w14:paraId="0DAF8DFB"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Chamava a polícia, que não vinha ou não resolvia se vinha.</w:t>
            </w:r>
          </w:p>
          <w:p w14:paraId="22E67C2D"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 xml:space="preserve">A paciência de </w:t>
            </w:r>
            <w:proofErr w:type="spellStart"/>
            <w:r w:rsidRPr="0072013D">
              <w:rPr>
                <w:rFonts w:ascii="Times New Roman" w:eastAsia="Times New Roman" w:hAnsi="Times New Roman" w:cs="Times New Roman"/>
                <w:sz w:val="23"/>
                <w:szCs w:val="23"/>
              </w:rPr>
              <w:t>Milos</w:t>
            </w:r>
            <w:proofErr w:type="spellEnd"/>
            <w:r w:rsidRPr="0072013D">
              <w:rPr>
                <w:rFonts w:ascii="Times New Roman" w:eastAsia="Times New Roman" w:hAnsi="Times New Roman" w:cs="Times New Roman"/>
                <w:sz w:val="23"/>
                <w:szCs w:val="23"/>
              </w:rPr>
              <w:t xml:space="preserve"> esgotava-se.</w:t>
            </w:r>
          </w:p>
          <w:p w14:paraId="7F368157"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lastRenderedPageBreak/>
              <w:t xml:space="preserve">Num Natal, o vizinho, ainda mais bebido, acelerou os ruídos. </w:t>
            </w:r>
            <w:proofErr w:type="spellStart"/>
            <w:r w:rsidRPr="0072013D">
              <w:rPr>
                <w:rFonts w:ascii="Times New Roman" w:eastAsia="Times New Roman" w:hAnsi="Times New Roman" w:cs="Times New Roman"/>
                <w:sz w:val="23"/>
                <w:szCs w:val="23"/>
              </w:rPr>
              <w:t>Milos</w:t>
            </w:r>
            <w:proofErr w:type="spellEnd"/>
            <w:r w:rsidRPr="0072013D">
              <w:rPr>
                <w:rFonts w:ascii="Times New Roman" w:eastAsia="Times New Roman" w:hAnsi="Times New Roman" w:cs="Times New Roman"/>
                <w:sz w:val="23"/>
                <w:szCs w:val="23"/>
              </w:rPr>
              <w:t xml:space="preserve"> pediu debalde. A polícia estava impedida na festa da Consoada.</w:t>
            </w:r>
          </w:p>
          <w:p w14:paraId="690CF33E"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O grego chegara ao limite. Pegou na caçadeira, voltou ao vizinho e descarregou a arma.</w:t>
            </w:r>
          </w:p>
          <w:p w14:paraId="30DC8F7B"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Concluía a revista que, durante muitos anos, o grego veria o telejornal numa prisão perto de Atenas. Sem ruídos do vizinho. </w:t>
            </w:r>
          </w:p>
          <w:p w14:paraId="18792220"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Sentença vem de sentir!</w:t>
            </w:r>
          </w:p>
          <w:p w14:paraId="7A1EE131"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 xml:space="preserve">Sente-se a condenação de </w:t>
            </w:r>
            <w:proofErr w:type="spellStart"/>
            <w:r w:rsidRPr="0072013D">
              <w:rPr>
                <w:rFonts w:ascii="Times New Roman" w:eastAsia="Times New Roman" w:hAnsi="Times New Roman" w:cs="Times New Roman"/>
                <w:sz w:val="23"/>
                <w:szCs w:val="23"/>
              </w:rPr>
              <w:t>Milos</w:t>
            </w:r>
            <w:proofErr w:type="spellEnd"/>
            <w:r w:rsidRPr="0072013D">
              <w:rPr>
                <w:rFonts w:ascii="Times New Roman" w:eastAsia="Times New Roman" w:hAnsi="Times New Roman" w:cs="Times New Roman"/>
                <w:sz w:val="23"/>
                <w:szCs w:val="23"/>
              </w:rPr>
              <w:t xml:space="preserve"> como justa. O direito à vida do vizinho tinha de ser valorado numa escala acima do seu descanso e tranquilidade. E que a justiça é feita pelo Estado, não pelo cidadão, revertendo-se à barbárie.</w:t>
            </w:r>
          </w:p>
          <w:p w14:paraId="0DB1FE27"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 xml:space="preserve">A estória saltou capítulos. Deixou de fora o vizinho e as entidades públicas. Aquele abusou da liberdade doméstica. Estas alhearam-se das suas funções. Não são causa do homicídio, mas para ele contribuíram. São, dizem os juristas, </w:t>
            </w:r>
            <w:proofErr w:type="spellStart"/>
            <w:r w:rsidRPr="0072013D">
              <w:rPr>
                <w:rFonts w:ascii="Times New Roman" w:eastAsia="Times New Roman" w:hAnsi="Times New Roman" w:cs="Times New Roman"/>
                <w:i/>
                <w:iCs/>
                <w:sz w:val="23"/>
                <w:szCs w:val="23"/>
              </w:rPr>
              <w:t>conditio</w:t>
            </w:r>
            <w:proofErr w:type="spellEnd"/>
            <w:r w:rsidRPr="0072013D">
              <w:rPr>
                <w:rFonts w:ascii="Times New Roman" w:eastAsia="Times New Roman" w:hAnsi="Times New Roman" w:cs="Times New Roman"/>
                <w:i/>
                <w:iCs/>
                <w:sz w:val="23"/>
                <w:szCs w:val="23"/>
              </w:rPr>
              <w:t xml:space="preserve"> sine qua non</w:t>
            </w:r>
            <w:r w:rsidRPr="0072013D">
              <w:rPr>
                <w:rFonts w:ascii="Times New Roman" w:eastAsia="Times New Roman" w:hAnsi="Times New Roman" w:cs="Times New Roman"/>
                <w:sz w:val="23"/>
                <w:szCs w:val="23"/>
              </w:rPr>
              <w:t>, condições de facto sem as quais a tragédia não teria acontecido.</w:t>
            </w:r>
          </w:p>
          <w:p w14:paraId="006FE0A2"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Há dias, dizia a comunicação social, o Tribunal da Relação do Porto condenou um idoso por um crime de dano, em 1050 euros de multa e cerca 2000 euros de indemnização. O homem, no longínquo outubro de 2011, às duas da madrugada, não podia estar em paz e tranquilidade em casa. Por baixo, um bar tinha a música em alto som, perturbando o direito primário e constitucional do descanso e saúde. O idoso terá descido em pijama e posto fim à borga, destruindo a aparelhagem de som.</w:t>
            </w:r>
          </w:p>
          <w:p w14:paraId="5F095EBF"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Não conheço o acórdão da Relação, que estará muito bem estruturado, com citações de doutrina, jurisprudência e colagem dos artigos das leis e editais camarários. E está certo que os juízes têm sempre razão. Só não se capta é porque a Relação sacrificou os direitos individuais do idoso e beneficiou o negócio, não se tendo limitado a fixar a indemnização pelos prejuízos.</w:t>
            </w:r>
          </w:p>
          <w:p w14:paraId="0584B290"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Lewis Carroll, quando escreveu A</w:t>
            </w:r>
            <w:r w:rsidRPr="0072013D">
              <w:rPr>
                <w:rFonts w:ascii="Times New Roman" w:eastAsia="Times New Roman" w:hAnsi="Times New Roman" w:cs="Times New Roman"/>
                <w:i/>
                <w:iCs/>
                <w:sz w:val="23"/>
                <w:szCs w:val="23"/>
              </w:rPr>
              <w:t>lice no País das Maravilhas,</w:t>
            </w:r>
            <w:r w:rsidRPr="0072013D">
              <w:rPr>
                <w:rFonts w:ascii="Times New Roman" w:eastAsia="Times New Roman" w:hAnsi="Times New Roman" w:cs="Times New Roman"/>
                <w:sz w:val="23"/>
                <w:szCs w:val="23"/>
              </w:rPr>
              <w:t xml:space="preserve"> punha na boca doce daquela: </w:t>
            </w:r>
            <w:proofErr w:type="gramStart"/>
            <w:r w:rsidRPr="0072013D">
              <w:rPr>
                <w:rFonts w:ascii="Times New Roman" w:eastAsia="Times New Roman" w:hAnsi="Times New Roman" w:cs="Times New Roman"/>
                <w:sz w:val="23"/>
                <w:szCs w:val="23"/>
              </w:rPr>
              <w:t>«[</w:t>
            </w:r>
            <w:proofErr w:type="gramEnd"/>
            <w:r w:rsidRPr="0072013D">
              <w:rPr>
                <w:rFonts w:ascii="Times New Roman" w:eastAsia="Times New Roman" w:hAnsi="Times New Roman" w:cs="Times New Roman"/>
                <w:sz w:val="23"/>
                <w:szCs w:val="23"/>
              </w:rPr>
              <w:t>…] Não perguntar não dá resultado […]»</w:t>
            </w:r>
          </w:p>
          <w:p w14:paraId="4EC2EFD7"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Há perguntas que zoam na cabeça. </w:t>
            </w:r>
          </w:p>
          <w:p w14:paraId="2777E76B"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Sabemos que, por cá, perguntar constitui um exercício inútil. O poder é surdo.</w:t>
            </w:r>
          </w:p>
          <w:p w14:paraId="3DF5C552"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A integridade física e moral é inviolável. A pergunta é como é que esses donos das leis e editais legislam contra a integridade física e moral, sobrepondo a borga noturna ao descanso, à saúde e ao trabalho.</w:t>
            </w:r>
          </w:p>
          <w:p w14:paraId="189F9F47"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Não se trata de diabolizar o sortilégio da noite e o divertimento noturno.</w:t>
            </w:r>
          </w:p>
          <w:p w14:paraId="3EAE1B05"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Antes de o colocar onde deve estar. No sítio onde respeite os direitos dos outros. De o retirar e não autorizar na zona habitacional e de vizinhos do lado, de cima ou de baixo.</w:t>
            </w:r>
          </w:p>
          <w:p w14:paraId="384F5972" w14:textId="77777777" w:rsidR="0072013D" w:rsidRPr="0072013D" w:rsidRDefault="0072013D" w:rsidP="00F11CB6">
            <w:pPr>
              <w:shd w:val="clear" w:color="auto" w:fill="FFFFFF"/>
              <w:spacing w:line="290" w:lineRule="exact"/>
              <w:ind w:firstLine="284"/>
              <w:jc w:val="both"/>
              <w:rPr>
                <w:rFonts w:ascii="Times New Roman" w:eastAsia="Times New Roman" w:hAnsi="Times New Roman" w:cs="Times New Roman"/>
                <w:sz w:val="23"/>
                <w:szCs w:val="23"/>
              </w:rPr>
            </w:pPr>
            <w:r w:rsidRPr="0072013D">
              <w:rPr>
                <w:rFonts w:ascii="Times New Roman" w:eastAsia="Times New Roman" w:hAnsi="Times New Roman" w:cs="Times New Roman"/>
                <w:sz w:val="23"/>
                <w:szCs w:val="23"/>
              </w:rPr>
              <w:t>Depenam-nos com impostos, tesouradas nos salários e reformas, desemprego.</w:t>
            </w:r>
          </w:p>
          <w:p w14:paraId="1FBE9812" w14:textId="572740F5" w:rsidR="00B86E93" w:rsidRPr="0072013D" w:rsidRDefault="0072013D" w:rsidP="00F11CB6">
            <w:pPr>
              <w:spacing w:line="290" w:lineRule="exact"/>
              <w:ind w:firstLine="284"/>
              <w:jc w:val="both"/>
              <w:rPr>
                <w:rFonts w:ascii="Times New Roman" w:hAnsi="Times New Roman" w:cs="Times New Roman"/>
                <w:sz w:val="23"/>
                <w:szCs w:val="23"/>
              </w:rPr>
            </w:pPr>
            <w:r w:rsidRPr="0072013D">
              <w:rPr>
                <w:rFonts w:ascii="Times New Roman" w:eastAsia="Times New Roman" w:hAnsi="Times New Roman" w:cs="Times New Roman"/>
                <w:sz w:val="23"/>
                <w:szCs w:val="23"/>
              </w:rPr>
              <w:t>Deixem-nos dormir em paz.</w:t>
            </w:r>
          </w:p>
        </w:tc>
      </w:tr>
      <w:tr w:rsidR="00B86E93" w:rsidRPr="0072013D" w14:paraId="3E928F81" w14:textId="77777777" w:rsidTr="0008592C">
        <w:tc>
          <w:tcPr>
            <w:tcW w:w="343" w:type="dxa"/>
            <w:shd w:val="clear" w:color="auto" w:fill="auto"/>
          </w:tcPr>
          <w:p w14:paraId="48DC951E" w14:textId="77777777" w:rsidR="00B86E93" w:rsidRPr="000B6CEE" w:rsidRDefault="00B86E93" w:rsidP="0008592C">
            <w:pPr>
              <w:spacing w:line="280" w:lineRule="exact"/>
              <w:rPr>
                <w:rFonts w:ascii="Calibri" w:eastAsia="Calibri" w:hAnsi="Calibri" w:cs="Calibri"/>
                <w:b/>
                <w:bCs/>
                <w:noProof/>
                <w:color w:val="939598"/>
                <w:sz w:val="16"/>
                <w:szCs w:val="16"/>
              </w:rPr>
            </w:pPr>
          </w:p>
        </w:tc>
        <w:tc>
          <w:tcPr>
            <w:tcW w:w="9069" w:type="dxa"/>
            <w:shd w:val="clear" w:color="auto" w:fill="auto"/>
          </w:tcPr>
          <w:p w14:paraId="51517F6E" w14:textId="491AF4AA" w:rsidR="00B86E93" w:rsidRPr="0072013D" w:rsidRDefault="0072013D" w:rsidP="0008592C">
            <w:pPr>
              <w:pStyle w:val="NoSpacing"/>
              <w:shd w:val="clear" w:color="auto" w:fill="FFFFFF"/>
              <w:spacing w:before="120" w:beforeAutospacing="0" w:after="120" w:afterAutospacing="0"/>
              <w:jc w:val="right"/>
              <w:rPr>
                <w:sz w:val="18"/>
                <w:szCs w:val="18"/>
              </w:rPr>
            </w:pPr>
            <w:r w:rsidRPr="0072013D">
              <w:rPr>
                <w:sz w:val="18"/>
                <w:szCs w:val="18"/>
              </w:rPr>
              <w:t xml:space="preserve">Alberto Pinto Nogueira, «Os ruídos na noite», in </w:t>
            </w:r>
            <w:r w:rsidRPr="0072013D">
              <w:rPr>
                <w:i/>
                <w:sz w:val="18"/>
                <w:szCs w:val="18"/>
              </w:rPr>
              <w:t>Público</w:t>
            </w:r>
            <w:r w:rsidR="0087217F" w:rsidRPr="0087217F">
              <w:rPr>
                <w:sz w:val="18"/>
                <w:szCs w:val="18"/>
              </w:rPr>
              <w:t>, 11/10/2013</w:t>
            </w:r>
            <w:r w:rsidRPr="0072013D">
              <w:rPr>
                <w:i/>
                <w:sz w:val="18"/>
                <w:szCs w:val="18"/>
              </w:rPr>
              <w:br/>
            </w:r>
            <w:proofErr w:type="gramStart"/>
            <w:r w:rsidRPr="0072013D">
              <w:rPr>
                <w:sz w:val="18"/>
                <w:szCs w:val="18"/>
              </w:rPr>
              <w:t>(disponível</w:t>
            </w:r>
            <w:proofErr w:type="gramEnd"/>
            <w:r w:rsidRPr="0072013D">
              <w:rPr>
                <w:sz w:val="18"/>
                <w:szCs w:val="18"/>
              </w:rPr>
              <w:t xml:space="preserve"> em www.publico.pt, consultado em março de 2016)</w:t>
            </w:r>
          </w:p>
        </w:tc>
      </w:tr>
    </w:tbl>
    <w:p w14:paraId="17981AF6" w14:textId="6788B032" w:rsidR="00B86E93" w:rsidRDefault="00B86E93" w:rsidP="00B86E93">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72013D">
        <w:t>Para responderes a cada um dos itens de 1.1 a 1.7, seleciona a única opção que</w:t>
      </w:r>
      <w:r w:rsidR="0087217F">
        <w:rPr>
          <w:rFonts w:ascii="Calibri" w:eastAsia="Calibri" w:hAnsi="Calibri" w:cs="Times New Roman"/>
          <w:b/>
          <w:sz w:val="18"/>
        </w:rPr>
        <w:t xml:space="preserve"> </w:t>
      </w:r>
      <w:r w:rsidR="0072013D">
        <w:t>permite obter uma afirmação correta.</w:t>
      </w:r>
      <w:r w:rsidR="0087217F" w:rsidRPr="0087217F">
        <w:rPr>
          <w:rFonts w:ascii="Calibri" w:eastAsia="Calibri" w:hAnsi="Calibri" w:cs="Times New Roman"/>
        </w:rPr>
        <w:t xml:space="preserve"> </w:t>
      </w:r>
      <w:r w:rsidR="0087217F" w:rsidRPr="00765104">
        <w:rPr>
          <w:rFonts w:ascii="Calibri" w:eastAsia="Calibri" w:hAnsi="Calibri" w:cs="Times New Roman"/>
        </w:rPr>
        <w:tab/>
      </w:r>
      <w:r w:rsidR="0087217F" w:rsidRPr="00AC2A10">
        <w:rPr>
          <w:rFonts w:ascii="Calibri" w:eastAsia="Calibri" w:hAnsi="Calibri" w:cs="Times New Roman"/>
          <w:b/>
          <w:sz w:val="18"/>
        </w:rPr>
        <w:t>(</w:t>
      </w:r>
      <w:r w:rsidR="0087217F">
        <w:rPr>
          <w:rFonts w:ascii="Calibri" w:eastAsia="Calibri" w:hAnsi="Calibri" w:cs="Times New Roman"/>
          <w:b/>
          <w:sz w:val="18"/>
        </w:rPr>
        <w:t>35</w:t>
      </w:r>
      <w:r w:rsidR="0087217F" w:rsidRPr="00AC2A10">
        <w:rPr>
          <w:rFonts w:ascii="Calibri" w:eastAsia="Calibri" w:hAnsi="Calibri" w:cs="Times New Roman"/>
          <w:b/>
          <w:sz w:val="18"/>
        </w:rPr>
        <w:t xml:space="preserve"> pontos)</w:t>
      </w:r>
    </w:p>
    <w:p w14:paraId="414F13B4" w14:textId="009CBCA9" w:rsidR="00B86E93" w:rsidRPr="00F11CB6" w:rsidRDefault="00B86E93" w:rsidP="00B86E93">
      <w:pPr>
        <w:tabs>
          <w:tab w:val="left" w:pos="709"/>
          <w:tab w:val="right" w:pos="9072"/>
        </w:tabs>
        <w:spacing w:before="120" w:after="0"/>
        <w:ind w:left="709" w:hanging="426"/>
        <w:jc w:val="both"/>
        <w:rPr>
          <w:rFonts w:eastAsia="Calibri" w:cs="Times New Roman"/>
        </w:rPr>
      </w:pPr>
      <w:r w:rsidRPr="00F11CB6">
        <w:rPr>
          <w:rFonts w:eastAsia="Calibri" w:cs="Times New Roman"/>
          <w:b/>
        </w:rPr>
        <w:t>1.1</w:t>
      </w:r>
      <w:r w:rsidRPr="00F11CB6">
        <w:rPr>
          <w:rFonts w:eastAsia="Calibri" w:cs="Times New Roman"/>
        </w:rPr>
        <w:t xml:space="preserve"> </w:t>
      </w:r>
      <w:r w:rsidRPr="00F11CB6">
        <w:rPr>
          <w:rFonts w:eastAsia="Calibri" w:cs="Times New Roman"/>
        </w:rPr>
        <w:tab/>
      </w:r>
      <w:r w:rsidR="0087217F">
        <w:rPr>
          <w:rFonts w:eastAsia="Calibri" w:cs="Times New Roman"/>
        </w:rPr>
        <w:t>«</w:t>
      </w:r>
      <w:proofErr w:type="spellStart"/>
      <w:r w:rsidR="0072013D" w:rsidRPr="00F11CB6">
        <w:rPr>
          <w:i/>
        </w:rPr>
        <w:t>Le</w:t>
      </w:r>
      <w:proofErr w:type="spellEnd"/>
      <w:r w:rsidR="0072013D" w:rsidRPr="00F11CB6">
        <w:rPr>
          <w:i/>
        </w:rPr>
        <w:t xml:space="preserve"> </w:t>
      </w:r>
      <w:proofErr w:type="spellStart"/>
      <w:r w:rsidR="0072013D" w:rsidRPr="00F11CB6">
        <w:rPr>
          <w:i/>
        </w:rPr>
        <w:t>Nouvel</w:t>
      </w:r>
      <w:proofErr w:type="spellEnd"/>
      <w:r w:rsidR="0072013D" w:rsidRPr="00F11CB6">
        <w:rPr>
          <w:i/>
        </w:rPr>
        <w:t xml:space="preserve"> Observateur</w:t>
      </w:r>
      <w:r w:rsidR="0087217F">
        <w:rPr>
          <w:i/>
        </w:rPr>
        <w:t>»</w:t>
      </w:r>
      <w:r w:rsidR="0072013D" w:rsidRPr="00F11CB6">
        <w:rPr>
          <w:i/>
        </w:rPr>
        <w:t xml:space="preserve"> </w:t>
      </w:r>
      <w:r w:rsidR="0072013D" w:rsidRPr="00F11CB6">
        <w:t xml:space="preserve">(l. 1) aparece em itálico porque se trata </w:t>
      </w:r>
      <w:proofErr w:type="gramStart"/>
      <w:r w:rsidR="0072013D" w:rsidRPr="00F11CB6">
        <w:t>de</w:t>
      </w:r>
      <w:proofErr w:type="gramEnd"/>
    </w:p>
    <w:p w14:paraId="11B3AD0C" w14:textId="05568849" w:rsidR="00B86E93" w:rsidRPr="00F11CB6" w:rsidRDefault="00B86E93" w:rsidP="00B86E93">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(A)</w:t>
      </w:r>
      <w:r w:rsidRPr="00F11CB6">
        <w:rPr>
          <w:rFonts w:asciiTheme="minorHAnsi" w:hAnsiTheme="minorHAnsi"/>
          <w:b/>
          <w:color w:val="000000"/>
          <w:sz w:val="22"/>
          <w:szCs w:val="22"/>
          <w:lang w:val="pt-BR"/>
        </w:rPr>
        <w:tab/>
      </w:r>
      <w:r w:rsidR="0072013D" w:rsidRPr="00F11CB6">
        <w:rPr>
          <w:rFonts w:asciiTheme="minorHAnsi" w:hAnsiTheme="minorHAnsi"/>
          <w:sz w:val="22"/>
          <w:szCs w:val="22"/>
        </w:rPr>
        <w:t>uma referência bibliográfica.</w:t>
      </w:r>
    </w:p>
    <w:p w14:paraId="350251DE" w14:textId="7CC4E1AB" w:rsidR="00B86E93" w:rsidRPr="00F11CB6" w:rsidRDefault="00B86E93" w:rsidP="00B86E93">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(B)</w:t>
      </w:r>
      <w:r w:rsidRPr="00F11CB6">
        <w:rPr>
          <w:rFonts w:asciiTheme="minorHAnsi" w:hAnsiTheme="minorHAnsi"/>
          <w:b/>
          <w:color w:val="000000"/>
          <w:sz w:val="22"/>
          <w:szCs w:val="22"/>
          <w:lang w:val="pt-BR"/>
        </w:rPr>
        <w:tab/>
      </w:r>
      <w:r w:rsidR="0072013D" w:rsidRPr="00F11CB6">
        <w:rPr>
          <w:rFonts w:asciiTheme="minorHAnsi" w:hAnsiTheme="minorHAnsi"/>
          <w:sz w:val="22"/>
          <w:szCs w:val="22"/>
        </w:rPr>
        <w:t>um título de uma publicação.</w:t>
      </w:r>
    </w:p>
    <w:p w14:paraId="350B8771" w14:textId="6235E392" w:rsidR="00B86E93" w:rsidRPr="00F11CB6" w:rsidRDefault="00B86E93" w:rsidP="00B86E93">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(C)</w:t>
      </w:r>
      <w:r w:rsidRPr="00F11CB6">
        <w:rPr>
          <w:rFonts w:asciiTheme="minorHAnsi" w:hAnsiTheme="minorHAnsi"/>
          <w:b/>
          <w:color w:val="000000"/>
          <w:sz w:val="22"/>
          <w:szCs w:val="22"/>
          <w:lang w:val="pt-BR"/>
        </w:rPr>
        <w:tab/>
      </w:r>
      <w:r w:rsidR="0072013D" w:rsidRPr="00F11CB6">
        <w:rPr>
          <w:rFonts w:asciiTheme="minorHAnsi" w:hAnsiTheme="minorHAnsi"/>
          <w:sz w:val="22"/>
          <w:szCs w:val="22"/>
        </w:rPr>
        <w:t>uma variável.</w:t>
      </w:r>
    </w:p>
    <w:p w14:paraId="1657D312" w14:textId="19D55523" w:rsidR="00B86E93" w:rsidRPr="00F11CB6" w:rsidRDefault="00B86E93" w:rsidP="00B86E93">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(D)</w:t>
      </w:r>
      <w:r w:rsidRPr="00F11CB6">
        <w:rPr>
          <w:rFonts w:asciiTheme="minorHAnsi" w:hAnsiTheme="minorHAnsi"/>
          <w:b/>
          <w:color w:val="000000"/>
          <w:sz w:val="22"/>
          <w:szCs w:val="22"/>
          <w:lang w:val="pt-BR"/>
        </w:rPr>
        <w:tab/>
      </w:r>
      <w:r w:rsidR="0072013D" w:rsidRPr="00F11CB6">
        <w:rPr>
          <w:rFonts w:asciiTheme="minorHAnsi" w:hAnsiTheme="minorHAnsi"/>
          <w:sz w:val="22"/>
          <w:szCs w:val="22"/>
        </w:rPr>
        <w:t>um destaque.</w:t>
      </w:r>
    </w:p>
    <w:p w14:paraId="064EB219" w14:textId="18E8D607" w:rsidR="00B86E93" w:rsidRPr="00F11CB6" w:rsidRDefault="00B86E93" w:rsidP="00B86E93">
      <w:pPr>
        <w:tabs>
          <w:tab w:val="left" w:pos="709"/>
          <w:tab w:val="right" w:pos="9072"/>
        </w:tabs>
        <w:spacing w:before="200" w:after="0" w:line="240" w:lineRule="auto"/>
        <w:ind w:left="709" w:hanging="426"/>
        <w:jc w:val="both"/>
        <w:rPr>
          <w:rFonts w:eastAsia="Calibri" w:cs="Times New Roman"/>
        </w:rPr>
      </w:pPr>
      <w:r w:rsidRPr="00F11CB6">
        <w:rPr>
          <w:rFonts w:eastAsia="Calibri" w:cs="Times New Roman"/>
          <w:b/>
        </w:rPr>
        <w:lastRenderedPageBreak/>
        <w:t>1.2</w:t>
      </w:r>
      <w:r w:rsidRPr="00F11CB6">
        <w:rPr>
          <w:rFonts w:eastAsia="Calibri" w:cs="Times New Roman"/>
        </w:rPr>
        <w:t xml:space="preserve"> </w:t>
      </w:r>
      <w:r w:rsidRPr="00F11CB6">
        <w:rPr>
          <w:rFonts w:eastAsia="Calibri" w:cs="Times New Roman"/>
        </w:rPr>
        <w:tab/>
      </w:r>
      <w:r w:rsidR="0072013D" w:rsidRPr="00F11CB6">
        <w:t>A expressão «</w:t>
      </w:r>
      <w:r w:rsidR="0072013D" w:rsidRPr="0087217F">
        <w:t>um idoso solitário de mais de 70 anos</w:t>
      </w:r>
      <w:r w:rsidR="0072013D" w:rsidRPr="00F11CB6">
        <w:t xml:space="preserve">» (l. 2) desempenha a função sintática </w:t>
      </w:r>
      <w:proofErr w:type="gramStart"/>
      <w:r w:rsidR="0072013D" w:rsidRPr="00F11CB6">
        <w:t>de</w:t>
      </w:r>
      <w:proofErr w:type="gramEnd"/>
    </w:p>
    <w:p w14:paraId="14130CD3" w14:textId="5971ADBF"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(A)</w:t>
      </w:r>
      <w:r w:rsidRPr="00F11CB6">
        <w:rPr>
          <w:rFonts w:asciiTheme="minorHAnsi" w:hAnsiTheme="minorHAnsi"/>
          <w:b/>
          <w:color w:val="000000"/>
          <w:sz w:val="22"/>
          <w:szCs w:val="22"/>
          <w:lang w:val="pt-BR"/>
        </w:rPr>
        <w:tab/>
      </w:r>
      <w:r w:rsidR="0072013D" w:rsidRPr="00F11CB6">
        <w:rPr>
          <w:rFonts w:asciiTheme="minorHAnsi" w:hAnsiTheme="minorHAnsi"/>
          <w:sz w:val="22"/>
          <w:szCs w:val="22"/>
        </w:rPr>
        <w:t>sujeito.</w:t>
      </w:r>
    </w:p>
    <w:p w14:paraId="39DFC6C8" w14:textId="4FCEB02B"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(B)</w:t>
      </w:r>
      <w:r w:rsidRPr="00F11CB6">
        <w:rPr>
          <w:rFonts w:asciiTheme="minorHAnsi" w:hAnsiTheme="minorHAnsi"/>
          <w:b/>
          <w:color w:val="000000"/>
          <w:sz w:val="22"/>
          <w:szCs w:val="22"/>
          <w:lang w:val="pt-BR"/>
        </w:rPr>
        <w:tab/>
      </w:r>
      <w:r w:rsidR="0072013D" w:rsidRPr="00F11CB6">
        <w:rPr>
          <w:rFonts w:asciiTheme="minorHAnsi" w:hAnsiTheme="minorHAnsi"/>
          <w:sz w:val="22"/>
          <w:szCs w:val="22"/>
        </w:rPr>
        <w:t>complemento do nome.</w:t>
      </w:r>
    </w:p>
    <w:p w14:paraId="58D9AF1C" w14:textId="11654693"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(C)</w:t>
      </w:r>
      <w:r w:rsidRPr="00F11CB6">
        <w:rPr>
          <w:rFonts w:asciiTheme="minorHAnsi" w:hAnsiTheme="minorHAnsi"/>
          <w:b/>
          <w:color w:val="000000"/>
          <w:sz w:val="22"/>
          <w:szCs w:val="22"/>
          <w:lang w:val="pt-BR"/>
        </w:rPr>
        <w:tab/>
      </w:r>
      <w:r w:rsidR="0072013D" w:rsidRPr="00F11CB6">
        <w:rPr>
          <w:rFonts w:asciiTheme="minorHAnsi" w:hAnsiTheme="minorHAnsi"/>
          <w:sz w:val="22"/>
          <w:szCs w:val="22"/>
        </w:rPr>
        <w:t>modificador restritivo do nome.</w:t>
      </w:r>
    </w:p>
    <w:p w14:paraId="321FB7D0" w14:textId="05594406"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(D)</w:t>
      </w:r>
      <w:r w:rsidRPr="00F11CB6">
        <w:rPr>
          <w:rFonts w:asciiTheme="minorHAnsi" w:hAnsiTheme="minorHAnsi"/>
          <w:b/>
          <w:color w:val="000000"/>
          <w:sz w:val="22"/>
          <w:szCs w:val="22"/>
          <w:lang w:val="pt-BR"/>
        </w:rPr>
        <w:tab/>
      </w:r>
      <w:r w:rsidR="0072013D" w:rsidRPr="00F11CB6">
        <w:rPr>
          <w:rFonts w:asciiTheme="minorHAnsi" w:hAnsiTheme="minorHAnsi"/>
          <w:sz w:val="22"/>
          <w:szCs w:val="22"/>
        </w:rPr>
        <w:t>modificador apositivo do nome.</w:t>
      </w:r>
    </w:p>
    <w:p w14:paraId="05DB7CF5" w14:textId="3EBBA400" w:rsidR="00B86E93" w:rsidRPr="00F11CB6" w:rsidRDefault="00B86E93" w:rsidP="00B86E93">
      <w:pPr>
        <w:tabs>
          <w:tab w:val="left" w:pos="709"/>
          <w:tab w:val="right" w:pos="9072"/>
        </w:tabs>
        <w:spacing w:before="200" w:after="0" w:line="240" w:lineRule="auto"/>
        <w:ind w:left="709" w:hanging="426"/>
        <w:jc w:val="both"/>
        <w:rPr>
          <w:rFonts w:eastAsia="Calibri" w:cs="Times New Roman"/>
        </w:rPr>
      </w:pPr>
      <w:r w:rsidRPr="00F11CB6">
        <w:rPr>
          <w:rFonts w:eastAsia="Calibri" w:cs="Times New Roman"/>
          <w:b/>
        </w:rPr>
        <w:t>1.3</w:t>
      </w:r>
      <w:r w:rsidRPr="00F11CB6">
        <w:rPr>
          <w:rFonts w:eastAsia="Calibri" w:cs="Times New Roman"/>
        </w:rPr>
        <w:t xml:space="preserve"> </w:t>
      </w:r>
      <w:r w:rsidRPr="00F11CB6">
        <w:rPr>
          <w:rFonts w:eastAsia="Calibri" w:cs="Times New Roman"/>
        </w:rPr>
        <w:tab/>
      </w:r>
      <w:r w:rsidR="0072013D" w:rsidRPr="00F11CB6">
        <w:t>O recurso expressivo presente em «</w:t>
      </w:r>
      <w:r w:rsidR="0072013D" w:rsidRPr="0087217F">
        <w:t>que não vinha ou não resolvia se vinha</w:t>
      </w:r>
      <w:r w:rsidR="0072013D" w:rsidRPr="00F11CB6">
        <w:t>» (l. 9) é a</w:t>
      </w:r>
    </w:p>
    <w:p w14:paraId="5055870A" w14:textId="0236BC6F"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(A)</w:t>
      </w:r>
      <w:r w:rsidRPr="00F11CB6">
        <w:rPr>
          <w:rFonts w:asciiTheme="minorHAnsi" w:hAnsiTheme="minorHAnsi"/>
          <w:b/>
          <w:color w:val="000000"/>
          <w:sz w:val="22"/>
          <w:szCs w:val="22"/>
          <w:lang w:val="pt-BR"/>
        </w:rPr>
        <w:tab/>
      </w:r>
      <w:r w:rsidR="0072013D" w:rsidRPr="00F11CB6">
        <w:rPr>
          <w:rFonts w:asciiTheme="minorHAnsi" w:hAnsiTheme="minorHAnsi"/>
          <w:sz w:val="22"/>
          <w:szCs w:val="22"/>
        </w:rPr>
        <w:t>antítese.</w:t>
      </w:r>
    </w:p>
    <w:p w14:paraId="7C2A61C5" w14:textId="7D2DAA18"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(B)</w:t>
      </w:r>
      <w:r w:rsidRPr="00F11CB6">
        <w:rPr>
          <w:rFonts w:asciiTheme="minorHAnsi" w:hAnsiTheme="minorHAnsi"/>
          <w:b/>
          <w:color w:val="000000"/>
          <w:sz w:val="22"/>
          <w:szCs w:val="22"/>
          <w:lang w:val="pt-BR"/>
        </w:rPr>
        <w:tab/>
      </w:r>
      <w:r w:rsidR="0072013D" w:rsidRPr="00F11CB6">
        <w:rPr>
          <w:rFonts w:asciiTheme="minorHAnsi" w:hAnsiTheme="minorHAnsi"/>
          <w:sz w:val="22"/>
          <w:szCs w:val="22"/>
        </w:rPr>
        <w:t>metáfora.</w:t>
      </w:r>
    </w:p>
    <w:p w14:paraId="00F5CC4A" w14:textId="08554311"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(C)</w:t>
      </w:r>
      <w:r w:rsidRPr="00F11CB6">
        <w:rPr>
          <w:rFonts w:asciiTheme="minorHAnsi" w:hAnsiTheme="minorHAnsi"/>
          <w:b/>
          <w:color w:val="000000"/>
          <w:sz w:val="22"/>
          <w:szCs w:val="22"/>
          <w:lang w:val="pt-BR"/>
        </w:rPr>
        <w:tab/>
      </w:r>
      <w:r w:rsidR="0072013D" w:rsidRPr="00F11CB6">
        <w:rPr>
          <w:rFonts w:asciiTheme="minorHAnsi" w:hAnsiTheme="minorHAnsi"/>
          <w:sz w:val="22"/>
          <w:szCs w:val="22"/>
        </w:rPr>
        <w:t>ironia.</w:t>
      </w:r>
    </w:p>
    <w:p w14:paraId="70AAE0F6" w14:textId="0B039277"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(D)</w:t>
      </w:r>
      <w:r w:rsidRPr="00F11CB6">
        <w:rPr>
          <w:rFonts w:asciiTheme="minorHAnsi" w:hAnsiTheme="minorHAnsi"/>
          <w:b/>
          <w:color w:val="000000"/>
          <w:sz w:val="22"/>
          <w:szCs w:val="22"/>
          <w:lang w:val="pt-BR"/>
        </w:rPr>
        <w:tab/>
      </w:r>
      <w:r w:rsidR="0072013D" w:rsidRPr="00F11CB6">
        <w:rPr>
          <w:rFonts w:asciiTheme="minorHAnsi" w:hAnsiTheme="minorHAnsi"/>
          <w:sz w:val="22"/>
          <w:szCs w:val="22"/>
        </w:rPr>
        <w:t>anástrofe.</w:t>
      </w:r>
    </w:p>
    <w:p w14:paraId="66853268" w14:textId="3F9D685C" w:rsidR="00B86E93" w:rsidRPr="00F11CB6" w:rsidRDefault="00B86E93" w:rsidP="00B86E93">
      <w:pPr>
        <w:tabs>
          <w:tab w:val="left" w:pos="709"/>
          <w:tab w:val="right" w:pos="9072"/>
        </w:tabs>
        <w:spacing w:before="200" w:after="0" w:line="240" w:lineRule="auto"/>
        <w:ind w:left="709" w:hanging="426"/>
        <w:jc w:val="both"/>
        <w:rPr>
          <w:rFonts w:eastAsia="Calibri" w:cs="Times New Roman"/>
        </w:rPr>
      </w:pPr>
      <w:r w:rsidRPr="00F11CB6">
        <w:rPr>
          <w:rFonts w:eastAsia="Calibri" w:cs="Times New Roman"/>
          <w:b/>
        </w:rPr>
        <w:t>1.4</w:t>
      </w:r>
      <w:r w:rsidRPr="00F11CB6">
        <w:rPr>
          <w:rFonts w:eastAsia="Calibri" w:cs="Times New Roman"/>
        </w:rPr>
        <w:t xml:space="preserve"> </w:t>
      </w:r>
      <w:r w:rsidRPr="00F11CB6">
        <w:rPr>
          <w:rFonts w:eastAsia="Calibri" w:cs="Times New Roman"/>
        </w:rPr>
        <w:tab/>
      </w:r>
      <w:r w:rsidR="0072013D" w:rsidRPr="00F11CB6">
        <w:t>A oração «</w:t>
      </w:r>
      <w:r w:rsidR="0072013D" w:rsidRPr="0087217F">
        <w:t>mas para ele contribuíram</w:t>
      </w:r>
      <w:r w:rsidR="0072013D" w:rsidRPr="00F11CB6">
        <w:t>» (</w:t>
      </w:r>
      <w:proofErr w:type="spellStart"/>
      <w:r w:rsidR="0072013D" w:rsidRPr="00F11CB6">
        <w:t>ll</w:t>
      </w:r>
      <w:proofErr w:type="spellEnd"/>
      <w:r w:rsidR="0072013D" w:rsidRPr="00F11CB6">
        <w:t xml:space="preserve">. 21-22) introduz um valor </w:t>
      </w:r>
      <w:proofErr w:type="gramStart"/>
      <w:r w:rsidR="0072013D" w:rsidRPr="00F11CB6">
        <w:t>de</w:t>
      </w:r>
      <w:proofErr w:type="gramEnd"/>
    </w:p>
    <w:p w14:paraId="1EEB9A86" w14:textId="3FA4C385"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(A)</w:t>
      </w:r>
      <w:r w:rsidRPr="00F11CB6">
        <w:rPr>
          <w:rFonts w:asciiTheme="minorHAnsi" w:hAnsiTheme="minorHAnsi"/>
          <w:b/>
          <w:color w:val="000000"/>
          <w:sz w:val="22"/>
          <w:szCs w:val="22"/>
          <w:lang w:val="pt-BR"/>
        </w:rPr>
        <w:tab/>
      </w:r>
      <w:r w:rsidR="0072013D" w:rsidRPr="00F11CB6">
        <w:rPr>
          <w:rFonts w:asciiTheme="minorHAnsi" w:hAnsiTheme="minorHAnsi"/>
          <w:sz w:val="22"/>
          <w:szCs w:val="22"/>
        </w:rPr>
        <w:t>adição.</w:t>
      </w:r>
    </w:p>
    <w:p w14:paraId="4F93B8E2" w14:textId="42DC5CE8"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(B)</w:t>
      </w:r>
      <w:r w:rsidRPr="00F11CB6">
        <w:rPr>
          <w:rFonts w:asciiTheme="minorHAnsi" w:hAnsiTheme="minorHAnsi"/>
          <w:b/>
          <w:color w:val="000000"/>
          <w:sz w:val="22"/>
          <w:szCs w:val="22"/>
          <w:lang w:val="pt-BR"/>
        </w:rPr>
        <w:tab/>
      </w:r>
      <w:r w:rsidR="0072013D" w:rsidRPr="00F11CB6">
        <w:rPr>
          <w:rFonts w:asciiTheme="minorHAnsi" w:hAnsiTheme="minorHAnsi"/>
          <w:sz w:val="22"/>
          <w:szCs w:val="22"/>
        </w:rPr>
        <w:t>oposição.</w:t>
      </w:r>
    </w:p>
    <w:p w14:paraId="71288466" w14:textId="5D502942"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(C)</w:t>
      </w:r>
      <w:r w:rsidRPr="00F11CB6">
        <w:rPr>
          <w:rFonts w:asciiTheme="minorHAnsi" w:hAnsiTheme="minorHAnsi"/>
          <w:b/>
          <w:color w:val="000000"/>
          <w:sz w:val="22"/>
          <w:szCs w:val="22"/>
          <w:lang w:val="pt-BR"/>
        </w:rPr>
        <w:tab/>
      </w:r>
      <w:r w:rsidR="0072013D" w:rsidRPr="00F11CB6">
        <w:rPr>
          <w:rFonts w:asciiTheme="minorHAnsi" w:hAnsiTheme="minorHAnsi"/>
          <w:sz w:val="22"/>
          <w:szCs w:val="22"/>
        </w:rPr>
        <w:t>conclusão.</w:t>
      </w:r>
    </w:p>
    <w:p w14:paraId="3A6C3624" w14:textId="3DF99BE1"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(D)</w:t>
      </w:r>
      <w:r w:rsidRPr="00F11CB6">
        <w:rPr>
          <w:rFonts w:asciiTheme="minorHAnsi" w:hAnsiTheme="minorHAnsi"/>
          <w:b/>
          <w:color w:val="000000"/>
          <w:sz w:val="22"/>
          <w:szCs w:val="22"/>
          <w:lang w:val="pt-BR"/>
        </w:rPr>
        <w:tab/>
      </w:r>
      <w:r w:rsidR="0072013D" w:rsidRPr="00F11CB6">
        <w:rPr>
          <w:rFonts w:asciiTheme="minorHAnsi" w:hAnsiTheme="minorHAnsi"/>
          <w:sz w:val="22"/>
          <w:szCs w:val="22"/>
        </w:rPr>
        <w:t>explicação.</w:t>
      </w:r>
    </w:p>
    <w:p w14:paraId="6465CAEF" w14:textId="6AC41F6C" w:rsidR="00B86E93" w:rsidRPr="00F11CB6" w:rsidRDefault="00B86E93" w:rsidP="00B86E93">
      <w:pPr>
        <w:tabs>
          <w:tab w:val="left" w:pos="709"/>
          <w:tab w:val="right" w:pos="9072"/>
        </w:tabs>
        <w:spacing w:before="200" w:after="0" w:line="240" w:lineRule="auto"/>
        <w:ind w:left="709" w:hanging="426"/>
        <w:jc w:val="both"/>
        <w:rPr>
          <w:rFonts w:eastAsia="Calibri" w:cs="Times New Roman"/>
        </w:rPr>
      </w:pPr>
      <w:r w:rsidRPr="00F11CB6">
        <w:rPr>
          <w:rFonts w:eastAsia="Calibri" w:cs="Times New Roman"/>
          <w:b/>
        </w:rPr>
        <w:t>1.5</w:t>
      </w:r>
      <w:r w:rsidRPr="00F11CB6">
        <w:rPr>
          <w:rFonts w:eastAsia="Calibri" w:cs="Times New Roman"/>
        </w:rPr>
        <w:t xml:space="preserve"> </w:t>
      </w:r>
      <w:r w:rsidRPr="00F11CB6">
        <w:rPr>
          <w:rFonts w:eastAsia="Calibri" w:cs="Times New Roman"/>
        </w:rPr>
        <w:tab/>
      </w:r>
      <w:r w:rsidR="0072013D" w:rsidRPr="00F11CB6">
        <w:t>A oração «</w:t>
      </w:r>
      <w:r w:rsidR="0072013D" w:rsidRPr="0087217F">
        <w:t>que os juízes têm sempre razão</w:t>
      </w:r>
      <w:r w:rsidR="0072013D" w:rsidRPr="00F11CB6">
        <w:t>» (</w:t>
      </w:r>
      <w:proofErr w:type="spellStart"/>
      <w:r w:rsidR="0072013D" w:rsidRPr="00F11CB6">
        <w:t>ll</w:t>
      </w:r>
      <w:proofErr w:type="spellEnd"/>
      <w:r w:rsidR="0072013D" w:rsidRPr="00F11CB6">
        <w:t>. 31-32) classifica-se como</w:t>
      </w:r>
    </w:p>
    <w:p w14:paraId="5E3AAD20" w14:textId="77777777" w:rsidR="0072013D"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b/>
          <w:color w:val="000000"/>
          <w:sz w:val="22"/>
          <w:szCs w:val="22"/>
          <w:lang w:val="pt-BR"/>
        </w:rPr>
      </w:pPr>
      <w:r w:rsidRPr="00F11CB6">
        <w:rPr>
          <w:rFonts w:asciiTheme="minorHAnsi" w:hAnsiTheme="minorHAnsi"/>
          <w:b/>
          <w:color w:val="000000"/>
          <w:sz w:val="22"/>
          <w:szCs w:val="22"/>
          <w:lang w:val="pt-BR"/>
        </w:rPr>
        <w:t>(A)</w:t>
      </w:r>
      <w:r w:rsidRPr="00F11CB6">
        <w:rPr>
          <w:rFonts w:asciiTheme="minorHAnsi" w:hAnsiTheme="minorHAnsi"/>
          <w:b/>
          <w:color w:val="000000"/>
          <w:sz w:val="22"/>
          <w:szCs w:val="22"/>
          <w:lang w:val="pt-BR"/>
        </w:rPr>
        <w:tab/>
      </w:r>
      <w:r w:rsidR="0072013D" w:rsidRPr="00F11CB6">
        <w:rPr>
          <w:rFonts w:asciiTheme="minorHAnsi" w:hAnsiTheme="minorHAnsi"/>
          <w:sz w:val="22"/>
          <w:szCs w:val="22"/>
        </w:rPr>
        <w:t>subordinada substantiva completiva.</w:t>
      </w:r>
      <w:r w:rsidR="0072013D" w:rsidRPr="00F11CB6">
        <w:rPr>
          <w:rFonts w:asciiTheme="minorHAnsi" w:hAnsiTheme="minorHAnsi"/>
          <w:b/>
          <w:color w:val="000000"/>
          <w:sz w:val="22"/>
          <w:szCs w:val="22"/>
          <w:lang w:val="pt-BR"/>
        </w:rPr>
        <w:t xml:space="preserve"> </w:t>
      </w:r>
    </w:p>
    <w:p w14:paraId="663A3AA0" w14:textId="0B60F024"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(B)</w:t>
      </w:r>
      <w:r w:rsidRPr="00F11CB6">
        <w:rPr>
          <w:rFonts w:asciiTheme="minorHAnsi" w:hAnsiTheme="minorHAnsi"/>
          <w:b/>
          <w:color w:val="000000"/>
          <w:sz w:val="22"/>
          <w:szCs w:val="22"/>
          <w:lang w:val="pt-BR"/>
        </w:rPr>
        <w:tab/>
      </w:r>
      <w:r w:rsidR="0072013D" w:rsidRPr="00F11CB6">
        <w:rPr>
          <w:rFonts w:asciiTheme="minorHAnsi" w:hAnsiTheme="minorHAnsi"/>
          <w:sz w:val="22"/>
          <w:szCs w:val="22"/>
        </w:rPr>
        <w:t>subordinada substantiva relativa.</w:t>
      </w:r>
    </w:p>
    <w:p w14:paraId="157E5E0D" w14:textId="77777777" w:rsidR="0072013D"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b/>
          <w:color w:val="000000"/>
          <w:sz w:val="22"/>
          <w:szCs w:val="22"/>
          <w:lang w:val="pt-BR"/>
        </w:rPr>
      </w:pPr>
      <w:r w:rsidRPr="00F11CB6">
        <w:rPr>
          <w:rFonts w:asciiTheme="minorHAnsi" w:hAnsiTheme="minorHAnsi"/>
          <w:b/>
          <w:color w:val="000000"/>
          <w:sz w:val="22"/>
          <w:szCs w:val="22"/>
          <w:lang w:val="pt-BR"/>
        </w:rPr>
        <w:t>(C)</w:t>
      </w:r>
      <w:r w:rsidRPr="00F11CB6">
        <w:rPr>
          <w:rFonts w:asciiTheme="minorHAnsi" w:hAnsiTheme="minorHAnsi"/>
          <w:b/>
          <w:color w:val="000000"/>
          <w:sz w:val="22"/>
          <w:szCs w:val="22"/>
          <w:lang w:val="pt-BR"/>
        </w:rPr>
        <w:tab/>
      </w:r>
      <w:r w:rsidR="0072013D" w:rsidRPr="00F11CB6">
        <w:rPr>
          <w:rFonts w:asciiTheme="minorHAnsi" w:hAnsiTheme="minorHAnsi"/>
          <w:sz w:val="22"/>
          <w:szCs w:val="22"/>
        </w:rPr>
        <w:t>subordinada adjetiva relativa explicativa.</w:t>
      </w:r>
      <w:r w:rsidR="0072013D" w:rsidRPr="00F11CB6">
        <w:rPr>
          <w:rFonts w:asciiTheme="minorHAnsi" w:hAnsiTheme="minorHAnsi"/>
          <w:b/>
          <w:color w:val="000000"/>
          <w:sz w:val="22"/>
          <w:szCs w:val="22"/>
          <w:lang w:val="pt-BR"/>
        </w:rPr>
        <w:t xml:space="preserve"> </w:t>
      </w:r>
    </w:p>
    <w:p w14:paraId="77764EFE" w14:textId="6563AF46"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(D)</w:t>
      </w:r>
      <w:r w:rsidRPr="00F11CB6">
        <w:rPr>
          <w:rFonts w:asciiTheme="minorHAnsi" w:hAnsiTheme="minorHAnsi"/>
          <w:b/>
          <w:color w:val="000000"/>
          <w:sz w:val="22"/>
          <w:szCs w:val="22"/>
          <w:lang w:val="pt-BR"/>
        </w:rPr>
        <w:tab/>
      </w:r>
      <w:r w:rsidR="0072013D" w:rsidRPr="00F11CB6">
        <w:rPr>
          <w:rFonts w:asciiTheme="minorHAnsi" w:hAnsiTheme="minorHAnsi"/>
          <w:sz w:val="22"/>
          <w:szCs w:val="22"/>
        </w:rPr>
        <w:t>subordinada adjetiva relativa restritiva.</w:t>
      </w:r>
    </w:p>
    <w:p w14:paraId="10C15505" w14:textId="76C25238" w:rsidR="00B86E93" w:rsidRPr="00F11CB6" w:rsidRDefault="00B86E93" w:rsidP="00B86E93">
      <w:pPr>
        <w:tabs>
          <w:tab w:val="left" w:pos="709"/>
          <w:tab w:val="right" w:pos="9072"/>
        </w:tabs>
        <w:spacing w:before="200" w:after="0" w:line="240" w:lineRule="auto"/>
        <w:ind w:left="709" w:hanging="426"/>
        <w:jc w:val="both"/>
        <w:rPr>
          <w:rFonts w:eastAsia="Calibri" w:cs="Times New Roman"/>
        </w:rPr>
      </w:pPr>
      <w:r w:rsidRPr="00F11CB6">
        <w:rPr>
          <w:rFonts w:eastAsia="Calibri" w:cs="Times New Roman"/>
          <w:b/>
        </w:rPr>
        <w:t>1.6</w:t>
      </w:r>
      <w:r w:rsidRPr="00F11CB6">
        <w:rPr>
          <w:rFonts w:eastAsia="Calibri" w:cs="Times New Roman"/>
        </w:rPr>
        <w:t xml:space="preserve"> </w:t>
      </w:r>
      <w:r w:rsidRPr="00F11CB6">
        <w:rPr>
          <w:rFonts w:eastAsia="Calibri" w:cs="Times New Roman"/>
        </w:rPr>
        <w:tab/>
      </w:r>
      <w:r w:rsidR="0072013D" w:rsidRPr="00F11CB6">
        <w:t>O adjetivo «</w:t>
      </w:r>
      <w:r w:rsidR="0072013D" w:rsidRPr="0087217F">
        <w:t>inútil</w:t>
      </w:r>
      <w:r w:rsidR="0072013D" w:rsidRPr="00F11CB6">
        <w:t xml:space="preserve">» (l. 37) é, no texto, sinónimo </w:t>
      </w:r>
      <w:proofErr w:type="gramStart"/>
      <w:r w:rsidR="0072013D" w:rsidRPr="00F11CB6">
        <w:t>de</w:t>
      </w:r>
      <w:proofErr w:type="gramEnd"/>
    </w:p>
    <w:p w14:paraId="63E76646" w14:textId="7A12AEA7"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(A)</w:t>
      </w:r>
      <w:r w:rsidRPr="00F11CB6">
        <w:rPr>
          <w:rFonts w:asciiTheme="minorHAnsi" w:hAnsiTheme="minorHAnsi"/>
          <w:b/>
          <w:color w:val="000000"/>
          <w:sz w:val="22"/>
          <w:szCs w:val="22"/>
          <w:lang w:val="pt-BR"/>
        </w:rPr>
        <w:tab/>
      </w:r>
      <w:r w:rsidR="00F11CB6" w:rsidRPr="00F11CB6">
        <w:rPr>
          <w:rFonts w:asciiTheme="minorHAnsi" w:hAnsiTheme="minorHAnsi"/>
          <w:sz w:val="22"/>
          <w:szCs w:val="22"/>
        </w:rPr>
        <w:t>incapaz.</w:t>
      </w:r>
    </w:p>
    <w:p w14:paraId="3F4B73E1" w14:textId="06C10937"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(B)</w:t>
      </w:r>
      <w:r w:rsidRPr="00F11CB6">
        <w:rPr>
          <w:rFonts w:asciiTheme="minorHAnsi" w:hAnsiTheme="minorHAnsi"/>
          <w:b/>
          <w:color w:val="000000"/>
          <w:sz w:val="22"/>
          <w:szCs w:val="22"/>
          <w:lang w:val="pt-BR"/>
        </w:rPr>
        <w:tab/>
      </w:r>
      <w:r w:rsidR="00F11CB6" w:rsidRPr="00F11CB6">
        <w:rPr>
          <w:rFonts w:asciiTheme="minorHAnsi" w:hAnsiTheme="minorHAnsi"/>
          <w:sz w:val="22"/>
          <w:szCs w:val="22"/>
        </w:rPr>
        <w:t>infrutífero.</w:t>
      </w:r>
    </w:p>
    <w:p w14:paraId="4CA96085" w14:textId="7F560ADF"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(C)</w:t>
      </w:r>
      <w:r w:rsidRPr="00F11CB6">
        <w:rPr>
          <w:rFonts w:asciiTheme="minorHAnsi" w:hAnsiTheme="minorHAnsi"/>
          <w:b/>
          <w:color w:val="000000"/>
          <w:sz w:val="22"/>
          <w:szCs w:val="22"/>
          <w:lang w:val="pt-BR"/>
        </w:rPr>
        <w:tab/>
      </w:r>
      <w:r w:rsidR="00F11CB6" w:rsidRPr="00F11CB6">
        <w:rPr>
          <w:rFonts w:asciiTheme="minorHAnsi" w:hAnsiTheme="minorHAnsi"/>
          <w:sz w:val="22"/>
          <w:szCs w:val="22"/>
        </w:rPr>
        <w:t>deficiente.</w:t>
      </w:r>
    </w:p>
    <w:p w14:paraId="18E8A9BB" w14:textId="55A46BBD"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(D)</w:t>
      </w:r>
      <w:r w:rsidRPr="00F11CB6">
        <w:rPr>
          <w:rFonts w:asciiTheme="minorHAnsi" w:hAnsiTheme="minorHAnsi"/>
          <w:b/>
          <w:color w:val="000000"/>
          <w:sz w:val="22"/>
          <w:szCs w:val="22"/>
          <w:lang w:val="pt-BR"/>
        </w:rPr>
        <w:tab/>
      </w:r>
      <w:r w:rsidR="00F11CB6" w:rsidRPr="00F11CB6">
        <w:rPr>
          <w:rFonts w:asciiTheme="minorHAnsi" w:hAnsiTheme="minorHAnsi"/>
          <w:sz w:val="22"/>
          <w:szCs w:val="22"/>
        </w:rPr>
        <w:t>supérfluo.</w:t>
      </w:r>
    </w:p>
    <w:p w14:paraId="30C4357D" w14:textId="10AF84EB" w:rsidR="00B86E93" w:rsidRPr="00F11CB6" w:rsidRDefault="00B86E93" w:rsidP="00B86E93">
      <w:pPr>
        <w:tabs>
          <w:tab w:val="left" w:pos="709"/>
          <w:tab w:val="right" w:pos="9072"/>
        </w:tabs>
        <w:spacing w:before="200" w:after="0" w:line="240" w:lineRule="auto"/>
        <w:ind w:left="709" w:hanging="426"/>
        <w:jc w:val="both"/>
        <w:rPr>
          <w:rFonts w:eastAsia="Calibri" w:cs="Times New Roman"/>
        </w:rPr>
      </w:pPr>
      <w:r w:rsidRPr="00F11CB6">
        <w:rPr>
          <w:rFonts w:eastAsia="Calibri" w:cs="Times New Roman"/>
          <w:b/>
        </w:rPr>
        <w:t>1.7</w:t>
      </w:r>
      <w:r w:rsidRPr="00F11CB6">
        <w:rPr>
          <w:rFonts w:eastAsia="Calibri" w:cs="Times New Roman"/>
        </w:rPr>
        <w:t xml:space="preserve"> </w:t>
      </w:r>
      <w:r w:rsidRPr="00F11CB6">
        <w:rPr>
          <w:rFonts w:eastAsia="Calibri" w:cs="Times New Roman"/>
        </w:rPr>
        <w:tab/>
      </w:r>
      <w:r w:rsidR="00F11CB6" w:rsidRPr="00F11CB6">
        <w:t>O processo de formação da palavra «</w:t>
      </w:r>
      <w:r w:rsidR="00F11CB6" w:rsidRPr="0087217F">
        <w:t>reformas</w:t>
      </w:r>
      <w:r w:rsidR="00F11CB6" w:rsidRPr="00F11CB6">
        <w:t>» (l. 44) é a</w:t>
      </w:r>
    </w:p>
    <w:p w14:paraId="7244CBFB" w14:textId="3064E79F"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(A)</w:t>
      </w:r>
      <w:r w:rsidRPr="00F11CB6">
        <w:rPr>
          <w:rFonts w:asciiTheme="minorHAnsi" w:hAnsiTheme="minorHAnsi"/>
          <w:b/>
          <w:color w:val="000000"/>
          <w:sz w:val="22"/>
          <w:szCs w:val="22"/>
          <w:lang w:val="pt-BR"/>
        </w:rPr>
        <w:tab/>
      </w:r>
      <w:r w:rsidR="00F11CB6" w:rsidRPr="00F11CB6">
        <w:rPr>
          <w:rFonts w:asciiTheme="minorHAnsi" w:hAnsiTheme="minorHAnsi"/>
          <w:sz w:val="22"/>
          <w:szCs w:val="22"/>
        </w:rPr>
        <w:t>derivação por prefixação.</w:t>
      </w:r>
    </w:p>
    <w:p w14:paraId="545258A3" w14:textId="706F38D5"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(B)</w:t>
      </w:r>
      <w:r w:rsidRPr="00F11CB6">
        <w:rPr>
          <w:rFonts w:asciiTheme="minorHAnsi" w:hAnsiTheme="minorHAnsi"/>
          <w:b/>
          <w:color w:val="000000"/>
          <w:sz w:val="22"/>
          <w:szCs w:val="22"/>
          <w:lang w:val="pt-BR"/>
        </w:rPr>
        <w:tab/>
      </w:r>
      <w:r w:rsidR="00F11CB6" w:rsidRPr="00F11CB6">
        <w:rPr>
          <w:rFonts w:asciiTheme="minorHAnsi" w:hAnsiTheme="minorHAnsi"/>
          <w:sz w:val="22"/>
          <w:szCs w:val="22"/>
        </w:rPr>
        <w:t>derivação por sufixação.</w:t>
      </w:r>
    </w:p>
    <w:p w14:paraId="761F5A2D" w14:textId="28816EEA"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(C)</w:t>
      </w:r>
      <w:r w:rsidRPr="00F11CB6">
        <w:rPr>
          <w:rFonts w:asciiTheme="minorHAnsi" w:hAnsiTheme="minorHAnsi"/>
          <w:b/>
          <w:color w:val="000000"/>
          <w:sz w:val="22"/>
          <w:szCs w:val="22"/>
          <w:lang w:val="pt-BR"/>
        </w:rPr>
        <w:tab/>
      </w:r>
      <w:r w:rsidR="00F11CB6" w:rsidRPr="00F11CB6">
        <w:rPr>
          <w:rFonts w:asciiTheme="minorHAnsi" w:hAnsiTheme="minorHAnsi"/>
          <w:sz w:val="22"/>
          <w:szCs w:val="22"/>
        </w:rPr>
        <w:t xml:space="preserve">derivação não </w:t>
      </w:r>
      <w:proofErr w:type="spellStart"/>
      <w:r w:rsidR="00F11CB6" w:rsidRPr="00F11CB6">
        <w:rPr>
          <w:rFonts w:asciiTheme="minorHAnsi" w:hAnsiTheme="minorHAnsi"/>
          <w:sz w:val="22"/>
          <w:szCs w:val="22"/>
        </w:rPr>
        <w:t>afixal</w:t>
      </w:r>
      <w:proofErr w:type="spellEnd"/>
      <w:r w:rsidR="00F11CB6" w:rsidRPr="00F11CB6">
        <w:rPr>
          <w:rFonts w:asciiTheme="minorHAnsi" w:hAnsiTheme="minorHAnsi"/>
          <w:sz w:val="22"/>
          <w:szCs w:val="22"/>
        </w:rPr>
        <w:t>.</w:t>
      </w:r>
    </w:p>
    <w:p w14:paraId="2BD35EF2" w14:textId="3981CE19" w:rsidR="00B86E93" w:rsidRPr="00F11CB6" w:rsidRDefault="00B86E93" w:rsidP="00B86E93">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F11CB6">
        <w:rPr>
          <w:rFonts w:asciiTheme="minorHAnsi" w:hAnsiTheme="minorHAnsi"/>
          <w:b/>
          <w:color w:val="000000"/>
          <w:sz w:val="22"/>
          <w:szCs w:val="22"/>
          <w:lang w:val="pt-BR"/>
        </w:rPr>
        <w:t>(D)</w:t>
      </w:r>
      <w:r w:rsidRPr="00F11CB6">
        <w:rPr>
          <w:rFonts w:asciiTheme="minorHAnsi" w:hAnsiTheme="minorHAnsi"/>
          <w:b/>
          <w:color w:val="000000"/>
          <w:sz w:val="22"/>
          <w:szCs w:val="22"/>
          <w:lang w:val="pt-BR"/>
        </w:rPr>
        <w:tab/>
      </w:r>
      <w:r w:rsidR="00F11CB6" w:rsidRPr="00F11CB6">
        <w:rPr>
          <w:rFonts w:asciiTheme="minorHAnsi" w:hAnsiTheme="minorHAnsi"/>
          <w:sz w:val="22"/>
          <w:szCs w:val="22"/>
        </w:rPr>
        <w:t>parassíntese.</w:t>
      </w:r>
    </w:p>
    <w:p w14:paraId="66EE2149" w14:textId="2D7DDFC6" w:rsidR="00B86E93" w:rsidRDefault="00B86E93" w:rsidP="00B86E93">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F11CB6" w:rsidRPr="00807F8A">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587FD046" w14:textId="3C99B12C" w:rsidR="00B86E93" w:rsidRDefault="00B86E93" w:rsidP="00B86E93">
      <w:pPr>
        <w:tabs>
          <w:tab w:val="left" w:pos="709"/>
          <w:tab w:val="right" w:pos="9072"/>
        </w:tabs>
        <w:spacing w:before="120" w:after="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F11CB6">
        <w:t>Indica os referentes, respetivamente, de «</w:t>
      </w:r>
      <w:r w:rsidR="00F11CB6" w:rsidRPr="0087217F">
        <w:t>Aquele</w:t>
      </w:r>
      <w:r w:rsidR="00F11CB6">
        <w:t>» (l. 20</w:t>
      </w:r>
      <w:r w:rsidR="00F11CB6" w:rsidRPr="009914E4">
        <w:t>)</w:t>
      </w:r>
      <w:r w:rsidR="00F11CB6">
        <w:t xml:space="preserve"> e «</w:t>
      </w:r>
      <w:r w:rsidR="00F11CB6" w:rsidRPr="00373D47">
        <w:t>Estas</w:t>
      </w:r>
      <w:r w:rsidR="00F11CB6">
        <w:t>» (l. 21</w:t>
      </w:r>
      <w:r w:rsidR="00F11CB6" w:rsidRPr="009914E4">
        <w:t>).</w:t>
      </w:r>
    </w:p>
    <w:p w14:paraId="3A65F6B4" w14:textId="0AFADD69" w:rsidR="00B86E93" w:rsidRDefault="00B86E93" w:rsidP="00B86E93">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F11CB6">
        <w:t>Refere a função sintática desempenhada pelo constituinte «</w:t>
      </w:r>
      <w:r w:rsidR="00F11CB6" w:rsidRPr="0087217F">
        <w:t>à vida</w:t>
      </w:r>
      <w:r w:rsidR="00F11CB6">
        <w:t>» (l. 17).</w:t>
      </w:r>
    </w:p>
    <w:p w14:paraId="7BBAD70F" w14:textId="77777777" w:rsidR="00F11CB6" w:rsidRDefault="00B86E93" w:rsidP="00B86E93">
      <w:pPr>
        <w:tabs>
          <w:tab w:val="left" w:pos="709"/>
          <w:tab w:val="right" w:pos="9072"/>
        </w:tabs>
        <w:spacing w:before="200" w:after="0" w:line="240" w:lineRule="auto"/>
        <w:ind w:left="709" w:hanging="426"/>
        <w:jc w:val="both"/>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F11CB6">
        <w:t>Classifica a oração «</w:t>
      </w:r>
      <w:r w:rsidR="00F11CB6" w:rsidRPr="0087217F">
        <w:t>onde deve estar</w:t>
      </w:r>
      <w:r w:rsidR="00F11CB6">
        <w:t>» (l. 42).</w:t>
      </w:r>
    </w:p>
    <w:p w14:paraId="74B63918" w14:textId="53DA60A7" w:rsidR="00B86E93" w:rsidRDefault="00B86E93" w:rsidP="00B86E93">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rPr>
        <w:br w:type="page"/>
      </w:r>
    </w:p>
    <w:p w14:paraId="0DB94888" w14:textId="77777777" w:rsidR="00B86E93" w:rsidRDefault="00B86E93" w:rsidP="00B86E93">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182031CC" w14:textId="5ABBF28D" w:rsidR="00B86E93" w:rsidRPr="0050399B" w:rsidRDefault="0050399B" w:rsidP="0050399B">
      <w:pPr>
        <w:spacing w:before="240" w:after="240"/>
        <w:jc w:val="center"/>
        <w:rPr>
          <w:rFonts w:ascii="Times New Roman" w:eastAsia="Calibri" w:hAnsi="Times New Roman" w:cs="Times New Roman"/>
          <w:sz w:val="23"/>
          <w:szCs w:val="23"/>
        </w:rPr>
      </w:pPr>
      <w:r w:rsidRPr="0050399B">
        <w:rPr>
          <w:rFonts w:ascii="Times New Roman" w:hAnsi="Times New Roman" w:cs="Times New Roman"/>
          <w:sz w:val="23"/>
          <w:szCs w:val="23"/>
        </w:rPr>
        <w:t>«Quem sonha de dia tem consciência de muitas coisas que escapam a quem sonha só de noite.»</w:t>
      </w:r>
    </w:p>
    <w:p w14:paraId="26230EEA" w14:textId="3BF27F12" w:rsidR="00B86E93" w:rsidRPr="0050399B" w:rsidRDefault="0050399B" w:rsidP="0050399B">
      <w:pPr>
        <w:spacing w:after="0" w:line="240" w:lineRule="auto"/>
        <w:jc w:val="right"/>
        <w:rPr>
          <w:rFonts w:ascii="Times New Roman" w:hAnsi="Times New Roman" w:cs="Times New Roman"/>
          <w:sz w:val="18"/>
          <w:szCs w:val="18"/>
        </w:rPr>
      </w:pPr>
      <w:r w:rsidRPr="0050399B">
        <w:rPr>
          <w:rFonts w:ascii="Times New Roman" w:hAnsi="Times New Roman" w:cs="Times New Roman"/>
          <w:sz w:val="18"/>
          <w:szCs w:val="18"/>
        </w:rPr>
        <w:t xml:space="preserve">Edgar </w:t>
      </w:r>
      <w:proofErr w:type="spellStart"/>
      <w:r w:rsidRPr="0050399B">
        <w:rPr>
          <w:rFonts w:ascii="Times New Roman" w:hAnsi="Times New Roman" w:cs="Times New Roman"/>
          <w:sz w:val="18"/>
          <w:szCs w:val="18"/>
        </w:rPr>
        <w:t>Allan</w:t>
      </w:r>
      <w:proofErr w:type="spellEnd"/>
      <w:r w:rsidRPr="0050399B">
        <w:rPr>
          <w:rFonts w:ascii="Times New Roman" w:hAnsi="Times New Roman" w:cs="Times New Roman"/>
          <w:sz w:val="18"/>
          <w:szCs w:val="18"/>
        </w:rPr>
        <w:t xml:space="preserve"> Poe</w:t>
      </w:r>
    </w:p>
    <w:p w14:paraId="29FFFC81" w14:textId="7A924278" w:rsidR="00B86E93" w:rsidRDefault="0050399B" w:rsidP="00B86E93">
      <w:pPr>
        <w:tabs>
          <w:tab w:val="right" w:pos="9072"/>
        </w:tabs>
        <w:spacing w:before="360" w:after="0"/>
        <w:jc w:val="both"/>
        <w:rPr>
          <w:rFonts w:ascii="Calibri" w:eastAsia="Calibri" w:hAnsi="Calibri" w:cs="Times New Roman"/>
        </w:rPr>
      </w:pPr>
      <w:r>
        <w:t>Partindo da citação transcrita, redige um texto de opinião, com um mínimo</w:t>
      </w:r>
      <w:r w:rsidR="0087217F">
        <w:rPr>
          <w:rFonts w:ascii="Calibri" w:eastAsia="Calibri" w:hAnsi="Calibri" w:cs="Times New Roman"/>
        </w:rPr>
        <w:t xml:space="preserve"> </w:t>
      </w:r>
      <w:r>
        <w:t>de duzentas e um máximo de trezentas palavras, em que apresentes um ponto de vista pessoal sobre a importância do sonho na vida do Homem.</w:t>
      </w:r>
    </w:p>
    <w:p w14:paraId="5C869E01" w14:textId="0363EEB0" w:rsidR="00B86E93" w:rsidRDefault="0050399B" w:rsidP="00373D47">
      <w:pPr>
        <w:tabs>
          <w:tab w:val="right" w:pos="9072"/>
        </w:tabs>
        <w:spacing w:before="120" w:after="0"/>
        <w:jc w:val="both"/>
        <w:rPr>
          <w:rFonts w:ascii="Calibri" w:eastAsia="Calibri" w:hAnsi="Calibri" w:cs="Times New Roman"/>
          <w:b/>
          <w:sz w:val="18"/>
        </w:rPr>
      </w:pPr>
      <w:r w:rsidRPr="00807F8A">
        <w:t>Fundamenta o teu ponto de vista recorrendo, no mínimo, a dois argumentos e ilustra cada um deles com, pelo menos, um exemplo significativo.</w:t>
      </w:r>
      <w:r w:rsidR="0087217F" w:rsidRPr="0087217F">
        <w:rPr>
          <w:rFonts w:ascii="Calibri" w:eastAsia="Calibri" w:hAnsi="Calibri" w:cs="Times New Roman"/>
        </w:rPr>
        <w:t xml:space="preserve"> </w:t>
      </w:r>
      <w:r w:rsidR="0087217F">
        <w:rPr>
          <w:rFonts w:ascii="Calibri" w:eastAsia="Calibri" w:hAnsi="Calibri" w:cs="Times New Roman"/>
        </w:rPr>
        <w:tab/>
      </w:r>
      <w:r w:rsidR="0087217F" w:rsidRPr="00F13E93">
        <w:rPr>
          <w:rFonts w:ascii="Calibri" w:eastAsia="Calibri" w:hAnsi="Calibri" w:cs="Times New Roman"/>
          <w:b/>
          <w:sz w:val="18"/>
        </w:rPr>
        <w:t>(50 pontos)</w:t>
      </w:r>
    </w:p>
    <w:p w14:paraId="395C3496" w14:textId="77777777" w:rsidR="0050399B" w:rsidRDefault="0050399B" w:rsidP="00B86E93">
      <w:pPr>
        <w:tabs>
          <w:tab w:val="right" w:pos="9072"/>
        </w:tabs>
        <w:spacing w:after="0"/>
        <w:jc w:val="both"/>
        <w:rPr>
          <w:rFonts w:ascii="Calibri" w:eastAsia="Calibri" w:hAnsi="Calibri" w:cs="Times New Roman"/>
          <w:b/>
          <w:sz w:val="18"/>
        </w:rPr>
      </w:pPr>
    </w:p>
    <w:p w14:paraId="33686E98" w14:textId="77777777" w:rsidR="00B86E93" w:rsidRPr="00F13E93" w:rsidRDefault="00B86E93" w:rsidP="00B86E93">
      <w:pPr>
        <w:tabs>
          <w:tab w:val="right" w:pos="9072"/>
        </w:tabs>
        <w:spacing w:after="0"/>
        <w:jc w:val="both"/>
        <w:rPr>
          <w:rFonts w:ascii="Calibri" w:eastAsia="Calibri" w:hAnsi="Calibri" w:cs="Times New Roman"/>
          <w:b/>
          <w:sz w:val="18"/>
        </w:rPr>
      </w:pPr>
    </w:p>
    <w:p w14:paraId="48679C14" w14:textId="77777777" w:rsidR="00B86E93" w:rsidRPr="00F13E93" w:rsidRDefault="00B86E93" w:rsidP="00B86E93">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49DB8375" w14:textId="77777777" w:rsidR="00B86E93" w:rsidRPr="00D00D89" w:rsidRDefault="00B86E93" w:rsidP="00B86E93">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054EF154" w14:textId="77777777" w:rsidR="00B86E93" w:rsidRPr="00D00D89" w:rsidRDefault="00B86E93" w:rsidP="00B86E93">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408CE47B" w14:textId="77777777" w:rsidR="00B86E93" w:rsidRPr="00D00D89" w:rsidRDefault="00B86E93" w:rsidP="00B86E93">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782608AA" w14:textId="77777777" w:rsidR="00B86E93" w:rsidRPr="00D00D89" w:rsidRDefault="00B86E93" w:rsidP="00B86E93">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6627549F" w14:textId="77777777" w:rsidR="00B86E93" w:rsidRDefault="00B86E93" w:rsidP="00B86E93">
      <w:pPr>
        <w:rPr>
          <w:rFonts w:ascii="Calibri" w:eastAsia="Calibri" w:hAnsi="Calibri" w:cs="Times New Roman"/>
        </w:rPr>
      </w:pPr>
      <w:r>
        <w:rPr>
          <w:rFonts w:ascii="Calibri" w:eastAsia="Calibri" w:hAnsi="Calibri" w:cs="Times New Roman"/>
        </w:rPr>
        <w:br w:type="page"/>
      </w:r>
    </w:p>
    <w:p w14:paraId="596A23AB" w14:textId="77777777" w:rsidR="00AD123F" w:rsidRDefault="00AD123F" w:rsidP="00AD123F">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77696" behindDoc="0" locked="1" layoutInCell="0" allowOverlap="0" wp14:anchorId="2D3C4A5B" wp14:editId="51AF5EFF">
                <wp:simplePos x="0" y="0"/>
                <wp:positionH relativeFrom="margin">
                  <wp:align>center</wp:align>
                </wp:positionH>
                <wp:positionV relativeFrom="page">
                  <wp:posOffset>-720090</wp:posOffset>
                </wp:positionV>
                <wp:extent cx="5976000" cy="2365200"/>
                <wp:effectExtent l="0" t="0" r="5715" b="0"/>
                <wp:wrapNone/>
                <wp:docPr id="16"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17"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43BCC9" w14:textId="77777777" w:rsidR="002E5287" w:rsidRDefault="002E5287" w:rsidP="00AD123F">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19BD9556" w14:textId="77777777" w:rsidTr="00AE4370">
                                <w:trPr>
                                  <w:cantSplit/>
                                  <w:trHeight w:val="454"/>
                                </w:trPr>
                                <w:tc>
                                  <w:tcPr>
                                    <w:tcW w:w="9128" w:type="dxa"/>
                                    <w:shd w:val="clear" w:color="auto" w:fill="A6A6A6" w:themeFill="background1" w:themeFillShade="A6"/>
                                    <w:vAlign w:val="center"/>
                                  </w:tcPr>
                                  <w:p w14:paraId="1EAE2491" w14:textId="29EF2045" w:rsidR="002E5287" w:rsidRPr="006F7DF7" w:rsidRDefault="002E5287" w:rsidP="00EB69D4">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5</w:t>
                                    </w:r>
                                    <w:r w:rsidRPr="006F7DF7">
                                      <w:rPr>
                                        <w:rFonts w:cs="Calibri-Bold"/>
                                        <w:b/>
                                        <w:bCs/>
                                      </w:rPr>
                                      <w:t xml:space="preserve"> </w:t>
                                    </w:r>
                                    <w:r>
                                      <w:rPr>
                                        <w:rFonts w:cs="Calibri-Bold"/>
                                        <w:b/>
                                        <w:bCs/>
                                      </w:rPr>
                                      <w:t xml:space="preserve">– Antero de Quental – </w:t>
                                    </w:r>
                                    <w:r>
                                      <w:rPr>
                                        <w:rFonts w:cs="Calibri-Bold"/>
                                        <w:b/>
                                        <w:bCs/>
                                        <w:i/>
                                      </w:rPr>
                                      <w:t>Sonetos Completos</w:t>
                                    </w:r>
                                    <w:r>
                                      <w:rPr>
                                        <w:rFonts w:cs="Calibri-Bold"/>
                                        <w:b/>
                                        <w:bCs/>
                                      </w:rPr>
                                      <w:t xml:space="preserve"> </w:t>
                                    </w:r>
                                  </w:p>
                                </w:tc>
                              </w:tr>
                            </w:tbl>
                            <w:p w14:paraId="1916CE3D" w14:textId="77777777" w:rsidR="002E5287" w:rsidRPr="006F7DF7" w:rsidRDefault="002E5287" w:rsidP="00AD123F">
                              <w:pPr>
                                <w:tabs>
                                  <w:tab w:val="left" w:leader="underscore" w:pos="4678"/>
                                  <w:tab w:val="left" w:leader="underscore" w:pos="6804"/>
                                  <w:tab w:val="left" w:leader="underscore" w:pos="8647"/>
                                  <w:tab w:val="right" w:leader="underscore" w:pos="9639"/>
                                </w:tabs>
                                <w:spacing w:after="0"/>
                                <w:rPr>
                                  <w:sz w:val="4"/>
                                  <w:szCs w:val="4"/>
                                </w:rPr>
                              </w:pPr>
                            </w:p>
                            <w:p w14:paraId="1AF2A8A8" w14:textId="77777777" w:rsidR="002E5287" w:rsidRPr="00033FB5" w:rsidRDefault="002E5287" w:rsidP="00AD123F"/>
                          </w:txbxContent>
                        </wps:txbx>
                        <wps:bodyPr rot="0" vert="horz" wrap="square" lIns="91440" tIns="45720" rIns="91440" bIns="45720" anchor="t" anchorCtr="0" upright="1">
                          <a:noAutofit/>
                        </wps:bodyPr>
                      </wps:wsp>
                      <wps:wsp>
                        <wps:cNvPr id="19" name="AutoShape 120"/>
                        <wps:cNvSpPr>
                          <a:spLocks noChangeArrowheads="1"/>
                        </wps:cNvSpPr>
                        <wps:spPr bwMode="auto">
                          <a:xfrm>
                            <a:off x="82549" y="0"/>
                            <a:ext cx="252000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E2B720" w14:textId="5D6764C6" w:rsidR="002E5287" w:rsidRDefault="002E5287" w:rsidP="00AD123F">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10</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53" style="position:absolute;left:0;text-align:left;margin-left:0;margin-top:-56.7pt;width:470.55pt;height:186.25pt;z-index:251677696;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" o:allowincell="f" o:allowoverlap="f">
                <v:shape id="Text Box 119" o:spid="_x0000_s1054"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kl38AA&#10;AADbAAAADwAAAGRycy9kb3ducmV2LnhtbERPPW/CMBDdK/EfrEPqVhwY2ipgoigUxFqo1PWIjzgi&#10;PgfbhcCvx5Uqdbun93mLYrCduJAPrWMF00kGgrh2uuVGwdd+/fIOIkRkjZ1jUnCjAMVy9LTAXLsr&#10;f9JlFxuRQjjkqMDE2OdShtqQxTBxPXHijs5bjAn6RmqP1xRuOznLsldpseXUYLCnylB92v1YBf6j&#10;Cof7uTSzVfwuN9jtz9v2rtTzeCjnICIN8V/8597qNP8Nfn9JB8j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ikl38AAAADbAAAADwAAAAAAAAAAAAAAAACYAgAAZHJzL2Rvd25y&#10;ZXYueG1sUEsFBgAAAAAEAAQA9QAAAIUDAAAAAA==&#10;" fillcolor="#f2f2f2 [3052]" stroked="f">
                  <v:textbox>
                    <w:txbxContent>
                      <w:p w14:paraId="0143BCC9" w14:textId="77777777" w:rsidR="002E5287" w:rsidRDefault="002E5287" w:rsidP="00AD123F">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19BD9556" w14:textId="77777777" w:rsidTr="00AE4370">
                          <w:trPr>
                            <w:cantSplit/>
                            <w:trHeight w:val="454"/>
                          </w:trPr>
                          <w:tc>
                            <w:tcPr>
                              <w:tcW w:w="9128" w:type="dxa"/>
                              <w:shd w:val="clear" w:color="auto" w:fill="A6A6A6" w:themeFill="background1" w:themeFillShade="A6"/>
                              <w:vAlign w:val="center"/>
                            </w:tcPr>
                            <w:p w14:paraId="1EAE2491" w14:textId="29EF2045" w:rsidR="002E5287" w:rsidRPr="006F7DF7" w:rsidRDefault="002E5287" w:rsidP="00EB69D4">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5</w:t>
                              </w:r>
                              <w:r w:rsidRPr="006F7DF7">
                                <w:rPr>
                                  <w:rFonts w:cs="Calibri-Bold"/>
                                  <w:b/>
                                  <w:bCs/>
                                </w:rPr>
                                <w:t xml:space="preserve"> </w:t>
                              </w:r>
                              <w:r>
                                <w:rPr>
                                  <w:rFonts w:cs="Calibri-Bold"/>
                                  <w:b/>
                                  <w:bCs/>
                                </w:rPr>
                                <w:t xml:space="preserve">– Antero de Quental – </w:t>
                              </w:r>
                              <w:r>
                                <w:rPr>
                                  <w:rFonts w:cs="Calibri-Bold"/>
                                  <w:b/>
                                  <w:bCs/>
                                  <w:i/>
                                </w:rPr>
                                <w:t>Sonetos Completos</w:t>
                              </w:r>
                              <w:r>
                                <w:rPr>
                                  <w:rFonts w:cs="Calibri-Bold"/>
                                  <w:b/>
                                  <w:bCs/>
                                </w:rPr>
                                <w:t xml:space="preserve"> </w:t>
                              </w:r>
                            </w:p>
                          </w:tc>
                        </w:tr>
                      </w:tbl>
                      <w:p w14:paraId="1916CE3D" w14:textId="77777777" w:rsidR="002E5287" w:rsidRPr="006F7DF7" w:rsidRDefault="002E5287" w:rsidP="00AD123F">
                        <w:pPr>
                          <w:tabs>
                            <w:tab w:val="left" w:leader="underscore" w:pos="4678"/>
                            <w:tab w:val="left" w:leader="underscore" w:pos="6804"/>
                            <w:tab w:val="left" w:leader="underscore" w:pos="8647"/>
                            <w:tab w:val="right" w:leader="underscore" w:pos="9639"/>
                          </w:tabs>
                          <w:spacing w:after="0"/>
                          <w:rPr>
                            <w:sz w:val="4"/>
                            <w:szCs w:val="4"/>
                          </w:rPr>
                        </w:pPr>
                      </w:p>
                      <w:p w14:paraId="1AF2A8A8" w14:textId="77777777" w:rsidR="002E5287" w:rsidRPr="00033FB5" w:rsidRDefault="002E5287" w:rsidP="00AD123F"/>
                    </w:txbxContent>
                  </v:textbox>
                </v:shape>
                <v:roundrect id="AutoShape 120" o:spid="_x0000_s1055" style="position:absolute;left:825;width:25200;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sA8AA&#10;AADbAAAADwAAAGRycy9kb3ducmV2LnhtbERPTYvCMBC9L/gfwgje1lQPVqtRRFaUvdndg96GZmyK&#10;zaTbRK3/fiMI3ubxPmex6mwtbtT6yrGC0TABQVw4XXGp4Pdn+zkF4QOyxtoxKXiQh9Wy97HATLs7&#10;H+iWh1LEEPYZKjAhNJmUvjBk0Q9dQxy5s2sthgjbUuoW7zHc1nKcJBNpseLYYLChjaHikl+tgmPu&#10;d3/b2n7b5Os40VOXmlOaKjXod+s5iEBdeItf7r2O82fw/CUeIJ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K+sA8AAAADbAAAADwAAAAAAAAAAAAAAAACYAgAAZHJzL2Rvd25y&#10;ZXYueG1sUEsFBgAAAAAEAAQA9QAAAIUDAAAAAA==&#10;" fillcolor="#bfbfbf [2412]" stroked="f">
                  <v:stroke joinstyle="miter"/>
                  <v:textbox inset="3mm,0,3mm,1mm">
                    <w:txbxContent>
                      <w:p w14:paraId="3EE2B720" w14:textId="5D6764C6" w:rsidR="002E5287" w:rsidRDefault="002E5287" w:rsidP="00AD123F">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10</w:t>
                        </w:r>
                      </w:p>
                    </w:txbxContent>
                  </v:textbox>
                </v:roundrect>
                <w10:wrap anchorx="margin" anchory="page"/>
                <w10:anchorlock/>
              </v:group>
            </w:pict>
          </mc:Fallback>
        </mc:AlternateContent>
      </w:r>
    </w:p>
    <w:p w14:paraId="57E73C93" w14:textId="77777777" w:rsidR="00AD123F" w:rsidRDefault="00AD123F" w:rsidP="00AD123F">
      <w:pPr>
        <w:spacing w:after="240" w:line="240" w:lineRule="auto"/>
        <w:jc w:val="center"/>
        <w:rPr>
          <w:rFonts w:ascii="Calibri" w:eastAsia="Calibri" w:hAnsi="Calibri" w:cs="Calibri"/>
          <w:b/>
          <w:bCs/>
          <w:noProof/>
          <w:color w:val="636466"/>
          <w:sz w:val="30"/>
          <w:szCs w:val="30"/>
        </w:rPr>
      </w:pPr>
    </w:p>
    <w:p w14:paraId="5D0BAAFE" w14:textId="77777777" w:rsidR="00AD123F" w:rsidRDefault="00AD123F" w:rsidP="00AD123F">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23ABB914" w14:textId="77777777" w:rsidR="00AD123F" w:rsidRDefault="00AD123F" w:rsidP="00AD123F">
      <w:pPr>
        <w:spacing w:before="360" w:after="240" w:line="240" w:lineRule="auto"/>
        <w:jc w:val="center"/>
        <w:rPr>
          <w:b/>
        </w:rPr>
      </w:pPr>
      <w:r w:rsidRPr="00B7067B">
        <w:rPr>
          <w:b/>
        </w:rPr>
        <w:t>Texto A</w:t>
      </w:r>
    </w:p>
    <w:p w14:paraId="0DE7EFD6" w14:textId="0893DEB5" w:rsidR="00AD123F" w:rsidRDefault="00920DF9" w:rsidP="00AD123F">
      <w:pPr>
        <w:spacing w:before="240" w:after="120" w:line="240" w:lineRule="auto"/>
      </w:pPr>
      <w:r>
        <w:t>Lê o poema seguinte de Antero de Quental. Consulta as notas de vocabulário, se necessário.</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920DF9" w:rsidRPr="000B6CEE" w14:paraId="02676490" w14:textId="77777777" w:rsidTr="0008592C">
        <w:trPr>
          <w:gridAfter w:val="1"/>
          <w:wAfter w:w="12" w:type="dxa"/>
        </w:trPr>
        <w:tc>
          <w:tcPr>
            <w:tcW w:w="2595" w:type="dxa"/>
            <w:shd w:val="clear" w:color="auto" w:fill="auto"/>
          </w:tcPr>
          <w:p w14:paraId="68B4CFB1" w14:textId="77777777" w:rsidR="00920DF9" w:rsidRPr="002D42B4" w:rsidRDefault="00920DF9"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7B90AE43" w14:textId="77777777" w:rsidR="00920DF9" w:rsidRPr="000B6CEE" w:rsidRDefault="00920DF9" w:rsidP="0008592C">
            <w:pPr>
              <w:spacing w:line="300" w:lineRule="exact"/>
              <w:rPr>
                <w:rFonts w:ascii="Calibri" w:eastAsia="Calibri" w:hAnsi="Calibri" w:cs="Calibri"/>
                <w:b/>
                <w:bCs/>
                <w:noProof/>
                <w:color w:val="939598"/>
                <w:sz w:val="16"/>
                <w:szCs w:val="16"/>
              </w:rPr>
            </w:pPr>
          </w:p>
        </w:tc>
        <w:tc>
          <w:tcPr>
            <w:tcW w:w="6122" w:type="dxa"/>
            <w:shd w:val="clear" w:color="auto" w:fill="auto"/>
          </w:tcPr>
          <w:p w14:paraId="787A2EEE" w14:textId="19C555F5" w:rsidR="00920DF9" w:rsidRPr="00920DF9" w:rsidRDefault="0087217F" w:rsidP="0008592C">
            <w:pPr>
              <w:spacing w:before="120" w:after="120" w:line="240" w:lineRule="exact"/>
              <w:rPr>
                <w:rFonts w:ascii="Times New Roman" w:hAnsi="Times New Roman" w:cs="Times New Roman"/>
                <w:sz w:val="23"/>
                <w:szCs w:val="23"/>
              </w:rPr>
            </w:pPr>
            <w:r>
              <w:rPr>
                <w:rFonts w:ascii="Times New Roman" w:hAnsi="Times New Roman" w:cs="Times New Roman"/>
                <w:b/>
                <w:i/>
                <w:sz w:val="24"/>
              </w:rPr>
              <w:t xml:space="preserve">         </w:t>
            </w:r>
            <w:proofErr w:type="spellStart"/>
            <w:r w:rsidR="00920DF9" w:rsidRPr="00920DF9">
              <w:rPr>
                <w:rFonts w:ascii="Times New Roman" w:hAnsi="Times New Roman" w:cs="Times New Roman"/>
                <w:b/>
                <w:i/>
                <w:sz w:val="24"/>
              </w:rPr>
              <w:t>M</w:t>
            </w:r>
            <w:r w:rsidR="00214CE4" w:rsidRPr="00920DF9">
              <w:rPr>
                <w:rFonts w:ascii="Times New Roman" w:hAnsi="Times New Roman" w:cs="Times New Roman"/>
                <w:b/>
                <w:i/>
                <w:sz w:val="24"/>
              </w:rPr>
              <w:t>ors</w:t>
            </w:r>
            <w:proofErr w:type="spellEnd"/>
            <w:r w:rsidR="00214CE4" w:rsidRPr="00920DF9">
              <w:rPr>
                <w:rFonts w:ascii="Times New Roman" w:hAnsi="Times New Roman" w:cs="Times New Roman"/>
                <w:b/>
                <w:i/>
                <w:sz w:val="24"/>
              </w:rPr>
              <w:t xml:space="preserve"> liberatrix</w:t>
            </w:r>
            <w:r w:rsidR="00920DF9" w:rsidRPr="00920DF9">
              <w:rPr>
                <w:rFonts w:ascii="Times New Roman" w:hAnsi="Times New Roman" w:cs="Times New Roman"/>
                <w:b/>
                <w:sz w:val="24"/>
                <w:vertAlign w:val="superscript"/>
              </w:rPr>
              <w:t>1</w:t>
            </w:r>
          </w:p>
        </w:tc>
      </w:tr>
      <w:tr w:rsidR="00920DF9" w:rsidRPr="000B6CEE" w14:paraId="4DC31644" w14:textId="77777777" w:rsidTr="0008592C">
        <w:trPr>
          <w:gridAfter w:val="1"/>
          <w:wAfter w:w="12" w:type="dxa"/>
          <w:trHeight w:val="708"/>
        </w:trPr>
        <w:tc>
          <w:tcPr>
            <w:tcW w:w="2595" w:type="dxa"/>
            <w:shd w:val="clear" w:color="auto" w:fill="auto"/>
          </w:tcPr>
          <w:p w14:paraId="5389A4C7" w14:textId="77777777" w:rsidR="00920DF9" w:rsidRPr="002D42B4" w:rsidRDefault="00920DF9"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62835689" w14:textId="77777777" w:rsidR="00920DF9" w:rsidRPr="000B6CEE" w:rsidRDefault="00920DF9" w:rsidP="0008592C">
            <w:pPr>
              <w:spacing w:line="300" w:lineRule="exact"/>
              <w:rPr>
                <w:rFonts w:ascii="Calibri" w:eastAsia="Calibri" w:hAnsi="Calibri" w:cs="Calibri"/>
                <w:b/>
                <w:bCs/>
                <w:noProof/>
                <w:color w:val="939598"/>
                <w:sz w:val="16"/>
                <w:szCs w:val="16"/>
              </w:rPr>
            </w:pPr>
          </w:p>
          <w:p w14:paraId="639BBA5B" w14:textId="77777777" w:rsidR="00920DF9" w:rsidRPr="000B6CEE" w:rsidRDefault="00920DF9" w:rsidP="0008592C">
            <w:pPr>
              <w:spacing w:line="300" w:lineRule="exact"/>
              <w:rPr>
                <w:rFonts w:ascii="Calibri" w:eastAsia="Calibri" w:hAnsi="Calibri" w:cs="Calibri"/>
                <w:b/>
                <w:bCs/>
                <w:noProof/>
                <w:color w:val="939598"/>
                <w:sz w:val="16"/>
                <w:szCs w:val="16"/>
              </w:rPr>
            </w:pPr>
          </w:p>
          <w:p w14:paraId="6849272C" w14:textId="77777777" w:rsidR="00920DF9" w:rsidRPr="000B6CEE" w:rsidRDefault="00920DF9" w:rsidP="0008592C">
            <w:pPr>
              <w:spacing w:line="300" w:lineRule="exact"/>
              <w:rPr>
                <w:rFonts w:ascii="Calibri" w:eastAsia="Calibri" w:hAnsi="Calibri" w:cs="Calibri"/>
                <w:b/>
                <w:bCs/>
                <w:noProof/>
                <w:color w:val="939598"/>
                <w:sz w:val="16"/>
                <w:szCs w:val="16"/>
              </w:rPr>
            </w:pPr>
          </w:p>
          <w:p w14:paraId="5970B553" w14:textId="77777777" w:rsidR="00920DF9" w:rsidRDefault="00920DF9" w:rsidP="0008592C">
            <w:pPr>
              <w:spacing w:line="300" w:lineRule="exact"/>
              <w:rPr>
                <w:rFonts w:ascii="Calibri" w:eastAsia="Calibri" w:hAnsi="Calibri" w:cs="Calibri"/>
                <w:b/>
                <w:bCs/>
                <w:noProof/>
                <w:color w:val="939598"/>
                <w:sz w:val="16"/>
                <w:szCs w:val="16"/>
              </w:rPr>
            </w:pPr>
          </w:p>
          <w:p w14:paraId="53E91209" w14:textId="77777777" w:rsidR="00920DF9" w:rsidRPr="000B6CEE" w:rsidRDefault="00920DF9" w:rsidP="0008592C">
            <w:pPr>
              <w:spacing w:line="300" w:lineRule="exact"/>
              <w:rPr>
                <w:rFonts w:ascii="Calibri" w:eastAsia="Calibri" w:hAnsi="Calibri" w:cs="Calibri"/>
                <w:b/>
                <w:bCs/>
                <w:noProof/>
                <w:color w:val="939598"/>
                <w:sz w:val="16"/>
                <w:szCs w:val="16"/>
              </w:rPr>
            </w:pPr>
          </w:p>
          <w:p w14:paraId="2F65B7CA" w14:textId="77777777" w:rsidR="00920DF9" w:rsidRPr="000B6CEE" w:rsidRDefault="00920DF9"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6C489606" w14:textId="77777777" w:rsidR="00920DF9" w:rsidRPr="000B6CEE" w:rsidRDefault="00920DF9" w:rsidP="0008592C">
            <w:pPr>
              <w:spacing w:line="300" w:lineRule="exact"/>
              <w:rPr>
                <w:rFonts w:ascii="Calibri" w:eastAsia="Calibri" w:hAnsi="Calibri" w:cs="Calibri"/>
                <w:b/>
                <w:bCs/>
                <w:noProof/>
                <w:color w:val="939598"/>
                <w:sz w:val="16"/>
                <w:szCs w:val="16"/>
              </w:rPr>
            </w:pPr>
          </w:p>
          <w:p w14:paraId="37B0559F" w14:textId="77777777" w:rsidR="00920DF9" w:rsidRPr="000B6CEE" w:rsidRDefault="00920DF9" w:rsidP="0008592C">
            <w:pPr>
              <w:spacing w:line="300" w:lineRule="exact"/>
              <w:rPr>
                <w:rFonts w:ascii="Calibri" w:eastAsia="Calibri" w:hAnsi="Calibri" w:cs="Calibri"/>
                <w:b/>
                <w:bCs/>
                <w:noProof/>
                <w:color w:val="939598"/>
                <w:sz w:val="16"/>
                <w:szCs w:val="16"/>
              </w:rPr>
            </w:pPr>
          </w:p>
          <w:p w14:paraId="02D18EE8" w14:textId="77777777" w:rsidR="00920DF9" w:rsidRPr="000B6CEE" w:rsidRDefault="00920DF9" w:rsidP="0008592C">
            <w:pPr>
              <w:spacing w:line="300" w:lineRule="exact"/>
              <w:rPr>
                <w:rFonts w:ascii="Calibri" w:eastAsia="Calibri" w:hAnsi="Calibri" w:cs="Calibri"/>
                <w:b/>
                <w:bCs/>
                <w:noProof/>
                <w:color w:val="939598"/>
                <w:sz w:val="16"/>
                <w:szCs w:val="16"/>
              </w:rPr>
            </w:pPr>
          </w:p>
          <w:p w14:paraId="3C63FB1A" w14:textId="77777777" w:rsidR="00920DF9" w:rsidRDefault="00920DF9" w:rsidP="0008592C">
            <w:pPr>
              <w:spacing w:line="300" w:lineRule="exact"/>
              <w:rPr>
                <w:rFonts w:ascii="Calibri" w:eastAsia="Calibri" w:hAnsi="Calibri" w:cs="Calibri"/>
                <w:b/>
                <w:bCs/>
                <w:noProof/>
                <w:color w:val="939598"/>
                <w:sz w:val="16"/>
                <w:szCs w:val="16"/>
              </w:rPr>
            </w:pPr>
          </w:p>
          <w:p w14:paraId="62A4DD5A" w14:textId="77777777" w:rsidR="00920DF9" w:rsidRDefault="00920DF9" w:rsidP="0008592C">
            <w:pPr>
              <w:spacing w:line="300" w:lineRule="exact"/>
              <w:rPr>
                <w:rFonts w:ascii="Calibri" w:eastAsia="Calibri" w:hAnsi="Calibri" w:cs="Calibri"/>
                <w:b/>
                <w:bCs/>
                <w:noProof/>
                <w:color w:val="939598"/>
                <w:sz w:val="16"/>
                <w:szCs w:val="16"/>
              </w:rPr>
            </w:pPr>
          </w:p>
          <w:p w14:paraId="69CCAC6B" w14:textId="77777777" w:rsidR="00920DF9" w:rsidRPr="000B6CEE" w:rsidRDefault="00920DF9"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6BFF8632" w14:textId="77777777" w:rsidR="00920DF9" w:rsidRPr="000B6CEE" w:rsidRDefault="00920DF9" w:rsidP="0008592C">
            <w:pPr>
              <w:spacing w:line="300" w:lineRule="exact"/>
              <w:rPr>
                <w:rFonts w:ascii="Calibri" w:eastAsia="Calibri" w:hAnsi="Calibri" w:cs="Calibri"/>
                <w:b/>
                <w:bCs/>
                <w:noProof/>
                <w:color w:val="939598"/>
                <w:sz w:val="16"/>
                <w:szCs w:val="16"/>
              </w:rPr>
            </w:pPr>
          </w:p>
          <w:p w14:paraId="44CC19A2" w14:textId="77777777" w:rsidR="00920DF9" w:rsidRPr="000B6CEE" w:rsidRDefault="00920DF9" w:rsidP="0008592C">
            <w:pPr>
              <w:spacing w:line="300" w:lineRule="exact"/>
              <w:rPr>
                <w:rFonts w:ascii="Calibri" w:eastAsia="Calibri" w:hAnsi="Calibri" w:cs="Calibri"/>
                <w:b/>
                <w:bCs/>
                <w:noProof/>
                <w:color w:val="939598"/>
                <w:sz w:val="16"/>
                <w:szCs w:val="16"/>
              </w:rPr>
            </w:pPr>
          </w:p>
          <w:p w14:paraId="6500443A" w14:textId="2F9DCD4D" w:rsidR="00920DF9" w:rsidRDefault="00920DF9" w:rsidP="0008592C">
            <w:pPr>
              <w:spacing w:line="300" w:lineRule="exact"/>
              <w:rPr>
                <w:rFonts w:ascii="Calibri" w:eastAsia="Calibri" w:hAnsi="Calibri" w:cs="Calibri"/>
                <w:b/>
                <w:bCs/>
                <w:noProof/>
                <w:color w:val="939598"/>
                <w:sz w:val="16"/>
                <w:szCs w:val="16"/>
              </w:rPr>
            </w:pPr>
          </w:p>
          <w:p w14:paraId="53D9DAF0" w14:textId="77777777" w:rsidR="00920DF9" w:rsidRPr="000B6CEE" w:rsidRDefault="00920DF9" w:rsidP="0008592C">
            <w:pPr>
              <w:spacing w:line="300" w:lineRule="exact"/>
              <w:rPr>
                <w:rFonts w:ascii="Calibri" w:eastAsia="Calibri" w:hAnsi="Calibri" w:cs="Calibri"/>
                <w:b/>
                <w:bCs/>
                <w:noProof/>
                <w:color w:val="939598"/>
                <w:sz w:val="16"/>
                <w:szCs w:val="16"/>
              </w:rPr>
            </w:pPr>
          </w:p>
          <w:p w14:paraId="56463FE2" w14:textId="77777777" w:rsidR="00920DF9" w:rsidRPr="002D42B4" w:rsidRDefault="00920DF9" w:rsidP="0008592C">
            <w:pPr>
              <w:spacing w:line="300" w:lineRule="exact"/>
              <w:jc w:val="both"/>
              <w:rPr>
                <w:rFonts w:ascii="Times New Roman" w:hAnsi="Times New Roman" w:cs="Times New Roman"/>
                <w:sz w:val="23"/>
                <w:szCs w:val="23"/>
              </w:rPr>
            </w:pPr>
          </w:p>
        </w:tc>
        <w:tc>
          <w:tcPr>
            <w:tcW w:w="6122" w:type="dxa"/>
            <w:shd w:val="clear" w:color="auto" w:fill="auto"/>
          </w:tcPr>
          <w:p w14:paraId="4A0CCD16"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Na tua mão, sombrio cavaleiro,</w:t>
            </w:r>
          </w:p>
          <w:p w14:paraId="68249563"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Cavaleiro vestido de armas pretas,</w:t>
            </w:r>
          </w:p>
          <w:p w14:paraId="5E83F358"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Brilha uma espada feita de cometas,</w:t>
            </w:r>
          </w:p>
          <w:p w14:paraId="071B64E4"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Que rasga a escuridão, como um luzeiro</w:t>
            </w:r>
            <w:r w:rsidRPr="0087217F">
              <w:rPr>
                <w:rFonts w:ascii="Times New Roman" w:hAnsi="Times New Roman" w:cs="Times New Roman"/>
                <w:sz w:val="23"/>
                <w:szCs w:val="23"/>
                <w:vertAlign w:val="superscript"/>
              </w:rPr>
              <w:t>2</w:t>
            </w:r>
            <w:r w:rsidRPr="00920DF9">
              <w:rPr>
                <w:rFonts w:ascii="Times New Roman" w:hAnsi="Times New Roman" w:cs="Times New Roman"/>
                <w:sz w:val="23"/>
                <w:szCs w:val="23"/>
              </w:rPr>
              <w:t>.</w:t>
            </w:r>
          </w:p>
          <w:p w14:paraId="40FA4436"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 xml:space="preserve"> </w:t>
            </w:r>
          </w:p>
          <w:p w14:paraId="5C17AD19"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Caminhas no teu curso aventureiro,</w:t>
            </w:r>
          </w:p>
          <w:p w14:paraId="13587DFD"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Todo envolto na noite que projetas…</w:t>
            </w:r>
          </w:p>
          <w:p w14:paraId="44E60796" w14:textId="77777777" w:rsidR="00920DF9" w:rsidRPr="00920DF9" w:rsidRDefault="00920DF9" w:rsidP="00920DF9">
            <w:pPr>
              <w:spacing w:line="300" w:lineRule="exact"/>
              <w:rPr>
                <w:rFonts w:ascii="Times New Roman" w:hAnsi="Times New Roman" w:cs="Times New Roman"/>
                <w:sz w:val="23"/>
                <w:szCs w:val="23"/>
                <w:vertAlign w:val="superscript"/>
              </w:rPr>
            </w:pPr>
            <w:r w:rsidRPr="00920DF9">
              <w:rPr>
                <w:rFonts w:ascii="Times New Roman" w:hAnsi="Times New Roman" w:cs="Times New Roman"/>
                <w:sz w:val="23"/>
                <w:szCs w:val="23"/>
              </w:rPr>
              <w:t>Só o gládio</w:t>
            </w:r>
            <w:r w:rsidRPr="0087217F">
              <w:rPr>
                <w:rFonts w:ascii="Times New Roman" w:hAnsi="Times New Roman" w:cs="Times New Roman"/>
                <w:sz w:val="23"/>
                <w:szCs w:val="23"/>
                <w:vertAlign w:val="superscript"/>
              </w:rPr>
              <w:t>3</w:t>
            </w:r>
            <w:r w:rsidRPr="00920DF9">
              <w:rPr>
                <w:rFonts w:ascii="Times New Roman" w:hAnsi="Times New Roman" w:cs="Times New Roman"/>
                <w:sz w:val="23"/>
                <w:szCs w:val="23"/>
              </w:rPr>
              <w:t xml:space="preserve"> de luz com fulvas betas</w:t>
            </w:r>
            <w:r w:rsidRPr="0087217F">
              <w:rPr>
                <w:rFonts w:ascii="Times New Roman" w:hAnsi="Times New Roman" w:cs="Times New Roman"/>
                <w:sz w:val="23"/>
                <w:szCs w:val="23"/>
                <w:vertAlign w:val="superscript"/>
              </w:rPr>
              <w:t>4</w:t>
            </w:r>
          </w:p>
          <w:p w14:paraId="47BDD391"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Emerge do sinistro nevoeiro.</w:t>
            </w:r>
          </w:p>
          <w:p w14:paraId="586A45DB"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 xml:space="preserve"> </w:t>
            </w:r>
          </w:p>
          <w:p w14:paraId="0006B6C8" w14:textId="77777777" w:rsidR="00920DF9" w:rsidRPr="00920DF9" w:rsidRDefault="00920DF9" w:rsidP="00920DF9">
            <w:pPr>
              <w:spacing w:line="300" w:lineRule="exact"/>
              <w:rPr>
                <w:rFonts w:ascii="Times New Roman" w:hAnsi="Times New Roman" w:cs="Times New Roman"/>
                <w:sz w:val="23"/>
                <w:szCs w:val="23"/>
                <w:vertAlign w:val="superscript"/>
              </w:rPr>
            </w:pPr>
            <w:r w:rsidRPr="00920DF9">
              <w:rPr>
                <w:rFonts w:ascii="Times New Roman" w:hAnsi="Times New Roman" w:cs="Times New Roman"/>
                <w:sz w:val="23"/>
                <w:szCs w:val="23"/>
              </w:rPr>
              <w:t>– «Se esta espada que empunho é coruscante</w:t>
            </w:r>
            <w:r w:rsidRPr="0087217F">
              <w:rPr>
                <w:rFonts w:ascii="Times New Roman" w:hAnsi="Times New Roman" w:cs="Times New Roman"/>
                <w:sz w:val="23"/>
                <w:szCs w:val="23"/>
                <w:vertAlign w:val="superscript"/>
              </w:rPr>
              <w:t>5</w:t>
            </w:r>
          </w:p>
          <w:p w14:paraId="1C9ED06E"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(Responde o negro cavaleiro andante),</w:t>
            </w:r>
          </w:p>
          <w:p w14:paraId="13AEC12A"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É porque esta é a espada da Verdade:</w:t>
            </w:r>
          </w:p>
          <w:p w14:paraId="32352806"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 xml:space="preserve"> </w:t>
            </w:r>
          </w:p>
          <w:p w14:paraId="3C4D37C3"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Firo mas salvo… Prostro</w:t>
            </w:r>
            <w:r w:rsidRPr="0087217F">
              <w:rPr>
                <w:rFonts w:ascii="Times New Roman" w:hAnsi="Times New Roman" w:cs="Times New Roman"/>
                <w:sz w:val="23"/>
                <w:szCs w:val="23"/>
                <w:vertAlign w:val="superscript"/>
              </w:rPr>
              <w:t>6</w:t>
            </w:r>
            <w:r w:rsidRPr="00920DF9">
              <w:rPr>
                <w:rFonts w:ascii="Times New Roman" w:hAnsi="Times New Roman" w:cs="Times New Roman"/>
                <w:sz w:val="23"/>
                <w:szCs w:val="23"/>
              </w:rPr>
              <w:t xml:space="preserve"> e desbarato</w:t>
            </w:r>
            <w:r w:rsidRPr="0087217F">
              <w:rPr>
                <w:rFonts w:ascii="Times New Roman" w:hAnsi="Times New Roman" w:cs="Times New Roman"/>
                <w:sz w:val="23"/>
                <w:szCs w:val="23"/>
                <w:vertAlign w:val="superscript"/>
              </w:rPr>
              <w:t>7</w:t>
            </w:r>
            <w:r w:rsidRPr="00920DF9">
              <w:rPr>
                <w:rFonts w:ascii="Times New Roman" w:hAnsi="Times New Roman" w:cs="Times New Roman"/>
                <w:sz w:val="23"/>
                <w:szCs w:val="23"/>
              </w:rPr>
              <w:t>,</w:t>
            </w:r>
          </w:p>
          <w:p w14:paraId="7960F58C" w14:textId="7777777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Mas consolo… Subverto</w:t>
            </w:r>
            <w:r w:rsidRPr="0087217F">
              <w:rPr>
                <w:rFonts w:ascii="Times New Roman" w:hAnsi="Times New Roman" w:cs="Times New Roman"/>
                <w:sz w:val="23"/>
                <w:szCs w:val="23"/>
                <w:vertAlign w:val="superscript"/>
              </w:rPr>
              <w:t>8</w:t>
            </w:r>
            <w:r w:rsidRPr="00920DF9">
              <w:rPr>
                <w:rFonts w:ascii="Times New Roman" w:hAnsi="Times New Roman" w:cs="Times New Roman"/>
                <w:sz w:val="23"/>
                <w:szCs w:val="23"/>
              </w:rPr>
              <w:t>, mas resgato…</w:t>
            </w:r>
          </w:p>
          <w:p w14:paraId="33B1F9A6" w14:textId="17B90787" w:rsidR="00920DF9" w:rsidRPr="00920DF9" w:rsidRDefault="00920DF9" w:rsidP="00920DF9">
            <w:pPr>
              <w:spacing w:line="300" w:lineRule="exact"/>
              <w:rPr>
                <w:rFonts w:ascii="Times New Roman" w:hAnsi="Times New Roman" w:cs="Times New Roman"/>
                <w:sz w:val="23"/>
                <w:szCs w:val="23"/>
              </w:rPr>
            </w:pPr>
            <w:r w:rsidRPr="00920DF9">
              <w:rPr>
                <w:rFonts w:ascii="Times New Roman" w:hAnsi="Times New Roman" w:cs="Times New Roman"/>
                <w:sz w:val="23"/>
                <w:szCs w:val="23"/>
              </w:rPr>
              <w:t>E, sendo a Morte, sou a liberdade.»</w:t>
            </w:r>
          </w:p>
        </w:tc>
      </w:tr>
      <w:tr w:rsidR="00920DF9" w:rsidRPr="00920DF9" w14:paraId="602C8E39" w14:textId="77777777" w:rsidTr="0008592C">
        <w:tc>
          <w:tcPr>
            <w:tcW w:w="9069" w:type="dxa"/>
            <w:gridSpan w:val="4"/>
            <w:shd w:val="clear" w:color="auto" w:fill="auto"/>
          </w:tcPr>
          <w:p w14:paraId="503A1B0C" w14:textId="2582D29A" w:rsidR="00920DF9" w:rsidRPr="00920DF9" w:rsidRDefault="00920DF9" w:rsidP="0087217F">
            <w:pPr>
              <w:pStyle w:val="NoSpacing"/>
              <w:shd w:val="clear" w:color="auto" w:fill="FFFFFF"/>
              <w:spacing w:before="120" w:beforeAutospacing="0" w:after="120" w:afterAutospacing="0"/>
              <w:jc w:val="right"/>
              <w:rPr>
                <w:sz w:val="18"/>
                <w:szCs w:val="18"/>
              </w:rPr>
            </w:pPr>
            <w:r w:rsidRPr="00920DF9">
              <w:rPr>
                <w:sz w:val="18"/>
              </w:rPr>
              <w:t xml:space="preserve">Antero de Quental, </w:t>
            </w:r>
            <w:r w:rsidR="0087217F" w:rsidRPr="0087217F">
              <w:rPr>
                <w:sz w:val="18"/>
              </w:rPr>
              <w:t>in</w:t>
            </w:r>
            <w:r w:rsidR="0087217F">
              <w:rPr>
                <w:i/>
                <w:sz w:val="18"/>
              </w:rPr>
              <w:t xml:space="preserve"> Poesia Completa, 1842-1891,</w:t>
            </w:r>
            <w:r w:rsidR="0087217F">
              <w:rPr>
                <w:i/>
                <w:sz w:val="18"/>
              </w:rPr>
              <w:br/>
            </w:r>
            <w:r w:rsidR="0087217F" w:rsidRPr="0087217F">
              <w:rPr>
                <w:sz w:val="18"/>
              </w:rPr>
              <w:t>Lisboa, Publicações Dom Quixote, 2001</w:t>
            </w:r>
            <w:r w:rsidRPr="0087217F">
              <w:rPr>
                <w:sz w:val="18"/>
              </w:rPr>
              <w:t>.</w:t>
            </w:r>
          </w:p>
        </w:tc>
      </w:tr>
      <w:tr w:rsidR="00920DF9" w:rsidRPr="00B86E93" w14:paraId="1DB0F3B7" w14:textId="77777777" w:rsidTr="0008592C">
        <w:tc>
          <w:tcPr>
            <w:tcW w:w="9069" w:type="dxa"/>
            <w:gridSpan w:val="4"/>
            <w:shd w:val="clear" w:color="auto" w:fill="auto"/>
          </w:tcPr>
          <w:p w14:paraId="6F513D14" w14:textId="2ADB2433" w:rsidR="00920DF9" w:rsidRPr="0087217F" w:rsidRDefault="00920DF9" w:rsidP="00920DF9">
            <w:pPr>
              <w:rPr>
                <w:rFonts w:ascii="Times New Roman" w:hAnsi="Times New Roman" w:cs="Times New Roman"/>
                <w:sz w:val="16"/>
              </w:rPr>
            </w:pPr>
            <w:r w:rsidRPr="0087217F">
              <w:rPr>
                <w:rFonts w:ascii="Times New Roman" w:hAnsi="Times New Roman" w:cs="Times New Roman"/>
                <w:b/>
                <w:sz w:val="16"/>
                <w:vertAlign w:val="superscript"/>
              </w:rPr>
              <w:t>1</w:t>
            </w:r>
            <w:r w:rsidRPr="0087217F">
              <w:rPr>
                <w:rFonts w:ascii="Times New Roman" w:hAnsi="Times New Roman" w:cs="Times New Roman"/>
                <w:sz w:val="16"/>
              </w:rPr>
              <w:t xml:space="preserve"> </w:t>
            </w:r>
            <w:proofErr w:type="spellStart"/>
            <w:r w:rsidRPr="0087217F">
              <w:rPr>
                <w:rFonts w:ascii="Times New Roman" w:hAnsi="Times New Roman" w:cs="Times New Roman"/>
                <w:i/>
                <w:sz w:val="16"/>
              </w:rPr>
              <w:t>M</w:t>
            </w:r>
            <w:r w:rsidR="00214CE4" w:rsidRPr="0087217F">
              <w:rPr>
                <w:rFonts w:ascii="Times New Roman" w:hAnsi="Times New Roman" w:cs="Times New Roman"/>
                <w:i/>
                <w:sz w:val="16"/>
              </w:rPr>
              <w:t>ors</w:t>
            </w:r>
            <w:proofErr w:type="spellEnd"/>
            <w:r w:rsidR="00214CE4" w:rsidRPr="0087217F">
              <w:rPr>
                <w:rFonts w:ascii="Times New Roman" w:hAnsi="Times New Roman" w:cs="Times New Roman"/>
                <w:i/>
                <w:sz w:val="16"/>
              </w:rPr>
              <w:t xml:space="preserve"> </w:t>
            </w:r>
            <w:proofErr w:type="spellStart"/>
            <w:r w:rsidR="00214CE4" w:rsidRPr="0087217F">
              <w:rPr>
                <w:rFonts w:ascii="Times New Roman" w:hAnsi="Times New Roman" w:cs="Times New Roman"/>
                <w:i/>
                <w:sz w:val="16"/>
              </w:rPr>
              <w:t>liberatrix</w:t>
            </w:r>
            <w:proofErr w:type="spellEnd"/>
            <w:r w:rsidRPr="0087217F">
              <w:rPr>
                <w:rFonts w:ascii="Times New Roman" w:hAnsi="Times New Roman" w:cs="Times New Roman"/>
                <w:sz w:val="16"/>
              </w:rPr>
              <w:t xml:space="preserve">: Morte Libertadora.  </w:t>
            </w:r>
          </w:p>
          <w:p w14:paraId="1AA12579" w14:textId="77777777" w:rsidR="00920DF9" w:rsidRPr="0087217F" w:rsidRDefault="00920DF9" w:rsidP="00920DF9">
            <w:pPr>
              <w:rPr>
                <w:rFonts w:ascii="Times New Roman" w:hAnsi="Times New Roman" w:cs="Times New Roman"/>
                <w:sz w:val="16"/>
              </w:rPr>
            </w:pPr>
            <w:r w:rsidRPr="0087217F">
              <w:rPr>
                <w:rFonts w:ascii="Times New Roman" w:hAnsi="Times New Roman" w:cs="Times New Roman"/>
                <w:b/>
                <w:sz w:val="16"/>
                <w:vertAlign w:val="superscript"/>
              </w:rPr>
              <w:t>2</w:t>
            </w:r>
            <w:r w:rsidRPr="0087217F">
              <w:rPr>
                <w:rFonts w:ascii="Times New Roman" w:hAnsi="Times New Roman" w:cs="Times New Roman"/>
                <w:i/>
                <w:sz w:val="16"/>
              </w:rPr>
              <w:t xml:space="preserve"> Luzeiro</w:t>
            </w:r>
            <w:r w:rsidRPr="0087217F">
              <w:rPr>
                <w:rFonts w:ascii="Times New Roman" w:hAnsi="Times New Roman" w:cs="Times New Roman"/>
                <w:sz w:val="16"/>
              </w:rPr>
              <w:t>: farol; astro</w:t>
            </w:r>
            <w:proofErr w:type="gramStart"/>
            <w:r w:rsidRPr="0087217F">
              <w:rPr>
                <w:rFonts w:ascii="Times New Roman" w:hAnsi="Times New Roman" w:cs="Times New Roman"/>
                <w:sz w:val="16"/>
              </w:rPr>
              <w:t>,</w:t>
            </w:r>
            <w:proofErr w:type="gramEnd"/>
            <w:r w:rsidRPr="0087217F">
              <w:rPr>
                <w:rFonts w:ascii="Times New Roman" w:hAnsi="Times New Roman" w:cs="Times New Roman"/>
                <w:sz w:val="16"/>
              </w:rPr>
              <w:t xml:space="preserve"> estrela. </w:t>
            </w:r>
          </w:p>
          <w:p w14:paraId="33275A84" w14:textId="77777777" w:rsidR="00920DF9" w:rsidRPr="0087217F" w:rsidRDefault="00920DF9" w:rsidP="00920DF9">
            <w:pPr>
              <w:rPr>
                <w:rFonts w:ascii="Times New Roman" w:hAnsi="Times New Roman" w:cs="Times New Roman"/>
                <w:sz w:val="16"/>
              </w:rPr>
            </w:pPr>
            <w:r w:rsidRPr="0087217F">
              <w:rPr>
                <w:rFonts w:ascii="Times New Roman" w:hAnsi="Times New Roman" w:cs="Times New Roman"/>
                <w:b/>
                <w:sz w:val="16"/>
                <w:vertAlign w:val="superscript"/>
              </w:rPr>
              <w:t>3</w:t>
            </w:r>
            <w:r w:rsidRPr="0087217F">
              <w:rPr>
                <w:rFonts w:ascii="Times New Roman" w:hAnsi="Times New Roman" w:cs="Times New Roman"/>
                <w:i/>
                <w:sz w:val="16"/>
              </w:rPr>
              <w:t xml:space="preserve"> Gládio</w:t>
            </w:r>
            <w:r w:rsidRPr="0087217F">
              <w:rPr>
                <w:rFonts w:ascii="Times New Roman" w:hAnsi="Times New Roman" w:cs="Times New Roman"/>
                <w:sz w:val="16"/>
              </w:rPr>
              <w:t xml:space="preserve">: espada. </w:t>
            </w:r>
          </w:p>
          <w:p w14:paraId="07C83F57" w14:textId="77777777" w:rsidR="00920DF9" w:rsidRPr="0087217F" w:rsidRDefault="00920DF9" w:rsidP="00920DF9">
            <w:pPr>
              <w:rPr>
                <w:rFonts w:ascii="Times New Roman" w:hAnsi="Times New Roman" w:cs="Times New Roman"/>
                <w:sz w:val="16"/>
              </w:rPr>
            </w:pPr>
            <w:r w:rsidRPr="0087217F">
              <w:rPr>
                <w:rFonts w:ascii="Times New Roman" w:hAnsi="Times New Roman" w:cs="Times New Roman"/>
                <w:b/>
                <w:sz w:val="16"/>
                <w:vertAlign w:val="superscript"/>
              </w:rPr>
              <w:t>4</w:t>
            </w:r>
            <w:r w:rsidRPr="0087217F">
              <w:rPr>
                <w:rFonts w:ascii="Times New Roman" w:hAnsi="Times New Roman" w:cs="Times New Roman"/>
                <w:i/>
                <w:sz w:val="16"/>
              </w:rPr>
              <w:t xml:space="preserve"> Fulvas betas</w:t>
            </w:r>
            <w:r w:rsidRPr="0087217F">
              <w:rPr>
                <w:rFonts w:ascii="Times New Roman" w:hAnsi="Times New Roman" w:cs="Times New Roman"/>
                <w:sz w:val="16"/>
              </w:rPr>
              <w:t xml:space="preserve">: listas douradas. </w:t>
            </w:r>
          </w:p>
          <w:p w14:paraId="2832A7BA" w14:textId="77777777" w:rsidR="00920DF9" w:rsidRPr="0087217F" w:rsidRDefault="00920DF9" w:rsidP="00920DF9">
            <w:pPr>
              <w:rPr>
                <w:rFonts w:ascii="Times New Roman" w:hAnsi="Times New Roman" w:cs="Times New Roman"/>
                <w:sz w:val="16"/>
              </w:rPr>
            </w:pPr>
            <w:r w:rsidRPr="0087217F">
              <w:rPr>
                <w:rFonts w:ascii="Times New Roman" w:hAnsi="Times New Roman" w:cs="Times New Roman"/>
                <w:b/>
                <w:sz w:val="16"/>
                <w:vertAlign w:val="superscript"/>
              </w:rPr>
              <w:t>5</w:t>
            </w:r>
            <w:r w:rsidRPr="0087217F">
              <w:rPr>
                <w:rFonts w:ascii="Times New Roman" w:hAnsi="Times New Roman" w:cs="Times New Roman"/>
                <w:i/>
                <w:sz w:val="16"/>
              </w:rPr>
              <w:t xml:space="preserve"> Coruscante</w:t>
            </w:r>
            <w:r w:rsidRPr="0087217F">
              <w:rPr>
                <w:rFonts w:ascii="Times New Roman" w:hAnsi="Times New Roman" w:cs="Times New Roman"/>
                <w:sz w:val="16"/>
              </w:rPr>
              <w:t xml:space="preserve">: faiscante, reluzente. </w:t>
            </w:r>
          </w:p>
          <w:p w14:paraId="3A594A1C" w14:textId="77777777" w:rsidR="00920DF9" w:rsidRPr="0087217F" w:rsidRDefault="00920DF9" w:rsidP="00920DF9">
            <w:pPr>
              <w:rPr>
                <w:rFonts w:ascii="Times New Roman" w:hAnsi="Times New Roman" w:cs="Times New Roman"/>
                <w:sz w:val="16"/>
              </w:rPr>
            </w:pPr>
            <w:r w:rsidRPr="0087217F">
              <w:rPr>
                <w:rFonts w:ascii="Times New Roman" w:hAnsi="Times New Roman" w:cs="Times New Roman"/>
                <w:b/>
                <w:sz w:val="16"/>
                <w:vertAlign w:val="superscript"/>
              </w:rPr>
              <w:t>6</w:t>
            </w:r>
            <w:r w:rsidRPr="0087217F">
              <w:rPr>
                <w:rFonts w:ascii="Times New Roman" w:hAnsi="Times New Roman" w:cs="Times New Roman"/>
                <w:i/>
                <w:sz w:val="16"/>
              </w:rPr>
              <w:t xml:space="preserve"> Prostro</w:t>
            </w:r>
            <w:r w:rsidRPr="0087217F">
              <w:rPr>
                <w:rFonts w:ascii="Times New Roman" w:hAnsi="Times New Roman" w:cs="Times New Roman"/>
                <w:sz w:val="16"/>
              </w:rPr>
              <w:t>: deito por terra.</w:t>
            </w:r>
          </w:p>
          <w:p w14:paraId="0E7CEF37" w14:textId="77777777" w:rsidR="00920DF9" w:rsidRPr="0087217F" w:rsidRDefault="00920DF9" w:rsidP="00920DF9">
            <w:pPr>
              <w:rPr>
                <w:rFonts w:ascii="Times New Roman" w:hAnsi="Times New Roman" w:cs="Times New Roman"/>
                <w:sz w:val="16"/>
              </w:rPr>
            </w:pPr>
            <w:r w:rsidRPr="0087217F">
              <w:rPr>
                <w:rFonts w:ascii="Times New Roman" w:hAnsi="Times New Roman" w:cs="Times New Roman"/>
                <w:b/>
                <w:sz w:val="16"/>
                <w:vertAlign w:val="superscript"/>
              </w:rPr>
              <w:t>7</w:t>
            </w:r>
            <w:r w:rsidRPr="0087217F">
              <w:rPr>
                <w:rFonts w:ascii="Times New Roman" w:hAnsi="Times New Roman" w:cs="Times New Roman"/>
                <w:i/>
                <w:sz w:val="16"/>
              </w:rPr>
              <w:t xml:space="preserve"> Desbarato</w:t>
            </w:r>
            <w:r w:rsidRPr="0087217F">
              <w:rPr>
                <w:rFonts w:ascii="Times New Roman" w:hAnsi="Times New Roman" w:cs="Times New Roman"/>
                <w:sz w:val="16"/>
              </w:rPr>
              <w:t>: arruíno, destruo.</w:t>
            </w:r>
          </w:p>
          <w:p w14:paraId="35807FBB" w14:textId="69F1B8B1" w:rsidR="00920DF9" w:rsidRPr="00B86E93" w:rsidRDefault="00920DF9" w:rsidP="00920DF9">
            <w:pPr>
              <w:pStyle w:val="NoSpacing"/>
              <w:shd w:val="clear" w:color="auto" w:fill="FFFFFF"/>
              <w:spacing w:before="0" w:beforeAutospacing="0" w:after="0" w:afterAutospacing="0"/>
              <w:rPr>
                <w:rFonts w:asciiTheme="minorHAnsi" w:hAnsiTheme="minorHAnsi"/>
                <w:sz w:val="16"/>
              </w:rPr>
            </w:pPr>
            <w:r w:rsidRPr="0087217F">
              <w:rPr>
                <w:b/>
                <w:sz w:val="16"/>
                <w:vertAlign w:val="superscript"/>
              </w:rPr>
              <w:t>8</w:t>
            </w:r>
            <w:r w:rsidRPr="0087217F">
              <w:rPr>
                <w:i/>
                <w:sz w:val="16"/>
              </w:rPr>
              <w:t xml:space="preserve"> Subverto</w:t>
            </w:r>
            <w:r w:rsidRPr="0087217F">
              <w:rPr>
                <w:sz w:val="16"/>
              </w:rPr>
              <w:t>: altero completamente.</w:t>
            </w:r>
          </w:p>
        </w:tc>
      </w:tr>
    </w:tbl>
    <w:p w14:paraId="446C37CD" w14:textId="0C861A82" w:rsidR="00AD123F" w:rsidRDefault="00AD123F" w:rsidP="00920DF9">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1.</w:t>
      </w:r>
      <w:r>
        <w:rPr>
          <w:rFonts w:ascii="Calibri" w:eastAsia="Calibri" w:hAnsi="Calibri" w:cs="Times New Roman"/>
        </w:rPr>
        <w:t xml:space="preserve"> </w:t>
      </w:r>
      <w:r>
        <w:rPr>
          <w:rFonts w:ascii="Calibri" w:eastAsia="Calibri" w:hAnsi="Calibri" w:cs="Times New Roman"/>
        </w:rPr>
        <w:tab/>
      </w:r>
      <w:r w:rsidR="00920DF9">
        <w:t>Caracteriza formalmente o poema.</w:t>
      </w:r>
      <w:r w:rsidRPr="00765104">
        <w:rPr>
          <w:rFonts w:ascii="Calibri" w:eastAsia="Calibri" w:hAnsi="Calibri" w:cs="Times New Roman"/>
        </w:rPr>
        <w:tab/>
      </w:r>
      <w:r w:rsidRPr="00AC2A10">
        <w:rPr>
          <w:rFonts w:ascii="Calibri" w:eastAsia="Calibri" w:hAnsi="Calibri" w:cs="Times New Roman"/>
          <w:b/>
          <w:sz w:val="18"/>
        </w:rPr>
        <w:t>(20 pontos)</w:t>
      </w:r>
    </w:p>
    <w:p w14:paraId="06A57F3B" w14:textId="555868A7" w:rsidR="00AD123F" w:rsidRDefault="00AD123F" w:rsidP="00AD123F">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rsidR="00920DF9">
        <w:t>Explicita o valor simbólico do «negro cavaleiro andante», relacionando-o</w:t>
      </w:r>
      <w:r w:rsidR="0087217F">
        <w:rPr>
          <w:rFonts w:ascii="Calibri" w:eastAsia="Calibri" w:hAnsi="Calibri" w:cs="Times New Roman"/>
          <w:b/>
          <w:sz w:val="18"/>
        </w:rPr>
        <w:t xml:space="preserve"> </w:t>
      </w:r>
      <w:r w:rsidR="00920DF9">
        <w:t>com o título do poema.</w:t>
      </w:r>
      <w:r w:rsidR="0087217F">
        <w:br/>
      </w:r>
      <w:r w:rsidR="0087217F">
        <w:rPr>
          <w:rFonts w:ascii="Calibri" w:eastAsia="Calibri" w:hAnsi="Calibri" w:cs="Times New Roman"/>
        </w:rPr>
        <w:tab/>
      </w:r>
      <w:r w:rsidR="0087217F" w:rsidRPr="00AC2A10">
        <w:rPr>
          <w:rFonts w:ascii="Calibri" w:eastAsia="Calibri" w:hAnsi="Calibri" w:cs="Times New Roman"/>
          <w:b/>
          <w:sz w:val="18"/>
        </w:rPr>
        <w:t>(20 pontos)</w:t>
      </w:r>
    </w:p>
    <w:p w14:paraId="4A1ECD3E" w14:textId="2C6FFCAE" w:rsidR="00AD123F" w:rsidRDefault="00AD123F" w:rsidP="00777E76">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rsidR="00920DF9">
        <w:t>Todo o poema se constrói à volta de uma oposição. Identifica-a e explica</w:t>
      </w:r>
      <w:r w:rsidR="0087217F">
        <w:rPr>
          <w:rFonts w:ascii="Calibri" w:eastAsia="Calibri" w:hAnsi="Calibri" w:cs="Times New Roman"/>
          <w:b/>
          <w:sz w:val="18"/>
        </w:rPr>
        <w:t xml:space="preserve"> </w:t>
      </w:r>
      <w:r w:rsidR="00920DF9">
        <w:t>a sua importância.</w:t>
      </w:r>
      <w:r w:rsidR="0087217F">
        <w:br/>
      </w:r>
      <w:r w:rsidR="0087217F">
        <w:rPr>
          <w:rFonts w:ascii="Calibri" w:eastAsia="Calibri" w:hAnsi="Calibri" w:cs="Times New Roman"/>
        </w:rPr>
        <w:tab/>
      </w:r>
      <w:r w:rsidR="0087217F" w:rsidRPr="00AC2A10">
        <w:rPr>
          <w:rFonts w:ascii="Calibri" w:eastAsia="Calibri" w:hAnsi="Calibri" w:cs="Times New Roman"/>
          <w:b/>
          <w:sz w:val="18"/>
        </w:rPr>
        <w:t>(20 pontos)</w:t>
      </w:r>
      <w:r>
        <w:rPr>
          <w:rFonts w:ascii="Calibri" w:eastAsia="Calibri" w:hAnsi="Calibri" w:cs="Times New Roman"/>
        </w:rPr>
        <w:br w:type="page"/>
      </w:r>
    </w:p>
    <w:p w14:paraId="1AB4980C" w14:textId="77777777" w:rsidR="00AD123F" w:rsidRDefault="00AD123F" w:rsidP="00AD123F">
      <w:pPr>
        <w:spacing w:before="360" w:after="240" w:line="240" w:lineRule="auto"/>
        <w:jc w:val="center"/>
        <w:rPr>
          <w:b/>
        </w:rPr>
      </w:pPr>
      <w:r w:rsidRPr="00B7067B">
        <w:rPr>
          <w:b/>
        </w:rPr>
        <w:lastRenderedPageBreak/>
        <w:t xml:space="preserve">Texto </w:t>
      </w:r>
      <w:r>
        <w:rPr>
          <w:b/>
        </w:rPr>
        <w:t>B</w:t>
      </w:r>
    </w:p>
    <w:p w14:paraId="1D39B3A4" w14:textId="5F3D772D" w:rsidR="00AD123F" w:rsidRDefault="0008592C" w:rsidP="00AD123F">
      <w:pPr>
        <w:spacing w:before="240" w:after="120" w:line="240" w:lineRule="auto"/>
      </w:pPr>
      <w:r>
        <w:t>Lê as seguintes estrofes d’</w:t>
      </w:r>
      <w:r>
        <w:rPr>
          <w:i/>
        </w:rPr>
        <w:t>Os Lusíadas</w:t>
      </w:r>
      <w:r>
        <w:t>, de Luís Vaz de Camões</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08592C" w:rsidRPr="0008592C" w14:paraId="552CC643" w14:textId="77777777" w:rsidTr="0008592C">
        <w:trPr>
          <w:gridAfter w:val="1"/>
          <w:wAfter w:w="12" w:type="dxa"/>
          <w:trHeight w:val="708"/>
        </w:trPr>
        <w:tc>
          <w:tcPr>
            <w:tcW w:w="2595" w:type="dxa"/>
            <w:shd w:val="clear" w:color="auto" w:fill="auto"/>
          </w:tcPr>
          <w:p w14:paraId="60DC6137" w14:textId="77777777" w:rsidR="0008592C" w:rsidRPr="002D42B4" w:rsidRDefault="0008592C" w:rsidP="0008592C">
            <w:pPr>
              <w:spacing w:line="300" w:lineRule="exact"/>
              <w:ind w:firstLine="284"/>
              <w:jc w:val="both"/>
              <w:rPr>
                <w:rFonts w:ascii="Times New Roman" w:hAnsi="Times New Roman" w:cs="Times New Roman"/>
                <w:sz w:val="23"/>
                <w:szCs w:val="23"/>
              </w:rPr>
            </w:pPr>
          </w:p>
        </w:tc>
        <w:tc>
          <w:tcPr>
            <w:tcW w:w="340" w:type="dxa"/>
            <w:shd w:val="clear" w:color="auto" w:fill="auto"/>
          </w:tcPr>
          <w:p w14:paraId="018A75A4" w14:textId="77777777" w:rsidR="0008592C" w:rsidRPr="000B6CEE" w:rsidRDefault="0008592C" w:rsidP="0008592C">
            <w:pPr>
              <w:spacing w:line="300" w:lineRule="exact"/>
              <w:rPr>
                <w:rFonts w:ascii="Calibri" w:eastAsia="Calibri" w:hAnsi="Calibri" w:cs="Calibri"/>
                <w:b/>
                <w:bCs/>
                <w:noProof/>
                <w:color w:val="939598"/>
                <w:sz w:val="16"/>
                <w:szCs w:val="16"/>
              </w:rPr>
            </w:pPr>
          </w:p>
          <w:p w14:paraId="37CFD551" w14:textId="77777777" w:rsidR="0008592C" w:rsidRPr="000B6CEE" w:rsidRDefault="0008592C" w:rsidP="0008592C">
            <w:pPr>
              <w:spacing w:line="300" w:lineRule="exact"/>
              <w:rPr>
                <w:rFonts w:ascii="Calibri" w:eastAsia="Calibri" w:hAnsi="Calibri" w:cs="Calibri"/>
                <w:b/>
                <w:bCs/>
                <w:noProof/>
                <w:color w:val="939598"/>
                <w:sz w:val="16"/>
                <w:szCs w:val="16"/>
              </w:rPr>
            </w:pPr>
          </w:p>
          <w:p w14:paraId="3B375BDE" w14:textId="77777777" w:rsidR="0008592C" w:rsidRPr="000B6CEE" w:rsidRDefault="0008592C" w:rsidP="0008592C">
            <w:pPr>
              <w:spacing w:line="300" w:lineRule="exact"/>
              <w:rPr>
                <w:rFonts w:ascii="Calibri" w:eastAsia="Calibri" w:hAnsi="Calibri" w:cs="Calibri"/>
                <w:b/>
                <w:bCs/>
                <w:noProof/>
                <w:color w:val="939598"/>
                <w:sz w:val="16"/>
                <w:szCs w:val="16"/>
              </w:rPr>
            </w:pPr>
          </w:p>
          <w:p w14:paraId="55CC37FA" w14:textId="77777777" w:rsidR="0008592C" w:rsidRDefault="0008592C" w:rsidP="0008592C">
            <w:pPr>
              <w:spacing w:line="300" w:lineRule="exact"/>
              <w:rPr>
                <w:rFonts w:ascii="Calibri" w:eastAsia="Calibri" w:hAnsi="Calibri" w:cs="Calibri"/>
                <w:b/>
                <w:bCs/>
                <w:noProof/>
                <w:color w:val="939598"/>
                <w:sz w:val="16"/>
                <w:szCs w:val="16"/>
              </w:rPr>
            </w:pPr>
          </w:p>
          <w:p w14:paraId="2E76A36E" w14:textId="77777777" w:rsidR="0008592C" w:rsidRPr="000B6CEE" w:rsidRDefault="0008592C" w:rsidP="0008592C">
            <w:pPr>
              <w:spacing w:line="300" w:lineRule="exact"/>
              <w:rPr>
                <w:rFonts w:ascii="Calibri" w:eastAsia="Calibri" w:hAnsi="Calibri" w:cs="Calibri"/>
                <w:b/>
                <w:bCs/>
                <w:noProof/>
                <w:color w:val="939598"/>
                <w:sz w:val="16"/>
                <w:szCs w:val="16"/>
              </w:rPr>
            </w:pPr>
          </w:p>
          <w:p w14:paraId="18688469" w14:textId="77777777" w:rsidR="0008592C" w:rsidRPr="000B6CEE" w:rsidRDefault="0008592C" w:rsidP="0008592C">
            <w:pPr>
              <w:spacing w:line="300" w:lineRule="exact"/>
              <w:rPr>
                <w:rFonts w:ascii="Calibri" w:eastAsia="Calibri" w:hAnsi="Calibri" w:cs="Calibri"/>
                <w:b/>
                <w:bCs/>
                <w:noProof/>
                <w:color w:val="939598"/>
                <w:sz w:val="16"/>
                <w:szCs w:val="16"/>
              </w:rPr>
            </w:pPr>
          </w:p>
          <w:p w14:paraId="7CAC74A0" w14:textId="77777777" w:rsidR="0008592C" w:rsidRPr="000B6CEE" w:rsidRDefault="0008592C" w:rsidP="0008592C">
            <w:pPr>
              <w:spacing w:line="300" w:lineRule="exact"/>
              <w:rPr>
                <w:rFonts w:ascii="Calibri" w:eastAsia="Calibri" w:hAnsi="Calibri" w:cs="Calibri"/>
                <w:b/>
                <w:bCs/>
                <w:noProof/>
                <w:color w:val="939598"/>
                <w:sz w:val="16"/>
                <w:szCs w:val="16"/>
              </w:rPr>
            </w:pPr>
          </w:p>
          <w:p w14:paraId="7F031F13" w14:textId="339FFFE0" w:rsidR="0008592C" w:rsidRDefault="0008592C" w:rsidP="0008592C">
            <w:pPr>
              <w:spacing w:line="300" w:lineRule="exact"/>
              <w:rPr>
                <w:rFonts w:ascii="Calibri" w:eastAsia="Calibri" w:hAnsi="Calibri" w:cs="Calibri"/>
                <w:b/>
                <w:bCs/>
                <w:noProof/>
                <w:color w:val="939598"/>
                <w:sz w:val="16"/>
                <w:szCs w:val="16"/>
              </w:rPr>
            </w:pPr>
          </w:p>
          <w:p w14:paraId="1C2805F9" w14:textId="77777777" w:rsidR="002B662A" w:rsidRDefault="002B662A" w:rsidP="0008592C">
            <w:pPr>
              <w:spacing w:line="300" w:lineRule="exact"/>
              <w:rPr>
                <w:rFonts w:ascii="Calibri" w:eastAsia="Calibri" w:hAnsi="Calibri" w:cs="Calibri"/>
                <w:b/>
                <w:bCs/>
                <w:noProof/>
                <w:color w:val="939598"/>
                <w:sz w:val="16"/>
                <w:szCs w:val="16"/>
              </w:rPr>
            </w:pPr>
          </w:p>
          <w:p w14:paraId="3F6EDF08" w14:textId="77777777" w:rsidR="0008592C" w:rsidRPr="000B6CEE" w:rsidRDefault="0008592C" w:rsidP="0008592C">
            <w:pPr>
              <w:spacing w:line="300" w:lineRule="exact"/>
              <w:rPr>
                <w:rFonts w:ascii="Calibri" w:eastAsia="Calibri" w:hAnsi="Calibri" w:cs="Calibri"/>
                <w:b/>
                <w:bCs/>
                <w:noProof/>
                <w:color w:val="939598"/>
                <w:sz w:val="16"/>
                <w:szCs w:val="16"/>
              </w:rPr>
            </w:pPr>
          </w:p>
          <w:p w14:paraId="1B6F0110" w14:textId="77777777" w:rsidR="0008592C" w:rsidRPr="000B6CEE" w:rsidRDefault="0008592C" w:rsidP="0008592C">
            <w:pPr>
              <w:spacing w:line="300" w:lineRule="exact"/>
              <w:rPr>
                <w:rFonts w:ascii="Calibri" w:eastAsia="Calibri" w:hAnsi="Calibri" w:cs="Calibri"/>
                <w:b/>
                <w:bCs/>
                <w:noProof/>
                <w:color w:val="939598"/>
                <w:sz w:val="16"/>
                <w:szCs w:val="16"/>
              </w:rPr>
            </w:pPr>
          </w:p>
          <w:p w14:paraId="0C887D69" w14:textId="77777777" w:rsidR="0008592C" w:rsidRDefault="0008592C" w:rsidP="0008592C">
            <w:pPr>
              <w:spacing w:line="300" w:lineRule="exact"/>
              <w:rPr>
                <w:rFonts w:ascii="Calibri" w:eastAsia="Calibri" w:hAnsi="Calibri" w:cs="Calibri"/>
                <w:b/>
                <w:bCs/>
                <w:noProof/>
                <w:color w:val="939598"/>
                <w:sz w:val="16"/>
                <w:szCs w:val="16"/>
              </w:rPr>
            </w:pPr>
          </w:p>
          <w:p w14:paraId="6B3FDA44" w14:textId="48ECE498" w:rsidR="0008592C" w:rsidRDefault="0008592C" w:rsidP="0008592C">
            <w:pPr>
              <w:spacing w:line="300" w:lineRule="exact"/>
              <w:rPr>
                <w:rFonts w:ascii="Calibri" w:eastAsia="Calibri" w:hAnsi="Calibri" w:cs="Calibri"/>
                <w:b/>
                <w:bCs/>
                <w:noProof/>
                <w:color w:val="939598"/>
                <w:sz w:val="16"/>
                <w:szCs w:val="16"/>
              </w:rPr>
            </w:pPr>
          </w:p>
          <w:p w14:paraId="453E4B65" w14:textId="7FEE7F69" w:rsidR="0008592C" w:rsidRDefault="0008592C" w:rsidP="0008592C">
            <w:pPr>
              <w:spacing w:line="300" w:lineRule="exact"/>
              <w:rPr>
                <w:rFonts w:ascii="Calibri" w:eastAsia="Calibri" w:hAnsi="Calibri" w:cs="Calibri"/>
                <w:b/>
                <w:bCs/>
                <w:noProof/>
                <w:color w:val="939598"/>
                <w:sz w:val="16"/>
                <w:szCs w:val="16"/>
              </w:rPr>
            </w:pPr>
          </w:p>
          <w:p w14:paraId="7B9ADFF1" w14:textId="09B7EBCD" w:rsidR="0008592C" w:rsidRDefault="0008592C" w:rsidP="0008592C">
            <w:pPr>
              <w:spacing w:line="300" w:lineRule="exact"/>
              <w:rPr>
                <w:rFonts w:ascii="Calibri" w:eastAsia="Calibri" w:hAnsi="Calibri" w:cs="Calibri"/>
                <w:b/>
                <w:bCs/>
                <w:noProof/>
                <w:color w:val="939598"/>
                <w:sz w:val="16"/>
                <w:szCs w:val="16"/>
              </w:rPr>
            </w:pPr>
          </w:p>
          <w:p w14:paraId="6FDDCA45" w14:textId="58AD1864" w:rsidR="0008592C" w:rsidRDefault="0008592C" w:rsidP="0008592C">
            <w:pPr>
              <w:spacing w:line="300" w:lineRule="exact"/>
              <w:rPr>
                <w:rFonts w:ascii="Calibri" w:eastAsia="Calibri" w:hAnsi="Calibri" w:cs="Calibri"/>
                <w:b/>
                <w:bCs/>
                <w:noProof/>
                <w:color w:val="939598"/>
                <w:sz w:val="16"/>
                <w:szCs w:val="16"/>
              </w:rPr>
            </w:pPr>
          </w:p>
          <w:p w14:paraId="038D9BA9" w14:textId="3E9F7AFD" w:rsidR="0008592C" w:rsidRDefault="0008592C" w:rsidP="0008592C">
            <w:pPr>
              <w:spacing w:line="300" w:lineRule="exact"/>
              <w:rPr>
                <w:rFonts w:ascii="Calibri" w:eastAsia="Calibri" w:hAnsi="Calibri" w:cs="Calibri"/>
                <w:b/>
                <w:bCs/>
                <w:noProof/>
                <w:color w:val="939598"/>
                <w:sz w:val="16"/>
                <w:szCs w:val="16"/>
              </w:rPr>
            </w:pPr>
          </w:p>
          <w:p w14:paraId="073E02A5" w14:textId="77777777" w:rsidR="002B662A" w:rsidRDefault="002B662A" w:rsidP="0008592C">
            <w:pPr>
              <w:spacing w:line="300" w:lineRule="exact"/>
              <w:rPr>
                <w:rFonts w:ascii="Calibri" w:eastAsia="Calibri" w:hAnsi="Calibri" w:cs="Calibri"/>
                <w:b/>
                <w:bCs/>
                <w:noProof/>
                <w:color w:val="939598"/>
                <w:sz w:val="16"/>
                <w:szCs w:val="16"/>
              </w:rPr>
            </w:pPr>
          </w:p>
          <w:p w14:paraId="0DF29443" w14:textId="7DB49C81" w:rsidR="0008592C" w:rsidRDefault="0008592C" w:rsidP="0008592C">
            <w:pPr>
              <w:spacing w:line="300" w:lineRule="exact"/>
              <w:rPr>
                <w:rFonts w:ascii="Calibri" w:eastAsia="Calibri" w:hAnsi="Calibri" w:cs="Calibri"/>
                <w:b/>
                <w:bCs/>
                <w:noProof/>
                <w:color w:val="939598"/>
                <w:sz w:val="16"/>
                <w:szCs w:val="16"/>
              </w:rPr>
            </w:pPr>
          </w:p>
          <w:p w14:paraId="14E50C3C" w14:textId="3FE93725" w:rsidR="0008592C" w:rsidRDefault="0008592C" w:rsidP="0008592C">
            <w:pPr>
              <w:spacing w:line="300" w:lineRule="exact"/>
              <w:rPr>
                <w:rFonts w:ascii="Calibri" w:eastAsia="Calibri" w:hAnsi="Calibri" w:cs="Calibri"/>
                <w:b/>
                <w:bCs/>
                <w:noProof/>
                <w:color w:val="939598"/>
                <w:sz w:val="16"/>
                <w:szCs w:val="16"/>
              </w:rPr>
            </w:pPr>
          </w:p>
          <w:p w14:paraId="70F55E8E" w14:textId="2DB00837" w:rsidR="0008592C" w:rsidRDefault="0008592C" w:rsidP="0008592C">
            <w:pPr>
              <w:spacing w:line="300" w:lineRule="exact"/>
              <w:rPr>
                <w:rFonts w:ascii="Calibri" w:eastAsia="Calibri" w:hAnsi="Calibri" w:cs="Calibri"/>
                <w:b/>
                <w:bCs/>
                <w:noProof/>
                <w:color w:val="939598"/>
                <w:sz w:val="16"/>
                <w:szCs w:val="16"/>
              </w:rPr>
            </w:pPr>
          </w:p>
          <w:p w14:paraId="5537F1E2" w14:textId="5C64ECA6" w:rsidR="0008592C" w:rsidRDefault="0008592C" w:rsidP="0008592C">
            <w:pPr>
              <w:spacing w:line="300" w:lineRule="exact"/>
              <w:rPr>
                <w:rFonts w:ascii="Calibri" w:eastAsia="Calibri" w:hAnsi="Calibri" w:cs="Calibri"/>
                <w:b/>
                <w:bCs/>
                <w:noProof/>
                <w:color w:val="939598"/>
                <w:sz w:val="16"/>
                <w:szCs w:val="16"/>
              </w:rPr>
            </w:pPr>
          </w:p>
          <w:p w14:paraId="26D78428" w14:textId="46000C1A" w:rsidR="002B662A" w:rsidRDefault="002B662A" w:rsidP="0008592C">
            <w:pPr>
              <w:spacing w:line="300" w:lineRule="exact"/>
              <w:rPr>
                <w:rFonts w:ascii="Calibri" w:eastAsia="Calibri" w:hAnsi="Calibri" w:cs="Calibri"/>
                <w:b/>
                <w:bCs/>
                <w:noProof/>
                <w:color w:val="939598"/>
                <w:sz w:val="16"/>
                <w:szCs w:val="16"/>
              </w:rPr>
            </w:pPr>
          </w:p>
          <w:p w14:paraId="0ADD0B8E" w14:textId="77777777" w:rsidR="002B662A" w:rsidRPr="000B6CEE" w:rsidRDefault="002B662A" w:rsidP="0008592C">
            <w:pPr>
              <w:spacing w:line="300" w:lineRule="exact"/>
              <w:rPr>
                <w:rFonts w:ascii="Calibri" w:eastAsia="Calibri" w:hAnsi="Calibri" w:cs="Calibri"/>
                <w:b/>
                <w:bCs/>
                <w:noProof/>
                <w:color w:val="939598"/>
                <w:sz w:val="16"/>
                <w:szCs w:val="16"/>
              </w:rPr>
            </w:pPr>
          </w:p>
          <w:p w14:paraId="0BA55A98" w14:textId="77777777" w:rsidR="0008592C" w:rsidRPr="002D42B4" w:rsidRDefault="0008592C" w:rsidP="0008592C">
            <w:pPr>
              <w:spacing w:line="300" w:lineRule="exact"/>
              <w:jc w:val="both"/>
              <w:rPr>
                <w:rFonts w:ascii="Times New Roman" w:hAnsi="Times New Roman" w:cs="Times New Roman"/>
                <w:sz w:val="23"/>
                <w:szCs w:val="23"/>
              </w:rPr>
            </w:pPr>
          </w:p>
        </w:tc>
        <w:tc>
          <w:tcPr>
            <w:tcW w:w="6122" w:type="dxa"/>
            <w:shd w:val="clear" w:color="auto" w:fill="auto"/>
          </w:tcPr>
          <w:p w14:paraId="34D05CF5" w14:textId="77777777" w:rsidR="0008592C" w:rsidRPr="0008592C" w:rsidRDefault="0008592C" w:rsidP="0008592C">
            <w:pPr>
              <w:spacing w:line="300" w:lineRule="exact"/>
              <w:rPr>
                <w:rFonts w:ascii="Times New Roman" w:hAnsi="Times New Roman" w:cs="Times New Roman"/>
                <w:b/>
                <w:sz w:val="23"/>
                <w:szCs w:val="23"/>
              </w:rPr>
            </w:pPr>
            <w:r w:rsidRPr="0008592C">
              <w:rPr>
                <w:rFonts w:ascii="Times New Roman" w:hAnsi="Times New Roman" w:cs="Times New Roman"/>
                <w:b/>
                <w:sz w:val="23"/>
                <w:szCs w:val="23"/>
              </w:rPr>
              <w:t>1</w:t>
            </w:r>
          </w:p>
          <w:p w14:paraId="388AE34B" w14:textId="5411DCA0"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As armas e os barões</w:t>
            </w:r>
            <w:r w:rsidR="0087217F" w:rsidRPr="0087217F">
              <w:rPr>
                <w:rFonts w:ascii="Times New Roman" w:hAnsi="Times New Roman" w:cs="Times New Roman"/>
                <w:sz w:val="23"/>
                <w:szCs w:val="23"/>
                <w:vertAlign w:val="superscript"/>
              </w:rPr>
              <w:t>1</w:t>
            </w:r>
            <w:r w:rsidRPr="0008592C">
              <w:rPr>
                <w:rFonts w:ascii="Times New Roman" w:hAnsi="Times New Roman" w:cs="Times New Roman"/>
                <w:sz w:val="23"/>
                <w:szCs w:val="23"/>
              </w:rPr>
              <w:t xml:space="preserve"> assinalados</w:t>
            </w:r>
          </w:p>
          <w:p w14:paraId="433E883E" w14:textId="4C49D9D0"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Que da Ocidental praia Lusitana</w:t>
            </w:r>
            <w:r w:rsidR="0087217F" w:rsidRPr="0087217F">
              <w:rPr>
                <w:rFonts w:ascii="Times New Roman" w:hAnsi="Times New Roman" w:cs="Times New Roman"/>
                <w:sz w:val="23"/>
                <w:szCs w:val="23"/>
                <w:vertAlign w:val="superscript"/>
              </w:rPr>
              <w:t>2</w:t>
            </w:r>
            <w:r w:rsidRPr="0008592C">
              <w:rPr>
                <w:rFonts w:ascii="Times New Roman" w:hAnsi="Times New Roman" w:cs="Times New Roman"/>
                <w:sz w:val="23"/>
                <w:szCs w:val="23"/>
              </w:rPr>
              <w:t>,</w:t>
            </w:r>
          </w:p>
          <w:p w14:paraId="50FD7DC0"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Por mares nunca dantes navegados</w:t>
            </w:r>
          </w:p>
          <w:p w14:paraId="27CE16AD" w14:textId="4835EBC9"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Passaram ainda além da Taprobana</w:t>
            </w:r>
            <w:r w:rsidR="0087217F" w:rsidRPr="0087217F">
              <w:rPr>
                <w:rFonts w:ascii="Times New Roman" w:hAnsi="Times New Roman" w:cs="Times New Roman"/>
                <w:sz w:val="23"/>
                <w:szCs w:val="23"/>
                <w:vertAlign w:val="superscript"/>
              </w:rPr>
              <w:t>3</w:t>
            </w:r>
            <w:r w:rsidRPr="0008592C">
              <w:rPr>
                <w:rFonts w:ascii="Times New Roman" w:hAnsi="Times New Roman" w:cs="Times New Roman"/>
                <w:sz w:val="23"/>
                <w:szCs w:val="23"/>
              </w:rPr>
              <w:t>,</w:t>
            </w:r>
          </w:p>
          <w:p w14:paraId="2848C237"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Em perigos e guerras esforçados</w:t>
            </w:r>
          </w:p>
          <w:p w14:paraId="0A4F89E1"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Mais do que prometia a força humana,</w:t>
            </w:r>
          </w:p>
          <w:p w14:paraId="286944AC"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E entre gente remota edificaram</w:t>
            </w:r>
          </w:p>
          <w:p w14:paraId="697C3C58" w14:textId="57A35516" w:rsid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Novo Reino</w:t>
            </w:r>
            <w:r w:rsidR="0087217F" w:rsidRPr="0087217F">
              <w:rPr>
                <w:rFonts w:ascii="Times New Roman" w:hAnsi="Times New Roman" w:cs="Times New Roman"/>
                <w:sz w:val="23"/>
                <w:szCs w:val="23"/>
                <w:vertAlign w:val="superscript"/>
              </w:rPr>
              <w:t>4</w:t>
            </w:r>
            <w:r w:rsidRPr="0008592C">
              <w:rPr>
                <w:rFonts w:ascii="Times New Roman" w:hAnsi="Times New Roman" w:cs="Times New Roman"/>
                <w:sz w:val="23"/>
                <w:szCs w:val="23"/>
              </w:rPr>
              <w:t>, que tanto sublimaram;</w:t>
            </w:r>
          </w:p>
          <w:p w14:paraId="1E4E407D" w14:textId="77777777" w:rsidR="002B662A" w:rsidRPr="0008592C" w:rsidRDefault="002B662A" w:rsidP="0008592C">
            <w:pPr>
              <w:spacing w:line="300" w:lineRule="exact"/>
              <w:rPr>
                <w:rFonts w:ascii="Times New Roman" w:hAnsi="Times New Roman" w:cs="Times New Roman"/>
                <w:sz w:val="23"/>
                <w:szCs w:val="23"/>
              </w:rPr>
            </w:pPr>
          </w:p>
          <w:p w14:paraId="5E23EF35" w14:textId="77777777" w:rsidR="0008592C" w:rsidRPr="0008592C" w:rsidRDefault="0008592C" w:rsidP="0008592C">
            <w:pPr>
              <w:spacing w:line="300" w:lineRule="exact"/>
              <w:rPr>
                <w:rFonts w:ascii="Times New Roman" w:hAnsi="Times New Roman" w:cs="Times New Roman"/>
                <w:b/>
                <w:sz w:val="23"/>
                <w:szCs w:val="23"/>
              </w:rPr>
            </w:pPr>
            <w:r w:rsidRPr="0008592C">
              <w:rPr>
                <w:rFonts w:ascii="Times New Roman" w:hAnsi="Times New Roman" w:cs="Times New Roman"/>
                <w:b/>
                <w:sz w:val="23"/>
                <w:szCs w:val="23"/>
              </w:rPr>
              <w:t>2</w:t>
            </w:r>
          </w:p>
          <w:p w14:paraId="239CAC08"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E também as memórias gloriosas</w:t>
            </w:r>
          </w:p>
          <w:p w14:paraId="4C807856"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Daqueles Reis que foram dilatando</w:t>
            </w:r>
          </w:p>
          <w:p w14:paraId="77955561" w14:textId="30040961"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A Fé, o Império, e as terras viciosas</w:t>
            </w:r>
            <w:r w:rsidR="0087217F" w:rsidRPr="0087217F">
              <w:rPr>
                <w:rFonts w:ascii="Times New Roman" w:hAnsi="Times New Roman" w:cs="Times New Roman"/>
                <w:sz w:val="23"/>
                <w:szCs w:val="23"/>
                <w:vertAlign w:val="superscript"/>
              </w:rPr>
              <w:t>5</w:t>
            </w:r>
          </w:p>
          <w:p w14:paraId="36F957C9" w14:textId="25E8A6A8"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De África e de Ásia andaram devastando</w:t>
            </w:r>
            <w:r w:rsidR="0087217F" w:rsidRPr="0087217F">
              <w:rPr>
                <w:rFonts w:ascii="Times New Roman" w:hAnsi="Times New Roman" w:cs="Times New Roman"/>
                <w:sz w:val="23"/>
                <w:szCs w:val="23"/>
                <w:vertAlign w:val="superscript"/>
              </w:rPr>
              <w:t>6</w:t>
            </w:r>
            <w:r w:rsidRPr="0008592C">
              <w:rPr>
                <w:rFonts w:ascii="Times New Roman" w:hAnsi="Times New Roman" w:cs="Times New Roman"/>
                <w:sz w:val="23"/>
                <w:szCs w:val="23"/>
              </w:rPr>
              <w:t>,</w:t>
            </w:r>
          </w:p>
          <w:p w14:paraId="16A98314"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E aqueles que por obras valerosas</w:t>
            </w:r>
          </w:p>
          <w:p w14:paraId="00164D91" w14:textId="7FCACF50"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Se vão da lei da Morte</w:t>
            </w:r>
            <w:r w:rsidR="00CA7B43" w:rsidRPr="00CA7B43">
              <w:rPr>
                <w:rFonts w:ascii="Times New Roman" w:hAnsi="Times New Roman" w:cs="Times New Roman"/>
                <w:sz w:val="23"/>
                <w:szCs w:val="23"/>
                <w:vertAlign w:val="superscript"/>
              </w:rPr>
              <w:t>7</w:t>
            </w:r>
            <w:r w:rsidRPr="0008592C">
              <w:rPr>
                <w:rFonts w:ascii="Times New Roman" w:hAnsi="Times New Roman" w:cs="Times New Roman"/>
                <w:sz w:val="23"/>
                <w:szCs w:val="23"/>
              </w:rPr>
              <w:t xml:space="preserve"> libertando,</w:t>
            </w:r>
          </w:p>
          <w:p w14:paraId="72AA6919"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Cantando espalharei por toda parte,</w:t>
            </w:r>
          </w:p>
          <w:p w14:paraId="0E8ED17B" w14:textId="22802853" w:rsid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Se a tanto me ajudar o engenho e arte</w:t>
            </w:r>
            <w:r w:rsidR="00CA7B43" w:rsidRPr="00CA7B43">
              <w:rPr>
                <w:rFonts w:ascii="Times New Roman" w:hAnsi="Times New Roman" w:cs="Times New Roman"/>
                <w:sz w:val="23"/>
                <w:szCs w:val="23"/>
                <w:vertAlign w:val="superscript"/>
              </w:rPr>
              <w:t>8</w:t>
            </w:r>
            <w:r w:rsidRPr="0008592C">
              <w:rPr>
                <w:rFonts w:ascii="Times New Roman" w:hAnsi="Times New Roman" w:cs="Times New Roman"/>
                <w:sz w:val="23"/>
                <w:szCs w:val="23"/>
              </w:rPr>
              <w:t>.</w:t>
            </w:r>
          </w:p>
          <w:p w14:paraId="4D6F5A43" w14:textId="77777777" w:rsidR="002B662A" w:rsidRPr="0008592C" w:rsidRDefault="002B662A" w:rsidP="0008592C">
            <w:pPr>
              <w:spacing w:line="300" w:lineRule="exact"/>
              <w:rPr>
                <w:rFonts w:ascii="Times New Roman" w:hAnsi="Times New Roman" w:cs="Times New Roman"/>
                <w:sz w:val="23"/>
                <w:szCs w:val="23"/>
              </w:rPr>
            </w:pPr>
          </w:p>
          <w:p w14:paraId="18072471" w14:textId="77777777" w:rsidR="0008592C" w:rsidRPr="0008592C" w:rsidRDefault="0008592C" w:rsidP="0008592C">
            <w:pPr>
              <w:spacing w:line="300" w:lineRule="exact"/>
              <w:rPr>
                <w:rFonts w:ascii="Times New Roman" w:hAnsi="Times New Roman" w:cs="Times New Roman"/>
                <w:b/>
                <w:sz w:val="23"/>
                <w:szCs w:val="23"/>
              </w:rPr>
            </w:pPr>
            <w:r w:rsidRPr="0008592C">
              <w:rPr>
                <w:rFonts w:ascii="Times New Roman" w:hAnsi="Times New Roman" w:cs="Times New Roman"/>
                <w:b/>
                <w:sz w:val="23"/>
                <w:szCs w:val="23"/>
              </w:rPr>
              <w:t>3</w:t>
            </w:r>
          </w:p>
          <w:p w14:paraId="650DC4D6" w14:textId="2997C029"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Cessem do sábio Grego e do Troiano</w:t>
            </w:r>
            <w:r w:rsidR="00CA7B43" w:rsidRPr="00CA7B43">
              <w:rPr>
                <w:rFonts w:ascii="Times New Roman" w:hAnsi="Times New Roman" w:cs="Times New Roman"/>
                <w:sz w:val="23"/>
                <w:szCs w:val="23"/>
                <w:vertAlign w:val="superscript"/>
              </w:rPr>
              <w:t>9</w:t>
            </w:r>
          </w:p>
          <w:p w14:paraId="5C453203"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As navegações grandes que fizeram;</w:t>
            </w:r>
          </w:p>
          <w:p w14:paraId="659C88FC" w14:textId="3DB3ADBA"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Cale-se de Alexandre e de Trajano</w:t>
            </w:r>
            <w:r w:rsidR="00CA7B43" w:rsidRPr="00CA7B43">
              <w:rPr>
                <w:rFonts w:ascii="Times New Roman" w:hAnsi="Times New Roman" w:cs="Times New Roman"/>
                <w:sz w:val="23"/>
                <w:szCs w:val="23"/>
                <w:vertAlign w:val="superscript"/>
              </w:rPr>
              <w:t>10</w:t>
            </w:r>
          </w:p>
          <w:p w14:paraId="41401AF7" w14:textId="77777777"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A fama das vitórias que tiveram;</w:t>
            </w:r>
          </w:p>
          <w:p w14:paraId="53575364" w14:textId="311C8154"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Que eu canto o peito ilustre Lusitano</w:t>
            </w:r>
            <w:r w:rsidR="00CA7B43" w:rsidRPr="00CA7B43">
              <w:rPr>
                <w:rFonts w:ascii="Times New Roman" w:hAnsi="Times New Roman" w:cs="Times New Roman"/>
                <w:sz w:val="23"/>
                <w:szCs w:val="23"/>
                <w:vertAlign w:val="superscript"/>
              </w:rPr>
              <w:t>11</w:t>
            </w:r>
            <w:r w:rsidRPr="0008592C">
              <w:rPr>
                <w:rFonts w:ascii="Times New Roman" w:hAnsi="Times New Roman" w:cs="Times New Roman"/>
                <w:sz w:val="23"/>
                <w:szCs w:val="23"/>
              </w:rPr>
              <w:t>,</w:t>
            </w:r>
          </w:p>
          <w:p w14:paraId="5826FF1D" w14:textId="2D9A354E"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A quem Neptuno e Marte</w:t>
            </w:r>
            <w:r w:rsidR="00CA7B43" w:rsidRPr="00CA7B43">
              <w:rPr>
                <w:rFonts w:ascii="Times New Roman" w:hAnsi="Times New Roman" w:cs="Times New Roman"/>
                <w:sz w:val="23"/>
                <w:szCs w:val="23"/>
                <w:vertAlign w:val="superscript"/>
              </w:rPr>
              <w:t>12</w:t>
            </w:r>
            <w:r w:rsidRPr="0008592C">
              <w:rPr>
                <w:rFonts w:ascii="Times New Roman" w:hAnsi="Times New Roman" w:cs="Times New Roman"/>
                <w:sz w:val="23"/>
                <w:szCs w:val="23"/>
              </w:rPr>
              <w:t xml:space="preserve"> obedeceram.</w:t>
            </w:r>
          </w:p>
          <w:p w14:paraId="6B15E8EE" w14:textId="0FFBB73F"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Cesse tudo o que a Musa antiga</w:t>
            </w:r>
            <w:r w:rsidR="00CA7B43" w:rsidRPr="00CA7B43">
              <w:rPr>
                <w:rFonts w:ascii="Times New Roman" w:hAnsi="Times New Roman" w:cs="Times New Roman"/>
                <w:sz w:val="23"/>
                <w:szCs w:val="23"/>
                <w:vertAlign w:val="superscript"/>
              </w:rPr>
              <w:t>13</w:t>
            </w:r>
            <w:r w:rsidRPr="0008592C">
              <w:rPr>
                <w:rFonts w:ascii="Times New Roman" w:hAnsi="Times New Roman" w:cs="Times New Roman"/>
                <w:sz w:val="23"/>
                <w:szCs w:val="23"/>
              </w:rPr>
              <w:t xml:space="preserve"> canta,</w:t>
            </w:r>
          </w:p>
          <w:p w14:paraId="67F8F71B" w14:textId="4295D3CB" w:rsidR="0008592C" w:rsidRPr="0008592C" w:rsidRDefault="0008592C" w:rsidP="0008592C">
            <w:pPr>
              <w:spacing w:line="300" w:lineRule="exact"/>
              <w:rPr>
                <w:rFonts w:ascii="Times New Roman" w:hAnsi="Times New Roman" w:cs="Times New Roman"/>
                <w:sz w:val="23"/>
                <w:szCs w:val="23"/>
              </w:rPr>
            </w:pPr>
            <w:r w:rsidRPr="0008592C">
              <w:rPr>
                <w:rFonts w:ascii="Times New Roman" w:hAnsi="Times New Roman" w:cs="Times New Roman"/>
                <w:sz w:val="23"/>
                <w:szCs w:val="23"/>
              </w:rPr>
              <w:t>Que outro valor mais alto se alevanta.</w:t>
            </w:r>
          </w:p>
        </w:tc>
      </w:tr>
      <w:tr w:rsidR="0008592C" w:rsidRPr="0008592C" w14:paraId="0066E254" w14:textId="77777777" w:rsidTr="0008592C">
        <w:tc>
          <w:tcPr>
            <w:tcW w:w="9069" w:type="dxa"/>
            <w:gridSpan w:val="4"/>
            <w:shd w:val="clear" w:color="auto" w:fill="auto"/>
          </w:tcPr>
          <w:p w14:paraId="019F058C" w14:textId="77777777" w:rsidR="0008592C" w:rsidRDefault="0008592C" w:rsidP="0008592C">
            <w:pPr>
              <w:pStyle w:val="NoSpacing"/>
              <w:shd w:val="clear" w:color="auto" w:fill="FFFFFF"/>
              <w:spacing w:before="120" w:beforeAutospacing="0" w:after="120" w:afterAutospacing="0"/>
              <w:jc w:val="right"/>
              <w:rPr>
                <w:sz w:val="18"/>
                <w:szCs w:val="18"/>
              </w:rPr>
            </w:pPr>
            <w:r w:rsidRPr="0008592C">
              <w:rPr>
                <w:sz w:val="18"/>
                <w:szCs w:val="18"/>
              </w:rPr>
              <w:t xml:space="preserve">Luís de Camões, </w:t>
            </w:r>
            <w:r w:rsidRPr="0008592C">
              <w:rPr>
                <w:i/>
                <w:sz w:val="18"/>
                <w:szCs w:val="18"/>
              </w:rPr>
              <w:t>Os Lusíadas</w:t>
            </w:r>
            <w:r w:rsidRPr="0008592C">
              <w:rPr>
                <w:sz w:val="18"/>
                <w:szCs w:val="18"/>
              </w:rPr>
              <w:t xml:space="preserve">, </w:t>
            </w:r>
            <w:r w:rsidR="00CA7B43">
              <w:rPr>
                <w:sz w:val="18"/>
                <w:szCs w:val="18"/>
              </w:rPr>
              <w:t>4.</w:t>
            </w:r>
            <w:r w:rsidR="00CA7B43" w:rsidRPr="00CA7B43">
              <w:rPr>
                <w:sz w:val="18"/>
                <w:szCs w:val="18"/>
                <w:vertAlign w:val="superscript"/>
              </w:rPr>
              <w:t>a</w:t>
            </w:r>
            <w:r w:rsidR="00CA7B43">
              <w:rPr>
                <w:sz w:val="18"/>
                <w:szCs w:val="18"/>
              </w:rPr>
              <w:t xml:space="preserve"> edição, </w:t>
            </w:r>
            <w:r w:rsidRPr="0008592C">
              <w:rPr>
                <w:sz w:val="18"/>
                <w:szCs w:val="18"/>
              </w:rPr>
              <w:t>Lisboa, MNE, Instituto Camões, 2000.</w:t>
            </w:r>
          </w:p>
          <w:p w14:paraId="31BED10E" w14:textId="55BD80D6" w:rsidR="00CA7B43" w:rsidRPr="00CA7B43" w:rsidRDefault="00CA7B43" w:rsidP="00777E76">
            <w:pPr>
              <w:spacing w:before="240"/>
              <w:jc w:val="both"/>
              <w:rPr>
                <w:rFonts w:ascii="Times New Roman" w:hAnsi="Times New Roman" w:cs="Times New Roman"/>
                <w:sz w:val="16"/>
                <w:szCs w:val="16"/>
              </w:rPr>
            </w:pPr>
            <w:r w:rsidRPr="00CA7B43">
              <w:rPr>
                <w:rFonts w:ascii="Times New Roman" w:hAnsi="Times New Roman" w:cs="Times New Roman"/>
                <w:sz w:val="16"/>
                <w:szCs w:val="16"/>
                <w:vertAlign w:val="superscript"/>
              </w:rPr>
              <w:t>1</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Barões</w:t>
            </w:r>
            <w:r w:rsidRPr="00CA7B43">
              <w:rPr>
                <w:rFonts w:ascii="Times New Roman" w:hAnsi="Times New Roman" w:cs="Times New Roman"/>
                <w:sz w:val="16"/>
                <w:szCs w:val="16"/>
              </w:rPr>
              <w:t xml:space="preserve">: homens ilustres e esforçados. </w:t>
            </w:r>
            <w:r w:rsidRPr="00CA7B43">
              <w:rPr>
                <w:rFonts w:ascii="Times New Roman" w:hAnsi="Times New Roman" w:cs="Times New Roman"/>
                <w:sz w:val="16"/>
                <w:szCs w:val="16"/>
                <w:vertAlign w:val="superscript"/>
              </w:rPr>
              <w:t>2</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Ocidental praia Lusitana</w:t>
            </w:r>
            <w:r w:rsidRPr="00CA7B43">
              <w:rPr>
                <w:rFonts w:ascii="Times New Roman" w:hAnsi="Times New Roman" w:cs="Times New Roman"/>
                <w:sz w:val="16"/>
                <w:szCs w:val="16"/>
              </w:rPr>
              <w:t xml:space="preserve">: Portugal. </w:t>
            </w:r>
            <w:r w:rsidRPr="00CA7B43">
              <w:rPr>
                <w:rFonts w:ascii="Times New Roman" w:hAnsi="Times New Roman" w:cs="Times New Roman"/>
                <w:sz w:val="16"/>
                <w:szCs w:val="16"/>
                <w:vertAlign w:val="superscript"/>
              </w:rPr>
              <w:t>3</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Taprobana</w:t>
            </w:r>
            <w:r w:rsidRPr="00CA7B43">
              <w:rPr>
                <w:rFonts w:ascii="Times New Roman" w:hAnsi="Times New Roman" w:cs="Times New Roman"/>
                <w:sz w:val="16"/>
                <w:szCs w:val="16"/>
              </w:rPr>
              <w:t xml:space="preserve">: ilha de Ceilão, atual Sri Lanka. </w:t>
            </w:r>
            <w:r w:rsidRPr="00CA7B43">
              <w:rPr>
                <w:rFonts w:ascii="Times New Roman" w:hAnsi="Times New Roman" w:cs="Times New Roman"/>
                <w:sz w:val="16"/>
                <w:szCs w:val="16"/>
                <w:vertAlign w:val="superscript"/>
              </w:rPr>
              <w:t>4</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Novo Reino</w:t>
            </w:r>
            <w:r w:rsidRPr="00CA7B43">
              <w:rPr>
                <w:rFonts w:ascii="Times New Roman" w:hAnsi="Times New Roman" w:cs="Times New Roman"/>
                <w:sz w:val="16"/>
                <w:szCs w:val="16"/>
              </w:rPr>
              <w:t xml:space="preserve">: império português na Ásia. </w:t>
            </w:r>
            <w:r w:rsidRPr="00CA7B43">
              <w:rPr>
                <w:rFonts w:ascii="Times New Roman" w:hAnsi="Times New Roman" w:cs="Times New Roman"/>
                <w:sz w:val="16"/>
                <w:szCs w:val="16"/>
                <w:vertAlign w:val="superscript"/>
              </w:rPr>
              <w:t>5</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Terras viciosas</w:t>
            </w:r>
            <w:r w:rsidRPr="00CA7B43">
              <w:rPr>
                <w:rFonts w:ascii="Times New Roman" w:hAnsi="Times New Roman" w:cs="Times New Roman"/>
                <w:sz w:val="16"/>
                <w:szCs w:val="16"/>
              </w:rPr>
              <w:t xml:space="preserve">: terras nãos cristãs. </w:t>
            </w:r>
            <w:r w:rsidRPr="00CA7B43">
              <w:rPr>
                <w:rFonts w:ascii="Times New Roman" w:hAnsi="Times New Roman" w:cs="Times New Roman"/>
                <w:sz w:val="16"/>
                <w:szCs w:val="16"/>
                <w:vertAlign w:val="superscript"/>
              </w:rPr>
              <w:t>6</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Devastando</w:t>
            </w:r>
            <w:r w:rsidRPr="00CA7B43">
              <w:rPr>
                <w:rFonts w:ascii="Times New Roman" w:hAnsi="Times New Roman" w:cs="Times New Roman"/>
                <w:sz w:val="16"/>
                <w:szCs w:val="16"/>
              </w:rPr>
              <w:t xml:space="preserve">: destruindo. </w:t>
            </w:r>
            <w:r w:rsidRPr="00CA7B43">
              <w:rPr>
                <w:rFonts w:ascii="Times New Roman" w:hAnsi="Times New Roman" w:cs="Times New Roman"/>
                <w:sz w:val="16"/>
                <w:szCs w:val="16"/>
                <w:vertAlign w:val="superscript"/>
              </w:rPr>
              <w:t>7</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Lei da Morte</w:t>
            </w:r>
            <w:r w:rsidRPr="00CA7B43">
              <w:rPr>
                <w:rFonts w:ascii="Times New Roman" w:hAnsi="Times New Roman" w:cs="Times New Roman"/>
                <w:sz w:val="16"/>
                <w:szCs w:val="16"/>
              </w:rPr>
              <w:t xml:space="preserve">: esquecimento. </w:t>
            </w:r>
            <w:r w:rsidRPr="00CA7B43">
              <w:rPr>
                <w:rFonts w:ascii="Times New Roman" w:hAnsi="Times New Roman" w:cs="Times New Roman"/>
                <w:sz w:val="16"/>
                <w:szCs w:val="16"/>
                <w:vertAlign w:val="superscript"/>
              </w:rPr>
              <w:t>8</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Engenho e arte</w:t>
            </w:r>
            <w:r w:rsidRPr="00CA7B43">
              <w:rPr>
                <w:rFonts w:ascii="Times New Roman" w:hAnsi="Times New Roman" w:cs="Times New Roman"/>
                <w:sz w:val="16"/>
                <w:szCs w:val="16"/>
              </w:rPr>
              <w:t xml:space="preserve">: talento e habilidade. </w:t>
            </w:r>
            <w:r w:rsidRPr="00CA7B43">
              <w:rPr>
                <w:rFonts w:ascii="Times New Roman" w:hAnsi="Times New Roman" w:cs="Times New Roman"/>
                <w:sz w:val="16"/>
                <w:szCs w:val="16"/>
                <w:vertAlign w:val="superscript"/>
              </w:rPr>
              <w:t>9</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Sábio Grego e Troiano</w:t>
            </w:r>
            <w:r w:rsidRPr="00CA7B43">
              <w:rPr>
                <w:rFonts w:ascii="Times New Roman" w:hAnsi="Times New Roman" w:cs="Times New Roman"/>
                <w:sz w:val="16"/>
                <w:szCs w:val="16"/>
              </w:rPr>
              <w:t xml:space="preserve">: Ulisses, cujo longo e aventuroso regresso a Ítaca faz o assunto da </w:t>
            </w:r>
            <w:r w:rsidRPr="00CA7B43">
              <w:rPr>
                <w:rFonts w:ascii="Times New Roman" w:hAnsi="Times New Roman" w:cs="Times New Roman"/>
                <w:i/>
                <w:sz w:val="16"/>
                <w:szCs w:val="16"/>
              </w:rPr>
              <w:t>Odisseia</w:t>
            </w:r>
            <w:r w:rsidRPr="00CA7B43">
              <w:rPr>
                <w:rFonts w:ascii="Times New Roman" w:hAnsi="Times New Roman" w:cs="Times New Roman"/>
                <w:sz w:val="16"/>
                <w:szCs w:val="16"/>
              </w:rPr>
              <w:t xml:space="preserve">, de Homero; Eneias, cujas navegações foram cantadas por Virgílio na </w:t>
            </w:r>
            <w:r w:rsidRPr="00CA7B43">
              <w:rPr>
                <w:rFonts w:ascii="Times New Roman" w:hAnsi="Times New Roman" w:cs="Times New Roman"/>
                <w:i/>
                <w:sz w:val="16"/>
                <w:szCs w:val="16"/>
              </w:rPr>
              <w:t>Eneida</w:t>
            </w:r>
            <w:r w:rsidRPr="00CA7B43">
              <w:rPr>
                <w:rFonts w:ascii="Times New Roman" w:hAnsi="Times New Roman" w:cs="Times New Roman"/>
                <w:sz w:val="16"/>
                <w:szCs w:val="16"/>
              </w:rPr>
              <w:t xml:space="preserve">. </w:t>
            </w:r>
            <w:r w:rsidRPr="00CA7B43">
              <w:rPr>
                <w:rFonts w:ascii="Times New Roman" w:hAnsi="Times New Roman" w:cs="Times New Roman"/>
                <w:sz w:val="16"/>
                <w:szCs w:val="16"/>
                <w:vertAlign w:val="superscript"/>
              </w:rPr>
              <w:t>10</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Alexandro e de Trajano</w:t>
            </w:r>
            <w:r w:rsidRPr="00CA7B43">
              <w:rPr>
                <w:rFonts w:ascii="Times New Roman" w:hAnsi="Times New Roman" w:cs="Times New Roman"/>
                <w:sz w:val="16"/>
                <w:szCs w:val="16"/>
              </w:rPr>
              <w:t xml:space="preserve">: Alexandre Magno, rei da Macedónia, que derrotou Dário e chegou ao oceano Índico; Trajano, imperador romano que criou uma província de Arábia. </w:t>
            </w:r>
            <w:r w:rsidRPr="00CA7B43">
              <w:rPr>
                <w:rFonts w:ascii="Times New Roman" w:hAnsi="Times New Roman" w:cs="Times New Roman"/>
                <w:sz w:val="16"/>
                <w:szCs w:val="16"/>
                <w:vertAlign w:val="superscript"/>
              </w:rPr>
              <w:t xml:space="preserve">11 </w:t>
            </w:r>
            <w:r w:rsidRPr="00CA7B43">
              <w:rPr>
                <w:rFonts w:ascii="Times New Roman" w:hAnsi="Times New Roman" w:cs="Times New Roman"/>
                <w:i/>
                <w:sz w:val="16"/>
                <w:szCs w:val="16"/>
              </w:rPr>
              <w:t>Peito ilustre Lusitano</w:t>
            </w:r>
            <w:r w:rsidRPr="00CA7B43">
              <w:rPr>
                <w:rFonts w:ascii="Times New Roman" w:hAnsi="Times New Roman" w:cs="Times New Roman"/>
                <w:sz w:val="16"/>
                <w:szCs w:val="16"/>
              </w:rPr>
              <w:t xml:space="preserve">: o valor, a coragem dos Portugueses. </w:t>
            </w:r>
            <w:r w:rsidRPr="00CA7B43">
              <w:rPr>
                <w:rFonts w:ascii="Times New Roman" w:hAnsi="Times New Roman" w:cs="Times New Roman"/>
                <w:sz w:val="16"/>
                <w:szCs w:val="16"/>
                <w:vertAlign w:val="superscript"/>
              </w:rPr>
              <w:t>12</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Neptuno e Marte</w:t>
            </w:r>
            <w:r w:rsidRPr="00CA7B43">
              <w:rPr>
                <w:rFonts w:ascii="Times New Roman" w:hAnsi="Times New Roman" w:cs="Times New Roman"/>
                <w:sz w:val="16"/>
                <w:szCs w:val="16"/>
              </w:rPr>
              <w:t xml:space="preserve">: deuses do mar e da guerra, na mitologia romana. </w:t>
            </w:r>
            <w:r w:rsidRPr="00CA7B43">
              <w:rPr>
                <w:rFonts w:ascii="Times New Roman" w:hAnsi="Times New Roman" w:cs="Times New Roman"/>
                <w:sz w:val="16"/>
                <w:szCs w:val="16"/>
                <w:vertAlign w:val="superscript"/>
              </w:rPr>
              <w:t>13</w:t>
            </w:r>
            <w:r w:rsidRPr="00CA7B43">
              <w:rPr>
                <w:rFonts w:ascii="Times New Roman" w:hAnsi="Times New Roman" w:cs="Times New Roman"/>
                <w:sz w:val="16"/>
                <w:szCs w:val="16"/>
              </w:rPr>
              <w:t xml:space="preserve"> </w:t>
            </w:r>
            <w:r w:rsidRPr="00CA7B43">
              <w:rPr>
                <w:rFonts w:ascii="Times New Roman" w:hAnsi="Times New Roman" w:cs="Times New Roman"/>
                <w:i/>
                <w:sz w:val="16"/>
                <w:szCs w:val="16"/>
              </w:rPr>
              <w:t>Musa antiga</w:t>
            </w:r>
            <w:r w:rsidRPr="00CA7B43">
              <w:rPr>
                <w:rFonts w:ascii="Times New Roman" w:hAnsi="Times New Roman" w:cs="Times New Roman"/>
                <w:sz w:val="16"/>
                <w:szCs w:val="16"/>
              </w:rPr>
              <w:t>: a poesia dos Gregos e dos Romanos.</w:t>
            </w:r>
          </w:p>
        </w:tc>
      </w:tr>
    </w:tbl>
    <w:p w14:paraId="2B089790" w14:textId="17454583" w:rsidR="00AD123F" w:rsidRDefault="00AD123F" w:rsidP="00AD123F">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2B662A">
        <w:t>Explica o sentido do verso cinco e seis da segunda estância.</w:t>
      </w:r>
      <w:r w:rsidRPr="00765104">
        <w:rPr>
          <w:rFonts w:ascii="Calibri" w:eastAsia="Calibri" w:hAnsi="Calibri" w:cs="Times New Roman"/>
        </w:rPr>
        <w:tab/>
      </w:r>
      <w:r w:rsidRPr="00AC2A10">
        <w:rPr>
          <w:rFonts w:ascii="Calibri" w:eastAsia="Calibri" w:hAnsi="Calibri" w:cs="Times New Roman"/>
          <w:b/>
          <w:sz w:val="18"/>
        </w:rPr>
        <w:t>(20 pontos)</w:t>
      </w:r>
    </w:p>
    <w:p w14:paraId="03AB4808" w14:textId="65BF5052" w:rsidR="00AD123F" w:rsidRDefault="00AD123F" w:rsidP="00AD123F">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2B662A">
        <w:t>Refere em que medida a figura do «negro cavaleiro andante», presente no texto A,</w:t>
      </w:r>
      <w:r w:rsidR="00CA7B43">
        <w:rPr>
          <w:rFonts w:ascii="Calibri" w:eastAsia="Calibri" w:hAnsi="Calibri" w:cs="Times New Roman"/>
          <w:b/>
          <w:sz w:val="18"/>
        </w:rPr>
        <w:t xml:space="preserve"> </w:t>
      </w:r>
      <w:r w:rsidR="002B662A">
        <w:t>se pode identificar com Vasco da Gama, representante do «</w:t>
      </w:r>
      <w:r w:rsidR="002B662A" w:rsidRPr="00CA7B43">
        <w:t>peito ilustre lusitano</w:t>
      </w:r>
      <w:r w:rsidR="002B662A">
        <w:t>» (est. 3, v. 5).</w:t>
      </w:r>
      <w:r w:rsidR="00CA7B43" w:rsidRPr="00CA7B43">
        <w:rPr>
          <w:rFonts w:ascii="Calibri" w:eastAsia="Calibri" w:hAnsi="Calibri" w:cs="Times New Roman"/>
        </w:rPr>
        <w:t xml:space="preserve"> </w:t>
      </w:r>
      <w:r w:rsidR="00CA7B43">
        <w:rPr>
          <w:rFonts w:ascii="Calibri" w:eastAsia="Calibri" w:hAnsi="Calibri" w:cs="Times New Roman"/>
        </w:rPr>
        <w:tab/>
      </w:r>
      <w:r w:rsidR="00CA7B43" w:rsidRPr="00AC2A10">
        <w:rPr>
          <w:rFonts w:ascii="Calibri" w:eastAsia="Calibri" w:hAnsi="Calibri" w:cs="Times New Roman"/>
          <w:b/>
          <w:sz w:val="18"/>
        </w:rPr>
        <w:t>(20 pontos)</w:t>
      </w:r>
    </w:p>
    <w:p w14:paraId="5CF710C7" w14:textId="77777777" w:rsidR="00AD123F" w:rsidRDefault="00AD123F" w:rsidP="00AD123F">
      <w:pPr>
        <w:rPr>
          <w:rFonts w:ascii="Calibri" w:eastAsia="Calibri" w:hAnsi="Calibri" w:cs="Times New Roman"/>
        </w:rPr>
      </w:pPr>
      <w:r>
        <w:rPr>
          <w:rFonts w:ascii="Calibri" w:eastAsia="Calibri" w:hAnsi="Calibri" w:cs="Times New Roman"/>
        </w:rPr>
        <w:br w:type="page"/>
      </w:r>
    </w:p>
    <w:p w14:paraId="0D4B9323" w14:textId="77777777" w:rsidR="00AD123F" w:rsidRDefault="00AD123F" w:rsidP="00AD123F">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27586E52" w14:textId="77777777" w:rsidR="00AD123F" w:rsidRPr="00BB08CF" w:rsidRDefault="00AD123F" w:rsidP="00AD123F">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D123F" w:rsidRPr="000B6CEE" w14:paraId="095B76B4" w14:textId="77777777" w:rsidTr="0008592C">
        <w:trPr>
          <w:trHeight w:val="708"/>
        </w:trPr>
        <w:tc>
          <w:tcPr>
            <w:tcW w:w="343" w:type="dxa"/>
            <w:shd w:val="clear" w:color="auto" w:fill="auto"/>
          </w:tcPr>
          <w:p w14:paraId="068D1A02" w14:textId="77777777" w:rsidR="00AD123F" w:rsidRPr="000B6CEE" w:rsidRDefault="00AD123F" w:rsidP="0008592C">
            <w:pPr>
              <w:spacing w:line="300" w:lineRule="exact"/>
              <w:rPr>
                <w:rFonts w:ascii="Calibri" w:eastAsia="Calibri" w:hAnsi="Calibri" w:cs="Calibri"/>
                <w:b/>
                <w:bCs/>
                <w:noProof/>
                <w:color w:val="939598"/>
                <w:sz w:val="16"/>
                <w:szCs w:val="16"/>
              </w:rPr>
            </w:pPr>
          </w:p>
          <w:p w14:paraId="6E2B6683" w14:textId="77777777" w:rsidR="00AD123F" w:rsidRPr="000B6CEE" w:rsidRDefault="00AD123F" w:rsidP="0008592C">
            <w:pPr>
              <w:spacing w:line="300" w:lineRule="exact"/>
              <w:rPr>
                <w:rFonts w:ascii="Calibri" w:eastAsia="Calibri" w:hAnsi="Calibri" w:cs="Calibri"/>
                <w:b/>
                <w:bCs/>
                <w:noProof/>
                <w:color w:val="939598"/>
                <w:sz w:val="16"/>
                <w:szCs w:val="16"/>
              </w:rPr>
            </w:pPr>
          </w:p>
          <w:p w14:paraId="12089ABE" w14:textId="77777777" w:rsidR="00AD123F" w:rsidRPr="000B6CEE" w:rsidRDefault="00AD123F" w:rsidP="0008592C">
            <w:pPr>
              <w:spacing w:line="300" w:lineRule="exact"/>
              <w:rPr>
                <w:rFonts w:ascii="Calibri" w:eastAsia="Calibri" w:hAnsi="Calibri" w:cs="Calibri"/>
                <w:b/>
                <w:bCs/>
                <w:noProof/>
                <w:color w:val="939598"/>
                <w:sz w:val="16"/>
                <w:szCs w:val="16"/>
              </w:rPr>
            </w:pPr>
          </w:p>
          <w:p w14:paraId="6F2514E8" w14:textId="77777777" w:rsidR="00AD123F" w:rsidRPr="000B6CEE" w:rsidRDefault="00AD123F" w:rsidP="0008592C">
            <w:pPr>
              <w:spacing w:line="300" w:lineRule="exact"/>
              <w:rPr>
                <w:rFonts w:ascii="Calibri" w:eastAsia="Calibri" w:hAnsi="Calibri" w:cs="Calibri"/>
                <w:b/>
                <w:bCs/>
                <w:noProof/>
                <w:color w:val="939598"/>
                <w:sz w:val="16"/>
                <w:szCs w:val="16"/>
              </w:rPr>
            </w:pPr>
          </w:p>
          <w:p w14:paraId="7C9FF6B9" w14:textId="77777777" w:rsidR="00AD123F" w:rsidRPr="000B6CEE" w:rsidRDefault="00AD123F"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1FC90D85" w14:textId="77777777" w:rsidR="00AD123F" w:rsidRPr="000B6CEE" w:rsidRDefault="00AD123F" w:rsidP="0008592C">
            <w:pPr>
              <w:spacing w:line="300" w:lineRule="exact"/>
              <w:rPr>
                <w:rFonts w:ascii="Calibri" w:eastAsia="Calibri" w:hAnsi="Calibri" w:cs="Calibri"/>
                <w:b/>
                <w:bCs/>
                <w:noProof/>
                <w:color w:val="939598"/>
                <w:sz w:val="16"/>
                <w:szCs w:val="16"/>
              </w:rPr>
            </w:pPr>
          </w:p>
          <w:p w14:paraId="7F1879F5" w14:textId="77777777" w:rsidR="00AD123F" w:rsidRPr="000B6CEE" w:rsidRDefault="00AD123F" w:rsidP="0008592C">
            <w:pPr>
              <w:spacing w:line="300" w:lineRule="exact"/>
              <w:rPr>
                <w:rFonts w:ascii="Calibri" w:eastAsia="Calibri" w:hAnsi="Calibri" w:cs="Calibri"/>
                <w:b/>
                <w:bCs/>
                <w:noProof/>
                <w:color w:val="939598"/>
                <w:sz w:val="16"/>
                <w:szCs w:val="16"/>
              </w:rPr>
            </w:pPr>
          </w:p>
          <w:p w14:paraId="690BB99E" w14:textId="77777777" w:rsidR="00AD123F" w:rsidRPr="000B6CEE" w:rsidRDefault="00AD123F" w:rsidP="0008592C">
            <w:pPr>
              <w:spacing w:line="300" w:lineRule="exact"/>
              <w:rPr>
                <w:rFonts w:ascii="Calibri" w:eastAsia="Calibri" w:hAnsi="Calibri" w:cs="Calibri"/>
                <w:b/>
                <w:bCs/>
                <w:noProof/>
                <w:color w:val="939598"/>
                <w:sz w:val="16"/>
                <w:szCs w:val="16"/>
              </w:rPr>
            </w:pPr>
          </w:p>
          <w:p w14:paraId="01DCC7EE" w14:textId="77777777" w:rsidR="00AD123F" w:rsidRPr="000B6CEE" w:rsidRDefault="00AD123F" w:rsidP="0008592C">
            <w:pPr>
              <w:spacing w:line="300" w:lineRule="exact"/>
              <w:rPr>
                <w:rFonts w:ascii="Calibri" w:eastAsia="Calibri" w:hAnsi="Calibri" w:cs="Calibri"/>
                <w:b/>
                <w:bCs/>
                <w:noProof/>
                <w:color w:val="939598"/>
                <w:sz w:val="16"/>
                <w:szCs w:val="16"/>
              </w:rPr>
            </w:pPr>
          </w:p>
          <w:p w14:paraId="0DEEADA9" w14:textId="77777777" w:rsidR="00AD123F" w:rsidRPr="000B6CEE" w:rsidRDefault="00AD123F"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1888E8B8" w14:textId="77777777" w:rsidR="00AD123F" w:rsidRPr="000B6CEE" w:rsidRDefault="00AD123F" w:rsidP="0008592C">
            <w:pPr>
              <w:spacing w:line="300" w:lineRule="exact"/>
              <w:rPr>
                <w:rFonts w:ascii="Calibri" w:eastAsia="Calibri" w:hAnsi="Calibri" w:cs="Calibri"/>
                <w:b/>
                <w:bCs/>
                <w:noProof/>
                <w:color w:val="939598"/>
                <w:sz w:val="16"/>
                <w:szCs w:val="16"/>
              </w:rPr>
            </w:pPr>
          </w:p>
          <w:p w14:paraId="5754876D" w14:textId="77777777" w:rsidR="00AD123F" w:rsidRPr="000B6CEE" w:rsidRDefault="00AD123F" w:rsidP="0008592C">
            <w:pPr>
              <w:spacing w:line="300" w:lineRule="exact"/>
              <w:rPr>
                <w:rFonts w:ascii="Calibri" w:eastAsia="Calibri" w:hAnsi="Calibri" w:cs="Calibri"/>
                <w:b/>
                <w:bCs/>
                <w:noProof/>
                <w:color w:val="939598"/>
                <w:sz w:val="16"/>
                <w:szCs w:val="16"/>
              </w:rPr>
            </w:pPr>
          </w:p>
          <w:p w14:paraId="60DC3D5B" w14:textId="77777777" w:rsidR="00AD123F" w:rsidRPr="000B6CEE" w:rsidRDefault="00AD123F" w:rsidP="0008592C">
            <w:pPr>
              <w:spacing w:line="300" w:lineRule="exact"/>
              <w:rPr>
                <w:rFonts w:ascii="Calibri" w:eastAsia="Calibri" w:hAnsi="Calibri" w:cs="Calibri"/>
                <w:b/>
                <w:bCs/>
                <w:noProof/>
                <w:color w:val="939598"/>
                <w:sz w:val="16"/>
                <w:szCs w:val="16"/>
              </w:rPr>
            </w:pPr>
          </w:p>
          <w:p w14:paraId="7C2AC750" w14:textId="77777777" w:rsidR="00AD123F" w:rsidRPr="000B6CEE" w:rsidRDefault="00AD123F" w:rsidP="0008592C">
            <w:pPr>
              <w:spacing w:line="300" w:lineRule="exact"/>
              <w:rPr>
                <w:rFonts w:ascii="Calibri" w:eastAsia="Calibri" w:hAnsi="Calibri" w:cs="Calibri"/>
                <w:b/>
                <w:bCs/>
                <w:noProof/>
                <w:color w:val="939598"/>
                <w:sz w:val="16"/>
                <w:szCs w:val="16"/>
              </w:rPr>
            </w:pPr>
          </w:p>
          <w:p w14:paraId="102D408D" w14:textId="77777777" w:rsidR="00AD123F" w:rsidRPr="000B6CEE" w:rsidRDefault="00AD123F" w:rsidP="0008592C">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331217B2" w14:textId="77777777" w:rsidR="00AD123F" w:rsidRDefault="00AD123F" w:rsidP="0008592C">
            <w:pPr>
              <w:spacing w:line="300" w:lineRule="exact"/>
              <w:rPr>
                <w:rFonts w:ascii="Calibri" w:eastAsia="Calibri" w:hAnsi="Calibri" w:cs="Calibri"/>
                <w:b/>
                <w:bCs/>
                <w:noProof/>
                <w:color w:val="939598"/>
                <w:sz w:val="16"/>
                <w:szCs w:val="16"/>
              </w:rPr>
            </w:pPr>
          </w:p>
          <w:p w14:paraId="5823E386" w14:textId="77777777" w:rsidR="00AD123F" w:rsidRDefault="00AD123F" w:rsidP="0008592C">
            <w:pPr>
              <w:spacing w:line="300" w:lineRule="exact"/>
              <w:rPr>
                <w:rFonts w:ascii="Calibri" w:eastAsia="Calibri" w:hAnsi="Calibri" w:cs="Calibri"/>
                <w:b/>
                <w:bCs/>
                <w:noProof/>
                <w:color w:val="939598"/>
                <w:sz w:val="16"/>
                <w:szCs w:val="16"/>
              </w:rPr>
            </w:pPr>
          </w:p>
          <w:p w14:paraId="73DC800A" w14:textId="77777777" w:rsidR="00AD123F" w:rsidRDefault="00AD123F" w:rsidP="0008592C">
            <w:pPr>
              <w:spacing w:line="300" w:lineRule="exact"/>
              <w:rPr>
                <w:rFonts w:ascii="Calibri" w:eastAsia="Calibri" w:hAnsi="Calibri" w:cs="Calibri"/>
                <w:b/>
                <w:bCs/>
                <w:noProof/>
                <w:color w:val="939598"/>
                <w:sz w:val="16"/>
                <w:szCs w:val="16"/>
              </w:rPr>
            </w:pPr>
          </w:p>
          <w:p w14:paraId="6D290334" w14:textId="77777777" w:rsidR="00AD123F" w:rsidRDefault="00AD123F" w:rsidP="0008592C">
            <w:pPr>
              <w:spacing w:line="300" w:lineRule="exact"/>
              <w:rPr>
                <w:rFonts w:ascii="Calibri" w:eastAsia="Calibri" w:hAnsi="Calibri" w:cs="Calibri"/>
                <w:b/>
                <w:bCs/>
                <w:noProof/>
                <w:color w:val="939598"/>
                <w:sz w:val="16"/>
                <w:szCs w:val="16"/>
              </w:rPr>
            </w:pPr>
          </w:p>
          <w:p w14:paraId="596CE098" w14:textId="77777777" w:rsidR="00AD123F" w:rsidRDefault="00AD123F" w:rsidP="0008592C">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40F1070D" w14:textId="77777777" w:rsidR="00AD123F" w:rsidRDefault="00AD123F" w:rsidP="0008592C">
            <w:pPr>
              <w:spacing w:line="300" w:lineRule="exact"/>
              <w:rPr>
                <w:rFonts w:ascii="Calibri" w:eastAsia="Calibri" w:hAnsi="Calibri" w:cs="Calibri"/>
                <w:b/>
                <w:bCs/>
                <w:noProof/>
                <w:color w:val="939598"/>
                <w:sz w:val="16"/>
                <w:szCs w:val="16"/>
              </w:rPr>
            </w:pPr>
          </w:p>
          <w:p w14:paraId="79A863C6" w14:textId="77777777" w:rsidR="00AD123F" w:rsidRDefault="00AD123F" w:rsidP="0008592C">
            <w:pPr>
              <w:spacing w:line="300" w:lineRule="exact"/>
              <w:rPr>
                <w:rFonts w:ascii="Calibri" w:eastAsia="Calibri" w:hAnsi="Calibri" w:cs="Calibri"/>
                <w:b/>
                <w:bCs/>
                <w:noProof/>
                <w:color w:val="939598"/>
                <w:sz w:val="16"/>
                <w:szCs w:val="16"/>
              </w:rPr>
            </w:pPr>
          </w:p>
          <w:p w14:paraId="4C088BE7" w14:textId="77777777" w:rsidR="00AD123F" w:rsidRDefault="00AD123F" w:rsidP="0008592C">
            <w:pPr>
              <w:spacing w:line="300" w:lineRule="exact"/>
              <w:rPr>
                <w:rFonts w:ascii="Calibri" w:eastAsia="Calibri" w:hAnsi="Calibri" w:cs="Calibri"/>
                <w:b/>
                <w:bCs/>
                <w:noProof/>
                <w:color w:val="939598"/>
                <w:sz w:val="16"/>
                <w:szCs w:val="16"/>
              </w:rPr>
            </w:pPr>
          </w:p>
          <w:p w14:paraId="0EAE464D" w14:textId="77777777" w:rsidR="00AD123F" w:rsidRPr="000B6CEE" w:rsidRDefault="00AD123F" w:rsidP="0008592C">
            <w:pPr>
              <w:spacing w:line="300" w:lineRule="exact"/>
              <w:rPr>
                <w:rFonts w:ascii="Calibri" w:eastAsia="Calibri" w:hAnsi="Calibri" w:cs="Calibri"/>
                <w:b/>
                <w:bCs/>
                <w:noProof/>
                <w:color w:val="939598"/>
                <w:sz w:val="16"/>
                <w:szCs w:val="16"/>
              </w:rPr>
            </w:pPr>
          </w:p>
        </w:tc>
        <w:tc>
          <w:tcPr>
            <w:tcW w:w="9069" w:type="dxa"/>
            <w:shd w:val="clear" w:color="auto" w:fill="auto"/>
          </w:tcPr>
          <w:p w14:paraId="28817468" w14:textId="0ED4E4D9" w:rsidR="00AD123F" w:rsidRPr="008E5C20" w:rsidRDefault="008E5C20" w:rsidP="008E5C20">
            <w:pPr>
              <w:spacing w:line="300" w:lineRule="exact"/>
              <w:ind w:firstLine="284"/>
              <w:jc w:val="both"/>
              <w:rPr>
                <w:rFonts w:ascii="Times New Roman" w:hAnsi="Times New Roman" w:cs="Times New Roman"/>
                <w:sz w:val="23"/>
                <w:szCs w:val="23"/>
              </w:rPr>
            </w:pPr>
            <w:r w:rsidRPr="008E5C20">
              <w:rPr>
                <w:rFonts w:ascii="Times New Roman" w:hAnsi="Times New Roman" w:cs="Times New Roman"/>
                <w:sz w:val="23"/>
                <w:szCs w:val="23"/>
              </w:rPr>
              <w:t xml:space="preserve">Antero de Quental (1842-91) matou-se há oitenta anos, tendo vivido apenas quarenta e nove. </w:t>
            </w:r>
            <w:r>
              <w:rPr>
                <w:rFonts w:ascii="Times New Roman" w:hAnsi="Times New Roman" w:cs="Times New Roman"/>
                <w:sz w:val="23"/>
                <w:szCs w:val="23"/>
              </w:rPr>
              <w:br/>
            </w:r>
            <w:r w:rsidRPr="008E5C20">
              <w:rPr>
                <w:rFonts w:ascii="Times New Roman" w:hAnsi="Times New Roman" w:cs="Times New Roman"/>
                <w:sz w:val="23"/>
                <w:szCs w:val="23"/>
              </w:rPr>
              <w:t>A sua vida cobre a segunda metade do século XIX. Considerado um dos maiores e mais influentes poetas da língua portuguesa, não muitos, em qualquer tempo e lugar, atingiram as mesmas alturas de angústia metafísica e de profundidade de pensamento, que ele atingiu em alguns dos seus mais excecionais sonetos. Se os seus títulos</w:t>
            </w:r>
            <w:r w:rsidRPr="00CA7B43">
              <w:rPr>
                <w:rFonts w:ascii="Times New Roman" w:hAnsi="Times New Roman" w:cs="Times New Roman"/>
                <w:sz w:val="23"/>
                <w:szCs w:val="23"/>
                <w:vertAlign w:val="superscript"/>
              </w:rPr>
              <w:t>1</w:t>
            </w:r>
            <w:r w:rsidRPr="008E5C20">
              <w:rPr>
                <w:rFonts w:ascii="Times New Roman" w:hAnsi="Times New Roman" w:cs="Times New Roman"/>
                <w:sz w:val="23"/>
                <w:szCs w:val="23"/>
                <w:vertAlign w:val="superscript"/>
              </w:rPr>
              <w:t xml:space="preserve"> </w:t>
            </w:r>
            <w:r w:rsidRPr="008E5C20">
              <w:rPr>
                <w:rFonts w:ascii="Times New Roman" w:hAnsi="Times New Roman" w:cs="Times New Roman"/>
                <w:sz w:val="23"/>
                <w:szCs w:val="23"/>
              </w:rPr>
              <w:t xml:space="preserve">à duradoura fama no plano universal se pode dizer que repousam nesse conjunto de pouco mais de uma centena de sonetos escritos num período de vinte e cinco anos […], para Portugal e a cultura portuguesa esses títulos foram e têm sido mais amplos e de mais largo alcance – o que, de modo algum, ajuda os críticos a formar um juízo imparcial e esteticamente fundado da sua categoria como poeta. Na verdade, Antero jamais foi só o poeta, mas também um homem profundamente dado à crítica de ideias, ao ensaio filosófico, ao reformismo político; e, além disso, o membro mais pessoalmente fascinante daquela extraordinária geração – simplificadamente chamada «de 70» – que tentou em todos os campos uma radical modernização da cultura e da vida portuguesas. Se essa gente não mudou Portugal, não menos deixou com o seu exemplo e as suas obras uma marca indelével na consciência portuguesa; e, desde então, tem sido impossível discutir qualquer problema – em literatura, política, vida social, etc. – sem encontrar, primeiro, com tal exemplo e tais obras, um </w:t>
            </w:r>
            <w:r w:rsidRPr="008E5C20">
              <w:rPr>
                <w:rFonts w:ascii="Times New Roman" w:hAnsi="Times New Roman" w:cs="Times New Roman"/>
                <w:i/>
                <w:sz w:val="23"/>
                <w:szCs w:val="23"/>
              </w:rPr>
              <w:t>modus vivendi</w:t>
            </w:r>
            <w:r w:rsidRPr="00CA7B43">
              <w:rPr>
                <w:rFonts w:ascii="Times New Roman" w:hAnsi="Times New Roman" w:cs="Times New Roman"/>
                <w:sz w:val="23"/>
                <w:szCs w:val="23"/>
                <w:vertAlign w:val="superscript"/>
              </w:rPr>
              <w:t>2</w:t>
            </w:r>
            <w:r w:rsidRPr="008E5C20">
              <w:rPr>
                <w:rFonts w:ascii="Times New Roman" w:hAnsi="Times New Roman" w:cs="Times New Roman"/>
                <w:sz w:val="23"/>
                <w:szCs w:val="23"/>
              </w:rPr>
              <w:t xml:space="preserve">. Assim, louvando-os ou diminuindo-os, ou usando um desses homens para atacar um outro, a crítica em Portugal se tem consumido de há um século a esta parte. E o preço tem sido demasiadas vezes </w:t>
            </w:r>
            <w:proofErr w:type="gramStart"/>
            <w:r w:rsidRPr="008E5C20">
              <w:rPr>
                <w:rFonts w:ascii="Times New Roman" w:hAnsi="Times New Roman" w:cs="Times New Roman"/>
                <w:sz w:val="23"/>
                <w:szCs w:val="23"/>
              </w:rPr>
              <w:t>o</w:t>
            </w:r>
            <w:proofErr w:type="gramEnd"/>
            <w:r w:rsidRPr="008E5C20">
              <w:rPr>
                <w:rFonts w:ascii="Times New Roman" w:hAnsi="Times New Roman" w:cs="Times New Roman"/>
                <w:sz w:val="23"/>
                <w:szCs w:val="23"/>
              </w:rPr>
              <w:t xml:space="preserve"> perder</w:t>
            </w:r>
            <w:proofErr w:type="gramStart"/>
            <w:r w:rsidRPr="008E5C20">
              <w:rPr>
                <w:rFonts w:ascii="Times New Roman" w:hAnsi="Times New Roman" w:cs="Times New Roman"/>
                <w:sz w:val="23"/>
                <w:szCs w:val="23"/>
              </w:rPr>
              <w:t>-se</w:t>
            </w:r>
            <w:proofErr w:type="gramEnd"/>
            <w:r w:rsidRPr="008E5C20">
              <w:rPr>
                <w:rFonts w:ascii="Times New Roman" w:hAnsi="Times New Roman" w:cs="Times New Roman"/>
                <w:sz w:val="23"/>
                <w:szCs w:val="23"/>
              </w:rPr>
              <w:t xml:space="preserve"> de vista o que eles realmente foram como escritores e como artistas. Antero foi reconhecidamente a figura de maior vulto, em 1865-66, na polémica do </w:t>
            </w:r>
            <w:r w:rsidRPr="008E5C20">
              <w:rPr>
                <w:rFonts w:ascii="Times New Roman" w:hAnsi="Times New Roman" w:cs="Times New Roman"/>
                <w:i/>
                <w:sz w:val="23"/>
                <w:szCs w:val="23"/>
              </w:rPr>
              <w:t>Bom Senso e Bom Gosto</w:t>
            </w:r>
            <w:r w:rsidRPr="008E5C20">
              <w:rPr>
                <w:rFonts w:ascii="Times New Roman" w:hAnsi="Times New Roman" w:cs="Times New Roman"/>
                <w:sz w:val="23"/>
                <w:szCs w:val="23"/>
              </w:rPr>
              <w:t>, com que se iniciava um movimento que culminou, em 1871, nas conferências do Casino Lisbonense, quando um jovem Antero analisou em nível largamente polémico «as causas da decadência dos povos peninsulares», e um ainda mais jovem Eça lançou, digamos oficialmente, o que chamavam Realismo […].</w:t>
            </w:r>
          </w:p>
        </w:tc>
      </w:tr>
      <w:tr w:rsidR="00AD123F" w:rsidRPr="008E5C20" w14:paraId="37476770" w14:textId="77777777" w:rsidTr="0008592C">
        <w:tc>
          <w:tcPr>
            <w:tcW w:w="343" w:type="dxa"/>
            <w:shd w:val="clear" w:color="auto" w:fill="auto"/>
          </w:tcPr>
          <w:p w14:paraId="14E57E5B" w14:textId="77777777" w:rsidR="00AD123F" w:rsidRPr="000B6CEE" w:rsidRDefault="00AD123F" w:rsidP="0008592C">
            <w:pPr>
              <w:spacing w:line="280" w:lineRule="exact"/>
              <w:rPr>
                <w:rFonts w:ascii="Calibri" w:eastAsia="Calibri" w:hAnsi="Calibri" w:cs="Calibri"/>
                <w:b/>
                <w:bCs/>
                <w:noProof/>
                <w:color w:val="939598"/>
                <w:sz w:val="16"/>
                <w:szCs w:val="16"/>
              </w:rPr>
            </w:pPr>
          </w:p>
        </w:tc>
        <w:tc>
          <w:tcPr>
            <w:tcW w:w="9069" w:type="dxa"/>
            <w:shd w:val="clear" w:color="auto" w:fill="auto"/>
          </w:tcPr>
          <w:p w14:paraId="432D2DEB" w14:textId="5CC31595" w:rsidR="00AD123F" w:rsidRPr="008E5C20" w:rsidRDefault="008E5C20" w:rsidP="0008592C">
            <w:pPr>
              <w:pStyle w:val="NoSpacing"/>
              <w:shd w:val="clear" w:color="auto" w:fill="FFFFFF"/>
              <w:spacing w:before="120" w:beforeAutospacing="0" w:after="120" w:afterAutospacing="0"/>
              <w:jc w:val="right"/>
              <w:rPr>
                <w:sz w:val="18"/>
                <w:szCs w:val="18"/>
              </w:rPr>
            </w:pPr>
            <w:r w:rsidRPr="008E5C20">
              <w:rPr>
                <w:sz w:val="18"/>
              </w:rPr>
              <w:t xml:space="preserve">Jorge de Sena, «Antero revisitado» (1971), in </w:t>
            </w:r>
            <w:r w:rsidRPr="008E5C20">
              <w:rPr>
                <w:i/>
                <w:sz w:val="18"/>
              </w:rPr>
              <w:t>Estudos de Literatura Portuguesa I</w:t>
            </w:r>
            <w:r w:rsidRPr="008E5C20">
              <w:rPr>
                <w:sz w:val="18"/>
              </w:rPr>
              <w:t>,</w:t>
            </w:r>
            <w:r w:rsidRPr="008E5C20">
              <w:rPr>
                <w:sz w:val="18"/>
              </w:rPr>
              <w:br/>
              <w:t>Lisboa, Edições 70, 1981.</w:t>
            </w:r>
          </w:p>
        </w:tc>
      </w:tr>
      <w:tr w:rsidR="008E5C20" w:rsidRPr="008E5C20" w14:paraId="40BC1AA0" w14:textId="77777777" w:rsidTr="0008592C">
        <w:tc>
          <w:tcPr>
            <w:tcW w:w="343" w:type="dxa"/>
            <w:shd w:val="clear" w:color="auto" w:fill="auto"/>
          </w:tcPr>
          <w:p w14:paraId="13C8BF78" w14:textId="77777777" w:rsidR="008E5C20" w:rsidRPr="000B6CEE" w:rsidRDefault="008E5C20" w:rsidP="0008592C">
            <w:pPr>
              <w:spacing w:line="280" w:lineRule="exact"/>
              <w:rPr>
                <w:rFonts w:ascii="Calibri" w:eastAsia="Calibri" w:hAnsi="Calibri" w:cs="Calibri"/>
                <w:b/>
                <w:bCs/>
                <w:noProof/>
                <w:color w:val="939598"/>
                <w:sz w:val="16"/>
                <w:szCs w:val="16"/>
              </w:rPr>
            </w:pPr>
          </w:p>
        </w:tc>
        <w:tc>
          <w:tcPr>
            <w:tcW w:w="9069" w:type="dxa"/>
            <w:shd w:val="clear" w:color="auto" w:fill="auto"/>
          </w:tcPr>
          <w:p w14:paraId="560E5708" w14:textId="49D55DB7" w:rsidR="008E5C20" w:rsidRPr="00777E76" w:rsidRDefault="008E5C20" w:rsidP="008E5C20">
            <w:pPr>
              <w:rPr>
                <w:rFonts w:ascii="Times New Roman" w:hAnsi="Times New Roman" w:cs="Times New Roman"/>
                <w:sz w:val="16"/>
              </w:rPr>
            </w:pPr>
            <w:r w:rsidRPr="00777E76">
              <w:rPr>
                <w:rFonts w:ascii="Times New Roman" w:hAnsi="Times New Roman" w:cs="Times New Roman"/>
                <w:b/>
                <w:sz w:val="16"/>
                <w:vertAlign w:val="superscript"/>
              </w:rPr>
              <w:t>1</w:t>
            </w:r>
            <w:r w:rsidRPr="00777E76">
              <w:rPr>
                <w:rFonts w:ascii="Times New Roman" w:hAnsi="Times New Roman" w:cs="Times New Roman"/>
                <w:i/>
                <w:sz w:val="16"/>
              </w:rPr>
              <w:t xml:space="preserve"> </w:t>
            </w:r>
            <w:r w:rsidR="00CA7B43" w:rsidRPr="00777E76">
              <w:rPr>
                <w:rFonts w:ascii="Times New Roman" w:hAnsi="Times New Roman" w:cs="Times New Roman"/>
                <w:i/>
                <w:sz w:val="16"/>
              </w:rPr>
              <w:t>T</w:t>
            </w:r>
            <w:r w:rsidRPr="00777E76">
              <w:rPr>
                <w:rFonts w:ascii="Times New Roman" w:hAnsi="Times New Roman" w:cs="Times New Roman"/>
                <w:i/>
                <w:sz w:val="16"/>
              </w:rPr>
              <w:t>ítulos</w:t>
            </w:r>
            <w:r w:rsidRPr="00777E76">
              <w:rPr>
                <w:rFonts w:ascii="Times New Roman" w:hAnsi="Times New Roman" w:cs="Times New Roman"/>
                <w:sz w:val="16"/>
              </w:rPr>
              <w:t>: direitos, no texto.</w:t>
            </w:r>
          </w:p>
          <w:p w14:paraId="17660AE1" w14:textId="56F3EFF0" w:rsidR="008E5C20" w:rsidRPr="008E5C20" w:rsidRDefault="008E5C20" w:rsidP="00CA7B43">
            <w:pPr>
              <w:pStyle w:val="NoSpacing"/>
              <w:shd w:val="clear" w:color="auto" w:fill="FFFFFF"/>
              <w:spacing w:before="0" w:beforeAutospacing="0" w:after="0" w:afterAutospacing="0"/>
              <w:rPr>
                <w:rFonts w:asciiTheme="minorHAnsi" w:hAnsiTheme="minorHAnsi"/>
                <w:sz w:val="16"/>
              </w:rPr>
            </w:pPr>
            <w:r w:rsidRPr="00777E76">
              <w:rPr>
                <w:b/>
                <w:sz w:val="16"/>
                <w:vertAlign w:val="superscript"/>
              </w:rPr>
              <w:t>2</w:t>
            </w:r>
            <w:r w:rsidRPr="00777E76">
              <w:rPr>
                <w:sz w:val="16"/>
                <w:vertAlign w:val="superscript"/>
              </w:rPr>
              <w:t xml:space="preserve"> </w:t>
            </w:r>
            <w:r w:rsidR="00CA7B43" w:rsidRPr="00777E76">
              <w:rPr>
                <w:i/>
                <w:sz w:val="16"/>
              </w:rPr>
              <w:t>M</w:t>
            </w:r>
            <w:r w:rsidRPr="00777E76">
              <w:rPr>
                <w:i/>
                <w:sz w:val="16"/>
              </w:rPr>
              <w:t xml:space="preserve">odus </w:t>
            </w:r>
            <w:proofErr w:type="spellStart"/>
            <w:r w:rsidRPr="00777E76">
              <w:rPr>
                <w:i/>
                <w:sz w:val="16"/>
              </w:rPr>
              <w:t>vivendi</w:t>
            </w:r>
            <w:proofErr w:type="spellEnd"/>
            <w:r w:rsidRPr="00777E76">
              <w:rPr>
                <w:sz w:val="16"/>
              </w:rPr>
              <w:t xml:space="preserve"> (expressão latina): modo de viver.</w:t>
            </w:r>
          </w:p>
        </w:tc>
      </w:tr>
    </w:tbl>
    <w:p w14:paraId="49581013" w14:textId="2BCBF936" w:rsidR="00AD123F" w:rsidRDefault="00AD123F" w:rsidP="00AD123F">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8E5C20">
        <w:t>Para responderes a cada um dos itens de 1.1 a 1.7, seleciona a única opção</w:t>
      </w:r>
      <w:r w:rsidR="008E5C20" w:rsidRPr="008E5C20">
        <w:t xml:space="preserve"> </w:t>
      </w:r>
      <w:r w:rsidR="008E5C20">
        <w:t>que</w:t>
      </w:r>
      <w:r w:rsidR="00CA7B43">
        <w:rPr>
          <w:rFonts w:ascii="Calibri" w:eastAsia="Calibri" w:hAnsi="Calibri" w:cs="Times New Roman"/>
          <w:b/>
          <w:sz w:val="18"/>
        </w:rPr>
        <w:t xml:space="preserve"> </w:t>
      </w:r>
      <w:r w:rsidR="008E5C20">
        <w:t>permite obter uma afirmação correta.</w:t>
      </w:r>
      <w:r w:rsidR="00CA7B43" w:rsidRPr="00CA7B43">
        <w:rPr>
          <w:rFonts w:ascii="Calibri" w:eastAsia="Calibri" w:hAnsi="Calibri" w:cs="Times New Roman"/>
        </w:rPr>
        <w:t xml:space="preserve"> </w:t>
      </w:r>
      <w:r w:rsidR="00CA7B43" w:rsidRPr="00765104">
        <w:rPr>
          <w:rFonts w:ascii="Calibri" w:eastAsia="Calibri" w:hAnsi="Calibri" w:cs="Times New Roman"/>
        </w:rPr>
        <w:tab/>
      </w:r>
      <w:r w:rsidR="00CA7B43" w:rsidRPr="00AC2A10">
        <w:rPr>
          <w:rFonts w:ascii="Calibri" w:eastAsia="Calibri" w:hAnsi="Calibri" w:cs="Times New Roman"/>
          <w:b/>
          <w:sz w:val="18"/>
        </w:rPr>
        <w:t>(</w:t>
      </w:r>
      <w:r w:rsidR="00CA7B43">
        <w:rPr>
          <w:rFonts w:ascii="Calibri" w:eastAsia="Calibri" w:hAnsi="Calibri" w:cs="Times New Roman"/>
          <w:b/>
          <w:sz w:val="18"/>
        </w:rPr>
        <w:t>35</w:t>
      </w:r>
      <w:r w:rsidR="00CA7B43" w:rsidRPr="00AC2A10">
        <w:rPr>
          <w:rFonts w:ascii="Calibri" w:eastAsia="Calibri" w:hAnsi="Calibri" w:cs="Times New Roman"/>
          <w:b/>
          <w:sz w:val="18"/>
        </w:rPr>
        <w:t xml:space="preserve"> pontos)</w:t>
      </w:r>
    </w:p>
    <w:p w14:paraId="526D8151" w14:textId="4D58A602" w:rsidR="00AD123F" w:rsidRPr="008E5C20" w:rsidRDefault="00AD123F" w:rsidP="00AD123F">
      <w:pPr>
        <w:tabs>
          <w:tab w:val="left" w:pos="709"/>
          <w:tab w:val="right" w:pos="9072"/>
        </w:tabs>
        <w:spacing w:before="120" w:after="0"/>
        <w:ind w:left="709" w:hanging="426"/>
        <w:jc w:val="both"/>
        <w:rPr>
          <w:rFonts w:eastAsia="Calibri" w:cs="Times New Roman"/>
        </w:rPr>
      </w:pPr>
      <w:r w:rsidRPr="008E5C20">
        <w:rPr>
          <w:rFonts w:eastAsia="Calibri" w:cs="Times New Roman"/>
          <w:b/>
        </w:rPr>
        <w:t>1.1</w:t>
      </w:r>
      <w:r w:rsidRPr="008E5C20">
        <w:rPr>
          <w:rFonts w:eastAsia="Calibri" w:cs="Times New Roman"/>
        </w:rPr>
        <w:t xml:space="preserve"> </w:t>
      </w:r>
      <w:r w:rsidRPr="008E5C20">
        <w:rPr>
          <w:rFonts w:eastAsia="Calibri" w:cs="Times New Roman"/>
        </w:rPr>
        <w:tab/>
      </w:r>
      <w:r w:rsidR="008E5C20" w:rsidRPr="008E5C20">
        <w:t>As palavras sublinhadas em «</w:t>
      </w:r>
      <w:r w:rsidR="008E5C20" w:rsidRPr="00CA7B43">
        <w:t xml:space="preserve">que </w:t>
      </w:r>
      <w:r w:rsidR="008E5C20" w:rsidRPr="00CA7B43">
        <w:rPr>
          <w:u w:val="single"/>
        </w:rPr>
        <w:t>ele</w:t>
      </w:r>
      <w:r w:rsidR="008E5C20" w:rsidRPr="00CA7B43">
        <w:t xml:space="preserve"> atingiu em alguns dos </w:t>
      </w:r>
      <w:r w:rsidR="008E5C20" w:rsidRPr="00CA7B43">
        <w:rPr>
          <w:u w:val="single"/>
        </w:rPr>
        <w:t>seus</w:t>
      </w:r>
      <w:r w:rsidR="008E5C20" w:rsidRPr="00CA7B43">
        <w:t xml:space="preserve"> mais excecionais sonetos. </w:t>
      </w:r>
      <w:r w:rsidR="008E5C20" w:rsidRPr="00CA7B43">
        <w:br/>
        <w:t xml:space="preserve">Se os </w:t>
      </w:r>
      <w:r w:rsidR="008E5C20" w:rsidRPr="00CA7B43">
        <w:rPr>
          <w:u w:val="single"/>
        </w:rPr>
        <w:t>seus</w:t>
      </w:r>
      <w:r w:rsidR="008E5C20" w:rsidRPr="00CA7B43">
        <w:t xml:space="preserve"> títulos</w:t>
      </w:r>
      <w:r w:rsidR="008E5C20" w:rsidRPr="00CA7B43">
        <w:rPr>
          <w:vertAlign w:val="superscript"/>
        </w:rPr>
        <w:t xml:space="preserve"> </w:t>
      </w:r>
      <w:r w:rsidR="008E5C20" w:rsidRPr="00CA7B43">
        <w:t>à duradoura fama no plano universal</w:t>
      </w:r>
      <w:r w:rsidR="008E5C20" w:rsidRPr="008E5C20">
        <w:t>» (</w:t>
      </w:r>
      <w:proofErr w:type="spellStart"/>
      <w:r w:rsidR="008E5C20" w:rsidRPr="008E5C20">
        <w:t>ll</w:t>
      </w:r>
      <w:proofErr w:type="spellEnd"/>
      <w:r w:rsidR="008E5C20" w:rsidRPr="008E5C20">
        <w:t>. 4-6), contribuem para a coesão</w:t>
      </w:r>
    </w:p>
    <w:p w14:paraId="4E06E727" w14:textId="365C90CF" w:rsidR="00AD123F" w:rsidRPr="008E5C20" w:rsidRDefault="00AD123F" w:rsidP="00AD12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E5C20">
        <w:rPr>
          <w:rFonts w:asciiTheme="minorHAnsi" w:hAnsiTheme="minorHAnsi"/>
          <w:b/>
          <w:color w:val="000000"/>
          <w:sz w:val="22"/>
          <w:szCs w:val="22"/>
          <w:lang w:val="pt-BR"/>
        </w:rPr>
        <w:t>(A)</w:t>
      </w:r>
      <w:r w:rsidRPr="008E5C20">
        <w:rPr>
          <w:rFonts w:asciiTheme="minorHAnsi" w:hAnsiTheme="minorHAnsi"/>
          <w:b/>
          <w:color w:val="000000"/>
          <w:sz w:val="22"/>
          <w:szCs w:val="22"/>
          <w:lang w:val="pt-BR"/>
        </w:rPr>
        <w:tab/>
      </w:r>
      <w:r w:rsidR="008E5C20" w:rsidRPr="008E5C20">
        <w:rPr>
          <w:rFonts w:asciiTheme="minorHAnsi" w:hAnsiTheme="minorHAnsi"/>
          <w:sz w:val="22"/>
          <w:szCs w:val="22"/>
        </w:rPr>
        <w:t>frásica.</w:t>
      </w:r>
    </w:p>
    <w:p w14:paraId="79DE9E21" w14:textId="6FDC52F0" w:rsidR="00AD123F" w:rsidRPr="008E5C20" w:rsidRDefault="00AD123F" w:rsidP="00AD12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E5C20">
        <w:rPr>
          <w:rFonts w:asciiTheme="minorHAnsi" w:hAnsiTheme="minorHAnsi"/>
          <w:b/>
          <w:color w:val="000000"/>
          <w:sz w:val="22"/>
          <w:szCs w:val="22"/>
          <w:lang w:val="pt-BR"/>
        </w:rPr>
        <w:t>(B)</w:t>
      </w:r>
      <w:r w:rsidRPr="008E5C20">
        <w:rPr>
          <w:rFonts w:asciiTheme="minorHAnsi" w:hAnsiTheme="minorHAnsi"/>
          <w:b/>
          <w:color w:val="000000"/>
          <w:sz w:val="22"/>
          <w:szCs w:val="22"/>
          <w:lang w:val="pt-BR"/>
        </w:rPr>
        <w:tab/>
      </w:r>
      <w:r w:rsidR="008E5C20" w:rsidRPr="008E5C20">
        <w:rPr>
          <w:rFonts w:asciiTheme="minorHAnsi" w:hAnsiTheme="minorHAnsi"/>
          <w:sz w:val="22"/>
          <w:szCs w:val="22"/>
        </w:rPr>
        <w:t>referencial.</w:t>
      </w:r>
    </w:p>
    <w:p w14:paraId="6C654575" w14:textId="1AD4CDC9" w:rsidR="00AD123F" w:rsidRPr="008E5C20" w:rsidRDefault="00AD123F" w:rsidP="00AD12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E5C20">
        <w:rPr>
          <w:rFonts w:asciiTheme="minorHAnsi" w:hAnsiTheme="minorHAnsi"/>
          <w:b/>
          <w:color w:val="000000"/>
          <w:sz w:val="22"/>
          <w:szCs w:val="22"/>
          <w:lang w:val="pt-BR"/>
        </w:rPr>
        <w:t>(C)</w:t>
      </w:r>
      <w:r w:rsidRPr="008E5C20">
        <w:rPr>
          <w:rFonts w:asciiTheme="minorHAnsi" w:hAnsiTheme="minorHAnsi"/>
          <w:b/>
          <w:color w:val="000000"/>
          <w:sz w:val="22"/>
          <w:szCs w:val="22"/>
          <w:lang w:val="pt-BR"/>
        </w:rPr>
        <w:tab/>
      </w:r>
      <w:r w:rsidR="008E5C20" w:rsidRPr="008E5C20">
        <w:rPr>
          <w:rFonts w:asciiTheme="minorHAnsi" w:hAnsiTheme="minorHAnsi"/>
          <w:sz w:val="22"/>
          <w:szCs w:val="22"/>
        </w:rPr>
        <w:t>interfrásica.</w:t>
      </w:r>
    </w:p>
    <w:p w14:paraId="042681E2" w14:textId="7E5DC5C2" w:rsidR="00AD123F" w:rsidRPr="008E5C20" w:rsidRDefault="00AD123F" w:rsidP="00AD123F">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8E5C20">
        <w:rPr>
          <w:rFonts w:asciiTheme="minorHAnsi" w:hAnsiTheme="minorHAnsi"/>
          <w:b/>
          <w:color w:val="000000"/>
          <w:sz w:val="22"/>
          <w:szCs w:val="22"/>
          <w:lang w:val="pt-BR"/>
        </w:rPr>
        <w:t>(D)</w:t>
      </w:r>
      <w:r w:rsidRPr="008E5C20">
        <w:rPr>
          <w:rFonts w:asciiTheme="minorHAnsi" w:hAnsiTheme="minorHAnsi"/>
          <w:b/>
          <w:color w:val="000000"/>
          <w:sz w:val="22"/>
          <w:szCs w:val="22"/>
          <w:lang w:val="pt-BR"/>
        </w:rPr>
        <w:tab/>
      </w:r>
      <w:r w:rsidR="008E5C20" w:rsidRPr="008E5C20">
        <w:rPr>
          <w:rFonts w:asciiTheme="minorHAnsi" w:hAnsiTheme="minorHAnsi"/>
          <w:sz w:val="22"/>
          <w:szCs w:val="22"/>
        </w:rPr>
        <w:t>lexical.</w:t>
      </w:r>
    </w:p>
    <w:p w14:paraId="54516FA0" w14:textId="77777777" w:rsidR="00AD123F" w:rsidRDefault="00AD123F" w:rsidP="00AD123F">
      <w:pPr>
        <w:rPr>
          <w:rFonts w:ascii="Calibri" w:eastAsia="Calibri" w:hAnsi="Calibri" w:cs="Times New Roman"/>
          <w:lang w:val="pt-BR"/>
        </w:rPr>
      </w:pPr>
      <w:r>
        <w:rPr>
          <w:rFonts w:ascii="Calibri" w:eastAsia="Calibri" w:hAnsi="Calibri" w:cs="Times New Roman"/>
          <w:lang w:val="pt-BR"/>
        </w:rPr>
        <w:br w:type="page"/>
      </w:r>
    </w:p>
    <w:p w14:paraId="533433A0" w14:textId="1C89844B" w:rsidR="00AD123F" w:rsidRPr="007B652B" w:rsidRDefault="00AD123F" w:rsidP="00AD123F">
      <w:pPr>
        <w:tabs>
          <w:tab w:val="left" w:pos="709"/>
          <w:tab w:val="right" w:pos="9072"/>
        </w:tabs>
        <w:spacing w:before="200" w:after="0" w:line="240" w:lineRule="auto"/>
        <w:ind w:left="709" w:hanging="426"/>
        <w:jc w:val="both"/>
        <w:rPr>
          <w:rFonts w:eastAsia="Calibri" w:cs="Times New Roman"/>
        </w:rPr>
      </w:pPr>
      <w:r w:rsidRPr="007B652B">
        <w:rPr>
          <w:rFonts w:eastAsia="Calibri" w:cs="Times New Roman"/>
          <w:b/>
        </w:rPr>
        <w:lastRenderedPageBreak/>
        <w:t>1.2</w:t>
      </w:r>
      <w:r w:rsidRPr="007B652B">
        <w:rPr>
          <w:rFonts w:eastAsia="Calibri" w:cs="Times New Roman"/>
        </w:rPr>
        <w:t xml:space="preserve"> </w:t>
      </w:r>
      <w:r w:rsidRPr="007B652B">
        <w:rPr>
          <w:rFonts w:eastAsia="Calibri" w:cs="Times New Roman"/>
        </w:rPr>
        <w:tab/>
      </w:r>
      <w:r w:rsidR="007B652B" w:rsidRPr="007B652B">
        <w:t>No segmento textual «</w:t>
      </w:r>
      <w:r w:rsidR="007B652B" w:rsidRPr="00047B63">
        <w:rPr>
          <w:u w:val="single"/>
        </w:rPr>
        <w:t>Se</w:t>
      </w:r>
      <w:r w:rsidR="007B652B" w:rsidRPr="00047B63">
        <w:t xml:space="preserve"> os seus títulos à duradoura fama no plano universal </w:t>
      </w:r>
      <w:r w:rsidR="007B652B" w:rsidRPr="00047B63">
        <w:rPr>
          <w:u w:val="single"/>
        </w:rPr>
        <w:t>se</w:t>
      </w:r>
      <w:r w:rsidR="007B652B" w:rsidRPr="00047B63">
        <w:t xml:space="preserve"> pode dizer que repousam</w:t>
      </w:r>
      <w:r w:rsidR="007B652B" w:rsidRPr="007B652B">
        <w:t>» (</w:t>
      </w:r>
      <w:proofErr w:type="spellStart"/>
      <w:r w:rsidR="007B652B" w:rsidRPr="007B652B">
        <w:t>ll</w:t>
      </w:r>
      <w:proofErr w:type="spellEnd"/>
      <w:r w:rsidR="007B652B" w:rsidRPr="007B652B">
        <w:t>. 5-6), as palavras sublinhadas são</w:t>
      </w:r>
    </w:p>
    <w:p w14:paraId="14AD6D8D" w14:textId="0CBE6683"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(A)</w:t>
      </w:r>
      <w:r w:rsidRPr="007B652B">
        <w:rPr>
          <w:rFonts w:asciiTheme="minorHAnsi" w:hAnsiTheme="minorHAnsi"/>
          <w:b/>
          <w:color w:val="000000"/>
          <w:sz w:val="22"/>
          <w:szCs w:val="22"/>
          <w:lang w:val="pt-BR"/>
        </w:rPr>
        <w:tab/>
      </w:r>
      <w:r w:rsidR="007B652B" w:rsidRPr="007B652B">
        <w:rPr>
          <w:rFonts w:asciiTheme="minorHAnsi" w:hAnsiTheme="minorHAnsi"/>
          <w:sz w:val="22"/>
          <w:szCs w:val="22"/>
        </w:rPr>
        <w:t>uma conjunção e um pronome, respetivamente.</w:t>
      </w:r>
    </w:p>
    <w:p w14:paraId="5C506754" w14:textId="73E286CB"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(B)</w:t>
      </w:r>
      <w:r w:rsidRPr="007B652B">
        <w:rPr>
          <w:rFonts w:asciiTheme="minorHAnsi" w:hAnsiTheme="minorHAnsi"/>
          <w:b/>
          <w:color w:val="000000"/>
          <w:sz w:val="22"/>
          <w:szCs w:val="22"/>
          <w:lang w:val="pt-BR"/>
        </w:rPr>
        <w:tab/>
      </w:r>
      <w:r w:rsidR="007B652B" w:rsidRPr="007B652B">
        <w:rPr>
          <w:rFonts w:asciiTheme="minorHAnsi" w:hAnsiTheme="minorHAnsi"/>
          <w:sz w:val="22"/>
          <w:szCs w:val="22"/>
        </w:rPr>
        <w:t>duas conjunções.</w:t>
      </w:r>
    </w:p>
    <w:p w14:paraId="1398E8B2" w14:textId="6D9C0BBE"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(C)</w:t>
      </w:r>
      <w:r w:rsidRPr="007B652B">
        <w:rPr>
          <w:rFonts w:asciiTheme="minorHAnsi" w:hAnsiTheme="minorHAnsi"/>
          <w:b/>
          <w:color w:val="000000"/>
          <w:sz w:val="22"/>
          <w:szCs w:val="22"/>
          <w:lang w:val="pt-BR"/>
        </w:rPr>
        <w:tab/>
      </w:r>
      <w:r w:rsidR="007B652B" w:rsidRPr="007B652B">
        <w:rPr>
          <w:rFonts w:asciiTheme="minorHAnsi" w:hAnsiTheme="minorHAnsi"/>
          <w:sz w:val="22"/>
          <w:szCs w:val="22"/>
        </w:rPr>
        <w:t>uma conjunção e uma preposição, respetivamente.</w:t>
      </w:r>
    </w:p>
    <w:p w14:paraId="6C23ACB5" w14:textId="3BC87264"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(D)</w:t>
      </w:r>
      <w:r w:rsidRPr="007B652B">
        <w:rPr>
          <w:rFonts w:asciiTheme="minorHAnsi" w:hAnsiTheme="minorHAnsi"/>
          <w:b/>
          <w:color w:val="000000"/>
          <w:sz w:val="22"/>
          <w:szCs w:val="22"/>
          <w:lang w:val="pt-BR"/>
        </w:rPr>
        <w:tab/>
      </w:r>
      <w:r w:rsidR="007B652B" w:rsidRPr="007B652B">
        <w:rPr>
          <w:rFonts w:asciiTheme="minorHAnsi" w:hAnsiTheme="minorHAnsi"/>
          <w:sz w:val="22"/>
          <w:szCs w:val="22"/>
        </w:rPr>
        <w:t>um pronome e uma conjunção, respetivamente.</w:t>
      </w:r>
    </w:p>
    <w:p w14:paraId="2FA596DD" w14:textId="5110C3D6" w:rsidR="00AD123F" w:rsidRPr="007B652B" w:rsidRDefault="00AD123F" w:rsidP="00AD123F">
      <w:pPr>
        <w:tabs>
          <w:tab w:val="left" w:pos="709"/>
          <w:tab w:val="right" w:pos="9072"/>
        </w:tabs>
        <w:spacing w:before="200" w:after="0" w:line="240" w:lineRule="auto"/>
        <w:ind w:left="709" w:hanging="426"/>
        <w:jc w:val="both"/>
        <w:rPr>
          <w:rFonts w:eastAsia="Calibri" w:cs="Times New Roman"/>
        </w:rPr>
      </w:pPr>
      <w:r w:rsidRPr="007B652B">
        <w:rPr>
          <w:rFonts w:eastAsia="Calibri" w:cs="Times New Roman"/>
          <w:b/>
        </w:rPr>
        <w:t>1.3</w:t>
      </w:r>
      <w:r w:rsidRPr="007B652B">
        <w:rPr>
          <w:rFonts w:eastAsia="Calibri" w:cs="Times New Roman"/>
        </w:rPr>
        <w:t xml:space="preserve"> </w:t>
      </w:r>
      <w:r w:rsidRPr="007B652B">
        <w:rPr>
          <w:rFonts w:eastAsia="Calibri" w:cs="Times New Roman"/>
        </w:rPr>
        <w:tab/>
      </w:r>
      <w:r w:rsidR="007B652B" w:rsidRPr="007B652B">
        <w:t>As formas verbais «</w:t>
      </w:r>
      <w:r w:rsidR="007B652B" w:rsidRPr="00047B63">
        <w:t>foram e têm sido</w:t>
      </w:r>
      <w:r w:rsidR="007B652B" w:rsidRPr="007B652B">
        <w:t xml:space="preserve">» (l. </w:t>
      </w:r>
      <w:r w:rsidR="00047B63">
        <w:t>7</w:t>
      </w:r>
      <w:r w:rsidR="007B652B" w:rsidRPr="007B652B">
        <w:t xml:space="preserve">) estão conjugadas, respetivamente </w:t>
      </w:r>
      <w:proofErr w:type="gramStart"/>
      <w:r w:rsidR="007B652B" w:rsidRPr="007B652B">
        <w:t>no</w:t>
      </w:r>
      <w:proofErr w:type="gramEnd"/>
    </w:p>
    <w:p w14:paraId="7E99608B" w14:textId="7F88EDD8"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(A)</w:t>
      </w:r>
      <w:r w:rsidRPr="007B652B">
        <w:rPr>
          <w:rFonts w:asciiTheme="minorHAnsi" w:hAnsiTheme="minorHAnsi"/>
          <w:b/>
          <w:color w:val="000000"/>
          <w:sz w:val="22"/>
          <w:szCs w:val="22"/>
          <w:lang w:val="pt-BR"/>
        </w:rPr>
        <w:tab/>
      </w:r>
      <w:r w:rsidR="007B652B" w:rsidRPr="007B652B">
        <w:rPr>
          <w:rFonts w:asciiTheme="minorHAnsi" w:hAnsiTheme="minorHAnsi"/>
          <w:sz w:val="22"/>
          <w:szCs w:val="22"/>
        </w:rPr>
        <w:t>pretérito perfeito simples do indicativo e pretérito perfeito do conjuntivo.</w:t>
      </w:r>
    </w:p>
    <w:p w14:paraId="5D19A08B" w14:textId="166B36D9"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(B)</w:t>
      </w:r>
      <w:r w:rsidRPr="007B652B">
        <w:rPr>
          <w:rFonts w:asciiTheme="minorHAnsi" w:hAnsiTheme="minorHAnsi"/>
          <w:b/>
          <w:color w:val="000000"/>
          <w:sz w:val="22"/>
          <w:szCs w:val="22"/>
          <w:lang w:val="pt-BR"/>
        </w:rPr>
        <w:tab/>
      </w:r>
      <w:r w:rsidR="007B652B" w:rsidRPr="007B652B">
        <w:rPr>
          <w:rFonts w:asciiTheme="minorHAnsi" w:hAnsiTheme="minorHAnsi"/>
          <w:sz w:val="22"/>
          <w:szCs w:val="22"/>
        </w:rPr>
        <w:t>pretérito mais-que-perfeito simples do indicativo e pretérito perfeito composto do indicativo.</w:t>
      </w:r>
    </w:p>
    <w:p w14:paraId="3B30CBA3" w14:textId="077EEC5A"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(C)</w:t>
      </w:r>
      <w:r w:rsidRPr="007B652B">
        <w:rPr>
          <w:rFonts w:asciiTheme="minorHAnsi" w:hAnsiTheme="minorHAnsi"/>
          <w:b/>
          <w:color w:val="000000"/>
          <w:sz w:val="22"/>
          <w:szCs w:val="22"/>
          <w:lang w:val="pt-BR"/>
        </w:rPr>
        <w:tab/>
      </w:r>
      <w:r w:rsidR="007B652B" w:rsidRPr="007B652B">
        <w:rPr>
          <w:rFonts w:asciiTheme="minorHAnsi" w:hAnsiTheme="minorHAnsi"/>
          <w:sz w:val="22"/>
          <w:szCs w:val="22"/>
        </w:rPr>
        <w:t>pretérito perfeito simples do indicativo e pretérito perfeito composto do indicativo.</w:t>
      </w:r>
    </w:p>
    <w:p w14:paraId="5A010F92" w14:textId="4BC8F318"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(D)</w:t>
      </w:r>
      <w:r w:rsidRPr="007B652B">
        <w:rPr>
          <w:rFonts w:asciiTheme="minorHAnsi" w:hAnsiTheme="minorHAnsi"/>
          <w:b/>
          <w:color w:val="000000"/>
          <w:sz w:val="22"/>
          <w:szCs w:val="22"/>
          <w:lang w:val="pt-BR"/>
        </w:rPr>
        <w:tab/>
      </w:r>
      <w:r w:rsidR="007B652B" w:rsidRPr="007B652B">
        <w:rPr>
          <w:rFonts w:asciiTheme="minorHAnsi" w:hAnsiTheme="minorHAnsi"/>
          <w:sz w:val="22"/>
          <w:szCs w:val="22"/>
        </w:rPr>
        <w:t>pretérito mais-que-perfeito simples do indicativo e presente do conjuntivo.</w:t>
      </w:r>
    </w:p>
    <w:p w14:paraId="75BF2855" w14:textId="140DA106" w:rsidR="00AD123F" w:rsidRPr="007B652B" w:rsidRDefault="00AD123F" w:rsidP="00AD123F">
      <w:pPr>
        <w:tabs>
          <w:tab w:val="left" w:pos="709"/>
          <w:tab w:val="right" w:pos="9072"/>
        </w:tabs>
        <w:spacing w:before="200" w:after="0" w:line="240" w:lineRule="auto"/>
        <w:ind w:left="709" w:hanging="426"/>
        <w:jc w:val="both"/>
        <w:rPr>
          <w:rFonts w:eastAsia="Calibri" w:cs="Times New Roman"/>
        </w:rPr>
      </w:pPr>
      <w:r w:rsidRPr="007B652B">
        <w:rPr>
          <w:rFonts w:eastAsia="Calibri" w:cs="Times New Roman"/>
          <w:b/>
        </w:rPr>
        <w:t>1.4</w:t>
      </w:r>
      <w:r w:rsidRPr="007B652B">
        <w:rPr>
          <w:rFonts w:eastAsia="Calibri" w:cs="Times New Roman"/>
        </w:rPr>
        <w:t xml:space="preserve"> </w:t>
      </w:r>
      <w:r w:rsidRPr="007B652B">
        <w:rPr>
          <w:rFonts w:eastAsia="Calibri" w:cs="Times New Roman"/>
        </w:rPr>
        <w:tab/>
      </w:r>
      <w:r w:rsidR="007B652B" w:rsidRPr="007B652B">
        <w:t>O adjetivo «</w:t>
      </w:r>
      <w:r w:rsidR="007B652B" w:rsidRPr="00047B63">
        <w:t>indelével</w:t>
      </w:r>
      <w:r w:rsidR="007B652B" w:rsidRPr="007B652B">
        <w:t>» (l. 14) significa, no contexto em que se encontra,</w:t>
      </w:r>
    </w:p>
    <w:p w14:paraId="417B2BFB" w14:textId="118A06FB"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(A)</w:t>
      </w:r>
      <w:r w:rsidRPr="007B652B">
        <w:rPr>
          <w:rFonts w:asciiTheme="minorHAnsi" w:hAnsiTheme="minorHAnsi"/>
          <w:b/>
          <w:color w:val="000000"/>
          <w:sz w:val="22"/>
          <w:szCs w:val="22"/>
          <w:lang w:val="pt-BR"/>
        </w:rPr>
        <w:tab/>
      </w:r>
      <w:r w:rsidR="007B652B" w:rsidRPr="007B652B">
        <w:rPr>
          <w:rFonts w:asciiTheme="minorHAnsi" w:hAnsiTheme="minorHAnsi"/>
          <w:sz w:val="22"/>
          <w:szCs w:val="22"/>
        </w:rPr>
        <w:t>indeterminada.</w:t>
      </w:r>
    </w:p>
    <w:p w14:paraId="2D5313A0" w14:textId="23FD9909"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(B)</w:t>
      </w:r>
      <w:r w:rsidRPr="007B652B">
        <w:rPr>
          <w:rFonts w:asciiTheme="minorHAnsi" w:hAnsiTheme="minorHAnsi"/>
          <w:b/>
          <w:color w:val="000000"/>
          <w:sz w:val="22"/>
          <w:szCs w:val="22"/>
          <w:lang w:val="pt-BR"/>
        </w:rPr>
        <w:tab/>
      </w:r>
      <w:r w:rsidR="007B652B" w:rsidRPr="007B652B">
        <w:rPr>
          <w:rFonts w:asciiTheme="minorHAnsi" w:hAnsiTheme="minorHAnsi"/>
          <w:sz w:val="22"/>
          <w:szCs w:val="22"/>
        </w:rPr>
        <w:t>indefensável.</w:t>
      </w:r>
    </w:p>
    <w:p w14:paraId="6724B9FD" w14:textId="3F92E738"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(C)</w:t>
      </w:r>
      <w:r w:rsidRPr="007B652B">
        <w:rPr>
          <w:rFonts w:asciiTheme="minorHAnsi" w:hAnsiTheme="minorHAnsi"/>
          <w:b/>
          <w:color w:val="000000"/>
          <w:sz w:val="22"/>
          <w:szCs w:val="22"/>
          <w:lang w:val="pt-BR"/>
        </w:rPr>
        <w:tab/>
      </w:r>
      <w:r w:rsidR="007B652B" w:rsidRPr="007B652B">
        <w:rPr>
          <w:rFonts w:asciiTheme="minorHAnsi" w:hAnsiTheme="minorHAnsi"/>
          <w:sz w:val="22"/>
          <w:szCs w:val="22"/>
        </w:rPr>
        <w:t>indefinida.</w:t>
      </w:r>
    </w:p>
    <w:p w14:paraId="07000916" w14:textId="70AD123F"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(D)</w:t>
      </w:r>
      <w:r w:rsidRPr="007B652B">
        <w:rPr>
          <w:rFonts w:asciiTheme="minorHAnsi" w:hAnsiTheme="minorHAnsi"/>
          <w:b/>
          <w:color w:val="000000"/>
          <w:sz w:val="22"/>
          <w:szCs w:val="22"/>
          <w:lang w:val="pt-BR"/>
        </w:rPr>
        <w:tab/>
      </w:r>
      <w:r w:rsidR="007B652B" w:rsidRPr="007B652B">
        <w:rPr>
          <w:rFonts w:asciiTheme="minorHAnsi" w:hAnsiTheme="minorHAnsi"/>
          <w:sz w:val="22"/>
          <w:szCs w:val="22"/>
        </w:rPr>
        <w:t>permanente.</w:t>
      </w:r>
    </w:p>
    <w:p w14:paraId="2769533B" w14:textId="74F2611E" w:rsidR="00AD123F" w:rsidRPr="007B652B" w:rsidRDefault="00AD123F" w:rsidP="00AD123F">
      <w:pPr>
        <w:tabs>
          <w:tab w:val="left" w:pos="709"/>
          <w:tab w:val="right" w:pos="9072"/>
        </w:tabs>
        <w:spacing w:before="200" w:after="0" w:line="240" w:lineRule="auto"/>
        <w:ind w:left="709" w:hanging="426"/>
        <w:jc w:val="both"/>
        <w:rPr>
          <w:rFonts w:eastAsia="Calibri" w:cs="Times New Roman"/>
        </w:rPr>
      </w:pPr>
      <w:r w:rsidRPr="007B652B">
        <w:rPr>
          <w:rFonts w:eastAsia="Calibri" w:cs="Times New Roman"/>
          <w:b/>
        </w:rPr>
        <w:t>1.5</w:t>
      </w:r>
      <w:r w:rsidRPr="007B652B">
        <w:rPr>
          <w:rFonts w:eastAsia="Calibri" w:cs="Times New Roman"/>
        </w:rPr>
        <w:t xml:space="preserve"> </w:t>
      </w:r>
      <w:r w:rsidRPr="007B652B">
        <w:rPr>
          <w:rFonts w:eastAsia="Calibri" w:cs="Times New Roman"/>
        </w:rPr>
        <w:tab/>
      </w:r>
      <w:r w:rsidR="007B652B" w:rsidRPr="007B652B">
        <w:t>A integração da expressão «</w:t>
      </w:r>
      <w:r w:rsidR="007B652B" w:rsidRPr="007B652B">
        <w:rPr>
          <w:i/>
        </w:rPr>
        <w:t xml:space="preserve">modus </w:t>
      </w:r>
      <w:proofErr w:type="spellStart"/>
      <w:r w:rsidR="007B652B" w:rsidRPr="007B652B">
        <w:rPr>
          <w:i/>
        </w:rPr>
        <w:t>vivendi</w:t>
      </w:r>
      <w:proofErr w:type="spellEnd"/>
      <w:r w:rsidR="007B652B" w:rsidRPr="007B652B">
        <w:t>» (</w:t>
      </w:r>
      <w:proofErr w:type="spellStart"/>
      <w:r w:rsidR="007B652B" w:rsidRPr="007B652B">
        <w:t>l</w:t>
      </w:r>
      <w:r w:rsidR="00047B63">
        <w:t>l</w:t>
      </w:r>
      <w:proofErr w:type="spellEnd"/>
      <w:r w:rsidR="007B652B" w:rsidRPr="007B652B">
        <w:t>. 1</w:t>
      </w:r>
      <w:r w:rsidR="00047B63">
        <w:t>6-17</w:t>
      </w:r>
      <w:r w:rsidR="007B652B" w:rsidRPr="007B652B">
        <w:t xml:space="preserve">) na língua portuguesa resulta de um processo </w:t>
      </w:r>
      <w:proofErr w:type="gramStart"/>
      <w:r w:rsidR="007B652B" w:rsidRPr="007B652B">
        <w:t>de</w:t>
      </w:r>
      <w:proofErr w:type="gramEnd"/>
    </w:p>
    <w:p w14:paraId="0EAAC7CB" w14:textId="1CC754DC"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(A)</w:t>
      </w:r>
      <w:r w:rsidRPr="007B652B">
        <w:rPr>
          <w:rFonts w:asciiTheme="minorHAnsi" w:hAnsiTheme="minorHAnsi"/>
          <w:b/>
          <w:color w:val="000000"/>
          <w:sz w:val="22"/>
          <w:szCs w:val="22"/>
          <w:lang w:val="pt-BR"/>
        </w:rPr>
        <w:tab/>
      </w:r>
      <w:proofErr w:type="spellStart"/>
      <w:r w:rsidR="007B652B" w:rsidRPr="007B652B">
        <w:rPr>
          <w:rFonts w:asciiTheme="minorHAnsi" w:hAnsiTheme="minorHAnsi"/>
          <w:sz w:val="22"/>
          <w:szCs w:val="22"/>
        </w:rPr>
        <w:t>truncação</w:t>
      </w:r>
      <w:proofErr w:type="spellEnd"/>
      <w:r w:rsidR="007B652B" w:rsidRPr="007B652B">
        <w:rPr>
          <w:rFonts w:asciiTheme="minorHAnsi" w:hAnsiTheme="minorHAnsi"/>
          <w:sz w:val="22"/>
          <w:szCs w:val="22"/>
        </w:rPr>
        <w:t>.</w:t>
      </w:r>
    </w:p>
    <w:p w14:paraId="48BF638E" w14:textId="5A177BD8"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(B)</w:t>
      </w:r>
      <w:r w:rsidRPr="007B652B">
        <w:rPr>
          <w:rFonts w:asciiTheme="minorHAnsi" w:hAnsiTheme="minorHAnsi"/>
          <w:b/>
          <w:color w:val="000000"/>
          <w:sz w:val="22"/>
          <w:szCs w:val="22"/>
          <w:lang w:val="pt-BR"/>
        </w:rPr>
        <w:tab/>
      </w:r>
      <w:r w:rsidR="007B652B" w:rsidRPr="007B652B">
        <w:rPr>
          <w:rFonts w:asciiTheme="minorHAnsi" w:hAnsiTheme="minorHAnsi"/>
          <w:sz w:val="22"/>
          <w:szCs w:val="22"/>
        </w:rPr>
        <w:t>amálgama.</w:t>
      </w:r>
    </w:p>
    <w:p w14:paraId="715B09E3" w14:textId="0CD3DAEA"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(C)</w:t>
      </w:r>
      <w:r w:rsidRPr="007B652B">
        <w:rPr>
          <w:rFonts w:asciiTheme="minorHAnsi" w:hAnsiTheme="minorHAnsi"/>
          <w:b/>
          <w:color w:val="000000"/>
          <w:sz w:val="22"/>
          <w:szCs w:val="22"/>
          <w:lang w:val="pt-BR"/>
        </w:rPr>
        <w:tab/>
      </w:r>
      <w:r w:rsidR="007B652B" w:rsidRPr="007B652B">
        <w:rPr>
          <w:rFonts w:asciiTheme="minorHAnsi" w:hAnsiTheme="minorHAnsi"/>
          <w:sz w:val="22"/>
          <w:szCs w:val="22"/>
        </w:rPr>
        <w:t>empréstimo.</w:t>
      </w:r>
    </w:p>
    <w:p w14:paraId="4C97385C" w14:textId="4DBEDEDA"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(D)</w:t>
      </w:r>
      <w:r w:rsidRPr="007B652B">
        <w:rPr>
          <w:rFonts w:asciiTheme="minorHAnsi" w:hAnsiTheme="minorHAnsi"/>
          <w:b/>
          <w:color w:val="000000"/>
          <w:sz w:val="22"/>
          <w:szCs w:val="22"/>
          <w:lang w:val="pt-BR"/>
        </w:rPr>
        <w:tab/>
      </w:r>
      <w:r w:rsidR="007B652B" w:rsidRPr="007B652B">
        <w:rPr>
          <w:rFonts w:asciiTheme="minorHAnsi" w:hAnsiTheme="minorHAnsi"/>
          <w:sz w:val="22"/>
          <w:szCs w:val="22"/>
        </w:rPr>
        <w:t>extensão semântica.</w:t>
      </w:r>
    </w:p>
    <w:p w14:paraId="6059F4AA" w14:textId="3A844A64" w:rsidR="00AD123F" w:rsidRPr="007B652B" w:rsidRDefault="00AD123F" w:rsidP="00AD123F">
      <w:pPr>
        <w:tabs>
          <w:tab w:val="left" w:pos="709"/>
          <w:tab w:val="right" w:pos="9072"/>
        </w:tabs>
        <w:spacing w:before="200" w:after="0" w:line="240" w:lineRule="auto"/>
        <w:ind w:left="709" w:hanging="426"/>
        <w:jc w:val="both"/>
        <w:rPr>
          <w:rFonts w:eastAsia="Calibri" w:cs="Times New Roman"/>
        </w:rPr>
      </w:pPr>
      <w:r w:rsidRPr="007B652B">
        <w:rPr>
          <w:rFonts w:eastAsia="Calibri" w:cs="Times New Roman"/>
          <w:b/>
        </w:rPr>
        <w:t>1.6</w:t>
      </w:r>
      <w:r w:rsidRPr="007B652B">
        <w:rPr>
          <w:rFonts w:eastAsia="Calibri" w:cs="Times New Roman"/>
        </w:rPr>
        <w:t xml:space="preserve"> </w:t>
      </w:r>
      <w:r w:rsidRPr="007B652B">
        <w:rPr>
          <w:rFonts w:eastAsia="Calibri" w:cs="Times New Roman"/>
        </w:rPr>
        <w:tab/>
      </w:r>
      <w:r w:rsidR="007B652B" w:rsidRPr="007B652B">
        <w:t>O segmento «</w:t>
      </w:r>
      <w:r w:rsidR="007B652B" w:rsidRPr="00047B63">
        <w:t>como escritores e como artistas</w:t>
      </w:r>
      <w:r w:rsidR="007B652B" w:rsidRPr="007B652B">
        <w:t>» (</w:t>
      </w:r>
      <w:proofErr w:type="spellStart"/>
      <w:r w:rsidR="007B652B" w:rsidRPr="007B652B">
        <w:t>ll</w:t>
      </w:r>
      <w:proofErr w:type="spellEnd"/>
      <w:r w:rsidR="007B652B" w:rsidRPr="007B652B">
        <w:t xml:space="preserve">. 19-20) desempenha a função sintática </w:t>
      </w:r>
      <w:proofErr w:type="gramStart"/>
      <w:r w:rsidR="007B652B" w:rsidRPr="007B652B">
        <w:t>de</w:t>
      </w:r>
      <w:proofErr w:type="gramEnd"/>
    </w:p>
    <w:p w14:paraId="760C1664" w14:textId="1426FFE6"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(A)</w:t>
      </w:r>
      <w:r w:rsidRPr="007B652B">
        <w:rPr>
          <w:rFonts w:asciiTheme="minorHAnsi" w:hAnsiTheme="minorHAnsi"/>
          <w:b/>
          <w:color w:val="000000"/>
          <w:sz w:val="22"/>
          <w:szCs w:val="22"/>
          <w:lang w:val="pt-BR"/>
        </w:rPr>
        <w:tab/>
      </w:r>
      <w:r w:rsidR="007B652B" w:rsidRPr="007B652B">
        <w:rPr>
          <w:rFonts w:asciiTheme="minorHAnsi" w:hAnsiTheme="minorHAnsi"/>
          <w:sz w:val="22"/>
          <w:szCs w:val="22"/>
        </w:rPr>
        <w:t>complemento oblíquo.</w:t>
      </w:r>
    </w:p>
    <w:p w14:paraId="48C3E51A" w14:textId="6A88153D"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(B)</w:t>
      </w:r>
      <w:r w:rsidRPr="007B652B">
        <w:rPr>
          <w:rFonts w:asciiTheme="minorHAnsi" w:hAnsiTheme="minorHAnsi"/>
          <w:b/>
          <w:color w:val="000000"/>
          <w:sz w:val="22"/>
          <w:szCs w:val="22"/>
          <w:lang w:val="pt-BR"/>
        </w:rPr>
        <w:tab/>
      </w:r>
      <w:r w:rsidR="007B652B" w:rsidRPr="007B652B">
        <w:rPr>
          <w:rFonts w:asciiTheme="minorHAnsi" w:hAnsiTheme="minorHAnsi"/>
          <w:sz w:val="22"/>
          <w:szCs w:val="22"/>
        </w:rPr>
        <w:t>predicativo do sujeito.</w:t>
      </w:r>
    </w:p>
    <w:p w14:paraId="1E38EA25" w14:textId="2316A298"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(C)</w:t>
      </w:r>
      <w:r w:rsidRPr="007B652B">
        <w:rPr>
          <w:rFonts w:asciiTheme="minorHAnsi" w:hAnsiTheme="minorHAnsi"/>
          <w:b/>
          <w:color w:val="000000"/>
          <w:sz w:val="22"/>
          <w:szCs w:val="22"/>
          <w:lang w:val="pt-BR"/>
        </w:rPr>
        <w:tab/>
      </w:r>
      <w:r w:rsidR="007B652B" w:rsidRPr="007B652B">
        <w:rPr>
          <w:rFonts w:asciiTheme="minorHAnsi" w:hAnsiTheme="minorHAnsi"/>
          <w:sz w:val="22"/>
          <w:szCs w:val="22"/>
        </w:rPr>
        <w:t>modificador.</w:t>
      </w:r>
    </w:p>
    <w:p w14:paraId="087B3CCD" w14:textId="545D1FC8"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(D)</w:t>
      </w:r>
      <w:r w:rsidRPr="007B652B">
        <w:rPr>
          <w:rFonts w:asciiTheme="minorHAnsi" w:hAnsiTheme="minorHAnsi"/>
          <w:b/>
          <w:color w:val="000000"/>
          <w:sz w:val="22"/>
          <w:szCs w:val="22"/>
          <w:lang w:val="pt-BR"/>
        </w:rPr>
        <w:tab/>
      </w:r>
      <w:r w:rsidR="00115135">
        <w:rPr>
          <w:rFonts w:asciiTheme="minorHAnsi" w:hAnsiTheme="minorHAnsi"/>
          <w:sz w:val="22"/>
          <w:szCs w:val="22"/>
        </w:rPr>
        <w:t xml:space="preserve">complemento </w:t>
      </w:r>
      <w:r w:rsidR="00EB69D4">
        <w:rPr>
          <w:rFonts w:asciiTheme="minorHAnsi" w:hAnsiTheme="minorHAnsi"/>
          <w:sz w:val="22"/>
          <w:szCs w:val="22"/>
        </w:rPr>
        <w:t>indireto</w:t>
      </w:r>
      <w:r w:rsidR="007B652B" w:rsidRPr="007B652B">
        <w:rPr>
          <w:rFonts w:asciiTheme="minorHAnsi" w:hAnsiTheme="minorHAnsi"/>
          <w:sz w:val="22"/>
          <w:szCs w:val="22"/>
        </w:rPr>
        <w:t>.</w:t>
      </w:r>
    </w:p>
    <w:p w14:paraId="7AD83027" w14:textId="4A364EF9" w:rsidR="00AD123F" w:rsidRPr="007B652B" w:rsidRDefault="00AD123F" w:rsidP="00AD123F">
      <w:pPr>
        <w:tabs>
          <w:tab w:val="left" w:pos="709"/>
          <w:tab w:val="right" w:pos="9072"/>
        </w:tabs>
        <w:spacing w:before="200" w:after="0" w:line="240" w:lineRule="auto"/>
        <w:ind w:left="709" w:hanging="426"/>
        <w:jc w:val="both"/>
        <w:rPr>
          <w:rFonts w:eastAsia="Calibri" w:cs="Times New Roman"/>
        </w:rPr>
      </w:pPr>
      <w:r w:rsidRPr="007B652B">
        <w:rPr>
          <w:rFonts w:eastAsia="Calibri" w:cs="Times New Roman"/>
          <w:b/>
        </w:rPr>
        <w:t>1.7</w:t>
      </w:r>
      <w:r w:rsidRPr="007B652B">
        <w:rPr>
          <w:rFonts w:eastAsia="Calibri" w:cs="Times New Roman"/>
        </w:rPr>
        <w:t xml:space="preserve"> </w:t>
      </w:r>
      <w:r w:rsidRPr="007B652B">
        <w:rPr>
          <w:rFonts w:eastAsia="Calibri" w:cs="Times New Roman"/>
        </w:rPr>
        <w:tab/>
      </w:r>
      <w:r w:rsidR="007B652B" w:rsidRPr="007B652B">
        <w:t>O valor do adjetivo «</w:t>
      </w:r>
      <w:r w:rsidR="007B652B" w:rsidRPr="00047B63">
        <w:t>Lisbonense</w:t>
      </w:r>
      <w:r w:rsidR="007B652B" w:rsidRPr="007B652B">
        <w:t>» (l. 22) é</w:t>
      </w:r>
    </w:p>
    <w:p w14:paraId="52BC4466" w14:textId="5419BD87"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(A)</w:t>
      </w:r>
      <w:r w:rsidRPr="007B652B">
        <w:rPr>
          <w:rFonts w:asciiTheme="minorHAnsi" w:hAnsiTheme="minorHAnsi"/>
          <w:b/>
          <w:color w:val="000000"/>
          <w:sz w:val="22"/>
          <w:szCs w:val="22"/>
          <w:lang w:val="pt-BR"/>
        </w:rPr>
        <w:tab/>
      </w:r>
      <w:r w:rsidR="007B652B" w:rsidRPr="007B652B">
        <w:rPr>
          <w:rFonts w:asciiTheme="minorHAnsi" w:hAnsiTheme="minorHAnsi"/>
          <w:sz w:val="22"/>
          <w:szCs w:val="22"/>
        </w:rPr>
        <w:t>restritivo.</w:t>
      </w:r>
    </w:p>
    <w:p w14:paraId="1B98DD31" w14:textId="2DFAB74A"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(B)</w:t>
      </w:r>
      <w:r w:rsidRPr="007B652B">
        <w:rPr>
          <w:rFonts w:asciiTheme="minorHAnsi" w:hAnsiTheme="minorHAnsi"/>
          <w:b/>
          <w:color w:val="000000"/>
          <w:sz w:val="22"/>
          <w:szCs w:val="22"/>
          <w:lang w:val="pt-BR"/>
        </w:rPr>
        <w:tab/>
      </w:r>
      <w:r w:rsidR="007B652B" w:rsidRPr="007B652B">
        <w:rPr>
          <w:rFonts w:asciiTheme="minorHAnsi" w:hAnsiTheme="minorHAnsi"/>
          <w:sz w:val="22"/>
          <w:szCs w:val="22"/>
        </w:rPr>
        <w:t>apositivo.</w:t>
      </w:r>
    </w:p>
    <w:p w14:paraId="526A5600" w14:textId="2AEDF80B"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(C)</w:t>
      </w:r>
      <w:r w:rsidRPr="007B652B">
        <w:rPr>
          <w:rFonts w:asciiTheme="minorHAnsi" w:hAnsiTheme="minorHAnsi"/>
          <w:b/>
          <w:color w:val="000000"/>
          <w:sz w:val="22"/>
          <w:szCs w:val="22"/>
          <w:lang w:val="pt-BR"/>
        </w:rPr>
        <w:tab/>
      </w:r>
      <w:r w:rsidR="007B652B" w:rsidRPr="007B652B">
        <w:rPr>
          <w:rFonts w:asciiTheme="minorHAnsi" w:hAnsiTheme="minorHAnsi"/>
          <w:sz w:val="22"/>
          <w:szCs w:val="22"/>
        </w:rPr>
        <w:t>explicativo.</w:t>
      </w:r>
    </w:p>
    <w:p w14:paraId="5472167D" w14:textId="0D3499C3" w:rsidR="00AD123F" w:rsidRPr="007B652B" w:rsidRDefault="00AD123F" w:rsidP="00AD123F">
      <w:pPr>
        <w:pStyle w:val="NormalWeb"/>
        <w:tabs>
          <w:tab w:val="left" w:pos="1134"/>
        </w:tabs>
        <w:spacing w:before="40" w:beforeAutospacing="0" w:after="60" w:afterAutospacing="0"/>
        <w:ind w:left="1134" w:hanging="425"/>
        <w:jc w:val="both"/>
        <w:rPr>
          <w:rFonts w:asciiTheme="minorHAnsi" w:hAnsiTheme="minorHAnsi"/>
          <w:color w:val="000000"/>
          <w:sz w:val="22"/>
          <w:szCs w:val="22"/>
          <w:lang w:val="pt-BR"/>
        </w:rPr>
      </w:pPr>
      <w:r w:rsidRPr="007B652B">
        <w:rPr>
          <w:rFonts w:asciiTheme="minorHAnsi" w:hAnsiTheme="minorHAnsi"/>
          <w:b/>
          <w:color w:val="000000"/>
          <w:sz w:val="22"/>
          <w:szCs w:val="22"/>
          <w:lang w:val="pt-BR"/>
        </w:rPr>
        <w:t>(D)</w:t>
      </w:r>
      <w:r w:rsidRPr="007B652B">
        <w:rPr>
          <w:rFonts w:asciiTheme="minorHAnsi" w:hAnsiTheme="minorHAnsi"/>
          <w:b/>
          <w:color w:val="000000"/>
          <w:sz w:val="22"/>
          <w:szCs w:val="22"/>
          <w:lang w:val="pt-BR"/>
        </w:rPr>
        <w:tab/>
      </w:r>
      <w:r w:rsidR="007B652B" w:rsidRPr="007B652B">
        <w:rPr>
          <w:rFonts w:asciiTheme="minorHAnsi" w:hAnsiTheme="minorHAnsi"/>
          <w:sz w:val="22"/>
          <w:szCs w:val="22"/>
        </w:rPr>
        <w:t>relativo.</w:t>
      </w:r>
    </w:p>
    <w:p w14:paraId="37D5A71B" w14:textId="5758A69B" w:rsidR="00AD123F" w:rsidRDefault="00AD123F" w:rsidP="00AD123F">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7B652B" w:rsidRPr="00DD45EF">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1A788DA7" w14:textId="36D35943" w:rsidR="00AD123F" w:rsidRDefault="00AD123F" w:rsidP="00AD123F">
      <w:pPr>
        <w:tabs>
          <w:tab w:val="left" w:pos="709"/>
          <w:tab w:val="right" w:pos="9072"/>
        </w:tabs>
        <w:spacing w:before="120" w:after="0" w:line="240" w:lineRule="auto"/>
        <w:ind w:left="709" w:hanging="426"/>
        <w:jc w:val="both"/>
        <w:rPr>
          <w:rFonts w:ascii="Calibri" w:eastAsia="Calibri" w:hAnsi="Calibri" w:cs="Times New Roman"/>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7B652B" w:rsidRPr="009914E4">
        <w:t>Identifica a função sintática desempenhada</w:t>
      </w:r>
      <w:r w:rsidR="007B652B">
        <w:t xml:space="preserve"> pela expressão sublinhada em «</w:t>
      </w:r>
      <w:r w:rsidR="007B652B" w:rsidRPr="00047B63">
        <w:t xml:space="preserve">um homem profundamente dado </w:t>
      </w:r>
      <w:r w:rsidR="007B652B" w:rsidRPr="00047B63">
        <w:rPr>
          <w:u w:val="single"/>
        </w:rPr>
        <w:t>à crítica de ideias</w:t>
      </w:r>
      <w:r w:rsidR="00047B63">
        <w:t>» (</w:t>
      </w:r>
      <w:r w:rsidR="007B652B">
        <w:t>l. 10</w:t>
      </w:r>
      <w:r w:rsidR="007B652B" w:rsidRPr="009914E4">
        <w:t>).</w:t>
      </w:r>
    </w:p>
    <w:p w14:paraId="1DDF0727" w14:textId="6A7855A7" w:rsidR="00AD123F" w:rsidRDefault="00AD123F" w:rsidP="00AD123F">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7B652B">
        <w:t xml:space="preserve">Justifica o uso de travessões em </w:t>
      </w:r>
      <w:proofErr w:type="gramStart"/>
      <w:r w:rsidR="007B652B" w:rsidRPr="00047B63">
        <w:t>«–</w:t>
      </w:r>
      <w:proofErr w:type="gramEnd"/>
      <w:r w:rsidR="007B652B" w:rsidRPr="00047B63">
        <w:t xml:space="preserve"> simplificadamente chamada “de 70”</w:t>
      </w:r>
      <w:r w:rsidR="007B652B" w:rsidRPr="00F06643">
        <w:rPr>
          <w:i/>
        </w:rPr>
        <w:t xml:space="preserve"> –</w:t>
      </w:r>
      <w:r w:rsidR="007B652B">
        <w:t>» (l. 13).</w:t>
      </w:r>
    </w:p>
    <w:p w14:paraId="10222196" w14:textId="722842D3" w:rsidR="00AD123F" w:rsidRDefault="00AD123F" w:rsidP="00AD123F">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115135">
        <w:t xml:space="preserve">Classifica </w:t>
      </w:r>
      <w:r w:rsidR="007B652B">
        <w:t>a oração «</w:t>
      </w:r>
      <w:r w:rsidR="00EB69D4">
        <w:t>o</w:t>
      </w:r>
      <w:r w:rsidR="00115135">
        <w:t xml:space="preserve"> </w:t>
      </w:r>
      <w:r w:rsidR="007B652B" w:rsidRPr="00047B63">
        <w:t>que chamavam Realismo</w:t>
      </w:r>
      <w:r w:rsidR="007B652B">
        <w:t>» (l. 24).</w:t>
      </w:r>
      <w:r>
        <w:rPr>
          <w:rFonts w:ascii="Calibri" w:eastAsia="Calibri" w:hAnsi="Calibri" w:cs="Times New Roman"/>
        </w:rPr>
        <w:br w:type="page"/>
      </w:r>
    </w:p>
    <w:p w14:paraId="086F36BC" w14:textId="77777777" w:rsidR="00AD123F" w:rsidRDefault="00AD123F" w:rsidP="00AD123F">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2D938976" w14:textId="7404D692" w:rsidR="00AD123F" w:rsidRPr="007B652B" w:rsidRDefault="007B652B" w:rsidP="00AD123F">
      <w:pPr>
        <w:spacing w:before="240" w:after="0"/>
        <w:jc w:val="center"/>
        <w:rPr>
          <w:rFonts w:ascii="Times New Roman" w:eastAsia="Calibri" w:hAnsi="Times New Roman" w:cs="Times New Roman"/>
          <w:sz w:val="23"/>
          <w:szCs w:val="23"/>
        </w:rPr>
      </w:pPr>
      <w:r w:rsidRPr="007B652B">
        <w:rPr>
          <w:rFonts w:ascii="Times New Roman" w:hAnsi="Times New Roman" w:cs="Times New Roman"/>
          <w:sz w:val="23"/>
          <w:szCs w:val="23"/>
        </w:rPr>
        <w:t>«A aventura não está fora do homem, está dentro.»</w:t>
      </w:r>
    </w:p>
    <w:p w14:paraId="100D526E" w14:textId="7677FC27" w:rsidR="00AD123F" w:rsidRPr="007B652B" w:rsidRDefault="007B652B" w:rsidP="00AD123F">
      <w:pPr>
        <w:spacing w:before="240" w:after="0"/>
        <w:jc w:val="right"/>
        <w:rPr>
          <w:rFonts w:ascii="Times New Roman" w:eastAsia="Calibri" w:hAnsi="Times New Roman" w:cs="Times New Roman"/>
          <w:sz w:val="18"/>
        </w:rPr>
      </w:pPr>
      <w:r w:rsidRPr="007B652B">
        <w:rPr>
          <w:rFonts w:ascii="Times New Roman" w:hAnsi="Times New Roman" w:cs="Times New Roman"/>
          <w:sz w:val="18"/>
          <w:szCs w:val="18"/>
        </w:rPr>
        <w:t xml:space="preserve">George </w:t>
      </w:r>
      <w:proofErr w:type="spellStart"/>
      <w:r w:rsidRPr="007B652B">
        <w:rPr>
          <w:rFonts w:ascii="Times New Roman" w:hAnsi="Times New Roman" w:cs="Times New Roman"/>
          <w:sz w:val="18"/>
          <w:szCs w:val="18"/>
        </w:rPr>
        <w:t>Sand</w:t>
      </w:r>
      <w:proofErr w:type="spellEnd"/>
    </w:p>
    <w:p w14:paraId="6A200247" w14:textId="7FBA65D6" w:rsidR="00AD123F" w:rsidRDefault="007B652B" w:rsidP="00AD123F">
      <w:pPr>
        <w:tabs>
          <w:tab w:val="right" w:pos="9072"/>
        </w:tabs>
        <w:spacing w:before="360" w:after="0"/>
        <w:jc w:val="both"/>
        <w:rPr>
          <w:rFonts w:ascii="Calibri" w:eastAsia="Calibri" w:hAnsi="Calibri" w:cs="Times New Roman"/>
        </w:rPr>
      </w:pPr>
      <w:r>
        <w:t>Partindo da citação e dos textos A e B, redige um texto de opinião, com um mínimo</w:t>
      </w:r>
      <w:r w:rsidR="00047B63">
        <w:rPr>
          <w:rFonts w:ascii="Calibri" w:eastAsia="Calibri" w:hAnsi="Calibri" w:cs="Times New Roman"/>
        </w:rPr>
        <w:t xml:space="preserve"> </w:t>
      </w:r>
      <w:r>
        <w:t>de duzentas e um máximo de trezentas palavras, em que evidencies o teu ponto de vista sobre a importância da aventura na vida do ser humano.</w:t>
      </w:r>
    </w:p>
    <w:p w14:paraId="69044019" w14:textId="68C4B4E8" w:rsidR="00AD123F" w:rsidRDefault="007B652B" w:rsidP="00777E76">
      <w:pPr>
        <w:tabs>
          <w:tab w:val="right" w:pos="9072"/>
        </w:tabs>
        <w:spacing w:before="120" w:after="0"/>
        <w:jc w:val="both"/>
        <w:rPr>
          <w:rFonts w:ascii="Calibri" w:eastAsia="Calibri" w:hAnsi="Calibri" w:cs="Times New Roman"/>
          <w:b/>
          <w:sz w:val="18"/>
        </w:rPr>
      </w:pPr>
      <w:r w:rsidRPr="00E736EF">
        <w:t>Fundamenta o teu ponto de vista recorrendo, no mínimo, a dois argumentos e ilustra cada um deles com, pelo menos, um exemplo significativo.</w:t>
      </w:r>
      <w:r w:rsidR="00047B63" w:rsidRPr="00047B63">
        <w:rPr>
          <w:rFonts w:ascii="Calibri" w:eastAsia="Calibri" w:hAnsi="Calibri" w:cs="Times New Roman"/>
        </w:rPr>
        <w:t xml:space="preserve"> </w:t>
      </w:r>
      <w:r w:rsidR="00047B63">
        <w:rPr>
          <w:rFonts w:ascii="Calibri" w:eastAsia="Calibri" w:hAnsi="Calibri" w:cs="Times New Roman"/>
        </w:rPr>
        <w:tab/>
      </w:r>
      <w:r w:rsidR="00047B63" w:rsidRPr="00F13E93">
        <w:rPr>
          <w:rFonts w:ascii="Calibri" w:eastAsia="Calibri" w:hAnsi="Calibri" w:cs="Times New Roman"/>
          <w:b/>
          <w:sz w:val="18"/>
        </w:rPr>
        <w:t>(50 pontos)</w:t>
      </w:r>
    </w:p>
    <w:p w14:paraId="043949D0" w14:textId="77777777" w:rsidR="007B652B" w:rsidRDefault="007B652B" w:rsidP="00AD123F">
      <w:pPr>
        <w:tabs>
          <w:tab w:val="right" w:pos="9072"/>
        </w:tabs>
        <w:spacing w:after="0"/>
        <w:jc w:val="both"/>
        <w:rPr>
          <w:rFonts w:ascii="Calibri" w:eastAsia="Calibri" w:hAnsi="Calibri" w:cs="Times New Roman"/>
          <w:b/>
          <w:sz w:val="18"/>
        </w:rPr>
      </w:pPr>
    </w:p>
    <w:p w14:paraId="631BE4E8" w14:textId="77777777" w:rsidR="00AD123F" w:rsidRPr="00F13E93" w:rsidRDefault="00AD123F" w:rsidP="00AD123F">
      <w:pPr>
        <w:tabs>
          <w:tab w:val="right" w:pos="9072"/>
        </w:tabs>
        <w:spacing w:after="0"/>
        <w:jc w:val="both"/>
        <w:rPr>
          <w:rFonts w:ascii="Calibri" w:eastAsia="Calibri" w:hAnsi="Calibri" w:cs="Times New Roman"/>
          <w:b/>
          <w:sz w:val="18"/>
        </w:rPr>
      </w:pPr>
    </w:p>
    <w:p w14:paraId="402992B7" w14:textId="77777777" w:rsidR="00AD123F" w:rsidRPr="00F13E93" w:rsidRDefault="00AD123F" w:rsidP="00AD123F">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15EE48AE" w14:textId="77777777" w:rsidR="00AD123F" w:rsidRPr="00D00D89" w:rsidRDefault="00AD123F" w:rsidP="00AD123F">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7166F8A6" w14:textId="77777777" w:rsidR="00AD123F" w:rsidRPr="00D00D89" w:rsidRDefault="00AD123F" w:rsidP="00AD123F">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165DF669" w14:textId="77777777" w:rsidR="00AD123F" w:rsidRPr="00D00D89" w:rsidRDefault="00AD123F" w:rsidP="00AD123F">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2DC2E899" w14:textId="77777777" w:rsidR="00AD123F" w:rsidRPr="00D00D89" w:rsidRDefault="00AD123F" w:rsidP="00AD123F">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2961EFE1" w14:textId="77777777" w:rsidR="00AD123F" w:rsidRDefault="00AD123F" w:rsidP="00AD123F">
      <w:pPr>
        <w:rPr>
          <w:rFonts w:ascii="Calibri" w:eastAsia="Calibri" w:hAnsi="Calibri" w:cs="Times New Roman"/>
        </w:rPr>
      </w:pPr>
      <w:r>
        <w:rPr>
          <w:rFonts w:ascii="Calibri" w:eastAsia="Calibri" w:hAnsi="Calibri" w:cs="Times New Roman"/>
        </w:rPr>
        <w:br w:type="page"/>
      </w:r>
    </w:p>
    <w:p w14:paraId="10868FBD" w14:textId="77777777" w:rsidR="002E2BC6" w:rsidRDefault="002E2BC6" w:rsidP="002E2BC6">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79744" behindDoc="0" locked="1" layoutInCell="0" allowOverlap="0" wp14:anchorId="03F75A24" wp14:editId="4349BE57">
                <wp:simplePos x="0" y="0"/>
                <wp:positionH relativeFrom="margin">
                  <wp:align>center</wp:align>
                </wp:positionH>
                <wp:positionV relativeFrom="page">
                  <wp:posOffset>-720090</wp:posOffset>
                </wp:positionV>
                <wp:extent cx="5976000" cy="2365200"/>
                <wp:effectExtent l="0" t="0" r="5715" b="0"/>
                <wp:wrapNone/>
                <wp:docPr id="20"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21"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43D157" w14:textId="77777777" w:rsidR="002E5287" w:rsidRDefault="002E5287" w:rsidP="002E2BC6">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65294321" w14:textId="77777777" w:rsidTr="00AE4370">
                                <w:trPr>
                                  <w:cantSplit/>
                                  <w:trHeight w:val="454"/>
                                </w:trPr>
                                <w:tc>
                                  <w:tcPr>
                                    <w:tcW w:w="9128" w:type="dxa"/>
                                    <w:shd w:val="clear" w:color="auto" w:fill="A6A6A6" w:themeFill="background1" w:themeFillShade="A6"/>
                                    <w:vAlign w:val="center"/>
                                  </w:tcPr>
                                  <w:p w14:paraId="2BC2A463" w14:textId="79BBE39E"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6</w:t>
                                    </w:r>
                                    <w:r w:rsidRPr="006F7DF7">
                                      <w:rPr>
                                        <w:rFonts w:cs="Calibri-Bold"/>
                                        <w:b/>
                                        <w:bCs/>
                                      </w:rPr>
                                      <w:t xml:space="preserve"> </w:t>
                                    </w:r>
                                    <w:r>
                                      <w:rPr>
                                        <w:rFonts w:cs="Calibri-Bold"/>
                                        <w:b/>
                                        <w:bCs/>
                                      </w:rPr>
                                      <w:t xml:space="preserve">– Cesário Verde – </w:t>
                                    </w:r>
                                    <w:r>
                                      <w:rPr>
                                        <w:rFonts w:cs="Calibri-Bold"/>
                                        <w:b/>
                                        <w:bCs/>
                                        <w:i/>
                                      </w:rPr>
                                      <w:t>Cânticos do Realismo, O Livro de Cesário Verde</w:t>
                                    </w:r>
                                  </w:p>
                                </w:tc>
                              </w:tr>
                            </w:tbl>
                            <w:p w14:paraId="7B0128AB" w14:textId="77777777" w:rsidR="002E5287" w:rsidRPr="006F7DF7" w:rsidRDefault="002E5287" w:rsidP="002E2BC6">
                              <w:pPr>
                                <w:tabs>
                                  <w:tab w:val="left" w:leader="underscore" w:pos="4678"/>
                                  <w:tab w:val="left" w:leader="underscore" w:pos="6804"/>
                                  <w:tab w:val="left" w:leader="underscore" w:pos="8647"/>
                                  <w:tab w:val="right" w:leader="underscore" w:pos="9639"/>
                                </w:tabs>
                                <w:spacing w:after="0"/>
                                <w:rPr>
                                  <w:sz w:val="4"/>
                                  <w:szCs w:val="4"/>
                                </w:rPr>
                              </w:pPr>
                            </w:p>
                            <w:p w14:paraId="76822699" w14:textId="77777777" w:rsidR="002E5287" w:rsidRPr="00033FB5" w:rsidRDefault="002E5287" w:rsidP="002E2BC6"/>
                          </w:txbxContent>
                        </wps:txbx>
                        <wps:bodyPr rot="0" vert="horz" wrap="square" lIns="91440" tIns="45720" rIns="91440" bIns="45720" anchor="t" anchorCtr="0" upright="1">
                          <a:noAutofit/>
                        </wps:bodyPr>
                      </wps:wsp>
                      <wps:wsp>
                        <wps:cNvPr id="22" name="AutoShape 120"/>
                        <wps:cNvSpPr>
                          <a:spLocks noChangeArrowheads="1"/>
                        </wps:cNvSpPr>
                        <wps:spPr bwMode="auto">
                          <a:xfrm>
                            <a:off x="82549" y="0"/>
                            <a:ext cx="252000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4F9A2" w14:textId="296B05F9" w:rsidR="002E5287" w:rsidRDefault="002E5287" w:rsidP="002E2BC6">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11</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56" style="position:absolute;left:0;text-align:left;margin-left:0;margin-top:-56.7pt;width:470.55pt;height:186.25pt;z-index:251679744;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" o:allowincell="f" o:allowoverlap="f">
                <v:shape id="Text Box 119" o:spid="_x0000_s1057"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DSjcIA&#10;AADbAAAADwAAAGRycy9kb3ducmV2LnhtbESPT2sCMRTE7wW/Q3iCt5p1D1K2Rln8U7yqhV6fm+dm&#10;cfOyJqmufvpGEHocZuY3zGzR21ZcyYfGsYLJOANBXDndcK3g+7B5/wARIrLG1jEpuFOAxXzwNsNC&#10;uxvv6LqPtUgQDgUqMDF2hZShMmQxjF1HnLyT8xZjkr6W2uMtwW0r8yybSosNpwWDHS0NVef9r1Xg&#10;18twfFxKk6/iT/mF7eGybR5KjYZ9+QkiUh//w6/2VivIJ/D8kn6An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4NKNwgAAANsAAAAPAAAAAAAAAAAAAAAAAJgCAABkcnMvZG93&#10;bnJldi54bWxQSwUGAAAAAAQABAD1AAAAhwMAAAAA&#10;" fillcolor="#f2f2f2 [3052]" stroked="f">
                  <v:textbox>
                    <w:txbxContent>
                      <w:p w14:paraId="1343D157" w14:textId="77777777" w:rsidR="002E5287" w:rsidRDefault="002E5287" w:rsidP="002E2BC6">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65294321" w14:textId="77777777" w:rsidTr="00AE4370">
                          <w:trPr>
                            <w:cantSplit/>
                            <w:trHeight w:val="454"/>
                          </w:trPr>
                          <w:tc>
                            <w:tcPr>
                              <w:tcW w:w="9128" w:type="dxa"/>
                              <w:shd w:val="clear" w:color="auto" w:fill="A6A6A6" w:themeFill="background1" w:themeFillShade="A6"/>
                              <w:vAlign w:val="center"/>
                            </w:tcPr>
                            <w:p w14:paraId="2BC2A463" w14:textId="79BBE39E"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6</w:t>
                              </w:r>
                              <w:r w:rsidRPr="006F7DF7">
                                <w:rPr>
                                  <w:rFonts w:cs="Calibri-Bold"/>
                                  <w:b/>
                                  <w:bCs/>
                                </w:rPr>
                                <w:t xml:space="preserve"> </w:t>
                              </w:r>
                              <w:r>
                                <w:rPr>
                                  <w:rFonts w:cs="Calibri-Bold"/>
                                  <w:b/>
                                  <w:bCs/>
                                </w:rPr>
                                <w:t xml:space="preserve">– Cesário Verde – </w:t>
                              </w:r>
                              <w:r>
                                <w:rPr>
                                  <w:rFonts w:cs="Calibri-Bold"/>
                                  <w:b/>
                                  <w:bCs/>
                                  <w:i/>
                                </w:rPr>
                                <w:t>Cânticos do Realismo, O Livro de Cesário Verde</w:t>
                              </w:r>
                            </w:p>
                          </w:tc>
                        </w:tr>
                      </w:tbl>
                      <w:p w14:paraId="7B0128AB" w14:textId="77777777" w:rsidR="002E5287" w:rsidRPr="006F7DF7" w:rsidRDefault="002E5287" w:rsidP="002E2BC6">
                        <w:pPr>
                          <w:tabs>
                            <w:tab w:val="left" w:leader="underscore" w:pos="4678"/>
                            <w:tab w:val="left" w:leader="underscore" w:pos="6804"/>
                            <w:tab w:val="left" w:leader="underscore" w:pos="8647"/>
                            <w:tab w:val="right" w:leader="underscore" w:pos="9639"/>
                          </w:tabs>
                          <w:spacing w:after="0"/>
                          <w:rPr>
                            <w:sz w:val="4"/>
                            <w:szCs w:val="4"/>
                          </w:rPr>
                        </w:pPr>
                      </w:p>
                      <w:p w14:paraId="76822699" w14:textId="77777777" w:rsidR="002E5287" w:rsidRPr="00033FB5" w:rsidRDefault="002E5287" w:rsidP="002E2BC6"/>
                    </w:txbxContent>
                  </v:textbox>
                </v:shape>
                <v:roundrect id="AutoShape 120" o:spid="_x0000_s1058" style="position:absolute;left:825;width:25200;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0z8MA&#10;AADbAAAADwAAAGRycy9kb3ducmV2LnhtbESPwWrDMBBE74H+g9hCb7FcH2zjRgmhNLTkFjcH57ZY&#10;W8vEWrmWmjh/HxUKPQ4z84ZZbWY7iAtNvnes4DlJQRC3TvfcKTh+7pYlCB+QNQ6OScGNPGzWD4sV&#10;Vtpd+UCXOnQiQthXqMCEMFZS+taQRZ+4kTh6X26yGKKcOqknvEa4HWSWprm02HNcMDjSq6H2XP9Y&#10;BU3t3793g93b9K3JdekKcyoKpZ4e5+0LiEBz+A//tT+0giyD3y/xB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0z8MAAADbAAAADwAAAAAAAAAAAAAAAACYAgAAZHJzL2Rv&#10;d25yZXYueG1sUEsFBgAAAAAEAAQA9QAAAIgDAAAAAA==&#10;" fillcolor="#bfbfbf [2412]" stroked="f">
                  <v:stroke joinstyle="miter"/>
                  <v:textbox inset="3mm,0,3mm,1mm">
                    <w:txbxContent>
                      <w:p w14:paraId="4664F9A2" w14:textId="296B05F9" w:rsidR="002E5287" w:rsidRDefault="002E5287" w:rsidP="002E2BC6">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11</w:t>
                        </w:r>
                      </w:p>
                    </w:txbxContent>
                  </v:textbox>
                </v:roundrect>
                <w10:wrap anchorx="margin" anchory="page"/>
                <w10:anchorlock/>
              </v:group>
            </w:pict>
          </mc:Fallback>
        </mc:AlternateContent>
      </w:r>
    </w:p>
    <w:p w14:paraId="1544F518" w14:textId="77777777" w:rsidR="002E2BC6" w:rsidRDefault="002E2BC6" w:rsidP="002E2BC6">
      <w:pPr>
        <w:spacing w:after="240" w:line="240" w:lineRule="auto"/>
        <w:jc w:val="center"/>
        <w:rPr>
          <w:rFonts w:ascii="Calibri" w:eastAsia="Calibri" w:hAnsi="Calibri" w:cs="Calibri"/>
          <w:b/>
          <w:bCs/>
          <w:noProof/>
          <w:color w:val="636466"/>
          <w:sz w:val="30"/>
          <w:szCs w:val="30"/>
        </w:rPr>
      </w:pPr>
    </w:p>
    <w:p w14:paraId="117B4C60" w14:textId="77777777" w:rsidR="002E2BC6" w:rsidRDefault="002E2BC6" w:rsidP="002E2BC6">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422DAA42" w14:textId="77777777" w:rsidR="002E2BC6" w:rsidRDefault="002E2BC6" w:rsidP="002E2BC6">
      <w:pPr>
        <w:spacing w:before="360" w:after="240" w:line="240" w:lineRule="auto"/>
        <w:jc w:val="center"/>
        <w:rPr>
          <w:b/>
        </w:rPr>
      </w:pPr>
      <w:r w:rsidRPr="00B7067B">
        <w:rPr>
          <w:b/>
        </w:rPr>
        <w:t>Texto A</w:t>
      </w:r>
    </w:p>
    <w:p w14:paraId="6CE98655" w14:textId="297EFBAD" w:rsidR="002E2BC6" w:rsidRDefault="002E2BC6" w:rsidP="002E2BC6">
      <w:pPr>
        <w:spacing w:before="240" w:after="120" w:line="240" w:lineRule="auto"/>
      </w:pPr>
      <w:r>
        <w:t>Lê o seguinte excerto do poema de Cesário Verde.</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2E2BC6" w:rsidRPr="000B6CEE" w14:paraId="26F25A52" w14:textId="77777777" w:rsidTr="00597A74">
        <w:trPr>
          <w:gridAfter w:val="1"/>
          <w:wAfter w:w="12" w:type="dxa"/>
        </w:trPr>
        <w:tc>
          <w:tcPr>
            <w:tcW w:w="2595" w:type="dxa"/>
            <w:shd w:val="clear" w:color="auto" w:fill="auto"/>
          </w:tcPr>
          <w:p w14:paraId="55D35B58" w14:textId="77777777" w:rsidR="002E2BC6" w:rsidRPr="002D42B4" w:rsidRDefault="002E2BC6" w:rsidP="00597A74">
            <w:pPr>
              <w:spacing w:line="300" w:lineRule="exact"/>
              <w:ind w:firstLine="284"/>
              <w:jc w:val="both"/>
              <w:rPr>
                <w:rFonts w:ascii="Times New Roman" w:hAnsi="Times New Roman" w:cs="Times New Roman"/>
                <w:sz w:val="23"/>
                <w:szCs w:val="23"/>
              </w:rPr>
            </w:pPr>
          </w:p>
        </w:tc>
        <w:tc>
          <w:tcPr>
            <w:tcW w:w="340" w:type="dxa"/>
            <w:shd w:val="clear" w:color="auto" w:fill="auto"/>
          </w:tcPr>
          <w:p w14:paraId="28643189" w14:textId="77777777" w:rsidR="002E2BC6" w:rsidRPr="002E2BC6" w:rsidRDefault="002E2BC6" w:rsidP="00597A74">
            <w:pPr>
              <w:spacing w:line="300" w:lineRule="exact"/>
              <w:rPr>
                <w:rFonts w:ascii="Times New Roman" w:eastAsia="Calibri" w:hAnsi="Times New Roman" w:cs="Times New Roman"/>
                <w:b/>
                <w:bCs/>
                <w:noProof/>
                <w:color w:val="939598"/>
                <w:sz w:val="16"/>
                <w:szCs w:val="16"/>
              </w:rPr>
            </w:pPr>
          </w:p>
        </w:tc>
        <w:tc>
          <w:tcPr>
            <w:tcW w:w="6122" w:type="dxa"/>
            <w:shd w:val="clear" w:color="auto" w:fill="auto"/>
          </w:tcPr>
          <w:p w14:paraId="26CD2432" w14:textId="11D03A3C" w:rsidR="002E2BC6" w:rsidRPr="002E2BC6" w:rsidRDefault="00047B63" w:rsidP="00777E76">
            <w:pPr>
              <w:spacing w:before="120" w:after="120" w:line="240" w:lineRule="exact"/>
              <w:rPr>
                <w:rFonts w:ascii="Times New Roman" w:hAnsi="Times New Roman" w:cs="Times New Roman"/>
                <w:sz w:val="23"/>
                <w:szCs w:val="23"/>
              </w:rPr>
            </w:pPr>
            <w:r>
              <w:rPr>
                <w:rFonts w:ascii="Times New Roman" w:hAnsi="Times New Roman" w:cs="Times New Roman"/>
                <w:b/>
                <w:sz w:val="24"/>
              </w:rPr>
              <w:tab/>
            </w:r>
            <w:r w:rsidR="002E2BC6" w:rsidRPr="002E2BC6">
              <w:rPr>
                <w:rFonts w:ascii="Times New Roman" w:hAnsi="Times New Roman" w:cs="Times New Roman"/>
                <w:b/>
                <w:sz w:val="24"/>
              </w:rPr>
              <w:t>Cristalizações</w:t>
            </w:r>
          </w:p>
        </w:tc>
      </w:tr>
      <w:tr w:rsidR="002E2BC6" w:rsidRPr="000B6CEE" w14:paraId="1E3D63C3" w14:textId="77777777" w:rsidTr="00597A74">
        <w:trPr>
          <w:gridAfter w:val="1"/>
          <w:wAfter w:w="12" w:type="dxa"/>
          <w:trHeight w:val="708"/>
        </w:trPr>
        <w:tc>
          <w:tcPr>
            <w:tcW w:w="2595" w:type="dxa"/>
            <w:shd w:val="clear" w:color="auto" w:fill="auto"/>
          </w:tcPr>
          <w:p w14:paraId="3A7FD28F" w14:textId="77777777" w:rsidR="002E2BC6" w:rsidRPr="002D42B4" w:rsidRDefault="002E2BC6" w:rsidP="00597A74">
            <w:pPr>
              <w:spacing w:line="300" w:lineRule="exact"/>
              <w:ind w:firstLine="284"/>
              <w:jc w:val="both"/>
              <w:rPr>
                <w:rFonts w:ascii="Times New Roman" w:hAnsi="Times New Roman" w:cs="Times New Roman"/>
                <w:sz w:val="23"/>
                <w:szCs w:val="23"/>
              </w:rPr>
            </w:pPr>
          </w:p>
        </w:tc>
        <w:tc>
          <w:tcPr>
            <w:tcW w:w="340" w:type="dxa"/>
            <w:shd w:val="clear" w:color="auto" w:fill="auto"/>
          </w:tcPr>
          <w:p w14:paraId="54BD7876" w14:textId="77777777" w:rsidR="002E2BC6" w:rsidRPr="000B6CEE" w:rsidRDefault="002E2BC6" w:rsidP="00597A74">
            <w:pPr>
              <w:spacing w:line="300" w:lineRule="exact"/>
              <w:rPr>
                <w:rFonts w:ascii="Calibri" w:eastAsia="Calibri" w:hAnsi="Calibri" w:cs="Calibri"/>
                <w:b/>
                <w:bCs/>
                <w:noProof/>
                <w:color w:val="939598"/>
                <w:sz w:val="16"/>
                <w:szCs w:val="16"/>
              </w:rPr>
            </w:pPr>
          </w:p>
          <w:p w14:paraId="03C32FC5"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20C576E" w14:textId="77777777" w:rsidR="002E2BC6" w:rsidRPr="000B6CEE" w:rsidRDefault="002E2BC6" w:rsidP="00597A74">
            <w:pPr>
              <w:spacing w:line="300" w:lineRule="exact"/>
              <w:rPr>
                <w:rFonts w:ascii="Calibri" w:eastAsia="Calibri" w:hAnsi="Calibri" w:cs="Calibri"/>
                <w:b/>
                <w:bCs/>
                <w:noProof/>
                <w:color w:val="939598"/>
                <w:sz w:val="16"/>
                <w:szCs w:val="16"/>
              </w:rPr>
            </w:pPr>
          </w:p>
          <w:p w14:paraId="5E830002" w14:textId="77777777" w:rsidR="002E2BC6" w:rsidRDefault="002E2BC6" w:rsidP="00597A74">
            <w:pPr>
              <w:spacing w:line="300" w:lineRule="exact"/>
              <w:rPr>
                <w:rFonts w:ascii="Calibri" w:eastAsia="Calibri" w:hAnsi="Calibri" w:cs="Calibri"/>
                <w:b/>
                <w:bCs/>
                <w:noProof/>
                <w:color w:val="939598"/>
                <w:sz w:val="16"/>
                <w:szCs w:val="16"/>
              </w:rPr>
            </w:pPr>
          </w:p>
          <w:p w14:paraId="5239AE60" w14:textId="3B98B95C" w:rsidR="002E2BC6" w:rsidRPr="000B6CEE" w:rsidRDefault="002E2BC6" w:rsidP="00597A74">
            <w:pPr>
              <w:spacing w:line="300" w:lineRule="exact"/>
              <w:rPr>
                <w:rFonts w:ascii="Calibri" w:eastAsia="Calibri" w:hAnsi="Calibri" w:cs="Calibri"/>
                <w:b/>
                <w:bCs/>
                <w:noProof/>
                <w:color w:val="939598"/>
                <w:sz w:val="16"/>
                <w:szCs w:val="16"/>
              </w:rPr>
            </w:pPr>
          </w:p>
          <w:p w14:paraId="09E3848D" w14:textId="2FADDA34" w:rsidR="002E2BC6" w:rsidRPr="000B6CEE" w:rsidRDefault="00047B63"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7860C95F" w14:textId="77777777" w:rsidR="002E2BC6" w:rsidRPr="000B6CEE" w:rsidRDefault="002E2BC6" w:rsidP="00597A74">
            <w:pPr>
              <w:spacing w:line="300" w:lineRule="exact"/>
              <w:rPr>
                <w:rFonts w:ascii="Calibri" w:eastAsia="Calibri" w:hAnsi="Calibri" w:cs="Calibri"/>
                <w:b/>
                <w:bCs/>
                <w:noProof/>
                <w:color w:val="939598"/>
                <w:sz w:val="16"/>
                <w:szCs w:val="16"/>
              </w:rPr>
            </w:pPr>
          </w:p>
          <w:p w14:paraId="341A2B89" w14:textId="77777777" w:rsidR="002E2BC6" w:rsidRPr="000B6CEE" w:rsidRDefault="002E2BC6" w:rsidP="00597A74">
            <w:pPr>
              <w:spacing w:line="300" w:lineRule="exact"/>
              <w:rPr>
                <w:rFonts w:ascii="Calibri" w:eastAsia="Calibri" w:hAnsi="Calibri" w:cs="Calibri"/>
                <w:b/>
                <w:bCs/>
                <w:noProof/>
                <w:color w:val="939598"/>
                <w:sz w:val="16"/>
                <w:szCs w:val="16"/>
              </w:rPr>
            </w:pPr>
          </w:p>
          <w:p w14:paraId="6B050181" w14:textId="77777777" w:rsidR="002E2BC6" w:rsidRDefault="002E2BC6" w:rsidP="00597A74">
            <w:pPr>
              <w:spacing w:line="300" w:lineRule="exact"/>
              <w:rPr>
                <w:rFonts w:ascii="Calibri" w:eastAsia="Calibri" w:hAnsi="Calibri" w:cs="Calibri"/>
                <w:b/>
                <w:bCs/>
                <w:noProof/>
                <w:color w:val="939598"/>
                <w:sz w:val="16"/>
                <w:szCs w:val="16"/>
              </w:rPr>
            </w:pPr>
          </w:p>
          <w:p w14:paraId="3A17B0CB" w14:textId="77777777" w:rsidR="002E2BC6" w:rsidRDefault="002E2BC6" w:rsidP="00597A74">
            <w:pPr>
              <w:spacing w:line="300" w:lineRule="exact"/>
              <w:rPr>
                <w:rFonts w:ascii="Calibri" w:eastAsia="Calibri" w:hAnsi="Calibri" w:cs="Calibri"/>
                <w:b/>
                <w:bCs/>
                <w:noProof/>
                <w:color w:val="939598"/>
                <w:sz w:val="16"/>
                <w:szCs w:val="16"/>
              </w:rPr>
            </w:pPr>
          </w:p>
          <w:p w14:paraId="39E62A32" w14:textId="5D19F1AA" w:rsidR="002E2BC6" w:rsidRPr="000B6CEE" w:rsidRDefault="002E2BC6" w:rsidP="00597A74">
            <w:pPr>
              <w:spacing w:line="300" w:lineRule="exact"/>
              <w:rPr>
                <w:rFonts w:ascii="Calibri" w:eastAsia="Calibri" w:hAnsi="Calibri" w:cs="Calibri"/>
                <w:b/>
                <w:bCs/>
                <w:noProof/>
                <w:color w:val="939598"/>
                <w:sz w:val="16"/>
                <w:szCs w:val="16"/>
              </w:rPr>
            </w:pPr>
          </w:p>
          <w:p w14:paraId="4DEDA0D2" w14:textId="6D0BC84C" w:rsidR="002E2BC6" w:rsidRPr="000B6CEE" w:rsidRDefault="00047B63"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303F7E45" w14:textId="77777777" w:rsidR="002E2BC6" w:rsidRPr="000B6CEE" w:rsidRDefault="002E2BC6" w:rsidP="00597A74">
            <w:pPr>
              <w:spacing w:line="300" w:lineRule="exact"/>
              <w:rPr>
                <w:rFonts w:ascii="Calibri" w:eastAsia="Calibri" w:hAnsi="Calibri" w:cs="Calibri"/>
                <w:b/>
                <w:bCs/>
                <w:noProof/>
                <w:color w:val="939598"/>
                <w:sz w:val="16"/>
                <w:szCs w:val="16"/>
              </w:rPr>
            </w:pPr>
          </w:p>
          <w:p w14:paraId="0EDBD8B6" w14:textId="77777777" w:rsidR="002E2BC6" w:rsidRDefault="002E2BC6" w:rsidP="00597A74">
            <w:pPr>
              <w:spacing w:line="300" w:lineRule="exact"/>
              <w:rPr>
                <w:rFonts w:ascii="Calibri" w:eastAsia="Calibri" w:hAnsi="Calibri" w:cs="Calibri"/>
                <w:b/>
                <w:bCs/>
                <w:noProof/>
                <w:color w:val="939598"/>
                <w:sz w:val="16"/>
                <w:szCs w:val="16"/>
              </w:rPr>
            </w:pPr>
          </w:p>
          <w:p w14:paraId="23158813" w14:textId="07FD8BAE" w:rsidR="002E2BC6" w:rsidRDefault="002E2BC6" w:rsidP="00597A74">
            <w:pPr>
              <w:spacing w:line="300" w:lineRule="exact"/>
              <w:rPr>
                <w:rFonts w:ascii="Calibri" w:eastAsia="Calibri" w:hAnsi="Calibri" w:cs="Calibri"/>
                <w:b/>
                <w:bCs/>
                <w:noProof/>
                <w:color w:val="939598"/>
                <w:sz w:val="16"/>
                <w:szCs w:val="16"/>
              </w:rPr>
            </w:pPr>
          </w:p>
          <w:p w14:paraId="24E44371" w14:textId="1CEBD3AB" w:rsidR="002E2BC6" w:rsidRDefault="002E2BC6" w:rsidP="00597A74">
            <w:pPr>
              <w:spacing w:line="300" w:lineRule="exact"/>
              <w:rPr>
                <w:rFonts w:ascii="Calibri" w:eastAsia="Calibri" w:hAnsi="Calibri" w:cs="Calibri"/>
                <w:b/>
                <w:bCs/>
                <w:noProof/>
                <w:color w:val="939598"/>
                <w:sz w:val="16"/>
                <w:szCs w:val="16"/>
              </w:rPr>
            </w:pPr>
          </w:p>
          <w:p w14:paraId="1E240E9B" w14:textId="2B21D18F" w:rsidR="002E2BC6" w:rsidRDefault="002E2BC6" w:rsidP="00597A74">
            <w:pPr>
              <w:spacing w:line="300" w:lineRule="exact"/>
              <w:rPr>
                <w:rFonts w:ascii="Calibri" w:eastAsia="Calibri" w:hAnsi="Calibri" w:cs="Calibri"/>
                <w:b/>
                <w:bCs/>
                <w:noProof/>
                <w:color w:val="939598"/>
                <w:sz w:val="16"/>
                <w:szCs w:val="16"/>
              </w:rPr>
            </w:pPr>
          </w:p>
          <w:p w14:paraId="1D687A33" w14:textId="4758EA90" w:rsidR="002E2BC6" w:rsidRPr="000B6CEE" w:rsidRDefault="00047B63"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0C11FF19" w14:textId="77777777" w:rsidR="002E2BC6" w:rsidRPr="002D42B4" w:rsidRDefault="002E2BC6" w:rsidP="00597A74">
            <w:pPr>
              <w:spacing w:line="300" w:lineRule="exact"/>
              <w:jc w:val="both"/>
              <w:rPr>
                <w:rFonts w:ascii="Times New Roman" w:hAnsi="Times New Roman" w:cs="Times New Roman"/>
                <w:sz w:val="23"/>
                <w:szCs w:val="23"/>
              </w:rPr>
            </w:pPr>
          </w:p>
        </w:tc>
        <w:tc>
          <w:tcPr>
            <w:tcW w:w="6122" w:type="dxa"/>
            <w:shd w:val="clear" w:color="auto" w:fill="auto"/>
          </w:tcPr>
          <w:p w14:paraId="67EE65E4"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w:t>
            </w:r>
          </w:p>
          <w:p w14:paraId="3FC7D9C8" w14:textId="77777777" w:rsidR="002E2BC6" w:rsidRPr="002E2BC6" w:rsidRDefault="002E2BC6" w:rsidP="002E2BC6">
            <w:pPr>
              <w:spacing w:line="300" w:lineRule="exact"/>
              <w:rPr>
                <w:rFonts w:ascii="Times New Roman" w:hAnsi="Times New Roman" w:cs="Times New Roman"/>
                <w:sz w:val="23"/>
                <w:szCs w:val="23"/>
              </w:rPr>
            </w:pPr>
            <w:proofErr w:type="gramStart"/>
            <w:r w:rsidRPr="002E2BC6">
              <w:rPr>
                <w:rFonts w:ascii="Times New Roman" w:hAnsi="Times New Roman" w:cs="Times New Roman"/>
                <w:sz w:val="23"/>
                <w:szCs w:val="23"/>
              </w:rPr>
              <w:t>Mal encarado</w:t>
            </w:r>
            <w:proofErr w:type="gramEnd"/>
            <w:r w:rsidRPr="002E2BC6">
              <w:rPr>
                <w:rFonts w:ascii="Times New Roman" w:hAnsi="Times New Roman" w:cs="Times New Roman"/>
                <w:sz w:val="23"/>
                <w:szCs w:val="23"/>
              </w:rPr>
              <w:t xml:space="preserve"> e negro, um para enquanto eu passo;</w:t>
            </w:r>
          </w:p>
          <w:p w14:paraId="70FAB475"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Dois assobiam, altas as marretas</w:t>
            </w:r>
          </w:p>
          <w:p w14:paraId="5CE9CE6F"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Possantes, grossas, temperadas de aço;</w:t>
            </w:r>
          </w:p>
          <w:p w14:paraId="10A161C0"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E um gordo, o mestre, com ar ralaço</w:t>
            </w:r>
          </w:p>
          <w:p w14:paraId="1A2FCC08"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E manso, tira o nível das valetas.</w:t>
            </w:r>
          </w:p>
          <w:p w14:paraId="36B31B1C" w14:textId="77777777" w:rsidR="002E2BC6" w:rsidRPr="002E2BC6" w:rsidRDefault="002E2BC6" w:rsidP="002E2BC6">
            <w:pPr>
              <w:spacing w:line="300" w:lineRule="exact"/>
              <w:rPr>
                <w:rFonts w:ascii="Times New Roman" w:hAnsi="Times New Roman" w:cs="Times New Roman"/>
                <w:sz w:val="23"/>
                <w:szCs w:val="23"/>
              </w:rPr>
            </w:pPr>
          </w:p>
          <w:p w14:paraId="1023D099"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Homens de carga! Assim as bestas vão curvadas!</w:t>
            </w:r>
          </w:p>
          <w:p w14:paraId="490645BD"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Que vida tão custosa! Que diabo!</w:t>
            </w:r>
          </w:p>
          <w:p w14:paraId="10AE3A6E"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E os cavadores pousam as enxadas,</w:t>
            </w:r>
          </w:p>
          <w:p w14:paraId="07044E7A"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E cospem nas calosas mãos gretadas,</w:t>
            </w:r>
          </w:p>
          <w:p w14:paraId="4B4360DB"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Para que não lhes escorregue o cabo.</w:t>
            </w:r>
          </w:p>
          <w:p w14:paraId="72E796C9" w14:textId="77777777" w:rsidR="002E2BC6" w:rsidRPr="002E2BC6" w:rsidRDefault="002E2BC6" w:rsidP="002E2BC6">
            <w:pPr>
              <w:spacing w:line="300" w:lineRule="exact"/>
              <w:rPr>
                <w:rFonts w:ascii="Times New Roman" w:hAnsi="Times New Roman" w:cs="Times New Roman"/>
                <w:sz w:val="23"/>
                <w:szCs w:val="23"/>
              </w:rPr>
            </w:pPr>
          </w:p>
          <w:p w14:paraId="39908612"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 xml:space="preserve">Povo! No </w:t>
            </w:r>
            <w:proofErr w:type="gramStart"/>
            <w:r w:rsidRPr="002E2BC6">
              <w:rPr>
                <w:rFonts w:ascii="Times New Roman" w:hAnsi="Times New Roman" w:cs="Times New Roman"/>
                <w:sz w:val="23"/>
                <w:szCs w:val="23"/>
              </w:rPr>
              <w:t>pano cru</w:t>
            </w:r>
            <w:proofErr w:type="gramEnd"/>
            <w:r w:rsidRPr="002E2BC6">
              <w:rPr>
                <w:rFonts w:ascii="Times New Roman" w:hAnsi="Times New Roman" w:cs="Times New Roman"/>
                <w:sz w:val="23"/>
                <w:szCs w:val="23"/>
              </w:rPr>
              <w:t xml:space="preserve"> rasgado das camisas</w:t>
            </w:r>
          </w:p>
          <w:p w14:paraId="78742D7D"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 xml:space="preserve">Uma bandeira </w:t>
            </w:r>
            <w:proofErr w:type="gramStart"/>
            <w:r w:rsidRPr="002E2BC6">
              <w:rPr>
                <w:rFonts w:ascii="Times New Roman" w:hAnsi="Times New Roman" w:cs="Times New Roman"/>
                <w:sz w:val="23"/>
                <w:szCs w:val="23"/>
              </w:rPr>
              <w:t>penso</w:t>
            </w:r>
            <w:proofErr w:type="gramEnd"/>
            <w:r w:rsidRPr="002E2BC6">
              <w:rPr>
                <w:rFonts w:ascii="Times New Roman" w:hAnsi="Times New Roman" w:cs="Times New Roman"/>
                <w:sz w:val="23"/>
                <w:szCs w:val="23"/>
              </w:rPr>
              <w:t xml:space="preserve"> que transluz!</w:t>
            </w:r>
          </w:p>
          <w:p w14:paraId="1C020328"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Com ela sofres, bebes, agonizas:</w:t>
            </w:r>
          </w:p>
          <w:p w14:paraId="143FDAFE"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Listrões de vinho lançam-lhe divisas,</w:t>
            </w:r>
          </w:p>
          <w:p w14:paraId="70C1045C" w14:textId="77777777" w:rsidR="002E2BC6" w:rsidRPr="002E2BC6"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E os suspensórios traçam-lhe uma cruz!</w:t>
            </w:r>
          </w:p>
          <w:p w14:paraId="777352D3" w14:textId="37D11F34" w:rsidR="002E2BC6" w:rsidRPr="00920DF9" w:rsidRDefault="002E2BC6" w:rsidP="002E2BC6">
            <w:pPr>
              <w:spacing w:line="300" w:lineRule="exact"/>
              <w:rPr>
                <w:rFonts w:ascii="Times New Roman" w:hAnsi="Times New Roman" w:cs="Times New Roman"/>
                <w:sz w:val="23"/>
                <w:szCs w:val="23"/>
              </w:rPr>
            </w:pPr>
            <w:r w:rsidRPr="002E2BC6">
              <w:rPr>
                <w:rFonts w:ascii="Times New Roman" w:hAnsi="Times New Roman" w:cs="Times New Roman"/>
                <w:sz w:val="23"/>
                <w:szCs w:val="23"/>
              </w:rPr>
              <w:t>[…]</w:t>
            </w:r>
          </w:p>
        </w:tc>
      </w:tr>
      <w:tr w:rsidR="002E2BC6" w:rsidRPr="002E2BC6" w14:paraId="22294F21" w14:textId="77777777" w:rsidTr="00597A74">
        <w:tc>
          <w:tcPr>
            <w:tcW w:w="9069" w:type="dxa"/>
            <w:gridSpan w:val="4"/>
            <w:shd w:val="clear" w:color="auto" w:fill="auto"/>
          </w:tcPr>
          <w:p w14:paraId="3428F41A" w14:textId="7C56BA6D" w:rsidR="002E2BC6" w:rsidRPr="002E2BC6" w:rsidRDefault="002E2BC6" w:rsidP="00047B63">
            <w:pPr>
              <w:pStyle w:val="NoSpacing"/>
              <w:shd w:val="clear" w:color="auto" w:fill="FFFFFF"/>
              <w:spacing w:before="120" w:beforeAutospacing="0" w:after="120" w:afterAutospacing="0"/>
              <w:jc w:val="right"/>
              <w:rPr>
                <w:sz w:val="18"/>
                <w:szCs w:val="18"/>
              </w:rPr>
            </w:pPr>
            <w:r w:rsidRPr="002E2BC6">
              <w:rPr>
                <w:sz w:val="18"/>
              </w:rPr>
              <w:t xml:space="preserve">Cesário Verde, </w:t>
            </w:r>
            <w:r w:rsidR="00047B63" w:rsidRPr="00047B63">
              <w:rPr>
                <w:sz w:val="18"/>
              </w:rPr>
              <w:t>in</w:t>
            </w:r>
            <w:r w:rsidR="00047B63">
              <w:rPr>
                <w:i/>
                <w:sz w:val="18"/>
              </w:rPr>
              <w:t xml:space="preserve"> Cânticos do Realismo – O Livro de Cesário Verde</w:t>
            </w:r>
            <w:r w:rsidR="00777E76">
              <w:rPr>
                <w:i/>
                <w:sz w:val="18"/>
              </w:rPr>
              <w:t>,</w:t>
            </w:r>
            <w:r w:rsidR="00047B63">
              <w:rPr>
                <w:i/>
                <w:sz w:val="18"/>
              </w:rPr>
              <w:br/>
            </w:r>
            <w:r w:rsidR="00047B63" w:rsidRPr="00047B63">
              <w:rPr>
                <w:sz w:val="18"/>
              </w:rPr>
              <w:t>Lisboa, Imprensa Nacional-Casa da Moeda, 2015</w:t>
            </w:r>
            <w:r w:rsidR="00047B63">
              <w:rPr>
                <w:sz w:val="18"/>
              </w:rPr>
              <w:t>.</w:t>
            </w:r>
          </w:p>
        </w:tc>
      </w:tr>
    </w:tbl>
    <w:p w14:paraId="1A3EC821" w14:textId="78C5896B" w:rsidR="002E2BC6" w:rsidRDefault="002E2BC6" w:rsidP="002E2BC6">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1.</w:t>
      </w:r>
      <w:r>
        <w:rPr>
          <w:rFonts w:ascii="Calibri" w:eastAsia="Calibri" w:hAnsi="Calibri" w:cs="Times New Roman"/>
        </w:rPr>
        <w:t xml:space="preserve"> </w:t>
      </w:r>
      <w:r>
        <w:rPr>
          <w:rFonts w:ascii="Calibri" w:eastAsia="Calibri" w:hAnsi="Calibri" w:cs="Times New Roman"/>
        </w:rPr>
        <w:tab/>
      </w:r>
      <w:r>
        <w:t>Neste poema, assistimos à transfiguração poética do real</w:t>
      </w:r>
      <w:r w:rsidRPr="00605B47">
        <w:t>.</w:t>
      </w:r>
      <w:r>
        <w:t xml:space="preserve"> Justifica.</w:t>
      </w:r>
      <w:r w:rsidRPr="00765104">
        <w:rPr>
          <w:rFonts w:ascii="Calibri" w:eastAsia="Calibri" w:hAnsi="Calibri" w:cs="Times New Roman"/>
        </w:rPr>
        <w:tab/>
      </w:r>
      <w:r w:rsidRPr="00AC2A10">
        <w:rPr>
          <w:rFonts w:ascii="Calibri" w:eastAsia="Calibri" w:hAnsi="Calibri" w:cs="Times New Roman"/>
          <w:b/>
          <w:sz w:val="18"/>
        </w:rPr>
        <w:t>(20 pontos)</w:t>
      </w:r>
    </w:p>
    <w:p w14:paraId="7590558E" w14:textId="2260F705" w:rsidR="002E2BC6" w:rsidRDefault="002E2BC6" w:rsidP="002E2BC6">
      <w:pPr>
        <w:tabs>
          <w:tab w:val="left" w:pos="284"/>
          <w:tab w:val="right" w:pos="9072"/>
        </w:tabs>
        <w:spacing w:before="36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Pr>
          <w:rFonts w:ascii="Calibri" w:eastAsia="Calibri" w:hAnsi="Calibri" w:cs="Times New Roman"/>
        </w:rPr>
        <w:tab/>
      </w:r>
      <w:r>
        <w:t>Destaca três recursos expressivos diferentes presentes no poema</w:t>
      </w:r>
      <w:r w:rsidR="00047B63">
        <w:rPr>
          <w:rFonts w:ascii="Calibri" w:eastAsia="Calibri" w:hAnsi="Calibri" w:cs="Times New Roman"/>
          <w:b/>
          <w:sz w:val="18"/>
        </w:rPr>
        <w:t xml:space="preserve"> </w:t>
      </w:r>
      <w:r>
        <w:t>e explica o seu sentido</w:t>
      </w:r>
      <w:r w:rsidRPr="00605B47">
        <w:t>.</w:t>
      </w:r>
      <w:r w:rsidR="00047B63">
        <w:tab/>
      </w:r>
      <w:r w:rsidR="00047B63">
        <w:br/>
      </w:r>
      <w:r w:rsidR="00047B63">
        <w:rPr>
          <w:rFonts w:ascii="Calibri" w:eastAsia="Calibri" w:hAnsi="Calibri" w:cs="Times New Roman"/>
        </w:rPr>
        <w:tab/>
      </w:r>
      <w:r w:rsidR="00047B63" w:rsidRPr="00AC2A10">
        <w:rPr>
          <w:rFonts w:ascii="Calibri" w:eastAsia="Calibri" w:hAnsi="Calibri" w:cs="Times New Roman"/>
          <w:b/>
          <w:sz w:val="18"/>
        </w:rPr>
        <w:t>(20 pontos)</w:t>
      </w:r>
    </w:p>
    <w:p w14:paraId="765010B5" w14:textId="77777777" w:rsidR="002E2BC6" w:rsidRDefault="002E2BC6" w:rsidP="00777E76">
      <w:pPr>
        <w:tabs>
          <w:tab w:val="left" w:pos="284"/>
          <w:tab w:val="right" w:pos="9072"/>
        </w:tabs>
        <w:spacing w:before="240" w:after="120"/>
        <w:ind w:left="284" w:hanging="284"/>
        <w:jc w:val="both"/>
        <w:rPr>
          <w:rFonts w:ascii="Calibri" w:eastAsia="Calibri" w:hAnsi="Calibri" w:cs="Times New Roman"/>
          <w:b/>
          <w:sz w:val="18"/>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t>Relaciona o título do poema com o seu conteúdo</w:t>
      </w:r>
      <w:r w:rsidRPr="00605B47">
        <w:t>.</w:t>
      </w:r>
      <w:r>
        <w:rPr>
          <w:rFonts w:ascii="Calibri" w:eastAsia="Calibri" w:hAnsi="Calibri" w:cs="Times New Roman"/>
        </w:rPr>
        <w:tab/>
      </w:r>
      <w:r w:rsidRPr="00AC2A10">
        <w:rPr>
          <w:rFonts w:ascii="Calibri" w:eastAsia="Calibri" w:hAnsi="Calibri" w:cs="Times New Roman"/>
          <w:b/>
          <w:sz w:val="18"/>
        </w:rPr>
        <w:t>(20 pontos)</w:t>
      </w:r>
    </w:p>
    <w:p w14:paraId="3D2F11F0" w14:textId="0C496262" w:rsidR="002E2BC6" w:rsidRDefault="002E2BC6" w:rsidP="002E2BC6">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rPr>
        <w:br w:type="page"/>
      </w:r>
    </w:p>
    <w:p w14:paraId="51CFE6A6" w14:textId="77777777" w:rsidR="002E2BC6" w:rsidRDefault="002E2BC6" w:rsidP="002E2BC6">
      <w:pPr>
        <w:spacing w:before="360" w:after="240" w:line="240" w:lineRule="auto"/>
        <w:jc w:val="center"/>
        <w:rPr>
          <w:b/>
        </w:rPr>
      </w:pPr>
      <w:r w:rsidRPr="00B7067B">
        <w:rPr>
          <w:b/>
        </w:rPr>
        <w:lastRenderedPageBreak/>
        <w:t xml:space="preserve">Texto </w:t>
      </w:r>
      <w:r>
        <w:rPr>
          <w:b/>
        </w:rPr>
        <w:t>B</w:t>
      </w:r>
    </w:p>
    <w:p w14:paraId="2FD04C91" w14:textId="3B6D4424" w:rsidR="002E2BC6" w:rsidRDefault="00170C90" w:rsidP="002E2BC6">
      <w:pPr>
        <w:spacing w:before="240" w:after="120" w:line="240" w:lineRule="auto"/>
      </w:pPr>
      <w:r>
        <w:t>Lê, agora, o seguinte excerto do poema.</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170C90" w:rsidRPr="0008592C" w14:paraId="3FEF4392" w14:textId="77777777" w:rsidTr="00170C90">
        <w:trPr>
          <w:gridAfter w:val="1"/>
          <w:wAfter w:w="12" w:type="dxa"/>
        </w:trPr>
        <w:tc>
          <w:tcPr>
            <w:tcW w:w="2595" w:type="dxa"/>
            <w:shd w:val="clear" w:color="auto" w:fill="auto"/>
          </w:tcPr>
          <w:p w14:paraId="34F0DE0A" w14:textId="77777777" w:rsidR="00170C90" w:rsidRPr="00170C90" w:rsidRDefault="00170C90" w:rsidP="00597A74">
            <w:pPr>
              <w:spacing w:line="300" w:lineRule="exact"/>
              <w:ind w:firstLine="284"/>
              <w:jc w:val="both"/>
              <w:rPr>
                <w:rFonts w:ascii="Times New Roman" w:hAnsi="Times New Roman" w:cs="Times New Roman"/>
                <w:sz w:val="23"/>
                <w:szCs w:val="23"/>
              </w:rPr>
            </w:pPr>
          </w:p>
        </w:tc>
        <w:tc>
          <w:tcPr>
            <w:tcW w:w="340" w:type="dxa"/>
            <w:shd w:val="clear" w:color="auto" w:fill="auto"/>
          </w:tcPr>
          <w:p w14:paraId="1782EDDE" w14:textId="77777777" w:rsidR="00170C90" w:rsidRPr="00170C90" w:rsidRDefault="00170C90" w:rsidP="00597A74">
            <w:pPr>
              <w:spacing w:line="300" w:lineRule="exact"/>
              <w:rPr>
                <w:rFonts w:ascii="Times New Roman" w:eastAsia="Calibri" w:hAnsi="Times New Roman" w:cs="Times New Roman"/>
                <w:b/>
                <w:bCs/>
                <w:noProof/>
                <w:color w:val="939598"/>
                <w:sz w:val="16"/>
                <w:szCs w:val="16"/>
              </w:rPr>
            </w:pPr>
          </w:p>
        </w:tc>
        <w:tc>
          <w:tcPr>
            <w:tcW w:w="6122" w:type="dxa"/>
            <w:shd w:val="clear" w:color="auto" w:fill="auto"/>
          </w:tcPr>
          <w:p w14:paraId="14EC1506" w14:textId="263AF55D" w:rsidR="00170C90" w:rsidRPr="00170C90" w:rsidRDefault="00047B63" w:rsidP="00777E76">
            <w:pPr>
              <w:spacing w:before="120" w:line="300" w:lineRule="exact"/>
              <w:rPr>
                <w:rFonts w:ascii="Times New Roman" w:hAnsi="Times New Roman" w:cs="Times New Roman"/>
                <w:b/>
                <w:sz w:val="23"/>
                <w:szCs w:val="23"/>
              </w:rPr>
            </w:pPr>
            <w:r>
              <w:rPr>
                <w:rFonts w:ascii="Times New Roman" w:hAnsi="Times New Roman" w:cs="Times New Roman"/>
                <w:b/>
                <w:sz w:val="24"/>
              </w:rPr>
              <w:tab/>
            </w:r>
            <w:r w:rsidR="00170C90" w:rsidRPr="00170C90">
              <w:rPr>
                <w:rFonts w:ascii="Times New Roman" w:hAnsi="Times New Roman" w:cs="Times New Roman"/>
                <w:b/>
                <w:sz w:val="24"/>
              </w:rPr>
              <w:t>De verão</w:t>
            </w:r>
          </w:p>
        </w:tc>
      </w:tr>
      <w:tr w:rsidR="002E2BC6" w:rsidRPr="0008592C" w14:paraId="48EFE060" w14:textId="77777777" w:rsidTr="00597A74">
        <w:trPr>
          <w:gridAfter w:val="1"/>
          <w:wAfter w:w="12" w:type="dxa"/>
          <w:trHeight w:val="708"/>
        </w:trPr>
        <w:tc>
          <w:tcPr>
            <w:tcW w:w="2595" w:type="dxa"/>
            <w:shd w:val="clear" w:color="auto" w:fill="auto"/>
          </w:tcPr>
          <w:p w14:paraId="65161D7B" w14:textId="77777777" w:rsidR="002E2BC6" w:rsidRPr="002D42B4" w:rsidRDefault="002E2BC6" w:rsidP="00597A74">
            <w:pPr>
              <w:spacing w:line="300" w:lineRule="exact"/>
              <w:ind w:firstLine="284"/>
              <w:jc w:val="both"/>
              <w:rPr>
                <w:rFonts w:ascii="Times New Roman" w:hAnsi="Times New Roman" w:cs="Times New Roman"/>
                <w:sz w:val="23"/>
                <w:szCs w:val="23"/>
              </w:rPr>
            </w:pPr>
          </w:p>
        </w:tc>
        <w:tc>
          <w:tcPr>
            <w:tcW w:w="340" w:type="dxa"/>
            <w:shd w:val="clear" w:color="auto" w:fill="auto"/>
          </w:tcPr>
          <w:p w14:paraId="1C75EA7A"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2B10849" w14:textId="77777777" w:rsidR="002E2BC6" w:rsidRPr="000B6CEE" w:rsidRDefault="002E2BC6" w:rsidP="00597A74">
            <w:pPr>
              <w:spacing w:line="300" w:lineRule="exact"/>
              <w:rPr>
                <w:rFonts w:ascii="Calibri" w:eastAsia="Calibri" w:hAnsi="Calibri" w:cs="Calibri"/>
                <w:b/>
                <w:bCs/>
                <w:noProof/>
                <w:color w:val="939598"/>
                <w:sz w:val="16"/>
                <w:szCs w:val="16"/>
              </w:rPr>
            </w:pPr>
          </w:p>
          <w:p w14:paraId="0C97BAAE" w14:textId="77777777" w:rsidR="002E2BC6" w:rsidRPr="000B6CEE" w:rsidRDefault="002E2BC6" w:rsidP="00597A74">
            <w:pPr>
              <w:spacing w:line="300" w:lineRule="exact"/>
              <w:rPr>
                <w:rFonts w:ascii="Calibri" w:eastAsia="Calibri" w:hAnsi="Calibri" w:cs="Calibri"/>
                <w:b/>
                <w:bCs/>
                <w:noProof/>
                <w:color w:val="939598"/>
                <w:sz w:val="16"/>
                <w:szCs w:val="16"/>
              </w:rPr>
            </w:pPr>
          </w:p>
          <w:p w14:paraId="33E156E4" w14:textId="77777777" w:rsidR="002E2BC6" w:rsidRDefault="002E2BC6" w:rsidP="00597A74">
            <w:pPr>
              <w:spacing w:line="300" w:lineRule="exact"/>
              <w:rPr>
                <w:rFonts w:ascii="Calibri" w:eastAsia="Calibri" w:hAnsi="Calibri" w:cs="Calibri"/>
                <w:b/>
                <w:bCs/>
                <w:noProof/>
                <w:color w:val="939598"/>
                <w:sz w:val="16"/>
                <w:szCs w:val="16"/>
              </w:rPr>
            </w:pPr>
          </w:p>
          <w:p w14:paraId="66CF2CB6" w14:textId="0D8BEA71" w:rsidR="002E2BC6" w:rsidRPr="000B6CEE" w:rsidRDefault="002E2BC6" w:rsidP="00597A74">
            <w:pPr>
              <w:spacing w:line="300" w:lineRule="exact"/>
              <w:rPr>
                <w:rFonts w:ascii="Calibri" w:eastAsia="Calibri" w:hAnsi="Calibri" w:cs="Calibri"/>
                <w:b/>
                <w:bCs/>
                <w:noProof/>
                <w:color w:val="939598"/>
                <w:sz w:val="16"/>
                <w:szCs w:val="16"/>
              </w:rPr>
            </w:pPr>
          </w:p>
          <w:p w14:paraId="34F331B0"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0C5F22B" w14:textId="4BADB53C" w:rsidR="002E2BC6" w:rsidRPr="000B6CEE" w:rsidRDefault="00047B63"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74E85587" w14:textId="77777777" w:rsidR="002E2BC6" w:rsidRPr="000B6CEE" w:rsidRDefault="002E2BC6" w:rsidP="00597A74">
            <w:pPr>
              <w:spacing w:line="300" w:lineRule="exact"/>
              <w:rPr>
                <w:rFonts w:ascii="Calibri" w:eastAsia="Calibri" w:hAnsi="Calibri" w:cs="Calibri"/>
                <w:b/>
                <w:bCs/>
                <w:noProof/>
                <w:color w:val="939598"/>
                <w:sz w:val="16"/>
                <w:szCs w:val="16"/>
              </w:rPr>
            </w:pPr>
          </w:p>
          <w:p w14:paraId="10260A44" w14:textId="77777777" w:rsidR="002E2BC6" w:rsidRDefault="002E2BC6" w:rsidP="00597A74">
            <w:pPr>
              <w:spacing w:line="300" w:lineRule="exact"/>
              <w:rPr>
                <w:rFonts w:ascii="Calibri" w:eastAsia="Calibri" w:hAnsi="Calibri" w:cs="Calibri"/>
                <w:b/>
                <w:bCs/>
                <w:noProof/>
                <w:color w:val="939598"/>
                <w:sz w:val="16"/>
                <w:szCs w:val="16"/>
              </w:rPr>
            </w:pPr>
          </w:p>
          <w:p w14:paraId="1E648DAD" w14:textId="77777777" w:rsidR="002E2BC6" w:rsidRDefault="002E2BC6" w:rsidP="00597A74">
            <w:pPr>
              <w:spacing w:line="300" w:lineRule="exact"/>
              <w:rPr>
                <w:rFonts w:ascii="Calibri" w:eastAsia="Calibri" w:hAnsi="Calibri" w:cs="Calibri"/>
                <w:b/>
                <w:bCs/>
                <w:noProof/>
                <w:color w:val="939598"/>
                <w:sz w:val="16"/>
                <w:szCs w:val="16"/>
              </w:rPr>
            </w:pPr>
          </w:p>
          <w:p w14:paraId="129BD774" w14:textId="47D9C774" w:rsidR="002E2BC6" w:rsidRPr="000B6CEE" w:rsidRDefault="002E2BC6" w:rsidP="00597A74">
            <w:pPr>
              <w:spacing w:line="300" w:lineRule="exact"/>
              <w:rPr>
                <w:rFonts w:ascii="Calibri" w:eastAsia="Calibri" w:hAnsi="Calibri" w:cs="Calibri"/>
                <w:b/>
                <w:bCs/>
                <w:noProof/>
                <w:color w:val="939598"/>
                <w:sz w:val="16"/>
                <w:szCs w:val="16"/>
              </w:rPr>
            </w:pPr>
          </w:p>
          <w:p w14:paraId="7FA53A0E" w14:textId="77777777" w:rsidR="002E2BC6" w:rsidRPr="000B6CEE" w:rsidRDefault="002E2BC6" w:rsidP="00597A74">
            <w:pPr>
              <w:spacing w:line="300" w:lineRule="exact"/>
              <w:rPr>
                <w:rFonts w:ascii="Calibri" w:eastAsia="Calibri" w:hAnsi="Calibri" w:cs="Calibri"/>
                <w:b/>
                <w:bCs/>
                <w:noProof/>
                <w:color w:val="939598"/>
                <w:sz w:val="16"/>
                <w:szCs w:val="16"/>
              </w:rPr>
            </w:pPr>
          </w:p>
          <w:p w14:paraId="00B11EC8" w14:textId="77777777" w:rsidR="002E2BC6" w:rsidRPr="000B6CEE" w:rsidRDefault="002E2BC6" w:rsidP="00597A74">
            <w:pPr>
              <w:spacing w:line="300" w:lineRule="exact"/>
              <w:rPr>
                <w:rFonts w:ascii="Calibri" w:eastAsia="Calibri" w:hAnsi="Calibri" w:cs="Calibri"/>
                <w:b/>
                <w:bCs/>
                <w:noProof/>
                <w:color w:val="939598"/>
                <w:sz w:val="16"/>
                <w:szCs w:val="16"/>
              </w:rPr>
            </w:pPr>
          </w:p>
          <w:p w14:paraId="25F67D27" w14:textId="77777777" w:rsidR="002E2BC6" w:rsidRDefault="002E2BC6" w:rsidP="00597A74">
            <w:pPr>
              <w:spacing w:line="300" w:lineRule="exact"/>
              <w:rPr>
                <w:rFonts w:ascii="Calibri" w:eastAsia="Calibri" w:hAnsi="Calibri" w:cs="Calibri"/>
                <w:b/>
                <w:bCs/>
                <w:noProof/>
                <w:color w:val="939598"/>
                <w:sz w:val="16"/>
                <w:szCs w:val="16"/>
              </w:rPr>
            </w:pPr>
          </w:p>
          <w:p w14:paraId="7C2C183C" w14:textId="08C58D34" w:rsidR="002E2BC6" w:rsidRDefault="00047B63"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42AA9DAF" w14:textId="6A1BF754" w:rsidR="002E2BC6" w:rsidRDefault="002E2BC6" w:rsidP="00597A74">
            <w:pPr>
              <w:spacing w:line="300" w:lineRule="exact"/>
              <w:rPr>
                <w:rFonts w:ascii="Calibri" w:eastAsia="Calibri" w:hAnsi="Calibri" w:cs="Calibri"/>
                <w:b/>
                <w:bCs/>
                <w:noProof/>
                <w:color w:val="939598"/>
                <w:sz w:val="16"/>
                <w:szCs w:val="16"/>
              </w:rPr>
            </w:pPr>
          </w:p>
          <w:p w14:paraId="267029C1" w14:textId="77777777" w:rsidR="002E2BC6" w:rsidRDefault="002E2BC6" w:rsidP="00597A74">
            <w:pPr>
              <w:spacing w:line="300" w:lineRule="exact"/>
              <w:rPr>
                <w:rFonts w:ascii="Calibri" w:eastAsia="Calibri" w:hAnsi="Calibri" w:cs="Calibri"/>
                <w:b/>
                <w:bCs/>
                <w:noProof/>
                <w:color w:val="939598"/>
                <w:sz w:val="16"/>
                <w:szCs w:val="16"/>
              </w:rPr>
            </w:pPr>
          </w:p>
          <w:p w14:paraId="37FE8929" w14:textId="77777777" w:rsidR="002E2BC6" w:rsidRDefault="002E2BC6" w:rsidP="00597A74">
            <w:pPr>
              <w:spacing w:line="300" w:lineRule="exact"/>
              <w:rPr>
                <w:rFonts w:ascii="Calibri" w:eastAsia="Calibri" w:hAnsi="Calibri" w:cs="Calibri"/>
                <w:b/>
                <w:bCs/>
                <w:noProof/>
                <w:color w:val="939598"/>
                <w:sz w:val="16"/>
                <w:szCs w:val="16"/>
              </w:rPr>
            </w:pPr>
          </w:p>
          <w:p w14:paraId="3AE0BEA4" w14:textId="77777777" w:rsidR="002E2BC6" w:rsidRDefault="002E2BC6" w:rsidP="00597A74">
            <w:pPr>
              <w:spacing w:line="300" w:lineRule="exact"/>
              <w:rPr>
                <w:rFonts w:ascii="Calibri" w:eastAsia="Calibri" w:hAnsi="Calibri" w:cs="Calibri"/>
                <w:b/>
                <w:bCs/>
                <w:noProof/>
                <w:color w:val="939598"/>
                <w:sz w:val="16"/>
                <w:szCs w:val="16"/>
              </w:rPr>
            </w:pPr>
          </w:p>
          <w:p w14:paraId="5AFE5DC3" w14:textId="77777777" w:rsidR="002E2BC6" w:rsidRDefault="002E2BC6" w:rsidP="00597A74">
            <w:pPr>
              <w:spacing w:line="300" w:lineRule="exact"/>
              <w:rPr>
                <w:rFonts w:ascii="Calibri" w:eastAsia="Calibri" w:hAnsi="Calibri" w:cs="Calibri"/>
                <w:b/>
                <w:bCs/>
                <w:noProof/>
                <w:color w:val="939598"/>
                <w:sz w:val="16"/>
                <w:szCs w:val="16"/>
              </w:rPr>
            </w:pPr>
          </w:p>
          <w:p w14:paraId="6B5FE6EA" w14:textId="77777777" w:rsidR="002E2BC6" w:rsidRDefault="002E2BC6" w:rsidP="00597A74">
            <w:pPr>
              <w:spacing w:line="300" w:lineRule="exact"/>
              <w:rPr>
                <w:rFonts w:ascii="Calibri" w:eastAsia="Calibri" w:hAnsi="Calibri" w:cs="Calibri"/>
                <w:b/>
                <w:bCs/>
                <w:noProof/>
                <w:color w:val="939598"/>
                <w:sz w:val="16"/>
                <w:szCs w:val="16"/>
              </w:rPr>
            </w:pPr>
          </w:p>
          <w:p w14:paraId="592AA07C" w14:textId="10EA7395" w:rsidR="002E2BC6" w:rsidRDefault="002E2BC6" w:rsidP="00597A74">
            <w:pPr>
              <w:spacing w:line="300" w:lineRule="exact"/>
              <w:rPr>
                <w:rFonts w:ascii="Calibri" w:eastAsia="Calibri" w:hAnsi="Calibri" w:cs="Calibri"/>
                <w:b/>
                <w:bCs/>
                <w:noProof/>
                <w:color w:val="939598"/>
                <w:sz w:val="16"/>
                <w:szCs w:val="16"/>
              </w:rPr>
            </w:pPr>
          </w:p>
          <w:p w14:paraId="535B8A17" w14:textId="0D60C59E" w:rsidR="002E2BC6" w:rsidRDefault="00047B63"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11E7B2CF" w14:textId="77777777" w:rsidR="002E2BC6" w:rsidRPr="002D42B4" w:rsidRDefault="002E2BC6" w:rsidP="00597A74">
            <w:pPr>
              <w:spacing w:line="300" w:lineRule="exact"/>
              <w:jc w:val="both"/>
              <w:rPr>
                <w:rFonts w:ascii="Times New Roman" w:hAnsi="Times New Roman" w:cs="Times New Roman"/>
                <w:sz w:val="23"/>
                <w:szCs w:val="23"/>
              </w:rPr>
            </w:pPr>
          </w:p>
        </w:tc>
        <w:tc>
          <w:tcPr>
            <w:tcW w:w="6122" w:type="dxa"/>
            <w:shd w:val="clear" w:color="auto" w:fill="auto"/>
          </w:tcPr>
          <w:p w14:paraId="572B2F35" w14:textId="19579F4F" w:rsidR="00170C90" w:rsidRPr="00DB5E33" w:rsidRDefault="00777E76" w:rsidP="00214CE4">
            <w:pPr>
              <w:tabs>
                <w:tab w:val="left" w:pos="1176"/>
              </w:tabs>
              <w:spacing w:line="300" w:lineRule="exact"/>
              <w:jc w:val="center"/>
              <w:rPr>
                <w:rFonts w:asciiTheme="majorHAnsi" w:hAnsiTheme="majorHAnsi"/>
                <w:i/>
              </w:rPr>
            </w:pPr>
            <w:r>
              <w:rPr>
                <w:rFonts w:ascii="Times New Roman" w:hAnsi="Times New Roman" w:cs="Times New Roman"/>
                <w:b/>
                <w:sz w:val="24"/>
              </w:rPr>
              <w:tab/>
            </w:r>
            <w:proofErr w:type="gramStart"/>
            <w:r w:rsidR="00170C90" w:rsidRPr="00DB5E33">
              <w:rPr>
                <w:rFonts w:asciiTheme="majorHAnsi" w:hAnsiTheme="majorHAnsi"/>
                <w:i/>
              </w:rPr>
              <w:t>A Eduardo Coelho</w:t>
            </w:r>
            <w:proofErr w:type="gramEnd"/>
          </w:p>
          <w:p w14:paraId="2EBEE177" w14:textId="77777777" w:rsidR="00170C90" w:rsidRPr="00DB5E33" w:rsidRDefault="00170C90" w:rsidP="00170C90">
            <w:pPr>
              <w:spacing w:line="300" w:lineRule="exact"/>
              <w:rPr>
                <w:rFonts w:asciiTheme="majorHAnsi" w:hAnsiTheme="majorHAnsi"/>
              </w:rPr>
            </w:pPr>
            <w:r w:rsidRPr="00DB5E33">
              <w:rPr>
                <w:rFonts w:asciiTheme="majorHAnsi" w:hAnsiTheme="majorHAnsi"/>
              </w:rPr>
              <w:t>I</w:t>
            </w:r>
          </w:p>
          <w:p w14:paraId="6BDC6A92" w14:textId="77777777" w:rsidR="00170C90" w:rsidRPr="00DB5E33" w:rsidRDefault="00170C90" w:rsidP="00170C90">
            <w:pPr>
              <w:spacing w:line="300" w:lineRule="exact"/>
              <w:rPr>
                <w:rFonts w:asciiTheme="majorHAnsi" w:hAnsiTheme="majorHAnsi"/>
              </w:rPr>
            </w:pPr>
            <w:r w:rsidRPr="00DB5E33">
              <w:rPr>
                <w:rFonts w:asciiTheme="majorHAnsi" w:hAnsiTheme="majorHAnsi"/>
              </w:rPr>
              <w:t>No campo; eu acho nele a musa que me anima:</w:t>
            </w:r>
          </w:p>
          <w:p w14:paraId="01F142CD" w14:textId="77777777" w:rsidR="00170C90" w:rsidRPr="00DB5E33" w:rsidRDefault="00170C90" w:rsidP="00170C90">
            <w:pPr>
              <w:spacing w:line="300" w:lineRule="exact"/>
              <w:rPr>
                <w:rFonts w:asciiTheme="majorHAnsi" w:hAnsiTheme="majorHAnsi"/>
              </w:rPr>
            </w:pPr>
            <w:r w:rsidRPr="00DB5E33">
              <w:rPr>
                <w:rFonts w:asciiTheme="majorHAnsi" w:hAnsiTheme="majorHAnsi"/>
              </w:rPr>
              <w:t>A claridade, a robustez, a ação.</w:t>
            </w:r>
          </w:p>
          <w:p w14:paraId="1F9C6B58" w14:textId="77777777" w:rsidR="00170C90" w:rsidRPr="00DB5E33" w:rsidRDefault="00170C90" w:rsidP="00170C90">
            <w:pPr>
              <w:spacing w:line="300" w:lineRule="exact"/>
              <w:rPr>
                <w:rFonts w:asciiTheme="majorHAnsi" w:hAnsiTheme="majorHAnsi"/>
              </w:rPr>
            </w:pPr>
            <w:r w:rsidRPr="00DB5E33">
              <w:rPr>
                <w:rFonts w:asciiTheme="majorHAnsi" w:hAnsiTheme="majorHAnsi"/>
              </w:rPr>
              <w:t>Esta manhã, saí com minha prima,</w:t>
            </w:r>
          </w:p>
          <w:p w14:paraId="4ECEE3A4" w14:textId="77777777" w:rsidR="00170C90" w:rsidRPr="00DB5E33" w:rsidRDefault="00170C90" w:rsidP="00170C90">
            <w:pPr>
              <w:spacing w:line="300" w:lineRule="exact"/>
              <w:rPr>
                <w:rFonts w:asciiTheme="majorHAnsi" w:hAnsiTheme="majorHAnsi"/>
              </w:rPr>
            </w:pPr>
            <w:r w:rsidRPr="00DB5E33">
              <w:rPr>
                <w:rFonts w:asciiTheme="majorHAnsi" w:hAnsiTheme="majorHAnsi"/>
              </w:rPr>
              <w:t>Em quem eu noto a mais sincera estima</w:t>
            </w:r>
          </w:p>
          <w:p w14:paraId="71FFDECB" w14:textId="77777777" w:rsidR="00170C90" w:rsidRPr="00DB5E33" w:rsidRDefault="00170C90" w:rsidP="00170C90">
            <w:pPr>
              <w:spacing w:line="300" w:lineRule="exact"/>
              <w:rPr>
                <w:rFonts w:asciiTheme="majorHAnsi" w:hAnsiTheme="majorHAnsi"/>
              </w:rPr>
            </w:pPr>
            <w:r w:rsidRPr="00DB5E33">
              <w:rPr>
                <w:rFonts w:asciiTheme="majorHAnsi" w:hAnsiTheme="majorHAnsi"/>
              </w:rPr>
              <w:t>E a mais completa e séria educação.</w:t>
            </w:r>
          </w:p>
          <w:p w14:paraId="0013183F" w14:textId="77777777" w:rsidR="00170C90" w:rsidRPr="00DB5E33" w:rsidRDefault="00170C90" w:rsidP="00170C90">
            <w:pPr>
              <w:spacing w:line="300" w:lineRule="exact"/>
              <w:rPr>
                <w:rFonts w:asciiTheme="majorHAnsi" w:hAnsiTheme="majorHAnsi"/>
              </w:rPr>
            </w:pPr>
            <w:r>
              <w:rPr>
                <w:rFonts w:asciiTheme="majorHAnsi" w:hAnsiTheme="majorHAnsi"/>
              </w:rPr>
              <w:t>[…]</w:t>
            </w:r>
          </w:p>
          <w:p w14:paraId="7795DE28" w14:textId="77777777" w:rsidR="00170C90" w:rsidRDefault="00170C90" w:rsidP="00170C90">
            <w:pPr>
              <w:spacing w:line="300" w:lineRule="exact"/>
              <w:rPr>
                <w:rFonts w:asciiTheme="majorHAnsi" w:hAnsiTheme="majorHAnsi"/>
              </w:rPr>
            </w:pPr>
          </w:p>
          <w:p w14:paraId="4B78AA5B" w14:textId="77777777" w:rsidR="00170C90" w:rsidRPr="00DB5E33" w:rsidRDefault="00170C90" w:rsidP="00170C90">
            <w:pPr>
              <w:spacing w:line="300" w:lineRule="exact"/>
              <w:rPr>
                <w:rFonts w:asciiTheme="majorHAnsi" w:hAnsiTheme="majorHAnsi"/>
              </w:rPr>
            </w:pPr>
            <w:r w:rsidRPr="00DB5E33">
              <w:rPr>
                <w:rFonts w:asciiTheme="majorHAnsi" w:hAnsiTheme="majorHAnsi"/>
              </w:rPr>
              <w:t>IV</w:t>
            </w:r>
          </w:p>
          <w:p w14:paraId="6F2C360E" w14:textId="77777777" w:rsidR="00170C90" w:rsidRPr="00DB5E33" w:rsidRDefault="00170C90" w:rsidP="00170C90">
            <w:pPr>
              <w:spacing w:line="300" w:lineRule="exact"/>
              <w:rPr>
                <w:rFonts w:asciiTheme="majorHAnsi" w:hAnsiTheme="majorHAnsi"/>
              </w:rPr>
            </w:pPr>
            <w:r w:rsidRPr="00DB5E33">
              <w:rPr>
                <w:rFonts w:asciiTheme="majorHAnsi" w:hAnsiTheme="majorHAnsi"/>
              </w:rPr>
              <w:t>E perguntavas sobre os últimos inventos</w:t>
            </w:r>
          </w:p>
          <w:p w14:paraId="0E229E7E" w14:textId="77777777" w:rsidR="00170C90" w:rsidRPr="00DB5E33" w:rsidRDefault="00170C90" w:rsidP="00170C90">
            <w:pPr>
              <w:spacing w:line="300" w:lineRule="exact"/>
              <w:rPr>
                <w:rFonts w:asciiTheme="majorHAnsi" w:hAnsiTheme="majorHAnsi"/>
              </w:rPr>
            </w:pPr>
            <w:r w:rsidRPr="00DB5E33">
              <w:rPr>
                <w:rFonts w:asciiTheme="majorHAnsi" w:hAnsiTheme="majorHAnsi"/>
              </w:rPr>
              <w:t>Agrícolas. Que aldeias tão lavadas!</w:t>
            </w:r>
          </w:p>
          <w:p w14:paraId="6126EE5C" w14:textId="77777777" w:rsidR="00170C90" w:rsidRPr="00DB5E33" w:rsidRDefault="00170C90" w:rsidP="00170C90">
            <w:pPr>
              <w:spacing w:line="300" w:lineRule="exact"/>
              <w:rPr>
                <w:rFonts w:asciiTheme="majorHAnsi" w:hAnsiTheme="majorHAnsi"/>
              </w:rPr>
            </w:pPr>
            <w:r w:rsidRPr="00DB5E33">
              <w:rPr>
                <w:rFonts w:asciiTheme="majorHAnsi" w:hAnsiTheme="majorHAnsi"/>
              </w:rPr>
              <w:t>Bons ares! Boa luz! Bons alimentos!</w:t>
            </w:r>
          </w:p>
          <w:p w14:paraId="2D932E2B" w14:textId="77777777" w:rsidR="00170C90" w:rsidRPr="00DB5E33" w:rsidRDefault="00170C90" w:rsidP="00170C90">
            <w:pPr>
              <w:spacing w:line="300" w:lineRule="exact"/>
              <w:rPr>
                <w:rFonts w:asciiTheme="majorHAnsi" w:hAnsiTheme="majorHAnsi"/>
              </w:rPr>
            </w:pPr>
            <w:r w:rsidRPr="00DB5E33">
              <w:rPr>
                <w:rFonts w:asciiTheme="majorHAnsi" w:hAnsiTheme="majorHAnsi"/>
              </w:rPr>
              <w:t>Olha: Os saloios vivos, corpulentos,</w:t>
            </w:r>
          </w:p>
          <w:p w14:paraId="025EECEF" w14:textId="77777777" w:rsidR="00170C90" w:rsidRPr="00DB5E33" w:rsidRDefault="00170C90" w:rsidP="00170C90">
            <w:pPr>
              <w:spacing w:line="300" w:lineRule="exact"/>
              <w:rPr>
                <w:rFonts w:asciiTheme="majorHAnsi" w:hAnsiTheme="majorHAnsi"/>
              </w:rPr>
            </w:pPr>
            <w:r w:rsidRPr="00DB5E33">
              <w:rPr>
                <w:rFonts w:asciiTheme="majorHAnsi" w:hAnsiTheme="majorHAnsi"/>
              </w:rPr>
              <w:t>Como nos fazem grandes barretadas!</w:t>
            </w:r>
          </w:p>
          <w:p w14:paraId="0EB440FA" w14:textId="77777777" w:rsidR="00170C90" w:rsidRPr="00DB5E33" w:rsidRDefault="00170C90" w:rsidP="00170C90">
            <w:pPr>
              <w:spacing w:line="300" w:lineRule="exact"/>
              <w:rPr>
                <w:rFonts w:asciiTheme="majorHAnsi" w:hAnsiTheme="majorHAnsi"/>
              </w:rPr>
            </w:pPr>
            <w:r>
              <w:rPr>
                <w:rFonts w:asciiTheme="majorHAnsi" w:hAnsiTheme="majorHAnsi"/>
              </w:rPr>
              <w:t>[</w:t>
            </w:r>
            <w:r w:rsidRPr="00DB5E33">
              <w:rPr>
                <w:rFonts w:asciiTheme="majorHAnsi" w:hAnsiTheme="majorHAnsi"/>
              </w:rPr>
              <w:t>…</w:t>
            </w:r>
            <w:r>
              <w:rPr>
                <w:rFonts w:asciiTheme="majorHAnsi" w:hAnsiTheme="majorHAnsi"/>
              </w:rPr>
              <w:t>]</w:t>
            </w:r>
          </w:p>
          <w:p w14:paraId="342D7A7C" w14:textId="77777777" w:rsidR="00170C90" w:rsidRDefault="00170C90" w:rsidP="00170C90">
            <w:pPr>
              <w:spacing w:line="300" w:lineRule="exact"/>
              <w:rPr>
                <w:rFonts w:asciiTheme="majorHAnsi" w:hAnsiTheme="majorHAnsi"/>
              </w:rPr>
            </w:pPr>
          </w:p>
          <w:p w14:paraId="4FC0B259" w14:textId="77777777" w:rsidR="00170C90" w:rsidRPr="00DB5E33" w:rsidRDefault="00170C90" w:rsidP="00170C90">
            <w:pPr>
              <w:spacing w:line="300" w:lineRule="exact"/>
              <w:rPr>
                <w:rFonts w:asciiTheme="majorHAnsi" w:hAnsiTheme="majorHAnsi"/>
              </w:rPr>
            </w:pPr>
            <w:r w:rsidRPr="00DB5E33">
              <w:rPr>
                <w:rFonts w:asciiTheme="majorHAnsi" w:hAnsiTheme="majorHAnsi"/>
              </w:rPr>
              <w:t>VI</w:t>
            </w:r>
          </w:p>
          <w:p w14:paraId="2E86EF3A" w14:textId="77777777" w:rsidR="00170C90" w:rsidRPr="00DB5E33" w:rsidRDefault="00170C90" w:rsidP="00170C90">
            <w:pPr>
              <w:spacing w:line="300" w:lineRule="exact"/>
              <w:rPr>
                <w:rFonts w:asciiTheme="majorHAnsi" w:hAnsiTheme="majorHAnsi"/>
              </w:rPr>
            </w:pPr>
            <w:r w:rsidRPr="00DB5E33">
              <w:rPr>
                <w:rFonts w:asciiTheme="majorHAnsi" w:hAnsiTheme="majorHAnsi"/>
              </w:rPr>
              <w:t>Numa colina azul brilha um lugar caiado.</w:t>
            </w:r>
          </w:p>
          <w:p w14:paraId="09945752" w14:textId="77777777" w:rsidR="00170C90" w:rsidRPr="00DB5E33" w:rsidRDefault="00170C90" w:rsidP="00170C90">
            <w:pPr>
              <w:spacing w:line="300" w:lineRule="exact"/>
              <w:rPr>
                <w:rFonts w:asciiTheme="majorHAnsi" w:hAnsiTheme="majorHAnsi"/>
              </w:rPr>
            </w:pPr>
            <w:r w:rsidRPr="00DB5E33">
              <w:rPr>
                <w:rFonts w:asciiTheme="majorHAnsi" w:hAnsiTheme="majorHAnsi"/>
              </w:rPr>
              <w:t>Belo! E arrimada ao cabo da sombrinha,</w:t>
            </w:r>
          </w:p>
          <w:p w14:paraId="1AE690B3" w14:textId="77777777" w:rsidR="00170C90" w:rsidRPr="00DB5E33" w:rsidRDefault="00170C90" w:rsidP="00170C90">
            <w:pPr>
              <w:spacing w:line="300" w:lineRule="exact"/>
              <w:rPr>
                <w:rFonts w:asciiTheme="majorHAnsi" w:hAnsiTheme="majorHAnsi"/>
              </w:rPr>
            </w:pPr>
            <w:r w:rsidRPr="00DB5E33">
              <w:rPr>
                <w:rFonts w:asciiTheme="majorHAnsi" w:hAnsiTheme="majorHAnsi"/>
              </w:rPr>
              <w:t>Com teu chapéu de palha, desabado,</w:t>
            </w:r>
          </w:p>
          <w:p w14:paraId="1A49E771" w14:textId="77777777" w:rsidR="00170C90" w:rsidRPr="00DB5E33" w:rsidRDefault="00170C90" w:rsidP="00170C90">
            <w:pPr>
              <w:spacing w:line="300" w:lineRule="exact"/>
              <w:rPr>
                <w:rFonts w:asciiTheme="majorHAnsi" w:hAnsiTheme="majorHAnsi"/>
              </w:rPr>
            </w:pPr>
            <w:r w:rsidRPr="00DB5E33">
              <w:rPr>
                <w:rFonts w:asciiTheme="majorHAnsi" w:hAnsiTheme="majorHAnsi"/>
              </w:rPr>
              <w:t>Tu continuas na azinhaga; ao lado</w:t>
            </w:r>
          </w:p>
          <w:p w14:paraId="2040874F" w14:textId="77777777" w:rsidR="00170C90" w:rsidRPr="00DB5E33" w:rsidRDefault="00170C90" w:rsidP="00170C90">
            <w:pPr>
              <w:spacing w:line="300" w:lineRule="exact"/>
              <w:rPr>
                <w:rFonts w:asciiTheme="majorHAnsi" w:hAnsiTheme="majorHAnsi"/>
              </w:rPr>
            </w:pPr>
            <w:r w:rsidRPr="00DB5E33">
              <w:rPr>
                <w:rFonts w:asciiTheme="majorHAnsi" w:hAnsiTheme="majorHAnsi"/>
              </w:rPr>
              <w:t>Verdeja, vicejante, a nossa vinha.</w:t>
            </w:r>
          </w:p>
          <w:p w14:paraId="39172B96" w14:textId="6693B072" w:rsidR="002E2BC6" w:rsidRPr="0008592C" w:rsidRDefault="00170C90" w:rsidP="00170C90">
            <w:pPr>
              <w:spacing w:line="300" w:lineRule="exact"/>
              <w:rPr>
                <w:rFonts w:ascii="Times New Roman" w:hAnsi="Times New Roman" w:cs="Times New Roman"/>
                <w:sz w:val="23"/>
                <w:szCs w:val="23"/>
              </w:rPr>
            </w:pPr>
            <w:r>
              <w:rPr>
                <w:rFonts w:asciiTheme="majorHAnsi" w:hAnsiTheme="majorHAnsi"/>
              </w:rPr>
              <w:t>[</w:t>
            </w:r>
            <w:r w:rsidRPr="00DB5E33">
              <w:rPr>
                <w:rFonts w:asciiTheme="majorHAnsi" w:hAnsiTheme="majorHAnsi"/>
              </w:rPr>
              <w:t>…</w:t>
            </w:r>
            <w:r>
              <w:rPr>
                <w:rFonts w:asciiTheme="majorHAnsi" w:hAnsiTheme="majorHAnsi"/>
              </w:rPr>
              <w:t>]</w:t>
            </w:r>
          </w:p>
        </w:tc>
      </w:tr>
      <w:tr w:rsidR="002E2BC6" w:rsidRPr="00170C90" w14:paraId="7AB4B545" w14:textId="77777777" w:rsidTr="00597A74">
        <w:tc>
          <w:tcPr>
            <w:tcW w:w="9069" w:type="dxa"/>
            <w:gridSpan w:val="4"/>
            <w:shd w:val="clear" w:color="auto" w:fill="auto"/>
          </w:tcPr>
          <w:p w14:paraId="357F9645" w14:textId="5DFBBD1F" w:rsidR="002E2BC6" w:rsidRPr="00170C90" w:rsidRDefault="00170C90" w:rsidP="00597A74">
            <w:pPr>
              <w:pStyle w:val="NoSpacing"/>
              <w:shd w:val="clear" w:color="auto" w:fill="FFFFFF"/>
              <w:spacing w:before="120" w:beforeAutospacing="0" w:after="120" w:afterAutospacing="0"/>
              <w:jc w:val="right"/>
              <w:rPr>
                <w:sz w:val="18"/>
                <w:szCs w:val="18"/>
              </w:rPr>
            </w:pPr>
            <w:r w:rsidRPr="00170C90">
              <w:rPr>
                <w:sz w:val="18"/>
                <w:szCs w:val="18"/>
              </w:rPr>
              <w:t xml:space="preserve">Cesário Verde, </w:t>
            </w:r>
            <w:r w:rsidRPr="00170C90">
              <w:rPr>
                <w:i/>
                <w:sz w:val="18"/>
                <w:szCs w:val="18"/>
              </w:rPr>
              <w:t>op. cit.</w:t>
            </w:r>
          </w:p>
        </w:tc>
      </w:tr>
    </w:tbl>
    <w:p w14:paraId="019B20F7" w14:textId="6DDFAD36" w:rsidR="002E2BC6" w:rsidRDefault="002E2BC6" w:rsidP="002E2BC6">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170C90">
        <w:t>O campo invade os sentidos do sujeito poético</w:t>
      </w:r>
      <w:r w:rsidR="00170C90" w:rsidRPr="00605B47">
        <w:t>.</w:t>
      </w:r>
      <w:r w:rsidR="00170C90">
        <w:t xml:space="preserve"> Comprova-o com elementos textuais.</w:t>
      </w:r>
      <w:r w:rsidRPr="00765104">
        <w:rPr>
          <w:rFonts w:ascii="Calibri" w:eastAsia="Calibri" w:hAnsi="Calibri" w:cs="Times New Roman"/>
        </w:rPr>
        <w:tab/>
      </w:r>
      <w:r w:rsidRPr="00AC2A10">
        <w:rPr>
          <w:rFonts w:ascii="Calibri" w:eastAsia="Calibri" w:hAnsi="Calibri" w:cs="Times New Roman"/>
          <w:b/>
          <w:sz w:val="18"/>
        </w:rPr>
        <w:t>(20 pontos)</w:t>
      </w:r>
    </w:p>
    <w:p w14:paraId="374C51D0" w14:textId="2A7699D8" w:rsidR="002E2BC6" w:rsidRDefault="002E2BC6" w:rsidP="002E2BC6">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170C90">
        <w:t>Explica o valor expressivo da aliteração presente no último verso do poema.</w:t>
      </w:r>
      <w:r>
        <w:rPr>
          <w:rFonts w:ascii="Calibri" w:eastAsia="Calibri" w:hAnsi="Calibri" w:cs="Times New Roman"/>
        </w:rPr>
        <w:tab/>
      </w:r>
      <w:r w:rsidRPr="00AC2A10">
        <w:rPr>
          <w:rFonts w:ascii="Calibri" w:eastAsia="Calibri" w:hAnsi="Calibri" w:cs="Times New Roman"/>
          <w:b/>
          <w:sz w:val="18"/>
        </w:rPr>
        <w:t>(20 pontos)</w:t>
      </w:r>
    </w:p>
    <w:p w14:paraId="32E469D3" w14:textId="77777777" w:rsidR="002E2BC6" w:rsidRDefault="002E2BC6" w:rsidP="009F6BCD">
      <w:pPr>
        <w:spacing w:before="3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7FBC953F" w14:textId="77777777" w:rsidR="002E2BC6" w:rsidRPr="00BB08CF" w:rsidRDefault="002E2BC6" w:rsidP="002E2BC6">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9F6BCD" w:rsidRPr="000B6CEE" w14:paraId="02DC9886" w14:textId="77777777" w:rsidTr="009F6BCD">
        <w:tc>
          <w:tcPr>
            <w:tcW w:w="343" w:type="dxa"/>
            <w:shd w:val="clear" w:color="auto" w:fill="auto"/>
          </w:tcPr>
          <w:p w14:paraId="0903ADED" w14:textId="77777777" w:rsidR="009F6BCD" w:rsidRPr="000B6CEE" w:rsidRDefault="009F6BCD" w:rsidP="00597A74">
            <w:pPr>
              <w:spacing w:line="300" w:lineRule="exact"/>
              <w:rPr>
                <w:rFonts w:ascii="Calibri" w:eastAsia="Calibri" w:hAnsi="Calibri" w:cs="Calibri"/>
                <w:b/>
                <w:bCs/>
                <w:noProof/>
                <w:color w:val="939598"/>
                <w:sz w:val="16"/>
                <w:szCs w:val="16"/>
              </w:rPr>
            </w:pPr>
          </w:p>
        </w:tc>
        <w:tc>
          <w:tcPr>
            <w:tcW w:w="9069" w:type="dxa"/>
            <w:shd w:val="clear" w:color="auto" w:fill="auto"/>
          </w:tcPr>
          <w:p w14:paraId="6D341A29" w14:textId="250E89DB" w:rsidR="009F6BCD" w:rsidRPr="009F6BCD" w:rsidRDefault="009F6BCD" w:rsidP="00EA713A">
            <w:pPr>
              <w:spacing w:before="120" w:after="120" w:line="300" w:lineRule="exact"/>
              <w:jc w:val="center"/>
              <w:rPr>
                <w:rFonts w:ascii="Times New Roman" w:hAnsi="Times New Roman" w:cs="Times New Roman"/>
                <w:sz w:val="23"/>
                <w:szCs w:val="23"/>
              </w:rPr>
            </w:pPr>
            <w:r w:rsidRPr="009F6BCD">
              <w:rPr>
                <w:rFonts w:ascii="Times New Roman" w:eastAsia="Times New Roman" w:hAnsi="Times New Roman" w:cs="Times New Roman"/>
                <w:b/>
                <w:color w:val="222222"/>
                <w:sz w:val="24"/>
              </w:rPr>
              <w:t>Campo ou cidade?</w:t>
            </w:r>
          </w:p>
        </w:tc>
      </w:tr>
      <w:tr w:rsidR="002E2BC6" w:rsidRPr="000B6CEE" w14:paraId="6DA8B8C0" w14:textId="77777777" w:rsidTr="00597A74">
        <w:trPr>
          <w:trHeight w:val="708"/>
        </w:trPr>
        <w:tc>
          <w:tcPr>
            <w:tcW w:w="343" w:type="dxa"/>
            <w:shd w:val="clear" w:color="auto" w:fill="auto"/>
          </w:tcPr>
          <w:p w14:paraId="00B68AAD"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5F2BAD4"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BF648C1" w14:textId="77777777" w:rsidR="002E2BC6" w:rsidRPr="000B6CEE" w:rsidRDefault="002E2BC6" w:rsidP="00597A74">
            <w:pPr>
              <w:spacing w:line="300" w:lineRule="exact"/>
              <w:rPr>
                <w:rFonts w:ascii="Calibri" w:eastAsia="Calibri" w:hAnsi="Calibri" w:cs="Calibri"/>
                <w:b/>
                <w:bCs/>
                <w:noProof/>
                <w:color w:val="939598"/>
                <w:sz w:val="16"/>
                <w:szCs w:val="16"/>
              </w:rPr>
            </w:pPr>
          </w:p>
          <w:p w14:paraId="32521584" w14:textId="77777777" w:rsidR="002E2BC6" w:rsidRPr="000B6CEE" w:rsidRDefault="002E2BC6" w:rsidP="00597A74">
            <w:pPr>
              <w:spacing w:line="300" w:lineRule="exact"/>
              <w:rPr>
                <w:rFonts w:ascii="Calibri" w:eastAsia="Calibri" w:hAnsi="Calibri" w:cs="Calibri"/>
                <w:b/>
                <w:bCs/>
                <w:noProof/>
                <w:color w:val="939598"/>
                <w:sz w:val="16"/>
                <w:szCs w:val="16"/>
              </w:rPr>
            </w:pPr>
          </w:p>
          <w:p w14:paraId="1210371B" w14:textId="77777777" w:rsidR="002E2BC6" w:rsidRPr="000B6CEE" w:rsidRDefault="002E2BC6" w:rsidP="00597A7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131ECB99" w14:textId="77777777" w:rsidR="002E2BC6" w:rsidRPr="000B6CEE" w:rsidRDefault="002E2BC6" w:rsidP="00597A74">
            <w:pPr>
              <w:spacing w:line="300" w:lineRule="exact"/>
              <w:rPr>
                <w:rFonts w:ascii="Calibri" w:eastAsia="Calibri" w:hAnsi="Calibri" w:cs="Calibri"/>
                <w:b/>
                <w:bCs/>
                <w:noProof/>
                <w:color w:val="939598"/>
                <w:sz w:val="16"/>
                <w:szCs w:val="16"/>
              </w:rPr>
            </w:pPr>
          </w:p>
          <w:p w14:paraId="1F755652"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37D41EE" w14:textId="77777777" w:rsidR="002E2BC6" w:rsidRPr="000B6CEE" w:rsidRDefault="002E2BC6" w:rsidP="00597A74">
            <w:pPr>
              <w:spacing w:line="300" w:lineRule="exact"/>
              <w:rPr>
                <w:rFonts w:ascii="Calibri" w:eastAsia="Calibri" w:hAnsi="Calibri" w:cs="Calibri"/>
                <w:b/>
                <w:bCs/>
                <w:noProof/>
                <w:color w:val="939598"/>
                <w:sz w:val="16"/>
                <w:szCs w:val="16"/>
              </w:rPr>
            </w:pPr>
          </w:p>
          <w:p w14:paraId="275745DE" w14:textId="77777777" w:rsidR="002E2BC6" w:rsidRPr="000B6CEE" w:rsidRDefault="002E2BC6" w:rsidP="00597A74">
            <w:pPr>
              <w:spacing w:line="300" w:lineRule="exact"/>
              <w:rPr>
                <w:rFonts w:ascii="Calibri" w:eastAsia="Calibri" w:hAnsi="Calibri" w:cs="Calibri"/>
                <w:b/>
                <w:bCs/>
                <w:noProof/>
                <w:color w:val="939598"/>
                <w:sz w:val="16"/>
                <w:szCs w:val="16"/>
              </w:rPr>
            </w:pPr>
          </w:p>
          <w:p w14:paraId="5A20199B" w14:textId="77777777" w:rsidR="002E2BC6" w:rsidRPr="000B6CEE" w:rsidRDefault="002E2BC6" w:rsidP="00597A7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1C8345D9"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31B56F1"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AE355D5" w14:textId="77777777" w:rsidR="002E2BC6" w:rsidRPr="000B6CEE" w:rsidRDefault="002E2BC6" w:rsidP="00597A74">
            <w:pPr>
              <w:spacing w:line="300" w:lineRule="exact"/>
              <w:rPr>
                <w:rFonts w:ascii="Calibri" w:eastAsia="Calibri" w:hAnsi="Calibri" w:cs="Calibri"/>
                <w:b/>
                <w:bCs/>
                <w:noProof/>
                <w:color w:val="939598"/>
                <w:sz w:val="16"/>
                <w:szCs w:val="16"/>
              </w:rPr>
            </w:pPr>
          </w:p>
          <w:p w14:paraId="7E60B700" w14:textId="77777777" w:rsidR="002E2BC6" w:rsidRPr="000B6CEE" w:rsidRDefault="002E2BC6" w:rsidP="00597A74">
            <w:pPr>
              <w:spacing w:line="300" w:lineRule="exact"/>
              <w:rPr>
                <w:rFonts w:ascii="Calibri" w:eastAsia="Calibri" w:hAnsi="Calibri" w:cs="Calibri"/>
                <w:b/>
                <w:bCs/>
                <w:noProof/>
                <w:color w:val="939598"/>
                <w:sz w:val="16"/>
                <w:szCs w:val="16"/>
              </w:rPr>
            </w:pPr>
          </w:p>
          <w:p w14:paraId="5F59671F" w14:textId="77777777" w:rsidR="002E2BC6" w:rsidRPr="000B6CEE" w:rsidRDefault="002E2BC6" w:rsidP="00597A7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03D5EE4D" w14:textId="77777777" w:rsidR="002E2BC6" w:rsidRDefault="002E2BC6" w:rsidP="00597A74">
            <w:pPr>
              <w:spacing w:line="300" w:lineRule="exact"/>
              <w:rPr>
                <w:rFonts w:ascii="Calibri" w:eastAsia="Calibri" w:hAnsi="Calibri" w:cs="Calibri"/>
                <w:b/>
                <w:bCs/>
                <w:noProof/>
                <w:color w:val="939598"/>
                <w:sz w:val="16"/>
                <w:szCs w:val="16"/>
              </w:rPr>
            </w:pPr>
          </w:p>
          <w:p w14:paraId="4123B1E0" w14:textId="77777777" w:rsidR="002E2BC6" w:rsidRDefault="002E2BC6" w:rsidP="00597A74">
            <w:pPr>
              <w:spacing w:line="300" w:lineRule="exact"/>
              <w:rPr>
                <w:rFonts w:ascii="Calibri" w:eastAsia="Calibri" w:hAnsi="Calibri" w:cs="Calibri"/>
                <w:b/>
                <w:bCs/>
                <w:noProof/>
                <w:color w:val="939598"/>
                <w:sz w:val="16"/>
                <w:szCs w:val="16"/>
              </w:rPr>
            </w:pPr>
          </w:p>
          <w:p w14:paraId="116BB72B" w14:textId="77777777" w:rsidR="002E2BC6" w:rsidRDefault="002E2BC6" w:rsidP="00597A74">
            <w:pPr>
              <w:spacing w:line="300" w:lineRule="exact"/>
              <w:rPr>
                <w:rFonts w:ascii="Calibri" w:eastAsia="Calibri" w:hAnsi="Calibri" w:cs="Calibri"/>
                <w:b/>
                <w:bCs/>
                <w:noProof/>
                <w:color w:val="939598"/>
                <w:sz w:val="16"/>
                <w:szCs w:val="16"/>
              </w:rPr>
            </w:pPr>
          </w:p>
          <w:p w14:paraId="6C5EA976" w14:textId="77777777" w:rsidR="002E2BC6" w:rsidRDefault="002E2BC6" w:rsidP="00597A74">
            <w:pPr>
              <w:spacing w:line="300" w:lineRule="exact"/>
              <w:rPr>
                <w:rFonts w:ascii="Calibri" w:eastAsia="Calibri" w:hAnsi="Calibri" w:cs="Calibri"/>
                <w:b/>
                <w:bCs/>
                <w:noProof/>
                <w:color w:val="939598"/>
                <w:sz w:val="16"/>
                <w:szCs w:val="16"/>
              </w:rPr>
            </w:pPr>
          </w:p>
          <w:p w14:paraId="06980098" w14:textId="77777777" w:rsidR="002E2BC6" w:rsidRDefault="002E2BC6"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105B69EA" w14:textId="77777777" w:rsidR="002E2BC6" w:rsidRDefault="002E2BC6" w:rsidP="00597A74">
            <w:pPr>
              <w:spacing w:line="300" w:lineRule="exact"/>
              <w:rPr>
                <w:rFonts w:ascii="Calibri" w:eastAsia="Calibri" w:hAnsi="Calibri" w:cs="Calibri"/>
                <w:b/>
                <w:bCs/>
                <w:noProof/>
                <w:color w:val="939598"/>
                <w:sz w:val="16"/>
                <w:szCs w:val="16"/>
              </w:rPr>
            </w:pPr>
          </w:p>
          <w:p w14:paraId="1DFAED4F" w14:textId="77777777" w:rsidR="002E2BC6" w:rsidRDefault="002E2BC6" w:rsidP="00597A74">
            <w:pPr>
              <w:spacing w:line="300" w:lineRule="exact"/>
              <w:rPr>
                <w:rFonts w:ascii="Calibri" w:eastAsia="Calibri" w:hAnsi="Calibri" w:cs="Calibri"/>
                <w:b/>
                <w:bCs/>
                <w:noProof/>
                <w:color w:val="939598"/>
                <w:sz w:val="16"/>
                <w:szCs w:val="16"/>
              </w:rPr>
            </w:pPr>
          </w:p>
          <w:p w14:paraId="3E6EA520" w14:textId="77777777" w:rsidR="002E2BC6" w:rsidRDefault="002E2BC6" w:rsidP="00597A74">
            <w:pPr>
              <w:spacing w:line="300" w:lineRule="exact"/>
              <w:rPr>
                <w:rFonts w:ascii="Calibri" w:eastAsia="Calibri" w:hAnsi="Calibri" w:cs="Calibri"/>
                <w:b/>
                <w:bCs/>
                <w:noProof/>
                <w:color w:val="939598"/>
                <w:sz w:val="16"/>
                <w:szCs w:val="16"/>
              </w:rPr>
            </w:pPr>
          </w:p>
          <w:p w14:paraId="51874DD9" w14:textId="77777777" w:rsidR="00777E76" w:rsidRDefault="00777E76" w:rsidP="00597A74">
            <w:pPr>
              <w:spacing w:line="300" w:lineRule="exact"/>
              <w:rPr>
                <w:rFonts w:ascii="Calibri" w:eastAsia="Calibri" w:hAnsi="Calibri" w:cs="Calibri"/>
                <w:b/>
                <w:bCs/>
                <w:noProof/>
                <w:color w:val="939598"/>
                <w:sz w:val="16"/>
                <w:szCs w:val="16"/>
              </w:rPr>
            </w:pPr>
          </w:p>
          <w:p w14:paraId="26F666B3" w14:textId="7DD337A5" w:rsidR="002E2BC6" w:rsidRDefault="009F6BCD"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1CFEC946" w14:textId="77777777" w:rsidR="009F6BCD" w:rsidRDefault="009F6BCD" w:rsidP="00597A74">
            <w:pPr>
              <w:spacing w:line="300" w:lineRule="exact"/>
              <w:rPr>
                <w:rFonts w:ascii="Calibri" w:eastAsia="Calibri" w:hAnsi="Calibri" w:cs="Calibri"/>
                <w:b/>
                <w:bCs/>
                <w:noProof/>
                <w:color w:val="939598"/>
                <w:sz w:val="16"/>
                <w:szCs w:val="16"/>
              </w:rPr>
            </w:pPr>
          </w:p>
          <w:p w14:paraId="6CB0A25C" w14:textId="77777777" w:rsidR="009F6BCD" w:rsidRDefault="009F6BCD" w:rsidP="00597A74">
            <w:pPr>
              <w:spacing w:line="300" w:lineRule="exact"/>
              <w:rPr>
                <w:rFonts w:ascii="Calibri" w:eastAsia="Calibri" w:hAnsi="Calibri" w:cs="Calibri"/>
                <w:b/>
                <w:bCs/>
                <w:noProof/>
                <w:color w:val="939598"/>
                <w:sz w:val="16"/>
                <w:szCs w:val="16"/>
              </w:rPr>
            </w:pPr>
          </w:p>
          <w:p w14:paraId="64A30EB1" w14:textId="77777777" w:rsidR="009F6BCD" w:rsidRDefault="009F6BCD" w:rsidP="00597A74">
            <w:pPr>
              <w:spacing w:line="300" w:lineRule="exact"/>
              <w:rPr>
                <w:rFonts w:ascii="Calibri" w:eastAsia="Calibri" w:hAnsi="Calibri" w:cs="Calibri"/>
                <w:b/>
                <w:bCs/>
                <w:noProof/>
                <w:color w:val="939598"/>
                <w:sz w:val="16"/>
                <w:szCs w:val="16"/>
              </w:rPr>
            </w:pPr>
          </w:p>
          <w:p w14:paraId="11840112" w14:textId="77777777" w:rsidR="009F6BCD" w:rsidRDefault="009F6BCD" w:rsidP="00597A74">
            <w:pPr>
              <w:spacing w:line="300" w:lineRule="exact"/>
              <w:rPr>
                <w:rFonts w:ascii="Calibri" w:eastAsia="Calibri" w:hAnsi="Calibri" w:cs="Calibri"/>
                <w:b/>
                <w:bCs/>
                <w:noProof/>
                <w:color w:val="939598"/>
                <w:sz w:val="16"/>
                <w:szCs w:val="16"/>
              </w:rPr>
            </w:pPr>
          </w:p>
          <w:p w14:paraId="2190B886" w14:textId="20745CDC" w:rsidR="009F6BCD" w:rsidRDefault="009F6BCD"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24386E48" w14:textId="77777777" w:rsidR="009F6BCD" w:rsidRDefault="009F6BCD" w:rsidP="00597A74">
            <w:pPr>
              <w:spacing w:line="300" w:lineRule="exact"/>
              <w:rPr>
                <w:rFonts w:ascii="Calibri" w:eastAsia="Calibri" w:hAnsi="Calibri" w:cs="Calibri"/>
                <w:b/>
                <w:bCs/>
                <w:noProof/>
                <w:color w:val="939598"/>
                <w:sz w:val="16"/>
                <w:szCs w:val="16"/>
              </w:rPr>
            </w:pPr>
          </w:p>
          <w:p w14:paraId="30B17CFF" w14:textId="77777777" w:rsidR="009F6BCD" w:rsidRDefault="009F6BCD" w:rsidP="00597A74">
            <w:pPr>
              <w:spacing w:line="300" w:lineRule="exact"/>
              <w:rPr>
                <w:rFonts w:ascii="Calibri" w:eastAsia="Calibri" w:hAnsi="Calibri" w:cs="Calibri"/>
                <w:b/>
                <w:bCs/>
                <w:noProof/>
                <w:color w:val="939598"/>
                <w:sz w:val="16"/>
                <w:szCs w:val="16"/>
              </w:rPr>
            </w:pPr>
          </w:p>
          <w:p w14:paraId="35C183A8" w14:textId="7A8A8F89" w:rsidR="00AE1A7E" w:rsidRPr="000B6CEE" w:rsidRDefault="00AE1A7E" w:rsidP="00597A74">
            <w:pPr>
              <w:spacing w:line="300" w:lineRule="exact"/>
              <w:rPr>
                <w:rFonts w:ascii="Calibri" w:eastAsia="Calibri" w:hAnsi="Calibri" w:cs="Calibri"/>
                <w:b/>
                <w:bCs/>
                <w:noProof/>
                <w:color w:val="939598"/>
                <w:sz w:val="16"/>
                <w:szCs w:val="16"/>
              </w:rPr>
            </w:pPr>
          </w:p>
        </w:tc>
        <w:tc>
          <w:tcPr>
            <w:tcW w:w="9069" w:type="dxa"/>
            <w:shd w:val="clear" w:color="auto" w:fill="auto"/>
          </w:tcPr>
          <w:p w14:paraId="56C3E3E7" w14:textId="77777777" w:rsidR="009F6BCD" w:rsidRPr="009F6BCD" w:rsidRDefault="009F6BCD" w:rsidP="009F6BCD">
            <w:pPr>
              <w:shd w:val="clear" w:color="auto" w:fill="FFFFFF"/>
              <w:spacing w:line="300" w:lineRule="exact"/>
              <w:ind w:firstLine="284"/>
              <w:rPr>
                <w:rFonts w:ascii="Times New Roman" w:eastAsia="Times New Roman" w:hAnsi="Times New Roman" w:cs="Times New Roman"/>
                <w:b/>
                <w:color w:val="222222"/>
                <w:sz w:val="23"/>
                <w:szCs w:val="23"/>
              </w:rPr>
            </w:pPr>
            <w:r w:rsidRPr="009F6BCD">
              <w:rPr>
                <w:rFonts w:ascii="Times New Roman" w:eastAsia="Times New Roman" w:hAnsi="Times New Roman" w:cs="Times New Roman"/>
                <w:b/>
                <w:color w:val="222222"/>
                <w:sz w:val="23"/>
                <w:szCs w:val="23"/>
              </w:rPr>
              <w:lastRenderedPageBreak/>
              <w:t>O mito da natureza</w:t>
            </w:r>
          </w:p>
          <w:p w14:paraId="340AE697" w14:textId="77777777" w:rsidR="009F6BCD" w:rsidRPr="009F6BCD" w:rsidRDefault="009F6BCD" w:rsidP="009F6BCD">
            <w:pPr>
              <w:shd w:val="clear" w:color="auto" w:fill="FFFFFF"/>
              <w:spacing w:line="300" w:lineRule="exact"/>
              <w:ind w:firstLine="284"/>
              <w:jc w:val="both"/>
              <w:rPr>
                <w:rFonts w:ascii="Times New Roman" w:eastAsia="Times New Roman" w:hAnsi="Times New Roman" w:cs="Times New Roman"/>
                <w:color w:val="222222"/>
                <w:sz w:val="23"/>
                <w:szCs w:val="23"/>
              </w:rPr>
            </w:pPr>
            <w:r w:rsidRPr="009F6BCD">
              <w:rPr>
                <w:rFonts w:ascii="Times New Roman" w:eastAsia="Times New Roman" w:hAnsi="Times New Roman" w:cs="Times New Roman"/>
                <w:color w:val="222222"/>
                <w:sz w:val="23"/>
                <w:szCs w:val="23"/>
              </w:rPr>
              <w:t xml:space="preserve">Até que ponto será o mundo rural sinónimo de bem-estar e a grande urbe uma fábrica de </w:t>
            </w:r>
            <w:proofErr w:type="gramStart"/>
            <w:r w:rsidRPr="009F6BCD">
              <w:rPr>
                <w:rFonts w:ascii="Times New Roman" w:eastAsia="Times New Roman" w:hAnsi="Times New Roman" w:cs="Times New Roman"/>
                <w:i/>
                <w:sz w:val="23"/>
                <w:szCs w:val="23"/>
              </w:rPr>
              <w:t>stress</w:t>
            </w:r>
            <w:proofErr w:type="gramEnd"/>
            <w:r w:rsidRPr="009F6BCD">
              <w:rPr>
                <w:rFonts w:ascii="Times New Roman" w:eastAsia="Times New Roman" w:hAnsi="Times New Roman" w:cs="Times New Roman"/>
                <w:sz w:val="23"/>
                <w:szCs w:val="23"/>
              </w:rPr>
              <w:t xml:space="preserve"> </w:t>
            </w:r>
            <w:r w:rsidRPr="009F6BCD">
              <w:rPr>
                <w:rFonts w:ascii="Times New Roman" w:eastAsia="Times New Roman" w:hAnsi="Times New Roman" w:cs="Times New Roman"/>
                <w:color w:val="222222"/>
                <w:sz w:val="23"/>
                <w:szCs w:val="23"/>
              </w:rPr>
              <w:t xml:space="preserve">e solidão? A </w:t>
            </w:r>
            <w:proofErr w:type="spellStart"/>
            <w:r w:rsidRPr="009F6BCD">
              <w:rPr>
                <w:rFonts w:ascii="Times New Roman" w:eastAsia="Times New Roman" w:hAnsi="Times New Roman" w:cs="Times New Roman"/>
                <w:color w:val="222222"/>
                <w:sz w:val="23"/>
                <w:szCs w:val="23"/>
              </w:rPr>
              <w:t>ecopsicologia</w:t>
            </w:r>
            <w:proofErr w:type="spellEnd"/>
            <w:r w:rsidRPr="009F6BCD">
              <w:rPr>
                <w:rFonts w:ascii="Times New Roman" w:eastAsia="Times New Roman" w:hAnsi="Times New Roman" w:cs="Times New Roman"/>
                <w:color w:val="222222"/>
                <w:sz w:val="23"/>
                <w:szCs w:val="23"/>
              </w:rPr>
              <w:t xml:space="preserve"> está a mudar as noções preconcebidas sobre estas duas opções de vida.</w:t>
            </w:r>
          </w:p>
          <w:p w14:paraId="213D083F" w14:textId="77777777" w:rsidR="009F6BCD" w:rsidRPr="009F6BCD" w:rsidRDefault="009F6BCD" w:rsidP="009F6BCD">
            <w:pPr>
              <w:shd w:val="clear" w:color="auto" w:fill="FFFFFF"/>
              <w:spacing w:line="300" w:lineRule="exact"/>
              <w:ind w:firstLine="284"/>
              <w:jc w:val="both"/>
              <w:rPr>
                <w:rFonts w:ascii="Times New Roman" w:eastAsia="Times New Roman" w:hAnsi="Times New Roman" w:cs="Times New Roman"/>
                <w:color w:val="222222"/>
                <w:sz w:val="23"/>
                <w:szCs w:val="23"/>
              </w:rPr>
            </w:pPr>
            <w:r w:rsidRPr="009F6BCD">
              <w:rPr>
                <w:rFonts w:ascii="Times New Roman" w:eastAsia="Times New Roman" w:hAnsi="Times New Roman" w:cs="Times New Roman"/>
                <w:color w:val="222222"/>
                <w:sz w:val="23"/>
                <w:szCs w:val="23"/>
              </w:rPr>
              <w:t xml:space="preserve">Em novembro [de 2010], morria João Manuel Serra, mais conhecido como «o senhor do adeus», o homem que acenava a toda a gente que passava de noite pela praça do Saldanha, em </w:t>
            </w:r>
            <w:r w:rsidRPr="009F6BCD">
              <w:rPr>
                <w:rFonts w:ascii="Times New Roman" w:eastAsia="Times New Roman" w:hAnsi="Times New Roman" w:cs="Times New Roman"/>
                <w:color w:val="222222"/>
                <w:sz w:val="23"/>
                <w:szCs w:val="23"/>
              </w:rPr>
              <w:lastRenderedPageBreak/>
              <w:t xml:space="preserve">Lisboa. Foi depois da morte da mãe que esta figura popular da capital teve consciência da solidão urbana, o que o levou a «dar as boas-noites» às pessoas e acenar aos condutores, todas as noites, até às três da manhã. O fenómeno da solidão urbana – assim como o número de pessoas que morrem sozinhas nas cidades – sempre foi um motivo de interesse para os psicólogos. </w:t>
            </w:r>
            <w:proofErr w:type="spellStart"/>
            <w:r w:rsidRPr="009F6BCD">
              <w:rPr>
                <w:rFonts w:ascii="Times New Roman" w:eastAsia="Times New Roman" w:hAnsi="Times New Roman" w:cs="Times New Roman"/>
                <w:color w:val="222222"/>
                <w:sz w:val="23"/>
                <w:szCs w:val="23"/>
              </w:rPr>
              <w:t>Bibb</w:t>
            </w:r>
            <w:proofErr w:type="spellEnd"/>
            <w:r w:rsidRPr="009F6BCD">
              <w:rPr>
                <w:rFonts w:ascii="Times New Roman" w:eastAsia="Times New Roman" w:hAnsi="Times New Roman" w:cs="Times New Roman"/>
                <w:color w:val="222222"/>
                <w:sz w:val="23"/>
                <w:szCs w:val="23"/>
              </w:rPr>
              <w:t xml:space="preserve"> </w:t>
            </w:r>
            <w:proofErr w:type="spellStart"/>
            <w:r w:rsidRPr="009F6BCD">
              <w:rPr>
                <w:rFonts w:ascii="Times New Roman" w:eastAsia="Times New Roman" w:hAnsi="Times New Roman" w:cs="Times New Roman"/>
                <w:color w:val="222222"/>
                <w:sz w:val="23"/>
                <w:szCs w:val="23"/>
              </w:rPr>
              <w:t>Latané</w:t>
            </w:r>
            <w:proofErr w:type="spellEnd"/>
            <w:r w:rsidRPr="009F6BCD">
              <w:rPr>
                <w:rFonts w:ascii="Times New Roman" w:eastAsia="Times New Roman" w:hAnsi="Times New Roman" w:cs="Times New Roman"/>
                <w:color w:val="222222"/>
                <w:sz w:val="23"/>
                <w:szCs w:val="23"/>
              </w:rPr>
              <w:t xml:space="preserve"> e John </w:t>
            </w:r>
            <w:proofErr w:type="spellStart"/>
            <w:r w:rsidRPr="009F6BCD">
              <w:rPr>
                <w:rFonts w:ascii="Times New Roman" w:eastAsia="Times New Roman" w:hAnsi="Times New Roman" w:cs="Times New Roman"/>
                <w:color w:val="222222"/>
                <w:sz w:val="23"/>
                <w:szCs w:val="23"/>
              </w:rPr>
              <w:t>Darley</w:t>
            </w:r>
            <w:proofErr w:type="spellEnd"/>
            <w:r w:rsidRPr="009F6BCD">
              <w:rPr>
                <w:rFonts w:ascii="Times New Roman" w:eastAsia="Times New Roman" w:hAnsi="Times New Roman" w:cs="Times New Roman"/>
                <w:color w:val="222222"/>
                <w:sz w:val="23"/>
                <w:szCs w:val="23"/>
              </w:rPr>
              <w:t>, da Universidade do Estado do Ohio, estudaram, há décadas, aquilo que designaram por «efeito de espectador»: quanto mais pessoas observam um incidente, maior a probabilidade de nenhuma intervir. A responsabilidade dilui-se na multidão, e nenhuma testemunha de uma tragédia se sente obrigada a dar uma mão. Todas esperam que as restantes o façam.</w:t>
            </w:r>
          </w:p>
          <w:p w14:paraId="3D72271D" w14:textId="77777777" w:rsidR="009F6BCD" w:rsidRPr="009F6BCD" w:rsidRDefault="009F6BCD" w:rsidP="009F6BCD">
            <w:pPr>
              <w:shd w:val="clear" w:color="auto" w:fill="FFFFFF"/>
              <w:spacing w:line="300" w:lineRule="exact"/>
              <w:ind w:firstLine="284"/>
              <w:jc w:val="both"/>
              <w:rPr>
                <w:rFonts w:ascii="Times New Roman" w:eastAsia="Times New Roman" w:hAnsi="Times New Roman" w:cs="Times New Roman"/>
                <w:color w:val="222222"/>
                <w:sz w:val="23"/>
                <w:szCs w:val="23"/>
              </w:rPr>
            </w:pPr>
            <w:r w:rsidRPr="009F6BCD">
              <w:rPr>
                <w:rFonts w:ascii="Times New Roman" w:eastAsia="Times New Roman" w:hAnsi="Times New Roman" w:cs="Times New Roman"/>
                <w:color w:val="222222"/>
                <w:sz w:val="23"/>
                <w:szCs w:val="23"/>
              </w:rPr>
              <w:t>Segundo estes especialistas, recorremos a três estratégias mentais para não metermos prego nem estopa: assumimos que a vítima é responsável pelo que está a acontecer, desconfiamos, no caso de nos abordar, das suas intenções, e sobrestimamos a probabilidade de ter alguma relação com o atacante, quando se trata de uma agressão. Torna-se mais fácil enganarmo-nos a nós próprios com estes argumentos se vivermos em centros muito populosos, pois não conhecemos, geralmente, a pessoa afetada nem as suas circunstâncias. Podemos ser egoístas sem nos sentirmos culpados. Daí a imagem de ausência de solidariedade gravada no imaginário coletivo.</w:t>
            </w:r>
          </w:p>
          <w:p w14:paraId="5F534F49" w14:textId="77777777" w:rsidR="009F6BCD" w:rsidRPr="009F6BCD" w:rsidRDefault="009F6BCD" w:rsidP="009F6BCD">
            <w:pPr>
              <w:shd w:val="clear" w:color="auto" w:fill="FFFFFF"/>
              <w:spacing w:line="300" w:lineRule="exact"/>
              <w:ind w:firstLine="284"/>
              <w:jc w:val="both"/>
              <w:rPr>
                <w:rFonts w:ascii="Times New Roman" w:eastAsia="Times New Roman" w:hAnsi="Times New Roman" w:cs="Times New Roman"/>
                <w:color w:val="222222"/>
                <w:sz w:val="23"/>
                <w:szCs w:val="23"/>
              </w:rPr>
            </w:pPr>
            <w:r w:rsidRPr="009F6BCD">
              <w:rPr>
                <w:rFonts w:ascii="Times New Roman" w:eastAsia="Times New Roman" w:hAnsi="Times New Roman" w:cs="Times New Roman"/>
                <w:color w:val="222222"/>
                <w:sz w:val="23"/>
                <w:szCs w:val="23"/>
              </w:rPr>
              <w:t>Nos últimos anos, porém, a noção de metrópole como local inóspito está a ser reavaliada. Muitos especialistas defendem que os anteriores estudos focavam sobretudo aspetos circunstanciais, sem dados reais que confirmassem essa visão dantesca. Atualmente</w:t>
            </w:r>
            <w:proofErr w:type="gramStart"/>
            <w:r w:rsidRPr="009F6BCD">
              <w:rPr>
                <w:rFonts w:ascii="Times New Roman" w:eastAsia="Times New Roman" w:hAnsi="Times New Roman" w:cs="Times New Roman"/>
                <w:color w:val="222222"/>
                <w:sz w:val="23"/>
                <w:szCs w:val="23"/>
              </w:rPr>
              <w:t>,</w:t>
            </w:r>
            <w:proofErr w:type="gramEnd"/>
            <w:r w:rsidRPr="009F6BCD">
              <w:rPr>
                <w:rFonts w:ascii="Times New Roman" w:eastAsia="Times New Roman" w:hAnsi="Times New Roman" w:cs="Times New Roman"/>
                <w:color w:val="222222"/>
                <w:sz w:val="23"/>
                <w:szCs w:val="23"/>
              </w:rPr>
              <w:t xml:space="preserve"> trabalha-se com dados mais globais. Segundo a </w:t>
            </w:r>
            <w:proofErr w:type="spellStart"/>
            <w:r w:rsidRPr="009F6BCD">
              <w:rPr>
                <w:rFonts w:ascii="Times New Roman" w:eastAsia="Times New Roman" w:hAnsi="Times New Roman" w:cs="Times New Roman"/>
                <w:color w:val="222222"/>
                <w:sz w:val="23"/>
                <w:szCs w:val="23"/>
              </w:rPr>
              <w:t>ecopsicologia</w:t>
            </w:r>
            <w:proofErr w:type="spellEnd"/>
            <w:r w:rsidRPr="009F6BCD">
              <w:rPr>
                <w:rFonts w:ascii="Times New Roman" w:eastAsia="Times New Roman" w:hAnsi="Times New Roman" w:cs="Times New Roman"/>
                <w:color w:val="222222"/>
                <w:sz w:val="23"/>
                <w:szCs w:val="23"/>
              </w:rPr>
              <w:t xml:space="preserve">, os meios rurais e urbanos são, simplesmente, habitats distintos </w:t>
            </w:r>
            <w:r w:rsidRPr="009F6BCD">
              <w:rPr>
                <w:rFonts w:ascii="Times New Roman" w:eastAsia="Times New Roman" w:hAnsi="Times New Roman" w:cs="Times New Roman"/>
                <w:sz w:val="23"/>
                <w:szCs w:val="23"/>
              </w:rPr>
              <w:t>que potenciam diferentes capacidades</w:t>
            </w:r>
            <w:r w:rsidRPr="009F6BCD">
              <w:rPr>
                <w:rFonts w:ascii="Times New Roman" w:eastAsia="Times New Roman" w:hAnsi="Times New Roman" w:cs="Times New Roman"/>
                <w:color w:val="222222"/>
                <w:sz w:val="23"/>
                <w:szCs w:val="23"/>
              </w:rPr>
              <w:t>. Em princípio, nenhum dos dois é melhor do que o outro.</w:t>
            </w:r>
          </w:p>
          <w:p w14:paraId="1A1595DD" w14:textId="77777777" w:rsidR="009F6BCD" w:rsidRPr="009F6BCD" w:rsidRDefault="009F6BCD" w:rsidP="009F6BCD">
            <w:pPr>
              <w:shd w:val="clear" w:color="auto" w:fill="FFFFFF"/>
              <w:spacing w:line="300" w:lineRule="exact"/>
              <w:ind w:firstLine="284"/>
              <w:jc w:val="both"/>
              <w:rPr>
                <w:rFonts w:ascii="Times New Roman" w:eastAsia="Times New Roman" w:hAnsi="Times New Roman" w:cs="Times New Roman"/>
                <w:color w:val="222222"/>
                <w:sz w:val="23"/>
                <w:szCs w:val="23"/>
              </w:rPr>
            </w:pPr>
            <w:r w:rsidRPr="009F6BCD">
              <w:rPr>
                <w:rFonts w:ascii="Times New Roman" w:eastAsia="Times New Roman" w:hAnsi="Times New Roman" w:cs="Times New Roman"/>
                <w:color w:val="222222"/>
                <w:sz w:val="23"/>
                <w:szCs w:val="23"/>
              </w:rPr>
              <w:t xml:space="preserve">Stanley </w:t>
            </w:r>
            <w:proofErr w:type="spellStart"/>
            <w:r w:rsidRPr="009F6BCD">
              <w:rPr>
                <w:rFonts w:ascii="Times New Roman" w:eastAsia="Times New Roman" w:hAnsi="Times New Roman" w:cs="Times New Roman"/>
                <w:color w:val="222222"/>
                <w:sz w:val="23"/>
                <w:szCs w:val="23"/>
              </w:rPr>
              <w:t>Milgram</w:t>
            </w:r>
            <w:proofErr w:type="spellEnd"/>
            <w:r w:rsidRPr="009F6BCD">
              <w:rPr>
                <w:rFonts w:ascii="Times New Roman" w:eastAsia="Times New Roman" w:hAnsi="Times New Roman" w:cs="Times New Roman"/>
                <w:color w:val="222222"/>
                <w:sz w:val="23"/>
                <w:szCs w:val="23"/>
              </w:rPr>
              <w:t xml:space="preserve">, psicólogo teórico da Universidade de Yale, falecido em 1984, foi um dos primeiros a adotar esta perspetiva. A tese que defendia propunha que a maior diferença entre os dois âmbitos é o nível de estimulação. Assim, segundo </w:t>
            </w:r>
            <w:proofErr w:type="spellStart"/>
            <w:r w:rsidRPr="009F6BCD">
              <w:rPr>
                <w:rFonts w:ascii="Times New Roman" w:eastAsia="Times New Roman" w:hAnsi="Times New Roman" w:cs="Times New Roman"/>
                <w:color w:val="222222"/>
                <w:sz w:val="23"/>
                <w:szCs w:val="23"/>
              </w:rPr>
              <w:t>Milgram</w:t>
            </w:r>
            <w:proofErr w:type="spellEnd"/>
            <w:r w:rsidRPr="009F6BCD">
              <w:rPr>
                <w:rFonts w:ascii="Times New Roman" w:eastAsia="Times New Roman" w:hAnsi="Times New Roman" w:cs="Times New Roman"/>
                <w:color w:val="222222"/>
                <w:sz w:val="23"/>
                <w:szCs w:val="23"/>
              </w:rPr>
              <w:t>, a cidade bombardeia-nos com uma torrente de mensagens sensitivas que ultrapassa a capacidade humana de processar informação. Isto é: há demasiadas coisas e não podemos dar atenção a tudo. Por isso, colocamos em funcionamento um mecanismo de adaptação: ignorar tudo o que não seja relevante.</w:t>
            </w:r>
          </w:p>
          <w:p w14:paraId="5BE4A55D" w14:textId="790D581B" w:rsidR="002E2BC6" w:rsidRPr="009F6BCD" w:rsidRDefault="00BD70D0" w:rsidP="00BD70D0">
            <w:pPr>
              <w:spacing w:line="300" w:lineRule="exact"/>
              <w:ind w:firstLine="284"/>
              <w:jc w:val="both"/>
              <w:rPr>
                <w:rFonts w:ascii="Times New Roman" w:hAnsi="Times New Roman" w:cs="Times New Roman"/>
                <w:sz w:val="23"/>
                <w:szCs w:val="23"/>
              </w:rPr>
            </w:pPr>
            <w:r>
              <w:rPr>
                <w:rFonts w:ascii="Times New Roman" w:eastAsia="Times New Roman" w:hAnsi="Times New Roman" w:cs="Times New Roman"/>
                <w:color w:val="222222"/>
                <w:sz w:val="23"/>
                <w:szCs w:val="23"/>
              </w:rPr>
              <w:t>[</w:t>
            </w:r>
            <w:r w:rsidR="009F6BCD" w:rsidRPr="009F6BCD">
              <w:rPr>
                <w:rFonts w:ascii="Times New Roman" w:eastAsia="Times New Roman" w:hAnsi="Times New Roman" w:cs="Times New Roman"/>
                <w:color w:val="222222"/>
                <w:sz w:val="23"/>
                <w:szCs w:val="23"/>
              </w:rPr>
              <w:t>…</w:t>
            </w:r>
            <w:r>
              <w:rPr>
                <w:rFonts w:ascii="Times New Roman" w:eastAsia="Times New Roman" w:hAnsi="Times New Roman" w:cs="Times New Roman"/>
                <w:color w:val="222222"/>
                <w:sz w:val="23"/>
                <w:szCs w:val="23"/>
              </w:rPr>
              <w:t>]</w:t>
            </w:r>
          </w:p>
        </w:tc>
      </w:tr>
      <w:tr w:rsidR="002E2BC6" w:rsidRPr="009F6BCD" w14:paraId="4BB4EB9A" w14:textId="77777777" w:rsidTr="00597A74">
        <w:tc>
          <w:tcPr>
            <w:tcW w:w="343" w:type="dxa"/>
            <w:shd w:val="clear" w:color="auto" w:fill="auto"/>
          </w:tcPr>
          <w:p w14:paraId="7CC48107" w14:textId="77777777" w:rsidR="002E2BC6" w:rsidRPr="000B6CEE" w:rsidRDefault="002E2BC6" w:rsidP="00597A74">
            <w:pPr>
              <w:spacing w:line="280" w:lineRule="exact"/>
              <w:rPr>
                <w:rFonts w:ascii="Calibri" w:eastAsia="Calibri" w:hAnsi="Calibri" w:cs="Calibri"/>
                <w:b/>
                <w:bCs/>
                <w:noProof/>
                <w:color w:val="939598"/>
                <w:sz w:val="16"/>
                <w:szCs w:val="16"/>
              </w:rPr>
            </w:pPr>
          </w:p>
        </w:tc>
        <w:tc>
          <w:tcPr>
            <w:tcW w:w="9069" w:type="dxa"/>
            <w:shd w:val="clear" w:color="auto" w:fill="auto"/>
          </w:tcPr>
          <w:p w14:paraId="1996DD4F" w14:textId="4EC267DB" w:rsidR="002E2BC6" w:rsidRPr="009F6BCD" w:rsidRDefault="009F6BCD" w:rsidP="00597A74">
            <w:pPr>
              <w:pStyle w:val="NoSpacing"/>
              <w:shd w:val="clear" w:color="auto" w:fill="FFFFFF"/>
              <w:spacing w:before="120" w:beforeAutospacing="0" w:after="120" w:afterAutospacing="0"/>
              <w:jc w:val="right"/>
              <w:rPr>
                <w:sz w:val="18"/>
                <w:szCs w:val="18"/>
              </w:rPr>
            </w:pPr>
            <w:r w:rsidRPr="009F6BCD">
              <w:rPr>
                <w:color w:val="222222"/>
                <w:sz w:val="18"/>
              </w:rPr>
              <w:t xml:space="preserve">L.M., «Campo ou cidade?», </w:t>
            </w:r>
            <w:proofErr w:type="spellStart"/>
            <w:r w:rsidRPr="009F6BCD">
              <w:rPr>
                <w:i/>
                <w:color w:val="222222"/>
                <w:sz w:val="18"/>
              </w:rPr>
              <w:t>Super</w:t>
            </w:r>
            <w:proofErr w:type="spellEnd"/>
            <w:r w:rsidRPr="009F6BCD">
              <w:rPr>
                <w:i/>
                <w:color w:val="222222"/>
                <w:sz w:val="18"/>
              </w:rPr>
              <w:t xml:space="preserve"> Interessante 162</w:t>
            </w:r>
            <w:r w:rsidRPr="009F6BCD">
              <w:rPr>
                <w:color w:val="222222"/>
                <w:sz w:val="18"/>
              </w:rPr>
              <w:t>, outubro de 2011</w:t>
            </w:r>
            <w:r w:rsidR="00BD70D0">
              <w:rPr>
                <w:color w:val="222222"/>
                <w:sz w:val="18"/>
              </w:rPr>
              <w:br/>
            </w:r>
            <w:proofErr w:type="gramStart"/>
            <w:r w:rsidR="00BD70D0">
              <w:rPr>
                <w:color w:val="222222"/>
                <w:sz w:val="18"/>
              </w:rPr>
              <w:t>(disponível</w:t>
            </w:r>
            <w:proofErr w:type="gramEnd"/>
            <w:r w:rsidR="00BD70D0">
              <w:rPr>
                <w:color w:val="222222"/>
                <w:sz w:val="18"/>
              </w:rPr>
              <w:t xml:space="preserve"> em </w:t>
            </w:r>
            <w:hyperlink r:id="rId10" w:history="1">
              <w:r w:rsidR="00BD70D0" w:rsidRPr="00BD70D0">
                <w:rPr>
                  <w:rStyle w:val="Hyperlink"/>
                  <w:color w:val="auto"/>
                  <w:sz w:val="18"/>
                  <w:u w:val="none"/>
                </w:rPr>
                <w:t>www.superinteressante.pt</w:t>
              </w:r>
            </w:hyperlink>
            <w:r w:rsidR="00BD70D0">
              <w:rPr>
                <w:color w:val="222222"/>
                <w:sz w:val="18"/>
              </w:rPr>
              <w:t>, consultado em março de 2016)</w:t>
            </w:r>
            <w:r w:rsidR="00777E76">
              <w:rPr>
                <w:color w:val="222222"/>
                <w:sz w:val="18"/>
              </w:rPr>
              <w:t>.</w:t>
            </w:r>
          </w:p>
        </w:tc>
      </w:tr>
    </w:tbl>
    <w:p w14:paraId="54EE1F34" w14:textId="6B8948FC" w:rsidR="002E2BC6" w:rsidRDefault="002E2BC6" w:rsidP="00BD70D0">
      <w:pPr>
        <w:tabs>
          <w:tab w:val="left" w:pos="284"/>
          <w:tab w:val="right" w:pos="9072"/>
        </w:tabs>
        <w:spacing w:before="240" w:after="40"/>
        <w:ind w:left="284" w:hanging="284"/>
        <w:jc w:val="both"/>
        <w:rPr>
          <w:rFonts w:ascii="Calibri" w:eastAsia="Calibri" w:hAnsi="Calibri" w:cs="Times New Roman"/>
        </w:rPr>
      </w:pPr>
      <w:r>
        <w:rPr>
          <w:rFonts w:ascii="Calibri" w:eastAsia="Calibri" w:hAnsi="Calibri" w:cs="Times New Roman"/>
          <w:b/>
        </w:rPr>
        <w:t>1</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9F6BCD">
        <w:t>Para responderes a cada um dos itens de 1.1 a 1.7, seleciona a única opção que</w:t>
      </w:r>
      <w:r w:rsidR="00BD70D0">
        <w:rPr>
          <w:rFonts w:ascii="Calibri" w:eastAsia="Calibri" w:hAnsi="Calibri" w:cs="Times New Roman"/>
          <w:b/>
          <w:sz w:val="18"/>
        </w:rPr>
        <w:t xml:space="preserve"> </w:t>
      </w:r>
      <w:r w:rsidR="009F6BCD">
        <w:t xml:space="preserve">permite obter </w:t>
      </w:r>
      <w:r w:rsidR="009F6BCD" w:rsidRPr="00637BE3">
        <w:t>uma afirmação correta. Escreve, na folha de respostas, o número de cada item e a letra que identifica a opção escolhida.</w:t>
      </w:r>
      <w:r w:rsidR="00BD70D0" w:rsidRPr="00BD70D0">
        <w:rPr>
          <w:rFonts w:ascii="Calibri" w:eastAsia="Calibri" w:hAnsi="Calibri" w:cs="Times New Roman"/>
        </w:rPr>
        <w:t xml:space="preserve"> </w:t>
      </w:r>
      <w:r w:rsidR="00BD70D0" w:rsidRPr="00765104">
        <w:rPr>
          <w:rFonts w:ascii="Calibri" w:eastAsia="Calibri" w:hAnsi="Calibri" w:cs="Times New Roman"/>
        </w:rPr>
        <w:tab/>
      </w:r>
      <w:r w:rsidR="00BD70D0" w:rsidRPr="00AC2A10">
        <w:rPr>
          <w:rFonts w:ascii="Calibri" w:eastAsia="Calibri" w:hAnsi="Calibri" w:cs="Times New Roman"/>
          <w:b/>
          <w:sz w:val="18"/>
        </w:rPr>
        <w:t>(</w:t>
      </w:r>
      <w:r w:rsidR="00BD70D0">
        <w:rPr>
          <w:rFonts w:ascii="Calibri" w:eastAsia="Calibri" w:hAnsi="Calibri" w:cs="Times New Roman"/>
          <w:b/>
          <w:sz w:val="18"/>
        </w:rPr>
        <w:t>35</w:t>
      </w:r>
      <w:r w:rsidR="00BD70D0" w:rsidRPr="00AC2A10">
        <w:rPr>
          <w:rFonts w:ascii="Calibri" w:eastAsia="Calibri" w:hAnsi="Calibri" w:cs="Times New Roman"/>
          <w:b/>
          <w:sz w:val="18"/>
        </w:rPr>
        <w:t xml:space="preserve"> pontos)</w:t>
      </w:r>
    </w:p>
    <w:p w14:paraId="4E2FF9F0" w14:textId="16F39BEF" w:rsidR="002E2BC6" w:rsidRPr="009F6BCD" w:rsidRDefault="002E2BC6" w:rsidP="00BD70D0">
      <w:pPr>
        <w:tabs>
          <w:tab w:val="left" w:pos="709"/>
          <w:tab w:val="right" w:pos="9072"/>
        </w:tabs>
        <w:spacing w:before="120" w:after="0"/>
        <w:ind w:left="709" w:hanging="425"/>
        <w:jc w:val="both"/>
        <w:rPr>
          <w:rFonts w:eastAsia="Calibri" w:cs="Times New Roman"/>
        </w:rPr>
      </w:pPr>
      <w:r w:rsidRPr="009F6BCD">
        <w:rPr>
          <w:rFonts w:eastAsia="Calibri" w:cs="Times New Roman"/>
          <w:b/>
        </w:rPr>
        <w:t>1.1</w:t>
      </w:r>
      <w:r w:rsidRPr="009F6BCD">
        <w:rPr>
          <w:rFonts w:eastAsia="Calibri" w:cs="Times New Roman"/>
        </w:rPr>
        <w:t xml:space="preserve"> </w:t>
      </w:r>
      <w:r w:rsidRPr="009F6BCD">
        <w:rPr>
          <w:rFonts w:eastAsia="Calibri" w:cs="Times New Roman"/>
        </w:rPr>
        <w:tab/>
      </w:r>
      <w:r w:rsidR="009F6BCD" w:rsidRPr="009F6BCD">
        <w:t>A palavra «</w:t>
      </w:r>
      <w:proofErr w:type="spellStart"/>
      <w:r w:rsidR="009F6BCD" w:rsidRPr="00BD70D0">
        <w:t>ecopsicologia</w:t>
      </w:r>
      <w:proofErr w:type="spellEnd"/>
      <w:r w:rsidR="009F6BCD" w:rsidRPr="009F6BCD">
        <w:t>» (l. 3) é</w:t>
      </w:r>
    </w:p>
    <w:p w14:paraId="2194432E" w14:textId="12A92963" w:rsidR="002E2BC6" w:rsidRPr="009F6BCD" w:rsidRDefault="002E2BC6" w:rsidP="00BD70D0">
      <w:pPr>
        <w:pStyle w:val="NormalWeb"/>
        <w:tabs>
          <w:tab w:val="left" w:pos="1134"/>
        </w:tabs>
        <w:spacing w:before="20" w:beforeAutospacing="0" w:after="4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(A)</w:t>
      </w:r>
      <w:r w:rsidRPr="009F6BCD">
        <w:rPr>
          <w:rFonts w:asciiTheme="minorHAnsi" w:hAnsiTheme="minorHAnsi"/>
          <w:b/>
          <w:color w:val="000000"/>
          <w:sz w:val="22"/>
          <w:szCs w:val="22"/>
          <w:lang w:val="pt-BR"/>
        </w:rPr>
        <w:tab/>
      </w:r>
      <w:r w:rsidR="009F6BCD" w:rsidRPr="009F6BCD">
        <w:rPr>
          <w:rFonts w:asciiTheme="minorHAnsi" w:hAnsiTheme="minorHAnsi"/>
          <w:sz w:val="22"/>
          <w:szCs w:val="22"/>
        </w:rPr>
        <w:t>derivada por prefixação.</w:t>
      </w:r>
    </w:p>
    <w:p w14:paraId="4FE21121" w14:textId="4C8F5AFC" w:rsidR="002E2BC6" w:rsidRPr="009F6BCD" w:rsidRDefault="002E2BC6" w:rsidP="00BD70D0">
      <w:pPr>
        <w:pStyle w:val="NormalWeb"/>
        <w:tabs>
          <w:tab w:val="left" w:pos="1134"/>
        </w:tabs>
        <w:spacing w:before="20" w:beforeAutospacing="0" w:after="4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(B)</w:t>
      </w:r>
      <w:r w:rsidRPr="009F6BCD">
        <w:rPr>
          <w:rFonts w:asciiTheme="minorHAnsi" w:hAnsiTheme="minorHAnsi"/>
          <w:b/>
          <w:color w:val="000000"/>
          <w:sz w:val="22"/>
          <w:szCs w:val="22"/>
          <w:lang w:val="pt-BR"/>
        </w:rPr>
        <w:tab/>
      </w:r>
      <w:r w:rsidR="009F6BCD" w:rsidRPr="009F6BCD">
        <w:rPr>
          <w:rFonts w:asciiTheme="minorHAnsi" w:hAnsiTheme="minorHAnsi"/>
          <w:sz w:val="22"/>
          <w:szCs w:val="22"/>
        </w:rPr>
        <w:t>derivada por sufixação.</w:t>
      </w:r>
    </w:p>
    <w:p w14:paraId="2EB7FB87" w14:textId="3FF03120" w:rsidR="002E2BC6" w:rsidRPr="009F6BCD" w:rsidRDefault="002E2BC6" w:rsidP="00BD70D0">
      <w:pPr>
        <w:pStyle w:val="NormalWeb"/>
        <w:tabs>
          <w:tab w:val="left" w:pos="1134"/>
        </w:tabs>
        <w:spacing w:before="20" w:beforeAutospacing="0" w:after="4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(C)</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uma palavra composta.</w:t>
      </w:r>
    </w:p>
    <w:p w14:paraId="63392A08" w14:textId="0330AE7C" w:rsidR="002E2BC6" w:rsidRPr="009F6BCD" w:rsidRDefault="002E2BC6" w:rsidP="00BD70D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(D)</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uma amálgama.</w:t>
      </w:r>
    </w:p>
    <w:p w14:paraId="77A1FF0A" w14:textId="148A4773" w:rsidR="002E2BC6" w:rsidRPr="009F6BCD" w:rsidRDefault="002E2BC6" w:rsidP="00BD70D0">
      <w:pPr>
        <w:tabs>
          <w:tab w:val="left" w:pos="709"/>
          <w:tab w:val="right" w:pos="9072"/>
        </w:tabs>
        <w:spacing w:before="60" w:after="0" w:line="240" w:lineRule="auto"/>
        <w:ind w:left="709" w:hanging="425"/>
        <w:jc w:val="both"/>
        <w:rPr>
          <w:rFonts w:eastAsia="Calibri" w:cs="Times New Roman"/>
        </w:rPr>
      </w:pPr>
      <w:r w:rsidRPr="009F6BCD">
        <w:rPr>
          <w:rFonts w:eastAsia="Calibri" w:cs="Times New Roman"/>
          <w:b/>
        </w:rPr>
        <w:t>1.2</w:t>
      </w:r>
      <w:r w:rsidRPr="009F6BCD">
        <w:rPr>
          <w:rFonts w:eastAsia="Calibri" w:cs="Times New Roman"/>
        </w:rPr>
        <w:t xml:space="preserve"> </w:t>
      </w:r>
      <w:r w:rsidRPr="009F6BCD">
        <w:rPr>
          <w:rFonts w:eastAsia="Calibri" w:cs="Times New Roman"/>
        </w:rPr>
        <w:tab/>
      </w:r>
      <w:r w:rsidR="009F6BCD" w:rsidRPr="009F6BCD">
        <w:t>Os adjetivos «</w:t>
      </w:r>
      <w:r w:rsidR="009F6BCD" w:rsidRPr="00BD70D0">
        <w:t>rural</w:t>
      </w:r>
      <w:r w:rsidR="009F6BCD" w:rsidRPr="009F6BCD">
        <w:t>» (l. 2) e «</w:t>
      </w:r>
      <w:r w:rsidR="009F6BCD" w:rsidRPr="00BD70D0">
        <w:t>urbana</w:t>
      </w:r>
      <w:r w:rsidR="009F6BCD" w:rsidRPr="009F6BCD">
        <w:t xml:space="preserve">» (l. </w:t>
      </w:r>
      <w:r w:rsidR="00115135">
        <w:t>7</w:t>
      </w:r>
      <w:r w:rsidR="009F6BCD" w:rsidRPr="009F6BCD">
        <w:t xml:space="preserve">) estabelecem entre si uma relação </w:t>
      </w:r>
      <w:proofErr w:type="gramStart"/>
      <w:r w:rsidR="009F6BCD" w:rsidRPr="009F6BCD">
        <w:t>de</w:t>
      </w:r>
      <w:proofErr w:type="gramEnd"/>
    </w:p>
    <w:p w14:paraId="1CC20910" w14:textId="1135A7FF" w:rsidR="002E2BC6" w:rsidRPr="009F6BCD" w:rsidRDefault="002E2BC6" w:rsidP="00BD70D0">
      <w:pPr>
        <w:pStyle w:val="NormalWeb"/>
        <w:tabs>
          <w:tab w:val="left" w:pos="1134"/>
        </w:tabs>
        <w:spacing w:before="20" w:beforeAutospacing="0" w:after="4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(A)</w:t>
      </w:r>
      <w:r w:rsidRPr="009F6BCD">
        <w:rPr>
          <w:rFonts w:asciiTheme="minorHAnsi" w:hAnsiTheme="minorHAnsi"/>
          <w:b/>
          <w:color w:val="000000"/>
          <w:sz w:val="22"/>
          <w:szCs w:val="22"/>
          <w:lang w:val="pt-BR"/>
        </w:rPr>
        <w:tab/>
      </w:r>
      <w:r w:rsidR="009F6BCD" w:rsidRPr="009F6BCD">
        <w:rPr>
          <w:rFonts w:asciiTheme="minorHAnsi" w:hAnsiTheme="minorHAnsi"/>
          <w:sz w:val="22"/>
          <w:szCs w:val="22"/>
        </w:rPr>
        <w:t>parte-todo.</w:t>
      </w:r>
    </w:p>
    <w:p w14:paraId="5AE269FA" w14:textId="7EB8E1DB" w:rsidR="002E2BC6" w:rsidRPr="009F6BCD" w:rsidRDefault="002E2BC6" w:rsidP="00BD70D0">
      <w:pPr>
        <w:pStyle w:val="NormalWeb"/>
        <w:tabs>
          <w:tab w:val="left" w:pos="1134"/>
        </w:tabs>
        <w:spacing w:before="20" w:beforeAutospacing="0" w:after="4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(B)</w:t>
      </w:r>
      <w:r w:rsidRPr="009F6BCD">
        <w:rPr>
          <w:rFonts w:asciiTheme="minorHAnsi" w:hAnsiTheme="minorHAnsi"/>
          <w:b/>
          <w:color w:val="000000"/>
          <w:sz w:val="22"/>
          <w:szCs w:val="22"/>
          <w:lang w:val="pt-BR"/>
        </w:rPr>
        <w:tab/>
      </w:r>
      <w:r w:rsidR="009F6BCD" w:rsidRPr="009F6BCD">
        <w:rPr>
          <w:rFonts w:asciiTheme="minorHAnsi" w:hAnsiTheme="minorHAnsi"/>
          <w:sz w:val="22"/>
          <w:szCs w:val="22"/>
        </w:rPr>
        <w:t>hierarquia.</w:t>
      </w:r>
    </w:p>
    <w:p w14:paraId="3B087A61" w14:textId="7785B26B" w:rsidR="002E2BC6" w:rsidRPr="009F6BCD" w:rsidRDefault="002E2BC6" w:rsidP="00BD70D0">
      <w:pPr>
        <w:pStyle w:val="NormalWeb"/>
        <w:tabs>
          <w:tab w:val="left" w:pos="1134"/>
        </w:tabs>
        <w:spacing w:before="20" w:beforeAutospacing="0" w:after="4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(C)</w:t>
      </w:r>
      <w:r w:rsidRPr="009F6BCD">
        <w:rPr>
          <w:rFonts w:asciiTheme="minorHAnsi" w:hAnsiTheme="minorHAnsi"/>
          <w:b/>
          <w:color w:val="000000"/>
          <w:sz w:val="22"/>
          <w:szCs w:val="22"/>
          <w:lang w:val="pt-BR"/>
        </w:rPr>
        <w:tab/>
      </w:r>
      <w:r w:rsidR="009F6BCD" w:rsidRPr="009F6BCD">
        <w:rPr>
          <w:rFonts w:asciiTheme="minorHAnsi" w:hAnsiTheme="minorHAnsi"/>
          <w:sz w:val="22"/>
          <w:szCs w:val="22"/>
        </w:rPr>
        <w:t>sinonímia.</w:t>
      </w:r>
    </w:p>
    <w:p w14:paraId="22C710AF" w14:textId="5FB2704C" w:rsidR="00AE1A7E" w:rsidRDefault="002E2BC6" w:rsidP="00CB78A8">
      <w:pPr>
        <w:pStyle w:val="NormalWeb"/>
        <w:tabs>
          <w:tab w:val="left" w:pos="1134"/>
        </w:tabs>
        <w:spacing w:before="40" w:beforeAutospacing="0" w:after="40" w:afterAutospacing="0"/>
        <w:ind w:left="1134" w:hanging="425"/>
        <w:jc w:val="both"/>
        <w:rPr>
          <w:rFonts w:eastAsia="Calibri"/>
          <w:b/>
        </w:rPr>
      </w:pPr>
      <w:r w:rsidRPr="009F6BCD">
        <w:rPr>
          <w:rFonts w:asciiTheme="minorHAnsi" w:hAnsiTheme="minorHAnsi"/>
          <w:b/>
          <w:color w:val="000000"/>
          <w:sz w:val="22"/>
          <w:szCs w:val="22"/>
          <w:lang w:val="pt-BR"/>
        </w:rPr>
        <w:t>(D)</w:t>
      </w:r>
      <w:r w:rsidRPr="009F6BCD">
        <w:rPr>
          <w:rFonts w:asciiTheme="minorHAnsi" w:hAnsiTheme="minorHAnsi"/>
          <w:b/>
          <w:color w:val="000000"/>
          <w:sz w:val="22"/>
          <w:szCs w:val="22"/>
          <w:lang w:val="pt-BR"/>
        </w:rPr>
        <w:tab/>
      </w:r>
      <w:r w:rsidR="009F6BCD" w:rsidRPr="009F6BCD">
        <w:rPr>
          <w:rFonts w:asciiTheme="minorHAnsi" w:hAnsiTheme="minorHAnsi"/>
          <w:sz w:val="22"/>
          <w:szCs w:val="22"/>
        </w:rPr>
        <w:t>antonímia.</w:t>
      </w:r>
      <w:r w:rsidR="00AE1A7E">
        <w:rPr>
          <w:rFonts w:eastAsia="Calibri"/>
          <w:b/>
        </w:rPr>
        <w:br w:type="page"/>
      </w:r>
    </w:p>
    <w:p w14:paraId="27C1C2AE" w14:textId="18A367D0" w:rsidR="002E2BC6" w:rsidRPr="009F6BCD" w:rsidRDefault="002E2BC6" w:rsidP="00AE1A7E">
      <w:pPr>
        <w:tabs>
          <w:tab w:val="left" w:pos="709"/>
          <w:tab w:val="right" w:pos="9072"/>
        </w:tabs>
        <w:spacing w:before="240" w:after="0" w:line="240" w:lineRule="auto"/>
        <w:ind w:left="709" w:hanging="426"/>
        <w:jc w:val="both"/>
        <w:rPr>
          <w:rFonts w:eastAsia="Calibri" w:cs="Times New Roman"/>
        </w:rPr>
      </w:pPr>
      <w:r w:rsidRPr="009F6BCD">
        <w:rPr>
          <w:rFonts w:eastAsia="Calibri" w:cs="Times New Roman"/>
          <w:b/>
        </w:rPr>
        <w:lastRenderedPageBreak/>
        <w:t>1.3</w:t>
      </w:r>
      <w:r w:rsidRPr="009F6BCD">
        <w:rPr>
          <w:rFonts w:eastAsia="Calibri" w:cs="Times New Roman"/>
        </w:rPr>
        <w:t xml:space="preserve"> </w:t>
      </w:r>
      <w:r w:rsidRPr="009F6BCD">
        <w:rPr>
          <w:rFonts w:eastAsia="Calibri" w:cs="Times New Roman"/>
        </w:rPr>
        <w:tab/>
      </w:r>
      <w:r w:rsidR="009F6BCD" w:rsidRPr="009F6BCD">
        <w:t>O sujeito da forma verbal «</w:t>
      </w:r>
      <w:proofErr w:type="gramStart"/>
      <w:r w:rsidR="009F6BCD" w:rsidRPr="00BD70D0">
        <w:t>recorremos</w:t>
      </w:r>
      <w:proofErr w:type="gramEnd"/>
      <w:r w:rsidR="009F6BCD" w:rsidRPr="009F6BCD">
        <w:t>» (l. 1</w:t>
      </w:r>
      <w:r w:rsidR="00115135">
        <w:t>5</w:t>
      </w:r>
      <w:r w:rsidR="009F6BCD" w:rsidRPr="009F6BCD">
        <w:t>) classifica-se como</w:t>
      </w:r>
    </w:p>
    <w:p w14:paraId="4F564CAD" w14:textId="1E6AF240"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(A)</w:t>
      </w:r>
      <w:r w:rsidRPr="009F6BCD">
        <w:rPr>
          <w:rFonts w:asciiTheme="minorHAnsi" w:hAnsiTheme="minorHAnsi"/>
          <w:b/>
          <w:color w:val="000000"/>
          <w:sz w:val="22"/>
          <w:szCs w:val="22"/>
          <w:lang w:val="pt-BR"/>
        </w:rPr>
        <w:tab/>
      </w:r>
      <w:r w:rsidR="009F6BCD" w:rsidRPr="009F6BCD">
        <w:rPr>
          <w:rFonts w:asciiTheme="minorHAnsi" w:hAnsiTheme="minorHAnsi"/>
          <w:sz w:val="22"/>
          <w:szCs w:val="22"/>
        </w:rPr>
        <w:t>simples.</w:t>
      </w:r>
    </w:p>
    <w:p w14:paraId="3CC85CEB" w14:textId="1724D60B"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(B)</w:t>
      </w:r>
      <w:r w:rsidRPr="009F6BCD">
        <w:rPr>
          <w:rFonts w:asciiTheme="minorHAnsi" w:hAnsiTheme="minorHAnsi"/>
          <w:b/>
          <w:color w:val="000000"/>
          <w:sz w:val="22"/>
          <w:szCs w:val="22"/>
          <w:lang w:val="pt-BR"/>
        </w:rPr>
        <w:tab/>
      </w:r>
      <w:r w:rsidR="009F6BCD" w:rsidRPr="009F6BCD">
        <w:rPr>
          <w:rFonts w:asciiTheme="minorHAnsi" w:hAnsiTheme="minorHAnsi"/>
          <w:sz w:val="22"/>
          <w:szCs w:val="22"/>
        </w:rPr>
        <w:t>composto.</w:t>
      </w:r>
    </w:p>
    <w:p w14:paraId="6DA17591" w14:textId="7A290C05"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(C)</w:t>
      </w:r>
      <w:r w:rsidRPr="009F6BCD">
        <w:rPr>
          <w:rFonts w:asciiTheme="minorHAnsi" w:hAnsiTheme="minorHAnsi"/>
          <w:b/>
          <w:color w:val="000000"/>
          <w:sz w:val="22"/>
          <w:szCs w:val="22"/>
          <w:lang w:val="pt-BR"/>
        </w:rPr>
        <w:tab/>
      </w:r>
      <w:r w:rsidR="009F6BCD" w:rsidRPr="009F6BCD">
        <w:rPr>
          <w:rFonts w:asciiTheme="minorHAnsi" w:hAnsiTheme="minorHAnsi"/>
          <w:sz w:val="22"/>
          <w:szCs w:val="22"/>
        </w:rPr>
        <w:t>subentendido.</w:t>
      </w:r>
    </w:p>
    <w:p w14:paraId="66281F7A" w14:textId="75FCAF5B"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(D)</w:t>
      </w:r>
      <w:r w:rsidRPr="009F6BCD">
        <w:rPr>
          <w:rFonts w:asciiTheme="minorHAnsi" w:hAnsiTheme="minorHAnsi"/>
          <w:b/>
          <w:color w:val="000000"/>
          <w:sz w:val="22"/>
          <w:szCs w:val="22"/>
          <w:lang w:val="pt-BR"/>
        </w:rPr>
        <w:tab/>
      </w:r>
      <w:r w:rsidR="009F6BCD" w:rsidRPr="009F6BCD">
        <w:rPr>
          <w:rFonts w:asciiTheme="minorHAnsi" w:hAnsiTheme="minorHAnsi"/>
          <w:sz w:val="22"/>
          <w:szCs w:val="22"/>
        </w:rPr>
        <w:t>indeterminado.</w:t>
      </w:r>
    </w:p>
    <w:p w14:paraId="2C4C896D" w14:textId="53C644D6" w:rsidR="002E2BC6" w:rsidRPr="009F6BCD" w:rsidRDefault="002E2BC6" w:rsidP="00AE1A7E">
      <w:pPr>
        <w:tabs>
          <w:tab w:val="left" w:pos="709"/>
          <w:tab w:val="right" w:pos="9072"/>
        </w:tabs>
        <w:spacing w:before="240" w:after="0" w:line="240" w:lineRule="auto"/>
        <w:ind w:left="709" w:hanging="426"/>
        <w:jc w:val="both"/>
        <w:rPr>
          <w:rFonts w:eastAsia="Calibri" w:cs="Times New Roman"/>
        </w:rPr>
      </w:pPr>
      <w:r w:rsidRPr="009F6BCD">
        <w:rPr>
          <w:rFonts w:eastAsia="Calibri" w:cs="Times New Roman"/>
          <w:b/>
        </w:rPr>
        <w:t>1.4</w:t>
      </w:r>
      <w:r w:rsidRPr="009F6BCD">
        <w:rPr>
          <w:rFonts w:eastAsia="Calibri" w:cs="Times New Roman"/>
        </w:rPr>
        <w:t xml:space="preserve"> </w:t>
      </w:r>
      <w:r w:rsidRPr="009F6BCD">
        <w:rPr>
          <w:rFonts w:eastAsia="Calibri" w:cs="Times New Roman"/>
        </w:rPr>
        <w:tab/>
      </w:r>
      <w:r w:rsidR="009F6BCD" w:rsidRPr="009F6BCD">
        <w:t>A expressão «</w:t>
      </w:r>
      <w:r w:rsidR="009F6BCD" w:rsidRPr="00BD70D0">
        <w:t>assim como o número de pessoas que morrem sozinhas nas cidades</w:t>
      </w:r>
      <w:r w:rsidR="009F6BCD" w:rsidRPr="009F6BCD">
        <w:t>» (</w:t>
      </w:r>
      <w:proofErr w:type="spellStart"/>
      <w:r w:rsidR="009F6BCD" w:rsidRPr="009F6BCD">
        <w:t>ll</w:t>
      </w:r>
      <w:proofErr w:type="spellEnd"/>
      <w:r w:rsidR="009F6BCD" w:rsidRPr="009F6BCD">
        <w:t xml:space="preserve">. </w:t>
      </w:r>
      <w:r w:rsidR="00BD70D0">
        <w:t>8-9</w:t>
      </w:r>
      <w:r w:rsidR="009F6BCD" w:rsidRPr="009F6BCD">
        <w:t xml:space="preserve">) aparece entre travessões porque se trata </w:t>
      </w:r>
      <w:proofErr w:type="gramStart"/>
      <w:r w:rsidR="009F6BCD" w:rsidRPr="009F6BCD">
        <w:t>de</w:t>
      </w:r>
      <w:proofErr w:type="gramEnd"/>
    </w:p>
    <w:p w14:paraId="0F40E8FA" w14:textId="7F2E146E"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(A)</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uma informação adicional.</w:t>
      </w:r>
    </w:p>
    <w:p w14:paraId="48367225" w14:textId="59D786B6"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(B)</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uma explicação.</w:t>
      </w:r>
    </w:p>
    <w:p w14:paraId="6BC5DF8A" w14:textId="41386028"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(C)</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 comentário.</w:t>
      </w:r>
    </w:p>
    <w:p w14:paraId="211D92C4" w14:textId="6E33A1FA"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(D)</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uma particularização.</w:t>
      </w:r>
    </w:p>
    <w:p w14:paraId="069436C2" w14:textId="09C296F5" w:rsidR="002E2BC6" w:rsidRPr="009F6BCD" w:rsidRDefault="002E2BC6" w:rsidP="00AE1A7E">
      <w:pPr>
        <w:tabs>
          <w:tab w:val="left" w:pos="709"/>
          <w:tab w:val="right" w:pos="9072"/>
        </w:tabs>
        <w:spacing w:before="240" w:after="0" w:line="240" w:lineRule="auto"/>
        <w:ind w:left="709" w:hanging="426"/>
        <w:jc w:val="both"/>
        <w:rPr>
          <w:rFonts w:eastAsia="Calibri" w:cs="Times New Roman"/>
        </w:rPr>
      </w:pPr>
      <w:r w:rsidRPr="009F6BCD">
        <w:rPr>
          <w:rFonts w:eastAsia="Calibri" w:cs="Times New Roman"/>
          <w:b/>
        </w:rPr>
        <w:t>1.5</w:t>
      </w:r>
      <w:r w:rsidRPr="009F6BCD">
        <w:rPr>
          <w:rFonts w:eastAsia="Calibri" w:cs="Times New Roman"/>
        </w:rPr>
        <w:t xml:space="preserve"> </w:t>
      </w:r>
      <w:r w:rsidRPr="009F6BCD">
        <w:rPr>
          <w:rFonts w:eastAsia="Calibri" w:cs="Times New Roman"/>
        </w:rPr>
        <w:tab/>
      </w:r>
      <w:r w:rsidR="009F6BCD" w:rsidRPr="009F6BCD">
        <w:t>A expressão «</w:t>
      </w:r>
      <w:r w:rsidR="009F6BCD" w:rsidRPr="00BD70D0">
        <w:t>efeito de espectador</w:t>
      </w:r>
      <w:r w:rsidR="009F6BCD" w:rsidRPr="009F6BCD">
        <w:t>» (l. 1</w:t>
      </w:r>
      <w:r w:rsidR="00BD70D0">
        <w:t>1</w:t>
      </w:r>
      <w:r w:rsidR="009F6BCD" w:rsidRPr="009F6BCD">
        <w:t>) encontra-se entre aspas por corresponder a</w:t>
      </w:r>
    </w:p>
    <w:p w14:paraId="7F0563E0" w14:textId="63A303EE"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(A)</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uma citação.</w:t>
      </w:r>
    </w:p>
    <w:p w14:paraId="0CD57972" w14:textId="45EDB8A2"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(B)</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 comentário.</w:t>
      </w:r>
    </w:p>
    <w:p w14:paraId="74A0C1A2" w14:textId="0FDD021D"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(C)</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 neologismo.</w:t>
      </w:r>
    </w:p>
    <w:p w14:paraId="56315F08" w14:textId="4EBC7E31"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(D)</w:t>
      </w:r>
      <w:r w:rsidRPr="009F6BCD">
        <w:rPr>
          <w:rFonts w:asciiTheme="minorHAnsi" w:hAnsiTheme="minorHAnsi"/>
          <w:b/>
          <w:color w:val="000000"/>
          <w:sz w:val="22"/>
          <w:szCs w:val="22"/>
          <w:lang w:val="pt-BR"/>
        </w:rPr>
        <w:tab/>
      </w:r>
      <w:r w:rsidR="009F6BCD" w:rsidRPr="009F6BCD">
        <w:rPr>
          <w:rFonts w:asciiTheme="minorHAnsi" w:hAnsiTheme="minorHAnsi"/>
          <w:sz w:val="22"/>
          <w:szCs w:val="22"/>
        </w:rPr>
        <w:t>uma explicação.</w:t>
      </w:r>
    </w:p>
    <w:p w14:paraId="3F17A76C" w14:textId="5A77431C" w:rsidR="002E2BC6" w:rsidRPr="009F6BCD" w:rsidRDefault="002E2BC6" w:rsidP="00AE1A7E">
      <w:pPr>
        <w:tabs>
          <w:tab w:val="left" w:pos="709"/>
          <w:tab w:val="right" w:pos="9072"/>
        </w:tabs>
        <w:spacing w:before="240" w:after="0" w:line="240" w:lineRule="auto"/>
        <w:ind w:left="709" w:hanging="426"/>
        <w:jc w:val="both"/>
        <w:rPr>
          <w:rFonts w:eastAsia="Calibri" w:cs="Times New Roman"/>
        </w:rPr>
      </w:pPr>
      <w:r w:rsidRPr="009F6BCD">
        <w:rPr>
          <w:rFonts w:eastAsia="Calibri" w:cs="Times New Roman"/>
          <w:b/>
        </w:rPr>
        <w:t>1.6</w:t>
      </w:r>
      <w:r w:rsidRPr="009F6BCD">
        <w:rPr>
          <w:rFonts w:eastAsia="Calibri" w:cs="Times New Roman"/>
        </w:rPr>
        <w:t xml:space="preserve"> </w:t>
      </w:r>
      <w:r w:rsidRPr="009F6BCD">
        <w:rPr>
          <w:rFonts w:eastAsia="Calibri" w:cs="Times New Roman"/>
        </w:rPr>
        <w:tab/>
      </w:r>
      <w:r w:rsidR="009F6BCD" w:rsidRPr="009F6BCD">
        <w:t>Em «</w:t>
      </w:r>
      <w:r w:rsidR="009F6BCD" w:rsidRPr="00BD70D0">
        <w:rPr>
          <w:rFonts w:eastAsia="Times New Roman" w:cs="Helvetica"/>
          <w:color w:val="222222"/>
        </w:rPr>
        <w:t xml:space="preserve">Torna-se mais fácil enganarmo-nos a nós próprios com estes argumentos </w:t>
      </w:r>
      <w:r w:rsidR="009F6BCD" w:rsidRPr="00BD70D0">
        <w:rPr>
          <w:u w:val="single"/>
        </w:rPr>
        <w:t>se vivermos em centros muito populosos</w:t>
      </w:r>
      <w:r w:rsidR="009F6BCD" w:rsidRPr="009F6BCD">
        <w:t>» (</w:t>
      </w:r>
      <w:proofErr w:type="spellStart"/>
      <w:r w:rsidR="009F6BCD" w:rsidRPr="009F6BCD">
        <w:t>ll</w:t>
      </w:r>
      <w:proofErr w:type="spellEnd"/>
      <w:r w:rsidR="009F6BCD" w:rsidRPr="009F6BCD">
        <w:t>. 1</w:t>
      </w:r>
      <w:r w:rsidR="00BD70D0">
        <w:t>8</w:t>
      </w:r>
      <w:r w:rsidR="009F6BCD" w:rsidRPr="009F6BCD">
        <w:t>-</w:t>
      </w:r>
      <w:r w:rsidR="00BD70D0">
        <w:t>19</w:t>
      </w:r>
      <w:r w:rsidR="009F6BCD" w:rsidRPr="009F6BCD">
        <w:t>) a oração sublinhada é uma</w:t>
      </w:r>
    </w:p>
    <w:p w14:paraId="097EBB32" w14:textId="115A68C9"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(A)</w:t>
      </w:r>
      <w:r w:rsidRPr="009F6BCD">
        <w:rPr>
          <w:rFonts w:asciiTheme="minorHAnsi" w:hAnsiTheme="minorHAnsi"/>
          <w:b/>
          <w:color w:val="000000"/>
          <w:sz w:val="22"/>
          <w:szCs w:val="22"/>
          <w:lang w:val="pt-BR"/>
        </w:rPr>
        <w:tab/>
      </w:r>
      <w:r w:rsidR="009F6BCD" w:rsidRPr="009F6BCD">
        <w:rPr>
          <w:rFonts w:asciiTheme="minorHAnsi" w:hAnsiTheme="minorHAnsi"/>
          <w:sz w:val="22"/>
          <w:szCs w:val="22"/>
        </w:rPr>
        <w:t>coordenada explicativa.</w:t>
      </w:r>
    </w:p>
    <w:p w14:paraId="5DE02249" w14:textId="76624BDA"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(B)</w:t>
      </w:r>
      <w:r w:rsidRPr="009F6BCD">
        <w:rPr>
          <w:rFonts w:asciiTheme="minorHAnsi" w:hAnsiTheme="minorHAnsi"/>
          <w:b/>
          <w:color w:val="000000"/>
          <w:sz w:val="22"/>
          <w:szCs w:val="22"/>
          <w:lang w:val="pt-BR"/>
        </w:rPr>
        <w:tab/>
      </w:r>
      <w:r w:rsidR="009F6BCD" w:rsidRPr="009F6BCD">
        <w:rPr>
          <w:rFonts w:asciiTheme="minorHAnsi" w:hAnsiTheme="minorHAnsi"/>
          <w:sz w:val="22"/>
          <w:szCs w:val="22"/>
        </w:rPr>
        <w:t>subordinada substantiva completiva.</w:t>
      </w:r>
    </w:p>
    <w:p w14:paraId="7A904267" w14:textId="56DECCBD"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(C)</w:t>
      </w:r>
      <w:r w:rsidRPr="009F6BCD">
        <w:rPr>
          <w:rFonts w:asciiTheme="minorHAnsi" w:hAnsiTheme="minorHAnsi"/>
          <w:b/>
          <w:color w:val="000000"/>
          <w:sz w:val="22"/>
          <w:szCs w:val="22"/>
          <w:lang w:val="pt-BR"/>
        </w:rPr>
        <w:tab/>
      </w:r>
      <w:r w:rsidR="009F6BCD" w:rsidRPr="009F6BCD">
        <w:rPr>
          <w:rFonts w:asciiTheme="minorHAnsi" w:hAnsiTheme="minorHAnsi"/>
          <w:sz w:val="22"/>
          <w:szCs w:val="22"/>
        </w:rPr>
        <w:t>subordinada adverbial condicional.</w:t>
      </w:r>
    </w:p>
    <w:p w14:paraId="0B505B3D" w14:textId="4E77E18F"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(D)</w:t>
      </w:r>
      <w:r w:rsidRPr="009F6BCD">
        <w:rPr>
          <w:rFonts w:asciiTheme="minorHAnsi" w:hAnsiTheme="minorHAnsi"/>
          <w:b/>
          <w:color w:val="000000"/>
          <w:sz w:val="22"/>
          <w:szCs w:val="22"/>
          <w:lang w:val="pt-BR"/>
        </w:rPr>
        <w:tab/>
      </w:r>
      <w:r w:rsidR="009F6BCD" w:rsidRPr="009F6BCD">
        <w:rPr>
          <w:rFonts w:asciiTheme="minorHAnsi" w:hAnsiTheme="minorHAnsi"/>
          <w:sz w:val="22"/>
          <w:szCs w:val="22"/>
        </w:rPr>
        <w:t>subordinada adverbial concessiva.</w:t>
      </w:r>
    </w:p>
    <w:p w14:paraId="24C8E357" w14:textId="2179CDD3" w:rsidR="002E2BC6" w:rsidRPr="009F6BCD" w:rsidRDefault="002E2BC6" w:rsidP="00AE1A7E">
      <w:pPr>
        <w:tabs>
          <w:tab w:val="left" w:pos="709"/>
          <w:tab w:val="right" w:pos="9072"/>
        </w:tabs>
        <w:spacing w:before="240" w:after="0" w:line="240" w:lineRule="auto"/>
        <w:ind w:left="709" w:hanging="426"/>
        <w:jc w:val="both"/>
        <w:rPr>
          <w:rFonts w:eastAsia="Calibri" w:cs="Times New Roman"/>
        </w:rPr>
      </w:pPr>
      <w:r w:rsidRPr="009F6BCD">
        <w:rPr>
          <w:rFonts w:eastAsia="Calibri" w:cs="Times New Roman"/>
          <w:b/>
        </w:rPr>
        <w:t>1.7</w:t>
      </w:r>
      <w:r w:rsidRPr="009F6BCD">
        <w:rPr>
          <w:rFonts w:eastAsia="Calibri" w:cs="Times New Roman"/>
        </w:rPr>
        <w:t xml:space="preserve"> </w:t>
      </w:r>
      <w:r w:rsidRPr="009F6BCD">
        <w:rPr>
          <w:rFonts w:eastAsia="Calibri" w:cs="Times New Roman"/>
        </w:rPr>
        <w:tab/>
      </w:r>
      <w:r w:rsidR="009F6BCD" w:rsidRPr="009F6BCD">
        <w:t>Os elementos sublinhados em «</w:t>
      </w:r>
      <w:r w:rsidR="009F6BCD" w:rsidRPr="00BD70D0">
        <w:rPr>
          <w:rFonts w:eastAsia="Times New Roman" w:cs="Helvetica"/>
          <w:color w:val="222222"/>
          <w:u w:val="single"/>
        </w:rPr>
        <w:t>Assim</w:t>
      </w:r>
      <w:r w:rsidR="009F6BCD" w:rsidRPr="00BD70D0">
        <w:rPr>
          <w:rFonts w:eastAsia="Times New Roman" w:cs="Helvetica"/>
          <w:color w:val="222222"/>
        </w:rPr>
        <w:t xml:space="preserve">, segundo </w:t>
      </w:r>
      <w:proofErr w:type="spellStart"/>
      <w:r w:rsidR="009F6BCD" w:rsidRPr="00BD70D0">
        <w:rPr>
          <w:rFonts w:eastAsia="Times New Roman" w:cs="Helvetica"/>
          <w:color w:val="222222"/>
        </w:rPr>
        <w:t>Milgram</w:t>
      </w:r>
      <w:proofErr w:type="spellEnd"/>
      <w:r w:rsidR="009F6BCD" w:rsidRPr="00BD70D0">
        <w:rPr>
          <w:rFonts w:eastAsia="Times New Roman" w:cs="Helvetica"/>
          <w:color w:val="222222"/>
        </w:rPr>
        <w:t xml:space="preserve">, a cidade bombardeia-nos com uma torrente de mensagens sensitivas […]. </w:t>
      </w:r>
      <w:r w:rsidR="009F6BCD" w:rsidRPr="00BD70D0">
        <w:rPr>
          <w:rFonts w:eastAsia="Times New Roman" w:cs="Helvetica"/>
          <w:color w:val="222222"/>
          <w:u w:val="single"/>
        </w:rPr>
        <w:t>Isto é</w:t>
      </w:r>
      <w:r w:rsidR="009F6BCD" w:rsidRPr="00BD70D0">
        <w:rPr>
          <w:rFonts w:eastAsia="Times New Roman" w:cs="Helvetica"/>
          <w:color w:val="222222"/>
        </w:rPr>
        <w:t xml:space="preserve">: há demasiadas coisas e não podemos dar atenção a tudo. </w:t>
      </w:r>
      <w:r w:rsidR="009F6BCD" w:rsidRPr="00BD70D0">
        <w:rPr>
          <w:rFonts w:eastAsia="Times New Roman" w:cs="Helvetica"/>
          <w:color w:val="222222"/>
          <w:u w:val="single"/>
        </w:rPr>
        <w:t>Por isso</w:t>
      </w:r>
      <w:r w:rsidR="009F6BCD" w:rsidRPr="00BD70D0">
        <w:rPr>
          <w:rFonts w:eastAsia="Times New Roman" w:cs="Helvetica"/>
          <w:color w:val="222222"/>
        </w:rPr>
        <w:t>, colocamos em funcionamento um mecanismo de adaptação</w:t>
      </w:r>
      <w:r w:rsidR="009F6BCD" w:rsidRPr="009F6BCD">
        <w:t xml:space="preserve">» </w:t>
      </w:r>
      <w:r w:rsidR="00BD70D0">
        <w:br/>
      </w:r>
      <w:r w:rsidR="009F6BCD" w:rsidRPr="009F6BCD">
        <w:t>(</w:t>
      </w:r>
      <w:proofErr w:type="spellStart"/>
      <w:r w:rsidR="009F6BCD" w:rsidRPr="009F6BCD">
        <w:t>ll</w:t>
      </w:r>
      <w:proofErr w:type="spellEnd"/>
      <w:r w:rsidR="009F6BCD" w:rsidRPr="009F6BCD">
        <w:t>. 3</w:t>
      </w:r>
      <w:r w:rsidR="00777E76">
        <w:t>0</w:t>
      </w:r>
      <w:r w:rsidR="009F6BCD" w:rsidRPr="009F6BCD">
        <w:t>-3</w:t>
      </w:r>
      <w:r w:rsidR="00777E76">
        <w:t>3</w:t>
      </w:r>
      <w:r w:rsidR="009F6BCD" w:rsidRPr="009F6BCD">
        <w:t xml:space="preserve">) </w:t>
      </w:r>
      <w:proofErr w:type="gramStart"/>
      <w:r w:rsidR="009F6BCD" w:rsidRPr="009F6BCD">
        <w:t>contribuem</w:t>
      </w:r>
      <w:proofErr w:type="gramEnd"/>
      <w:r w:rsidR="009F6BCD" w:rsidRPr="009F6BCD">
        <w:t xml:space="preserve"> para a coesão</w:t>
      </w:r>
    </w:p>
    <w:p w14:paraId="49C65294" w14:textId="638BA02C"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(A)</w:t>
      </w:r>
      <w:r w:rsidRPr="009F6BCD">
        <w:rPr>
          <w:rFonts w:asciiTheme="minorHAnsi" w:hAnsiTheme="minorHAnsi"/>
          <w:b/>
          <w:color w:val="000000"/>
          <w:sz w:val="22"/>
          <w:szCs w:val="22"/>
          <w:lang w:val="pt-BR"/>
        </w:rPr>
        <w:tab/>
      </w:r>
      <w:r w:rsidR="009F6BCD" w:rsidRPr="009F6BCD">
        <w:rPr>
          <w:rFonts w:asciiTheme="minorHAnsi" w:hAnsiTheme="minorHAnsi"/>
          <w:sz w:val="22"/>
          <w:szCs w:val="22"/>
        </w:rPr>
        <w:t>lexical.</w:t>
      </w:r>
    </w:p>
    <w:p w14:paraId="585AC6AA" w14:textId="35B420A3"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(B)</w:t>
      </w:r>
      <w:r w:rsidRPr="009F6BCD">
        <w:rPr>
          <w:rFonts w:asciiTheme="minorHAnsi" w:hAnsiTheme="minorHAnsi"/>
          <w:b/>
          <w:color w:val="000000"/>
          <w:sz w:val="22"/>
          <w:szCs w:val="22"/>
          <w:lang w:val="pt-BR"/>
        </w:rPr>
        <w:tab/>
      </w:r>
      <w:r w:rsidR="009F6BCD" w:rsidRPr="009F6BCD">
        <w:rPr>
          <w:rFonts w:asciiTheme="minorHAnsi" w:hAnsiTheme="minorHAnsi"/>
          <w:sz w:val="22"/>
          <w:szCs w:val="22"/>
        </w:rPr>
        <w:t>gramatical referencial.</w:t>
      </w:r>
    </w:p>
    <w:p w14:paraId="2D844BDD" w14:textId="1550B251"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(C)</w:t>
      </w:r>
      <w:r w:rsidRPr="009F6BCD">
        <w:rPr>
          <w:rFonts w:asciiTheme="minorHAnsi" w:hAnsiTheme="minorHAnsi"/>
          <w:b/>
          <w:color w:val="000000"/>
          <w:sz w:val="22"/>
          <w:szCs w:val="22"/>
          <w:lang w:val="pt-BR"/>
        </w:rPr>
        <w:tab/>
      </w:r>
      <w:r w:rsidR="009F6BCD" w:rsidRPr="009F6BCD">
        <w:rPr>
          <w:rFonts w:asciiTheme="minorHAnsi" w:hAnsiTheme="minorHAnsi"/>
          <w:sz w:val="22"/>
          <w:szCs w:val="22"/>
        </w:rPr>
        <w:t>gramatical frásica.</w:t>
      </w:r>
    </w:p>
    <w:p w14:paraId="475F2A89" w14:textId="121C0DFB" w:rsidR="002E2BC6" w:rsidRPr="009F6BCD" w:rsidRDefault="002E2BC6" w:rsidP="00AE1A7E">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9F6BCD">
        <w:rPr>
          <w:rFonts w:asciiTheme="minorHAnsi" w:hAnsiTheme="minorHAnsi"/>
          <w:b/>
          <w:color w:val="000000"/>
          <w:sz w:val="22"/>
          <w:szCs w:val="22"/>
          <w:lang w:val="pt-BR"/>
        </w:rPr>
        <w:t>(D)</w:t>
      </w:r>
      <w:r w:rsidRPr="009F6BCD">
        <w:rPr>
          <w:rFonts w:asciiTheme="minorHAnsi" w:hAnsiTheme="minorHAnsi"/>
          <w:b/>
          <w:color w:val="000000"/>
          <w:sz w:val="22"/>
          <w:szCs w:val="22"/>
          <w:lang w:val="pt-BR"/>
        </w:rPr>
        <w:tab/>
      </w:r>
      <w:r w:rsidR="009F6BCD" w:rsidRPr="009F6BCD">
        <w:rPr>
          <w:rFonts w:asciiTheme="minorHAnsi" w:hAnsiTheme="minorHAnsi"/>
          <w:sz w:val="22"/>
          <w:szCs w:val="22"/>
        </w:rPr>
        <w:t>gramatical interfrásica.</w:t>
      </w:r>
    </w:p>
    <w:p w14:paraId="28EFAE06" w14:textId="1A2D4955" w:rsidR="002E2BC6" w:rsidRDefault="002E2BC6" w:rsidP="002E2BC6">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9F6BCD" w:rsidRPr="00DD45EF">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0DF3F75F" w14:textId="65D83D54" w:rsidR="002E2BC6" w:rsidRPr="009F6BCD" w:rsidRDefault="002E2BC6" w:rsidP="00AE1A7E">
      <w:pPr>
        <w:tabs>
          <w:tab w:val="left" w:pos="709"/>
          <w:tab w:val="right" w:pos="9072"/>
        </w:tabs>
        <w:spacing w:before="240" w:after="0" w:line="240" w:lineRule="auto"/>
        <w:ind w:left="709" w:hanging="426"/>
        <w:jc w:val="both"/>
        <w:rPr>
          <w:rFonts w:ascii="Calibri" w:eastAsia="Calibri" w:hAnsi="Calibri" w:cs="Times New Roman"/>
          <w:spacing w:val="-2"/>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9F6BCD" w:rsidRPr="009F6BCD">
        <w:rPr>
          <w:spacing w:val="-2"/>
        </w:rPr>
        <w:t>Identifica o referente do pronome sublinhado em «</w:t>
      </w:r>
      <w:r w:rsidR="009F6BCD" w:rsidRPr="00BD70D0">
        <w:rPr>
          <w:spacing w:val="-2"/>
        </w:rPr>
        <w:t xml:space="preserve">o que </w:t>
      </w:r>
      <w:r w:rsidR="009F6BCD" w:rsidRPr="00BD70D0">
        <w:rPr>
          <w:spacing w:val="-2"/>
          <w:u w:val="single"/>
        </w:rPr>
        <w:t>o</w:t>
      </w:r>
      <w:r w:rsidR="009F6BCD" w:rsidRPr="00BD70D0">
        <w:rPr>
          <w:spacing w:val="-2"/>
        </w:rPr>
        <w:t xml:space="preserve"> levou a “dar as boas-noites</w:t>
      </w:r>
      <w:r w:rsidR="009F6BCD" w:rsidRPr="009F6BCD">
        <w:rPr>
          <w:i/>
          <w:spacing w:val="-2"/>
        </w:rPr>
        <w:t>”</w:t>
      </w:r>
      <w:r w:rsidR="009F6BCD" w:rsidRPr="009F6BCD">
        <w:rPr>
          <w:spacing w:val="-2"/>
        </w:rPr>
        <w:t xml:space="preserve">» (l. </w:t>
      </w:r>
      <w:r w:rsidR="00BD70D0">
        <w:rPr>
          <w:spacing w:val="-2"/>
        </w:rPr>
        <w:t>7</w:t>
      </w:r>
      <w:r w:rsidR="009F6BCD" w:rsidRPr="009F6BCD">
        <w:rPr>
          <w:spacing w:val="-2"/>
        </w:rPr>
        <w:t>).</w:t>
      </w:r>
    </w:p>
    <w:p w14:paraId="6365AD29" w14:textId="4D6AEBED" w:rsidR="002E2BC6" w:rsidRDefault="002E2BC6" w:rsidP="00AE1A7E">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9F6BCD" w:rsidRPr="005041D8">
        <w:t>Indica a função sintática do elemento sublinhado em «</w:t>
      </w:r>
      <w:r w:rsidR="009F6BCD" w:rsidRPr="00BD70D0">
        <w:rPr>
          <w:rFonts w:eastAsia="Times New Roman" w:cs="Helvetica"/>
          <w:color w:val="222222"/>
        </w:rPr>
        <w:t xml:space="preserve">Atualmente, trabalha-se </w:t>
      </w:r>
      <w:r w:rsidR="009F6BCD" w:rsidRPr="00BD70D0">
        <w:rPr>
          <w:rFonts w:eastAsia="Times New Roman" w:cs="Helvetica"/>
          <w:color w:val="222222"/>
          <w:u w:val="single"/>
        </w:rPr>
        <w:t>com dados mais globais</w:t>
      </w:r>
      <w:r w:rsidR="009F6BCD" w:rsidRPr="005041D8">
        <w:t>» (</w:t>
      </w:r>
      <w:proofErr w:type="spellStart"/>
      <w:r w:rsidR="009F6BCD" w:rsidRPr="005041D8">
        <w:t>ll</w:t>
      </w:r>
      <w:proofErr w:type="spellEnd"/>
      <w:r w:rsidR="009F6BCD" w:rsidRPr="005041D8">
        <w:t>. 2</w:t>
      </w:r>
      <w:r w:rsidR="00777E76">
        <w:t>4</w:t>
      </w:r>
      <w:r w:rsidR="009F6BCD" w:rsidRPr="005041D8">
        <w:t>-2</w:t>
      </w:r>
      <w:r w:rsidR="00777E76">
        <w:t>5</w:t>
      </w:r>
      <w:r w:rsidR="009F6BCD" w:rsidRPr="005041D8">
        <w:t>)</w:t>
      </w:r>
      <w:r w:rsidR="009F6BCD">
        <w:t>.</w:t>
      </w:r>
    </w:p>
    <w:p w14:paraId="0715D0BE" w14:textId="3904AC19" w:rsidR="00AE1A7E" w:rsidRDefault="002E2BC6" w:rsidP="00AE1A7E">
      <w:pPr>
        <w:tabs>
          <w:tab w:val="left" w:pos="709"/>
          <w:tab w:val="right" w:pos="9072"/>
        </w:tabs>
        <w:spacing w:before="240" w:after="0" w:line="240" w:lineRule="auto"/>
        <w:ind w:left="709" w:hanging="426"/>
        <w:jc w:val="both"/>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9F6BCD" w:rsidRPr="005041D8">
        <w:t>Refere o valor da oração subordinada adjetiva relativa «</w:t>
      </w:r>
      <w:r w:rsidR="009F6BCD" w:rsidRPr="00BD70D0">
        <w:t>que potenciam diferentes capacidades</w:t>
      </w:r>
      <w:r w:rsidR="009F6BCD" w:rsidRPr="005041D8">
        <w:t>» (l. 2</w:t>
      </w:r>
      <w:r w:rsidR="00777E76">
        <w:t>6</w:t>
      </w:r>
      <w:r w:rsidR="009F6BCD" w:rsidRPr="005041D8">
        <w:t>).</w:t>
      </w:r>
    </w:p>
    <w:p w14:paraId="4EB0D9D5" w14:textId="323DC75C" w:rsidR="002E2BC6" w:rsidRDefault="002E2BC6" w:rsidP="00AE1A7E">
      <w:pPr>
        <w:tabs>
          <w:tab w:val="left" w:pos="709"/>
          <w:tab w:val="right" w:pos="9072"/>
        </w:tabs>
        <w:spacing w:before="240" w:after="0" w:line="240" w:lineRule="auto"/>
        <w:ind w:left="709" w:hanging="426"/>
        <w:jc w:val="both"/>
        <w:rPr>
          <w:rFonts w:ascii="Calibri" w:eastAsia="Calibri" w:hAnsi="Calibri" w:cs="Times New Roman"/>
        </w:rPr>
      </w:pPr>
      <w:r>
        <w:rPr>
          <w:rFonts w:ascii="Calibri" w:eastAsia="Calibri" w:hAnsi="Calibri" w:cs="Times New Roman"/>
        </w:rPr>
        <w:br w:type="page"/>
      </w:r>
    </w:p>
    <w:p w14:paraId="71A19558" w14:textId="77777777" w:rsidR="002E2BC6" w:rsidRDefault="002E2BC6" w:rsidP="002E2BC6">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5EEB506C" w14:textId="0AD3F868" w:rsidR="002E2BC6" w:rsidRPr="001A35CE" w:rsidRDefault="001A35CE" w:rsidP="002E2BC6">
      <w:pPr>
        <w:spacing w:before="240" w:after="0"/>
        <w:jc w:val="center"/>
        <w:rPr>
          <w:rFonts w:ascii="Times New Roman" w:eastAsia="Calibri" w:hAnsi="Times New Roman" w:cs="Times New Roman"/>
          <w:sz w:val="23"/>
          <w:szCs w:val="23"/>
        </w:rPr>
      </w:pPr>
      <w:r w:rsidRPr="001A35CE">
        <w:rPr>
          <w:rFonts w:ascii="Times New Roman" w:hAnsi="Times New Roman" w:cs="Times New Roman"/>
          <w:sz w:val="23"/>
          <w:szCs w:val="23"/>
        </w:rPr>
        <w:t>«Gostava de estar no campo para poder gostar de estar na cidade.»</w:t>
      </w:r>
    </w:p>
    <w:p w14:paraId="04791807" w14:textId="3C7E65D0" w:rsidR="002E2BC6" w:rsidRPr="001A35CE" w:rsidRDefault="001A35CE" w:rsidP="002E2BC6">
      <w:pPr>
        <w:spacing w:before="240" w:after="0"/>
        <w:jc w:val="right"/>
        <w:rPr>
          <w:rFonts w:ascii="Times New Roman" w:eastAsia="Calibri" w:hAnsi="Times New Roman" w:cs="Times New Roman"/>
          <w:sz w:val="18"/>
        </w:rPr>
      </w:pPr>
      <w:r w:rsidRPr="001A35CE">
        <w:rPr>
          <w:rFonts w:ascii="Times New Roman" w:hAnsi="Times New Roman" w:cs="Times New Roman"/>
          <w:sz w:val="18"/>
        </w:rPr>
        <w:t>Fernando Pessoa</w:t>
      </w:r>
    </w:p>
    <w:p w14:paraId="349B8163" w14:textId="0EEB77E2" w:rsidR="002E2BC6" w:rsidRDefault="001A35CE" w:rsidP="002E2BC6">
      <w:pPr>
        <w:tabs>
          <w:tab w:val="right" w:pos="9072"/>
        </w:tabs>
        <w:spacing w:before="360" w:after="0"/>
        <w:jc w:val="both"/>
        <w:rPr>
          <w:rFonts w:ascii="Calibri" w:eastAsia="Calibri" w:hAnsi="Calibri" w:cs="Times New Roman"/>
        </w:rPr>
      </w:pPr>
      <w:r w:rsidRPr="00637BE3">
        <w:t>Partindo da citação transcrita, redige um texto de opinião, com um mínimo de</w:t>
      </w:r>
      <w:r w:rsidR="00BF3FBF">
        <w:rPr>
          <w:rFonts w:ascii="Calibri" w:eastAsia="Calibri" w:hAnsi="Calibri" w:cs="Times New Roman"/>
        </w:rPr>
        <w:t xml:space="preserve"> </w:t>
      </w:r>
      <w:r w:rsidRPr="00637BE3">
        <w:t>duzentas e um</w:t>
      </w:r>
      <w:r>
        <w:t xml:space="preserve"> máximo de trezentas palavras, em que evidencies a tua preferência pelo campo ou pela cidade.</w:t>
      </w:r>
    </w:p>
    <w:p w14:paraId="4CBF7952" w14:textId="3BAB174D" w:rsidR="002E2BC6" w:rsidRDefault="001A35CE" w:rsidP="00777E76">
      <w:pPr>
        <w:tabs>
          <w:tab w:val="right" w:pos="9072"/>
        </w:tabs>
        <w:spacing w:before="120" w:after="0"/>
        <w:jc w:val="both"/>
        <w:rPr>
          <w:rFonts w:ascii="Calibri" w:eastAsia="Calibri" w:hAnsi="Calibri" w:cs="Times New Roman"/>
          <w:b/>
          <w:sz w:val="18"/>
        </w:rPr>
      </w:pPr>
      <w:r w:rsidRPr="00E736EF">
        <w:t>Fundamenta o teu ponto de vista recorrendo, no mínimo, a dois argumentos e ilustra cada um deles com, pelo menos, um exemplo significativo.</w:t>
      </w:r>
      <w:r w:rsidR="00BF3FBF" w:rsidRPr="00BF3FBF">
        <w:rPr>
          <w:rFonts w:ascii="Calibri" w:eastAsia="Calibri" w:hAnsi="Calibri" w:cs="Times New Roman"/>
        </w:rPr>
        <w:t xml:space="preserve"> </w:t>
      </w:r>
      <w:r w:rsidR="00BF3FBF">
        <w:rPr>
          <w:rFonts w:ascii="Calibri" w:eastAsia="Calibri" w:hAnsi="Calibri" w:cs="Times New Roman"/>
        </w:rPr>
        <w:tab/>
      </w:r>
      <w:r w:rsidR="00BF3FBF" w:rsidRPr="00F13E93">
        <w:rPr>
          <w:rFonts w:ascii="Calibri" w:eastAsia="Calibri" w:hAnsi="Calibri" w:cs="Times New Roman"/>
          <w:b/>
          <w:sz w:val="18"/>
        </w:rPr>
        <w:t>(50 pontos)</w:t>
      </w:r>
    </w:p>
    <w:p w14:paraId="689E2E21" w14:textId="77777777" w:rsidR="002E2BC6" w:rsidRDefault="002E2BC6" w:rsidP="002E2BC6">
      <w:pPr>
        <w:tabs>
          <w:tab w:val="right" w:pos="9072"/>
        </w:tabs>
        <w:spacing w:after="0"/>
        <w:jc w:val="both"/>
        <w:rPr>
          <w:rFonts w:ascii="Calibri" w:eastAsia="Calibri" w:hAnsi="Calibri" w:cs="Times New Roman"/>
          <w:b/>
          <w:sz w:val="18"/>
        </w:rPr>
      </w:pPr>
    </w:p>
    <w:p w14:paraId="175CA50C" w14:textId="77777777" w:rsidR="002E2BC6" w:rsidRPr="00F13E93" w:rsidRDefault="002E2BC6" w:rsidP="002E2BC6">
      <w:pPr>
        <w:tabs>
          <w:tab w:val="right" w:pos="9072"/>
        </w:tabs>
        <w:spacing w:after="0"/>
        <w:jc w:val="both"/>
        <w:rPr>
          <w:rFonts w:ascii="Calibri" w:eastAsia="Calibri" w:hAnsi="Calibri" w:cs="Times New Roman"/>
          <w:b/>
          <w:sz w:val="18"/>
        </w:rPr>
      </w:pPr>
    </w:p>
    <w:p w14:paraId="583476E7" w14:textId="77777777" w:rsidR="002E2BC6" w:rsidRPr="00F13E93" w:rsidRDefault="002E2BC6" w:rsidP="002E2BC6">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6FC268F0" w14:textId="77777777" w:rsidR="002E2BC6" w:rsidRPr="00D00D89" w:rsidRDefault="002E2BC6" w:rsidP="002E2BC6">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1040A40B" w14:textId="77777777" w:rsidR="002E2BC6" w:rsidRPr="00D00D89" w:rsidRDefault="002E2BC6" w:rsidP="002E2BC6">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1AE2005B" w14:textId="77777777" w:rsidR="002E2BC6" w:rsidRPr="00D00D89" w:rsidRDefault="002E2BC6" w:rsidP="002E2BC6">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6B346C09" w14:textId="77777777" w:rsidR="002E2BC6" w:rsidRPr="00D00D89" w:rsidRDefault="002E2BC6" w:rsidP="002E2BC6">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p w14:paraId="55219253" w14:textId="77777777" w:rsidR="002E2BC6" w:rsidRDefault="002E2BC6" w:rsidP="002E2BC6">
      <w:pPr>
        <w:rPr>
          <w:rFonts w:ascii="Calibri" w:eastAsia="Calibri" w:hAnsi="Calibri" w:cs="Times New Roman"/>
        </w:rPr>
      </w:pPr>
      <w:r>
        <w:rPr>
          <w:rFonts w:ascii="Calibri" w:eastAsia="Calibri" w:hAnsi="Calibri" w:cs="Times New Roman"/>
        </w:rPr>
        <w:br w:type="page"/>
      </w:r>
    </w:p>
    <w:p w14:paraId="171B4AFC" w14:textId="77777777" w:rsidR="00C13E40" w:rsidRDefault="00C13E40" w:rsidP="00C13E40">
      <w:pPr>
        <w:spacing w:after="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mc:AlternateContent>
          <mc:Choice Requires="wpg">
            <w:drawing>
              <wp:anchor distT="0" distB="0" distL="114300" distR="114300" simplePos="0" relativeHeight="251681792" behindDoc="0" locked="1" layoutInCell="0" allowOverlap="0" wp14:anchorId="219157FE" wp14:editId="5FE95F1F">
                <wp:simplePos x="0" y="0"/>
                <wp:positionH relativeFrom="margin">
                  <wp:align>center</wp:align>
                </wp:positionH>
                <wp:positionV relativeFrom="page">
                  <wp:posOffset>-720090</wp:posOffset>
                </wp:positionV>
                <wp:extent cx="5976000" cy="2365200"/>
                <wp:effectExtent l="0" t="0" r="5715" b="0"/>
                <wp:wrapNone/>
                <wp:docPr id="23" name="Group 18"/>
                <wp:cNvGraphicFramePr/>
                <a:graphic xmlns:a="http://schemas.openxmlformats.org/drawingml/2006/main">
                  <a:graphicData uri="http://schemas.microsoft.com/office/word/2010/wordprocessingGroup">
                    <wpg:wgp>
                      <wpg:cNvGrpSpPr/>
                      <wpg:grpSpPr>
                        <a:xfrm>
                          <a:off x="0" y="0"/>
                          <a:ext cx="5976000" cy="2365200"/>
                          <a:chOff x="0" y="0"/>
                          <a:chExt cx="5976000" cy="2365634"/>
                        </a:xfrm>
                      </wpg:grpSpPr>
                      <wps:wsp>
                        <wps:cNvPr id="24" name="Text Box 119"/>
                        <wps:cNvSpPr txBox="1">
                          <a:spLocks noChangeArrowheads="1"/>
                        </wps:cNvSpPr>
                        <wps:spPr bwMode="auto">
                          <a:xfrm>
                            <a:off x="0" y="711200"/>
                            <a:ext cx="5976000" cy="16544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F950C6" w14:textId="77777777" w:rsidR="002E5287" w:rsidRDefault="002E5287" w:rsidP="00C13E40">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1F3317DA" w14:textId="77777777" w:rsidTr="00AE4370">
                                <w:trPr>
                                  <w:cantSplit/>
                                  <w:trHeight w:val="454"/>
                                </w:trPr>
                                <w:tc>
                                  <w:tcPr>
                                    <w:tcW w:w="9128" w:type="dxa"/>
                                    <w:shd w:val="clear" w:color="auto" w:fill="A6A6A6" w:themeFill="background1" w:themeFillShade="A6"/>
                                    <w:vAlign w:val="center"/>
                                  </w:tcPr>
                                  <w:p w14:paraId="719C95FE" w14:textId="35E3A766"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6</w:t>
                                    </w:r>
                                    <w:r w:rsidRPr="006F7DF7">
                                      <w:rPr>
                                        <w:rFonts w:cs="Calibri-Bold"/>
                                        <w:b/>
                                        <w:bCs/>
                                      </w:rPr>
                                      <w:t xml:space="preserve"> </w:t>
                                    </w:r>
                                    <w:r>
                                      <w:rPr>
                                        <w:rFonts w:cs="Calibri-Bold"/>
                                        <w:b/>
                                        <w:bCs/>
                                      </w:rPr>
                                      <w:t xml:space="preserve">– Cesário Verde – </w:t>
                                    </w:r>
                                    <w:r>
                                      <w:rPr>
                                        <w:rFonts w:cs="Calibri-Bold"/>
                                        <w:b/>
                                        <w:bCs/>
                                        <w:i/>
                                      </w:rPr>
                                      <w:t>Cânticos do Realismo, O Livro de Cesário Verde</w:t>
                                    </w:r>
                                  </w:p>
                                </w:tc>
                              </w:tr>
                            </w:tbl>
                            <w:p w14:paraId="0626D34D" w14:textId="77777777" w:rsidR="002E5287" w:rsidRPr="006F7DF7" w:rsidRDefault="002E5287" w:rsidP="00C13E40">
                              <w:pPr>
                                <w:tabs>
                                  <w:tab w:val="left" w:leader="underscore" w:pos="4678"/>
                                  <w:tab w:val="left" w:leader="underscore" w:pos="6804"/>
                                  <w:tab w:val="left" w:leader="underscore" w:pos="8647"/>
                                  <w:tab w:val="right" w:leader="underscore" w:pos="9639"/>
                                </w:tabs>
                                <w:spacing w:after="0"/>
                                <w:rPr>
                                  <w:sz w:val="4"/>
                                  <w:szCs w:val="4"/>
                                </w:rPr>
                              </w:pPr>
                            </w:p>
                            <w:p w14:paraId="1A84E0EE" w14:textId="77777777" w:rsidR="002E5287" w:rsidRPr="00033FB5" w:rsidRDefault="002E5287" w:rsidP="00C13E40"/>
                          </w:txbxContent>
                        </wps:txbx>
                        <wps:bodyPr rot="0" vert="horz" wrap="square" lIns="91440" tIns="45720" rIns="91440" bIns="45720" anchor="t" anchorCtr="0" upright="1">
                          <a:noAutofit/>
                        </wps:bodyPr>
                      </wps:wsp>
                      <wps:wsp>
                        <wps:cNvPr id="25" name="AutoShape 120"/>
                        <wps:cNvSpPr>
                          <a:spLocks noChangeArrowheads="1"/>
                        </wps:cNvSpPr>
                        <wps:spPr bwMode="auto">
                          <a:xfrm>
                            <a:off x="82549" y="0"/>
                            <a:ext cx="2520000" cy="1438666"/>
                          </a:xfrm>
                          <a:prstGeom prst="roundRect">
                            <a:avLst>
                              <a:gd name="adj" fmla="val 5181"/>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B4614E" w14:textId="41AD10FB" w:rsidR="002E5287" w:rsidRDefault="002E5287" w:rsidP="00C13E40">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12</w:t>
                              </w:r>
                            </w:p>
                          </w:txbxContent>
                        </wps:txbx>
                        <wps:bodyPr rot="0" vert="horz" wrap="square" lIns="108000" tIns="0" rIns="108000" bIns="36000" anchor="b" anchorCtr="0" upright="1">
                          <a:noAutofit/>
                        </wps:bodyPr>
                      </wps:wsp>
                    </wpg:wgp>
                  </a:graphicData>
                </a:graphic>
                <wp14:sizeRelH relativeFrom="margin">
                  <wp14:pctWidth>0</wp14:pctWidth>
                </wp14:sizeRelH>
                <wp14:sizeRelV relativeFrom="margin">
                  <wp14:pctHeight>0</wp14:pctHeight>
                </wp14:sizeRelV>
              </wp:anchor>
            </w:drawing>
          </mc:Choice>
          <mc:Fallback>
            <w:pict>
              <v:group id="_x0000_s1059" style="position:absolute;left:0;text-align:left;margin-left:0;margin-top:-56.7pt;width:470.55pt;height:186.25pt;z-index:251681792;mso-position-horizontal:center;mso-position-horizontal-relative:margin;mso-position-vertical-relative:page;mso-width-relative:margin;mso-height-relative:margin" coordsize="59760,23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" o:allowincell="f" o:allowoverlap="f">
                <v:shape id="Text Box 119" o:spid="_x0000_s1060" type="#_x0000_t202" style="position:absolute;top:7112;width:59760;height:165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dxFcIA&#10;AADbAAAADwAAAGRycy9kb3ducmV2LnhtbESPQWsCMRSE70L/Q3gFb5rtIkW2RllsFa9Vwevr5nWz&#10;dPOyJqmu/nojCB6HmfmGmS1624oT+dA4VvA2zkAQV043XCvY71ajKYgQkTW2jknBhQIs5i+DGRba&#10;nfmbTttYiwThUKACE2NXSBkqQxbD2HXEyft13mJM0tdSezwnuG1lnmXv0mLDacFgR0tD1d/23yrw&#10;X8vwcz2WJv+Mh3KN7e64aa5KDV/78gNEpD4+w4/2RivIJ3D/kn6An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l3EVwgAAANsAAAAPAAAAAAAAAAAAAAAAAJgCAABkcnMvZG93&#10;bnJldi54bWxQSwUGAAAAAAQABAD1AAAAhwMAAAAA&#10;" fillcolor="#f2f2f2 [3052]" stroked="f">
                  <v:textbox>
                    <w:txbxContent>
                      <w:p w14:paraId="42F950C6" w14:textId="77777777" w:rsidR="002E5287" w:rsidRDefault="002E5287" w:rsidP="00C13E40">
                        <w:pPr>
                          <w:tabs>
                            <w:tab w:val="left" w:leader="underscore" w:pos="4678"/>
                            <w:tab w:val="left" w:leader="underscore" w:pos="6237"/>
                            <w:tab w:val="left" w:leader="underscore" w:pos="7797"/>
                            <w:tab w:val="right" w:leader="underscore" w:pos="9085"/>
                          </w:tabs>
                          <w:spacing w:before="1440" w:after="360"/>
                          <w:rPr>
                            <w:rFonts w:ascii="Calibri" w:hAnsi="Calibri" w:cs="Calibri"/>
                          </w:rPr>
                        </w:pPr>
                        <w:r>
                          <w:rPr>
                            <w:rFonts w:ascii="Calibri" w:hAnsi="Calibri" w:cs="Calibri"/>
                          </w:rPr>
                          <w:t xml:space="preserve">Nome </w:t>
                        </w:r>
                        <w:r w:rsidRPr="00D635E1">
                          <w:rPr>
                            <w:rFonts w:ascii="Calibri" w:hAnsi="Calibri" w:cs="Calibri"/>
                            <w:spacing w:val="-20"/>
                          </w:rPr>
                          <w:tab/>
                        </w:r>
                        <w:r>
                          <w:rPr>
                            <w:rFonts w:ascii="Calibri" w:hAnsi="Calibri" w:cs="Calibri"/>
                          </w:rPr>
                          <w:t xml:space="preserve"> Ano </w:t>
                        </w:r>
                        <w:r w:rsidRPr="00D635E1">
                          <w:rPr>
                            <w:rFonts w:ascii="Calibri" w:hAnsi="Calibri" w:cs="Calibri"/>
                            <w:spacing w:val="-20"/>
                          </w:rPr>
                          <w:tab/>
                        </w:r>
                        <w:r>
                          <w:rPr>
                            <w:rFonts w:ascii="Calibri" w:hAnsi="Calibri" w:cs="Calibri"/>
                          </w:rPr>
                          <w:t>Turma</w:t>
                        </w:r>
                        <w:r w:rsidRPr="00D635E1">
                          <w:rPr>
                            <w:rFonts w:ascii="Calibri" w:hAnsi="Calibri" w:cs="Calibri"/>
                            <w:spacing w:val="-20"/>
                          </w:rPr>
                          <w:tab/>
                        </w:r>
                        <w:r>
                          <w:rPr>
                            <w:rFonts w:ascii="Calibri" w:hAnsi="Calibri" w:cs="Calibri"/>
                          </w:rPr>
                          <w:t xml:space="preserve"> </w:t>
                        </w:r>
                        <w:proofErr w:type="spellStart"/>
                        <w:r>
                          <w:rPr>
                            <w:rFonts w:ascii="Calibri" w:hAnsi="Calibri" w:cs="Calibri"/>
                          </w:rPr>
                          <w:t>N.</w:t>
                        </w:r>
                        <w:r>
                          <w:rPr>
                            <w:rFonts w:ascii="Calibri" w:hAnsi="Calibri" w:cs="Calibri"/>
                            <w:vertAlign w:val="superscript"/>
                          </w:rPr>
                          <w:t>o</w:t>
                        </w:r>
                        <w:proofErr w:type="spellEnd"/>
                        <w:r>
                          <w:rPr>
                            <w:rFonts w:ascii="Calibri" w:hAnsi="Calibri" w:cs="Calibri"/>
                          </w:rPr>
                          <w:t xml:space="preserve"> </w:t>
                        </w:r>
                        <w:r w:rsidRPr="00D635E1">
                          <w:rPr>
                            <w:rFonts w:ascii="Calibri" w:hAnsi="Calibri" w:cs="Calibri"/>
                            <w:spacing w:val="-20"/>
                          </w:rPr>
                          <w:tab/>
                        </w:r>
                      </w:p>
                      <w:tbl>
                        <w:tblPr>
                          <w:tblStyle w:val="TableGrid"/>
                          <w:tblW w:w="912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CellMar>
                            <w:left w:w="0" w:type="dxa"/>
                            <w:right w:w="0" w:type="dxa"/>
                          </w:tblCellMar>
                          <w:tblLook w:val="04A0" w:firstRow="1" w:lastRow="0" w:firstColumn="1" w:lastColumn="0" w:noHBand="0" w:noVBand="1"/>
                        </w:tblPr>
                        <w:tblGrid>
                          <w:gridCol w:w="9128"/>
                        </w:tblGrid>
                        <w:tr w:rsidR="002E5287" w:rsidRPr="007E5C41" w14:paraId="1F3317DA" w14:textId="77777777" w:rsidTr="00AE4370">
                          <w:trPr>
                            <w:cantSplit/>
                            <w:trHeight w:val="454"/>
                          </w:trPr>
                          <w:tc>
                            <w:tcPr>
                              <w:tcW w:w="9128" w:type="dxa"/>
                              <w:shd w:val="clear" w:color="auto" w:fill="A6A6A6" w:themeFill="background1" w:themeFillShade="A6"/>
                              <w:vAlign w:val="center"/>
                            </w:tcPr>
                            <w:p w14:paraId="719C95FE" w14:textId="35E3A766" w:rsidR="002E5287" w:rsidRPr="006F7DF7" w:rsidRDefault="002E5287" w:rsidP="00275D60">
                              <w:pPr>
                                <w:tabs>
                                  <w:tab w:val="left" w:leader="underscore" w:pos="4678"/>
                                  <w:tab w:val="left" w:leader="underscore" w:pos="6804"/>
                                  <w:tab w:val="left" w:leader="underscore" w:pos="8647"/>
                                  <w:tab w:val="right" w:leader="underscore" w:pos="9639"/>
                                </w:tabs>
                                <w:spacing w:before="60" w:after="60"/>
                                <w:ind w:left="113" w:right="113"/>
                              </w:pPr>
                              <w:r>
                                <w:rPr>
                                  <w:rFonts w:cs="Calibri-Bold"/>
                                  <w:b/>
                                  <w:bCs/>
                                </w:rPr>
                                <w:t>Unidade 6</w:t>
                              </w:r>
                              <w:r w:rsidRPr="006F7DF7">
                                <w:rPr>
                                  <w:rFonts w:cs="Calibri-Bold"/>
                                  <w:b/>
                                  <w:bCs/>
                                </w:rPr>
                                <w:t xml:space="preserve"> </w:t>
                              </w:r>
                              <w:r>
                                <w:rPr>
                                  <w:rFonts w:cs="Calibri-Bold"/>
                                  <w:b/>
                                  <w:bCs/>
                                </w:rPr>
                                <w:t xml:space="preserve">– Cesário Verde – </w:t>
                              </w:r>
                              <w:r>
                                <w:rPr>
                                  <w:rFonts w:cs="Calibri-Bold"/>
                                  <w:b/>
                                  <w:bCs/>
                                  <w:i/>
                                </w:rPr>
                                <w:t>Cânticos do Realismo, O Livro de Cesário Verde</w:t>
                              </w:r>
                            </w:p>
                          </w:tc>
                        </w:tr>
                      </w:tbl>
                      <w:p w14:paraId="0626D34D" w14:textId="77777777" w:rsidR="002E5287" w:rsidRPr="006F7DF7" w:rsidRDefault="002E5287" w:rsidP="00C13E40">
                        <w:pPr>
                          <w:tabs>
                            <w:tab w:val="left" w:leader="underscore" w:pos="4678"/>
                            <w:tab w:val="left" w:leader="underscore" w:pos="6804"/>
                            <w:tab w:val="left" w:leader="underscore" w:pos="8647"/>
                            <w:tab w:val="right" w:leader="underscore" w:pos="9639"/>
                          </w:tabs>
                          <w:spacing w:after="0"/>
                          <w:rPr>
                            <w:sz w:val="4"/>
                            <w:szCs w:val="4"/>
                          </w:rPr>
                        </w:pPr>
                      </w:p>
                      <w:p w14:paraId="1A84E0EE" w14:textId="77777777" w:rsidR="002E5287" w:rsidRPr="00033FB5" w:rsidRDefault="002E5287" w:rsidP="00C13E40"/>
                    </w:txbxContent>
                  </v:textbox>
                </v:shape>
                <v:roundrect id="AutoShape 120" o:spid="_x0000_s1061" style="position:absolute;left:825;width:25200;height:14386;visibility:visible;mso-wrap-style:square;v-text-anchor:bottom" arcsize="33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5su8QA&#10;AADbAAAADwAAAGRycy9kb3ducmV2LnhtbESPQWvCQBSE7wX/w/IKvdVNAzWSuopIg6U3owe9PbKv&#10;2WD2bZpdk/Tfd4VCj8PMfMOsNpNtxUC9bxwreJknIIgrpxuuFZyOxfMShA/IGlvHpOCHPGzWs4cV&#10;5tqNfKChDLWIEPY5KjAhdLmUvjJk0c9dRxy9L9dbDFH2tdQ9jhFuW5kmyUJabDguGOxoZ6i6ljer&#10;4Fz6/XfR2k+bvJ8Xeukyc8kypZ4ep+0biEBT+A//tT+0gvQV7l/i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ObLvEAAAA2wAAAA8AAAAAAAAAAAAAAAAAmAIAAGRycy9k&#10;b3ducmV2LnhtbFBLBQYAAAAABAAEAPUAAACJAwAAAAA=&#10;" fillcolor="#bfbfbf [2412]" stroked="f">
                  <v:stroke joinstyle="miter"/>
                  <v:textbox inset="3mm,0,3mm,1mm">
                    <w:txbxContent>
                      <w:p w14:paraId="36B4614E" w14:textId="41AD10FB" w:rsidR="002E5287" w:rsidRDefault="002E5287" w:rsidP="00C13E40">
                        <w:pPr>
                          <w:autoSpaceDE w:val="0"/>
                          <w:autoSpaceDN w:val="0"/>
                          <w:adjustRightInd w:val="0"/>
                          <w:spacing w:after="0" w:line="240" w:lineRule="auto"/>
                          <w:rPr>
                            <w:rFonts w:ascii="Calibri" w:hAnsi="Calibri" w:cs="Calibri"/>
                            <w:color w:val="000000"/>
                            <w:sz w:val="60"/>
                            <w:szCs w:val="60"/>
                          </w:rPr>
                        </w:pPr>
                        <w:r>
                          <w:rPr>
                            <w:rFonts w:ascii="Calibri" w:hAnsi="Calibri" w:cs="Calibri"/>
                            <w:color w:val="000000"/>
                            <w:sz w:val="38"/>
                            <w:szCs w:val="38"/>
                          </w:rPr>
                          <w:t xml:space="preserve">Teste de avaliação </w:t>
                        </w:r>
                        <w:r>
                          <w:rPr>
                            <w:rFonts w:ascii="Calibri" w:hAnsi="Calibri" w:cs="Calibri"/>
                            <w:color w:val="000000"/>
                            <w:sz w:val="60"/>
                            <w:szCs w:val="60"/>
                          </w:rPr>
                          <w:t>12</w:t>
                        </w:r>
                      </w:p>
                    </w:txbxContent>
                  </v:textbox>
                </v:roundrect>
                <w10:wrap anchorx="margin" anchory="page"/>
                <w10:anchorlock/>
              </v:group>
            </w:pict>
          </mc:Fallback>
        </mc:AlternateContent>
      </w:r>
    </w:p>
    <w:p w14:paraId="0D1872A7" w14:textId="77777777" w:rsidR="00C13E40" w:rsidRDefault="00C13E40" w:rsidP="00C13E40">
      <w:pPr>
        <w:spacing w:after="240" w:line="240" w:lineRule="auto"/>
        <w:jc w:val="center"/>
        <w:rPr>
          <w:rFonts w:ascii="Calibri" w:eastAsia="Calibri" w:hAnsi="Calibri" w:cs="Calibri"/>
          <w:b/>
          <w:bCs/>
          <w:noProof/>
          <w:color w:val="636466"/>
          <w:sz w:val="30"/>
          <w:szCs w:val="30"/>
        </w:rPr>
      </w:pPr>
    </w:p>
    <w:p w14:paraId="7DF3209E" w14:textId="77777777" w:rsidR="00C13E40" w:rsidRDefault="00C13E40" w:rsidP="0058608A">
      <w:pPr>
        <w:spacing w:before="960" w:after="10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p>
    <w:p w14:paraId="73375730" w14:textId="77777777" w:rsidR="00C13E40" w:rsidRDefault="00C13E40" w:rsidP="0058608A">
      <w:pPr>
        <w:spacing w:before="120" w:after="120" w:line="240" w:lineRule="auto"/>
        <w:jc w:val="center"/>
        <w:rPr>
          <w:b/>
        </w:rPr>
      </w:pPr>
      <w:r w:rsidRPr="00B7067B">
        <w:rPr>
          <w:b/>
        </w:rPr>
        <w:t>Texto A</w:t>
      </w:r>
    </w:p>
    <w:p w14:paraId="2D18CE24" w14:textId="4A79D164" w:rsidR="00C13E40" w:rsidRDefault="00C13E40" w:rsidP="0058608A">
      <w:pPr>
        <w:spacing w:before="120" w:after="120" w:line="240" w:lineRule="auto"/>
      </w:pPr>
      <w:r>
        <w:t>Lê o seguinte excerto do poema de Cesário Verde.</w:t>
      </w:r>
    </w:p>
    <w:tbl>
      <w:tblPr>
        <w:tblStyle w:val="TableGrid"/>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95"/>
        <w:gridCol w:w="340"/>
        <w:gridCol w:w="6122"/>
        <w:gridCol w:w="12"/>
      </w:tblGrid>
      <w:tr w:rsidR="00C13E40" w:rsidRPr="000B6CEE" w14:paraId="3A46802C" w14:textId="77777777" w:rsidTr="00597A74">
        <w:trPr>
          <w:gridAfter w:val="1"/>
          <w:wAfter w:w="12" w:type="dxa"/>
        </w:trPr>
        <w:tc>
          <w:tcPr>
            <w:tcW w:w="2595" w:type="dxa"/>
            <w:shd w:val="clear" w:color="auto" w:fill="auto"/>
          </w:tcPr>
          <w:p w14:paraId="2BA8FEBD" w14:textId="77777777" w:rsidR="00C13E40" w:rsidRPr="002D42B4" w:rsidRDefault="00C13E40" w:rsidP="00597A74">
            <w:pPr>
              <w:spacing w:line="300" w:lineRule="exact"/>
              <w:ind w:firstLine="284"/>
              <w:jc w:val="both"/>
              <w:rPr>
                <w:rFonts w:ascii="Times New Roman" w:hAnsi="Times New Roman" w:cs="Times New Roman"/>
                <w:sz w:val="23"/>
                <w:szCs w:val="23"/>
              </w:rPr>
            </w:pPr>
          </w:p>
        </w:tc>
        <w:tc>
          <w:tcPr>
            <w:tcW w:w="340" w:type="dxa"/>
            <w:shd w:val="clear" w:color="auto" w:fill="auto"/>
          </w:tcPr>
          <w:p w14:paraId="0D417354" w14:textId="77777777" w:rsidR="00C13E40" w:rsidRPr="002E2BC6" w:rsidRDefault="00C13E40" w:rsidP="00597A74">
            <w:pPr>
              <w:spacing w:line="300" w:lineRule="exact"/>
              <w:rPr>
                <w:rFonts w:ascii="Times New Roman" w:eastAsia="Calibri" w:hAnsi="Times New Roman" w:cs="Times New Roman"/>
                <w:b/>
                <w:bCs/>
                <w:noProof/>
                <w:color w:val="939598"/>
                <w:sz w:val="16"/>
                <w:szCs w:val="16"/>
              </w:rPr>
            </w:pPr>
          </w:p>
        </w:tc>
        <w:tc>
          <w:tcPr>
            <w:tcW w:w="6122" w:type="dxa"/>
            <w:shd w:val="clear" w:color="auto" w:fill="auto"/>
          </w:tcPr>
          <w:p w14:paraId="22F208C0" w14:textId="034B06EA" w:rsidR="00C13E40" w:rsidRPr="00C13E40" w:rsidRDefault="00777E76" w:rsidP="00777E76">
            <w:pPr>
              <w:tabs>
                <w:tab w:val="left" w:pos="326"/>
              </w:tabs>
              <w:spacing w:before="120" w:line="240" w:lineRule="exact"/>
              <w:rPr>
                <w:rFonts w:ascii="Times New Roman" w:hAnsi="Times New Roman" w:cs="Times New Roman"/>
                <w:sz w:val="23"/>
                <w:szCs w:val="23"/>
              </w:rPr>
            </w:pPr>
            <w:r>
              <w:rPr>
                <w:rFonts w:ascii="Times New Roman" w:hAnsi="Times New Roman" w:cs="Times New Roman"/>
                <w:b/>
                <w:sz w:val="24"/>
              </w:rPr>
              <w:tab/>
            </w:r>
            <w:r w:rsidR="00C13E40" w:rsidRPr="00C13E40">
              <w:rPr>
                <w:rFonts w:ascii="Times New Roman" w:hAnsi="Times New Roman" w:cs="Times New Roman"/>
                <w:b/>
                <w:sz w:val="24"/>
              </w:rPr>
              <w:t>O sentimento dum ocidental</w:t>
            </w:r>
          </w:p>
        </w:tc>
      </w:tr>
      <w:tr w:rsidR="00C13E40" w:rsidRPr="000B6CEE" w14:paraId="6A85B72A" w14:textId="77777777" w:rsidTr="00597A74">
        <w:trPr>
          <w:gridAfter w:val="1"/>
          <w:wAfter w:w="12" w:type="dxa"/>
          <w:trHeight w:val="708"/>
        </w:trPr>
        <w:tc>
          <w:tcPr>
            <w:tcW w:w="2595" w:type="dxa"/>
            <w:shd w:val="clear" w:color="auto" w:fill="auto"/>
          </w:tcPr>
          <w:p w14:paraId="3DAFEA55" w14:textId="77777777" w:rsidR="00C13E40" w:rsidRPr="002D42B4" w:rsidRDefault="00C13E40" w:rsidP="00C13E40">
            <w:pPr>
              <w:spacing w:line="260" w:lineRule="exact"/>
              <w:ind w:firstLine="284"/>
              <w:jc w:val="both"/>
              <w:rPr>
                <w:rFonts w:ascii="Times New Roman" w:hAnsi="Times New Roman" w:cs="Times New Roman"/>
                <w:sz w:val="23"/>
                <w:szCs w:val="23"/>
              </w:rPr>
            </w:pPr>
          </w:p>
        </w:tc>
        <w:tc>
          <w:tcPr>
            <w:tcW w:w="340" w:type="dxa"/>
            <w:shd w:val="clear" w:color="auto" w:fill="auto"/>
          </w:tcPr>
          <w:p w14:paraId="20BD8A42" w14:textId="77777777" w:rsidR="00C13E40" w:rsidRPr="000B6CEE" w:rsidRDefault="00C13E40" w:rsidP="00CB78A8">
            <w:pPr>
              <w:spacing w:line="250" w:lineRule="exact"/>
              <w:rPr>
                <w:rFonts w:ascii="Calibri" w:eastAsia="Calibri" w:hAnsi="Calibri" w:cs="Calibri"/>
                <w:b/>
                <w:bCs/>
                <w:noProof/>
                <w:color w:val="939598"/>
                <w:sz w:val="16"/>
                <w:szCs w:val="16"/>
              </w:rPr>
            </w:pPr>
          </w:p>
          <w:p w14:paraId="226DD57A" w14:textId="77777777" w:rsidR="00C13E40" w:rsidRPr="000B6CEE" w:rsidRDefault="00C13E40" w:rsidP="00CB78A8">
            <w:pPr>
              <w:spacing w:line="250" w:lineRule="exact"/>
              <w:rPr>
                <w:rFonts w:ascii="Calibri" w:eastAsia="Calibri" w:hAnsi="Calibri" w:cs="Calibri"/>
                <w:b/>
                <w:bCs/>
                <w:noProof/>
                <w:color w:val="939598"/>
                <w:sz w:val="16"/>
                <w:szCs w:val="16"/>
              </w:rPr>
            </w:pPr>
          </w:p>
          <w:p w14:paraId="6AA37871" w14:textId="77777777" w:rsidR="00C13E40" w:rsidRPr="000B6CEE" w:rsidRDefault="00C13E40" w:rsidP="00CB78A8">
            <w:pPr>
              <w:spacing w:line="250" w:lineRule="exact"/>
              <w:rPr>
                <w:rFonts w:ascii="Calibri" w:eastAsia="Calibri" w:hAnsi="Calibri" w:cs="Calibri"/>
                <w:b/>
                <w:bCs/>
                <w:noProof/>
                <w:color w:val="939598"/>
                <w:sz w:val="16"/>
                <w:szCs w:val="16"/>
              </w:rPr>
            </w:pPr>
          </w:p>
          <w:p w14:paraId="1C508010" w14:textId="77777777" w:rsidR="00C13E40" w:rsidRDefault="00C13E40" w:rsidP="00CB78A8">
            <w:pPr>
              <w:spacing w:line="250" w:lineRule="exact"/>
              <w:rPr>
                <w:rFonts w:ascii="Calibri" w:eastAsia="Calibri" w:hAnsi="Calibri" w:cs="Calibri"/>
                <w:b/>
                <w:bCs/>
                <w:noProof/>
                <w:color w:val="939598"/>
                <w:sz w:val="16"/>
                <w:szCs w:val="16"/>
              </w:rPr>
            </w:pPr>
          </w:p>
          <w:p w14:paraId="574DA6B3" w14:textId="56309377" w:rsidR="00C13E40" w:rsidRPr="000B6CEE" w:rsidRDefault="00C13E40" w:rsidP="00CB78A8">
            <w:pPr>
              <w:spacing w:line="250" w:lineRule="exact"/>
              <w:rPr>
                <w:rFonts w:ascii="Calibri" w:eastAsia="Calibri" w:hAnsi="Calibri" w:cs="Calibri"/>
                <w:b/>
                <w:bCs/>
                <w:noProof/>
                <w:color w:val="939598"/>
                <w:sz w:val="16"/>
                <w:szCs w:val="16"/>
              </w:rPr>
            </w:pPr>
          </w:p>
          <w:p w14:paraId="59010667" w14:textId="77777777" w:rsidR="00C13E40" w:rsidRPr="000B6CEE" w:rsidRDefault="00C13E40" w:rsidP="00CB78A8">
            <w:pPr>
              <w:spacing w:line="250" w:lineRule="exact"/>
              <w:rPr>
                <w:rFonts w:ascii="Calibri" w:eastAsia="Calibri" w:hAnsi="Calibri" w:cs="Calibri"/>
                <w:b/>
                <w:bCs/>
                <w:noProof/>
                <w:color w:val="939598"/>
                <w:sz w:val="16"/>
                <w:szCs w:val="16"/>
              </w:rPr>
            </w:pPr>
          </w:p>
          <w:p w14:paraId="175F9468" w14:textId="77777777" w:rsidR="00C13E40" w:rsidRPr="000B6CEE" w:rsidRDefault="00C13E40" w:rsidP="00CB78A8">
            <w:pPr>
              <w:spacing w:line="250" w:lineRule="exact"/>
              <w:rPr>
                <w:rFonts w:ascii="Calibri" w:eastAsia="Calibri" w:hAnsi="Calibri" w:cs="Calibri"/>
                <w:b/>
                <w:bCs/>
                <w:noProof/>
                <w:color w:val="939598"/>
                <w:sz w:val="16"/>
                <w:szCs w:val="16"/>
              </w:rPr>
            </w:pPr>
          </w:p>
          <w:p w14:paraId="48CD1E57" w14:textId="77777777" w:rsidR="00C13E40" w:rsidRPr="000B6CEE" w:rsidRDefault="00C13E40" w:rsidP="00CB78A8">
            <w:pPr>
              <w:spacing w:line="250" w:lineRule="exact"/>
              <w:rPr>
                <w:rFonts w:ascii="Calibri" w:eastAsia="Calibri" w:hAnsi="Calibri" w:cs="Calibri"/>
                <w:b/>
                <w:bCs/>
                <w:noProof/>
                <w:color w:val="939598"/>
                <w:sz w:val="16"/>
                <w:szCs w:val="16"/>
              </w:rPr>
            </w:pPr>
          </w:p>
          <w:p w14:paraId="0011D12B" w14:textId="20962D39" w:rsidR="00C13E40" w:rsidRDefault="0058608A" w:rsidP="00CB78A8">
            <w:pPr>
              <w:spacing w:line="25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4691FEC4" w14:textId="77777777" w:rsidR="00C13E40" w:rsidRDefault="00C13E40" w:rsidP="00CB78A8">
            <w:pPr>
              <w:spacing w:line="250" w:lineRule="exact"/>
              <w:rPr>
                <w:rFonts w:ascii="Calibri" w:eastAsia="Calibri" w:hAnsi="Calibri" w:cs="Calibri"/>
                <w:b/>
                <w:bCs/>
                <w:noProof/>
                <w:color w:val="939598"/>
                <w:sz w:val="16"/>
                <w:szCs w:val="16"/>
              </w:rPr>
            </w:pPr>
          </w:p>
          <w:p w14:paraId="69E77C1E" w14:textId="3E4C889B" w:rsidR="00C13E40" w:rsidRPr="000B6CEE" w:rsidRDefault="00C13E40" w:rsidP="00CB78A8">
            <w:pPr>
              <w:spacing w:line="250" w:lineRule="exact"/>
              <w:rPr>
                <w:rFonts w:ascii="Calibri" w:eastAsia="Calibri" w:hAnsi="Calibri" w:cs="Calibri"/>
                <w:b/>
                <w:bCs/>
                <w:noProof/>
                <w:color w:val="939598"/>
                <w:sz w:val="16"/>
                <w:szCs w:val="16"/>
              </w:rPr>
            </w:pPr>
          </w:p>
          <w:p w14:paraId="70918D59" w14:textId="77777777" w:rsidR="00C13E40" w:rsidRPr="000B6CEE" w:rsidRDefault="00C13E40" w:rsidP="00CB78A8">
            <w:pPr>
              <w:spacing w:line="250" w:lineRule="exact"/>
              <w:rPr>
                <w:rFonts w:ascii="Calibri" w:eastAsia="Calibri" w:hAnsi="Calibri" w:cs="Calibri"/>
                <w:b/>
                <w:bCs/>
                <w:noProof/>
                <w:color w:val="939598"/>
                <w:sz w:val="16"/>
                <w:szCs w:val="16"/>
              </w:rPr>
            </w:pPr>
          </w:p>
          <w:p w14:paraId="1AE8723D" w14:textId="77777777" w:rsidR="00C13E40" w:rsidRDefault="00C13E40" w:rsidP="00CB78A8">
            <w:pPr>
              <w:spacing w:line="250" w:lineRule="exact"/>
              <w:rPr>
                <w:rFonts w:ascii="Calibri" w:eastAsia="Calibri" w:hAnsi="Calibri" w:cs="Calibri"/>
                <w:b/>
                <w:bCs/>
                <w:noProof/>
                <w:color w:val="939598"/>
                <w:sz w:val="16"/>
                <w:szCs w:val="16"/>
              </w:rPr>
            </w:pPr>
          </w:p>
          <w:p w14:paraId="65835D88" w14:textId="77777777" w:rsidR="00777E76" w:rsidRPr="000B6CEE" w:rsidRDefault="00777E76" w:rsidP="00CB78A8">
            <w:pPr>
              <w:spacing w:line="250" w:lineRule="exact"/>
              <w:rPr>
                <w:rFonts w:ascii="Calibri" w:eastAsia="Calibri" w:hAnsi="Calibri" w:cs="Calibri"/>
                <w:b/>
                <w:bCs/>
                <w:noProof/>
                <w:color w:val="939598"/>
                <w:sz w:val="16"/>
                <w:szCs w:val="16"/>
              </w:rPr>
            </w:pPr>
          </w:p>
          <w:p w14:paraId="62735F02" w14:textId="1921866A" w:rsidR="00C13E40" w:rsidRDefault="0058608A" w:rsidP="00CB78A8">
            <w:pPr>
              <w:spacing w:line="25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3D3791FF" w14:textId="77777777" w:rsidR="00C13E40" w:rsidRDefault="00C13E40" w:rsidP="00CB78A8">
            <w:pPr>
              <w:spacing w:line="250" w:lineRule="exact"/>
              <w:rPr>
                <w:rFonts w:ascii="Calibri" w:eastAsia="Calibri" w:hAnsi="Calibri" w:cs="Calibri"/>
                <w:b/>
                <w:bCs/>
                <w:noProof/>
                <w:color w:val="939598"/>
                <w:sz w:val="16"/>
                <w:szCs w:val="16"/>
              </w:rPr>
            </w:pPr>
          </w:p>
          <w:p w14:paraId="17E8AB59" w14:textId="5BFB441F" w:rsidR="00C13E40" w:rsidRDefault="00C13E40" w:rsidP="00CB78A8">
            <w:pPr>
              <w:spacing w:line="250" w:lineRule="exact"/>
              <w:rPr>
                <w:rFonts w:ascii="Calibri" w:eastAsia="Calibri" w:hAnsi="Calibri" w:cs="Calibri"/>
                <w:b/>
                <w:bCs/>
                <w:noProof/>
                <w:color w:val="939598"/>
                <w:sz w:val="16"/>
                <w:szCs w:val="16"/>
              </w:rPr>
            </w:pPr>
          </w:p>
          <w:p w14:paraId="5402224A" w14:textId="0D042A87" w:rsidR="00C13E40" w:rsidRDefault="00C13E40" w:rsidP="00CB78A8">
            <w:pPr>
              <w:spacing w:line="250" w:lineRule="exact"/>
              <w:rPr>
                <w:rFonts w:ascii="Calibri" w:eastAsia="Calibri" w:hAnsi="Calibri" w:cs="Calibri"/>
                <w:b/>
                <w:bCs/>
                <w:noProof/>
                <w:color w:val="939598"/>
                <w:sz w:val="16"/>
                <w:szCs w:val="16"/>
              </w:rPr>
            </w:pPr>
          </w:p>
          <w:p w14:paraId="73E025BA" w14:textId="4249F3E7" w:rsidR="00C13E40" w:rsidRDefault="00C13E40" w:rsidP="00CB78A8">
            <w:pPr>
              <w:spacing w:line="250" w:lineRule="exact"/>
              <w:rPr>
                <w:rFonts w:ascii="Calibri" w:eastAsia="Calibri" w:hAnsi="Calibri" w:cs="Calibri"/>
                <w:b/>
                <w:bCs/>
                <w:noProof/>
                <w:color w:val="939598"/>
                <w:sz w:val="16"/>
                <w:szCs w:val="16"/>
              </w:rPr>
            </w:pPr>
          </w:p>
          <w:p w14:paraId="2A1EBDEF" w14:textId="5B6D134F" w:rsidR="00C13E40" w:rsidRDefault="00C13E40" w:rsidP="00CB78A8">
            <w:pPr>
              <w:spacing w:line="250" w:lineRule="exact"/>
              <w:rPr>
                <w:rFonts w:ascii="Calibri" w:eastAsia="Calibri" w:hAnsi="Calibri" w:cs="Calibri"/>
                <w:b/>
                <w:bCs/>
                <w:noProof/>
                <w:color w:val="939598"/>
                <w:sz w:val="16"/>
                <w:szCs w:val="16"/>
              </w:rPr>
            </w:pPr>
          </w:p>
          <w:p w14:paraId="028A97D8" w14:textId="51713546" w:rsidR="00C13E40" w:rsidRDefault="0058608A" w:rsidP="00CB78A8">
            <w:pPr>
              <w:spacing w:line="25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3AA86223" w14:textId="52332BB3" w:rsidR="00C13E40" w:rsidRDefault="00C13E40" w:rsidP="00CB78A8">
            <w:pPr>
              <w:spacing w:line="250" w:lineRule="exact"/>
              <w:rPr>
                <w:rFonts w:ascii="Calibri" w:eastAsia="Calibri" w:hAnsi="Calibri" w:cs="Calibri"/>
                <w:b/>
                <w:bCs/>
                <w:noProof/>
                <w:color w:val="939598"/>
                <w:sz w:val="16"/>
                <w:szCs w:val="16"/>
              </w:rPr>
            </w:pPr>
          </w:p>
          <w:p w14:paraId="102055AF" w14:textId="021B3181" w:rsidR="00C13E40" w:rsidRDefault="00C13E40" w:rsidP="00CB78A8">
            <w:pPr>
              <w:spacing w:line="250" w:lineRule="exact"/>
              <w:rPr>
                <w:rFonts w:ascii="Calibri" w:eastAsia="Calibri" w:hAnsi="Calibri" w:cs="Calibri"/>
                <w:b/>
                <w:bCs/>
                <w:noProof/>
                <w:color w:val="939598"/>
                <w:sz w:val="16"/>
                <w:szCs w:val="16"/>
              </w:rPr>
            </w:pPr>
          </w:p>
          <w:p w14:paraId="6846C647" w14:textId="1362A0FE" w:rsidR="00C13E40" w:rsidRDefault="00C13E40" w:rsidP="00CB78A8">
            <w:pPr>
              <w:spacing w:line="250" w:lineRule="exact"/>
              <w:rPr>
                <w:rFonts w:ascii="Calibri" w:eastAsia="Calibri" w:hAnsi="Calibri" w:cs="Calibri"/>
                <w:b/>
                <w:bCs/>
                <w:noProof/>
                <w:color w:val="939598"/>
                <w:sz w:val="16"/>
                <w:szCs w:val="16"/>
              </w:rPr>
            </w:pPr>
          </w:p>
          <w:p w14:paraId="4A893EDC" w14:textId="13BAB37B" w:rsidR="00C13E40" w:rsidRDefault="00C13E40" w:rsidP="00CB78A8">
            <w:pPr>
              <w:spacing w:line="250" w:lineRule="exact"/>
              <w:rPr>
                <w:rFonts w:ascii="Calibri" w:eastAsia="Calibri" w:hAnsi="Calibri" w:cs="Calibri"/>
                <w:b/>
                <w:bCs/>
                <w:noProof/>
                <w:color w:val="939598"/>
                <w:sz w:val="16"/>
                <w:szCs w:val="16"/>
              </w:rPr>
            </w:pPr>
          </w:p>
          <w:p w14:paraId="7C841F91" w14:textId="568BC23B" w:rsidR="00C13E40" w:rsidRDefault="00C13E40" w:rsidP="00CB78A8">
            <w:pPr>
              <w:spacing w:line="250" w:lineRule="exact"/>
              <w:rPr>
                <w:rFonts w:ascii="Calibri" w:eastAsia="Calibri" w:hAnsi="Calibri" w:cs="Calibri"/>
                <w:b/>
                <w:bCs/>
                <w:noProof/>
                <w:color w:val="939598"/>
                <w:sz w:val="16"/>
                <w:szCs w:val="16"/>
              </w:rPr>
            </w:pPr>
          </w:p>
          <w:p w14:paraId="4AA7486B" w14:textId="49C6E2B3" w:rsidR="00C13E40" w:rsidRPr="000B6CEE" w:rsidRDefault="0058608A" w:rsidP="00CB78A8">
            <w:pPr>
              <w:spacing w:line="25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70EA4A1F" w14:textId="77777777" w:rsidR="00C13E40" w:rsidRPr="002D42B4" w:rsidRDefault="00C13E40" w:rsidP="00CB78A8">
            <w:pPr>
              <w:spacing w:line="250" w:lineRule="exact"/>
              <w:jc w:val="both"/>
              <w:rPr>
                <w:rFonts w:ascii="Times New Roman" w:hAnsi="Times New Roman" w:cs="Times New Roman"/>
                <w:sz w:val="23"/>
                <w:szCs w:val="23"/>
              </w:rPr>
            </w:pPr>
          </w:p>
        </w:tc>
        <w:tc>
          <w:tcPr>
            <w:tcW w:w="6122" w:type="dxa"/>
            <w:shd w:val="clear" w:color="auto" w:fill="auto"/>
          </w:tcPr>
          <w:p w14:paraId="7E2E59F3" w14:textId="7054EB96" w:rsidR="00C13E40" w:rsidRPr="00EB4D18" w:rsidRDefault="00777E76" w:rsidP="00777E76">
            <w:pPr>
              <w:tabs>
                <w:tab w:val="left" w:pos="2735"/>
              </w:tabs>
              <w:spacing w:line="250" w:lineRule="exact"/>
              <w:rPr>
                <w:rFonts w:asciiTheme="majorHAnsi" w:hAnsiTheme="majorHAnsi"/>
                <w:i/>
              </w:rPr>
            </w:pPr>
            <w:r>
              <w:rPr>
                <w:rFonts w:ascii="Times New Roman" w:hAnsi="Times New Roman" w:cs="Times New Roman"/>
                <w:b/>
                <w:sz w:val="24"/>
              </w:rPr>
              <w:tab/>
            </w:r>
            <w:r w:rsidR="00C13E40" w:rsidRPr="00EB4D18">
              <w:rPr>
                <w:rFonts w:asciiTheme="majorHAnsi" w:hAnsiTheme="majorHAnsi"/>
                <w:i/>
              </w:rPr>
              <w:t>A Guerra Junqueiro</w:t>
            </w:r>
          </w:p>
          <w:p w14:paraId="533DBE0E" w14:textId="77777777" w:rsidR="00C13E40" w:rsidRPr="00EB4D18" w:rsidRDefault="00C13E40" w:rsidP="00CB78A8">
            <w:pPr>
              <w:spacing w:line="250" w:lineRule="exact"/>
              <w:rPr>
                <w:rFonts w:asciiTheme="majorHAnsi" w:hAnsiTheme="majorHAnsi"/>
              </w:rPr>
            </w:pPr>
            <w:r w:rsidRPr="00EB4D18">
              <w:rPr>
                <w:rFonts w:asciiTheme="majorHAnsi" w:hAnsiTheme="majorHAnsi"/>
              </w:rPr>
              <w:t>I</w:t>
            </w:r>
          </w:p>
          <w:p w14:paraId="02B105D1" w14:textId="449C9795" w:rsidR="00C13E40" w:rsidRPr="00777E76" w:rsidRDefault="00C13E40" w:rsidP="00CB78A8">
            <w:pPr>
              <w:spacing w:line="250" w:lineRule="exact"/>
              <w:rPr>
                <w:rFonts w:ascii="Times New Roman" w:hAnsi="Times New Roman" w:cs="Times New Roman"/>
                <w:b/>
              </w:rPr>
            </w:pPr>
            <w:r w:rsidRPr="00777E76">
              <w:rPr>
                <w:rFonts w:ascii="Times New Roman" w:hAnsi="Times New Roman" w:cs="Times New Roman"/>
                <w:b/>
              </w:rPr>
              <w:t>A</w:t>
            </w:r>
            <w:r w:rsidR="00214CE4" w:rsidRPr="00777E76">
              <w:rPr>
                <w:rFonts w:ascii="Times New Roman" w:hAnsi="Times New Roman" w:cs="Times New Roman"/>
                <w:b/>
              </w:rPr>
              <w:t>ve-maria</w:t>
            </w:r>
          </w:p>
          <w:p w14:paraId="5C38D786"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Nas nossas ruas, ao anoitecer,</w:t>
            </w:r>
          </w:p>
          <w:p w14:paraId="0BB11D28"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Há tal soturnidade, há tal melancolia,</w:t>
            </w:r>
          </w:p>
          <w:p w14:paraId="24B83A1C"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Que as sombras, o bulício, o Tejo, a maresia</w:t>
            </w:r>
          </w:p>
          <w:p w14:paraId="4A9A0EF3"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Despertam-me um desejo absurdo de sofrer.</w:t>
            </w:r>
          </w:p>
          <w:p w14:paraId="133C64C2" w14:textId="77777777" w:rsidR="00C13E40" w:rsidRPr="00777E76" w:rsidRDefault="00C13E40" w:rsidP="00CB78A8">
            <w:pPr>
              <w:spacing w:line="250" w:lineRule="exact"/>
              <w:rPr>
                <w:rFonts w:ascii="Times New Roman" w:hAnsi="Times New Roman" w:cs="Times New Roman"/>
              </w:rPr>
            </w:pPr>
          </w:p>
          <w:p w14:paraId="0EF23036"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O céu parece baixo e de neblina,</w:t>
            </w:r>
          </w:p>
          <w:p w14:paraId="7C3030E6"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O gás extravasado enjoa-me, perturba;</w:t>
            </w:r>
          </w:p>
          <w:p w14:paraId="5FD0EAFA"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E os edifícios, com as chaminés, e a turba</w:t>
            </w:r>
          </w:p>
          <w:p w14:paraId="6CD369BC"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Toldam-se duma cor monótona e londrina.</w:t>
            </w:r>
          </w:p>
          <w:p w14:paraId="058C473D" w14:textId="77777777" w:rsidR="00C13E40" w:rsidRPr="00777E76" w:rsidRDefault="00C13E40" w:rsidP="00CB78A8">
            <w:pPr>
              <w:spacing w:line="250" w:lineRule="exact"/>
              <w:rPr>
                <w:rFonts w:ascii="Times New Roman" w:hAnsi="Times New Roman" w:cs="Times New Roman"/>
              </w:rPr>
            </w:pPr>
          </w:p>
          <w:p w14:paraId="71959F09"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Batem os carros de aluguer, ao fundo,</w:t>
            </w:r>
          </w:p>
          <w:p w14:paraId="14031F19"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Levando à via-férrea os que se vão. Felizes!</w:t>
            </w:r>
          </w:p>
          <w:p w14:paraId="56CCBB40"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Ocorrem-me em revista exposições, países:</w:t>
            </w:r>
          </w:p>
          <w:p w14:paraId="073876CC"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Madrid, Paris, Berlim, S. Petersburgo, o mundo!</w:t>
            </w:r>
          </w:p>
          <w:p w14:paraId="1C321CD8" w14:textId="77777777" w:rsidR="00C13E40" w:rsidRPr="00777E76" w:rsidRDefault="00C13E40" w:rsidP="00CB78A8">
            <w:pPr>
              <w:spacing w:line="250" w:lineRule="exact"/>
              <w:rPr>
                <w:rFonts w:ascii="Times New Roman" w:hAnsi="Times New Roman" w:cs="Times New Roman"/>
              </w:rPr>
            </w:pPr>
          </w:p>
          <w:p w14:paraId="49894ECE"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Semelham-se a gaiolas, com viveiros,</w:t>
            </w:r>
          </w:p>
          <w:p w14:paraId="33A1017D"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As edificações somente emadeiradas:</w:t>
            </w:r>
          </w:p>
          <w:p w14:paraId="42C2EB48"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Como morcegos, ao cair das badaladas,</w:t>
            </w:r>
          </w:p>
          <w:p w14:paraId="4AC8FEF3"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Saltam de viga em viga os mestres carpinteiros.</w:t>
            </w:r>
          </w:p>
          <w:p w14:paraId="1BE9894B" w14:textId="77777777" w:rsidR="00C13E40" w:rsidRPr="00777E76" w:rsidRDefault="00C13E40" w:rsidP="00CB78A8">
            <w:pPr>
              <w:spacing w:line="250" w:lineRule="exact"/>
              <w:rPr>
                <w:rFonts w:ascii="Times New Roman" w:hAnsi="Times New Roman" w:cs="Times New Roman"/>
              </w:rPr>
            </w:pPr>
          </w:p>
          <w:p w14:paraId="6944D3FE"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Voltam os calafates, aos magotes,</w:t>
            </w:r>
          </w:p>
          <w:p w14:paraId="108597A2"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De jaquetão ao ombro, enfarruscados, secos,</w:t>
            </w:r>
          </w:p>
          <w:p w14:paraId="7016EBF4"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Embrenho-me, a cismar, por boqueirões, por becos,</w:t>
            </w:r>
          </w:p>
          <w:p w14:paraId="3A66E222" w14:textId="77777777" w:rsidR="00C13E40" w:rsidRPr="00777E76" w:rsidRDefault="00C13E40" w:rsidP="00CB78A8">
            <w:pPr>
              <w:spacing w:line="250" w:lineRule="exact"/>
              <w:rPr>
                <w:rFonts w:ascii="Times New Roman" w:hAnsi="Times New Roman" w:cs="Times New Roman"/>
              </w:rPr>
            </w:pPr>
            <w:r w:rsidRPr="00777E76">
              <w:rPr>
                <w:rFonts w:ascii="Times New Roman" w:hAnsi="Times New Roman" w:cs="Times New Roman"/>
              </w:rPr>
              <w:t xml:space="preserve">Ou erro pelos cais a que se atracam </w:t>
            </w:r>
            <w:proofErr w:type="gramStart"/>
            <w:r w:rsidRPr="00777E76">
              <w:rPr>
                <w:rFonts w:ascii="Times New Roman" w:hAnsi="Times New Roman" w:cs="Times New Roman"/>
              </w:rPr>
              <w:t>botes</w:t>
            </w:r>
            <w:proofErr w:type="gramEnd"/>
            <w:r w:rsidRPr="00777E76">
              <w:rPr>
                <w:rFonts w:ascii="Times New Roman" w:hAnsi="Times New Roman" w:cs="Times New Roman"/>
              </w:rPr>
              <w:t>.</w:t>
            </w:r>
          </w:p>
          <w:p w14:paraId="63C7293B" w14:textId="17FDFACF" w:rsidR="00C13E40" w:rsidRPr="00920DF9" w:rsidRDefault="00C13E40" w:rsidP="00CB78A8">
            <w:pPr>
              <w:spacing w:line="250" w:lineRule="exact"/>
              <w:rPr>
                <w:rFonts w:ascii="Times New Roman" w:hAnsi="Times New Roman" w:cs="Times New Roman"/>
                <w:sz w:val="23"/>
                <w:szCs w:val="23"/>
              </w:rPr>
            </w:pPr>
            <w:r w:rsidRPr="00777E76">
              <w:rPr>
                <w:rFonts w:ascii="Times New Roman" w:hAnsi="Times New Roman" w:cs="Times New Roman"/>
              </w:rPr>
              <w:t>[…]</w:t>
            </w:r>
          </w:p>
        </w:tc>
      </w:tr>
      <w:tr w:rsidR="00C13E40" w:rsidRPr="00C13E40" w14:paraId="2FA2CDD6" w14:textId="77777777" w:rsidTr="00597A74">
        <w:tc>
          <w:tcPr>
            <w:tcW w:w="9069" w:type="dxa"/>
            <w:gridSpan w:val="4"/>
            <w:shd w:val="clear" w:color="auto" w:fill="auto"/>
          </w:tcPr>
          <w:p w14:paraId="26D0B454" w14:textId="5DA3F175" w:rsidR="00C13E40" w:rsidRPr="00C13E40" w:rsidRDefault="00C13E40" w:rsidP="0058608A">
            <w:pPr>
              <w:pStyle w:val="NoSpacing"/>
              <w:shd w:val="clear" w:color="auto" w:fill="FFFFFF"/>
              <w:spacing w:before="120" w:beforeAutospacing="0" w:after="120" w:afterAutospacing="0"/>
              <w:jc w:val="right"/>
              <w:rPr>
                <w:sz w:val="18"/>
                <w:szCs w:val="18"/>
              </w:rPr>
            </w:pPr>
            <w:r w:rsidRPr="00C13E40">
              <w:rPr>
                <w:sz w:val="18"/>
              </w:rPr>
              <w:t xml:space="preserve">Cesário Verde, </w:t>
            </w:r>
            <w:r w:rsidR="0058608A" w:rsidRPr="0058608A">
              <w:rPr>
                <w:sz w:val="18"/>
              </w:rPr>
              <w:t>in</w:t>
            </w:r>
            <w:r w:rsidR="0058608A">
              <w:rPr>
                <w:i/>
                <w:sz w:val="18"/>
              </w:rPr>
              <w:t xml:space="preserve"> Cânticos do Realismo – O Livro de Cesário Verde,</w:t>
            </w:r>
            <w:r w:rsidR="0058608A">
              <w:rPr>
                <w:i/>
                <w:sz w:val="18"/>
              </w:rPr>
              <w:br/>
            </w:r>
            <w:r w:rsidR="0058608A" w:rsidRPr="0058608A">
              <w:rPr>
                <w:sz w:val="18"/>
              </w:rPr>
              <w:t>Lisboa, Imprensa Nacional-Casa da Moeda, 2015.</w:t>
            </w:r>
          </w:p>
        </w:tc>
      </w:tr>
    </w:tbl>
    <w:p w14:paraId="13BF63FC" w14:textId="3BDCF97E" w:rsidR="00C13E40" w:rsidRDefault="00C13E40" w:rsidP="00C13E40">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1.</w:t>
      </w:r>
      <w:r>
        <w:rPr>
          <w:rFonts w:ascii="Calibri" w:eastAsia="Calibri" w:hAnsi="Calibri" w:cs="Times New Roman"/>
        </w:rPr>
        <w:t xml:space="preserve"> </w:t>
      </w:r>
      <w:r>
        <w:rPr>
          <w:rFonts w:ascii="Calibri" w:eastAsia="Calibri" w:hAnsi="Calibri" w:cs="Times New Roman"/>
        </w:rPr>
        <w:tab/>
      </w:r>
      <w:r w:rsidRPr="00605B47">
        <w:t>Identifica o espaço descrito no poema e os tipos sociais que o habitam,</w:t>
      </w:r>
      <w:r w:rsidR="0058608A">
        <w:rPr>
          <w:rFonts w:ascii="Calibri" w:eastAsia="Calibri" w:hAnsi="Calibri" w:cs="Times New Roman"/>
          <w:b/>
          <w:sz w:val="18"/>
        </w:rPr>
        <w:t xml:space="preserve"> </w:t>
      </w:r>
      <w:r w:rsidRPr="00605B47">
        <w:t xml:space="preserve">justificando com elementos </w:t>
      </w:r>
      <w:r>
        <w:t>do texto</w:t>
      </w:r>
      <w:r w:rsidRPr="00605B47">
        <w:t>.</w:t>
      </w:r>
      <w:r w:rsidR="0058608A" w:rsidRPr="0058608A">
        <w:rPr>
          <w:rFonts w:ascii="Calibri" w:eastAsia="Calibri" w:hAnsi="Calibri" w:cs="Times New Roman"/>
        </w:rPr>
        <w:t xml:space="preserve"> </w:t>
      </w:r>
      <w:r w:rsidR="0058608A" w:rsidRPr="00765104">
        <w:rPr>
          <w:rFonts w:ascii="Calibri" w:eastAsia="Calibri" w:hAnsi="Calibri" w:cs="Times New Roman"/>
        </w:rPr>
        <w:tab/>
      </w:r>
      <w:r w:rsidR="0058608A" w:rsidRPr="00AC2A10">
        <w:rPr>
          <w:rFonts w:ascii="Calibri" w:eastAsia="Calibri" w:hAnsi="Calibri" w:cs="Times New Roman"/>
          <w:b/>
          <w:sz w:val="18"/>
        </w:rPr>
        <w:t>(20 pontos)</w:t>
      </w:r>
    </w:p>
    <w:p w14:paraId="306B7AD6" w14:textId="1C3DFD05" w:rsidR="00C13E40" w:rsidRDefault="00C13E40" w:rsidP="00C13E40">
      <w:pPr>
        <w:tabs>
          <w:tab w:val="left" w:pos="284"/>
          <w:tab w:val="right" w:pos="9072"/>
        </w:tabs>
        <w:spacing w:before="240" w:after="120"/>
        <w:ind w:left="284" w:hanging="284"/>
        <w:jc w:val="both"/>
        <w:rPr>
          <w:rFonts w:ascii="Calibri" w:eastAsia="Calibri" w:hAnsi="Calibri" w:cs="Times New Roman"/>
        </w:rPr>
      </w:pPr>
      <w:r w:rsidRPr="00AC2A10">
        <w:rPr>
          <w:rFonts w:ascii="Calibri" w:eastAsia="Calibri" w:hAnsi="Calibri" w:cs="Times New Roman"/>
          <w:b/>
        </w:rPr>
        <w:t>2.</w:t>
      </w:r>
      <w:r w:rsidRPr="00765104">
        <w:rPr>
          <w:rFonts w:ascii="Calibri" w:eastAsia="Calibri" w:hAnsi="Calibri" w:cs="Times New Roman"/>
        </w:rPr>
        <w:t xml:space="preserve"> </w:t>
      </w:r>
      <w:r w:rsidRPr="00605B47">
        <w:t>Refere os sentimentos despertados no sujeito poético pelo ambiente que o rodeia</w:t>
      </w:r>
      <w:r>
        <w:t>.</w:t>
      </w:r>
      <w:r>
        <w:rPr>
          <w:rFonts w:ascii="Calibri" w:eastAsia="Calibri" w:hAnsi="Calibri" w:cs="Times New Roman"/>
        </w:rPr>
        <w:tab/>
      </w:r>
      <w:r w:rsidRPr="00AC2A10">
        <w:rPr>
          <w:rFonts w:ascii="Calibri" w:eastAsia="Calibri" w:hAnsi="Calibri" w:cs="Times New Roman"/>
          <w:b/>
          <w:sz w:val="18"/>
        </w:rPr>
        <w:t>(20 pontos)</w:t>
      </w:r>
    </w:p>
    <w:p w14:paraId="265437BD" w14:textId="568C855D" w:rsidR="00C13E40" w:rsidRDefault="00C13E40" w:rsidP="00777E76">
      <w:pPr>
        <w:tabs>
          <w:tab w:val="left" w:pos="284"/>
          <w:tab w:val="right" w:pos="9072"/>
        </w:tabs>
        <w:spacing w:before="240" w:after="0"/>
        <w:ind w:left="284" w:hanging="284"/>
        <w:jc w:val="both"/>
        <w:rPr>
          <w:rFonts w:ascii="Calibri" w:eastAsia="Calibri" w:hAnsi="Calibri" w:cs="Times New Roman"/>
          <w:b/>
          <w:sz w:val="18"/>
        </w:rPr>
      </w:pPr>
      <w:r w:rsidRPr="00AC2A10">
        <w:rPr>
          <w:rFonts w:ascii="Calibri" w:eastAsia="Calibri" w:hAnsi="Calibri" w:cs="Times New Roman"/>
          <w:b/>
        </w:rPr>
        <w:t>3.</w:t>
      </w:r>
      <w:r w:rsidRPr="00765104">
        <w:rPr>
          <w:rFonts w:ascii="Calibri" w:eastAsia="Calibri" w:hAnsi="Calibri" w:cs="Times New Roman"/>
        </w:rPr>
        <w:t xml:space="preserve"> </w:t>
      </w:r>
      <w:r>
        <w:rPr>
          <w:rFonts w:ascii="Calibri" w:eastAsia="Calibri" w:hAnsi="Calibri" w:cs="Times New Roman"/>
        </w:rPr>
        <w:tab/>
      </w:r>
      <w:r>
        <w:t>Como observador acidental, o sujeito poético deambula e imagina, simultaneamente.</w:t>
      </w:r>
      <w:r>
        <w:rPr>
          <w:rFonts w:ascii="Calibri" w:eastAsia="Calibri" w:hAnsi="Calibri" w:cs="Times New Roman"/>
        </w:rPr>
        <w:tab/>
      </w:r>
      <w:r w:rsidRPr="00AC2A10">
        <w:rPr>
          <w:rFonts w:ascii="Calibri" w:eastAsia="Calibri" w:hAnsi="Calibri" w:cs="Times New Roman"/>
          <w:b/>
          <w:sz w:val="18"/>
        </w:rPr>
        <w:t>(20 pontos)</w:t>
      </w:r>
    </w:p>
    <w:p w14:paraId="07EB18E4" w14:textId="7BA82A4E" w:rsidR="00C13E40" w:rsidRDefault="00C13E40" w:rsidP="00777E76">
      <w:pPr>
        <w:tabs>
          <w:tab w:val="left" w:pos="709"/>
          <w:tab w:val="right" w:pos="9072"/>
        </w:tabs>
        <w:spacing w:before="80" w:after="0"/>
        <w:ind w:left="709" w:hanging="426"/>
        <w:jc w:val="both"/>
        <w:rPr>
          <w:rFonts w:ascii="Calibri" w:eastAsia="Calibri" w:hAnsi="Calibri" w:cs="Times New Roman"/>
        </w:rPr>
      </w:pPr>
      <w:r>
        <w:rPr>
          <w:rFonts w:eastAsia="Calibri" w:cs="Times New Roman"/>
          <w:b/>
        </w:rPr>
        <w:t>3</w:t>
      </w:r>
      <w:r w:rsidRPr="009F6BCD">
        <w:rPr>
          <w:rFonts w:eastAsia="Calibri" w:cs="Times New Roman"/>
          <w:b/>
        </w:rPr>
        <w:t>.1</w:t>
      </w:r>
      <w:r w:rsidRPr="009F6BCD">
        <w:rPr>
          <w:rFonts w:eastAsia="Calibri" w:cs="Times New Roman"/>
        </w:rPr>
        <w:tab/>
      </w:r>
      <w:r w:rsidRPr="00C13E40">
        <w:rPr>
          <w:spacing w:val="-4"/>
        </w:rPr>
        <w:t>Comprova a veracidade desta afirmação, fundamentando a tua resposta com elementos textuais.</w:t>
      </w:r>
      <w:r>
        <w:rPr>
          <w:rFonts w:ascii="Calibri" w:eastAsia="Calibri" w:hAnsi="Calibri" w:cs="Times New Roman"/>
        </w:rPr>
        <w:br w:type="page"/>
      </w:r>
    </w:p>
    <w:p w14:paraId="6126A464" w14:textId="77777777" w:rsidR="00C13E40" w:rsidRDefault="00C13E40" w:rsidP="00C13E40">
      <w:pPr>
        <w:spacing w:before="360" w:after="240" w:line="240" w:lineRule="auto"/>
        <w:jc w:val="center"/>
        <w:rPr>
          <w:b/>
        </w:rPr>
      </w:pPr>
      <w:r w:rsidRPr="00B7067B">
        <w:rPr>
          <w:b/>
        </w:rPr>
        <w:lastRenderedPageBreak/>
        <w:t xml:space="preserve">Texto </w:t>
      </w:r>
      <w:r>
        <w:rPr>
          <w:b/>
        </w:rPr>
        <w:t>B</w:t>
      </w:r>
    </w:p>
    <w:p w14:paraId="227D67B2" w14:textId="526FB4A3" w:rsidR="00C13E40" w:rsidRDefault="00AE1A7E" w:rsidP="00C13E40">
      <w:pPr>
        <w:spacing w:before="240" w:after="120" w:line="240" w:lineRule="auto"/>
      </w:pPr>
      <w:r>
        <w:t>Lê, agora, o seguinte excerto.</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AE1A7E" w:rsidRPr="000B6CEE" w14:paraId="1C4B2093" w14:textId="77777777" w:rsidTr="00597A74">
        <w:tc>
          <w:tcPr>
            <w:tcW w:w="343" w:type="dxa"/>
            <w:shd w:val="clear" w:color="auto" w:fill="auto"/>
          </w:tcPr>
          <w:p w14:paraId="0C8D7BFE" w14:textId="77777777" w:rsidR="00AE1A7E" w:rsidRPr="00AE1A7E" w:rsidRDefault="00AE1A7E" w:rsidP="00597A74">
            <w:pPr>
              <w:spacing w:line="300" w:lineRule="exact"/>
              <w:rPr>
                <w:rFonts w:ascii="Times New Roman" w:eastAsia="Calibri" w:hAnsi="Times New Roman" w:cs="Times New Roman"/>
                <w:b/>
                <w:bCs/>
                <w:noProof/>
                <w:color w:val="939598"/>
                <w:sz w:val="16"/>
                <w:szCs w:val="16"/>
              </w:rPr>
            </w:pPr>
          </w:p>
        </w:tc>
        <w:tc>
          <w:tcPr>
            <w:tcW w:w="9069" w:type="dxa"/>
            <w:shd w:val="clear" w:color="auto" w:fill="auto"/>
          </w:tcPr>
          <w:p w14:paraId="2ADA85C8" w14:textId="5FA5B2EF" w:rsidR="00AE1A7E" w:rsidRPr="00AE1A7E" w:rsidRDefault="00AE1A7E" w:rsidP="00943D76">
            <w:pPr>
              <w:spacing w:before="120" w:after="120" w:line="300" w:lineRule="exact"/>
              <w:jc w:val="center"/>
              <w:rPr>
                <w:rFonts w:ascii="Times New Roman" w:hAnsi="Times New Roman" w:cs="Times New Roman"/>
                <w:sz w:val="23"/>
                <w:szCs w:val="23"/>
              </w:rPr>
            </w:pPr>
            <w:r w:rsidRPr="00AE1A7E">
              <w:rPr>
                <w:rFonts w:ascii="Times New Roman" w:hAnsi="Times New Roman" w:cs="Times New Roman"/>
                <w:b/>
                <w:sz w:val="24"/>
              </w:rPr>
              <w:t>As Terríveis Aventuras de Jorge de Albuquerque Coelho (1565)</w:t>
            </w:r>
          </w:p>
        </w:tc>
      </w:tr>
      <w:tr w:rsidR="00AE1A7E" w:rsidRPr="000B6CEE" w14:paraId="44C31594" w14:textId="77777777" w:rsidTr="00597A74">
        <w:trPr>
          <w:trHeight w:val="708"/>
        </w:trPr>
        <w:tc>
          <w:tcPr>
            <w:tcW w:w="343" w:type="dxa"/>
            <w:shd w:val="clear" w:color="auto" w:fill="auto"/>
          </w:tcPr>
          <w:p w14:paraId="092D75DB" w14:textId="77777777" w:rsidR="00AE1A7E" w:rsidRPr="000B6CEE" w:rsidRDefault="00AE1A7E" w:rsidP="00597A74">
            <w:pPr>
              <w:spacing w:line="300" w:lineRule="exact"/>
              <w:rPr>
                <w:rFonts w:ascii="Calibri" w:eastAsia="Calibri" w:hAnsi="Calibri" w:cs="Calibri"/>
                <w:b/>
                <w:bCs/>
                <w:noProof/>
                <w:color w:val="939598"/>
                <w:sz w:val="16"/>
                <w:szCs w:val="16"/>
              </w:rPr>
            </w:pPr>
          </w:p>
          <w:p w14:paraId="300F0CDB" w14:textId="77777777" w:rsidR="00AE1A7E" w:rsidRPr="000B6CEE" w:rsidRDefault="00AE1A7E" w:rsidP="00597A74">
            <w:pPr>
              <w:spacing w:line="300" w:lineRule="exact"/>
              <w:rPr>
                <w:rFonts w:ascii="Calibri" w:eastAsia="Calibri" w:hAnsi="Calibri" w:cs="Calibri"/>
                <w:b/>
                <w:bCs/>
                <w:noProof/>
                <w:color w:val="939598"/>
                <w:sz w:val="16"/>
                <w:szCs w:val="16"/>
              </w:rPr>
            </w:pPr>
          </w:p>
          <w:p w14:paraId="4C6CED2C" w14:textId="77777777" w:rsidR="00AE1A7E" w:rsidRPr="000B6CEE" w:rsidRDefault="00AE1A7E" w:rsidP="00597A74">
            <w:pPr>
              <w:spacing w:line="300" w:lineRule="exact"/>
              <w:rPr>
                <w:rFonts w:ascii="Calibri" w:eastAsia="Calibri" w:hAnsi="Calibri" w:cs="Calibri"/>
                <w:b/>
                <w:bCs/>
                <w:noProof/>
                <w:color w:val="939598"/>
                <w:sz w:val="16"/>
                <w:szCs w:val="16"/>
              </w:rPr>
            </w:pPr>
          </w:p>
          <w:p w14:paraId="09D392FF" w14:textId="77777777" w:rsidR="00AE1A7E" w:rsidRPr="000B6CEE" w:rsidRDefault="00AE1A7E" w:rsidP="00597A74">
            <w:pPr>
              <w:spacing w:line="300" w:lineRule="exact"/>
              <w:rPr>
                <w:rFonts w:ascii="Calibri" w:eastAsia="Calibri" w:hAnsi="Calibri" w:cs="Calibri"/>
                <w:b/>
                <w:bCs/>
                <w:noProof/>
                <w:color w:val="939598"/>
                <w:sz w:val="16"/>
                <w:szCs w:val="16"/>
              </w:rPr>
            </w:pPr>
          </w:p>
          <w:p w14:paraId="14BAE43B" w14:textId="759F7A33" w:rsidR="00AE1A7E" w:rsidRPr="000B6CEE" w:rsidRDefault="00AE1A7E" w:rsidP="00597A74">
            <w:pPr>
              <w:spacing w:line="300" w:lineRule="exact"/>
              <w:rPr>
                <w:rFonts w:ascii="Calibri" w:eastAsia="Calibri" w:hAnsi="Calibri" w:cs="Calibri"/>
                <w:b/>
                <w:bCs/>
                <w:noProof/>
                <w:color w:val="939598"/>
                <w:sz w:val="16"/>
                <w:szCs w:val="16"/>
              </w:rPr>
            </w:pPr>
          </w:p>
          <w:p w14:paraId="60D2699F" w14:textId="021FE354" w:rsidR="00AE1A7E" w:rsidRPr="000B6CEE" w:rsidRDefault="00943D76"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5</w:t>
            </w:r>
          </w:p>
          <w:p w14:paraId="032AEFD4" w14:textId="77777777" w:rsidR="00AE1A7E" w:rsidRPr="000B6CEE" w:rsidRDefault="00AE1A7E" w:rsidP="00597A74">
            <w:pPr>
              <w:spacing w:line="300" w:lineRule="exact"/>
              <w:rPr>
                <w:rFonts w:ascii="Calibri" w:eastAsia="Calibri" w:hAnsi="Calibri" w:cs="Calibri"/>
                <w:b/>
                <w:bCs/>
                <w:noProof/>
                <w:color w:val="939598"/>
                <w:sz w:val="16"/>
                <w:szCs w:val="16"/>
              </w:rPr>
            </w:pPr>
          </w:p>
          <w:p w14:paraId="213F3D2F" w14:textId="77777777" w:rsidR="00AE1A7E" w:rsidRPr="000B6CEE" w:rsidRDefault="00AE1A7E" w:rsidP="00597A74">
            <w:pPr>
              <w:spacing w:line="300" w:lineRule="exact"/>
              <w:rPr>
                <w:rFonts w:ascii="Calibri" w:eastAsia="Calibri" w:hAnsi="Calibri" w:cs="Calibri"/>
                <w:b/>
                <w:bCs/>
                <w:noProof/>
                <w:color w:val="939598"/>
                <w:sz w:val="16"/>
                <w:szCs w:val="16"/>
              </w:rPr>
            </w:pPr>
          </w:p>
          <w:p w14:paraId="121AEB27" w14:textId="77777777" w:rsidR="00AE1A7E" w:rsidRPr="000B6CEE" w:rsidRDefault="00AE1A7E" w:rsidP="00597A74">
            <w:pPr>
              <w:spacing w:line="300" w:lineRule="exact"/>
              <w:rPr>
                <w:rFonts w:ascii="Calibri" w:eastAsia="Calibri" w:hAnsi="Calibri" w:cs="Calibri"/>
                <w:b/>
                <w:bCs/>
                <w:noProof/>
                <w:color w:val="939598"/>
                <w:sz w:val="16"/>
                <w:szCs w:val="16"/>
              </w:rPr>
            </w:pPr>
          </w:p>
          <w:p w14:paraId="2DBBEEB1" w14:textId="237B17BE" w:rsidR="00AE1A7E" w:rsidRPr="000B6CEE" w:rsidRDefault="00AE1A7E" w:rsidP="00597A74">
            <w:pPr>
              <w:spacing w:line="300" w:lineRule="exact"/>
              <w:rPr>
                <w:rFonts w:ascii="Calibri" w:eastAsia="Calibri" w:hAnsi="Calibri" w:cs="Calibri"/>
                <w:b/>
                <w:bCs/>
                <w:noProof/>
                <w:color w:val="939598"/>
                <w:sz w:val="16"/>
                <w:szCs w:val="16"/>
              </w:rPr>
            </w:pPr>
          </w:p>
          <w:p w14:paraId="1DC0C6A2" w14:textId="444A8E18" w:rsidR="00AE1A7E" w:rsidRPr="000B6CEE" w:rsidRDefault="00943D76"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10</w:t>
            </w:r>
          </w:p>
          <w:p w14:paraId="0790EF86" w14:textId="77777777" w:rsidR="00AE1A7E" w:rsidRPr="000B6CEE" w:rsidRDefault="00AE1A7E" w:rsidP="00597A74">
            <w:pPr>
              <w:spacing w:line="300" w:lineRule="exact"/>
              <w:rPr>
                <w:rFonts w:ascii="Calibri" w:eastAsia="Calibri" w:hAnsi="Calibri" w:cs="Calibri"/>
                <w:b/>
                <w:bCs/>
                <w:noProof/>
                <w:color w:val="939598"/>
                <w:sz w:val="16"/>
                <w:szCs w:val="16"/>
              </w:rPr>
            </w:pPr>
          </w:p>
          <w:p w14:paraId="5E41A3C5" w14:textId="77777777" w:rsidR="00AE1A7E" w:rsidRPr="000B6CEE" w:rsidRDefault="00AE1A7E" w:rsidP="00597A74">
            <w:pPr>
              <w:spacing w:line="300" w:lineRule="exact"/>
              <w:rPr>
                <w:rFonts w:ascii="Calibri" w:eastAsia="Calibri" w:hAnsi="Calibri" w:cs="Calibri"/>
                <w:b/>
                <w:bCs/>
                <w:noProof/>
                <w:color w:val="939598"/>
                <w:sz w:val="16"/>
                <w:szCs w:val="16"/>
              </w:rPr>
            </w:pPr>
          </w:p>
          <w:p w14:paraId="1734B055" w14:textId="77777777" w:rsidR="00AE1A7E" w:rsidRPr="000B6CEE" w:rsidRDefault="00AE1A7E" w:rsidP="00597A74">
            <w:pPr>
              <w:spacing w:line="300" w:lineRule="exact"/>
              <w:rPr>
                <w:rFonts w:ascii="Calibri" w:eastAsia="Calibri" w:hAnsi="Calibri" w:cs="Calibri"/>
                <w:b/>
                <w:bCs/>
                <w:noProof/>
                <w:color w:val="939598"/>
                <w:sz w:val="16"/>
                <w:szCs w:val="16"/>
              </w:rPr>
            </w:pPr>
          </w:p>
          <w:p w14:paraId="5B5D78B4" w14:textId="36397305" w:rsidR="00AE1A7E" w:rsidRPr="000B6CEE" w:rsidRDefault="00AE1A7E" w:rsidP="00597A74">
            <w:pPr>
              <w:spacing w:line="300" w:lineRule="exact"/>
              <w:rPr>
                <w:rFonts w:ascii="Calibri" w:eastAsia="Calibri" w:hAnsi="Calibri" w:cs="Calibri"/>
                <w:b/>
                <w:bCs/>
                <w:noProof/>
                <w:color w:val="939598"/>
                <w:sz w:val="16"/>
                <w:szCs w:val="16"/>
              </w:rPr>
            </w:pPr>
          </w:p>
          <w:p w14:paraId="2BEC8AB3" w14:textId="54FE569D" w:rsidR="00AE1A7E" w:rsidRDefault="00943D76"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15</w:t>
            </w:r>
          </w:p>
          <w:p w14:paraId="2C91D1CA" w14:textId="77777777" w:rsidR="00AE1A7E" w:rsidRDefault="00AE1A7E" w:rsidP="00597A74">
            <w:pPr>
              <w:spacing w:line="300" w:lineRule="exact"/>
              <w:rPr>
                <w:rFonts w:ascii="Calibri" w:eastAsia="Calibri" w:hAnsi="Calibri" w:cs="Calibri"/>
                <w:b/>
                <w:bCs/>
                <w:noProof/>
                <w:color w:val="939598"/>
                <w:sz w:val="16"/>
                <w:szCs w:val="16"/>
              </w:rPr>
            </w:pPr>
          </w:p>
          <w:p w14:paraId="712A0746" w14:textId="77777777" w:rsidR="00AE1A7E" w:rsidRDefault="00AE1A7E" w:rsidP="00597A74">
            <w:pPr>
              <w:spacing w:line="300" w:lineRule="exact"/>
              <w:rPr>
                <w:rFonts w:ascii="Calibri" w:eastAsia="Calibri" w:hAnsi="Calibri" w:cs="Calibri"/>
                <w:b/>
                <w:bCs/>
                <w:noProof/>
                <w:color w:val="939598"/>
                <w:sz w:val="16"/>
                <w:szCs w:val="16"/>
              </w:rPr>
            </w:pPr>
          </w:p>
          <w:p w14:paraId="746600E9" w14:textId="77777777" w:rsidR="00AE1A7E" w:rsidRDefault="00AE1A7E" w:rsidP="00597A74">
            <w:pPr>
              <w:spacing w:line="300" w:lineRule="exact"/>
              <w:rPr>
                <w:rFonts w:ascii="Calibri" w:eastAsia="Calibri" w:hAnsi="Calibri" w:cs="Calibri"/>
                <w:b/>
                <w:bCs/>
                <w:noProof/>
                <w:color w:val="939598"/>
                <w:sz w:val="16"/>
                <w:szCs w:val="16"/>
              </w:rPr>
            </w:pPr>
          </w:p>
          <w:p w14:paraId="083DEDD9" w14:textId="0B2E63B7" w:rsidR="00AE1A7E" w:rsidRDefault="00AE1A7E" w:rsidP="00597A74">
            <w:pPr>
              <w:spacing w:line="300" w:lineRule="exact"/>
              <w:rPr>
                <w:rFonts w:ascii="Calibri" w:eastAsia="Calibri" w:hAnsi="Calibri" w:cs="Calibri"/>
                <w:b/>
                <w:bCs/>
                <w:noProof/>
                <w:color w:val="939598"/>
                <w:sz w:val="16"/>
                <w:szCs w:val="16"/>
              </w:rPr>
            </w:pPr>
          </w:p>
          <w:p w14:paraId="4ADA5368" w14:textId="0DB41469" w:rsidR="00AE1A7E" w:rsidRDefault="00943D76"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34BE91C0" w14:textId="77777777" w:rsidR="00AE1A7E" w:rsidRDefault="00AE1A7E" w:rsidP="00597A74">
            <w:pPr>
              <w:spacing w:line="300" w:lineRule="exact"/>
              <w:rPr>
                <w:rFonts w:ascii="Calibri" w:eastAsia="Calibri" w:hAnsi="Calibri" w:cs="Calibri"/>
                <w:b/>
                <w:bCs/>
                <w:noProof/>
                <w:color w:val="939598"/>
                <w:sz w:val="16"/>
                <w:szCs w:val="16"/>
              </w:rPr>
            </w:pPr>
          </w:p>
          <w:p w14:paraId="0DEA4BD8" w14:textId="77777777" w:rsidR="00AE1A7E" w:rsidRDefault="00AE1A7E" w:rsidP="00597A74">
            <w:pPr>
              <w:spacing w:line="300" w:lineRule="exact"/>
              <w:rPr>
                <w:rFonts w:ascii="Calibri" w:eastAsia="Calibri" w:hAnsi="Calibri" w:cs="Calibri"/>
                <w:b/>
                <w:bCs/>
                <w:noProof/>
                <w:color w:val="939598"/>
                <w:sz w:val="16"/>
                <w:szCs w:val="16"/>
              </w:rPr>
            </w:pPr>
          </w:p>
          <w:p w14:paraId="706C4FD1" w14:textId="446D6F7E" w:rsidR="00AE1A7E" w:rsidRDefault="00AE1A7E" w:rsidP="00597A74">
            <w:pPr>
              <w:spacing w:line="300" w:lineRule="exact"/>
              <w:rPr>
                <w:rFonts w:ascii="Calibri" w:eastAsia="Calibri" w:hAnsi="Calibri" w:cs="Calibri"/>
                <w:b/>
                <w:bCs/>
                <w:noProof/>
                <w:color w:val="939598"/>
                <w:sz w:val="16"/>
                <w:szCs w:val="16"/>
              </w:rPr>
            </w:pPr>
          </w:p>
          <w:p w14:paraId="7D6BF4DC" w14:textId="77777777" w:rsidR="00777E76" w:rsidRDefault="00777E76" w:rsidP="00597A74">
            <w:pPr>
              <w:spacing w:line="300" w:lineRule="exact"/>
              <w:rPr>
                <w:rFonts w:ascii="Calibri" w:eastAsia="Calibri" w:hAnsi="Calibri" w:cs="Calibri"/>
                <w:b/>
                <w:bCs/>
                <w:noProof/>
                <w:color w:val="939598"/>
                <w:sz w:val="16"/>
                <w:szCs w:val="16"/>
              </w:rPr>
            </w:pPr>
          </w:p>
          <w:p w14:paraId="063F0788" w14:textId="355B052C" w:rsidR="00AE1A7E" w:rsidRDefault="00943D76"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3B109099" w14:textId="77777777" w:rsidR="00AE1A7E" w:rsidRDefault="00AE1A7E" w:rsidP="00597A74">
            <w:pPr>
              <w:spacing w:line="300" w:lineRule="exact"/>
              <w:rPr>
                <w:rFonts w:ascii="Calibri" w:eastAsia="Calibri" w:hAnsi="Calibri" w:cs="Calibri"/>
                <w:b/>
                <w:bCs/>
                <w:noProof/>
                <w:color w:val="939598"/>
                <w:sz w:val="16"/>
                <w:szCs w:val="16"/>
              </w:rPr>
            </w:pPr>
          </w:p>
          <w:p w14:paraId="23F0E2CD" w14:textId="7D007660" w:rsidR="00AE1A7E" w:rsidRPr="000B6CEE" w:rsidRDefault="00AE1A7E" w:rsidP="00597A74">
            <w:pPr>
              <w:spacing w:line="300" w:lineRule="exact"/>
              <w:rPr>
                <w:rFonts w:ascii="Calibri" w:eastAsia="Calibri" w:hAnsi="Calibri" w:cs="Calibri"/>
                <w:b/>
                <w:bCs/>
                <w:noProof/>
                <w:color w:val="939598"/>
                <w:sz w:val="16"/>
                <w:szCs w:val="16"/>
              </w:rPr>
            </w:pPr>
          </w:p>
        </w:tc>
        <w:tc>
          <w:tcPr>
            <w:tcW w:w="9069" w:type="dxa"/>
            <w:shd w:val="clear" w:color="auto" w:fill="auto"/>
          </w:tcPr>
          <w:p w14:paraId="77B7F3A1" w14:textId="77777777" w:rsidR="00AE1A7E"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hAnsi="Times New Roman" w:cs="Times New Roman"/>
                <w:sz w:val="23"/>
                <w:szCs w:val="23"/>
              </w:rPr>
              <w:t>[…]</w:t>
            </w:r>
          </w:p>
          <w:p w14:paraId="670A62E5" w14:textId="36BB28C7" w:rsidR="00AE1A7E"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hAnsi="Times New Roman" w:cs="Times New Roman"/>
                <w:sz w:val="23"/>
                <w:szCs w:val="23"/>
              </w:rPr>
              <w:t>A 3 de setembro, navegando eles em demanda das ilhas, alcançou-os uma nau de corsários franceses, bem artilhada e consertada</w:t>
            </w:r>
            <w:r w:rsidR="00943D76" w:rsidRPr="00943D76">
              <w:rPr>
                <w:rFonts w:ascii="Times New Roman" w:hAnsi="Times New Roman" w:cs="Times New Roman"/>
                <w:sz w:val="23"/>
                <w:szCs w:val="23"/>
                <w:vertAlign w:val="superscript"/>
              </w:rPr>
              <w:t>1</w:t>
            </w:r>
            <w:r w:rsidRPr="00AE1A7E">
              <w:rPr>
                <w:rFonts w:ascii="Times New Roman" w:hAnsi="Times New Roman" w:cs="Times New Roman"/>
                <w:sz w:val="23"/>
                <w:szCs w:val="23"/>
              </w:rPr>
              <w:t xml:space="preserve">, como costumavam. Vendo o piloto, o mestre e os demais tripulantes </w:t>
            </w:r>
            <w:proofErr w:type="gramStart"/>
            <w:r w:rsidRPr="00AE1A7E">
              <w:rPr>
                <w:rFonts w:ascii="Times New Roman" w:hAnsi="Times New Roman" w:cs="Times New Roman"/>
                <w:sz w:val="23"/>
                <w:szCs w:val="23"/>
              </w:rPr>
              <w:t>da «Santo António</w:t>
            </w:r>
            <w:proofErr w:type="gramEnd"/>
            <w:r w:rsidRPr="00AE1A7E">
              <w:rPr>
                <w:rFonts w:ascii="Times New Roman" w:hAnsi="Times New Roman" w:cs="Times New Roman"/>
                <w:sz w:val="23"/>
                <w:szCs w:val="23"/>
              </w:rPr>
              <w:t>» que não iam em estado de se defenderem, pois mais artilharia não havia a bordo que um falcão</w:t>
            </w:r>
            <w:r w:rsidR="00943D76" w:rsidRPr="00943D76">
              <w:rPr>
                <w:rFonts w:ascii="Times New Roman" w:hAnsi="Times New Roman" w:cs="Times New Roman"/>
                <w:sz w:val="23"/>
                <w:szCs w:val="23"/>
                <w:vertAlign w:val="superscript"/>
              </w:rPr>
              <w:t>2</w:t>
            </w:r>
            <w:r w:rsidRPr="00AE1A7E">
              <w:rPr>
                <w:rFonts w:ascii="Times New Roman" w:hAnsi="Times New Roman" w:cs="Times New Roman"/>
                <w:sz w:val="23"/>
                <w:szCs w:val="23"/>
              </w:rPr>
              <w:t xml:space="preserve"> e um só berço</w:t>
            </w:r>
            <w:r w:rsidR="00943D76" w:rsidRPr="00943D76">
              <w:rPr>
                <w:rFonts w:ascii="Times New Roman" w:hAnsi="Times New Roman" w:cs="Times New Roman"/>
                <w:sz w:val="23"/>
                <w:szCs w:val="23"/>
                <w:vertAlign w:val="superscript"/>
              </w:rPr>
              <w:t>3</w:t>
            </w:r>
            <w:r w:rsidRPr="00AE1A7E">
              <w:rPr>
                <w:rFonts w:ascii="Times New Roman" w:hAnsi="Times New Roman" w:cs="Times New Roman"/>
                <w:sz w:val="23"/>
                <w:szCs w:val="23"/>
              </w:rPr>
              <w:t xml:space="preserve"> (afora as armas que o Albuquerque trazia, para si e para os seus criados) determinaram de se render. Jorge de Albuquerque, porém, opôs-se a isso com a maior firmeza. Não! Por Deus, não! Não permitisse Nosso Senhor que uma nau em que vinha ele se rendesse jamais sem combater, tanto quanto possível! Dispusessem-se todos ao que lhes cumpria, e ajudassem-no na resistência: pois somente com o berço e com o falcão tinha ele esperança que se defenderiam!</w:t>
            </w:r>
          </w:p>
          <w:p w14:paraId="1480CB54" w14:textId="5326CCA5" w:rsidR="00AE1A7E"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hAnsi="Times New Roman" w:cs="Times New Roman"/>
                <w:sz w:val="23"/>
                <w:szCs w:val="23"/>
              </w:rPr>
              <w:t>Só sete homens, contudo, se lhe ofereceram para o acompanhar; e com esses sete, e contra o parecer de todos os demais, se pôs às bombardas com a nau francesa, às arcabuzadas</w:t>
            </w:r>
            <w:r w:rsidR="00943D76">
              <w:rPr>
                <w:rFonts w:ascii="Times New Roman" w:hAnsi="Times New Roman" w:cs="Times New Roman"/>
                <w:sz w:val="23"/>
                <w:szCs w:val="23"/>
                <w:vertAlign w:val="superscript"/>
              </w:rPr>
              <w:t>4</w:t>
            </w:r>
            <w:r w:rsidRPr="00AE1A7E">
              <w:rPr>
                <w:rFonts w:ascii="Times New Roman" w:hAnsi="Times New Roman" w:cs="Times New Roman"/>
                <w:sz w:val="23"/>
                <w:szCs w:val="23"/>
              </w:rPr>
              <w:t>, aos tiros de frecha, determinado e enérgico. Durou esta luta quase três dias, sem ousarem os Franceses abordar os nossos pela dura resistência que neles achavam, apesar de os combatentes serem tão poucos e de não haver senão o berço e o falcão, aos quais Jorge de Albuquerque pessoalmente carregava, bordeava</w:t>
            </w:r>
            <w:r w:rsidR="00943D76">
              <w:rPr>
                <w:rFonts w:ascii="Times New Roman" w:hAnsi="Times New Roman" w:cs="Times New Roman"/>
                <w:sz w:val="23"/>
                <w:szCs w:val="23"/>
                <w:vertAlign w:val="superscript"/>
              </w:rPr>
              <w:t>5</w:t>
            </w:r>
            <w:r w:rsidRPr="00AE1A7E">
              <w:rPr>
                <w:rFonts w:ascii="Times New Roman" w:hAnsi="Times New Roman" w:cs="Times New Roman"/>
                <w:sz w:val="23"/>
                <w:szCs w:val="23"/>
              </w:rPr>
              <w:t>, punha fogo, por não vir na viagem bombardeiro, ou quem soubesse fazê-lo tão bem como ele.</w:t>
            </w:r>
          </w:p>
          <w:p w14:paraId="2C050AB7" w14:textId="77777777" w:rsidR="00AE1A7E"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hAnsi="Times New Roman" w:cs="Times New Roman"/>
                <w:sz w:val="23"/>
                <w:szCs w:val="23"/>
              </w:rPr>
              <w:t>[…]</w:t>
            </w:r>
          </w:p>
          <w:p w14:paraId="5878E6F8" w14:textId="44A1D397" w:rsidR="00AE1A7E"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hAnsi="Times New Roman" w:cs="Times New Roman"/>
                <w:sz w:val="23"/>
                <w:szCs w:val="23"/>
              </w:rPr>
              <w:t>– Que coração temerário é o teu, homem, que tentaste a defesa desta nau tendo tão poucos petrechos</w:t>
            </w:r>
            <w:r w:rsidR="00943D76">
              <w:rPr>
                <w:rFonts w:ascii="Times New Roman" w:hAnsi="Times New Roman" w:cs="Times New Roman"/>
                <w:sz w:val="23"/>
                <w:szCs w:val="23"/>
                <w:vertAlign w:val="superscript"/>
              </w:rPr>
              <w:t>6</w:t>
            </w:r>
            <w:r w:rsidRPr="00AE1A7E">
              <w:rPr>
                <w:rFonts w:ascii="Times New Roman" w:hAnsi="Times New Roman" w:cs="Times New Roman"/>
                <w:sz w:val="23"/>
                <w:szCs w:val="23"/>
              </w:rPr>
              <w:t xml:space="preserve"> de guerra, contra a nossa, que vem tão armada, e que traz seis dezenas de arcabuzeiros?</w:t>
            </w:r>
          </w:p>
          <w:p w14:paraId="3141A5CA" w14:textId="77777777" w:rsidR="00AE1A7E"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hAnsi="Times New Roman" w:cs="Times New Roman"/>
                <w:sz w:val="23"/>
                <w:szCs w:val="23"/>
              </w:rPr>
              <w:t>Ao que respondeu o Albuquerque Coelho, bem seguro de si:</w:t>
            </w:r>
          </w:p>
          <w:p w14:paraId="29C9FB86" w14:textId="3E820D3A" w:rsidR="00AE1A7E"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hAnsi="Times New Roman" w:cs="Times New Roman"/>
                <w:sz w:val="23"/>
                <w:szCs w:val="23"/>
              </w:rPr>
              <w:t xml:space="preserve">– Nisso podes ver que infeliz </w:t>
            </w:r>
            <w:proofErr w:type="gramStart"/>
            <w:r w:rsidRPr="00AE1A7E">
              <w:rPr>
                <w:rFonts w:ascii="Times New Roman" w:hAnsi="Times New Roman" w:cs="Times New Roman"/>
                <w:sz w:val="23"/>
                <w:szCs w:val="23"/>
              </w:rPr>
              <w:t>fui</w:t>
            </w:r>
            <w:proofErr w:type="gramEnd"/>
            <w:r w:rsidRPr="00AE1A7E">
              <w:rPr>
                <w:rFonts w:ascii="Times New Roman" w:hAnsi="Times New Roman" w:cs="Times New Roman"/>
                <w:sz w:val="23"/>
                <w:szCs w:val="23"/>
              </w:rPr>
              <w:t xml:space="preserve"> eu, em me embarcar em nau tão despreparada para a guerra; que se viera aparelhada como cumpria, ou trouxera o que a tua traz de sobejo, creio que tivéramos, tu e eu, estados diferentíssimos daqueles em que estamos. Aliás, a boa fortuna que tivestes, agradece-a à traição desses meus companheiros – o mestre, o piloto, os marujos, - que se declararam contra mim: pois se me houvessem ajudado, como me ajudaram estes amigos, não estarias aqui como vencedor, nem eu como vencido. […]</w:t>
            </w:r>
          </w:p>
        </w:tc>
      </w:tr>
      <w:tr w:rsidR="00AE1A7E" w:rsidRPr="00AE1A7E" w14:paraId="501281B4" w14:textId="77777777" w:rsidTr="00597A74">
        <w:tc>
          <w:tcPr>
            <w:tcW w:w="343" w:type="dxa"/>
            <w:shd w:val="clear" w:color="auto" w:fill="auto"/>
          </w:tcPr>
          <w:p w14:paraId="0B1F96B3" w14:textId="77777777" w:rsidR="00AE1A7E" w:rsidRPr="000B6CEE" w:rsidRDefault="00AE1A7E" w:rsidP="00597A74">
            <w:pPr>
              <w:spacing w:line="280" w:lineRule="exact"/>
              <w:rPr>
                <w:rFonts w:ascii="Calibri" w:eastAsia="Calibri" w:hAnsi="Calibri" w:cs="Calibri"/>
                <w:b/>
                <w:bCs/>
                <w:noProof/>
                <w:color w:val="939598"/>
                <w:sz w:val="16"/>
                <w:szCs w:val="16"/>
              </w:rPr>
            </w:pPr>
          </w:p>
        </w:tc>
        <w:tc>
          <w:tcPr>
            <w:tcW w:w="9069" w:type="dxa"/>
            <w:shd w:val="clear" w:color="auto" w:fill="auto"/>
          </w:tcPr>
          <w:p w14:paraId="3D8CA194" w14:textId="77777777" w:rsidR="00AE1A7E" w:rsidRDefault="00AE1A7E" w:rsidP="00597A74">
            <w:pPr>
              <w:pStyle w:val="NoSpacing"/>
              <w:shd w:val="clear" w:color="auto" w:fill="FFFFFF"/>
              <w:spacing w:before="120" w:beforeAutospacing="0" w:after="120" w:afterAutospacing="0"/>
              <w:jc w:val="right"/>
              <w:rPr>
                <w:sz w:val="18"/>
              </w:rPr>
            </w:pPr>
            <w:proofErr w:type="gramStart"/>
            <w:r w:rsidRPr="00AE1A7E">
              <w:rPr>
                <w:sz w:val="18"/>
              </w:rPr>
              <w:t>in</w:t>
            </w:r>
            <w:proofErr w:type="gramEnd"/>
            <w:r w:rsidRPr="00AE1A7E">
              <w:rPr>
                <w:i/>
                <w:sz w:val="18"/>
              </w:rPr>
              <w:t xml:space="preserve"> História Trágico-Marítima – Narrativas de Naufrágios da Época das Conquistas</w:t>
            </w:r>
            <w:r w:rsidRPr="00AE1A7E">
              <w:rPr>
                <w:sz w:val="18"/>
              </w:rPr>
              <w:t>,</w:t>
            </w:r>
            <w:r w:rsidRPr="00AE1A7E">
              <w:rPr>
                <w:sz w:val="18"/>
              </w:rPr>
              <w:br/>
            </w:r>
            <w:proofErr w:type="spellStart"/>
            <w:proofErr w:type="gramStart"/>
            <w:r w:rsidR="00943D76">
              <w:rPr>
                <w:sz w:val="18"/>
              </w:rPr>
              <w:t>adapt</w:t>
            </w:r>
            <w:proofErr w:type="spellEnd"/>
            <w:proofErr w:type="gramEnd"/>
            <w:r w:rsidR="00943D76">
              <w:rPr>
                <w:sz w:val="18"/>
              </w:rPr>
              <w:t xml:space="preserve">. António Sérgio, </w:t>
            </w:r>
            <w:r w:rsidRPr="00AE1A7E">
              <w:rPr>
                <w:sz w:val="18"/>
              </w:rPr>
              <w:t>Lisboa, Sá da Costa Editora/Expresso, 2009.</w:t>
            </w:r>
          </w:p>
          <w:p w14:paraId="55E512E3" w14:textId="6CA55D35" w:rsidR="00943D76" w:rsidRPr="00943D76" w:rsidRDefault="00943D76" w:rsidP="00777E76">
            <w:pPr>
              <w:spacing w:before="240"/>
              <w:jc w:val="both"/>
              <w:rPr>
                <w:rFonts w:ascii="Times New Roman" w:hAnsi="Times New Roman" w:cs="Times New Roman"/>
                <w:sz w:val="16"/>
                <w:szCs w:val="16"/>
              </w:rPr>
            </w:pPr>
            <w:r w:rsidRPr="00943D76">
              <w:rPr>
                <w:rFonts w:ascii="Times New Roman" w:hAnsi="Times New Roman" w:cs="Times New Roman"/>
                <w:sz w:val="16"/>
                <w:szCs w:val="16"/>
                <w:vertAlign w:val="superscript"/>
              </w:rPr>
              <w:t>1</w:t>
            </w:r>
            <w:r w:rsidRPr="00943D76">
              <w:rPr>
                <w:rFonts w:ascii="Times New Roman" w:hAnsi="Times New Roman" w:cs="Times New Roman"/>
                <w:sz w:val="16"/>
                <w:szCs w:val="16"/>
              </w:rPr>
              <w:t xml:space="preserve"> </w:t>
            </w:r>
            <w:r w:rsidRPr="00943D76">
              <w:rPr>
                <w:rFonts w:ascii="Times New Roman" w:hAnsi="Times New Roman" w:cs="Times New Roman"/>
                <w:i/>
                <w:sz w:val="16"/>
                <w:szCs w:val="16"/>
              </w:rPr>
              <w:t>Consertada</w:t>
            </w:r>
            <w:r w:rsidRPr="00943D76">
              <w:rPr>
                <w:rFonts w:ascii="Times New Roman" w:hAnsi="Times New Roman" w:cs="Times New Roman"/>
                <w:sz w:val="16"/>
                <w:szCs w:val="16"/>
              </w:rPr>
              <w:t xml:space="preserve">: preparada, apetrechada. </w:t>
            </w:r>
            <w:r w:rsidRPr="00943D76">
              <w:rPr>
                <w:rFonts w:ascii="Times New Roman" w:hAnsi="Times New Roman" w:cs="Times New Roman"/>
                <w:sz w:val="16"/>
                <w:szCs w:val="16"/>
                <w:vertAlign w:val="superscript"/>
              </w:rPr>
              <w:t>2</w:t>
            </w:r>
            <w:r w:rsidRPr="00943D76">
              <w:rPr>
                <w:rFonts w:ascii="Times New Roman" w:hAnsi="Times New Roman" w:cs="Times New Roman"/>
                <w:sz w:val="16"/>
                <w:szCs w:val="16"/>
              </w:rPr>
              <w:t xml:space="preserve"> </w:t>
            </w:r>
            <w:r w:rsidRPr="00943D76">
              <w:rPr>
                <w:rFonts w:ascii="Times New Roman" w:hAnsi="Times New Roman" w:cs="Times New Roman"/>
                <w:i/>
                <w:sz w:val="16"/>
                <w:szCs w:val="16"/>
              </w:rPr>
              <w:t>Falcão</w:t>
            </w:r>
            <w:r w:rsidRPr="00943D76">
              <w:rPr>
                <w:rFonts w:ascii="Times New Roman" w:hAnsi="Times New Roman" w:cs="Times New Roman"/>
                <w:sz w:val="16"/>
                <w:szCs w:val="16"/>
              </w:rPr>
              <w:t xml:space="preserve">: pequena peça de artilharia. </w:t>
            </w:r>
            <w:r w:rsidRPr="00943D76">
              <w:rPr>
                <w:rFonts w:ascii="Times New Roman" w:hAnsi="Times New Roman" w:cs="Times New Roman"/>
                <w:sz w:val="16"/>
                <w:szCs w:val="16"/>
                <w:vertAlign w:val="superscript"/>
              </w:rPr>
              <w:t>3</w:t>
            </w:r>
            <w:r w:rsidRPr="00943D76">
              <w:rPr>
                <w:rFonts w:ascii="Times New Roman" w:hAnsi="Times New Roman" w:cs="Times New Roman"/>
                <w:sz w:val="16"/>
                <w:szCs w:val="16"/>
              </w:rPr>
              <w:t xml:space="preserve"> </w:t>
            </w:r>
            <w:r w:rsidRPr="00943D76">
              <w:rPr>
                <w:rFonts w:ascii="Times New Roman" w:hAnsi="Times New Roman" w:cs="Times New Roman"/>
                <w:i/>
                <w:sz w:val="16"/>
                <w:szCs w:val="16"/>
              </w:rPr>
              <w:t>Berço</w:t>
            </w:r>
            <w:r w:rsidRPr="00943D76">
              <w:rPr>
                <w:rFonts w:ascii="Times New Roman" w:hAnsi="Times New Roman" w:cs="Times New Roman"/>
                <w:sz w:val="16"/>
                <w:szCs w:val="16"/>
              </w:rPr>
              <w:t xml:space="preserve">: peça de artilharia curta. </w:t>
            </w:r>
            <w:r w:rsidRPr="00943D76">
              <w:rPr>
                <w:rFonts w:ascii="Times New Roman" w:hAnsi="Times New Roman" w:cs="Times New Roman"/>
                <w:sz w:val="16"/>
                <w:szCs w:val="16"/>
                <w:vertAlign w:val="superscript"/>
              </w:rPr>
              <w:t>4</w:t>
            </w:r>
            <w:r w:rsidRPr="00943D76">
              <w:rPr>
                <w:rFonts w:ascii="Times New Roman" w:hAnsi="Times New Roman" w:cs="Times New Roman"/>
                <w:sz w:val="16"/>
                <w:szCs w:val="16"/>
              </w:rPr>
              <w:t xml:space="preserve"> </w:t>
            </w:r>
            <w:r w:rsidRPr="00943D76">
              <w:rPr>
                <w:rFonts w:ascii="Times New Roman" w:hAnsi="Times New Roman" w:cs="Times New Roman"/>
                <w:i/>
                <w:sz w:val="16"/>
                <w:szCs w:val="16"/>
              </w:rPr>
              <w:t>Arcabuzadas</w:t>
            </w:r>
            <w:r w:rsidRPr="00943D76">
              <w:rPr>
                <w:rFonts w:ascii="Times New Roman" w:hAnsi="Times New Roman" w:cs="Times New Roman"/>
                <w:sz w:val="16"/>
                <w:szCs w:val="16"/>
              </w:rPr>
              <w:t xml:space="preserve">: descarga simultânea de arcabuzes (antiga arma de fogo) </w:t>
            </w:r>
            <w:r w:rsidRPr="00943D76">
              <w:rPr>
                <w:rFonts w:ascii="Times New Roman" w:hAnsi="Times New Roman" w:cs="Times New Roman"/>
                <w:sz w:val="16"/>
                <w:szCs w:val="16"/>
                <w:vertAlign w:val="superscript"/>
              </w:rPr>
              <w:t xml:space="preserve">5 </w:t>
            </w:r>
            <w:r w:rsidRPr="00943D76">
              <w:rPr>
                <w:rFonts w:ascii="Times New Roman" w:hAnsi="Times New Roman" w:cs="Times New Roman"/>
                <w:i/>
                <w:sz w:val="16"/>
                <w:szCs w:val="16"/>
              </w:rPr>
              <w:t>Bordeava</w:t>
            </w:r>
            <w:r w:rsidRPr="00943D76">
              <w:rPr>
                <w:rFonts w:ascii="Times New Roman" w:hAnsi="Times New Roman" w:cs="Times New Roman"/>
                <w:sz w:val="16"/>
                <w:szCs w:val="16"/>
              </w:rPr>
              <w:t xml:space="preserve">: voltar a aresta (de qualquer peça metálica). </w:t>
            </w:r>
            <w:r w:rsidRPr="00943D76">
              <w:rPr>
                <w:rFonts w:ascii="Times New Roman" w:hAnsi="Times New Roman" w:cs="Times New Roman"/>
                <w:sz w:val="16"/>
                <w:szCs w:val="16"/>
                <w:vertAlign w:val="superscript"/>
              </w:rPr>
              <w:t>6</w:t>
            </w:r>
            <w:r w:rsidRPr="00943D76">
              <w:rPr>
                <w:rFonts w:ascii="Times New Roman" w:hAnsi="Times New Roman" w:cs="Times New Roman"/>
                <w:sz w:val="16"/>
                <w:szCs w:val="16"/>
              </w:rPr>
              <w:t xml:space="preserve"> </w:t>
            </w:r>
            <w:r w:rsidRPr="00943D76">
              <w:rPr>
                <w:rFonts w:ascii="Times New Roman" w:hAnsi="Times New Roman" w:cs="Times New Roman"/>
                <w:i/>
                <w:sz w:val="16"/>
                <w:szCs w:val="16"/>
              </w:rPr>
              <w:t>Petrechos</w:t>
            </w:r>
            <w:r w:rsidRPr="00943D76">
              <w:rPr>
                <w:rFonts w:ascii="Times New Roman" w:hAnsi="Times New Roman" w:cs="Times New Roman"/>
                <w:sz w:val="16"/>
                <w:szCs w:val="16"/>
              </w:rPr>
              <w:t>: munição, instrumento ou utensílio de guerra.</w:t>
            </w:r>
          </w:p>
        </w:tc>
      </w:tr>
    </w:tbl>
    <w:p w14:paraId="5D8798E7" w14:textId="2CA6D9FA" w:rsidR="00C13E40" w:rsidRDefault="00C13E40" w:rsidP="00C13E40">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4</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AE1A7E" w:rsidRPr="00605B47">
        <w:t>O excerto apresentado enquadra-se no género da literatura de viagens.</w:t>
      </w:r>
      <w:r w:rsidR="00943D76">
        <w:rPr>
          <w:rFonts w:ascii="Calibri" w:eastAsia="Calibri" w:hAnsi="Calibri" w:cs="Times New Roman"/>
          <w:b/>
          <w:sz w:val="18"/>
        </w:rPr>
        <w:t xml:space="preserve"> </w:t>
      </w:r>
      <w:r w:rsidR="00AE1A7E" w:rsidRPr="00605B47">
        <w:t>Comprova-o com elementos textuais, justificando.</w:t>
      </w:r>
      <w:r w:rsidR="00943D76" w:rsidRPr="00943D76">
        <w:rPr>
          <w:rFonts w:ascii="Calibri" w:eastAsia="Calibri" w:hAnsi="Calibri" w:cs="Times New Roman"/>
        </w:rPr>
        <w:t xml:space="preserve"> </w:t>
      </w:r>
      <w:r w:rsidR="00943D76" w:rsidRPr="00765104">
        <w:rPr>
          <w:rFonts w:ascii="Calibri" w:eastAsia="Calibri" w:hAnsi="Calibri" w:cs="Times New Roman"/>
        </w:rPr>
        <w:tab/>
      </w:r>
      <w:r w:rsidR="00943D76" w:rsidRPr="00AC2A10">
        <w:rPr>
          <w:rFonts w:ascii="Calibri" w:eastAsia="Calibri" w:hAnsi="Calibri" w:cs="Times New Roman"/>
          <w:b/>
          <w:sz w:val="18"/>
        </w:rPr>
        <w:t>(20 pontos)</w:t>
      </w:r>
    </w:p>
    <w:p w14:paraId="3601C064" w14:textId="114CA48B" w:rsidR="00C13E40" w:rsidRDefault="00C13E40" w:rsidP="00C13E40">
      <w:pPr>
        <w:tabs>
          <w:tab w:val="left" w:pos="284"/>
          <w:tab w:val="right" w:pos="9072"/>
        </w:tabs>
        <w:spacing w:before="360" w:after="120"/>
        <w:ind w:left="284" w:hanging="284"/>
        <w:jc w:val="both"/>
        <w:rPr>
          <w:rFonts w:ascii="Calibri" w:eastAsia="Calibri" w:hAnsi="Calibri" w:cs="Times New Roman"/>
        </w:rPr>
      </w:pPr>
      <w:r>
        <w:rPr>
          <w:rFonts w:ascii="Calibri" w:eastAsia="Calibri" w:hAnsi="Calibri" w:cs="Times New Roman"/>
          <w:b/>
        </w:rPr>
        <w:t>5</w:t>
      </w:r>
      <w:r w:rsidRPr="00AC2A10">
        <w:rPr>
          <w:rFonts w:ascii="Calibri" w:eastAsia="Calibri" w:hAnsi="Calibri" w:cs="Times New Roman"/>
          <w:b/>
        </w:rPr>
        <w:t>.</w:t>
      </w:r>
      <w:r w:rsidRPr="00765104">
        <w:rPr>
          <w:rFonts w:ascii="Calibri" w:eastAsia="Calibri" w:hAnsi="Calibri" w:cs="Times New Roman"/>
        </w:rPr>
        <w:t xml:space="preserve"> </w:t>
      </w:r>
      <w:r>
        <w:rPr>
          <w:rFonts w:ascii="Calibri" w:eastAsia="Calibri" w:hAnsi="Calibri" w:cs="Times New Roman"/>
        </w:rPr>
        <w:tab/>
      </w:r>
      <w:r w:rsidR="00AE1A7E">
        <w:t>Jorge de Albuquerque Coelho, ao contrário do contemplativo sujeito poético</w:t>
      </w:r>
      <w:r w:rsidR="00943D76">
        <w:rPr>
          <w:rFonts w:ascii="Calibri" w:eastAsia="Calibri" w:hAnsi="Calibri" w:cs="Times New Roman"/>
          <w:b/>
          <w:sz w:val="18"/>
        </w:rPr>
        <w:t xml:space="preserve"> </w:t>
      </w:r>
      <w:r w:rsidR="00AE1A7E">
        <w:t>presente no texto A, é um homem de ação. Justifica.</w:t>
      </w:r>
      <w:r w:rsidR="00943D76" w:rsidRPr="00943D76">
        <w:rPr>
          <w:rFonts w:ascii="Calibri" w:eastAsia="Calibri" w:hAnsi="Calibri" w:cs="Times New Roman"/>
        </w:rPr>
        <w:t xml:space="preserve"> </w:t>
      </w:r>
      <w:r w:rsidR="00943D76">
        <w:rPr>
          <w:rFonts w:ascii="Calibri" w:eastAsia="Calibri" w:hAnsi="Calibri" w:cs="Times New Roman"/>
        </w:rPr>
        <w:tab/>
      </w:r>
      <w:r w:rsidR="00943D76" w:rsidRPr="00AC2A10">
        <w:rPr>
          <w:rFonts w:ascii="Calibri" w:eastAsia="Calibri" w:hAnsi="Calibri" w:cs="Times New Roman"/>
          <w:b/>
          <w:sz w:val="18"/>
        </w:rPr>
        <w:t>(20 pontos)</w:t>
      </w:r>
    </w:p>
    <w:p w14:paraId="67FA41EB" w14:textId="77777777" w:rsidR="00AE1A7E" w:rsidRDefault="00AE1A7E">
      <w:pPr>
        <w:rPr>
          <w:rFonts w:ascii="Calibri" w:eastAsia="Calibri" w:hAnsi="Calibri" w:cs="Calibri"/>
          <w:b/>
          <w:bCs/>
          <w:noProof/>
          <w:color w:val="636466"/>
          <w:sz w:val="30"/>
          <w:szCs w:val="30"/>
        </w:rPr>
      </w:pPr>
      <w:r>
        <w:rPr>
          <w:rFonts w:ascii="Calibri" w:eastAsia="Calibri" w:hAnsi="Calibri" w:cs="Calibri"/>
          <w:b/>
          <w:bCs/>
          <w:noProof/>
          <w:color w:val="636466"/>
          <w:sz w:val="30"/>
          <w:szCs w:val="30"/>
        </w:rPr>
        <w:br w:type="page"/>
      </w:r>
    </w:p>
    <w:p w14:paraId="7C3E9A6F" w14:textId="4EDBF95D" w:rsidR="00C13E40" w:rsidRDefault="00C13E40" w:rsidP="00C13E40">
      <w:pPr>
        <w:spacing w:before="3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lastRenderedPageBreak/>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w:t>
      </w:r>
    </w:p>
    <w:p w14:paraId="08B799ED" w14:textId="77777777" w:rsidR="00C13E40" w:rsidRPr="00BB08CF" w:rsidRDefault="00C13E40" w:rsidP="00C13E40">
      <w:pPr>
        <w:spacing w:before="240" w:after="120" w:line="240" w:lineRule="auto"/>
        <w:rPr>
          <w:rFonts w:cs="TimesNewRomanPS-BoldMT"/>
          <w:bCs/>
          <w:noProof/>
          <w:szCs w:val="24"/>
        </w:rPr>
      </w:pPr>
      <w:r w:rsidRPr="000C0FBC">
        <w:rPr>
          <w:rFonts w:ascii="Calibri" w:eastAsia="Calibri" w:hAnsi="Calibri" w:cs="Times New Roman"/>
        </w:rPr>
        <w:t>Lê o texto seguinte.</w:t>
      </w:r>
    </w:p>
    <w:tbl>
      <w:tblPr>
        <w:tblStyle w:val="TableGrid"/>
        <w:tblW w:w="9412" w:type="dxa"/>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3"/>
        <w:gridCol w:w="9069"/>
      </w:tblGrid>
      <w:tr w:rsidR="00C13E40" w:rsidRPr="000B6CEE" w14:paraId="08CE92BB" w14:textId="77777777" w:rsidTr="00597A74">
        <w:tc>
          <w:tcPr>
            <w:tcW w:w="343" w:type="dxa"/>
            <w:shd w:val="clear" w:color="auto" w:fill="auto"/>
          </w:tcPr>
          <w:p w14:paraId="0698C77B" w14:textId="77777777" w:rsidR="00C13E40" w:rsidRPr="000B6CEE" w:rsidRDefault="00C13E40" w:rsidP="00597A74">
            <w:pPr>
              <w:spacing w:line="300" w:lineRule="exact"/>
              <w:rPr>
                <w:rFonts w:ascii="Calibri" w:eastAsia="Calibri" w:hAnsi="Calibri" w:cs="Calibri"/>
                <w:b/>
                <w:bCs/>
                <w:noProof/>
                <w:color w:val="939598"/>
                <w:sz w:val="16"/>
                <w:szCs w:val="16"/>
              </w:rPr>
            </w:pPr>
          </w:p>
        </w:tc>
        <w:tc>
          <w:tcPr>
            <w:tcW w:w="9069" w:type="dxa"/>
            <w:shd w:val="clear" w:color="auto" w:fill="auto"/>
          </w:tcPr>
          <w:p w14:paraId="2E297DDF" w14:textId="6DDBFD49" w:rsidR="00C13E40" w:rsidRPr="00AE1A7E" w:rsidRDefault="00AE1A7E" w:rsidP="00862DE4">
            <w:pPr>
              <w:spacing w:before="120" w:after="120" w:line="300" w:lineRule="exact"/>
              <w:jc w:val="center"/>
              <w:rPr>
                <w:rFonts w:ascii="Times New Roman" w:hAnsi="Times New Roman" w:cs="Times New Roman"/>
                <w:sz w:val="23"/>
                <w:szCs w:val="23"/>
              </w:rPr>
            </w:pPr>
            <w:r w:rsidRPr="00AE1A7E">
              <w:rPr>
                <w:rFonts w:ascii="Times New Roman" w:eastAsia="Times New Roman" w:hAnsi="Times New Roman" w:cs="Times New Roman"/>
                <w:b/>
                <w:bCs/>
                <w:color w:val="222222"/>
                <w:kern w:val="36"/>
                <w:sz w:val="24"/>
              </w:rPr>
              <w:t>Porto vai tratar das suas «ilhas» mas nem todas terão o mesmo fim</w:t>
            </w:r>
          </w:p>
        </w:tc>
      </w:tr>
      <w:tr w:rsidR="00C13E40" w:rsidRPr="000B6CEE" w14:paraId="48C4CE18" w14:textId="77777777" w:rsidTr="00597A74">
        <w:trPr>
          <w:trHeight w:val="708"/>
        </w:trPr>
        <w:tc>
          <w:tcPr>
            <w:tcW w:w="343" w:type="dxa"/>
            <w:shd w:val="clear" w:color="auto" w:fill="auto"/>
          </w:tcPr>
          <w:p w14:paraId="77DFC4AE" w14:textId="77777777" w:rsidR="00C13E40" w:rsidRPr="000B6CEE" w:rsidRDefault="00C13E40" w:rsidP="00597A74">
            <w:pPr>
              <w:spacing w:line="300" w:lineRule="exact"/>
              <w:rPr>
                <w:rFonts w:ascii="Calibri" w:eastAsia="Calibri" w:hAnsi="Calibri" w:cs="Calibri"/>
                <w:b/>
                <w:bCs/>
                <w:noProof/>
                <w:color w:val="939598"/>
                <w:sz w:val="16"/>
                <w:szCs w:val="16"/>
              </w:rPr>
            </w:pPr>
          </w:p>
          <w:p w14:paraId="5E89429E" w14:textId="77777777" w:rsidR="00C13E40" w:rsidRPr="000B6CEE" w:rsidRDefault="00C13E40" w:rsidP="00597A74">
            <w:pPr>
              <w:spacing w:line="300" w:lineRule="exact"/>
              <w:rPr>
                <w:rFonts w:ascii="Calibri" w:eastAsia="Calibri" w:hAnsi="Calibri" w:cs="Calibri"/>
                <w:b/>
                <w:bCs/>
                <w:noProof/>
                <w:color w:val="939598"/>
                <w:sz w:val="16"/>
                <w:szCs w:val="16"/>
              </w:rPr>
            </w:pPr>
          </w:p>
          <w:p w14:paraId="52CD8788" w14:textId="77777777" w:rsidR="00C13E40" w:rsidRPr="000B6CEE" w:rsidRDefault="00C13E40" w:rsidP="00597A74">
            <w:pPr>
              <w:spacing w:line="300" w:lineRule="exact"/>
              <w:rPr>
                <w:rFonts w:ascii="Calibri" w:eastAsia="Calibri" w:hAnsi="Calibri" w:cs="Calibri"/>
                <w:b/>
                <w:bCs/>
                <w:noProof/>
                <w:color w:val="939598"/>
                <w:sz w:val="16"/>
                <w:szCs w:val="16"/>
              </w:rPr>
            </w:pPr>
          </w:p>
          <w:p w14:paraId="31D547F8" w14:textId="77777777" w:rsidR="00C13E40" w:rsidRPr="000B6CEE" w:rsidRDefault="00C13E40" w:rsidP="00597A74">
            <w:pPr>
              <w:spacing w:line="300" w:lineRule="exact"/>
              <w:rPr>
                <w:rFonts w:ascii="Calibri" w:eastAsia="Calibri" w:hAnsi="Calibri" w:cs="Calibri"/>
                <w:b/>
                <w:bCs/>
                <w:noProof/>
                <w:color w:val="939598"/>
                <w:sz w:val="16"/>
                <w:szCs w:val="16"/>
              </w:rPr>
            </w:pPr>
          </w:p>
          <w:p w14:paraId="5E36CD95" w14:textId="77777777" w:rsidR="00C13E40" w:rsidRPr="000B6CEE" w:rsidRDefault="00C13E40" w:rsidP="00597A7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5</w:t>
            </w:r>
          </w:p>
          <w:p w14:paraId="7779BAD2" w14:textId="77777777" w:rsidR="00C13E40" w:rsidRPr="000B6CEE" w:rsidRDefault="00C13E40" w:rsidP="00597A74">
            <w:pPr>
              <w:spacing w:line="300" w:lineRule="exact"/>
              <w:rPr>
                <w:rFonts w:ascii="Calibri" w:eastAsia="Calibri" w:hAnsi="Calibri" w:cs="Calibri"/>
                <w:b/>
                <w:bCs/>
                <w:noProof/>
                <w:color w:val="939598"/>
                <w:sz w:val="16"/>
                <w:szCs w:val="16"/>
              </w:rPr>
            </w:pPr>
          </w:p>
          <w:p w14:paraId="1401077F" w14:textId="77777777" w:rsidR="00C13E40" w:rsidRPr="000B6CEE" w:rsidRDefault="00C13E40" w:rsidP="00597A74">
            <w:pPr>
              <w:spacing w:line="300" w:lineRule="exact"/>
              <w:rPr>
                <w:rFonts w:ascii="Calibri" w:eastAsia="Calibri" w:hAnsi="Calibri" w:cs="Calibri"/>
                <w:b/>
                <w:bCs/>
                <w:noProof/>
                <w:color w:val="939598"/>
                <w:sz w:val="16"/>
                <w:szCs w:val="16"/>
              </w:rPr>
            </w:pPr>
          </w:p>
          <w:p w14:paraId="06895AB2" w14:textId="77777777" w:rsidR="00C13E40" w:rsidRPr="000B6CEE" w:rsidRDefault="00C13E40" w:rsidP="00597A74">
            <w:pPr>
              <w:spacing w:line="300" w:lineRule="exact"/>
              <w:rPr>
                <w:rFonts w:ascii="Calibri" w:eastAsia="Calibri" w:hAnsi="Calibri" w:cs="Calibri"/>
                <w:b/>
                <w:bCs/>
                <w:noProof/>
                <w:color w:val="939598"/>
                <w:sz w:val="16"/>
                <w:szCs w:val="16"/>
              </w:rPr>
            </w:pPr>
          </w:p>
          <w:p w14:paraId="5E69240C" w14:textId="77777777" w:rsidR="00C13E40" w:rsidRPr="000B6CEE" w:rsidRDefault="00C13E40" w:rsidP="00597A74">
            <w:pPr>
              <w:spacing w:line="300" w:lineRule="exact"/>
              <w:rPr>
                <w:rFonts w:ascii="Calibri" w:eastAsia="Calibri" w:hAnsi="Calibri" w:cs="Calibri"/>
                <w:b/>
                <w:bCs/>
                <w:noProof/>
                <w:color w:val="939598"/>
                <w:sz w:val="16"/>
                <w:szCs w:val="16"/>
              </w:rPr>
            </w:pPr>
          </w:p>
          <w:p w14:paraId="0298C1D8" w14:textId="77777777" w:rsidR="00C13E40" w:rsidRPr="000B6CEE" w:rsidRDefault="00C13E40" w:rsidP="00597A7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10</w:t>
            </w:r>
          </w:p>
          <w:p w14:paraId="39513B02" w14:textId="77777777" w:rsidR="00C13E40" w:rsidRPr="000B6CEE" w:rsidRDefault="00C13E40" w:rsidP="00597A74">
            <w:pPr>
              <w:spacing w:line="300" w:lineRule="exact"/>
              <w:rPr>
                <w:rFonts w:ascii="Calibri" w:eastAsia="Calibri" w:hAnsi="Calibri" w:cs="Calibri"/>
                <w:b/>
                <w:bCs/>
                <w:noProof/>
                <w:color w:val="939598"/>
                <w:sz w:val="16"/>
                <w:szCs w:val="16"/>
              </w:rPr>
            </w:pPr>
          </w:p>
          <w:p w14:paraId="7C5196C3" w14:textId="77777777" w:rsidR="00C13E40" w:rsidRPr="000B6CEE" w:rsidRDefault="00C13E40" w:rsidP="00597A74">
            <w:pPr>
              <w:spacing w:line="300" w:lineRule="exact"/>
              <w:rPr>
                <w:rFonts w:ascii="Calibri" w:eastAsia="Calibri" w:hAnsi="Calibri" w:cs="Calibri"/>
                <w:b/>
                <w:bCs/>
                <w:noProof/>
                <w:color w:val="939598"/>
                <w:sz w:val="16"/>
                <w:szCs w:val="16"/>
              </w:rPr>
            </w:pPr>
          </w:p>
          <w:p w14:paraId="6111C248" w14:textId="77777777" w:rsidR="00C13E40" w:rsidRPr="000B6CEE" w:rsidRDefault="00C13E40" w:rsidP="00597A74">
            <w:pPr>
              <w:spacing w:line="300" w:lineRule="exact"/>
              <w:rPr>
                <w:rFonts w:ascii="Calibri" w:eastAsia="Calibri" w:hAnsi="Calibri" w:cs="Calibri"/>
                <w:b/>
                <w:bCs/>
                <w:noProof/>
                <w:color w:val="939598"/>
                <w:sz w:val="16"/>
                <w:szCs w:val="16"/>
              </w:rPr>
            </w:pPr>
          </w:p>
          <w:p w14:paraId="01571F59" w14:textId="77777777" w:rsidR="00C13E40" w:rsidRPr="000B6CEE" w:rsidRDefault="00C13E40" w:rsidP="00597A74">
            <w:pPr>
              <w:spacing w:line="300" w:lineRule="exact"/>
              <w:rPr>
                <w:rFonts w:ascii="Calibri" w:eastAsia="Calibri" w:hAnsi="Calibri" w:cs="Calibri"/>
                <w:b/>
                <w:bCs/>
                <w:noProof/>
                <w:color w:val="939598"/>
                <w:sz w:val="16"/>
                <w:szCs w:val="16"/>
              </w:rPr>
            </w:pPr>
          </w:p>
          <w:p w14:paraId="065A4EFC" w14:textId="77777777" w:rsidR="00C13E40" w:rsidRPr="000B6CEE" w:rsidRDefault="00C13E40" w:rsidP="00597A74">
            <w:pPr>
              <w:spacing w:line="300" w:lineRule="exact"/>
              <w:rPr>
                <w:rFonts w:ascii="Calibri" w:eastAsia="Calibri" w:hAnsi="Calibri" w:cs="Calibri"/>
                <w:b/>
                <w:bCs/>
                <w:noProof/>
                <w:color w:val="939598"/>
                <w:sz w:val="16"/>
                <w:szCs w:val="16"/>
              </w:rPr>
            </w:pPr>
            <w:r w:rsidRPr="000B6CEE">
              <w:rPr>
                <w:rFonts w:ascii="Calibri" w:eastAsia="Calibri" w:hAnsi="Calibri" w:cs="Calibri"/>
                <w:b/>
                <w:bCs/>
                <w:noProof/>
                <w:color w:val="939598"/>
                <w:sz w:val="16"/>
                <w:szCs w:val="16"/>
              </w:rPr>
              <w:t>15</w:t>
            </w:r>
          </w:p>
          <w:p w14:paraId="5194CF1F" w14:textId="77777777" w:rsidR="00C13E40" w:rsidRDefault="00C13E40" w:rsidP="00597A74">
            <w:pPr>
              <w:spacing w:line="300" w:lineRule="exact"/>
              <w:rPr>
                <w:rFonts w:ascii="Calibri" w:eastAsia="Calibri" w:hAnsi="Calibri" w:cs="Calibri"/>
                <w:b/>
                <w:bCs/>
                <w:noProof/>
                <w:color w:val="939598"/>
                <w:sz w:val="16"/>
                <w:szCs w:val="16"/>
              </w:rPr>
            </w:pPr>
          </w:p>
          <w:p w14:paraId="54DAB8BA" w14:textId="77777777" w:rsidR="00C13E40" w:rsidRDefault="00C13E40" w:rsidP="00597A74">
            <w:pPr>
              <w:spacing w:line="300" w:lineRule="exact"/>
              <w:rPr>
                <w:rFonts w:ascii="Calibri" w:eastAsia="Calibri" w:hAnsi="Calibri" w:cs="Calibri"/>
                <w:b/>
                <w:bCs/>
                <w:noProof/>
                <w:color w:val="939598"/>
                <w:sz w:val="16"/>
                <w:szCs w:val="16"/>
              </w:rPr>
            </w:pPr>
          </w:p>
          <w:p w14:paraId="65ED97B4" w14:textId="77777777" w:rsidR="00C13E40" w:rsidRDefault="00C13E40" w:rsidP="00597A74">
            <w:pPr>
              <w:spacing w:line="300" w:lineRule="exact"/>
              <w:rPr>
                <w:rFonts w:ascii="Calibri" w:eastAsia="Calibri" w:hAnsi="Calibri" w:cs="Calibri"/>
                <w:b/>
                <w:bCs/>
                <w:noProof/>
                <w:color w:val="939598"/>
                <w:sz w:val="16"/>
                <w:szCs w:val="16"/>
              </w:rPr>
            </w:pPr>
          </w:p>
          <w:p w14:paraId="66E1AFF3" w14:textId="77777777" w:rsidR="00C13E40" w:rsidRDefault="00C13E40" w:rsidP="00597A74">
            <w:pPr>
              <w:spacing w:line="300" w:lineRule="exact"/>
              <w:rPr>
                <w:rFonts w:ascii="Calibri" w:eastAsia="Calibri" w:hAnsi="Calibri" w:cs="Calibri"/>
                <w:b/>
                <w:bCs/>
                <w:noProof/>
                <w:color w:val="939598"/>
                <w:sz w:val="16"/>
                <w:szCs w:val="16"/>
              </w:rPr>
            </w:pPr>
          </w:p>
          <w:p w14:paraId="7B27FC21" w14:textId="77777777" w:rsidR="00C13E40" w:rsidRDefault="00C13E40"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20</w:t>
            </w:r>
          </w:p>
          <w:p w14:paraId="48006BAF" w14:textId="77777777" w:rsidR="00C13E40" w:rsidRDefault="00C13E40" w:rsidP="00597A74">
            <w:pPr>
              <w:spacing w:line="300" w:lineRule="exact"/>
              <w:rPr>
                <w:rFonts w:ascii="Calibri" w:eastAsia="Calibri" w:hAnsi="Calibri" w:cs="Calibri"/>
                <w:b/>
                <w:bCs/>
                <w:noProof/>
                <w:color w:val="939598"/>
                <w:sz w:val="16"/>
                <w:szCs w:val="16"/>
              </w:rPr>
            </w:pPr>
          </w:p>
          <w:p w14:paraId="532FEF6A" w14:textId="77777777" w:rsidR="00C13E40" w:rsidRDefault="00C13E40" w:rsidP="00597A74">
            <w:pPr>
              <w:spacing w:line="300" w:lineRule="exact"/>
              <w:rPr>
                <w:rFonts w:ascii="Calibri" w:eastAsia="Calibri" w:hAnsi="Calibri" w:cs="Calibri"/>
                <w:b/>
                <w:bCs/>
                <w:noProof/>
                <w:color w:val="939598"/>
                <w:sz w:val="16"/>
                <w:szCs w:val="16"/>
              </w:rPr>
            </w:pPr>
          </w:p>
          <w:p w14:paraId="7100A35A" w14:textId="77777777" w:rsidR="00C13E40" w:rsidRDefault="00C13E40" w:rsidP="00597A74">
            <w:pPr>
              <w:spacing w:line="300" w:lineRule="exact"/>
              <w:rPr>
                <w:rFonts w:ascii="Calibri" w:eastAsia="Calibri" w:hAnsi="Calibri" w:cs="Calibri"/>
                <w:b/>
                <w:bCs/>
                <w:noProof/>
                <w:color w:val="939598"/>
                <w:sz w:val="16"/>
                <w:szCs w:val="16"/>
              </w:rPr>
            </w:pPr>
          </w:p>
          <w:p w14:paraId="40879879" w14:textId="1BEE1226" w:rsidR="00C13E40" w:rsidRDefault="00C13E40" w:rsidP="00597A74">
            <w:pPr>
              <w:spacing w:line="300" w:lineRule="exact"/>
              <w:rPr>
                <w:rFonts w:ascii="Calibri" w:eastAsia="Calibri" w:hAnsi="Calibri" w:cs="Calibri"/>
                <w:b/>
                <w:bCs/>
                <w:noProof/>
                <w:color w:val="939598"/>
                <w:sz w:val="16"/>
                <w:szCs w:val="16"/>
              </w:rPr>
            </w:pPr>
          </w:p>
          <w:p w14:paraId="2CF13FA3" w14:textId="173AF162" w:rsidR="00C13E40" w:rsidRDefault="00862DE4"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25</w:t>
            </w:r>
          </w:p>
          <w:p w14:paraId="3E231659" w14:textId="77777777" w:rsidR="00C13E40" w:rsidRDefault="00C13E40" w:rsidP="00597A74">
            <w:pPr>
              <w:spacing w:line="300" w:lineRule="exact"/>
              <w:rPr>
                <w:rFonts w:ascii="Calibri" w:eastAsia="Calibri" w:hAnsi="Calibri" w:cs="Calibri"/>
                <w:b/>
                <w:bCs/>
                <w:noProof/>
                <w:color w:val="939598"/>
                <w:sz w:val="16"/>
                <w:szCs w:val="16"/>
              </w:rPr>
            </w:pPr>
          </w:p>
          <w:p w14:paraId="631D2EC5" w14:textId="77777777" w:rsidR="00C13E40" w:rsidRDefault="00C13E40" w:rsidP="00597A74">
            <w:pPr>
              <w:spacing w:line="300" w:lineRule="exact"/>
              <w:rPr>
                <w:rFonts w:ascii="Calibri" w:eastAsia="Calibri" w:hAnsi="Calibri" w:cs="Calibri"/>
                <w:b/>
                <w:bCs/>
                <w:noProof/>
                <w:color w:val="939598"/>
                <w:sz w:val="16"/>
                <w:szCs w:val="16"/>
              </w:rPr>
            </w:pPr>
          </w:p>
          <w:p w14:paraId="71981E9E" w14:textId="77777777" w:rsidR="00C13E40" w:rsidRDefault="00C13E40" w:rsidP="00597A74">
            <w:pPr>
              <w:spacing w:line="300" w:lineRule="exact"/>
              <w:rPr>
                <w:rFonts w:ascii="Calibri" w:eastAsia="Calibri" w:hAnsi="Calibri" w:cs="Calibri"/>
                <w:b/>
                <w:bCs/>
                <w:noProof/>
                <w:color w:val="939598"/>
                <w:sz w:val="16"/>
                <w:szCs w:val="16"/>
              </w:rPr>
            </w:pPr>
          </w:p>
          <w:p w14:paraId="73DB988B" w14:textId="49F4EDAF" w:rsidR="00C13E40" w:rsidRDefault="00C13E40" w:rsidP="00597A74">
            <w:pPr>
              <w:spacing w:line="300" w:lineRule="exact"/>
              <w:rPr>
                <w:rFonts w:ascii="Calibri" w:eastAsia="Calibri" w:hAnsi="Calibri" w:cs="Calibri"/>
                <w:b/>
                <w:bCs/>
                <w:noProof/>
                <w:color w:val="939598"/>
                <w:sz w:val="16"/>
                <w:szCs w:val="16"/>
              </w:rPr>
            </w:pPr>
          </w:p>
          <w:p w14:paraId="4A780428" w14:textId="544F2ECF" w:rsidR="00C13E40" w:rsidRDefault="00862DE4"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30</w:t>
            </w:r>
          </w:p>
          <w:p w14:paraId="79444F84" w14:textId="77777777" w:rsidR="00C13E40" w:rsidRDefault="00C13E40" w:rsidP="00597A74">
            <w:pPr>
              <w:spacing w:line="300" w:lineRule="exact"/>
              <w:rPr>
                <w:rFonts w:ascii="Calibri" w:eastAsia="Calibri" w:hAnsi="Calibri" w:cs="Calibri"/>
                <w:b/>
                <w:bCs/>
                <w:noProof/>
                <w:color w:val="939598"/>
                <w:sz w:val="16"/>
                <w:szCs w:val="16"/>
              </w:rPr>
            </w:pPr>
          </w:p>
          <w:p w14:paraId="4CAB64C0" w14:textId="77777777" w:rsidR="00C13E40" w:rsidRDefault="00C13E40" w:rsidP="00597A74">
            <w:pPr>
              <w:spacing w:line="300" w:lineRule="exact"/>
              <w:rPr>
                <w:rFonts w:ascii="Calibri" w:eastAsia="Calibri" w:hAnsi="Calibri" w:cs="Calibri"/>
                <w:b/>
                <w:bCs/>
                <w:noProof/>
                <w:color w:val="939598"/>
                <w:sz w:val="16"/>
                <w:szCs w:val="16"/>
              </w:rPr>
            </w:pPr>
          </w:p>
          <w:p w14:paraId="664505DF" w14:textId="77777777" w:rsidR="00C13E40" w:rsidRDefault="00C13E40" w:rsidP="00597A74">
            <w:pPr>
              <w:spacing w:line="300" w:lineRule="exact"/>
              <w:rPr>
                <w:rFonts w:ascii="Calibri" w:eastAsia="Calibri" w:hAnsi="Calibri" w:cs="Calibri"/>
                <w:b/>
                <w:bCs/>
                <w:noProof/>
                <w:color w:val="939598"/>
                <w:sz w:val="16"/>
                <w:szCs w:val="16"/>
              </w:rPr>
            </w:pPr>
          </w:p>
          <w:p w14:paraId="563402FD" w14:textId="77777777" w:rsidR="00C13E40" w:rsidRDefault="00C13E40" w:rsidP="00597A74">
            <w:pPr>
              <w:spacing w:line="300" w:lineRule="exact"/>
              <w:rPr>
                <w:rFonts w:ascii="Calibri" w:eastAsia="Calibri" w:hAnsi="Calibri" w:cs="Calibri"/>
                <w:b/>
                <w:bCs/>
                <w:noProof/>
                <w:color w:val="939598"/>
                <w:sz w:val="16"/>
                <w:szCs w:val="16"/>
              </w:rPr>
            </w:pPr>
          </w:p>
          <w:p w14:paraId="00FF19FA" w14:textId="246391E8" w:rsidR="00862DE4" w:rsidRPr="000B6CEE" w:rsidRDefault="00862DE4" w:rsidP="00597A74">
            <w:pPr>
              <w:spacing w:line="300" w:lineRule="exact"/>
              <w:rPr>
                <w:rFonts w:ascii="Calibri" w:eastAsia="Calibri" w:hAnsi="Calibri" w:cs="Calibri"/>
                <w:b/>
                <w:bCs/>
                <w:noProof/>
                <w:color w:val="939598"/>
                <w:sz w:val="16"/>
                <w:szCs w:val="16"/>
              </w:rPr>
            </w:pPr>
            <w:r>
              <w:rPr>
                <w:rFonts w:ascii="Calibri" w:eastAsia="Calibri" w:hAnsi="Calibri" w:cs="Calibri"/>
                <w:b/>
                <w:bCs/>
                <w:noProof/>
                <w:color w:val="939598"/>
                <w:sz w:val="16"/>
                <w:szCs w:val="16"/>
              </w:rPr>
              <w:t>35</w:t>
            </w:r>
          </w:p>
        </w:tc>
        <w:tc>
          <w:tcPr>
            <w:tcW w:w="9069" w:type="dxa"/>
            <w:shd w:val="clear" w:color="auto" w:fill="auto"/>
          </w:tcPr>
          <w:p w14:paraId="2A7CE4E2"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Nestes bairros, o que mais salta à vista é a degradação e a falta de condições das casas. A maioria da população é idosa mas também há uns estreantes, recém-chegados a Portugal. É profundo o sentimento de pertença e a vontade de ali ficar. Um sonho impossível em algumas ilhas.</w:t>
            </w:r>
            <w:bookmarkStart w:id="0" w:name="follow"/>
            <w:bookmarkEnd w:id="0"/>
          </w:p>
          <w:p w14:paraId="14658C05"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 xml:space="preserve">Quando se faz as contas, o número não pode deixar de impressionar: o Porto tem ainda 957 núcleos habitacionais integrados no conceito de «ilha», onde moram </w:t>
            </w:r>
            <w:proofErr w:type="gramStart"/>
            <w:r w:rsidRPr="00AE1A7E">
              <w:rPr>
                <w:rFonts w:ascii="Times New Roman" w:eastAsia="Times New Roman" w:hAnsi="Times New Roman" w:cs="Times New Roman"/>
                <w:color w:val="000000" w:themeColor="text1"/>
                <w:sz w:val="23"/>
                <w:szCs w:val="23"/>
              </w:rPr>
              <w:t>quase 10.400</w:t>
            </w:r>
            <w:proofErr w:type="gramEnd"/>
            <w:r w:rsidRPr="00AE1A7E">
              <w:rPr>
                <w:rFonts w:ascii="Times New Roman" w:eastAsia="Times New Roman" w:hAnsi="Times New Roman" w:cs="Times New Roman"/>
                <w:color w:val="000000" w:themeColor="text1"/>
                <w:sz w:val="23"/>
                <w:szCs w:val="23"/>
              </w:rPr>
              <w:t xml:space="preserve"> </w:t>
            </w:r>
            <w:proofErr w:type="gramStart"/>
            <w:r w:rsidRPr="00AE1A7E">
              <w:rPr>
                <w:rFonts w:ascii="Times New Roman" w:eastAsia="Times New Roman" w:hAnsi="Times New Roman" w:cs="Times New Roman"/>
                <w:color w:val="000000" w:themeColor="text1"/>
                <w:sz w:val="23"/>
                <w:szCs w:val="23"/>
              </w:rPr>
              <w:t>pessoas</w:t>
            </w:r>
            <w:proofErr w:type="gramEnd"/>
            <w:r w:rsidRPr="00AE1A7E">
              <w:rPr>
                <w:rFonts w:ascii="Times New Roman" w:eastAsia="Times New Roman" w:hAnsi="Times New Roman" w:cs="Times New Roman"/>
                <w:color w:val="000000" w:themeColor="text1"/>
                <w:sz w:val="23"/>
                <w:szCs w:val="23"/>
              </w:rPr>
              <w:t>.</w:t>
            </w:r>
          </w:p>
          <w:p w14:paraId="16B94E19"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w:t>
            </w:r>
          </w:p>
          <w:p w14:paraId="5DF5C3FC"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Estão espalhadas um pouco por toda a cidade e são o último reduto de famílias com poucos rendimentos, que não residem em habitação social. Muitos dos moradores das «ilhas» do Porto são velhos, que viram partir os filhos e se deixaram ficar nas casas que conheciam há décadas e onde a vizinhança lhes é familiar (mais de 65% dos inquiridos reside no mesmo local há mais de 30 anos e 75% diz-se satisfeito ou muito satisfeito com a vizinhança). A degradação e a falta de condições das casas andam, por isso, a par e passo com um sentimento de pertença e o desejo, ainda partilhado por muitos, de permanecer no mesmo local. Como se resolve isto?</w:t>
            </w:r>
          </w:p>
          <w:p w14:paraId="386C8F83"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 xml:space="preserve">O município diz que o exemplo está dado, com o projeto delineado para a ilha municipal da Bela Vista (cujo concurso público deverá ser lançado esta terça-feira em </w:t>
            </w:r>
            <w:r w:rsidRPr="00AE1A7E">
              <w:rPr>
                <w:rFonts w:ascii="Times New Roman" w:eastAsia="Times New Roman" w:hAnsi="Times New Roman" w:cs="Times New Roman"/>
                <w:i/>
                <w:iCs/>
                <w:color w:val="000000" w:themeColor="text1"/>
                <w:sz w:val="23"/>
                <w:szCs w:val="23"/>
              </w:rPr>
              <w:t>Diário da República</w:t>
            </w:r>
            <w:r w:rsidRPr="00AE1A7E">
              <w:rPr>
                <w:rFonts w:ascii="Times New Roman" w:eastAsia="Times New Roman" w:hAnsi="Times New Roman" w:cs="Times New Roman"/>
                <w:color w:val="000000" w:themeColor="text1"/>
                <w:sz w:val="23"/>
                <w:szCs w:val="23"/>
              </w:rPr>
              <w:t>) e em que o conceito é reabilitar, a baixos custos (cerca 6500 euros por casa), mantendo os moradores no mesmo local, mas dando-lhes novas condições e novos vizinhos. No caso das ilhas privadas, a opção por uma solução deste género terá de contar sempre com o envolvimento do proprietário atual ou, no caso de este não poder assumir os custos da intervenção, numa mudança de propriedade do espaço. Há, porém, casos em que a degradação é tal que a única coisa a fazer será «a demolição e realojamento», uma das cinco hipóteses colocadas em cima da mesa. As outras soluções propostas passam pela «saída» dos residentes – nos casos em que estes o pretendem fazer – ou pelo «desenvolvimento de novos tipos de ocupação».</w:t>
            </w:r>
          </w:p>
          <w:p w14:paraId="37CA5CD2"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 xml:space="preserve">Conhecido o cenário, o próximo passo será, precisamente, decidir que solução se adapta a cada caso. </w:t>
            </w:r>
          </w:p>
          <w:p w14:paraId="6957C206"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w:t>
            </w:r>
          </w:p>
          <w:p w14:paraId="66BB42EF" w14:textId="77777777" w:rsidR="00AE1A7E" w:rsidRPr="00AE1A7E" w:rsidRDefault="00AE1A7E" w:rsidP="00AE1A7E">
            <w:pPr>
              <w:shd w:val="clear" w:color="auto" w:fill="FFFFFF"/>
              <w:spacing w:line="300" w:lineRule="exact"/>
              <w:ind w:firstLine="284"/>
              <w:jc w:val="both"/>
              <w:rPr>
                <w:rFonts w:ascii="Times New Roman" w:eastAsia="Times New Roman" w:hAnsi="Times New Roman" w:cs="Times New Roman"/>
                <w:color w:val="000000" w:themeColor="text1"/>
                <w:sz w:val="23"/>
                <w:szCs w:val="23"/>
              </w:rPr>
            </w:pPr>
            <w:r w:rsidRPr="00AE1A7E">
              <w:rPr>
                <w:rFonts w:ascii="Times New Roman" w:eastAsia="Times New Roman" w:hAnsi="Times New Roman" w:cs="Times New Roman"/>
                <w:color w:val="000000" w:themeColor="text1"/>
                <w:sz w:val="23"/>
                <w:szCs w:val="23"/>
              </w:rPr>
              <w:t>O vereador da Habitação, Manuel Pizarro, sintetizou o esforço que deverá agora ser feito: «Proteger o que deve ser protegido, requalificar o que deve ser requalificado e demolir o que deve ser demolido.» Sem prazos, essa será uma decisão a desenvolver com o programa que a câmara quer criar e para qual espera ter apoios do Governo e dos fundos comunitários.</w:t>
            </w:r>
          </w:p>
          <w:p w14:paraId="141A1C85" w14:textId="3903B419" w:rsidR="00C13E40" w:rsidRPr="00AE1A7E" w:rsidRDefault="00AE1A7E" w:rsidP="00AE1A7E">
            <w:pPr>
              <w:spacing w:line="300" w:lineRule="exact"/>
              <w:ind w:firstLine="284"/>
              <w:jc w:val="both"/>
              <w:rPr>
                <w:rFonts w:ascii="Times New Roman" w:hAnsi="Times New Roman" w:cs="Times New Roman"/>
                <w:sz w:val="23"/>
                <w:szCs w:val="23"/>
              </w:rPr>
            </w:pPr>
            <w:r w:rsidRPr="00AE1A7E">
              <w:rPr>
                <w:rFonts w:ascii="Times New Roman" w:eastAsia="Times New Roman" w:hAnsi="Times New Roman" w:cs="Times New Roman"/>
                <w:color w:val="000000" w:themeColor="text1"/>
                <w:sz w:val="23"/>
                <w:szCs w:val="23"/>
              </w:rPr>
              <w:t>Só assim, as «ilhas» deixarão de estar escondidas da cidade e de ser a «herança pesada, ciclicamente revisitada» de que falou, durante a sessão, para uma plateia repleta, o diretor da Faculdade da Arquitetura da Universidade do Porto, Carlos Guimarães. As «ilhas» do Porto</w:t>
            </w:r>
            <w:proofErr w:type="gramStart"/>
            <w:r w:rsidRPr="00AE1A7E">
              <w:rPr>
                <w:rFonts w:ascii="Times New Roman" w:eastAsia="Times New Roman" w:hAnsi="Times New Roman" w:cs="Times New Roman"/>
                <w:color w:val="000000" w:themeColor="text1"/>
                <w:sz w:val="23"/>
                <w:szCs w:val="23"/>
              </w:rPr>
              <w:t>,</w:t>
            </w:r>
            <w:proofErr w:type="gramEnd"/>
            <w:r w:rsidRPr="00AE1A7E">
              <w:rPr>
                <w:rFonts w:ascii="Times New Roman" w:eastAsia="Times New Roman" w:hAnsi="Times New Roman" w:cs="Times New Roman"/>
                <w:color w:val="000000" w:themeColor="text1"/>
                <w:sz w:val="23"/>
                <w:szCs w:val="23"/>
              </w:rPr>
              <w:t xml:space="preserve"> prometeu-se, vão mostrar-se a todos e fazer parte por inteiro do conceito de reabilitação urbana.</w:t>
            </w:r>
          </w:p>
        </w:tc>
      </w:tr>
      <w:tr w:rsidR="00C13E40" w:rsidRPr="00AE1A7E" w14:paraId="70BF15CF" w14:textId="77777777" w:rsidTr="00597A74">
        <w:tc>
          <w:tcPr>
            <w:tcW w:w="343" w:type="dxa"/>
            <w:shd w:val="clear" w:color="auto" w:fill="auto"/>
          </w:tcPr>
          <w:p w14:paraId="41234CE7" w14:textId="77777777" w:rsidR="00C13E40" w:rsidRPr="000B6CEE" w:rsidRDefault="00C13E40" w:rsidP="00597A74">
            <w:pPr>
              <w:spacing w:line="280" w:lineRule="exact"/>
              <w:rPr>
                <w:rFonts w:ascii="Calibri" w:eastAsia="Calibri" w:hAnsi="Calibri" w:cs="Calibri"/>
                <w:b/>
                <w:bCs/>
                <w:noProof/>
                <w:color w:val="939598"/>
                <w:sz w:val="16"/>
                <w:szCs w:val="16"/>
              </w:rPr>
            </w:pPr>
          </w:p>
        </w:tc>
        <w:tc>
          <w:tcPr>
            <w:tcW w:w="9069" w:type="dxa"/>
            <w:shd w:val="clear" w:color="auto" w:fill="auto"/>
          </w:tcPr>
          <w:p w14:paraId="024A2020" w14:textId="249365BB" w:rsidR="00C13E40" w:rsidRPr="00AE1A7E" w:rsidRDefault="002E5287" w:rsidP="00597A74">
            <w:pPr>
              <w:pStyle w:val="NoSpacing"/>
              <w:shd w:val="clear" w:color="auto" w:fill="FFFFFF"/>
              <w:spacing w:before="120" w:beforeAutospacing="0" w:after="120" w:afterAutospacing="0"/>
              <w:jc w:val="right"/>
              <w:rPr>
                <w:sz w:val="18"/>
                <w:szCs w:val="18"/>
              </w:rPr>
            </w:pPr>
            <w:hyperlink r:id="rId11" w:tooltip="Mais artigos de Patrícia Carvalho" w:history="1">
              <w:r w:rsidR="00AE1A7E" w:rsidRPr="00AE1A7E">
                <w:rPr>
                  <w:color w:val="222222"/>
                  <w:sz w:val="18"/>
                  <w:szCs w:val="18"/>
                </w:rPr>
                <w:t>Patrícia Carvalho</w:t>
              </w:r>
            </w:hyperlink>
            <w:r w:rsidR="00AE1A7E" w:rsidRPr="00AE1A7E">
              <w:rPr>
                <w:color w:val="222222"/>
                <w:sz w:val="18"/>
                <w:szCs w:val="18"/>
              </w:rPr>
              <w:t>, «Porto vai tratar das suas “ilhas” mas nem todas terão o mesmo fim»,</w:t>
            </w:r>
            <w:r w:rsidR="00AE1A7E" w:rsidRPr="00AE1A7E">
              <w:rPr>
                <w:color w:val="222222"/>
                <w:sz w:val="18"/>
                <w:szCs w:val="18"/>
              </w:rPr>
              <w:br/>
            </w:r>
            <w:r w:rsidR="00AE1A7E" w:rsidRPr="00862DE4">
              <w:rPr>
                <w:i/>
                <w:color w:val="222222"/>
                <w:sz w:val="18"/>
                <w:szCs w:val="18"/>
              </w:rPr>
              <w:t>Público</w:t>
            </w:r>
            <w:r w:rsidR="00AE1A7E" w:rsidRPr="00AE1A7E">
              <w:rPr>
                <w:color w:val="222222"/>
                <w:sz w:val="18"/>
                <w:szCs w:val="18"/>
              </w:rPr>
              <w:t>, 20/04/2015 (disponível em www.publico.pt, consultado em março 2016)</w:t>
            </w:r>
          </w:p>
        </w:tc>
      </w:tr>
    </w:tbl>
    <w:p w14:paraId="5C3F54C9" w14:textId="77777777" w:rsidR="00AE1A7E" w:rsidRDefault="00AE1A7E">
      <w:pPr>
        <w:rPr>
          <w:rFonts w:ascii="Calibri" w:eastAsia="Calibri" w:hAnsi="Calibri" w:cs="Times New Roman"/>
          <w:b/>
        </w:rPr>
      </w:pPr>
      <w:r>
        <w:rPr>
          <w:rFonts w:ascii="Calibri" w:eastAsia="Calibri" w:hAnsi="Calibri" w:cs="Times New Roman"/>
          <w:b/>
        </w:rPr>
        <w:br w:type="page"/>
      </w:r>
    </w:p>
    <w:p w14:paraId="6DB48A27" w14:textId="3944399F" w:rsidR="00C13E40" w:rsidRPr="00E53D2C" w:rsidRDefault="00C13E40" w:rsidP="00C13E40">
      <w:pPr>
        <w:tabs>
          <w:tab w:val="left" w:pos="284"/>
          <w:tab w:val="right" w:pos="9072"/>
        </w:tabs>
        <w:spacing w:before="360" w:after="120"/>
        <w:ind w:left="284" w:hanging="284"/>
        <w:jc w:val="both"/>
        <w:rPr>
          <w:rFonts w:eastAsia="Calibri" w:cs="Times New Roman"/>
        </w:rPr>
      </w:pPr>
      <w:r w:rsidRPr="00E53D2C">
        <w:rPr>
          <w:rFonts w:eastAsia="Calibri" w:cs="Times New Roman"/>
          <w:b/>
        </w:rPr>
        <w:lastRenderedPageBreak/>
        <w:t>1.</w:t>
      </w:r>
      <w:r w:rsidRPr="00E53D2C">
        <w:rPr>
          <w:rFonts w:eastAsia="Calibri" w:cs="Times New Roman"/>
        </w:rPr>
        <w:t xml:space="preserve"> </w:t>
      </w:r>
      <w:r w:rsidRPr="00E53D2C">
        <w:rPr>
          <w:rFonts w:eastAsia="Calibri" w:cs="Times New Roman"/>
        </w:rPr>
        <w:tab/>
      </w:r>
      <w:r w:rsidR="00AE1A7E" w:rsidRPr="00E53D2C">
        <w:t>Para responderes a cada um dos itens de 1.1 a 1.7, seleciona a única opção que</w:t>
      </w:r>
      <w:r w:rsidR="00862DE4">
        <w:rPr>
          <w:rFonts w:eastAsia="Calibri" w:cs="Times New Roman"/>
          <w:b/>
        </w:rPr>
        <w:t xml:space="preserve"> </w:t>
      </w:r>
      <w:r w:rsidR="00AE1A7E" w:rsidRPr="00E53D2C">
        <w:t>permite obter uma afirmação correta. Escreve, na folha de respostas, o número de cada item e a letra que identifica a opção escolhida.</w:t>
      </w:r>
      <w:r w:rsidR="00862DE4" w:rsidRPr="00862DE4">
        <w:rPr>
          <w:rFonts w:eastAsia="Calibri" w:cs="Times New Roman"/>
        </w:rPr>
        <w:t xml:space="preserve"> </w:t>
      </w:r>
      <w:r w:rsidR="00862DE4" w:rsidRPr="00E53D2C">
        <w:rPr>
          <w:rFonts w:eastAsia="Calibri" w:cs="Times New Roman"/>
        </w:rPr>
        <w:tab/>
      </w:r>
      <w:r w:rsidR="00862DE4" w:rsidRPr="00862DE4">
        <w:rPr>
          <w:rFonts w:eastAsia="Calibri" w:cs="Times New Roman"/>
          <w:b/>
          <w:sz w:val="18"/>
          <w:szCs w:val="18"/>
        </w:rPr>
        <w:t>(35 pontos)</w:t>
      </w:r>
    </w:p>
    <w:p w14:paraId="4224F6EC" w14:textId="514FA17A" w:rsidR="00C13E40" w:rsidRPr="00E53D2C" w:rsidRDefault="00C13E40" w:rsidP="00C13E40">
      <w:pPr>
        <w:tabs>
          <w:tab w:val="left" w:pos="709"/>
          <w:tab w:val="right" w:pos="9072"/>
        </w:tabs>
        <w:spacing w:before="120" w:after="0"/>
        <w:ind w:left="709" w:hanging="426"/>
        <w:jc w:val="both"/>
        <w:rPr>
          <w:rFonts w:eastAsia="Calibri" w:cs="Times New Roman"/>
        </w:rPr>
      </w:pPr>
      <w:r w:rsidRPr="00E53D2C">
        <w:rPr>
          <w:rFonts w:eastAsia="Calibri" w:cs="Times New Roman"/>
          <w:b/>
        </w:rPr>
        <w:t>1.1</w:t>
      </w:r>
      <w:r w:rsidRPr="00E53D2C">
        <w:rPr>
          <w:rFonts w:eastAsia="Calibri" w:cs="Times New Roman"/>
        </w:rPr>
        <w:t xml:space="preserve"> </w:t>
      </w:r>
      <w:r w:rsidRPr="00E53D2C">
        <w:rPr>
          <w:rFonts w:eastAsia="Calibri" w:cs="Times New Roman"/>
        </w:rPr>
        <w:tab/>
      </w:r>
      <w:r w:rsidR="00E53D2C" w:rsidRPr="00E53D2C">
        <w:t>No título, a palavra</w:t>
      </w:r>
      <w:r w:rsidR="00E53D2C" w:rsidRPr="00E53D2C">
        <w:rPr>
          <w:i/>
        </w:rPr>
        <w:t xml:space="preserve"> </w:t>
      </w:r>
      <w:r w:rsidR="00E53D2C" w:rsidRPr="00E53D2C">
        <w:t>«</w:t>
      </w:r>
      <w:r w:rsidR="00E53D2C" w:rsidRPr="00862DE4">
        <w:t>ilhas</w:t>
      </w:r>
      <w:r w:rsidR="00E53D2C" w:rsidRPr="00E53D2C">
        <w:t>»</w:t>
      </w:r>
      <w:r w:rsidR="00E53D2C" w:rsidRPr="00E53D2C">
        <w:rPr>
          <w:i/>
        </w:rPr>
        <w:t xml:space="preserve"> </w:t>
      </w:r>
      <w:r w:rsidR="00E53D2C" w:rsidRPr="00E53D2C">
        <w:t>aparece entre aspas porque remete para</w:t>
      </w:r>
    </w:p>
    <w:p w14:paraId="1F21A636" w14:textId="4240CEC8" w:rsidR="00C13E40" w:rsidRPr="00E53D2C" w:rsidRDefault="00C13E40" w:rsidP="00C13E40">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(A)</w:t>
      </w:r>
      <w:r w:rsidRPr="00E53D2C">
        <w:rPr>
          <w:rFonts w:asciiTheme="minorHAnsi" w:hAnsiTheme="minorHAnsi"/>
          <w:b/>
          <w:color w:val="000000"/>
          <w:sz w:val="22"/>
          <w:szCs w:val="22"/>
          <w:lang w:val="pt-BR"/>
        </w:rPr>
        <w:tab/>
      </w:r>
      <w:r w:rsidR="00E53D2C" w:rsidRPr="00E53D2C">
        <w:rPr>
          <w:rFonts w:asciiTheme="minorHAnsi" w:hAnsiTheme="minorHAnsi"/>
          <w:sz w:val="22"/>
          <w:szCs w:val="22"/>
        </w:rPr>
        <w:t>as ilhas do rio Douro.</w:t>
      </w:r>
    </w:p>
    <w:p w14:paraId="68F21D5D" w14:textId="5B954074" w:rsidR="00C13E40" w:rsidRPr="00E53D2C" w:rsidRDefault="00C13E40" w:rsidP="00C13E40">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(B)</w:t>
      </w:r>
      <w:r w:rsidRPr="00E53D2C">
        <w:rPr>
          <w:rFonts w:asciiTheme="minorHAnsi" w:hAnsiTheme="minorHAnsi"/>
          <w:b/>
          <w:color w:val="000000"/>
          <w:sz w:val="22"/>
          <w:szCs w:val="22"/>
          <w:lang w:val="pt-BR"/>
        </w:rPr>
        <w:tab/>
      </w:r>
      <w:r w:rsidR="00115135">
        <w:rPr>
          <w:rFonts w:asciiTheme="minorHAnsi" w:hAnsiTheme="minorHAnsi"/>
          <w:sz w:val="22"/>
          <w:szCs w:val="22"/>
        </w:rPr>
        <w:t>um tipo diferente de ilhas</w:t>
      </w:r>
      <w:r w:rsidRPr="00E53D2C">
        <w:rPr>
          <w:rFonts w:asciiTheme="minorHAnsi" w:hAnsiTheme="minorHAnsi"/>
          <w:sz w:val="22"/>
          <w:szCs w:val="22"/>
        </w:rPr>
        <w:t>.</w:t>
      </w:r>
    </w:p>
    <w:p w14:paraId="2B5D5805" w14:textId="78872484" w:rsidR="00C13E40" w:rsidRPr="00E53D2C" w:rsidRDefault="00C13E40" w:rsidP="00C13E40">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(C)</w:t>
      </w:r>
      <w:r w:rsidRPr="00E53D2C">
        <w:rPr>
          <w:rFonts w:asciiTheme="minorHAnsi" w:hAnsiTheme="minorHAnsi"/>
          <w:b/>
          <w:color w:val="000000"/>
          <w:sz w:val="22"/>
          <w:szCs w:val="22"/>
          <w:lang w:val="pt-BR"/>
        </w:rPr>
        <w:tab/>
      </w:r>
      <w:r w:rsidR="00E53D2C" w:rsidRPr="00E53D2C">
        <w:rPr>
          <w:rFonts w:asciiTheme="minorHAnsi" w:hAnsiTheme="minorHAnsi"/>
          <w:sz w:val="22"/>
          <w:szCs w:val="22"/>
        </w:rPr>
        <w:t>ilhas sem nome.</w:t>
      </w:r>
    </w:p>
    <w:p w14:paraId="37068C7C" w14:textId="58011F54" w:rsidR="00C13E40" w:rsidRPr="00E53D2C" w:rsidRDefault="00C13E40" w:rsidP="00C13E40">
      <w:pPr>
        <w:pStyle w:val="NormalWeb"/>
        <w:tabs>
          <w:tab w:val="left" w:pos="1134"/>
        </w:tabs>
        <w:spacing w:before="60" w:beforeAutospacing="0" w:after="6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(D)</w:t>
      </w:r>
      <w:r w:rsidRPr="00E53D2C">
        <w:rPr>
          <w:rFonts w:asciiTheme="minorHAnsi" w:hAnsiTheme="minorHAnsi"/>
          <w:b/>
          <w:color w:val="000000"/>
          <w:sz w:val="22"/>
          <w:szCs w:val="22"/>
          <w:lang w:val="pt-BR"/>
        </w:rPr>
        <w:tab/>
      </w:r>
      <w:r w:rsidR="00E53D2C" w:rsidRPr="00E53D2C">
        <w:rPr>
          <w:rFonts w:asciiTheme="minorHAnsi" w:hAnsiTheme="minorHAnsi"/>
          <w:sz w:val="22"/>
          <w:szCs w:val="22"/>
        </w:rPr>
        <w:t>ilhas desabitadas.</w:t>
      </w:r>
    </w:p>
    <w:p w14:paraId="1EE36754" w14:textId="0E7693E4" w:rsidR="00C13E40" w:rsidRPr="00E53D2C" w:rsidRDefault="00C13E40" w:rsidP="00E53D2C">
      <w:pPr>
        <w:tabs>
          <w:tab w:val="left" w:pos="709"/>
          <w:tab w:val="right" w:pos="9072"/>
        </w:tabs>
        <w:spacing w:before="240" w:after="0" w:line="240" w:lineRule="auto"/>
        <w:ind w:left="709" w:hanging="426"/>
        <w:jc w:val="both"/>
        <w:rPr>
          <w:rFonts w:eastAsia="Calibri" w:cs="Times New Roman"/>
        </w:rPr>
      </w:pPr>
      <w:r w:rsidRPr="00E53D2C">
        <w:rPr>
          <w:rFonts w:eastAsia="Calibri" w:cs="Times New Roman"/>
          <w:b/>
        </w:rPr>
        <w:t>1.2</w:t>
      </w:r>
      <w:r w:rsidRPr="00E53D2C">
        <w:rPr>
          <w:rFonts w:eastAsia="Calibri" w:cs="Times New Roman"/>
        </w:rPr>
        <w:t xml:space="preserve"> </w:t>
      </w:r>
      <w:r w:rsidRPr="00E53D2C">
        <w:rPr>
          <w:rFonts w:eastAsia="Calibri" w:cs="Times New Roman"/>
        </w:rPr>
        <w:tab/>
      </w:r>
      <w:r w:rsidR="00E53D2C" w:rsidRPr="00E53D2C">
        <w:t>No texto, o emprego de «</w:t>
      </w:r>
      <w:r w:rsidR="00E53D2C" w:rsidRPr="00862DE4">
        <w:t>bairros</w:t>
      </w:r>
      <w:r w:rsidR="00E53D2C" w:rsidRPr="00E53D2C">
        <w:t>» (l. 1), «</w:t>
      </w:r>
      <w:r w:rsidR="00E53D2C" w:rsidRPr="00862DE4">
        <w:t>núcleos habitacionais</w:t>
      </w:r>
      <w:r w:rsidR="00E53D2C" w:rsidRPr="00E53D2C">
        <w:t>» (l. 6) e «</w:t>
      </w:r>
      <w:r w:rsidR="00E53D2C" w:rsidRPr="00777E76">
        <w:t>ilhas</w:t>
      </w:r>
      <w:r w:rsidR="00E53D2C" w:rsidRPr="00E53D2C">
        <w:t>» (l. 9) assegura a coesão</w:t>
      </w:r>
    </w:p>
    <w:p w14:paraId="14FFB5E5" w14:textId="4F21E705"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(A)</w:t>
      </w:r>
      <w:r w:rsidRPr="00E53D2C">
        <w:rPr>
          <w:rFonts w:asciiTheme="minorHAnsi" w:hAnsiTheme="minorHAnsi"/>
          <w:b/>
          <w:color w:val="000000"/>
          <w:sz w:val="22"/>
          <w:szCs w:val="22"/>
          <w:lang w:val="pt-BR"/>
        </w:rPr>
        <w:tab/>
      </w:r>
      <w:r w:rsidR="00E53D2C" w:rsidRPr="00E53D2C">
        <w:rPr>
          <w:rFonts w:asciiTheme="minorHAnsi" w:hAnsiTheme="minorHAnsi"/>
          <w:sz w:val="22"/>
          <w:szCs w:val="22"/>
        </w:rPr>
        <w:t>frásica.</w:t>
      </w:r>
    </w:p>
    <w:p w14:paraId="30F1C465" w14:textId="2F7EC4A0"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(B)</w:t>
      </w:r>
      <w:r w:rsidRPr="00E53D2C">
        <w:rPr>
          <w:rFonts w:asciiTheme="minorHAnsi" w:hAnsiTheme="minorHAnsi"/>
          <w:b/>
          <w:color w:val="000000"/>
          <w:sz w:val="22"/>
          <w:szCs w:val="22"/>
          <w:lang w:val="pt-BR"/>
        </w:rPr>
        <w:tab/>
      </w:r>
      <w:r w:rsidR="00E53D2C" w:rsidRPr="00E53D2C">
        <w:rPr>
          <w:rFonts w:asciiTheme="minorHAnsi" w:hAnsiTheme="minorHAnsi"/>
          <w:sz w:val="22"/>
          <w:szCs w:val="22"/>
        </w:rPr>
        <w:t>interfrásica.</w:t>
      </w:r>
    </w:p>
    <w:p w14:paraId="460824FE" w14:textId="58C547E5"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(C)</w:t>
      </w:r>
      <w:r w:rsidRPr="00E53D2C">
        <w:rPr>
          <w:rFonts w:asciiTheme="minorHAnsi" w:hAnsiTheme="minorHAnsi"/>
          <w:b/>
          <w:color w:val="000000"/>
          <w:sz w:val="22"/>
          <w:szCs w:val="22"/>
          <w:lang w:val="pt-BR"/>
        </w:rPr>
        <w:tab/>
      </w:r>
      <w:r w:rsidR="00E53D2C" w:rsidRPr="00E53D2C">
        <w:rPr>
          <w:rFonts w:asciiTheme="minorHAnsi" w:hAnsiTheme="minorHAnsi"/>
          <w:sz w:val="22"/>
          <w:szCs w:val="22"/>
        </w:rPr>
        <w:t>lexical.</w:t>
      </w:r>
    </w:p>
    <w:p w14:paraId="417FF6FF" w14:textId="693EE81B"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(D)</w:t>
      </w:r>
      <w:r w:rsidRPr="00E53D2C">
        <w:rPr>
          <w:rFonts w:asciiTheme="minorHAnsi" w:hAnsiTheme="minorHAnsi"/>
          <w:b/>
          <w:color w:val="000000"/>
          <w:sz w:val="22"/>
          <w:szCs w:val="22"/>
          <w:lang w:val="pt-BR"/>
        </w:rPr>
        <w:tab/>
      </w:r>
      <w:r w:rsidR="00E53D2C" w:rsidRPr="00E53D2C">
        <w:rPr>
          <w:rFonts w:asciiTheme="minorHAnsi" w:hAnsiTheme="minorHAnsi"/>
          <w:sz w:val="22"/>
          <w:szCs w:val="22"/>
        </w:rPr>
        <w:t>referencial.</w:t>
      </w:r>
    </w:p>
    <w:p w14:paraId="65335C7E" w14:textId="425ABBAE" w:rsidR="00C13E40" w:rsidRPr="00E53D2C" w:rsidRDefault="00C13E40" w:rsidP="00E53D2C">
      <w:pPr>
        <w:tabs>
          <w:tab w:val="left" w:pos="709"/>
          <w:tab w:val="right" w:pos="9072"/>
        </w:tabs>
        <w:spacing w:before="240" w:after="0" w:line="240" w:lineRule="auto"/>
        <w:ind w:left="709" w:hanging="426"/>
        <w:jc w:val="both"/>
        <w:rPr>
          <w:rFonts w:eastAsia="Calibri" w:cs="Times New Roman"/>
        </w:rPr>
      </w:pPr>
      <w:r w:rsidRPr="00E53D2C">
        <w:rPr>
          <w:rFonts w:eastAsia="Calibri" w:cs="Times New Roman"/>
          <w:b/>
        </w:rPr>
        <w:t>1.3</w:t>
      </w:r>
      <w:r w:rsidRPr="00E53D2C">
        <w:rPr>
          <w:rFonts w:eastAsia="Calibri" w:cs="Times New Roman"/>
        </w:rPr>
        <w:t xml:space="preserve"> </w:t>
      </w:r>
      <w:r w:rsidRPr="00E53D2C">
        <w:rPr>
          <w:rFonts w:eastAsia="Calibri" w:cs="Times New Roman"/>
        </w:rPr>
        <w:tab/>
      </w:r>
      <w:r w:rsidR="00E53D2C" w:rsidRPr="00E53D2C">
        <w:t>A expressão sublinhada em «</w:t>
      </w:r>
      <w:r w:rsidR="00E53D2C" w:rsidRPr="00E53D2C">
        <w:rPr>
          <w:rFonts w:eastAsia="Times New Roman" w:cs="Helvetica"/>
          <w:color w:val="222222"/>
        </w:rPr>
        <w:t>ma</w:t>
      </w:r>
      <w:r w:rsidR="00862DE4">
        <w:rPr>
          <w:rFonts w:eastAsia="Times New Roman" w:cs="Helvetica"/>
          <w:color w:val="222222"/>
        </w:rPr>
        <w:t>is de 65% dos inquiridos reside</w:t>
      </w:r>
      <w:r w:rsidR="00E53D2C" w:rsidRPr="00E53D2C">
        <w:rPr>
          <w:rFonts w:eastAsia="Times New Roman" w:cs="Helvetica"/>
          <w:color w:val="222222"/>
        </w:rPr>
        <w:t xml:space="preserve"> </w:t>
      </w:r>
      <w:r w:rsidR="00E53D2C" w:rsidRPr="00E53D2C">
        <w:rPr>
          <w:rFonts w:eastAsia="Times New Roman" w:cs="Helvetica"/>
          <w:color w:val="222222"/>
          <w:u w:val="single"/>
        </w:rPr>
        <w:t>no mesmo local</w:t>
      </w:r>
      <w:r w:rsidR="00E53D2C" w:rsidRPr="00E53D2C">
        <w:rPr>
          <w:rFonts w:eastAsia="Times New Roman" w:cs="Helvetica"/>
          <w:color w:val="222222"/>
        </w:rPr>
        <w:t xml:space="preserve"> há mais de 30 anos</w:t>
      </w:r>
      <w:r w:rsidR="00E53D2C" w:rsidRPr="00E53D2C">
        <w:t>» (</w:t>
      </w:r>
      <w:proofErr w:type="spellStart"/>
      <w:r w:rsidR="00E53D2C" w:rsidRPr="00E53D2C">
        <w:t>ll</w:t>
      </w:r>
      <w:proofErr w:type="spellEnd"/>
      <w:r w:rsidR="00E53D2C" w:rsidRPr="00E53D2C">
        <w:t xml:space="preserve">. 11-12) desempenha a função sintática </w:t>
      </w:r>
      <w:proofErr w:type="gramStart"/>
      <w:r w:rsidR="00E53D2C" w:rsidRPr="00E53D2C">
        <w:t>de</w:t>
      </w:r>
      <w:proofErr w:type="gramEnd"/>
    </w:p>
    <w:p w14:paraId="7E702F07" w14:textId="62A89596"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(A)</w:t>
      </w:r>
      <w:r w:rsidRPr="00E53D2C">
        <w:rPr>
          <w:rFonts w:asciiTheme="minorHAnsi" w:hAnsiTheme="minorHAnsi"/>
          <w:b/>
          <w:color w:val="000000"/>
          <w:sz w:val="22"/>
          <w:szCs w:val="22"/>
          <w:lang w:val="pt-BR"/>
        </w:rPr>
        <w:tab/>
      </w:r>
      <w:r w:rsidR="00E53D2C" w:rsidRPr="00E53D2C">
        <w:rPr>
          <w:rFonts w:asciiTheme="minorHAnsi" w:hAnsiTheme="minorHAnsi"/>
          <w:sz w:val="22"/>
          <w:szCs w:val="22"/>
        </w:rPr>
        <w:t>modificador.</w:t>
      </w:r>
    </w:p>
    <w:p w14:paraId="30C916E8" w14:textId="0AF1E0C9"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(B)</w:t>
      </w:r>
      <w:r w:rsidRPr="00E53D2C">
        <w:rPr>
          <w:rFonts w:asciiTheme="minorHAnsi" w:hAnsiTheme="minorHAnsi"/>
          <w:b/>
          <w:color w:val="000000"/>
          <w:sz w:val="22"/>
          <w:szCs w:val="22"/>
          <w:lang w:val="pt-BR"/>
        </w:rPr>
        <w:tab/>
      </w:r>
      <w:r w:rsidR="00115135">
        <w:rPr>
          <w:rFonts w:asciiTheme="minorHAnsi" w:hAnsiTheme="minorHAnsi"/>
          <w:sz w:val="22"/>
          <w:szCs w:val="22"/>
        </w:rPr>
        <w:t>complemento direto</w:t>
      </w:r>
      <w:r w:rsidR="00E53D2C" w:rsidRPr="00E53D2C">
        <w:rPr>
          <w:rFonts w:asciiTheme="minorHAnsi" w:hAnsiTheme="minorHAnsi"/>
          <w:sz w:val="22"/>
          <w:szCs w:val="22"/>
        </w:rPr>
        <w:t>.</w:t>
      </w:r>
    </w:p>
    <w:p w14:paraId="2D808365" w14:textId="4BDA3320"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(C)</w:t>
      </w:r>
      <w:r w:rsidRPr="00E53D2C">
        <w:rPr>
          <w:rFonts w:asciiTheme="minorHAnsi" w:hAnsiTheme="minorHAnsi"/>
          <w:b/>
          <w:color w:val="000000"/>
          <w:sz w:val="22"/>
          <w:szCs w:val="22"/>
          <w:lang w:val="pt-BR"/>
        </w:rPr>
        <w:tab/>
      </w:r>
      <w:r w:rsidR="00E53D2C" w:rsidRPr="00E53D2C">
        <w:rPr>
          <w:rFonts w:asciiTheme="minorHAnsi" w:hAnsiTheme="minorHAnsi"/>
          <w:sz w:val="22"/>
          <w:szCs w:val="22"/>
        </w:rPr>
        <w:t>complemento do nome.</w:t>
      </w:r>
    </w:p>
    <w:p w14:paraId="363D8D9D" w14:textId="1AAA1DE8"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(D)</w:t>
      </w:r>
      <w:r w:rsidRPr="00E53D2C">
        <w:rPr>
          <w:rFonts w:asciiTheme="minorHAnsi" w:hAnsiTheme="minorHAnsi"/>
          <w:b/>
          <w:color w:val="000000"/>
          <w:sz w:val="22"/>
          <w:szCs w:val="22"/>
          <w:lang w:val="pt-BR"/>
        </w:rPr>
        <w:tab/>
      </w:r>
      <w:r w:rsidR="00E53D2C" w:rsidRPr="00E53D2C">
        <w:rPr>
          <w:rFonts w:asciiTheme="minorHAnsi" w:hAnsiTheme="minorHAnsi"/>
          <w:sz w:val="22"/>
          <w:szCs w:val="22"/>
        </w:rPr>
        <w:t>complemento oblíquo.</w:t>
      </w:r>
    </w:p>
    <w:p w14:paraId="726E844B" w14:textId="4E4FD3FA" w:rsidR="00C13E40" w:rsidRPr="00E53D2C" w:rsidRDefault="00C13E40" w:rsidP="00E53D2C">
      <w:pPr>
        <w:tabs>
          <w:tab w:val="left" w:pos="709"/>
          <w:tab w:val="right" w:pos="9072"/>
        </w:tabs>
        <w:spacing w:before="240" w:after="0" w:line="240" w:lineRule="auto"/>
        <w:ind w:left="709" w:hanging="426"/>
        <w:jc w:val="both"/>
        <w:rPr>
          <w:rFonts w:eastAsia="Calibri" w:cs="Times New Roman"/>
        </w:rPr>
      </w:pPr>
      <w:r w:rsidRPr="00E53D2C">
        <w:rPr>
          <w:rFonts w:eastAsia="Calibri" w:cs="Times New Roman"/>
          <w:b/>
        </w:rPr>
        <w:t>1.4</w:t>
      </w:r>
      <w:r w:rsidRPr="00E53D2C">
        <w:rPr>
          <w:rFonts w:eastAsia="Calibri" w:cs="Times New Roman"/>
        </w:rPr>
        <w:t xml:space="preserve"> </w:t>
      </w:r>
      <w:r w:rsidRPr="00E53D2C">
        <w:rPr>
          <w:rFonts w:eastAsia="Calibri" w:cs="Times New Roman"/>
        </w:rPr>
        <w:tab/>
      </w:r>
      <w:r w:rsidR="00E53D2C" w:rsidRPr="00E53D2C">
        <w:t>O constituinte sublinhado em «</w:t>
      </w:r>
      <w:r w:rsidR="00E53D2C" w:rsidRPr="00862DE4">
        <w:rPr>
          <w:rFonts w:eastAsia="Times New Roman" w:cs="Helvetica"/>
          <w:color w:val="222222"/>
        </w:rPr>
        <w:t xml:space="preserve">O município diz </w:t>
      </w:r>
      <w:r w:rsidR="00E53D2C" w:rsidRPr="00862DE4">
        <w:rPr>
          <w:rFonts w:eastAsia="Times New Roman" w:cs="Helvetica"/>
          <w:color w:val="222222"/>
          <w:u w:val="single"/>
        </w:rPr>
        <w:t>que o exemplo está dado</w:t>
      </w:r>
      <w:r w:rsidR="00E53D2C" w:rsidRPr="00E53D2C">
        <w:t xml:space="preserve">» (l. 15) desempenha a função sintática </w:t>
      </w:r>
      <w:proofErr w:type="gramStart"/>
      <w:r w:rsidR="00E53D2C" w:rsidRPr="00E53D2C">
        <w:t>de</w:t>
      </w:r>
      <w:proofErr w:type="gramEnd"/>
    </w:p>
    <w:p w14:paraId="14D61D4C" w14:textId="3E4CF710"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(A)</w:t>
      </w:r>
      <w:r w:rsidRPr="00E53D2C">
        <w:rPr>
          <w:rFonts w:asciiTheme="minorHAnsi" w:hAnsiTheme="minorHAnsi"/>
          <w:b/>
          <w:color w:val="000000"/>
          <w:sz w:val="22"/>
          <w:szCs w:val="22"/>
          <w:lang w:val="pt-BR"/>
        </w:rPr>
        <w:tab/>
      </w:r>
      <w:r w:rsidR="00E53D2C" w:rsidRPr="00E53D2C">
        <w:rPr>
          <w:rFonts w:asciiTheme="minorHAnsi" w:hAnsiTheme="minorHAnsi"/>
          <w:sz w:val="22"/>
          <w:szCs w:val="22"/>
        </w:rPr>
        <w:t>sujeito.</w:t>
      </w:r>
    </w:p>
    <w:p w14:paraId="752E9D63" w14:textId="25FF73A0"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(B)</w:t>
      </w:r>
      <w:r w:rsidRPr="00E53D2C">
        <w:rPr>
          <w:rFonts w:asciiTheme="minorHAnsi" w:hAnsiTheme="minorHAnsi"/>
          <w:b/>
          <w:color w:val="000000"/>
          <w:sz w:val="22"/>
          <w:szCs w:val="22"/>
          <w:lang w:val="pt-BR"/>
        </w:rPr>
        <w:tab/>
      </w:r>
      <w:r w:rsidR="00E53D2C" w:rsidRPr="00E53D2C">
        <w:rPr>
          <w:rFonts w:asciiTheme="minorHAnsi" w:hAnsiTheme="minorHAnsi"/>
          <w:sz w:val="22"/>
          <w:szCs w:val="22"/>
        </w:rPr>
        <w:t>complemento direto.</w:t>
      </w:r>
    </w:p>
    <w:p w14:paraId="1858C253" w14:textId="0C7C4E4E"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(C)</w:t>
      </w:r>
      <w:r w:rsidRPr="00E53D2C">
        <w:rPr>
          <w:rFonts w:asciiTheme="minorHAnsi" w:hAnsiTheme="minorHAnsi"/>
          <w:b/>
          <w:color w:val="000000"/>
          <w:sz w:val="22"/>
          <w:szCs w:val="22"/>
          <w:lang w:val="pt-BR"/>
        </w:rPr>
        <w:tab/>
      </w:r>
      <w:r w:rsidR="00E53D2C" w:rsidRPr="00E53D2C">
        <w:rPr>
          <w:rFonts w:asciiTheme="minorHAnsi" w:hAnsiTheme="minorHAnsi"/>
          <w:sz w:val="22"/>
          <w:szCs w:val="22"/>
        </w:rPr>
        <w:t>complemento do nome.</w:t>
      </w:r>
    </w:p>
    <w:p w14:paraId="2023983C" w14:textId="603F390B"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(D)</w:t>
      </w:r>
      <w:r w:rsidRPr="00E53D2C">
        <w:rPr>
          <w:rFonts w:asciiTheme="minorHAnsi" w:hAnsiTheme="minorHAnsi"/>
          <w:b/>
          <w:color w:val="000000"/>
          <w:sz w:val="22"/>
          <w:szCs w:val="22"/>
          <w:lang w:val="pt-BR"/>
        </w:rPr>
        <w:tab/>
      </w:r>
      <w:r w:rsidR="00E53D2C" w:rsidRPr="00E53D2C">
        <w:rPr>
          <w:rFonts w:asciiTheme="minorHAnsi" w:hAnsiTheme="minorHAnsi"/>
          <w:sz w:val="22"/>
          <w:szCs w:val="22"/>
        </w:rPr>
        <w:t>complemento oblíquo.</w:t>
      </w:r>
    </w:p>
    <w:p w14:paraId="1094047A" w14:textId="5A9488BB" w:rsidR="00C13E40" w:rsidRPr="00E53D2C" w:rsidRDefault="00C13E40" w:rsidP="00E53D2C">
      <w:pPr>
        <w:tabs>
          <w:tab w:val="left" w:pos="709"/>
          <w:tab w:val="right" w:pos="9072"/>
        </w:tabs>
        <w:spacing w:before="240" w:after="0" w:line="240" w:lineRule="auto"/>
        <w:ind w:left="709" w:hanging="426"/>
        <w:jc w:val="both"/>
        <w:rPr>
          <w:rFonts w:eastAsia="Calibri" w:cs="Times New Roman"/>
        </w:rPr>
      </w:pPr>
      <w:r w:rsidRPr="00E53D2C">
        <w:rPr>
          <w:rFonts w:eastAsia="Calibri" w:cs="Times New Roman"/>
          <w:b/>
        </w:rPr>
        <w:t>1.5</w:t>
      </w:r>
      <w:r w:rsidRPr="00E53D2C">
        <w:rPr>
          <w:rFonts w:eastAsia="Calibri" w:cs="Times New Roman"/>
        </w:rPr>
        <w:t xml:space="preserve"> </w:t>
      </w:r>
      <w:r w:rsidRPr="00E53D2C">
        <w:rPr>
          <w:rFonts w:eastAsia="Calibri" w:cs="Times New Roman"/>
        </w:rPr>
        <w:tab/>
      </w:r>
      <w:r w:rsidR="00E53D2C" w:rsidRPr="00E53D2C">
        <w:t>Os parênteses utilizados em</w:t>
      </w:r>
      <w:r w:rsidR="00E53D2C" w:rsidRPr="00E53D2C">
        <w:rPr>
          <w:rFonts w:eastAsia="Times New Roman" w:cs="Helvetica"/>
          <w:color w:val="222222"/>
        </w:rPr>
        <w:t xml:space="preserve"> </w:t>
      </w:r>
      <w:proofErr w:type="gramStart"/>
      <w:r w:rsidR="00E53D2C" w:rsidRPr="00E53D2C">
        <w:rPr>
          <w:rFonts w:eastAsia="Times New Roman" w:cs="Helvetica"/>
          <w:i/>
          <w:color w:val="222222"/>
        </w:rPr>
        <w:t>«</w:t>
      </w:r>
      <w:r w:rsidR="00E53D2C" w:rsidRPr="00862DE4">
        <w:rPr>
          <w:rFonts w:eastAsia="Times New Roman" w:cs="Helvetica"/>
          <w:color w:val="222222"/>
        </w:rPr>
        <w:t>(cujo</w:t>
      </w:r>
      <w:proofErr w:type="gramEnd"/>
      <w:r w:rsidR="00E53D2C" w:rsidRPr="00862DE4">
        <w:rPr>
          <w:rFonts w:eastAsia="Times New Roman" w:cs="Helvetica"/>
          <w:color w:val="222222"/>
        </w:rPr>
        <w:t xml:space="preserve"> concurso público deverá ser lançado esta terça-feira em </w:t>
      </w:r>
      <w:r w:rsidR="00E53D2C" w:rsidRPr="00777E76">
        <w:rPr>
          <w:rFonts w:eastAsia="Times New Roman" w:cs="Helvetica"/>
          <w:i/>
          <w:iCs/>
          <w:color w:val="222222"/>
        </w:rPr>
        <w:t>Diário da República</w:t>
      </w:r>
      <w:r w:rsidR="00E53D2C" w:rsidRPr="00862DE4">
        <w:rPr>
          <w:rFonts w:eastAsia="Times New Roman" w:cs="Helvetica"/>
          <w:color w:val="222222"/>
        </w:rPr>
        <w:t>)</w:t>
      </w:r>
      <w:r w:rsidR="00E53D2C" w:rsidRPr="00E53D2C">
        <w:rPr>
          <w:rFonts w:eastAsia="Times New Roman" w:cs="Helvetica"/>
          <w:color w:val="222222"/>
        </w:rPr>
        <w:t>» (l. 16) servem para introduzir</w:t>
      </w:r>
    </w:p>
    <w:p w14:paraId="197C6529" w14:textId="51903F08"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(A)</w:t>
      </w:r>
      <w:r w:rsidRPr="00E53D2C">
        <w:rPr>
          <w:rFonts w:asciiTheme="minorHAnsi" w:hAnsiTheme="minorHAnsi"/>
          <w:b/>
          <w:color w:val="000000"/>
          <w:sz w:val="22"/>
          <w:szCs w:val="22"/>
          <w:lang w:val="pt-BR"/>
        </w:rPr>
        <w:tab/>
      </w:r>
      <w:r w:rsidR="00E53D2C" w:rsidRPr="00E53D2C">
        <w:rPr>
          <w:rFonts w:asciiTheme="minorHAnsi" w:hAnsiTheme="minorHAnsi"/>
          <w:sz w:val="22"/>
          <w:szCs w:val="22"/>
        </w:rPr>
        <w:t>uma informação complementar.</w:t>
      </w:r>
    </w:p>
    <w:p w14:paraId="54418925" w14:textId="06BA330D"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(B)</w:t>
      </w:r>
      <w:r w:rsidRPr="00E53D2C">
        <w:rPr>
          <w:rFonts w:asciiTheme="minorHAnsi" w:hAnsiTheme="minorHAnsi"/>
          <w:b/>
          <w:color w:val="000000"/>
          <w:sz w:val="22"/>
          <w:szCs w:val="22"/>
          <w:lang w:val="pt-BR"/>
        </w:rPr>
        <w:tab/>
      </w:r>
      <w:r w:rsidR="00E53D2C" w:rsidRPr="00E53D2C">
        <w:rPr>
          <w:rFonts w:asciiTheme="minorHAnsi" w:hAnsiTheme="minorHAnsi"/>
          <w:sz w:val="22"/>
          <w:szCs w:val="22"/>
        </w:rPr>
        <w:t>um aparte.</w:t>
      </w:r>
    </w:p>
    <w:p w14:paraId="71373392" w14:textId="47C343A4"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(C)</w:t>
      </w:r>
      <w:r w:rsidRPr="00E53D2C">
        <w:rPr>
          <w:rFonts w:asciiTheme="minorHAnsi" w:hAnsiTheme="minorHAnsi"/>
          <w:b/>
          <w:color w:val="000000"/>
          <w:sz w:val="22"/>
          <w:szCs w:val="22"/>
          <w:lang w:val="pt-BR"/>
        </w:rPr>
        <w:tab/>
      </w:r>
      <w:r w:rsidR="00E53D2C" w:rsidRPr="00E53D2C">
        <w:rPr>
          <w:rFonts w:asciiTheme="minorHAnsi" w:hAnsiTheme="minorHAnsi"/>
          <w:sz w:val="22"/>
          <w:szCs w:val="22"/>
        </w:rPr>
        <w:t>uma sugestão.</w:t>
      </w:r>
    </w:p>
    <w:p w14:paraId="6DC24DCA" w14:textId="554A0520"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(D)</w:t>
      </w:r>
      <w:r w:rsidRPr="00E53D2C">
        <w:rPr>
          <w:rFonts w:asciiTheme="minorHAnsi" w:hAnsiTheme="minorHAnsi"/>
          <w:b/>
          <w:color w:val="000000"/>
          <w:sz w:val="22"/>
          <w:szCs w:val="22"/>
          <w:lang w:val="pt-BR"/>
        </w:rPr>
        <w:tab/>
      </w:r>
      <w:r w:rsidR="00E53D2C" w:rsidRPr="00E53D2C">
        <w:rPr>
          <w:rFonts w:asciiTheme="minorHAnsi" w:hAnsiTheme="minorHAnsi"/>
          <w:sz w:val="22"/>
          <w:szCs w:val="22"/>
        </w:rPr>
        <w:t>um comentário pessoal.</w:t>
      </w:r>
    </w:p>
    <w:p w14:paraId="522F31FF" w14:textId="213B35BA" w:rsidR="00C13E40" w:rsidRPr="00E53D2C" w:rsidRDefault="00C13E40" w:rsidP="00E53D2C">
      <w:pPr>
        <w:tabs>
          <w:tab w:val="left" w:pos="709"/>
          <w:tab w:val="right" w:pos="9072"/>
        </w:tabs>
        <w:spacing w:before="240" w:after="0" w:line="240" w:lineRule="auto"/>
        <w:ind w:left="709" w:hanging="426"/>
        <w:jc w:val="both"/>
        <w:rPr>
          <w:rFonts w:eastAsia="Calibri" w:cs="Times New Roman"/>
        </w:rPr>
      </w:pPr>
      <w:r w:rsidRPr="00E53D2C">
        <w:rPr>
          <w:rFonts w:eastAsia="Calibri" w:cs="Times New Roman"/>
          <w:b/>
        </w:rPr>
        <w:t>1.6</w:t>
      </w:r>
      <w:r w:rsidRPr="00E53D2C">
        <w:rPr>
          <w:rFonts w:eastAsia="Calibri" w:cs="Times New Roman"/>
        </w:rPr>
        <w:t xml:space="preserve"> </w:t>
      </w:r>
      <w:r w:rsidRPr="00E53D2C">
        <w:rPr>
          <w:rFonts w:eastAsia="Calibri" w:cs="Times New Roman"/>
        </w:rPr>
        <w:tab/>
      </w:r>
      <w:r w:rsidR="00E53D2C" w:rsidRPr="00E53D2C">
        <w:t>A oração destacada em «</w:t>
      </w:r>
      <w:r w:rsidR="00E53D2C" w:rsidRPr="00862DE4">
        <w:rPr>
          <w:rFonts w:eastAsia="Times New Roman" w:cs="Helvetica"/>
          <w:color w:val="222222"/>
        </w:rPr>
        <w:t xml:space="preserve">Há, porém, casos em que a degradação é tal </w:t>
      </w:r>
      <w:r w:rsidR="00E53D2C" w:rsidRPr="00862DE4">
        <w:rPr>
          <w:u w:val="single"/>
        </w:rPr>
        <w:t xml:space="preserve">que a única coisa a fazer será </w:t>
      </w:r>
      <w:r w:rsidR="00862DE4" w:rsidRPr="00862DE4">
        <w:rPr>
          <w:u w:val="single"/>
        </w:rPr>
        <w:t>“</w:t>
      </w:r>
      <w:r w:rsidR="00E53D2C" w:rsidRPr="00862DE4">
        <w:rPr>
          <w:u w:val="single"/>
        </w:rPr>
        <w:t>a demolição e realojamento</w:t>
      </w:r>
      <w:r w:rsidR="00E53D2C" w:rsidRPr="00862DE4">
        <w:t>”</w:t>
      </w:r>
      <w:r w:rsidR="00E53D2C" w:rsidRPr="00E53D2C">
        <w:t>» (</w:t>
      </w:r>
      <w:proofErr w:type="spellStart"/>
      <w:r w:rsidR="00862DE4">
        <w:t>l</w:t>
      </w:r>
      <w:r w:rsidR="00E53D2C" w:rsidRPr="00E53D2C">
        <w:t>l</w:t>
      </w:r>
      <w:proofErr w:type="spellEnd"/>
      <w:r w:rsidR="00E53D2C" w:rsidRPr="00E53D2C">
        <w:t>. 21</w:t>
      </w:r>
      <w:r w:rsidR="00862DE4">
        <w:t>-22</w:t>
      </w:r>
      <w:r w:rsidR="00E53D2C" w:rsidRPr="00E53D2C">
        <w:t>) classifica-se como</w:t>
      </w:r>
    </w:p>
    <w:p w14:paraId="779DE7F6" w14:textId="48BB3C23"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(A)</w:t>
      </w:r>
      <w:r w:rsidRPr="00E53D2C">
        <w:rPr>
          <w:rFonts w:asciiTheme="minorHAnsi" w:hAnsiTheme="minorHAnsi"/>
          <w:b/>
          <w:color w:val="000000"/>
          <w:sz w:val="22"/>
          <w:szCs w:val="22"/>
          <w:lang w:val="pt-BR"/>
        </w:rPr>
        <w:tab/>
      </w:r>
      <w:r w:rsidR="00E53D2C" w:rsidRPr="00E53D2C">
        <w:rPr>
          <w:rFonts w:asciiTheme="minorHAnsi" w:hAnsiTheme="minorHAnsi"/>
          <w:sz w:val="22"/>
          <w:szCs w:val="22"/>
        </w:rPr>
        <w:t>subordinada adverbial concessiva.</w:t>
      </w:r>
    </w:p>
    <w:p w14:paraId="7FD8D0E2" w14:textId="55C8A24D"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(B)</w:t>
      </w:r>
      <w:r w:rsidRPr="00E53D2C">
        <w:rPr>
          <w:rFonts w:asciiTheme="minorHAnsi" w:hAnsiTheme="minorHAnsi"/>
          <w:b/>
          <w:color w:val="000000"/>
          <w:sz w:val="22"/>
          <w:szCs w:val="22"/>
          <w:lang w:val="pt-BR"/>
        </w:rPr>
        <w:tab/>
      </w:r>
      <w:r w:rsidR="00E53D2C" w:rsidRPr="00E53D2C">
        <w:rPr>
          <w:rFonts w:asciiTheme="minorHAnsi" w:hAnsiTheme="minorHAnsi"/>
          <w:sz w:val="22"/>
          <w:szCs w:val="22"/>
        </w:rPr>
        <w:t>subordinada adverbial final.</w:t>
      </w:r>
    </w:p>
    <w:p w14:paraId="3BD26C82" w14:textId="485DD37F"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(C)</w:t>
      </w:r>
      <w:r w:rsidRPr="00E53D2C">
        <w:rPr>
          <w:rFonts w:asciiTheme="minorHAnsi" w:hAnsiTheme="minorHAnsi"/>
          <w:b/>
          <w:color w:val="000000"/>
          <w:sz w:val="22"/>
          <w:szCs w:val="22"/>
          <w:lang w:val="pt-BR"/>
        </w:rPr>
        <w:tab/>
      </w:r>
      <w:r w:rsidR="00E53D2C" w:rsidRPr="00E53D2C">
        <w:rPr>
          <w:rFonts w:asciiTheme="minorHAnsi" w:hAnsiTheme="minorHAnsi"/>
          <w:sz w:val="22"/>
          <w:szCs w:val="22"/>
        </w:rPr>
        <w:t>subordinada adverbial temporal.</w:t>
      </w:r>
    </w:p>
    <w:p w14:paraId="12997B31" w14:textId="0A3D7757"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(D)</w:t>
      </w:r>
      <w:r w:rsidRPr="00E53D2C">
        <w:rPr>
          <w:rFonts w:asciiTheme="minorHAnsi" w:hAnsiTheme="minorHAnsi"/>
          <w:b/>
          <w:color w:val="000000"/>
          <w:sz w:val="22"/>
          <w:szCs w:val="22"/>
          <w:lang w:val="pt-BR"/>
        </w:rPr>
        <w:tab/>
      </w:r>
      <w:r w:rsidR="00E53D2C" w:rsidRPr="00E53D2C">
        <w:rPr>
          <w:rFonts w:asciiTheme="minorHAnsi" w:hAnsiTheme="minorHAnsi"/>
          <w:sz w:val="22"/>
          <w:szCs w:val="22"/>
        </w:rPr>
        <w:t>subordinada adverbial consecutiva.</w:t>
      </w:r>
    </w:p>
    <w:p w14:paraId="48A9B539" w14:textId="77777777" w:rsidR="00E53D2C" w:rsidRDefault="00E53D2C">
      <w:pPr>
        <w:rPr>
          <w:rFonts w:eastAsia="Calibri" w:cs="Times New Roman"/>
          <w:b/>
        </w:rPr>
      </w:pPr>
      <w:r>
        <w:rPr>
          <w:rFonts w:eastAsia="Calibri" w:cs="Times New Roman"/>
          <w:b/>
        </w:rPr>
        <w:br w:type="page"/>
      </w:r>
    </w:p>
    <w:p w14:paraId="2517B09D" w14:textId="5B017694" w:rsidR="00C13E40" w:rsidRPr="00E53D2C" w:rsidRDefault="00C13E40" w:rsidP="00E53D2C">
      <w:pPr>
        <w:tabs>
          <w:tab w:val="left" w:pos="709"/>
          <w:tab w:val="right" w:pos="9072"/>
        </w:tabs>
        <w:spacing w:before="240" w:after="0" w:line="240" w:lineRule="auto"/>
        <w:ind w:left="709" w:hanging="426"/>
        <w:jc w:val="both"/>
        <w:rPr>
          <w:rFonts w:eastAsia="Calibri" w:cs="Times New Roman"/>
        </w:rPr>
      </w:pPr>
      <w:bookmarkStart w:id="1" w:name="_GoBack"/>
      <w:bookmarkEnd w:id="1"/>
      <w:r w:rsidRPr="00E53D2C">
        <w:rPr>
          <w:rFonts w:eastAsia="Calibri" w:cs="Times New Roman"/>
          <w:b/>
        </w:rPr>
        <w:lastRenderedPageBreak/>
        <w:t>1.7</w:t>
      </w:r>
      <w:r w:rsidRPr="00E53D2C">
        <w:rPr>
          <w:rFonts w:eastAsia="Calibri" w:cs="Times New Roman"/>
        </w:rPr>
        <w:t xml:space="preserve"> </w:t>
      </w:r>
      <w:r w:rsidRPr="00E53D2C">
        <w:rPr>
          <w:rFonts w:eastAsia="Calibri" w:cs="Times New Roman"/>
        </w:rPr>
        <w:tab/>
      </w:r>
      <w:r w:rsidR="00E53D2C" w:rsidRPr="00E53D2C">
        <w:t>O complexo verbal presente em «</w:t>
      </w:r>
      <w:r w:rsidR="00E53D2C" w:rsidRPr="00862DE4">
        <w:t>Proteger o que deve ser protegido</w:t>
      </w:r>
      <w:r w:rsidR="00E53D2C" w:rsidRPr="00E53D2C">
        <w:t>» (l. 2</w:t>
      </w:r>
      <w:r w:rsidR="00862DE4">
        <w:t>9</w:t>
      </w:r>
      <w:r w:rsidR="00E53D2C" w:rsidRPr="00E53D2C">
        <w:t xml:space="preserve">) traduz uma ideia </w:t>
      </w:r>
      <w:proofErr w:type="gramStart"/>
      <w:r w:rsidR="00E53D2C" w:rsidRPr="00E53D2C">
        <w:t>de</w:t>
      </w:r>
      <w:proofErr w:type="gramEnd"/>
    </w:p>
    <w:p w14:paraId="18DF3827" w14:textId="6DF6866D"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(A)</w:t>
      </w:r>
      <w:r w:rsidRPr="00E53D2C">
        <w:rPr>
          <w:rFonts w:asciiTheme="minorHAnsi" w:hAnsiTheme="minorHAnsi"/>
          <w:b/>
          <w:color w:val="000000"/>
          <w:sz w:val="22"/>
          <w:szCs w:val="22"/>
          <w:lang w:val="pt-BR"/>
        </w:rPr>
        <w:tab/>
      </w:r>
      <w:r w:rsidR="00E53D2C" w:rsidRPr="00E53D2C">
        <w:rPr>
          <w:rFonts w:asciiTheme="minorHAnsi" w:hAnsiTheme="minorHAnsi"/>
          <w:sz w:val="22"/>
          <w:szCs w:val="22"/>
        </w:rPr>
        <w:t>certeza.</w:t>
      </w:r>
    </w:p>
    <w:p w14:paraId="4679DDB9" w14:textId="77A71BAA"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(B)</w:t>
      </w:r>
      <w:r w:rsidRPr="00E53D2C">
        <w:rPr>
          <w:rFonts w:asciiTheme="minorHAnsi" w:hAnsiTheme="minorHAnsi"/>
          <w:b/>
          <w:color w:val="000000"/>
          <w:sz w:val="22"/>
          <w:szCs w:val="22"/>
          <w:lang w:val="pt-BR"/>
        </w:rPr>
        <w:tab/>
      </w:r>
      <w:r w:rsidR="00E53D2C" w:rsidRPr="00E53D2C">
        <w:rPr>
          <w:rFonts w:asciiTheme="minorHAnsi" w:hAnsiTheme="minorHAnsi"/>
          <w:sz w:val="22"/>
          <w:szCs w:val="22"/>
        </w:rPr>
        <w:t>obrigação.</w:t>
      </w:r>
    </w:p>
    <w:p w14:paraId="4C3BECD4" w14:textId="7D53A564"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(C)</w:t>
      </w:r>
      <w:r w:rsidRPr="00E53D2C">
        <w:rPr>
          <w:rFonts w:asciiTheme="minorHAnsi" w:hAnsiTheme="minorHAnsi"/>
          <w:b/>
          <w:color w:val="000000"/>
          <w:sz w:val="22"/>
          <w:szCs w:val="22"/>
          <w:lang w:val="pt-BR"/>
        </w:rPr>
        <w:tab/>
      </w:r>
      <w:r w:rsidR="00E53D2C" w:rsidRPr="00E53D2C">
        <w:rPr>
          <w:rFonts w:asciiTheme="minorHAnsi" w:hAnsiTheme="minorHAnsi"/>
          <w:sz w:val="22"/>
          <w:szCs w:val="22"/>
        </w:rPr>
        <w:t>dúvida.</w:t>
      </w:r>
    </w:p>
    <w:p w14:paraId="31F96D10" w14:textId="04EFD17C" w:rsidR="00C13E40" w:rsidRPr="00E53D2C" w:rsidRDefault="00C13E40" w:rsidP="00C13E40">
      <w:pPr>
        <w:pStyle w:val="NormalWeb"/>
        <w:tabs>
          <w:tab w:val="left" w:pos="1134"/>
        </w:tabs>
        <w:spacing w:before="20" w:beforeAutospacing="0" w:after="20" w:afterAutospacing="0"/>
        <w:ind w:left="1134" w:hanging="425"/>
        <w:jc w:val="both"/>
        <w:rPr>
          <w:rFonts w:asciiTheme="minorHAnsi" w:hAnsiTheme="minorHAnsi"/>
          <w:color w:val="000000"/>
          <w:sz w:val="22"/>
          <w:szCs w:val="22"/>
          <w:lang w:val="pt-BR"/>
        </w:rPr>
      </w:pPr>
      <w:r w:rsidRPr="00E53D2C">
        <w:rPr>
          <w:rFonts w:asciiTheme="minorHAnsi" w:hAnsiTheme="minorHAnsi"/>
          <w:b/>
          <w:color w:val="000000"/>
          <w:sz w:val="22"/>
          <w:szCs w:val="22"/>
          <w:lang w:val="pt-BR"/>
        </w:rPr>
        <w:t>(D)</w:t>
      </w:r>
      <w:r w:rsidRPr="00E53D2C">
        <w:rPr>
          <w:rFonts w:asciiTheme="minorHAnsi" w:hAnsiTheme="minorHAnsi"/>
          <w:b/>
          <w:color w:val="000000"/>
          <w:sz w:val="22"/>
          <w:szCs w:val="22"/>
          <w:lang w:val="pt-BR"/>
        </w:rPr>
        <w:tab/>
      </w:r>
      <w:r w:rsidR="00E53D2C" w:rsidRPr="00E53D2C">
        <w:rPr>
          <w:rFonts w:asciiTheme="minorHAnsi" w:hAnsiTheme="minorHAnsi"/>
          <w:sz w:val="22"/>
          <w:szCs w:val="22"/>
        </w:rPr>
        <w:t>permissão.</w:t>
      </w:r>
    </w:p>
    <w:p w14:paraId="48D9D5CE" w14:textId="7E62F8F7" w:rsidR="00C13E40" w:rsidRDefault="00C13E40" w:rsidP="00C13E40">
      <w:pPr>
        <w:tabs>
          <w:tab w:val="left" w:pos="284"/>
          <w:tab w:val="right" w:pos="9072"/>
        </w:tabs>
        <w:spacing w:before="300" w:after="120"/>
        <w:ind w:left="284" w:hanging="284"/>
        <w:jc w:val="both"/>
        <w:rPr>
          <w:rFonts w:ascii="Calibri" w:eastAsia="Calibri" w:hAnsi="Calibri" w:cs="Times New Roman"/>
        </w:rPr>
      </w:pPr>
      <w:r>
        <w:rPr>
          <w:rFonts w:ascii="Calibri" w:eastAsia="Calibri" w:hAnsi="Calibri" w:cs="Times New Roman"/>
          <w:b/>
        </w:rPr>
        <w:t>2</w:t>
      </w:r>
      <w:r w:rsidRPr="00AC2A10">
        <w:rPr>
          <w:rFonts w:ascii="Calibri" w:eastAsia="Calibri" w:hAnsi="Calibri" w:cs="Times New Roman"/>
          <w:b/>
        </w:rPr>
        <w:t>.</w:t>
      </w:r>
      <w:r>
        <w:rPr>
          <w:rFonts w:ascii="Calibri" w:eastAsia="Calibri" w:hAnsi="Calibri" w:cs="Times New Roman"/>
        </w:rPr>
        <w:t xml:space="preserve"> </w:t>
      </w:r>
      <w:r>
        <w:rPr>
          <w:rFonts w:ascii="Calibri" w:eastAsia="Calibri" w:hAnsi="Calibri" w:cs="Times New Roman"/>
        </w:rPr>
        <w:tab/>
      </w:r>
      <w:r w:rsidR="007C13A0" w:rsidRPr="00DD45EF">
        <w:t>Responde de forma correta aos itens apresentados.</w:t>
      </w:r>
      <w:r w:rsidRPr="00765104">
        <w:rPr>
          <w:rFonts w:ascii="Calibri" w:eastAsia="Calibri" w:hAnsi="Calibri" w:cs="Times New Roman"/>
        </w:rPr>
        <w:tab/>
      </w:r>
      <w:r w:rsidRPr="00AC2A10">
        <w:rPr>
          <w:rFonts w:ascii="Calibri" w:eastAsia="Calibri" w:hAnsi="Calibri" w:cs="Times New Roman"/>
          <w:b/>
          <w:sz w:val="18"/>
        </w:rPr>
        <w:t>(</w:t>
      </w:r>
      <w:r>
        <w:rPr>
          <w:rFonts w:ascii="Calibri" w:eastAsia="Calibri" w:hAnsi="Calibri" w:cs="Times New Roman"/>
          <w:b/>
          <w:sz w:val="18"/>
        </w:rPr>
        <w:t>15</w:t>
      </w:r>
      <w:r w:rsidRPr="00AC2A10">
        <w:rPr>
          <w:rFonts w:ascii="Calibri" w:eastAsia="Calibri" w:hAnsi="Calibri" w:cs="Times New Roman"/>
          <w:b/>
          <w:sz w:val="18"/>
        </w:rPr>
        <w:t xml:space="preserve"> pontos)</w:t>
      </w:r>
    </w:p>
    <w:p w14:paraId="67EC1541" w14:textId="3520E4AE" w:rsidR="00C13E40" w:rsidRPr="009F6BCD" w:rsidRDefault="00C13E40" w:rsidP="00C13E40">
      <w:pPr>
        <w:tabs>
          <w:tab w:val="left" w:pos="709"/>
          <w:tab w:val="right" w:pos="9072"/>
        </w:tabs>
        <w:spacing w:before="120" w:after="0" w:line="240" w:lineRule="auto"/>
        <w:ind w:left="709" w:hanging="426"/>
        <w:jc w:val="both"/>
        <w:rPr>
          <w:rFonts w:ascii="Calibri" w:eastAsia="Calibri" w:hAnsi="Calibri" w:cs="Times New Roman"/>
          <w:spacing w:val="-2"/>
        </w:rPr>
      </w:pPr>
      <w:r>
        <w:rPr>
          <w:rFonts w:ascii="Calibri" w:eastAsia="Calibri" w:hAnsi="Calibri" w:cs="Times New Roman"/>
          <w:b/>
        </w:rPr>
        <w:t>2.1</w:t>
      </w:r>
      <w:r w:rsidRPr="00765104">
        <w:rPr>
          <w:rFonts w:ascii="Calibri" w:eastAsia="Calibri" w:hAnsi="Calibri" w:cs="Times New Roman"/>
        </w:rPr>
        <w:t xml:space="preserve"> </w:t>
      </w:r>
      <w:r>
        <w:rPr>
          <w:rFonts w:ascii="Calibri" w:eastAsia="Calibri" w:hAnsi="Calibri" w:cs="Times New Roman"/>
        </w:rPr>
        <w:tab/>
      </w:r>
      <w:r w:rsidR="007C13A0" w:rsidRPr="00F9744D">
        <w:t>Classifica a oração «</w:t>
      </w:r>
      <w:r w:rsidR="007C13A0" w:rsidRPr="00862DE4">
        <w:t>que o exemplo está dado</w:t>
      </w:r>
      <w:r w:rsidR="007C13A0" w:rsidRPr="00F9744D">
        <w:t>» (l</w:t>
      </w:r>
      <w:r w:rsidR="007C13A0">
        <w:t>.</w:t>
      </w:r>
      <w:r w:rsidR="007C13A0" w:rsidRPr="00F9744D">
        <w:t xml:space="preserve"> 1</w:t>
      </w:r>
      <w:r w:rsidR="00862DE4">
        <w:t>5</w:t>
      </w:r>
      <w:r w:rsidR="007C13A0" w:rsidRPr="00F9744D">
        <w:t>).</w:t>
      </w:r>
    </w:p>
    <w:p w14:paraId="66F83B26" w14:textId="3B9003F7" w:rsidR="00C13E40" w:rsidRDefault="00C13E40" w:rsidP="00C13E40">
      <w:pPr>
        <w:tabs>
          <w:tab w:val="left" w:pos="709"/>
          <w:tab w:val="right" w:pos="9072"/>
        </w:tabs>
        <w:spacing w:before="200" w:after="0" w:line="240" w:lineRule="auto"/>
        <w:ind w:left="709" w:hanging="426"/>
        <w:jc w:val="both"/>
        <w:rPr>
          <w:rFonts w:ascii="Calibri" w:eastAsia="Calibri" w:hAnsi="Calibri" w:cs="Times New Roman"/>
        </w:rPr>
      </w:pPr>
      <w:r>
        <w:rPr>
          <w:rFonts w:ascii="Calibri" w:eastAsia="Calibri" w:hAnsi="Calibri" w:cs="Times New Roman"/>
          <w:b/>
        </w:rPr>
        <w:t>2.2</w:t>
      </w:r>
      <w:r w:rsidRPr="00765104">
        <w:rPr>
          <w:rFonts w:ascii="Calibri" w:eastAsia="Calibri" w:hAnsi="Calibri" w:cs="Times New Roman"/>
        </w:rPr>
        <w:t xml:space="preserve"> </w:t>
      </w:r>
      <w:r>
        <w:rPr>
          <w:rFonts w:ascii="Calibri" w:eastAsia="Calibri" w:hAnsi="Calibri" w:cs="Times New Roman"/>
        </w:rPr>
        <w:tab/>
      </w:r>
      <w:r w:rsidR="007C13A0" w:rsidRPr="00F9744D">
        <w:t>Indica o referente do pronome pessoal «</w:t>
      </w:r>
      <w:r w:rsidR="007C13A0" w:rsidRPr="00862DE4">
        <w:t>lhes</w:t>
      </w:r>
      <w:r w:rsidR="007C13A0" w:rsidRPr="00F9744D">
        <w:t>» (l</w:t>
      </w:r>
      <w:r w:rsidR="007C13A0">
        <w:t>.</w:t>
      </w:r>
      <w:r w:rsidR="007C13A0" w:rsidRPr="00F9744D">
        <w:t xml:space="preserve"> 1</w:t>
      </w:r>
      <w:r w:rsidR="00862DE4">
        <w:t>8</w:t>
      </w:r>
      <w:r w:rsidR="007C13A0" w:rsidRPr="00F9744D">
        <w:t>).</w:t>
      </w:r>
    </w:p>
    <w:p w14:paraId="4A2C9C16" w14:textId="582C3C8D" w:rsidR="007C13A0" w:rsidRDefault="00C13E40" w:rsidP="00C13E40">
      <w:pPr>
        <w:tabs>
          <w:tab w:val="left" w:pos="709"/>
          <w:tab w:val="right" w:pos="9072"/>
        </w:tabs>
        <w:spacing w:before="200" w:after="0" w:line="240" w:lineRule="auto"/>
        <w:ind w:left="709" w:hanging="426"/>
        <w:jc w:val="both"/>
      </w:pPr>
      <w:r>
        <w:rPr>
          <w:rFonts w:ascii="Calibri" w:eastAsia="Calibri" w:hAnsi="Calibri" w:cs="Times New Roman"/>
          <w:b/>
        </w:rPr>
        <w:t>2.3</w:t>
      </w:r>
      <w:r w:rsidRPr="00765104">
        <w:rPr>
          <w:rFonts w:ascii="Calibri" w:eastAsia="Calibri" w:hAnsi="Calibri" w:cs="Times New Roman"/>
        </w:rPr>
        <w:t xml:space="preserve"> </w:t>
      </w:r>
      <w:r>
        <w:rPr>
          <w:rFonts w:ascii="Calibri" w:eastAsia="Calibri" w:hAnsi="Calibri" w:cs="Times New Roman"/>
        </w:rPr>
        <w:tab/>
      </w:r>
      <w:r w:rsidR="007C13A0" w:rsidRPr="00F9744D">
        <w:t>Refere o motivo pelo qual o nome Manuel Pizarro (l</w:t>
      </w:r>
      <w:r w:rsidR="007C13A0">
        <w:t>.</w:t>
      </w:r>
      <w:r w:rsidR="007C13A0" w:rsidRPr="00F9744D">
        <w:t xml:space="preserve"> 2</w:t>
      </w:r>
      <w:r w:rsidR="00862DE4">
        <w:t>8</w:t>
      </w:r>
      <w:r w:rsidR="007C13A0" w:rsidRPr="00F9744D">
        <w:t>) aparece entre vírgulas.</w:t>
      </w:r>
    </w:p>
    <w:p w14:paraId="54D96804" w14:textId="77777777" w:rsidR="00C13E40" w:rsidRDefault="00C13E40" w:rsidP="00C13E40">
      <w:pPr>
        <w:spacing w:before="960" w:line="240" w:lineRule="auto"/>
        <w:jc w:val="center"/>
        <w:rPr>
          <w:rFonts w:ascii="Calibri" w:eastAsia="Calibri" w:hAnsi="Calibri" w:cs="Calibri"/>
          <w:b/>
          <w:bCs/>
          <w:noProof/>
          <w:color w:val="636466"/>
          <w:sz w:val="30"/>
          <w:szCs w:val="30"/>
        </w:rPr>
      </w:pPr>
      <w:r>
        <w:rPr>
          <w:rFonts w:ascii="Calibri" w:eastAsia="Calibri" w:hAnsi="Calibri" w:cs="Calibri"/>
          <w:b/>
          <w:bCs/>
          <w:noProof/>
          <w:color w:val="636466"/>
          <w:sz w:val="30"/>
          <w:szCs w:val="30"/>
        </w:rPr>
        <w:t>Grupo</w:t>
      </w:r>
      <w:r w:rsidRPr="000B6CEE">
        <w:rPr>
          <w:rFonts w:ascii="Calibri" w:eastAsia="Calibri" w:hAnsi="Calibri" w:cs="Calibri"/>
          <w:b/>
          <w:bCs/>
          <w:noProof/>
          <w:color w:val="636466"/>
          <w:sz w:val="30"/>
          <w:szCs w:val="30"/>
        </w:rPr>
        <w:t xml:space="preserve"> I</w:t>
      </w:r>
      <w:r>
        <w:rPr>
          <w:rFonts w:ascii="Calibri" w:eastAsia="Calibri" w:hAnsi="Calibri" w:cs="Calibri"/>
          <w:b/>
          <w:bCs/>
          <w:noProof/>
          <w:color w:val="636466"/>
          <w:sz w:val="30"/>
          <w:szCs w:val="30"/>
        </w:rPr>
        <w:t>II</w:t>
      </w:r>
    </w:p>
    <w:p w14:paraId="33783D2B" w14:textId="5E834561" w:rsidR="00C13E40" w:rsidRPr="002357E8" w:rsidRDefault="002357E8" w:rsidP="00C13E40">
      <w:pPr>
        <w:spacing w:before="240" w:after="0"/>
        <w:jc w:val="center"/>
        <w:rPr>
          <w:rFonts w:ascii="Times New Roman" w:eastAsia="Calibri" w:hAnsi="Times New Roman" w:cs="Times New Roman"/>
          <w:sz w:val="23"/>
          <w:szCs w:val="23"/>
        </w:rPr>
      </w:pPr>
      <w:r w:rsidRPr="002357E8">
        <w:rPr>
          <w:rFonts w:ascii="Times New Roman" w:hAnsi="Times New Roman" w:cs="Times New Roman"/>
          <w:sz w:val="23"/>
          <w:szCs w:val="23"/>
        </w:rPr>
        <w:t>«A coragem é a primeira das qualidades humanas porque garante todas as outras.»</w:t>
      </w:r>
    </w:p>
    <w:p w14:paraId="26CF5AB0" w14:textId="77777777" w:rsidR="00C13E40" w:rsidRPr="001A35CE" w:rsidRDefault="00C13E40" w:rsidP="00C13E40">
      <w:pPr>
        <w:spacing w:before="240" w:after="0"/>
        <w:jc w:val="right"/>
        <w:rPr>
          <w:rFonts w:ascii="Times New Roman" w:eastAsia="Calibri" w:hAnsi="Times New Roman" w:cs="Times New Roman"/>
          <w:sz w:val="18"/>
        </w:rPr>
      </w:pPr>
      <w:r w:rsidRPr="001A35CE">
        <w:rPr>
          <w:rFonts w:ascii="Times New Roman" w:hAnsi="Times New Roman" w:cs="Times New Roman"/>
          <w:sz w:val="18"/>
        </w:rPr>
        <w:t>Fernando Pessoa</w:t>
      </w:r>
    </w:p>
    <w:p w14:paraId="7BD6D106" w14:textId="0204D215" w:rsidR="00C13E40" w:rsidRDefault="002357E8" w:rsidP="00C13E40">
      <w:pPr>
        <w:tabs>
          <w:tab w:val="right" w:pos="9072"/>
        </w:tabs>
        <w:spacing w:before="360" w:after="0"/>
        <w:jc w:val="both"/>
        <w:rPr>
          <w:rFonts w:ascii="Calibri" w:eastAsia="Calibri" w:hAnsi="Calibri" w:cs="Times New Roman"/>
        </w:rPr>
      </w:pPr>
      <w:r>
        <w:t>Partindo da afirmação transcrita, redige um texto de opinião, com um mínimo</w:t>
      </w:r>
      <w:r w:rsidR="00862DE4">
        <w:rPr>
          <w:rFonts w:ascii="Calibri" w:eastAsia="Calibri" w:hAnsi="Calibri" w:cs="Times New Roman"/>
        </w:rPr>
        <w:t xml:space="preserve"> </w:t>
      </w:r>
      <w:r>
        <w:t xml:space="preserve">de duzentas e um máximo de trezentas palavras, em que evidencies o teu ponto de vista sobre o assunto (coragem </w:t>
      </w:r>
      <w:r>
        <w:rPr>
          <w:i/>
        </w:rPr>
        <w:t>versus</w:t>
      </w:r>
      <w:r>
        <w:t xml:space="preserve"> medo; situações que exigem coragem; exemplos de atos corajosos).</w:t>
      </w:r>
    </w:p>
    <w:p w14:paraId="7B1DD122" w14:textId="1E4B83EE" w:rsidR="00C13E40" w:rsidRDefault="002357E8" w:rsidP="00777E76">
      <w:pPr>
        <w:tabs>
          <w:tab w:val="right" w:pos="9072"/>
        </w:tabs>
        <w:spacing w:before="120" w:after="0"/>
        <w:jc w:val="both"/>
        <w:rPr>
          <w:rFonts w:ascii="Calibri" w:eastAsia="Calibri" w:hAnsi="Calibri" w:cs="Times New Roman"/>
          <w:b/>
          <w:sz w:val="18"/>
        </w:rPr>
      </w:pPr>
      <w:r w:rsidRPr="00E736EF">
        <w:t>Fundamenta o teu ponto de vista recorrendo, no mínimo, a dois argumentos e ilustra cada um deles com, pelo menos, um exemplo significativo.</w:t>
      </w:r>
      <w:r w:rsidR="00862DE4" w:rsidRPr="00862DE4">
        <w:rPr>
          <w:rFonts w:ascii="Calibri" w:eastAsia="Calibri" w:hAnsi="Calibri" w:cs="Times New Roman"/>
        </w:rPr>
        <w:t xml:space="preserve"> </w:t>
      </w:r>
      <w:r w:rsidR="00862DE4">
        <w:rPr>
          <w:rFonts w:ascii="Calibri" w:eastAsia="Calibri" w:hAnsi="Calibri" w:cs="Times New Roman"/>
        </w:rPr>
        <w:tab/>
      </w:r>
      <w:r w:rsidR="00862DE4" w:rsidRPr="00F13E93">
        <w:rPr>
          <w:rFonts w:ascii="Calibri" w:eastAsia="Calibri" w:hAnsi="Calibri" w:cs="Times New Roman"/>
          <w:b/>
          <w:sz w:val="18"/>
        </w:rPr>
        <w:t>(50 pontos)</w:t>
      </w:r>
    </w:p>
    <w:p w14:paraId="41ECEC3A" w14:textId="77777777" w:rsidR="00C13E40" w:rsidRDefault="00C13E40" w:rsidP="00C13E40">
      <w:pPr>
        <w:tabs>
          <w:tab w:val="right" w:pos="9072"/>
        </w:tabs>
        <w:spacing w:after="0"/>
        <w:jc w:val="both"/>
        <w:rPr>
          <w:rFonts w:ascii="Calibri" w:eastAsia="Calibri" w:hAnsi="Calibri" w:cs="Times New Roman"/>
          <w:b/>
          <w:sz w:val="18"/>
        </w:rPr>
      </w:pPr>
    </w:p>
    <w:p w14:paraId="392F560C" w14:textId="77777777" w:rsidR="00C13E40" w:rsidRPr="00F13E93" w:rsidRDefault="00C13E40" w:rsidP="00C13E40">
      <w:pPr>
        <w:tabs>
          <w:tab w:val="right" w:pos="9072"/>
        </w:tabs>
        <w:spacing w:after="0"/>
        <w:jc w:val="both"/>
        <w:rPr>
          <w:rFonts w:ascii="Calibri" w:eastAsia="Calibri" w:hAnsi="Calibri" w:cs="Times New Roman"/>
          <w:b/>
          <w:sz w:val="18"/>
        </w:rPr>
      </w:pPr>
    </w:p>
    <w:p w14:paraId="6804D031" w14:textId="77777777" w:rsidR="00C13E40" w:rsidRPr="00F13E93" w:rsidRDefault="00C13E40" w:rsidP="00C13E40">
      <w:pPr>
        <w:spacing w:after="0"/>
        <w:jc w:val="both"/>
        <w:rPr>
          <w:rFonts w:ascii="Calibri" w:eastAsia="Calibri" w:hAnsi="Calibri" w:cs="Times New Roman"/>
          <w:b/>
          <w:sz w:val="16"/>
          <w:szCs w:val="16"/>
        </w:rPr>
      </w:pPr>
      <w:r w:rsidRPr="00F13E93">
        <w:rPr>
          <w:rFonts w:ascii="Calibri" w:eastAsia="Calibri" w:hAnsi="Calibri" w:cs="Times New Roman"/>
          <w:b/>
          <w:sz w:val="16"/>
          <w:szCs w:val="16"/>
        </w:rPr>
        <w:t>Observações:</w:t>
      </w:r>
    </w:p>
    <w:p w14:paraId="1BB3CCBB" w14:textId="77777777" w:rsidR="00C13E40" w:rsidRPr="00D00D89" w:rsidRDefault="00C13E40" w:rsidP="00C13E40">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1. Para efeitos de contagem, considera-se </w:t>
      </w:r>
      <w:r w:rsidRPr="005E59AF">
        <w:rPr>
          <w:rFonts w:ascii="Calibri" w:eastAsia="Calibri" w:hAnsi="Calibri" w:cs="Times New Roman"/>
          <w:b/>
          <w:sz w:val="16"/>
          <w:szCs w:val="16"/>
        </w:rPr>
        <w:t>uma palavra</w:t>
      </w:r>
      <w:r w:rsidRPr="00D00D89">
        <w:rPr>
          <w:rFonts w:ascii="Calibri" w:eastAsia="Calibri" w:hAnsi="Calibri" w:cs="Times New Roman"/>
          <w:sz w:val="16"/>
          <w:szCs w:val="16"/>
        </w:rPr>
        <w:t xml:space="preserve"> qualquer sequência delimitada por espaços em branco, mesmo quando esta integre elementos ligados por hífen (ex.: /dir-se-ia/). Qualquer número conta como uma única palavra, independentemente dos algarismos que o constituam (ex.: /2015/).</w:t>
      </w:r>
    </w:p>
    <w:p w14:paraId="5BC1EF1C" w14:textId="77777777" w:rsidR="00C13E40" w:rsidRPr="00D00D89" w:rsidRDefault="00C13E40" w:rsidP="00C13E40">
      <w:pPr>
        <w:spacing w:after="0"/>
        <w:jc w:val="both"/>
        <w:rPr>
          <w:rFonts w:ascii="Calibri" w:eastAsia="Calibri" w:hAnsi="Calibri" w:cs="Times New Roman"/>
          <w:sz w:val="16"/>
          <w:szCs w:val="16"/>
        </w:rPr>
      </w:pPr>
      <w:r w:rsidRPr="00D00D89">
        <w:rPr>
          <w:rFonts w:ascii="Calibri" w:eastAsia="Calibri" w:hAnsi="Calibri" w:cs="Times New Roman"/>
          <w:sz w:val="16"/>
          <w:szCs w:val="16"/>
        </w:rPr>
        <w:t>2. Relativamente ao desvio dos limites de extensão indicados – um mínimo de duzentas e um máximo de trezentas palavras –, há que atender ao seguinte:</w:t>
      </w:r>
    </w:p>
    <w:p w14:paraId="39FEE275" w14:textId="77777777" w:rsidR="00C13E40" w:rsidRPr="00D00D89" w:rsidRDefault="00C13E40" w:rsidP="00C13E40">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desvio dos limites de extensão indicados implica uma desvalorização parcial (até 5 pontos) do texto produzido;</w:t>
      </w:r>
    </w:p>
    <w:p w14:paraId="024281D1" w14:textId="77777777" w:rsidR="00C13E40" w:rsidRPr="00D00D89" w:rsidRDefault="00C13E40" w:rsidP="00C13E40">
      <w:pPr>
        <w:spacing w:after="0"/>
        <w:jc w:val="both"/>
        <w:rPr>
          <w:rFonts w:ascii="Calibri" w:eastAsia="Calibri" w:hAnsi="Calibri" w:cs="Times New Roman"/>
          <w:sz w:val="16"/>
          <w:szCs w:val="16"/>
        </w:rPr>
      </w:pPr>
      <w:r w:rsidRPr="00D00D89">
        <w:rPr>
          <w:rFonts w:ascii="Calibri" w:eastAsia="Calibri" w:hAnsi="Calibri" w:cs="Times New Roman"/>
          <w:sz w:val="16"/>
          <w:szCs w:val="16"/>
        </w:rPr>
        <w:t xml:space="preserve">− </w:t>
      </w:r>
      <w:proofErr w:type="gramStart"/>
      <w:r w:rsidRPr="00D00D89">
        <w:rPr>
          <w:rFonts w:ascii="Calibri" w:eastAsia="Calibri" w:hAnsi="Calibri" w:cs="Times New Roman"/>
          <w:sz w:val="16"/>
          <w:szCs w:val="16"/>
        </w:rPr>
        <w:t>um</w:t>
      </w:r>
      <w:proofErr w:type="gramEnd"/>
      <w:r w:rsidRPr="00D00D89">
        <w:rPr>
          <w:rFonts w:ascii="Calibri" w:eastAsia="Calibri" w:hAnsi="Calibri" w:cs="Times New Roman"/>
          <w:sz w:val="16"/>
          <w:szCs w:val="16"/>
        </w:rPr>
        <w:t xml:space="preserve"> texto com extensão inferior a oitenta palavras é classificado com zero pontos.</w:t>
      </w:r>
    </w:p>
    <w:sectPr w:rsidR="00C13E40" w:rsidRPr="00D00D89" w:rsidSect="00BE2D5B">
      <w:footerReference w:type="even" r:id="rId12"/>
      <w:footerReference w:type="default" r:id="rId13"/>
      <w:pgSz w:w="12191" w:h="15876" w:code="1"/>
      <w:pgMar w:top="1134" w:right="1588" w:bottom="1021" w:left="1588" w:header="709" w:footer="709" w:gutter="0"/>
      <w:pgNumType w:start="26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DBA7AD" w14:textId="77777777" w:rsidR="002E5287" w:rsidRDefault="002E5287" w:rsidP="00641ED6">
      <w:pPr>
        <w:spacing w:after="0" w:line="240" w:lineRule="auto"/>
      </w:pPr>
      <w:r>
        <w:separator/>
      </w:r>
    </w:p>
  </w:endnote>
  <w:endnote w:type="continuationSeparator" w:id="0">
    <w:p w14:paraId="4762ECA6" w14:textId="77777777" w:rsidR="002E5287" w:rsidRDefault="002E5287"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 Galliard Bold">
    <w:altName w:val="ITC Galliard Bold"/>
    <w:panose1 w:val="00000000000000000000"/>
    <w:charset w:val="00"/>
    <w:family w:val="roman"/>
    <w:notTrueType/>
    <w:pitch w:val="default"/>
    <w:sig w:usb0="00000003" w:usb1="00000000" w:usb2="00000000" w:usb3="00000000" w:csb0="00000001" w:csb1="00000000"/>
  </w:font>
  <w:font w:name="ITC Galliard Roman Medium">
    <w:altName w:val="ITC Galliard Roman Medium"/>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uplicate Ionic Web">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23D3BE" w14:textId="7FEB0EE7" w:rsidR="002E5287" w:rsidRPr="008C70D2" w:rsidRDefault="002E5287" w:rsidP="008C70D2">
    <w:pPr>
      <w:pStyle w:val="Footer"/>
      <w:tabs>
        <w:tab w:val="clear" w:pos="4252"/>
        <w:tab w:val="clear" w:pos="8504"/>
        <w:tab w:val="center" w:pos="5103"/>
        <w:tab w:val="right" w:pos="10149"/>
      </w:tabs>
      <w:rPr>
        <w:strike/>
      </w:rPr>
    </w:pP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EB69D4">
      <w:rPr>
        <w:rFonts w:cs="Calibri"/>
        <w:b/>
        <w:noProof/>
        <w:color w:val="231F20"/>
        <w:sz w:val="20"/>
        <w:szCs w:val="16"/>
      </w:rPr>
      <w:t>330</w:t>
    </w:r>
    <w:r w:rsidRPr="001912DB">
      <w:rPr>
        <w:rFonts w:cs="Calibri"/>
        <w:b/>
        <w:noProof/>
        <w:color w:val="231F20"/>
        <w:sz w:val="20"/>
        <w:szCs w:val="16"/>
      </w:rPr>
      <w:fldChar w:fldCharType="end"/>
    </w:r>
    <w:r w:rsidRPr="004C5D58">
      <w:rPr>
        <w:rFonts w:cs="Calibri"/>
        <w:color w:val="231F20"/>
        <w:sz w:val="16"/>
        <w:szCs w:val="16"/>
      </w:rPr>
      <w:ptab w:relativeTo="margin" w:alignment="center" w:leader="none"/>
    </w:r>
    <w:r w:rsidRPr="008A597C">
      <w:rPr>
        <w:rFonts w:ascii="Calibri" w:eastAsia="Calibri" w:hAnsi="Calibri" w:cs="Calibri"/>
        <w:b/>
        <w:bCs/>
        <w:color w:val="808285"/>
        <w:sz w:val="16"/>
        <w:szCs w:val="16"/>
      </w:rPr>
      <w:t>E</w:t>
    </w:r>
    <w:r w:rsidRPr="008A597C">
      <w:rPr>
        <w:rFonts w:ascii="Calibri" w:eastAsia="Calibri" w:hAnsi="Calibri" w:cs="Calibri"/>
        <w:b/>
        <w:bCs/>
        <w:color w:val="808285"/>
        <w:spacing w:val="2"/>
        <w:sz w:val="16"/>
        <w:szCs w:val="16"/>
      </w:rPr>
      <w:t>di</w:t>
    </w:r>
    <w:r w:rsidRPr="008A597C">
      <w:rPr>
        <w:rFonts w:ascii="Calibri" w:eastAsia="Calibri" w:hAnsi="Calibri" w:cs="Calibri"/>
        <w:b/>
        <w:bCs/>
        <w:color w:val="808285"/>
        <w:spacing w:val="3"/>
        <w:sz w:val="16"/>
        <w:szCs w:val="16"/>
      </w:rPr>
      <w:t>t</w:t>
    </w:r>
    <w:r w:rsidRPr="008A597C">
      <w:rPr>
        <w:rFonts w:ascii="Calibri" w:eastAsia="Calibri" w:hAnsi="Calibri" w:cs="Calibri"/>
        <w:b/>
        <w:bCs/>
        <w:color w:val="808285"/>
        <w:spacing w:val="2"/>
        <w:sz w:val="16"/>
        <w:szCs w:val="16"/>
      </w:rPr>
      <w:t>ável</w:t>
    </w:r>
    <w:r w:rsidRPr="008A597C">
      <w:rPr>
        <w:rFonts w:ascii="Calibri" w:eastAsia="Calibri" w:hAnsi="Calibri" w:cs="Calibri"/>
        <w:b/>
        <w:bCs/>
        <w:color w:val="808285"/>
        <w:sz w:val="16"/>
        <w:szCs w:val="16"/>
      </w:rPr>
      <w:t xml:space="preserve"> </w:t>
    </w:r>
    <w:r w:rsidRPr="008A597C">
      <w:rPr>
        <w:rFonts w:ascii="Calibri" w:eastAsia="Calibri" w:hAnsi="Calibri" w:cs="Calibri"/>
        <w:b/>
        <w:bCs/>
        <w:color w:val="808285"/>
        <w:spacing w:val="2"/>
        <w:sz w:val="16"/>
        <w:szCs w:val="16"/>
      </w:rPr>
      <w:t xml:space="preserve">e </w:t>
    </w:r>
    <w:proofErr w:type="spellStart"/>
    <w:r w:rsidRPr="008A597C">
      <w:rPr>
        <w:rFonts w:ascii="Calibri" w:eastAsia="Calibri" w:hAnsi="Calibri" w:cs="Calibri"/>
        <w:b/>
        <w:bCs/>
        <w:color w:val="808285"/>
        <w:spacing w:val="2"/>
        <w:sz w:val="16"/>
        <w:szCs w:val="16"/>
      </w:rPr>
      <w:t>fotocopi</w:t>
    </w:r>
    <w:r>
      <w:rPr>
        <w:rFonts w:ascii="Calibri" w:eastAsia="Calibri" w:hAnsi="Calibri" w:cs="Calibri"/>
        <w:b/>
        <w:bCs/>
        <w:color w:val="808285"/>
        <w:spacing w:val="2"/>
        <w:sz w:val="16"/>
        <w:szCs w:val="16"/>
      </w:rPr>
      <w:t>ável</w:t>
    </w:r>
    <w:proofErr w:type="spellEnd"/>
    <w:r w:rsidRPr="00C253EF">
      <w:rPr>
        <w:rFonts w:cs="Calibri"/>
        <w:b/>
        <w:bCs/>
        <w:color w:val="808285"/>
        <w:sz w:val="16"/>
        <w:szCs w:val="16"/>
      </w:rPr>
      <w:t xml:space="preserve"> © Texto | </w:t>
    </w:r>
    <w:r w:rsidRPr="00CE7149">
      <w:rPr>
        <w:rFonts w:cs="Calibri"/>
        <w:b/>
        <w:bCs/>
        <w:i/>
        <w:color w:val="808285"/>
        <w:sz w:val="16"/>
        <w:szCs w:val="16"/>
      </w:rPr>
      <w:t>Mensagens</w:t>
    </w:r>
    <w:r>
      <w:rPr>
        <w:rFonts w:cs="Calibri"/>
        <w:b/>
        <w:bCs/>
        <w:color w:val="808285"/>
        <w:sz w:val="16"/>
        <w:szCs w:val="16"/>
      </w:rPr>
      <w:t xml:space="preserve"> 11</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B8949" w14:textId="769F07A0" w:rsidR="002E5287" w:rsidRPr="008C70D2" w:rsidRDefault="002E5287" w:rsidP="002D42B4">
    <w:pPr>
      <w:pStyle w:val="Footer"/>
      <w:tabs>
        <w:tab w:val="clear" w:pos="4252"/>
        <w:tab w:val="clear" w:pos="8504"/>
        <w:tab w:val="center" w:pos="4536"/>
        <w:tab w:val="right" w:pos="9072"/>
      </w:tabs>
      <w:rPr>
        <w:strike/>
      </w:rPr>
    </w:pPr>
    <w:r w:rsidRPr="004C5D58">
      <w:rPr>
        <w:rFonts w:cs="Calibri"/>
        <w:color w:val="231F20"/>
        <w:sz w:val="16"/>
        <w:szCs w:val="16"/>
      </w:rPr>
      <w:ptab w:relativeTo="margin" w:alignment="center" w:leader="none"/>
    </w:r>
    <w:r w:rsidRPr="008A597C">
      <w:rPr>
        <w:rFonts w:ascii="Calibri" w:eastAsia="Calibri" w:hAnsi="Calibri" w:cs="Calibri"/>
        <w:b/>
        <w:bCs/>
        <w:color w:val="808285"/>
        <w:sz w:val="16"/>
        <w:szCs w:val="16"/>
      </w:rPr>
      <w:t>E</w:t>
    </w:r>
    <w:r w:rsidRPr="008A597C">
      <w:rPr>
        <w:rFonts w:ascii="Calibri" w:eastAsia="Calibri" w:hAnsi="Calibri" w:cs="Calibri"/>
        <w:b/>
        <w:bCs/>
        <w:color w:val="808285"/>
        <w:spacing w:val="2"/>
        <w:sz w:val="16"/>
        <w:szCs w:val="16"/>
      </w:rPr>
      <w:t>di</w:t>
    </w:r>
    <w:r w:rsidRPr="008A597C">
      <w:rPr>
        <w:rFonts w:ascii="Calibri" w:eastAsia="Calibri" w:hAnsi="Calibri" w:cs="Calibri"/>
        <w:b/>
        <w:bCs/>
        <w:color w:val="808285"/>
        <w:spacing w:val="3"/>
        <w:sz w:val="16"/>
        <w:szCs w:val="16"/>
      </w:rPr>
      <w:t>t</w:t>
    </w:r>
    <w:r w:rsidRPr="008A597C">
      <w:rPr>
        <w:rFonts w:ascii="Calibri" w:eastAsia="Calibri" w:hAnsi="Calibri" w:cs="Calibri"/>
        <w:b/>
        <w:bCs/>
        <w:color w:val="808285"/>
        <w:spacing w:val="2"/>
        <w:sz w:val="16"/>
        <w:szCs w:val="16"/>
      </w:rPr>
      <w:t>ável</w:t>
    </w:r>
    <w:r w:rsidRPr="008A597C">
      <w:rPr>
        <w:rFonts w:ascii="Calibri" w:eastAsia="Calibri" w:hAnsi="Calibri" w:cs="Calibri"/>
        <w:b/>
        <w:bCs/>
        <w:color w:val="808285"/>
        <w:sz w:val="16"/>
        <w:szCs w:val="16"/>
      </w:rPr>
      <w:t xml:space="preserve"> </w:t>
    </w:r>
    <w:r w:rsidRPr="008A597C">
      <w:rPr>
        <w:rFonts w:ascii="Calibri" w:eastAsia="Calibri" w:hAnsi="Calibri" w:cs="Calibri"/>
        <w:b/>
        <w:bCs/>
        <w:color w:val="808285"/>
        <w:spacing w:val="2"/>
        <w:sz w:val="16"/>
        <w:szCs w:val="16"/>
      </w:rPr>
      <w:t xml:space="preserve">e </w:t>
    </w:r>
    <w:proofErr w:type="spellStart"/>
    <w:r w:rsidRPr="008A597C">
      <w:rPr>
        <w:rFonts w:ascii="Calibri" w:eastAsia="Calibri" w:hAnsi="Calibri" w:cs="Calibri"/>
        <w:b/>
        <w:bCs/>
        <w:color w:val="808285"/>
        <w:spacing w:val="2"/>
        <w:sz w:val="16"/>
        <w:szCs w:val="16"/>
      </w:rPr>
      <w:t>fotocopi</w:t>
    </w:r>
    <w:r>
      <w:rPr>
        <w:rFonts w:ascii="Calibri" w:eastAsia="Calibri" w:hAnsi="Calibri" w:cs="Calibri"/>
        <w:b/>
        <w:bCs/>
        <w:color w:val="808285"/>
        <w:spacing w:val="2"/>
        <w:sz w:val="16"/>
        <w:szCs w:val="16"/>
      </w:rPr>
      <w:t>ável</w:t>
    </w:r>
    <w:proofErr w:type="spellEnd"/>
    <w:r w:rsidRPr="00C253EF">
      <w:rPr>
        <w:rFonts w:cs="Calibri"/>
        <w:b/>
        <w:bCs/>
        <w:color w:val="808285"/>
        <w:sz w:val="16"/>
        <w:szCs w:val="16"/>
      </w:rPr>
      <w:t xml:space="preserve"> © Texto | </w:t>
    </w:r>
    <w:r w:rsidRPr="00CE7149">
      <w:rPr>
        <w:rFonts w:cs="Calibri"/>
        <w:b/>
        <w:bCs/>
        <w:i/>
        <w:color w:val="808285"/>
        <w:sz w:val="16"/>
        <w:szCs w:val="16"/>
      </w:rPr>
      <w:t>Mensagens</w:t>
    </w:r>
    <w:r>
      <w:rPr>
        <w:rFonts w:cs="Calibri"/>
        <w:b/>
        <w:bCs/>
        <w:color w:val="808285"/>
        <w:sz w:val="16"/>
        <w:szCs w:val="16"/>
      </w:rPr>
      <w:t xml:space="preserve"> 11</w:t>
    </w:r>
    <w:r w:rsidRPr="00C253EF">
      <w:rPr>
        <w:rFonts w:cs="Calibri"/>
        <w:b/>
        <w:bCs/>
        <w:color w:val="808285"/>
        <w:sz w:val="16"/>
        <w:szCs w:val="16"/>
      </w:rPr>
      <w:t>.</w:t>
    </w:r>
    <w:r w:rsidRPr="00C253EF">
      <w:rPr>
        <w:rFonts w:cs="Calibri"/>
        <w:b/>
        <w:bCs/>
        <w:color w:val="808285"/>
        <w:sz w:val="16"/>
        <w:szCs w:val="16"/>
        <w:vertAlign w:val="superscript"/>
      </w:rPr>
      <w:t>o</w:t>
    </w:r>
    <w:r w:rsidRPr="00C253EF">
      <w:rPr>
        <w:rFonts w:cs="Calibri"/>
        <w:b/>
        <w:bCs/>
        <w:color w:val="808285"/>
        <w:sz w:val="16"/>
        <w:szCs w:val="16"/>
      </w:rPr>
      <w:t xml:space="preserve"> ano</w:t>
    </w:r>
    <w:r w:rsidRPr="004C5D58">
      <w:rPr>
        <w:rFonts w:cs="Calibri"/>
        <w:color w:val="231F20"/>
        <w:sz w:val="16"/>
        <w:szCs w:val="16"/>
      </w:rPr>
      <w:ptab w:relativeTo="margin" w:alignment="right" w:leader="none"/>
    </w:r>
    <w:r w:rsidRPr="001912DB">
      <w:rPr>
        <w:rFonts w:cs="Calibri"/>
        <w:b/>
        <w:noProof/>
        <w:color w:val="231F20"/>
        <w:sz w:val="20"/>
        <w:szCs w:val="16"/>
      </w:rPr>
      <w:fldChar w:fldCharType="begin"/>
    </w:r>
    <w:r w:rsidRPr="001912DB">
      <w:rPr>
        <w:rFonts w:cs="Calibri"/>
        <w:b/>
        <w:noProof/>
        <w:color w:val="231F20"/>
        <w:sz w:val="20"/>
        <w:szCs w:val="16"/>
      </w:rPr>
      <w:instrText xml:space="preserve"> PAGE   \* MERGEFORMAT </w:instrText>
    </w:r>
    <w:r w:rsidRPr="001912DB">
      <w:rPr>
        <w:rFonts w:cs="Calibri"/>
        <w:b/>
        <w:noProof/>
        <w:color w:val="231F20"/>
        <w:sz w:val="20"/>
        <w:szCs w:val="16"/>
      </w:rPr>
      <w:fldChar w:fldCharType="separate"/>
    </w:r>
    <w:r w:rsidR="00EB69D4">
      <w:rPr>
        <w:rFonts w:cs="Calibri"/>
        <w:b/>
        <w:noProof/>
        <w:color w:val="231F20"/>
        <w:sz w:val="20"/>
        <w:szCs w:val="16"/>
      </w:rPr>
      <w:t>329</w:t>
    </w:r>
    <w:r w:rsidRPr="001912DB">
      <w:rPr>
        <w:rFonts w:cs="Calibri"/>
        <w:b/>
        <w:noProof/>
        <w:color w:val="231F20"/>
        <w:sz w:val="20"/>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60493" w14:textId="77777777" w:rsidR="002E5287" w:rsidRDefault="002E5287" w:rsidP="00641ED6">
      <w:pPr>
        <w:spacing w:after="0" w:line="240" w:lineRule="auto"/>
      </w:pPr>
      <w:r>
        <w:separator/>
      </w:r>
    </w:p>
  </w:footnote>
  <w:footnote w:type="continuationSeparator" w:id="0">
    <w:p w14:paraId="3A550799" w14:textId="77777777" w:rsidR="002E5287" w:rsidRDefault="002E5287" w:rsidP="00641E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1B45"/>
    <w:multiLevelType w:val="multilevel"/>
    <w:tmpl w:val="4B4894A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C1C485F"/>
    <w:multiLevelType w:val="hybridMultilevel"/>
    <w:tmpl w:val="610EC928"/>
    <w:lvl w:ilvl="0" w:tplc="7ACECED4">
      <w:start w:val="1"/>
      <w:numFmt w:val="decimal"/>
      <w:suff w:val="space"/>
      <w:lvlText w:val="%1."/>
      <w:lvlJc w:val="left"/>
      <w:pPr>
        <w:ind w:left="644" w:hanging="360"/>
      </w:pPr>
      <w:rPr>
        <w:rFonts w:cs="Calibri-Bold" w:hint="default"/>
        <w:b w:val="0"/>
        <w:color w:val="000000"/>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
    <w:nsid w:val="0E5218A5"/>
    <w:multiLevelType w:val="hybridMultilevel"/>
    <w:tmpl w:val="6AD845BA"/>
    <w:lvl w:ilvl="0" w:tplc="4B903D36">
      <w:start w:val="1"/>
      <w:numFmt w:val="decimal"/>
      <w:lvlText w:val="%1."/>
      <w:lvlJc w:val="left"/>
      <w:pPr>
        <w:ind w:left="720" w:hanging="360"/>
      </w:pPr>
      <w:rPr>
        <w:rFonts w:hint="default"/>
        <w:b/>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0513948"/>
    <w:multiLevelType w:val="hybridMultilevel"/>
    <w:tmpl w:val="80B2A1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nsid w:val="127E1692"/>
    <w:multiLevelType w:val="hybridMultilevel"/>
    <w:tmpl w:val="063EF8FC"/>
    <w:lvl w:ilvl="0" w:tplc="08160001">
      <w:start w:val="1"/>
      <w:numFmt w:val="bullet"/>
      <w:lvlText w:val=""/>
      <w:lvlJc w:val="left"/>
      <w:pPr>
        <w:ind w:left="1284" w:hanging="360"/>
      </w:pPr>
      <w:rPr>
        <w:rFonts w:ascii="Symbol" w:hAnsi="Symbol" w:hint="default"/>
      </w:rPr>
    </w:lvl>
    <w:lvl w:ilvl="1" w:tplc="08160003" w:tentative="1">
      <w:start w:val="1"/>
      <w:numFmt w:val="bullet"/>
      <w:lvlText w:val="o"/>
      <w:lvlJc w:val="left"/>
      <w:pPr>
        <w:ind w:left="2004" w:hanging="360"/>
      </w:pPr>
      <w:rPr>
        <w:rFonts w:ascii="Courier New" w:hAnsi="Courier New" w:cs="Courier New" w:hint="default"/>
      </w:rPr>
    </w:lvl>
    <w:lvl w:ilvl="2" w:tplc="08160005" w:tentative="1">
      <w:start w:val="1"/>
      <w:numFmt w:val="bullet"/>
      <w:lvlText w:val=""/>
      <w:lvlJc w:val="left"/>
      <w:pPr>
        <w:ind w:left="2724" w:hanging="360"/>
      </w:pPr>
      <w:rPr>
        <w:rFonts w:ascii="Wingdings" w:hAnsi="Wingdings" w:hint="default"/>
      </w:rPr>
    </w:lvl>
    <w:lvl w:ilvl="3" w:tplc="08160001" w:tentative="1">
      <w:start w:val="1"/>
      <w:numFmt w:val="bullet"/>
      <w:lvlText w:val=""/>
      <w:lvlJc w:val="left"/>
      <w:pPr>
        <w:ind w:left="3444" w:hanging="360"/>
      </w:pPr>
      <w:rPr>
        <w:rFonts w:ascii="Symbol" w:hAnsi="Symbol" w:hint="default"/>
      </w:rPr>
    </w:lvl>
    <w:lvl w:ilvl="4" w:tplc="08160003" w:tentative="1">
      <w:start w:val="1"/>
      <w:numFmt w:val="bullet"/>
      <w:lvlText w:val="o"/>
      <w:lvlJc w:val="left"/>
      <w:pPr>
        <w:ind w:left="4164" w:hanging="360"/>
      </w:pPr>
      <w:rPr>
        <w:rFonts w:ascii="Courier New" w:hAnsi="Courier New" w:cs="Courier New" w:hint="default"/>
      </w:rPr>
    </w:lvl>
    <w:lvl w:ilvl="5" w:tplc="08160005" w:tentative="1">
      <w:start w:val="1"/>
      <w:numFmt w:val="bullet"/>
      <w:lvlText w:val=""/>
      <w:lvlJc w:val="left"/>
      <w:pPr>
        <w:ind w:left="4884" w:hanging="360"/>
      </w:pPr>
      <w:rPr>
        <w:rFonts w:ascii="Wingdings" w:hAnsi="Wingdings" w:hint="default"/>
      </w:rPr>
    </w:lvl>
    <w:lvl w:ilvl="6" w:tplc="08160001" w:tentative="1">
      <w:start w:val="1"/>
      <w:numFmt w:val="bullet"/>
      <w:lvlText w:val=""/>
      <w:lvlJc w:val="left"/>
      <w:pPr>
        <w:ind w:left="5604" w:hanging="360"/>
      </w:pPr>
      <w:rPr>
        <w:rFonts w:ascii="Symbol" w:hAnsi="Symbol" w:hint="default"/>
      </w:rPr>
    </w:lvl>
    <w:lvl w:ilvl="7" w:tplc="08160003" w:tentative="1">
      <w:start w:val="1"/>
      <w:numFmt w:val="bullet"/>
      <w:lvlText w:val="o"/>
      <w:lvlJc w:val="left"/>
      <w:pPr>
        <w:ind w:left="6324" w:hanging="360"/>
      </w:pPr>
      <w:rPr>
        <w:rFonts w:ascii="Courier New" w:hAnsi="Courier New" w:cs="Courier New" w:hint="default"/>
      </w:rPr>
    </w:lvl>
    <w:lvl w:ilvl="8" w:tplc="08160005" w:tentative="1">
      <w:start w:val="1"/>
      <w:numFmt w:val="bullet"/>
      <w:lvlText w:val=""/>
      <w:lvlJc w:val="left"/>
      <w:pPr>
        <w:ind w:left="7044" w:hanging="360"/>
      </w:pPr>
      <w:rPr>
        <w:rFonts w:ascii="Wingdings" w:hAnsi="Wingdings" w:hint="default"/>
      </w:rPr>
    </w:lvl>
  </w:abstractNum>
  <w:abstractNum w:abstractNumId="5">
    <w:nsid w:val="15F2285D"/>
    <w:multiLevelType w:val="hybridMultilevel"/>
    <w:tmpl w:val="40CA08E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83E3ECD"/>
    <w:multiLevelType w:val="hybridMultilevel"/>
    <w:tmpl w:val="DA5CA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9045823"/>
    <w:multiLevelType w:val="hybridMultilevel"/>
    <w:tmpl w:val="52B20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6C3213"/>
    <w:multiLevelType w:val="hybridMultilevel"/>
    <w:tmpl w:val="94F85F28"/>
    <w:lvl w:ilvl="0" w:tplc="894CAAD0">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F341422"/>
    <w:multiLevelType w:val="hybridMultilevel"/>
    <w:tmpl w:val="13CE05B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nsid w:val="35AC50B9"/>
    <w:multiLevelType w:val="hybridMultilevel"/>
    <w:tmpl w:val="802A3B7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36CC5C3E"/>
    <w:multiLevelType w:val="hybridMultilevel"/>
    <w:tmpl w:val="0DDE5EAE"/>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2">
    <w:nsid w:val="372A73EA"/>
    <w:multiLevelType w:val="hybridMultilevel"/>
    <w:tmpl w:val="7570ADA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8BB1F27"/>
    <w:multiLevelType w:val="hybridMultilevel"/>
    <w:tmpl w:val="C4A201C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BD942DD"/>
    <w:multiLevelType w:val="hybridMultilevel"/>
    <w:tmpl w:val="D3063F8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D2A28D4"/>
    <w:multiLevelType w:val="hybridMultilevel"/>
    <w:tmpl w:val="3138BDDA"/>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6">
    <w:nsid w:val="3E836976"/>
    <w:multiLevelType w:val="multilevel"/>
    <w:tmpl w:val="039A9BDE"/>
    <w:lvl w:ilvl="0">
      <w:start w:val="1"/>
      <w:numFmt w:val="decimal"/>
      <w:lvlText w:val="%1."/>
      <w:lvlJc w:val="left"/>
      <w:pPr>
        <w:ind w:left="360" w:hanging="360"/>
      </w:pPr>
      <w:rPr>
        <w:rFonts w:ascii="Arial" w:hAnsi="Arial" w:cs="Arial" w:hint="default"/>
        <w:b/>
        <w:sz w:val="22"/>
        <w:szCs w:val="22"/>
      </w:rPr>
    </w:lvl>
    <w:lvl w:ilvl="1">
      <w:start w:val="1"/>
      <w:numFmt w:val="decimal"/>
      <w:lvlText w:val="%1.%2."/>
      <w:lvlJc w:val="left"/>
      <w:pPr>
        <w:ind w:left="1428" w:hanging="720"/>
      </w:pPr>
      <w:rPr>
        <w:rFonts w:hint="default"/>
        <w:b/>
      </w:rPr>
    </w:lvl>
    <w:lvl w:ilvl="2">
      <w:start w:val="1"/>
      <w:numFmt w:val="decimal"/>
      <w:lvlText w:val="%1.%2.%3."/>
      <w:lvlJc w:val="left"/>
      <w:pPr>
        <w:ind w:left="2705" w:hanging="720"/>
      </w:pPr>
      <w:rPr>
        <w:rFonts w:hint="default"/>
        <w:b/>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7">
    <w:nsid w:val="3FAA2701"/>
    <w:multiLevelType w:val="hybridMultilevel"/>
    <w:tmpl w:val="A57273A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40717C3C"/>
    <w:multiLevelType w:val="hybridMultilevel"/>
    <w:tmpl w:val="DCDEAA1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14949A0"/>
    <w:multiLevelType w:val="hybridMultilevel"/>
    <w:tmpl w:val="A5DA2D6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5EB1A60"/>
    <w:multiLevelType w:val="hybridMultilevel"/>
    <w:tmpl w:val="02BAD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7C5119"/>
    <w:multiLevelType w:val="hybridMultilevel"/>
    <w:tmpl w:val="069035C4"/>
    <w:lvl w:ilvl="0" w:tplc="17C41882">
      <w:start w:val="1"/>
      <w:numFmt w:val="decimal"/>
      <w:lvlText w:val="%1."/>
      <w:lvlJc w:val="left"/>
      <w:pPr>
        <w:ind w:left="720" w:hanging="360"/>
      </w:pPr>
      <w:rPr>
        <w:rFonts w:hint="default"/>
        <w:b/>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E142837"/>
    <w:multiLevelType w:val="multilevel"/>
    <w:tmpl w:val="0172E7EC"/>
    <w:lvl w:ilvl="0">
      <w:start w:val="1"/>
      <w:numFmt w:val="decimal"/>
      <w:lvlText w:val="%1."/>
      <w:lvlJc w:val="left"/>
      <w:pPr>
        <w:ind w:left="360" w:hanging="360"/>
      </w:pPr>
      <w:rPr>
        <w:rFonts w:hint="default"/>
        <w:b/>
      </w:rPr>
    </w:lvl>
    <w:lvl w:ilvl="1">
      <w:start w:val="1"/>
      <w:numFmt w:val="decimal"/>
      <w:lvlText w:val="%1.%2."/>
      <w:lvlJc w:val="left"/>
      <w:pPr>
        <w:ind w:left="2160" w:hanging="72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3">
    <w:nsid w:val="4EF0085F"/>
    <w:multiLevelType w:val="multilevel"/>
    <w:tmpl w:val="13DC581E"/>
    <w:lvl w:ilvl="0">
      <w:start w:val="1"/>
      <w:numFmt w:val="decimal"/>
      <w:lvlText w:val="%1."/>
      <w:lvlJc w:val="left"/>
      <w:pPr>
        <w:ind w:left="360" w:hanging="36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nsid w:val="527B1242"/>
    <w:multiLevelType w:val="hybridMultilevel"/>
    <w:tmpl w:val="6F3249C6"/>
    <w:lvl w:ilvl="0" w:tplc="BD5870BA">
      <w:start w:val="1"/>
      <w:numFmt w:val="decimal"/>
      <w:lvlText w:val="%1."/>
      <w:lvlJc w:val="left"/>
      <w:pPr>
        <w:ind w:left="720" w:hanging="360"/>
      </w:pPr>
      <w:rPr>
        <w:rFonts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2D86D37"/>
    <w:multiLevelType w:val="hybridMultilevel"/>
    <w:tmpl w:val="1A0CC73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5D3C01D5"/>
    <w:multiLevelType w:val="hybridMultilevel"/>
    <w:tmpl w:val="705841A8"/>
    <w:lvl w:ilvl="0" w:tplc="23CCADD2">
      <w:start w:val="1"/>
      <w:numFmt w:val="decimal"/>
      <w:lvlText w:val="%1."/>
      <w:lvlJc w:val="left"/>
      <w:pPr>
        <w:ind w:left="720" w:hanging="360"/>
      </w:pPr>
      <w:rPr>
        <w:rFonts w:hint="default"/>
        <w:b/>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FB44A15"/>
    <w:multiLevelType w:val="hybridMultilevel"/>
    <w:tmpl w:val="7F8EE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FDC3DE7"/>
    <w:multiLevelType w:val="multilevel"/>
    <w:tmpl w:val="712411B6"/>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nsid w:val="60BF4CEC"/>
    <w:multiLevelType w:val="hybridMultilevel"/>
    <w:tmpl w:val="5C0A7ED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63A574CB"/>
    <w:multiLevelType w:val="hybridMultilevel"/>
    <w:tmpl w:val="D89EE33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67F628F"/>
    <w:multiLevelType w:val="hybridMultilevel"/>
    <w:tmpl w:val="2B6C377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nsid w:val="67F03DD4"/>
    <w:multiLevelType w:val="hybridMultilevel"/>
    <w:tmpl w:val="7BFC00C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68530ED9"/>
    <w:multiLevelType w:val="hybridMultilevel"/>
    <w:tmpl w:val="8D6CD88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6D2740DF"/>
    <w:multiLevelType w:val="hybridMultilevel"/>
    <w:tmpl w:val="F112EAB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nsid w:val="6EDA67E8"/>
    <w:multiLevelType w:val="multilevel"/>
    <w:tmpl w:val="FA8C61A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nsid w:val="6F880386"/>
    <w:multiLevelType w:val="hybridMultilevel"/>
    <w:tmpl w:val="73FAC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20E4D1B"/>
    <w:multiLevelType w:val="multilevel"/>
    <w:tmpl w:val="8376E6B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lowerLetter"/>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nsid w:val="793A6923"/>
    <w:multiLevelType w:val="multilevel"/>
    <w:tmpl w:val="FD600726"/>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nsid w:val="7A5B40EB"/>
    <w:multiLevelType w:val="multilevel"/>
    <w:tmpl w:val="8724DE92"/>
    <w:lvl w:ilvl="0">
      <w:start w:val="1"/>
      <w:numFmt w:val="decimal"/>
      <w:lvlText w:val="%1."/>
      <w:lvlJc w:val="left"/>
      <w:pPr>
        <w:ind w:left="720" w:hanging="360"/>
      </w:pPr>
      <w:rPr>
        <w:rFonts w:hint="default"/>
        <w:b/>
      </w:rPr>
    </w:lvl>
    <w:lvl w:ilvl="1">
      <w:start w:val="1"/>
      <w:numFmt w:val="decimal"/>
      <w:isLgl/>
      <w:lvlText w:val="%1.%2."/>
      <w:lvlJc w:val="left"/>
      <w:pPr>
        <w:ind w:left="1211" w:hanging="360"/>
      </w:pPr>
      <w:rPr>
        <w:rFonts w:hint="default"/>
        <w:b/>
      </w:rPr>
    </w:lvl>
    <w:lvl w:ilvl="2">
      <w:start w:val="1"/>
      <w:numFmt w:val="decimal"/>
      <w:isLgl/>
      <w:lvlText w:val="%1.%2.%3."/>
      <w:lvlJc w:val="left"/>
      <w:pPr>
        <w:ind w:left="1080" w:hanging="720"/>
      </w:pPr>
      <w:rPr>
        <w:rFonts w:hint="default"/>
        <w:b/>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FAF3541"/>
    <w:multiLevelType w:val="multilevel"/>
    <w:tmpl w:val="B0B00186"/>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ascii="Arial" w:hAnsi="Arial" w:cs="Arial" w:hint="default"/>
        <w:b/>
      </w:rPr>
    </w:lvl>
    <w:lvl w:ilvl="2">
      <w:start w:val="1"/>
      <w:numFmt w:val="decimal"/>
      <w:isLgl/>
      <w:lvlText w:val="%1.%2.%3."/>
      <w:lvlJc w:val="left"/>
      <w:pPr>
        <w:ind w:left="1800" w:hanging="720"/>
      </w:pPr>
      <w:rPr>
        <w:rFonts w:ascii="Arial" w:hAnsi="Arial" w:cs="Arial" w:hint="default"/>
        <w:b/>
      </w:rPr>
    </w:lvl>
    <w:lvl w:ilvl="3">
      <w:start w:val="1"/>
      <w:numFmt w:val="decimal"/>
      <w:isLgl/>
      <w:lvlText w:val="%1.%2.%3.%4."/>
      <w:lvlJc w:val="left"/>
      <w:pPr>
        <w:ind w:left="2160" w:hanging="720"/>
      </w:pPr>
      <w:rPr>
        <w:rFonts w:ascii="Arial" w:hAnsi="Arial" w:cs="Arial" w:hint="default"/>
        <w:b w:val="0"/>
      </w:rPr>
    </w:lvl>
    <w:lvl w:ilvl="4">
      <w:start w:val="1"/>
      <w:numFmt w:val="decimal"/>
      <w:isLgl/>
      <w:lvlText w:val="%1.%2.%3.%4.%5."/>
      <w:lvlJc w:val="left"/>
      <w:pPr>
        <w:ind w:left="2880" w:hanging="1080"/>
      </w:pPr>
      <w:rPr>
        <w:rFonts w:ascii="Arial" w:hAnsi="Arial" w:cs="Arial" w:hint="default"/>
        <w:b w:val="0"/>
      </w:rPr>
    </w:lvl>
    <w:lvl w:ilvl="5">
      <w:start w:val="1"/>
      <w:numFmt w:val="decimal"/>
      <w:isLgl/>
      <w:lvlText w:val="%1.%2.%3.%4.%5.%6."/>
      <w:lvlJc w:val="left"/>
      <w:pPr>
        <w:ind w:left="3240" w:hanging="1080"/>
      </w:pPr>
      <w:rPr>
        <w:rFonts w:ascii="Arial" w:hAnsi="Arial" w:cs="Arial" w:hint="default"/>
        <w:b w:val="0"/>
      </w:rPr>
    </w:lvl>
    <w:lvl w:ilvl="6">
      <w:start w:val="1"/>
      <w:numFmt w:val="decimal"/>
      <w:isLgl/>
      <w:lvlText w:val="%1.%2.%3.%4.%5.%6.%7."/>
      <w:lvlJc w:val="left"/>
      <w:pPr>
        <w:ind w:left="3960" w:hanging="1440"/>
      </w:pPr>
      <w:rPr>
        <w:rFonts w:ascii="Arial" w:hAnsi="Arial" w:cs="Arial" w:hint="default"/>
        <w:b w:val="0"/>
      </w:rPr>
    </w:lvl>
    <w:lvl w:ilvl="7">
      <w:start w:val="1"/>
      <w:numFmt w:val="decimal"/>
      <w:isLgl/>
      <w:lvlText w:val="%1.%2.%3.%4.%5.%6.%7.%8."/>
      <w:lvlJc w:val="left"/>
      <w:pPr>
        <w:ind w:left="4320" w:hanging="1440"/>
      </w:pPr>
      <w:rPr>
        <w:rFonts w:ascii="Arial" w:hAnsi="Arial" w:cs="Arial" w:hint="default"/>
        <w:b w:val="0"/>
      </w:rPr>
    </w:lvl>
    <w:lvl w:ilvl="8">
      <w:start w:val="1"/>
      <w:numFmt w:val="decimal"/>
      <w:isLgl/>
      <w:lvlText w:val="%1.%2.%3.%4.%5.%6.%7.%8.%9."/>
      <w:lvlJc w:val="left"/>
      <w:pPr>
        <w:ind w:left="5040" w:hanging="1800"/>
      </w:pPr>
      <w:rPr>
        <w:rFonts w:ascii="Arial" w:hAnsi="Arial" w:cs="Arial" w:hint="default"/>
        <w:b w:val="0"/>
      </w:rPr>
    </w:lvl>
  </w:abstractNum>
  <w:num w:numId="1">
    <w:abstractNumId w:val="4"/>
  </w:num>
  <w:num w:numId="2">
    <w:abstractNumId w:val="38"/>
  </w:num>
  <w:num w:numId="3">
    <w:abstractNumId w:val="40"/>
  </w:num>
  <w:num w:numId="4">
    <w:abstractNumId w:val="39"/>
  </w:num>
  <w:num w:numId="5">
    <w:abstractNumId w:val="26"/>
  </w:num>
  <w:num w:numId="6">
    <w:abstractNumId w:val="22"/>
  </w:num>
  <w:num w:numId="7">
    <w:abstractNumId w:val="35"/>
  </w:num>
  <w:num w:numId="8">
    <w:abstractNumId w:val="21"/>
  </w:num>
  <w:num w:numId="9">
    <w:abstractNumId w:val="16"/>
  </w:num>
  <w:num w:numId="10">
    <w:abstractNumId w:val="2"/>
  </w:num>
  <w:num w:numId="11">
    <w:abstractNumId w:val="23"/>
  </w:num>
  <w:num w:numId="12">
    <w:abstractNumId w:val="37"/>
  </w:num>
  <w:num w:numId="13">
    <w:abstractNumId w:val="0"/>
  </w:num>
  <w:num w:numId="14">
    <w:abstractNumId w:val="28"/>
  </w:num>
  <w:num w:numId="15">
    <w:abstractNumId w:val="1"/>
  </w:num>
  <w:num w:numId="16">
    <w:abstractNumId w:val="10"/>
  </w:num>
  <w:num w:numId="17">
    <w:abstractNumId w:val="36"/>
  </w:num>
  <w:num w:numId="18">
    <w:abstractNumId w:val="15"/>
  </w:num>
  <w:num w:numId="19">
    <w:abstractNumId w:val="32"/>
  </w:num>
  <w:num w:numId="20">
    <w:abstractNumId w:val="27"/>
  </w:num>
  <w:num w:numId="21">
    <w:abstractNumId w:val="6"/>
  </w:num>
  <w:num w:numId="22">
    <w:abstractNumId w:val="20"/>
  </w:num>
  <w:num w:numId="23">
    <w:abstractNumId w:val="11"/>
  </w:num>
  <w:num w:numId="24">
    <w:abstractNumId w:val="5"/>
  </w:num>
  <w:num w:numId="25">
    <w:abstractNumId w:val="33"/>
  </w:num>
  <w:num w:numId="26">
    <w:abstractNumId w:val="18"/>
  </w:num>
  <w:num w:numId="27">
    <w:abstractNumId w:val="30"/>
  </w:num>
  <w:num w:numId="28">
    <w:abstractNumId w:val="17"/>
  </w:num>
  <w:num w:numId="29">
    <w:abstractNumId w:val="3"/>
  </w:num>
  <w:num w:numId="30">
    <w:abstractNumId w:val="7"/>
  </w:num>
  <w:num w:numId="31">
    <w:abstractNumId w:val="13"/>
  </w:num>
  <w:num w:numId="32">
    <w:abstractNumId w:val="14"/>
  </w:num>
  <w:num w:numId="33">
    <w:abstractNumId w:val="29"/>
  </w:num>
  <w:num w:numId="34">
    <w:abstractNumId w:val="25"/>
  </w:num>
  <w:num w:numId="35">
    <w:abstractNumId w:val="19"/>
  </w:num>
  <w:num w:numId="36">
    <w:abstractNumId w:val="31"/>
  </w:num>
  <w:num w:numId="37">
    <w:abstractNumId w:val="12"/>
  </w:num>
  <w:num w:numId="38">
    <w:abstractNumId w:val="9"/>
  </w:num>
  <w:num w:numId="39">
    <w:abstractNumId w:val="34"/>
  </w:num>
  <w:num w:numId="40">
    <w:abstractNumId w:val="8"/>
  </w:num>
  <w:num w:numId="41">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pt-PT" w:vendorID="64" w:dllVersion="131078" w:nlCheck="1" w:checkStyle="0"/>
  <w:proofState w:spelling="clean" w:grammar="clean"/>
  <w:defaultTabStop w:val="737"/>
  <w:consecutiveHyphenLimit w:val="2"/>
  <w:hyphenationZone w:val="284"/>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645"/>
    <w:rsid w:val="00001DEA"/>
    <w:rsid w:val="00004F27"/>
    <w:rsid w:val="00015C05"/>
    <w:rsid w:val="00024D7C"/>
    <w:rsid w:val="000274DC"/>
    <w:rsid w:val="0003015B"/>
    <w:rsid w:val="00030491"/>
    <w:rsid w:val="00030F05"/>
    <w:rsid w:val="00030F2D"/>
    <w:rsid w:val="00036976"/>
    <w:rsid w:val="000436A4"/>
    <w:rsid w:val="00044D36"/>
    <w:rsid w:val="00047B63"/>
    <w:rsid w:val="000542A4"/>
    <w:rsid w:val="00061DDA"/>
    <w:rsid w:val="00064C91"/>
    <w:rsid w:val="00065F63"/>
    <w:rsid w:val="00077B38"/>
    <w:rsid w:val="000821F4"/>
    <w:rsid w:val="00084AFB"/>
    <w:rsid w:val="0008592C"/>
    <w:rsid w:val="0008685A"/>
    <w:rsid w:val="00086CFC"/>
    <w:rsid w:val="00086F26"/>
    <w:rsid w:val="000935AB"/>
    <w:rsid w:val="000973FC"/>
    <w:rsid w:val="000A6C59"/>
    <w:rsid w:val="000B7367"/>
    <w:rsid w:val="000B7C60"/>
    <w:rsid w:val="000C0E7D"/>
    <w:rsid w:val="000C3E41"/>
    <w:rsid w:val="000C47C2"/>
    <w:rsid w:val="000C51A0"/>
    <w:rsid w:val="000C5F07"/>
    <w:rsid w:val="000D00B3"/>
    <w:rsid w:val="000D7A5A"/>
    <w:rsid w:val="000E362D"/>
    <w:rsid w:val="000E43C4"/>
    <w:rsid w:val="000F4E39"/>
    <w:rsid w:val="000F50D6"/>
    <w:rsid w:val="001076D6"/>
    <w:rsid w:val="00113B84"/>
    <w:rsid w:val="00114989"/>
    <w:rsid w:val="00115135"/>
    <w:rsid w:val="00116233"/>
    <w:rsid w:val="0012664A"/>
    <w:rsid w:val="00126957"/>
    <w:rsid w:val="0013565F"/>
    <w:rsid w:val="00137046"/>
    <w:rsid w:val="001374F0"/>
    <w:rsid w:val="00144ACB"/>
    <w:rsid w:val="00145F0E"/>
    <w:rsid w:val="001537EA"/>
    <w:rsid w:val="00156A0F"/>
    <w:rsid w:val="00161F55"/>
    <w:rsid w:val="00167B31"/>
    <w:rsid w:val="00170C90"/>
    <w:rsid w:val="001851FB"/>
    <w:rsid w:val="0018561C"/>
    <w:rsid w:val="00192F2D"/>
    <w:rsid w:val="00196ACA"/>
    <w:rsid w:val="00197588"/>
    <w:rsid w:val="001A024F"/>
    <w:rsid w:val="001A35CE"/>
    <w:rsid w:val="001B13D8"/>
    <w:rsid w:val="001B4613"/>
    <w:rsid w:val="001B7064"/>
    <w:rsid w:val="001B7750"/>
    <w:rsid w:val="001C08DC"/>
    <w:rsid w:val="001C13E9"/>
    <w:rsid w:val="001D7B72"/>
    <w:rsid w:val="001E1BF1"/>
    <w:rsid w:val="001E4139"/>
    <w:rsid w:val="001E6E28"/>
    <w:rsid w:val="001E75CE"/>
    <w:rsid w:val="001F1DEC"/>
    <w:rsid w:val="001F326C"/>
    <w:rsid w:val="0020152C"/>
    <w:rsid w:val="00204899"/>
    <w:rsid w:val="00212A49"/>
    <w:rsid w:val="00214420"/>
    <w:rsid w:val="00214CE4"/>
    <w:rsid w:val="002173EB"/>
    <w:rsid w:val="00225E49"/>
    <w:rsid w:val="00227B7D"/>
    <w:rsid w:val="00231E86"/>
    <w:rsid w:val="00232AE8"/>
    <w:rsid w:val="00232E8D"/>
    <w:rsid w:val="002357E8"/>
    <w:rsid w:val="00236D33"/>
    <w:rsid w:val="00242FB9"/>
    <w:rsid w:val="002507C8"/>
    <w:rsid w:val="002519D6"/>
    <w:rsid w:val="00267D0B"/>
    <w:rsid w:val="00275D60"/>
    <w:rsid w:val="002875FA"/>
    <w:rsid w:val="002A2447"/>
    <w:rsid w:val="002A2602"/>
    <w:rsid w:val="002A309F"/>
    <w:rsid w:val="002B0424"/>
    <w:rsid w:val="002B2E82"/>
    <w:rsid w:val="002B442C"/>
    <w:rsid w:val="002B4F0B"/>
    <w:rsid w:val="002B662A"/>
    <w:rsid w:val="002C0EFF"/>
    <w:rsid w:val="002C3A25"/>
    <w:rsid w:val="002C516F"/>
    <w:rsid w:val="002D2BA3"/>
    <w:rsid w:val="002D42B4"/>
    <w:rsid w:val="002D6954"/>
    <w:rsid w:val="002D6DF7"/>
    <w:rsid w:val="002E1AB3"/>
    <w:rsid w:val="002E2BC6"/>
    <w:rsid w:val="002E5287"/>
    <w:rsid w:val="002E5D5C"/>
    <w:rsid w:val="002F316E"/>
    <w:rsid w:val="002F358B"/>
    <w:rsid w:val="002F4A6A"/>
    <w:rsid w:val="0030166E"/>
    <w:rsid w:val="00305AA1"/>
    <w:rsid w:val="00307097"/>
    <w:rsid w:val="003167BE"/>
    <w:rsid w:val="003235ED"/>
    <w:rsid w:val="0033089C"/>
    <w:rsid w:val="00330DC0"/>
    <w:rsid w:val="003346F3"/>
    <w:rsid w:val="00336CB9"/>
    <w:rsid w:val="003420A2"/>
    <w:rsid w:val="003428AC"/>
    <w:rsid w:val="00360324"/>
    <w:rsid w:val="003603B3"/>
    <w:rsid w:val="003618F4"/>
    <w:rsid w:val="00373D47"/>
    <w:rsid w:val="00373D8A"/>
    <w:rsid w:val="00375569"/>
    <w:rsid w:val="00380C66"/>
    <w:rsid w:val="00384372"/>
    <w:rsid w:val="003930FE"/>
    <w:rsid w:val="00394976"/>
    <w:rsid w:val="0039581F"/>
    <w:rsid w:val="00395D8D"/>
    <w:rsid w:val="003A0D4F"/>
    <w:rsid w:val="003A50D1"/>
    <w:rsid w:val="003A5EBA"/>
    <w:rsid w:val="003C34D9"/>
    <w:rsid w:val="003C3BAD"/>
    <w:rsid w:val="003D4CE6"/>
    <w:rsid w:val="003D7F61"/>
    <w:rsid w:val="003E0C53"/>
    <w:rsid w:val="003E64A5"/>
    <w:rsid w:val="003E796E"/>
    <w:rsid w:val="003F18D9"/>
    <w:rsid w:val="003F44F7"/>
    <w:rsid w:val="003F4E4F"/>
    <w:rsid w:val="00400B2B"/>
    <w:rsid w:val="0040557A"/>
    <w:rsid w:val="00420BF7"/>
    <w:rsid w:val="00422E6F"/>
    <w:rsid w:val="0042499C"/>
    <w:rsid w:val="00432C04"/>
    <w:rsid w:val="00435328"/>
    <w:rsid w:val="004461C6"/>
    <w:rsid w:val="00452147"/>
    <w:rsid w:val="00455CE0"/>
    <w:rsid w:val="004634DA"/>
    <w:rsid w:val="0046387D"/>
    <w:rsid w:val="00486341"/>
    <w:rsid w:val="00490C7F"/>
    <w:rsid w:val="004917C4"/>
    <w:rsid w:val="00493D93"/>
    <w:rsid w:val="00495FB5"/>
    <w:rsid w:val="004A10F0"/>
    <w:rsid w:val="004A25FC"/>
    <w:rsid w:val="004B4E06"/>
    <w:rsid w:val="004B58FE"/>
    <w:rsid w:val="004B5EC6"/>
    <w:rsid w:val="004B6857"/>
    <w:rsid w:val="004B735F"/>
    <w:rsid w:val="004C23BB"/>
    <w:rsid w:val="004C365C"/>
    <w:rsid w:val="004E5A10"/>
    <w:rsid w:val="004E60E3"/>
    <w:rsid w:val="004E6269"/>
    <w:rsid w:val="004E685E"/>
    <w:rsid w:val="004F1BE6"/>
    <w:rsid w:val="005002C2"/>
    <w:rsid w:val="005029A9"/>
    <w:rsid w:val="00502A48"/>
    <w:rsid w:val="0050399B"/>
    <w:rsid w:val="005052C6"/>
    <w:rsid w:val="00511720"/>
    <w:rsid w:val="005132AE"/>
    <w:rsid w:val="0052436A"/>
    <w:rsid w:val="005264F3"/>
    <w:rsid w:val="0052660D"/>
    <w:rsid w:val="00532B38"/>
    <w:rsid w:val="00533367"/>
    <w:rsid w:val="0053461A"/>
    <w:rsid w:val="005353EE"/>
    <w:rsid w:val="005365B4"/>
    <w:rsid w:val="0054059E"/>
    <w:rsid w:val="00542B0B"/>
    <w:rsid w:val="00545CB3"/>
    <w:rsid w:val="00545E52"/>
    <w:rsid w:val="00546777"/>
    <w:rsid w:val="00547F18"/>
    <w:rsid w:val="0056229E"/>
    <w:rsid w:val="005736D5"/>
    <w:rsid w:val="00573A08"/>
    <w:rsid w:val="00577606"/>
    <w:rsid w:val="0058608A"/>
    <w:rsid w:val="005870A4"/>
    <w:rsid w:val="005902A8"/>
    <w:rsid w:val="00595535"/>
    <w:rsid w:val="00597A74"/>
    <w:rsid w:val="005A01DD"/>
    <w:rsid w:val="005A4571"/>
    <w:rsid w:val="005A59C2"/>
    <w:rsid w:val="005A7A18"/>
    <w:rsid w:val="005B1547"/>
    <w:rsid w:val="005B16BE"/>
    <w:rsid w:val="005B197D"/>
    <w:rsid w:val="005B77B8"/>
    <w:rsid w:val="005D1ACB"/>
    <w:rsid w:val="005D592D"/>
    <w:rsid w:val="005D5C19"/>
    <w:rsid w:val="005D5DA9"/>
    <w:rsid w:val="005E65CC"/>
    <w:rsid w:val="005F321B"/>
    <w:rsid w:val="005F3698"/>
    <w:rsid w:val="006038AC"/>
    <w:rsid w:val="00606E17"/>
    <w:rsid w:val="00607CFE"/>
    <w:rsid w:val="00615250"/>
    <w:rsid w:val="006156CC"/>
    <w:rsid w:val="006171EB"/>
    <w:rsid w:val="00625DC4"/>
    <w:rsid w:val="00626777"/>
    <w:rsid w:val="006360AD"/>
    <w:rsid w:val="00641ED6"/>
    <w:rsid w:val="00643BD6"/>
    <w:rsid w:val="006446EE"/>
    <w:rsid w:val="006475E7"/>
    <w:rsid w:val="00656A64"/>
    <w:rsid w:val="00662045"/>
    <w:rsid w:val="00662189"/>
    <w:rsid w:val="00676F5B"/>
    <w:rsid w:val="00681ACE"/>
    <w:rsid w:val="00683D99"/>
    <w:rsid w:val="00683EC4"/>
    <w:rsid w:val="006851C1"/>
    <w:rsid w:val="00691784"/>
    <w:rsid w:val="00693B8C"/>
    <w:rsid w:val="006952AB"/>
    <w:rsid w:val="0069615C"/>
    <w:rsid w:val="006A6903"/>
    <w:rsid w:val="006A7C8C"/>
    <w:rsid w:val="006B64A7"/>
    <w:rsid w:val="006B6F48"/>
    <w:rsid w:val="006C629F"/>
    <w:rsid w:val="006D0F8D"/>
    <w:rsid w:val="006E056B"/>
    <w:rsid w:val="006E182B"/>
    <w:rsid w:val="006E4461"/>
    <w:rsid w:val="006F3A19"/>
    <w:rsid w:val="006F746C"/>
    <w:rsid w:val="006F76BD"/>
    <w:rsid w:val="00704DDA"/>
    <w:rsid w:val="0070559E"/>
    <w:rsid w:val="007141AF"/>
    <w:rsid w:val="0071668D"/>
    <w:rsid w:val="0072013D"/>
    <w:rsid w:val="00722CC2"/>
    <w:rsid w:val="00724B4B"/>
    <w:rsid w:val="00727950"/>
    <w:rsid w:val="00741866"/>
    <w:rsid w:val="00743466"/>
    <w:rsid w:val="007529EF"/>
    <w:rsid w:val="0075404C"/>
    <w:rsid w:val="00754AB1"/>
    <w:rsid w:val="00763613"/>
    <w:rsid w:val="0076797C"/>
    <w:rsid w:val="00775B93"/>
    <w:rsid w:val="00777E76"/>
    <w:rsid w:val="00777FB7"/>
    <w:rsid w:val="00782609"/>
    <w:rsid w:val="00790101"/>
    <w:rsid w:val="00792F05"/>
    <w:rsid w:val="0079739D"/>
    <w:rsid w:val="007A4DCB"/>
    <w:rsid w:val="007A7FC4"/>
    <w:rsid w:val="007B652B"/>
    <w:rsid w:val="007B7B77"/>
    <w:rsid w:val="007C06F3"/>
    <w:rsid w:val="007C128B"/>
    <w:rsid w:val="007C13A0"/>
    <w:rsid w:val="007D448C"/>
    <w:rsid w:val="007F24F7"/>
    <w:rsid w:val="007F505A"/>
    <w:rsid w:val="007F6488"/>
    <w:rsid w:val="00806663"/>
    <w:rsid w:val="008071DA"/>
    <w:rsid w:val="00807668"/>
    <w:rsid w:val="00807D59"/>
    <w:rsid w:val="00810D89"/>
    <w:rsid w:val="00813326"/>
    <w:rsid w:val="00824514"/>
    <w:rsid w:val="00825F66"/>
    <w:rsid w:val="008278D6"/>
    <w:rsid w:val="00834607"/>
    <w:rsid w:val="00836F44"/>
    <w:rsid w:val="00840CA0"/>
    <w:rsid w:val="00850867"/>
    <w:rsid w:val="0085520E"/>
    <w:rsid w:val="00857121"/>
    <w:rsid w:val="00862DE4"/>
    <w:rsid w:val="0087217F"/>
    <w:rsid w:val="00873122"/>
    <w:rsid w:val="00873332"/>
    <w:rsid w:val="00880B22"/>
    <w:rsid w:val="008A7857"/>
    <w:rsid w:val="008B12B4"/>
    <w:rsid w:val="008B1A82"/>
    <w:rsid w:val="008C70D2"/>
    <w:rsid w:val="008D5802"/>
    <w:rsid w:val="008D6EBA"/>
    <w:rsid w:val="008D7A4C"/>
    <w:rsid w:val="008E3F40"/>
    <w:rsid w:val="008E5C20"/>
    <w:rsid w:val="008E65B8"/>
    <w:rsid w:val="008F001E"/>
    <w:rsid w:val="008F3158"/>
    <w:rsid w:val="008F36DD"/>
    <w:rsid w:val="00900B20"/>
    <w:rsid w:val="00911B7A"/>
    <w:rsid w:val="0091602C"/>
    <w:rsid w:val="00920DF9"/>
    <w:rsid w:val="00930A79"/>
    <w:rsid w:val="00930F4C"/>
    <w:rsid w:val="00933CF5"/>
    <w:rsid w:val="00936231"/>
    <w:rsid w:val="00943D76"/>
    <w:rsid w:val="009454E3"/>
    <w:rsid w:val="0096336F"/>
    <w:rsid w:val="00964FC9"/>
    <w:rsid w:val="00971159"/>
    <w:rsid w:val="00971D62"/>
    <w:rsid w:val="00973BDE"/>
    <w:rsid w:val="00975934"/>
    <w:rsid w:val="00981E3E"/>
    <w:rsid w:val="00996D99"/>
    <w:rsid w:val="009A16D7"/>
    <w:rsid w:val="009B4CA8"/>
    <w:rsid w:val="009C06CA"/>
    <w:rsid w:val="009C1207"/>
    <w:rsid w:val="009C24B7"/>
    <w:rsid w:val="009C30A5"/>
    <w:rsid w:val="009C3286"/>
    <w:rsid w:val="009C349A"/>
    <w:rsid w:val="009C5589"/>
    <w:rsid w:val="009D0C0B"/>
    <w:rsid w:val="009D2FBB"/>
    <w:rsid w:val="009D383F"/>
    <w:rsid w:val="009E79FF"/>
    <w:rsid w:val="009F6AAE"/>
    <w:rsid w:val="009F6BCD"/>
    <w:rsid w:val="00A012C3"/>
    <w:rsid w:val="00A020CB"/>
    <w:rsid w:val="00A040CF"/>
    <w:rsid w:val="00A045A8"/>
    <w:rsid w:val="00A11DB6"/>
    <w:rsid w:val="00A15DCD"/>
    <w:rsid w:val="00A1778E"/>
    <w:rsid w:val="00A22513"/>
    <w:rsid w:val="00A2293F"/>
    <w:rsid w:val="00A35C73"/>
    <w:rsid w:val="00A401CE"/>
    <w:rsid w:val="00A4430B"/>
    <w:rsid w:val="00A5723A"/>
    <w:rsid w:val="00A75A0A"/>
    <w:rsid w:val="00A76366"/>
    <w:rsid w:val="00A85774"/>
    <w:rsid w:val="00A86615"/>
    <w:rsid w:val="00A91BA9"/>
    <w:rsid w:val="00AA0E55"/>
    <w:rsid w:val="00AA15DF"/>
    <w:rsid w:val="00AA79C0"/>
    <w:rsid w:val="00AB2F98"/>
    <w:rsid w:val="00AB4D9E"/>
    <w:rsid w:val="00AB4E91"/>
    <w:rsid w:val="00AB7DEF"/>
    <w:rsid w:val="00AD123F"/>
    <w:rsid w:val="00AD137A"/>
    <w:rsid w:val="00AD6A74"/>
    <w:rsid w:val="00AD710A"/>
    <w:rsid w:val="00AE1A7E"/>
    <w:rsid w:val="00AE4370"/>
    <w:rsid w:val="00AF2719"/>
    <w:rsid w:val="00AF4B75"/>
    <w:rsid w:val="00AF52C0"/>
    <w:rsid w:val="00B06D4D"/>
    <w:rsid w:val="00B075AD"/>
    <w:rsid w:val="00B15348"/>
    <w:rsid w:val="00B16668"/>
    <w:rsid w:val="00B261F4"/>
    <w:rsid w:val="00B30410"/>
    <w:rsid w:val="00B3501E"/>
    <w:rsid w:val="00B36CB6"/>
    <w:rsid w:val="00B37E19"/>
    <w:rsid w:val="00B43971"/>
    <w:rsid w:val="00B50A50"/>
    <w:rsid w:val="00B51450"/>
    <w:rsid w:val="00B51EDA"/>
    <w:rsid w:val="00B56B04"/>
    <w:rsid w:val="00B57D2A"/>
    <w:rsid w:val="00B62582"/>
    <w:rsid w:val="00B7029D"/>
    <w:rsid w:val="00B70782"/>
    <w:rsid w:val="00B74906"/>
    <w:rsid w:val="00B77398"/>
    <w:rsid w:val="00B8051A"/>
    <w:rsid w:val="00B81029"/>
    <w:rsid w:val="00B82922"/>
    <w:rsid w:val="00B86E93"/>
    <w:rsid w:val="00B939E5"/>
    <w:rsid w:val="00B959D0"/>
    <w:rsid w:val="00BA4D65"/>
    <w:rsid w:val="00BA6D56"/>
    <w:rsid w:val="00BB0E9B"/>
    <w:rsid w:val="00BB131E"/>
    <w:rsid w:val="00BB16D0"/>
    <w:rsid w:val="00BC07EB"/>
    <w:rsid w:val="00BC6AE0"/>
    <w:rsid w:val="00BC6E37"/>
    <w:rsid w:val="00BD0DC3"/>
    <w:rsid w:val="00BD26AE"/>
    <w:rsid w:val="00BD629C"/>
    <w:rsid w:val="00BD6A4D"/>
    <w:rsid w:val="00BD70D0"/>
    <w:rsid w:val="00BE27D9"/>
    <w:rsid w:val="00BE2D5B"/>
    <w:rsid w:val="00BF3FBF"/>
    <w:rsid w:val="00BF5F2E"/>
    <w:rsid w:val="00BF62ED"/>
    <w:rsid w:val="00C00C0A"/>
    <w:rsid w:val="00C00E6C"/>
    <w:rsid w:val="00C02542"/>
    <w:rsid w:val="00C0504B"/>
    <w:rsid w:val="00C101B0"/>
    <w:rsid w:val="00C13E40"/>
    <w:rsid w:val="00C20306"/>
    <w:rsid w:val="00C21AF5"/>
    <w:rsid w:val="00C240D6"/>
    <w:rsid w:val="00C36E97"/>
    <w:rsid w:val="00C63DB5"/>
    <w:rsid w:val="00C66AE6"/>
    <w:rsid w:val="00C67091"/>
    <w:rsid w:val="00C67328"/>
    <w:rsid w:val="00C71EEE"/>
    <w:rsid w:val="00C742D8"/>
    <w:rsid w:val="00C7437C"/>
    <w:rsid w:val="00C86417"/>
    <w:rsid w:val="00C86652"/>
    <w:rsid w:val="00C93CDF"/>
    <w:rsid w:val="00CA7B43"/>
    <w:rsid w:val="00CB0092"/>
    <w:rsid w:val="00CB4C3F"/>
    <w:rsid w:val="00CB78A8"/>
    <w:rsid w:val="00CC2F0E"/>
    <w:rsid w:val="00CD57B9"/>
    <w:rsid w:val="00CE1F90"/>
    <w:rsid w:val="00CE30BE"/>
    <w:rsid w:val="00CE40CC"/>
    <w:rsid w:val="00CE4FCD"/>
    <w:rsid w:val="00CE7149"/>
    <w:rsid w:val="00CE753D"/>
    <w:rsid w:val="00CF0C3A"/>
    <w:rsid w:val="00CF148D"/>
    <w:rsid w:val="00CF2C74"/>
    <w:rsid w:val="00CF52D6"/>
    <w:rsid w:val="00D03BB3"/>
    <w:rsid w:val="00D03D93"/>
    <w:rsid w:val="00D1677E"/>
    <w:rsid w:val="00D35A58"/>
    <w:rsid w:val="00D45D1F"/>
    <w:rsid w:val="00D476D1"/>
    <w:rsid w:val="00D505DD"/>
    <w:rsid w:val="00D5095D"/>
    <w:rsid w:val="00D61756"/>
    <w:rsid w:val="00D64AE2"/>
    <w:rsid w:val="00D736E9"/>
    <w:rsid w:val="00D80F5F"/>
    <w:rsid w:val="00D91AA7"/>
    <w:rsid w:val="00D93B79"/>
    <w:rsid w:val="00D9458C"/>
    <w:rsid w:val="00DA1A30"/>
    <w:rsid w:val="00DA410C"/>
    <w:rsid w:val="00DA4C31"/>
    <w:rsid w:val="00DB168F"/>
    <w:rsid w:val="00DB1FA4"/>
    <w:rsid w:val="00DB5B31"/>
    <w:rsid w:val="00DB6952"/>
    <w:rsid w:val="00DE3645"/>
    <w:rsid w:val="00DE62BD"/>
    <w:rsid w:val="00DF11E9"/>
    <w:rsid w:val="00E003CC"/>
    <w:rsid w:val="00E02C38"/>
    <w:rsid w:val="00E04E5E"/>
    <w:rsid w:val="00E12F23"/>
    <w:rsid w:val="00E14EF7"/>
    <w:rsid w:val="00E27DD3"/>
    <w:rsid w:val="00E45265"/>
    <w:rsid w:val="00E462F8"/>
    <w:rsid w:val="00E502FA"/>
    <w:rsid w:val="00E53D2C"/>
    <w:rsid w:val="00E601FF"/>
    <w:rsid w:val="00E61894"/>
    <w:rsid w:val="00E66EDB"/>
    <w:rsid w:val="00E739B8"/>
    <w:rsid w:val="00E752E3"/>
    <w:rsid w:val="00E75CDA"/>
    <w:rsid w:val="00E832ED"/>
    <w:rsid w:val="00E8693B"/>
    <w:rsid w:val="00E951A7"/>
    <w:rsid w:val="00E97230"/>
    <w:rsid w:val="00EA0426"/>
    <w:rsid w:val="00EA2395"/>
    <w:rsid w:val="00EA58F7"/>
    <w:rsid w:val="00EA6C64"/>
    <w:rsid w:val="00EA6ED1"/>
    <w:rsid w:val="00EA713A"/>
    <w:rsid w:val="00EB35EF"/>
    <w:rsid w:val="00EB69D4"/>
    <w:rsid w:val="00EC1AF0"/>
    <w:rsid w:val="00EC2D20"/>
    <w:rsid w:val="00EC4B5E"/>
    <w:rsid w:val="00ED0380"/>
    <w:rsid w:val="00ED253F"/>
    <w:rsid w:val="00EE56E3"/>
    <w:rsid w:val="00EF0726"/>
    <w:rsid w:val="00F05C89"/>
    <w:rsid w:val="00F06542"/>
    <w:rsid w:val="00F10643"/>
    <w:rsid w:val="00F11CB6"/>
    <w:rsid w:val="00F13256"/>
    <w:rsid w:val="00F21162"/>
    <w:rsid w:val="00F248DA"/>
    <w:rsid w:val="00F33EB9"/>
    <w:rsid w:val="00F35175"/>
    <w:rsid w:val="00F4352A"/>
    <w:rsid w:val="00F45907"/>
    <w:rsid w:val="00F47A49"/>
    <w:rsid w:val="00F64297"/>
    <w:rsid w:val="00F67E60"/>
    <w:rsid w:val="00F72E5B"/>
    <w:rsid w:val="00F75E3E"/>
    <w:rsid w:val="00F83CE8"/>
    <w:rsid w:val="00F83F1B"/>
    <w:rsid w:val="00F87419"/>
    <w:rsid w:val="00F90462"/>
    <w:rsid w:val="00F923B4"/>
    <w:rsid w:val="00F93368"/>
    <w:rsid w:val="00F93E0A"/>
    <w:rsid w:val="00F95E71"/>
    <w:rsid w:val="00FA0A95"/>
    <w:rsid w:val="00FA26E4"/>
    <w:rsid w:val="00FA2AF3"/>
    <w:rsid w:val="00FA3598"/>
    <w:rsid w:val="00FA5CBB"/>
    <w:rsid w:val="00FA71A9"/>
    <w:rsid w:val="00FB0DC9"/>
    <w:rsid w:val="00FC5D19"/>
    <w:rsid w:val="00FD140B"/>
    <w:rsid w:val="00FD4C4A"/>
    <w:rsid w:val="00FD57BB"/>
    <w:rsid w:val="00FE4FF0"/>
    <w:rsid w:val="00FE738F"/>
    <w:rsid w:val="00FE7A43"/>
    <w:rsid w:val="00FF2A67"/>
    <w:rsid w:val="00FF5D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07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F7"/>
    <w:rPr>
      <w:rFonts w:eastAsiaTheme="minorEastAsia"/>
      <w:lang w:eastAsia="pt-PT"/>
    </w:rPr>
  </w:style>
  <w:style w:type="paragraph" w:styleId="Heading3">
    <w:name w:val="heading 3"/>
    <w:basedOn w:val="Normal"/>
    <w:next w:val="Normal"/>
    <w:link w:val="Heading3Cha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Heading3"/>
    <w:next w:val="Normal"/>
    <w:link w:val="Heading4Cha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rPr>
      <w:rFonts w:eastAsiaTheme="minorHAnsi"/>
      <w:lang w:eastAsia="en-US"/>
    </w:rPr>
  </w:style>
  <w:style w:type="table" w:customStyle="1" w:styleId="TableGrid61">
    <w:name w:val="Table Grid61"/>
    <w:basedOn w:val="TableNormal"/>
    <w:next w:val="TableGrid"/>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0C3A"/>
    <w:rPr>
      <w:color w:val="808080"/>
    </w:rPr>
  </w:style>
  <w:style w:type="table" w:customStyle="1" w:styleId="TableGrid3">
    <w:name w:val="Table Grid3"/>
    <w:basedOn w:val="TableNormal"/>
    <w:next w:val="TableGrid"/>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F316E"/>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2F316E"/>
    <w:rPr>
      <w:sz w:val="20"/>
      <w:szCs w:val="20"/>
    </w:rPr>
  </w:style>
  <w:style w:type="paragraph" w:styleId="CommentSubject">
    <w:name w:val="annotation subject"/>
    <w:basedOn w:val="CommentText"/>
    <w:next w:val="CommentText"/>
    <w:link w:val="CommentSubjectChar"/>
    <w:uiPriority w:val="99"/>
    <w:semiHidden/>
    <w:unhideWhenUsed/>
    <w:rsid w:val="002F316E"/>
    <w:pPr>
      <w:spacing w:after="160"/>
    </w:pPr>
    <w:rPr>
      <w:b/>
      <w:bCs/>
    </w:rPr>
  </w:style>
  <w:style w:type="character" w:customStyle="1" w:styleId="CommentSubjectChar">
    <w:name w:val="Comment Subject Char"/>
    <w:basedOn w:val="CommentTextChar"/>
    <w:link w:val="CommentSubject"/>
    <w:uiPriority w:val="99"/>
    <w:semiHidden/>
    <w:rsid w:val="002F316E"/>
    <w:rPr>
      <w:b/>
      <w:bCs/>
      <w:sz w:val="20"/>
      <w:szCs w:val="20"/>
    </w:rPr>
  </w:style>
  <w:style w:type="character" w:customStyle="1" w:styleId="Heading4Char">
    <w:name w:val="Heading 4 Char"/>
    <w:basedOn w:val="DefaultParagraphFont"/>
    <w:link w:val="Heading4"/>
    <w:rsid w:val="00065F63"/>
    <w:rPr>
      <w:rFonts w:ascii="Trebuchet MS" w:eastAsia="Times New Roman" w:hAnsi="Trebuchet MS" w:cs="Times New Roman"/>
      <w:kern w:val="1"/>
      <w:sz w:val="24"/>
      <w:szCs w:val="20"/>
      <w:lang w:val="pt-BR" w:eastAsia="ar-SA"/>
    </w:rPr>
  </w:style>
  <w:style w:type="character" w:customStyle="1" w:styleId="Heading3Char">
    <w:name w:val="Heading 3 Char"/>
    <w:basedOn w:val="DefaultParagraphFont"/>
    <w:link w:val="Heading3"/>
    <w:uiPriority w:val="9"/>
    <w:semiHidden/>
    <w:rsid w:val="00065F6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14989"/>
    <w:rPr>
      <w:sz w:val="18"/>
      <w:szCs w:val="18"/>
    </w:rPr>
  </w:style>
  <w:style w:type="paragraph" w:styleId="NoSpacing">
    <w:name w:val="No Spacing"/>
    <w:basedOn w:val="Normal"/>
    <w:uiPriority w:val="1"/>
    <w:qFormat/>
    <w:rsid w:val="00FE7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21AF5"/>
  </w:style>
  <w:style w:type="paragraph" w:styleId="NormalWeb">
    <w:name w:val="Normal (Web)"/>
    <w:basedOn w:val="Normal"/>
    <w:uiPriority w:val="99"/>
    <w:unhideWhenUsed/>
    <w:rsid w:val="007C06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caixacontainer">
    <w:name w:val="subcaixacontainer"/>
    <w:basedOn w:val="Normal"/>
    <w:rsid w:val="002F358B"/>
    <w:pPr>
      <w:spacing w:after="120" w:line="240" w:lineRule="auto"/>
    </w:pPr>
    <w:rPr>
      <w:rFonts w:ascii="Times New Roman" w:eastAsia="Times New Roman" w:hAnsi="Times New Roman" w:cs="Times New Roman"/>
      <w:sz w:val="24"/>
      <w:szCs w:val="24"/>
    </w:rPr>
  </w:style>
  <w:style w:type="paragraph" w:customStyle="1" w:styleId="body">
    <w:name w:val="body"/>
    <w:basedOn w:val="Normal"/>
    <w:rsid w:val="00981E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601">
    <w:name w:val="Pa60+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11">
    <w:name w:val="A11+1"/>
    <w:uiPriority w:val="99"/>
    <w:rsid w:val="00A2293F"/>
    <w:rPr>
      <w:rFonts w:cs="ITC Galliard Bold"/>
      <w:b/>
      <w:bCs/>
      <w:color w:val="000000"/>
    </w:rPr>
  </w:style>
  <w:style w:type="paragraph" w:customStyle="1" w:styleId="Pa211">
    <w:name w:val="Pa21+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62">
    <w:name w:val="A16+2"/>
    <w:uiPriority w:val="99"/>
    <w:rsid w:val="00A2293F"/>
    <w:rPr>
      <w:rFonts w:ascii="ITC Galliard Roman Medium" w:hAnsi="ITC Galliard Roman Medium" w:cs="ITC Galliard Roman Medium"/>
      <w:color w:val="000000"/>
      <w:sz w:val="12"/>
      <w:szCs w:val="12"/>
    </w:rPr>
  </w:style>
  <w:style w:type="paragraph" w:customStyle="1" w:styleId="Pa102">
    <w:name w:val="Pa10+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paragraph" w:customStyle="1" w:styleId="Pa242">
    <w:name w:val="Pa24+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character" w:customStyle="1" w:styleId="A163">
    <w:name w:val="A16+3"/>
    <w:uiPriority w:val="99"/>
    <w:rsid w:val="00395D8D"/>
    <w:rPr>
      <w:rFonts w:cs="ITC Galliard Roman Medium"/>
      <w:color w:val="000000"/>
      <w:sz w:val="12"/>
      <w:szCs w:val="12"/>
    </w:rPr>
  </w:style>
  <w:style w:type="paragraph" w:customStyle="1" w:styleId="Default">
    <w:name w:val="Default"/>
    <w:rsid w:val="00A75A0A"/>
    <w:pPr>
      <w:autoSpaceDE w:val="0"/>
      <w:autoSpaceDN w:val="0"/>
      <w:adjustRightInd w:val="0"/>
      <w:spacing w:after="0" w:line="240" w:lineRule="auto"/>
    </w:pPr>
    <w:rPr>
      <w:rFonts w:ascii="ITC Galliard Roman Medium" w:hAnsi="ITC Galliard Roman Medium" w:cs="ITC Galliard Roman Medium"/>
      <w:color w:val="000000"/>
      <w:sz w:val="24"/>
      <w:szCs w:val="24"/>
    </w:rPr>
  </w:style>
  <w:style w:type="paragraph" w:customStyle="1" w:styleId="Pa46">
    <w:name w:val="Pa46"/>
    <w:basedOn w:val="Default"/>
    <w:next w:val="Default"/>
    <w:uiPriority w:val="99"/>
    <w:rsid w:val="00A75A0A"/>
    <w:pPr>
      <w:spacing w:line="221" w:lineRule="atLeast"/>
    </w:pPr>
    <w:rPr>
      <w:rFonts w:cstheme="minorBidi"/>
      <w:color w:val="auto"/>
    </w:rPr>
  </w:style>
  <w:style w:type="character" w:customStyle="1" w:styleId="A3">
    <w:name w:val="A3"/>
    <w:uiPriority w:val="99"/>
    <w:rsid w:val="00A75A0A"/>
    <w:rPr>
      <w:rFonts w:cs="ITC Galliard Roman Medium"/>
      <w:color w:val="000000"/>
      <w:sz w:val="21"/>
      <w:szCs w:val="21"/>
    </w:rPr>
  </w:style>
  <w:style w:type="character" w:customStyle="1" w:styleId="A24">
    <w:name w:val="A24"/>
    <w:uiPriority w:val="99"/>
    <w:rsid w:val="00A75A0A"/>
    <w:rPr>
      <w:rFonts w:cs="ITC Galliard Roman Medium"/>
      <w:color w:val="000000"/>
      <w:sz w:val="12"/>
      <w:szCs w:val="12"/>
    </w:rPr>
  </w:style>
  <w:style w:type="paragraph" w:customStyle="1" w:styleId="Pa48">
    <w:name w:val="Pa48"/>
    <w:basedOn w:val="Default"/>
    <w:next w:val="Default"/>
    <w:uiPriority w:val="99"/>
    <w:rsid w:val="00A75A0A"/>
    <w:pPr>
      <w:spacing w:line="221" w:lineRule="atLeast"/>
    </w:pPr>
    <w:rPr>
      <w:rFonts w:cstheme="minorBidi"/>
      <w:color w:val="auto"/>
    </w:rPr>
  </w:style>
  <w:style w:type="paragraph" w:customStyle="1" w:styleId="Pa47">
    <w:name w:val="Pa47"/>
    <w:basedOn w:val="Default"/>
    <w:next w:val="Default"/>
    <w:uiPriority w:val="99"/>
    <w:rsid w:val="00A75A0A"/>
    <w:pPr>
      <w:spacing w:line="221" w:lineRule="atLeast"/>
    </w:pPr>
    <w:rPr>
      <w:rFonts w:cstheme="minorBidi"/>
      <w:color w:val="auto"/>
    </w:rPr>
  </w:style>
  <w:style w:type="paragraph" w:customStyle="1" w:styleId="Pa49">
    <w:name w:val="Pa49"/>
    <w:basedOn w:val="Default"/>
    <w:next w:val="Default"/>
    <w:uiPriority w:val="99"/>
    <w:rsid w:val="00A75A0A"/>
    <w:pPr>
      <w:spacing w:line="221" w:lineRule="atLeast"/>
    </w:pPr>
    <w:rPr>
      <w:rFonts w:cstheme="minorBidi"/>
      <w:color w:val="auto"/>
    </w:rPr>
  </w:style>
  <w:style w:type="character" w:styleId="Hyperlink">
    <w:name w:val="Hyperlink"/>
    <w:basedOn w:val="DefaultParagraphFont"/>
    <w:uiPriority w:val="99"/>
    <w:unhideWhenUsed/>
    <w:rsid w:val="00BD70D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8F7"/>
    <w:rPr>
      <w:rFonts w:eastAsiaTheme="minorEastAsia"/>
      <w:lang w:eastAsia="pt-PT"/>
    </w:rPr>
  </w:style>
  <w:style w:type="paragraph" w:styleId="Heading3">
    <w:name w:val="heading 3"/>
    <w:basedOn w:val="Normal"/>
    <w:next w:val="Normal"/>
    <w:link w:val="Heading3Cha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Heading4">
    <w:name w:val="heading 4"/>
    <w:basedOn w:val="Heading3"/>
    <w:next w:val="Normal"/>
    <w:link w:val="Heading4Cha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3645"/>
    <w:rPr>
      <w:rFonts w:ascii="Tahoma" w:hAnsi="Tahoma" w:cs="Tahoma"/>
      <w:sz w:val="16"/>
      <w:szCs w:val="16"/>
    </w:rPr>
  </w:style>
  <w:style w:type="table" w:styleId="TableGrid">
    <w:name w:val="Table Grid"/>
    <w:basedOn w:val="Table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641ED6"/>
  </w:style>
  <w:style w:type="paragraph" w:styleId="Footer">
    <w:name w:val="footer"/>
    <w:basedOn w:val="Normal"/>
    <w:link w:val="FooterCha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641ED6"/>
  </w:style>
  <w:style w:type="paragraph" w:styleId="ListParagraph">
    <w:name w:val="List Paragraph"/>
    <w:basedOn w:val="Normal"/>
    <w:uiPriority w:val="34"/>
    <w:qFormat/>
    <w:rsid w:val="00CE1F90"/>
    <w:pPr>
      <w:ind w:left="720"/>
      <w:contextualSpacing/>
    </w:pPr>
    <w:rPr>
      <w:rFonts w:eastAsiaTheme="minorHAnsi"/>
      <w:lang w:eastAsia="en-US"/>
    </w:rPr>
  </w:style>
  <w:style w:type="table" w:customStyle="1" w:styleId="TableGrid61">
    <w:name w:val="Table Grid61"/>
    <w:basedOn w:val="TableNormal"/>
    <w:next w:val="TableGrid"/>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0C3A"/>
    <w:rPr>
      <w:color w:val="808080"/>
    </w:rPr>
  </w:style>
  <w:style w:type="table" w:customStyle="1" w:styleId="TableGrid3">
    <w:name w:val="Table Grid3"/>
    <w:basedOn w:val="TableNormal"/>
    <w:next w:val="TableGrid"/>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2F316E"/>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2F316E"/>
    <w:rPr>
      <w:sz w:val="20"/>
      <w:szCs w:val="20"/>
    </w:rPr>
  </w:style>
  <w:style w:type="paragraph" w:styleId="CommentSubject">
    <w:name w:val="annotation subject"/>
    <w:basedOn w:val="CommentText"/>
    <w:next w:val="CommentText"/>
    <w:link w:val="CommentSubjectChar"/>
    <w:uiPriority w:val="99"/>
    <w:semiHidden/>
    <w:unhideWhenUsed/>
    <w:rsid w:val="002F316E"/>
    <w:pPr>
      <w:spacing w:after="160"/>
    </w:pPr>
    <w:rPr>
      <w:b/>
      <w:bCs/>
    </w:rPr>
  </w:style>
  <w:style w:type="character" w:customStyle="1" w:styleId="CommentSubjectChar">
    <w:name w:val="Comment Subject Char"/>
    <w:basedOn w:val="CommentTextChar"/>
    <w:link w:val="CommentSubject"/>
    <w:uiPriority w:val="99"/>
    <w:semiHidden/>
    <w:rsid w:val="002F316E"/>
    <w:rPr>
      <w:b/>
      <w:bCs/>
      <w:sz w:val="20"/>
      <w:szCs w:val="20"/>
    </w:rPr>
  </w:style>
  <w:style w:type="character" w:customStyle="1" w:styleId="Heading4Char">
    <w:name w:val="Heading 4 Char"/>
    <w:basedOn w:val="DefaultParagraphFont"/>
    <w:link w:val="Heading4"/>
    <w:rsid w:val="00065F63"/>
    <w:rPr>
      <w:rFonts w:ascii="Trebuchet MS" w:eastAsia="Times New Roman" w:hAnsi="Trebuchet MS" w:cs="Times New Roman"/>
      <w:kern w:val="1"/>
      <w:sz w:val="24"/>
      <w:szCs w:val="20"/>
      <w:lang w:val="pt-BR" w:eastAsia="ar-SA"/>
    </w:rPr>
  </w:style>
  <w:style w:type="character" w:customStyle="1" w:styleId="Heading3Char">
    <w:name w:val="Heading 3 Char"/>
    <w:basedOn w:val="DefaultParagraphFont"/>
    <w:link w:val="Heading3"/>
    <w:uiPriority w:val="9"/>
    <w:semiHidden/>
    <w:rsid w:val="00065F6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114989"/>
    <w:rPr>
      <w:sz w:val="18"/>
      <w:szCs w:val="18"/>
    </w:rPr>
  </w:style>
  <w:style w:type="paragraph" w:styleId="NoSpacing">
    <w:name w:val="No Spacing"/>
    <w:basedOn w:val="Normal"/>
    <w:uiPriority w:val="1"/>
    <w:qFormat/>
    <w:rsid w:val="00FE7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21AF5"/>
  </w:style>
  <w:style w:type="paragraph" w:styleId="NormalWeb">
    <w:name w:val="Normal (Web)"/>
    <w:basedOn w:val="Normal"/>
    <w:uiPriority w:val="99"/>
    <w:unhideWhenUsed/>
    <w:rsid w:val="007C06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caixacontainer">
    <w:name w:val="subcaixacontainer"/>
    <w:basedOn w:val="Normal"/>
    <w:rsid w:val="002F358B"/>
    <w:pPr>
      <w:spacing w:after="120" w:line="240" w:lineRule="auto"/>
    </w:pPr>
    <w:rPr>
      <w:rFonts w:ascii="Times New Roman" w:eastAsia="Times New Roman" w:hAnsi="Times New Roman" w:cs="Times New Roman"/>
      <w:sz w:val="24"/>
      <w:szCs w:val="24"/>
    </w:rPr>
  </w:style>
  <w:style w:type="paragraph" w:customStyle="1" w:styleId="body">
    <w:name w:val="body"/>
    <w:basedOn w:val="Normal"/>
    <w:rsid w:val="00981E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601">
    <w:name w:val="Pa60+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11">
    <w:name w:val="A11+1"/>
    <w:uiPriority w:val="99"/>
    <w:rsid w:val="00A2293F"/>
    <w:rPr>
      <w:rFonts w:cs="ITC Galliard Bold"/>
      <w:b/>
      <w:bCs/>
      <w:color w:val="000000"/>
    </w:rPr>
  </w:style>
  <w:style w:type="paragraph" w:customStyle="1" w:styleId="Pa211">
    <w:name w:val="Pa21+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62">
    <w:name w:val="A16+2"/>
    <w:uiPriority w:val="99"/>
    <w:rsid w:val="00A2293F"/>
    <w:rPr>
      <w:rFonts w:ascii="ITC Galliard Roman Medium" w:hAnsi="ITC Galliard Roman Medium" w:cs="ITC Galliard Roman Medium"/>
      <w:color w:val="000000"/>
      <w:sz w:val="12"/>
      <w:szCs w:val="12"/>
    </w:rPr>
  </w:style>
  <w:style w:type="paragraph" w:customStyle="1" w:styleId="Pa102">
    <w:name w:val="Pa10+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paragraph" w:customStyle="1" w:styleId="Pa242">
    <w:name w:val="Pa24+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character" w:customStyle="1" w:styleId="A163">
    <w:name w:val="A16+3"/>
    <w:uiPriority w:val="99"/>
    <w:rsid w:val="00395D8D"/>
    <w:rPr>
      <w:rFonts w:cs="ITC Galliard Roman Medium"/>
      <w:color w:val="000000"/>
      <w:sz w:val="12"/>
      <w:szCs w:val="12"/>
    </w:rPr>
  </w:style>
  <w:style w:type="paragraph" w:customStyle="1" w:styleId="Default">
    <w:name w:val="Default"/>
    <w:rsid w:val="00A75A0A"/>
    <w:pPr>
      <w:autoSpaceDE w:val="0"/>
      <w:autoSpaceDN w:val="0"/>
      <w:adjustRightInd w:val="0"/>
      <w:spacing w:after="0" w:line="240" w:lineRule="auto"/>
    </w:pPr>
    <w:rPr>
      <w:rFonts w:ascii="ITC Galliard Roman Medium" w:hAnsi="ITC Galliard Roman Medium" w:cs="ITC Galliard Roman Medium"/>
      <w:color w:val="000000"/>
      <w:sz w:val="24"/>
      <w:szCs w:val="24"/>
    </w:rPr>
  </w:style>
  <w:style w:type="paragraph" w:customStyle="1" w:styleId="Pa46">
    <w:name w:val="Pa46"/>
    <w:basedOn w:val="Default"/>
    <w:next w:val="Default"/>
    <w:uiPriority w:val="99"/>
    <w:rsid w:val="00A75A0A"/>
    <w:pPr>
      <w:spacing w:line="221" w:lineRule="atLeast"/>
    </w:pPr>
    <w:rPr>
      <w:rFonts w:cstheme="minorBidi"/>
      <w:color w:val="auto"/>
    </w:rPr>
  </w:style>
  <w:style w:type="character" w:customStyle="1" w:styleId="A3">
    <w:name w:val="A3"/>
    <w:uiPriority w:val="99"/>
    <w:rsid w:val="00A75A0A"/>
    <w:rPr>
      <w:rFonts w:cs="ITC Galliard Roman Medium"/>
      <w:color w:val="000000"/>
      <w:sz w:val="21"/>
      <w:szCs w:val="21"/>
    </w:rPr>
  </w:style>
  <w:style w:type="character" w:customStyle="1" w:styleId="A24">
    <w:name w:val="A24"/>
    <w:uiPriority w:val="99"/>
    <w:rsid w:val="00A75A0A"/>
    <w:rPr>
      <w:rFonts w:cs="ITC Galliard Roman Medium"/>
      <w:color w:val="000000"/>
      <w:sz w:val="12"/>
      <w:szCs w:val="12"/>
    </w:rPr>
  </w:style>
  <w:style w:type="paragraph" w:customStyle="1" w:styleId="Pa48">
    <w:name w:val="Pa48"/>
    <w:basedOn w:val="Default"/>
    <w:next w:val="Default"/>
    <w:uiPriority w:val="99"/>
    <w:rsid w:val="00A75A0A"/>
    <w:pPr>
      <w:spacing w:line="221" w:lineRule="atLeast"/>
    </w:pPr>
    <w:rPr>
      <w:rFonts w:cstheme="minorBidi"/>
      <w:color w:val="auto"/>
    </w:rPr>
  </w:style>
  <w:style w:type="paragraph" w:customStyle="1" w:styleId="Pa47">
    <w:name w:val="Pa47"/>
    <w:basedOn w:val="Default"/>
    <w:next w:val="Default"/>
    <w:uiPriority w:val="99"/>
    <w:rsid w:val="00A75A0A"/>
    <w:pPr>
      <w:spacing w:line="221" w:lineRule="atLeast"/>
    </w:pPr>
    <w:rPr>
      <w:rFonts w:cstheme="minorBidi"/>
      <w:color w:val="auto"/>
    </w:rPr>
  </w:style>
  <w:style w:type="paragraph" w:customStyle="1" w:styleId="Pa49">
    <w:name w:val="Pa49"/>
    <w:basedOn w:val="Default"/>
    <w:next w:val="Default"/>
    <w:uiPriority w:val="99"/>
    <w:rsid w:val="00A75A0A"/>
    <w:pPr>
      <w:spacing w:line="221" w:lineRule="atLeast"/>
    </w:pPr>
    <w:rPr>
      <w:rFonts w:cstheme="minorBidi"/>
      <w:color w:val="auto"/>
    </w:rPr>
  </w:style>
  <w:style w:type="character" w:styleId="Hyperlink">
    <w:name w:val="Hyperlink"/>
    <w:basedOn w:val="DefaultParagraphFont"/>
    <w:uiPriority w:val="99"/>
    <w:unhideWhenUsed/>
    <w:rsid w:val="00BD70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o.pt/autor/patricia-carvalh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superinteressante.pt" TargetMode="External"/><Relationship Id="rId4" Type="http://schemas.microsoft.com/office/2007/relationships/stylesWithEffects" Target="stylesWithEffects.xml"/><Relationship Id="rId9" Type="http://schemas.openxmlformats.org/officeDocument/2006/relationships/hyperlink" Target="http://www.dn.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BD0D6-C1B1-43F3-8674-C2D0D6444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62</Pages>
  <Words>20110</Words>
  <Characters>108598</Characters>
  <Application>Microsoft Office Word</Application>
  <DocSecurity>0</DocSecurity>
  <Lines>904</Lines>
  <Paragraphs>256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128452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António Carvalheda</cp:lastModifiedBy>
  <cp:revision>62</cp:revision>
  <cp:lastPrinted>2015-03-10T20:18:00Z</cp:lastPrinted>
  <dcterms:created xsi:type="dcterms:W3CDTF">2016-03-14T14:37:00Z</dcterms:created>
  <dcterms:modified xsi:type="dcterms:W3CDTF">2016-07-07T10:40:00Z</dcterms:modified>
</cp:coreProperties>
</file>