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CFA5" w14:textId="77777777" w:rsidR="00EB6ED5" w:rsidRPr="00CD0C49" w:rsidRDefault="00EB6ED5" w:rsidP="00EB6ED5">
      <w:pPr>
        <w:pStyle w:val="Standard"/>
        <w:rPr>
          <w:rFonts w:ascii="Calibri" w:hAnsi="Calibri"/>
          <w:lang w:val="pt-PT"/>
        </w:rPr>
      </w:pPr>
    </w:p>
    <w:p w14:paraId="4E5ECDF9" w14:textId="629BD47D" w:rsidR="00EB6ED5" w:rsidRPr="00CD0C49" w:rsidRDefault="00EB6ED5" w:rsidP="00EB6ED5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CD0C49">
        <w:rPr>
          <w:rFonts w:ascii="Calibri" w:hAnsi="Calibri"/>
          <w:b/>
          <w:noProof/>
          <w:color w:val="7F7F7F" w:themeColor="text1" w:themeTint="80"/>
          <w:sz w:val="10"/>
          <w:szCs w:val="1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5DF32F" wp14:editId="2247009B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9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5A65C" id="Retângulo arredondado 18" o:spid="_x0000_s1026" style="position:absolute;margin-left:430.3pt;margin-top:26.15pt;width:481.5pt;height:30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CD0C49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CD0C49">
        <w:rPr>
          <w:rFonts w:ascii="Calibri" w:hAnsi="Calibri"/>
          <w:b/>
          <w:noProof/>
          <w:color w:val="FFFFFF" w:themeColor="background1"/>
          <w:sz w:val="3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EF0C6F" wp14:editId="657E28EA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0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D7B77" id="Retângulo arredondado 19" o:spid="_x0000_s1026" style="position:absolute;margin-left:-1.15pt;margin-top:-3.8pt;width:481.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v89aM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CD0C49">
        <w:rPr>
          <w:rFonts w:ascii="Calibri" w:hAnsi="Calibri"/>
          <w:b/>
          <w:color w:val="FFFFFF" w:themeColor="background1"/>
          <w:sz w:val="32"/>
          <w:lang w:val="pt-PT"/>
        </w:rPr>
        <w:t xml:space="preserve">HA DE AVALIAÇÃO </w:t>
      </w:r>
      <w:r w:rsidR="00CD0C49" w:rsidRPr="00CD0C49">
        <w:rPr>
          <w:rFonts w:ascii="Calibri" w:hAnsi="Calibri"/>
          <w:b/>
          <w:color w:val="FFFFFF" w:themeColor="background1"/>
          <w:sz w:val="32"/>
          <w:lang w:val="pt-PT"/>
        </w:rPr>
        <w:t>4</w:t>
      </w:r>
      <w:r w:rsidR="00AD0A59" w:rsidRPr="00CD0C4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CD0C4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CD0C4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7673D" w:rsidRPr="00CD0C4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C22ABA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CD0C49">
        <w:rPr>
          <w:rFonts w:ascii="Calibri" w:hAnsi="Calibri"/>
          <w:b/>
          <w:color w:val="FFFFFF" w:themeColor="background1"/>
          <w:sz w:val="32"/>
          <w:lang w:val="pt-PT"/>
        </w:rPr>
        <w:t xml:space="preserve">Matemática </w:t>
      </w:r>
      <w:r w:rsidR="0037673D" w:rsidRPr="00CD0C49">
        <w:rPr>
          <w:rFonts w:ascii="Calibri" w:hAnsi="Calibri"/>
          <w:b/>
          <w:color w:val="FFFFFF" w:themeColor="background1"/>
          <w:sz w:val="32"/>
          <w:lang w:val="pt-PT"/>
        </w:rPr>
        <w:t>12.</w:t>
      </w:r>
      <w:r w:rsidRPr="00CD0C49">
        <w:rPr>
          <w:rFonts w:ascii="Calibri" w:hAnsi="Calibri"/>
          <w:b/>
          <w:color w:val="FFFFFF" w:themeColor="background1"/>
          <w:sz w:val="32"/>
          <w:lang w:val="pt-PT"/>
        </w:rPr>
        <w:t>º Ano</w:t>
      </w:r>
    </w:p>
    <w:p w14:paraId="2610ABEA" w14:textId="77777777" w:rsidR="00EB6ED5" w:rsidRPr="00CD0C49" w:rsidRDefault="00EB6ED5" w:rsidP="00EB6ED5">
      <w:pPr>
        <w:rPr>
          <w:rFonts w:ascii="Calibri" w:hAnsi="Calibri"/>
          <w:sz w:val="22"/>
          <w:szCs w:val="22"/>
          <w:lang w:val="pt-PT"/>
        </w:rPr>
      </w:pPr>
    </w:p>
    <w:p w14:paraId="689FFD68" w14:textId="77777777" w:rsidR="00EB6ED5" w:rsidRPr="00CD0C49" w:rsidRDefault="00EB6ED5" w:rsidP="00EB6ED5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5CC970F8" w14:textId="77777777" w:rsidR="00EB6ED5" w:rsidRPr="00CD0C49" w:rsidRDefault="00EB6ED5" w:rsidP="00EB6ED5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CD0C49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CD0C49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CD0C49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CD0C49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CE21533" w14:textId="77777777" w:rsidR="002E71A9" w:rsidRPr="00CD0C49" w:rsidRDefault="002E71A9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D8FE992" w14:textId="77777777" w:rsidR="00EB6ED5" w:rsidRPr="00CD0C49" w:rsidRDefault="00EB6ED5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680693B4" w14:textId="001F81E0" w:rsidR="00CD0C49" w:rsidRPr="00CD0C49" w:rsidRDefault="00C349DD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Trigonometria e f</w:t>
      </w:r>
      <w:r w:rsidR="00CD0C49" w:rsidRPr="00CD0C49">
        <w:rPr>
          <w:rFonts w:ascii="Calibri" w:hAnsi="Calibri" w:cs="Times New Roman"/>
          <w:b/>
          <w:sz w:val="28"/>
          <w:szCs w:val="28"/>
        </w:rPr>
        <w:t xml:space="preserve">unções trigonométricas </w:t>
      </w:r>
    </w:p>
    <w:p w14:paraId="7867B10E" w14:textId="5F5D4A43" w:rsidR="00F94F44" w:rsidRPr="00CD0C49" w:rsidRDefault="00822456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</w:rPr>
      </w:pPr>
      <w:r w:rsidRPr="00CD0C49">
        <w:rPr>
          <w:rFonts w:ascii="Calibri" w:hAnsi="Calibri" w:cs="Times New Roman"/>
          <w:b/>
          <w:sz w:val="24"/>
          <w:szCs w:val="24"/>
        </w:rPr>
        <w:t>Duração: 90 minutos</w:t>
      </w:r>
      <w:r w:rsidR="00F94F44" w:rsidRPr="00CD0C49">
        <w:rPr>
          <w:rFonts w:ascii="Calibri" w:hAnsi="Calibri" w:cs="Times New Roman"/>
          <w:b/>
          <w:sz w:val="24"/>
          <w:szCs w:val="24"/>
        </w:rPr>
        <w:br/>
      </w:r>
    </w:p>
    <w:p w14:paraId="4F6A445B" w14:textId="0BBDE4A6" w:rsidR="00F94F44" w:rsidRPr="00CD0C49" w:rsidRDefault="002768C6" w:rsidP="00F94F44">
      <w:pPr>
        <w:pStyle w:val="ListParagraph"/>
        <w:ind w:left="284"/>
        <w:jc w:val="center"/>
        <w:rPr>
          <w:rFonts w:ascii="Calibri" w:hAnsi="Calibri"/>
          <w:b/>
          <w:sz w:val="24"/>
          <w:szCs w:val="24"/>
        </w:rPr>
      </w:pPr>
      <w:r w:rsidRPr="00CD0C49">
        <w:rPr>
          <w:rFonts w:ascii="Calibri" w:hAnsi="Calibri"/>
          <w:b/>
          <w:sz w:val="24"/>
          <w:szCs w:val="24"/>
        </w:rPr>
        <w:t>Grupo I</w:t>
      </w:r>
    </w:p>
    <w:tbl>
      <w:tblPr>
        <w:tblW w:w="9644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4"/>
      </w:tblGrid>
      <w:tr w:rsidR="00AF33D2" w:rsidRPr="00CD0C49" w14:paraId="5A09BDB7" w14:textId="77777777" w:rsidTr="00AF33D2">
        <w:trPr>
          <w:trHeight w:val="1465"/>
        </w:trPr>
        <w:tc>
          <w:tcPr>
            <w:tcW w:w="9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4059" w14:textId="3FA2DB59" w:rsidR="009F46B6" w:rsidRPr="00CD0C4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CD0C49">
              <w:rPr>
                <w:rFonts w:ascii="Calibri" w:hAnsi="Calibri"/>
                <w:lang w:val="pt-PT"/>
              </w:rPr>
              <w:t xml:space="preserve">Este grupo é constituído por </w:t>
            </w:r>
            <w:r w:rsidRPr="00CD0C49">
              <w:rPr>
                <w:rFonts w:ascii="Calibri" w:hAnsi="Calibri"/>
                <w:b/>
                <w:lang w:val="pt-PT"/>
              </w:rPr>
              <w:t>cinco (5) itens de seleção</w:t>
            </w:r>
            <w:r w:rsidRPr="00CD0C49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4EEA689A" w14:textId="77777777" w:rsidR="009F46B6" w:rsidRPr="00CD0C49" w:rsidRDefault="009F46B6" w:rsidP="00AF33D2">
            <w:pPr>
              <w:pStyle w:val="Standard"/>
              <w:rPr>
                <w:rFonts w:ascii="Calibri" w:hAnsi="Calibri"/>
                <w:lang w:val="pt-PT"/>
              </w:rPr>
            </w:pPr>
            <w:r w:rsidRPr="00CD0C49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277BF8EF" w14:textId="7F4CD101" w:rsidR="002E71A9" w:rsidRPr="00CD0C49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CD0C49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46891BA7" w14:textId="77777777" w:rsidR="00121CE0" w:rsidRPr="00CD0C49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7ED0736A" w14:textId="18E254A3" w:rsidR="00CD0C49" w:rsidRPr="00CD0C49" w:rsidRDefault="00CD0C49" w:rsidP="00CD0C49">
      <w:pPr>
        <w:pStyle w:val="ListParagraph"/>
        <w:numPr>
          <w:ilvl w:val="0"/>
          <w:numId w:val="32"/>
        </w:numPr>
        <w:spacing w:after="0" w:line="360" w:lineRule="auto"/>
        <w:ind w:left="284" w:right="-1" w:hanging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α</m:t>
        </m:r>
        <m:r>
          <m:rPr>
            <m:scr m:val="double-struck"/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∈R</m:t>
        </m:r>
      </m:oMath>
      <w:r w:rsidRPr="00CD0C49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1DE89961" w14:textId="4169C393" w:rsidR="00CD0C49" w:rsidRPr="00CD0C49" w:rsidRDefault="00CD0C49" w:rsidP="00CD0C49">
      <w:pPr>
        <w:pStyle w:val="ListParagraph"/>
        <w:spacing w:after="0" w:line="360" w:lineRule="auto"/>
        <w:ind w:left="284" w:right="-1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CD0C49">
        <w:rPr>
          <w:rFonts w:ascii="Calibri" w:eastAsiaTheme="minorEastAsia" w:hAnsi="Calibri" w:cs="Times New Roman"/>
          <w:b/>
          <w:sz w:val="24"/>
          <w:szCs w:val="24"/>
        </w:rPr>
        <w:t xml:space="preserve">A expressão </w:t>
      </w:r>
      <m:oMath>
        <m:func>
          <m:func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+α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 xml:space="preserve"> — α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α</m:t>
                    </m:r>
                  </m:e>
                </m:func>
              </m:e>
            </m:func>
          </m:e>
        </m:func>
      </m:oMath>
      <w:r w:rsidRPr="00CD0C49">
        <w:rPr>
          <w:rFonts w:ascii="Calibri" w:eastAsiaTheme="minorEastAsia" w:hAnsi="Calibri" w:cs="Times New Roman"/>
          <w:b/>
          <w:sz w:val="24"/>
          <w:szCs w:val="24"/>
        </w:rPr>
        <w:t xml:space="preserve"> é igual a:</w:t>
      </w:r>
    </w:p>
    <w:p w14:paraId="7F50D90E" w14:textId="77777777" w:rsidR="00CD0C49" w:rsidRPr="00CD0C49" w:rsidRDefault="00CD0C49" w:rsidP="00CD0C49">
      <w:pPr>
        <w:pStyle w:val="ListParagraph"/>
        <w:numPr>
          <w:ilvl w:val="0"/>
          <w:numId w:val="33"/>
        </w:numPr>
        <w:spacing w:after="0" w:line="360" w:lineRule="auto"/>
        <w:ind w:right="-1"/>
        <w:jc w:val="both"/>
        <w:rPr>
          <w:rFonts w:ascii="Cambria Math" w:hAnsi="Cambria Math" w:cs="Times New Roman"/>
          <w:sz w:val="24"/>
          <w:szCs w:val="24"/>
          <w:oMath/>
        </w:rPr>
        <w:sectPr w:rsidR="00CD0C49" w:rsidRPr="00CD0C49" w:rsidSect="00DD54D8">
          <w:footerReference w:type="even" r:id="rId7"/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5BA3DE7A" w14:textId="77777777" w:rsidR="00CD0C49" w:rsidRPr="00CD0C49" w:rsidRDefault="00CD0C49" w:rsidP="00CD0C49">
      <w:pPr>
        <w:pStyle w:val="ListParagraph"/>
        <w:numPr>
          <w:ilvl w:val="0"/>
          <w:numId w:val="33"/>
        </w:numPr>
        <w:spacing w:after="0" w:line="360" w:lineRule="auto"/>
        <w:ind w:left="709" w:right="-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2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</m:func>
      </m:oMath>
    </w:p>
    <w:p w14:paraId="389AD9D8" w14:textId="77777777" w:rsidR="00CD0C49" w:rsidRPr="00CD0C49" w:rsidRDefault="00CD0C49" w:rsidP="00AE0A44">
      <w:pPr>
        <w:pStyle w:val="ListParagraph"/>
        <w:numPr>
          <w:ilvl w:val="0"/>
          <w:numId w:val="33"/>
        </w:numPr>
        <w:spacing w:after="0" w:line="360" w:lineRule="auto"/>
        <w:ind w:left="709" w:right="-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0</m:t>
        </m:r>
      </m:oMath>
    </w:p>
    <w:p w14:paraId="27A4000C" w14:textId="77777777" w:rsidR="00CD0C49" w:rsidRPr="00CD0C49" w:rsidRDefault="00686610" w:rsidP="00CD0C49">
      <w:pPr>
        <w:pStyle w:val="ListParagraph"/>
        <w:numPr>
          <w:ilvl w:val="0"/>
          <w:numId w:val="33"/>
        </w:numPr>
        <w:spacing w:after="0" w:line="360" w:lineRule="auto"/>
        <w:ind w:left="709" w:right="-1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3α</m:t>
                </m:r>
              </m:e>
            </m:d>
          </m:e>
        </m:func>
      </m:oMath>
    </w:p>
    <w:p w14:paraId="59A29843" w14:textId="77777777" w:rsidR="00CD0C49" w:rsidRPr="00CD0C49" w:rsidRDefault="00686610" w:rsidP="00CD0C49">
      <w:pPr>
        <w:pStyle w:val="ListParagraph"/>
        <w:numPr>
          <w:ilvl w:val="0"/>
          <w:numId w:val="33"/>
        </w:numPr>
        <w:spacing w:after="0" w:line="360" w:lineRule="auto"/>
        <w:ind w:left="709" w:right="-1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14:paraId="4DB81C41" w14:textId="77777777" w:rsidR="00CD0C49" w:rsidRPr="00CD0C49" w:rsidRDefault="00CD0C49" w:rsidP="00CD0C49">
      <w:pPr>
        <w:spacing w:line="360" w:lineRule="auto"/>
        <w:ind w:left="284" w:right="-1" w:hanging="284"/>
        <w:jc w:val="both"/>
        <w:rPr>
          <w:rFonts w:ascii="Calibri" w:hAnsi="Calibri" w:cs="Times New Roman"/>
          <w:lang w:val="pt-PT"/>
        </w:rPr>
        <w:sectPr w:rsidR="00CD0C49" w:rsidRPr="00CD0C49" w:rsidSect="00AE0A44">
          <w:type w:val="continuous"/>
          <w:pgSz w:w="11906" w:h="16838"/>
          <w:pgMar w:top="851" w:right="1134" w:bottom="851" w:left="1134" w:header="709" w:footer="709" w:gutter="0"/>
          <w:cols w:num="2" w:space="720"/>
        </w:sectPr>
      </w:pPr>
    </w:p>
    <w:p w14:paraId="2B20C241" w14:textId="77777777" w:rsidR="00CD0C49" w:rsidRPr="00CD0C49" w:rsidRDefault="00CD0C49" w:rsidP="00CD0C49">
      <w:pPr>
        <w:spacing w:line="360" w:lineRule="auto"/>
        <w:ind w:left="284" w:right="-1" w:hanging="284"/>
        <w:jc w:val="both"/>
        <w:rPr>
          <w:rFonts w:ascii="Calibri" w:hAnsi="Calibri" w:cs="Times New Roman"/>
          <w:lang w:val="pt-PT"/>
        </w:rPr>
      </w:pPr>
    </w:p>
    <w:p w14:paraId="22C90CE2" w14:textId="7A59025B" w:rsidR="00CD0C49" w:rsidRPr="00CD0C49" w:rsidRDefault="00CD0C49" w:rsidP="00CD0C49">
      <w:pPr>
        <w:pStyle w:val="ListParagraph"/>
        <w:numPr>
          <w:ilvl w:val="0"/>
          <w:numId w:val="32"/>
        </w:numPr>
        <w:spacing w:after="0" w:line="360" w:lineRule="auto"/>
        <w:ind w:left="284" w:right="-1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CD0C49">
        <w:rPr>
          <w:rFonts w:ascii="Calibri" w:hAnsi="Calibri" w:cs="Times New Roman"/>
          <w:b/>
          <w:sz w:val="24"/>
          <w:szCs w:val="24"/>
        </w:rPr>
        <w:t>, definida por</w:t>
      </w:r>
      <w:r w:rsidR="00AE0A44">
        <w:rPr>
          <w:rFonts w:ascii="Calibri" w:hAnsi="Calibri" w:cs="Times New Roman"/>
          <w:b/>
          <w:sz w:val="24"/>
          <w:szCs w:val="24"/>
        </w:rPr>
        <w:t>:</w:t>
      </w:r>
    </w:p>
    <w:p w14:paraId="160008B4" w14:textId="404FEFD8" w:rsidR="00CD0C49" w:rsidRPr="00CD0C49" w:rsidRDefault="00CD0C49" w:rsidP="00AE0A44">
      <w:pPr>
        <w:spacing w:before="120" w:after="120" w:line="360" w:lineRule="auto"/>
        <w:jc w:val="both"/>
        <w:rPr>
          <w:rFonts w:ascii="Calibri" w:hAnsi="Calibri" w:cs="Times New Roman"/>
          <w:b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f</m:t>
          </m:r>
          <m:d>
            <m:d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 xml:space="preserve">=2 — </m:t>
          </m:r>
          <m:func>
            <m:func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Times New Roman"/>
                  <w:lang w:val="pt-PT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x</m:t>
                  </m:r>
                </m:e>
              </m:d>
            </m:e>
          </m:func>
        </m:oMath>
      </m:oMathPara>
    </w:p>
    <w:p w14:paraId="1A5AA9A0" w14:textId="77777777" w:rsidR="00CD0C49" w:rsidRPr="00CD0C49" w:rsidRDefault="00CD0C49" w:rsidP="00CD0C49">
      <w:pPr>
        <w:pStyle w:val="ListParagraph"/>
        <w:spacing w:after="0" w:line="360" w:lineRule="auto"/>
        <w:ind w:left="284" w:right="-1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>Indique qual das afirmações seguintes é verdadeira?</w:t>
      </w:r>
    </w:p>
    <w:p w14:paraId="232A1680" w14:textId="77777777" w:rsidR="00CD0C49" w:rsidRPr="00CD0C49" w:rsidRDefault="00CD0C49" w:rsidP="00CD0C49">
      <w:pPr>
        <w:pStyle w:val="ListParagraph"/>
        <w:numPr>
          <w:ilvl w:val="0"/>
          <w:numId w:val="34"/>
        </w:numPr>
        <w:spacing w:after="0" w:line="360" w:lineRule="auto"/>
        <w:ind w:left="709" w:right="-1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eastAsiaTheme="minorEastAsia" w:hAnsi="Calibri" w:cs="Times New Roman"/>
          <w:sz w:val="24"/>
          <w:szCs w:val="24"/>
        </w:rPr>
        <w:t xml:space="preserve">O contradomínio de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é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-1, 1</m:t>
            </m:r>
          </m:e>
        </m:d>
      </m:oMath>
      <w:r w:rsidRPr="00CD0C49">
        <w:rPr>
          <w:rFonts w:ascii="Calibri" w:eastAsiaTheme="minorEastAsia" w:hAnsi="Calibri" w:cs="Times New Roman"/>
          <w:sz w:val="24"/>
          <w:szCs w:val="24"/>
        </w:rPr>
        <w:t>.</w:t>
      </w:r>
    </w:p>
    <w:p w14:paraId="20ADE8E5" w14:textId="77777777" w:rsidR="00CD0C49" w:rsidRPr="00CD0C49" w:rsidRDefault="00CD0C49" w:rsidP="00CD0C49">
      <w:pPr>
        <w:pStyle w:val="ListParagraph"/>
        <w:numPr>
          <w:ilvl w:val="0"/>
          <w:numId w:val="34"/>
        </w:numPr>
        <w:spacing w:after="0" w:line="360" w:lineRule="auto"/>
        <w:ind w:left="709" w:right="-1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tem extremos absolutos.</w:t>
      </w:r>
    </w:p>
    <w:p w14:paraId="4ACC5C1A" w14:textId="65C3D397" w:rsidR="00CD0C49" w:rsidRPr="00CD0C49" w:rsidRDefault="00CD0C49" w:rsidP="00CD0C49">
      <w:pPr>
        <w:pStyle w:val="ListParagraph"/>
        <w:numPr>
          <w:ilvl w:val="0"/>
          <w:numId w:val="34"/>
        </w:numPr>
        <w:spacing w:after="0" w:line="360" w:lineRule="auto"/>
        <w:ind w:left="709" w:right="-1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é negativa em </w:t>
      </w:r>
      <m:oMath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CD0C49">
        <w:rPr>
          <w:rFonts w:ascii="Calibri" w:hAnsi="Calibri" w:cs="Times New Roman"/>
          <w:sz w:val="24"/>
          <w:szCs w:val="24"/>
        </w:rPr>
        <w:t>.</w:t>
      </w:r>
    </w:p>
    <w:p w14:paraId="1CF63327" w14:textId="6E65F12C" w:rsidR="00CD0C49" w:rsidRPr="00CD0C49" w:rsidRDefault="00CD0C49" w:rsidP="00CD0C49">
      <w:pPr>
        <w:pStyle w:val="ListParagraph"/>
        <w:numPr>
          <w:ilvl w:val="0"/>
          <w:numId w:val="34"/>
        </w:numPr>
        <w:spacing w:after="0" w:line="360" w:lineRule="auto"/>
        <w:ind w:left="709" w:right="-1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eastAsiaTheme="minorEastAsia" w:hAnsi="Calibri" w:cs="Times New Roman"/>
          <w:sz w:val="24"/>
          <w:szCs w:val="24"/>
        </w:rPr>
        <w:t xml:space="preserve">A função derivada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 w:rsidRPr="00CD0C49">
        <w:rPr>
          <w:rFonts w:ascii="Calibri" w:eastAsiaTheme="minorEastAsia" w:hAnsi="Calibri" w:cs="Times New Roman"/>
          <w:sz w:val="24"/>
          <w:szCs w:val="24"/>
        </w:rPr>
        <w:t xml:space="preserve"> é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 —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3x</m:t>
                </m:r>
              </m:e>
            </m:d>
          </m:e>
        </m:func>
      </m:oMath>
      <w:r w:rsidRPr="00CD0C49">
        <w:rPr>
          <w:rFonts w:ascii="Calibri" w:eastAsiaTheme="minorEastAsia" w:hAnsi="Calibri" w:cs="Times New Roman"/>
          <w:sz w:val="24"/>
          <w:szCs w:val="24"/>
        </w:rPr>
        <w:t>.</w:t>
      </w:r>
    </w:p>
    <w:p w14:paraId="2C15339D" w14:textId="77777777" w:rsidR="00CD0C49" w:rsidRPr="00CD0C49" w:rsidRDefault="00CD0C49" w:rsidP="00CD0C49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sz w:val="24"/>
          <w:szCs w:val="24"/>
        </w:rPr>
      </w:pPr>
    </w:p>
    <w:p w14:paraId="4469DCB6" w14:textId="22F34CB9" w:rsidR="00CD0C49" w:rsidRPr="00CD0C49" w:rsidRDefault="00CD0C49" w:rsidP="00CD0C49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 definida, em  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</m:d>
      </m:oMath>
      <w:r w:rsidR="00DD54D8">
        <w:rPr>
          <w:rFonts w:ascii="Calibri" w:hAnsi="Calibri" w:cs="Times New Roman"/>
          <w:b/>
          <w:sz w:val="24"/>
          <w:szCs w:val="24"/>
        </w:rPr>
        <w:t>, por:</w:t>
      </w:r>
    </w:p>
    <w:p w14:paraId="2C450151" w14:textId="35861F4E" w:rsidR="00CD0C49" w:rsidRPr="00CD0C49" w:rsidRDefault="00CD0C49" w:rsidP="00CD0C49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g</m:t>
          </m:r>
          <m:d>
            <m:d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+</m:t>
          </m:r>
          <m:f>
            <m:f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pt-PT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i/>
                          <w:lang w:val="pt-PT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pt-PT"/>
                        </w:rPr>
                        <m:t>3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pt-PT"/>
                        </w:rPr>
                        <m:t>x</m:t>
                      </m:r>
                    </m:e>
                  </m:d>
                </m:e>
              </m:func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den>
          </m:f>
        </m:oMath>
      </m:oMathPara>
    </w:p>
    <w:p w14:paraId="6E505A0A" w14:textId="41C81EBF" w:rsidR="00CD0C49" w:rsidRPr="00CD0C49" w:rsidRDefault="00CD0C49" w:rsidP="00CD0C49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Quantas assíntotas tem o gráfico de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b/>
          <w:sz w:val="24"/>
          <w:szCs w:val="24"/>
        </w:rPr>
        <w:t>?</w:t>
      </w:r>
    </w:p>
    <w:p w14:paraId="1B9B14C4" w14:textId="77777777" w:rsidR="00CD0C49" w:rsidRPr="00CD0C49" w:rsidRDefault="00CD0C49" w:rsidP="00CD0C49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24"/>
          <w:szCs w:val="24"/>
        </w:rPr>
        <w:sectPr w:rsidR="00CD0C49" w:rsidRPr="00CD0C49" w:rsidSect="00DD54D8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277862AB" w14:textId="77777777" w:rsidR="00CD0C49" w:rsidRPr="00CD0C49" w:rsidRDefault="00CD0C49" w:rsidP="00CD0C49">
      <w:pPr>
        <w:pStyle w:val="ListParagraph"/>
        <w:numPr>
          <w:ilvl w:val="0"/>
          <w:numId w:val="35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0</w:t>
      </w:r>
    </w:p>
    <w:p w14:paraId="506E0E31" w14:textId="77777777" w:rsidR="00CD0C49" w:rsidRPr="00CD0C49" w:rsidRDefault="00CD0C49" w:rsidP="00CD0C49">
      <w:pPr>
        <w:pStyle w:val="ListParagraph"/>
        <w:numPr>
          <w:ilvl w:val="0"/>
          <w:numId w:val="35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1</w:t>
      </w:r>
    </w:p>
    <w:p w14:paraId="29234000" w14:textId="77777777" w:rsidR="00CD0C49" w:rsidRPr="00CD0C49" w:rsidRDefault="00CD0C49" w:rsidP="00CD0C49">
      <w:pPr>
        <w:pStyle w:val="ListParagraph"/>
        <w:numPr>
          <w:ilvl w:val="0"/>
          <w:numId w:val="35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2</w:t>
      </w:r>
    </w:p>
    <w:p w14:paraId="485AFD71" w14:textId="77777777" w:rsidR="00CD0C49" w:rsidRPr="00CD0C49" w:rsidRDefault="00CD0C49" w:rsidP="00CD0C49">
      <w:pPr>
        <w:pStyle w:val="ListParagraph"/>
        <w:numPr>
          <w:ilvl w:val="0"/>
          <w:numId w:val="35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3</w:t>
      </w:r>
    </w:p>
    <w:p w14:paraId="65B9AFCA" w14:textId="77777777" w:rsidR="00CD0C49" w:rsidRPr="00CD0C49" w:rsidRDefault="00CD0C49" w:rsidP="00CD0C49">
      <w:pPr>
        <w:spacing w:line="360" w:lineRule="auto"/>
        <w:ind w:left="284" w:hanging="284"/>
        <w:jc w:val="both"/>
        <w:rPr>
          <w:rFonts w:ascii="Calibri" w:hAnsi="Calibri" w:cs="Times New Roman"/>
          <w:b/>
          <w:caps/>
          <w:lang w:val="pt-PT"/>
        </w:rPr>
        <w:sectPr w:rsidR="00CD0C49" w:rsidRPr="00CD0C49" w:rsidSect="00DD54D8">
          <w:type w:val="continuous"/>
          <w:pgSz w:w="11906" w:h="16838"/>
          <w:pgMar w:top="851" w:right="1134" w:bottom="851" w:left="1134" w:header="709" w:footer="709" w:gutter="0"/>
          <w:cols w:num="4" w:space="709"/>
        </w:sectPr>
      </w:pPr>
    </w:p>
    <w:p w14:paraId="1F99CD20" w14:textId="43BC5937" w:rsidR="00AE0A44" w:rsidRDefault="00AE0A44">
      <w:pPr>
        <w:rPr>
          <w:rFonts w:ascii="Calibri" w:hAnsi="Calibri" w:cs="Times New Roman"/>
          <w:b/>
          <w:caps/>
          <w:lang w:val="pt-PT"/>
        </w:rPr>
      </w:pPr>
      <w:r>
        <w:rPr>
          <w:rFonts w:ascii="Calibri" w:hAnsi="Calibri" w:cs="Times New Roman"/>
          <w:b/>
          <w:caps/>
          <w:lang w:val="pt-PT"/>
        </w:rPr>
        <w:lastRenderedPageBreak/>
        <w:br w:type="page"/>
      </w:r>
    </w:p>
    <w:p w14:paraId="408F597D" w14:textId="77777777" w:rsidR="00121CE0" w:rsidRPr="00CD0C49" w:rsidRDefault="00121CE0" w:rsidP="002768C6">
      <w:pPr>
        <w:spacing w:line="360" w:lineRule="auto"/>
        <w:rPr>
          <w:rFonts w:ascii="Calibri" w:hAnsi="Calibri" w:cs="Times New Roman"/>
          <w:b/>
          <w:bCs/>
          <w:color w:val="FF0000"/>
          <w:lang w:val="pt-PT"/>
        </w:rPr>
        <w:sectPr w:rsidR="00121CE0" w:rsidRPr="00CD0C49" w:rsidSect="00DD54D8">
          <w:footerReference w:type="even" r:id="rId9"/>
          <w:footerReference w:type="default" r:id="rId10"/>
          <w:type w:val="continuous"/>
          <w:pgSz w:w="11906" w:h="16838"/>
          <w:pgMar w:top="851" w:right="1134" w:bottom="851" w:left="1134" w:header="708" w:footer="708" w:gutter="0"/>
          <w:cols w:num="4" w:space="0"/>
          <w:docGrid w:linePitch="360"/>
        </w:sectPr>
      </w:pPr>
    </w:p>
    <w:p w14:paraId="58FCE4B1" w14:textId="77777777" w:rsidR="00AF33D2" w:rsidRPr="00AE0A44" w:rsidRDefault="00AF33D2" w:rsidP="00AF33D2">
      <w:pPr>
        <w:pStyle w:val="ListParagraph"/>
        <w:numPr>
          <w:ilvl w:val="0"/>
          <w:numId w:val="32"/>
        </w:numPr>
        <w:spacing w:after="0" w:line="360" w:lineRule="auto"/>
        <w:ind w:left="284" w:right="-1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E0A44">
        <w:rPr>
          <w:rFonts w:ascii="Calibri" w:hAnsi="Calibri" w:cs="Times New Roman"/>
          <w:b/>
          <w:sz w:val="24"/>
          <w:szCs w:val="24"/>
        </w:rPr>
        <w:lastRenderedPageBreak/>
        <w:t xml:space="preserve">Qual dos valores seguintes é igual ao limite </w:t>
      </w:r>
      <m:oMath>
        <m:func>
          <m:func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1 — </m:t>
                </m:r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2x</m:t>
                </m:r>
              </m:den>
            </m:f>
          </m:e>
        </m:func>
      </m:oMath>
      <w:r w:rsidRPr="00AE0A44">
        <w:rPr>
          <w:rFonts w:ascii="Calibri" w:hAnsi="Calibri" w:cs="Times New Roman"/>
          <w:b/>
          <w:sz w:val="24"/>
          <w:szCs w:val="24"/>
        </w:rPr>
        <w:t>?</w:t>
      </w:r>
    </w:p>
    <w:p w14:paraId="26BBBC2C" w14:textId="77777777" w:rsidR="00AF33D2" w:rsidRDefault="00AF33D2" w:rsidP="00AF33D2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  <w:sectPr w:rsidR="00AF33D2" w:rsidSect="00DD54D8">
          <w:footerReference w:type="default" r:id="rId11"/>
          <w:pgSz w:w="11905" w:h="16837"/>
          <w:pgMar w:top="1134" w:right="1134" w:bottom="1134" w:left="1134" w:header="720" w:footer="720" w:gutter="0"/>
          <w:cols w:space="720"/>
          <w:docGrid w:linePitch="326"/>
        </w:sectPr>
      </w:pPr>
    </w:p>
    <w:p w14:paraId="78DE424C" w14:textId="7C24B188" w:rsidR="00AF33D2" w:rsidRPr="00CD0C49" w:rsidRDefault="00AF33D2" w:rsidP="00AF33D2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—1</w:t>
      </w:r>
    </w:p>
    <w:p w14:paraId="01A26250" w14:textId="77777777" w:rsidR="00AF33D2" w:rsidRPr="00CD0C49" w:rsidRDefault="00AF33D2" w:rsidP="00AF33D2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0</w:t>
      </w:r>
    </w:p>
    <w:p w14:paraId="4DA23E8D" w14:textId="77777777" w:rsidR="00AF33D2" w:rsidRPr="00CD0C49" w:rsidRDefault="00686610" w:rsidP="00AF33D2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</w:p>
    <w:p w14:paraId="6446767F" w14:textId="77777777" w:rsidR="00AF33D2" w:rsidRPr="00CD0C49" w:rsidRDefault="00AF33D2" w:rsidP="00AF33D2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lastRenderedPageBreak/>
        <w:t>1</w:t>
      </w:r>
    </w:p>
    <w:p w14:paraId="1946AF92" w14:textId="77777777" w:rsidR="00AF33D2" w:rsidRDefault="00AF33D2" w:rsidP="00AF33D2">
      <w:pPr>
        <w:spacing w:line="360" w:lineRule="auto"/>
        <w:jc w:val="both"/>
        <w:rPr>
          <w:rFonts w:ascii="Calibri" w:hAnsi="Calibri" w:cs="Times New Roman"/>
          <w:lang w:val="pt-PT"/>
        </w:rPr>
        <w:sectPr w:rsidR="00AF33D2" w:rsidSect="00AF33D2">
          <w:type w:val="continuous"/>
          <w:pgSz w:w="11905" w:h="16837"/>
          <w:pgMar w:top="1134" w:right="1134" w:bottom="1134" w:left="1134" w:header="720" w:footer="720" w:gutter="0"/>
          <w:cols w:num="4" w:space="720"/>
          <w:docGrid w:linePitch="326"/>
        </w:sectPr>
      </w:pPr>
    </w:p>
    <w:p w14:paraId="7E3CD22E" w14:textId="0B2EB0F0" w:rsidR="00AF33D2" w:rsidRPr="00CD0C49" w:rsidRDefault="00AF33D2" w:rsidP="00AF33D2">
      <w:pPr>
        <w:spacing w:line="360" w:lineRule="auto"/>
        <w:jc w:val="both"/>
        <w:rPr>
          <w:rFonts w:ascii="Calibri" w:hAnsi="Calibri" w:cs="Times New Roman"/>
          <w:lang w:val="pt-PT"/>
        </w:rPr>
      </w:pPr>
    </w:p>
    <w:p w14:paraId="7E582C10" w14:textId="77777777" w:rsidR="00AF33D2" w:rsidRPr="00CD0C49" w:rsidRDefault="00AF33D2" w:rsidP="00AF33D2">
      <w:pPr>
        <w:pStyle w:val="ListParagraph"/>
        <w:numPr>
          <w:ilvl w:val="0"/>
          <w:numId w:val="32"/>
        </w:numPr>
        <w:tabs>
          <w:tab w:val="left" w:pos="2268"/>
          <w:tab w:val="left" w:pos="4820"/>
          <w:tab w:val="left" w:pos="6804"/>
        </w:tabs>
        <w:spacing w:after="0" w:line="360" w:lineRule="auto"/>
        <w:ind w:left="284" w:right="-1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h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 a função,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CD0C49">
        <w:rPr>
          <w:rFonts w:ascii="Calibri" w:hAnsi="Calibri" w:cs="Times New Roman"/>
          <w:b/>
          <w:sz w:val="24"/>
          <w:szCs w:val="24"/>
        </w:rPr>
        <w:t>, definida por</w:t>
      </w:r>
      <w:r>
        <w:rPr>
          <w:rFonts w:ascii="Calibri" w:hAnsi="Calibri" w:cs="Times New Roman"/>
          <w:b/>
          <w:sz w:val="24"/>
          <w:szCs w:val="24"/>
        </w:rPr>
        <w:t>:</w:t>
      </w:r>
    </w:p>
    <w:p w14:paraId="179F5DAC" w14:textId="77777777" w:rsidR="00AF33D2" w:rsidRPr="00CD0C49" w:rsidRDefault="00AF33D2" w:rsidP="00AF33D2">
      <w:pPr>
        <w:tabs>
          <w:tab w:val="left" w:pos="2268"/>
          <w:tab w:val="left" w:pos="4820"/>
          <w:tab w:val="left" w:pos="6804"/>
        </w:tabs>
        <w:spacing w:line="480" w:lineRule="auto"/>
        <w:ind w:right="-1"/>
        <w:jc w:val="both"/>
        <w:rPr>
          <w:rFonts w:ascii="Calibri" w:hAnsi="Calibri" w:cs="Times New Roman"/>
          <w:b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h</m:t>
          </m:r>
          <m:d>
            <m:d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=3</m:t>
          </m:r>
          <m:func>
            <m:func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pt-PT"/>
                    </w:rPr>
                    <m:t>sin</m:t>
                  </m:r>
                  <m:ctrlPr>
                    <w:rPr>
                      <w:rFonts w:ascii="Cambria Math" w:hAnsi="Cambria Math" w:cs="Times New Roman"/>
                      <w:b/>
                      <w:lang w:val="pt-PT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2</m:t>
                  </m:r>
                  <m:ctrlPr>
                    <w:rPr>
                      <w:rFonts w:ascii="Cambria Math" w:hAnsi="Cambria Math" w:cs="Times New Roman"/>
                      <w:b/>
                      <w:lang w:val="pt-PT"/>
                    </w:rPr>
                  </m:ctrlPr>
                </m:sup>
              </m:sSup>
            </m:fName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func>
        </m:oMath>
      </m:oMathPara>
    </w:p>
    <w:p w14:paraId="57D94CB3" w14:textId="77777777" w:rsidR="00AF33D2" w:rsidRPr="00CD0C49" w:rsidRDefault="00AF33D2" w:rsidP="00AF33D2">
      <w:pPr>
        <w:pStyle w:val="ListParagraph"/>
        <w:tabs>
          <w:tab w:val="left" w:pos="2268"/>
          <w:tab w:val="left" w:pos="4820"/>
          <w:tab w:val="left" w:pos="6804"/>
        </w:tabs>
        <w:spacing w:after="0" w:line="360" w:lineRule="auto"/>
        <w:ind w:left="284" w:right="-1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Qual das expressões seguintes define a função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h’’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, segunda derivada de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h</m:t>
        </m:r>
      </m:oMath>
      <w:r w:rsidRPr="00CD0C49">
        <w:rPr>
          <w:rFonts w:ascii="Calibri" w:hAnsi="Calibri" w:cs="Times New Roman"/>
          <w:b/>
          <w:sz w:val="24"/>
          <w:szCs w:val="24"/>
        </w:rPr>
        <w:t>?</w:t>
      </w:r>
    </w:p>
    <w:p w14:paraId="3406E5D9" w14:textId="77777777" w:rsidR="00AF33D2" w:rsidRDefault="00AF33D2" w:rsidP="00AF33D2">
      <w:pPr>
        <w:pStyle w:val="ListParagraph"/>
        <w:numPr>
          <w:ilvl w:val="0"/>
          <w:numId w:val="37"/>
        </w:numPr>
        <w:tabs>
          <w:tab w:val="left" w:pos="2268"/>
          <w:tab w:val="left" w:pos="4820"/>
          <w:tab w:val="left" w:pos="6804"/>
        </w:tabs>
        <w:spacing w:after="0" w:line="360" w:lineRule="auto"/>
        <w:ind w:left="709" w:right="-1" w:hanging="425"/>
        <w:jc w:val="both"/>
        <w:rPr>
          <w:rFonts w:ascii="Cambria Math" w:hAnsi="Cambria Math" w:cs="Times New Roman"/>
          <w:sz w:val="24"/>
          <w:szCs w:val="24"/>
          <w:oMath/>
        </w:rPr>
        <w:sectPr w:rsidR="00AF33D2" w:rsidSect="00AF33D2">
          <w:type w:val="continuous"/>
          <w:pgSz w:w="11905" w:h="16837"/>
          <w:pgMar w:top="1134" w:right="1134" w:bottom="1134" w:left="1134" w:header="720" w:footer="720" w:gutter="0"/>
          <w:cols w:space="720"/>
          <w:docGrid w:linePitch="326"/>
        </w:sectPr>
      </w:pPr>
    </w:p>
    <w:p w14:paraId="4660583A" w14:textId="4AA0EF63" w:rsidR="00AF33D2" w:rsidRPr="00CD0C49" w:rsidRDefault="00AF33D2" w:rsidP="00AF33D2">
      <w:pPr>
        <w:pStyle w:val="ListParagraph"/>
        <w:numPr>
          <w:ilvl w:val="0"/>
          <w:numId w:val="37"/>
        </w:numPr>
        <w:tabs>
          <w:tab w:val="left" w:pos="2268"/>
          <w:tab w:val="left" w:pos="4820"/>
          <w:tab w:val="left" w:pos="6804"/>
        </w:tabs>
        <w:spacing w:after="0" w:line="480" w:lineRule="auto"/>
        <w:ind w:left="709" w:right="-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6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2x</m:t>
                </m:r>
              </m:e>
            </m:d>
          </m:e>
        </m:func>
      </m:oMath>
    </w:p>
    <w:p w14:paraId="792583CE" w14:textId="77777777" w:rsidR="00AF33D2" w:rsidRPr="00CD0C49" w:rsidRDefault="00AF33D2" w:rsidP="00AF33D2">
      <w:pPr>
        <w:pStyle w:val="ListParagraph"/>
        <w:numPr>
          <w:ilvl w:val="0"/>
          <w:numId w:val="37"/>
        </w:numPr>
        <w:tabs>
          <w:tab w:val="left" w:pos="2268"/>
          <w:tab w:val="left" w:pos="4820"/>
          <w:tab w:val="left" w:pos="6804"/>
        </w:tabs>
        <w:spacing w:after="0" w:line="480" w:lineRule="auto"/>
        <w:ind w:left="709" w:right="-1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6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</w:p>
    <w:p w14:paraId="2F3E74C4" w14:textId="77777777" w:rsidR="00AF33D2" w:rsidRPr="00CD0C49" w:rsidRDefault="00AF33D2" w:rsidP="00AF33D2">
      <w:pPr>
        <w:pStyle w:val="ListParagraph"/>
        <w:numPr>
          <w:ilvl w:val="0"/>
          <w:numId w:val="37"/>
        </w:numPr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—6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2x</m:t>
                </m:r>
              </m:e>
            </m:d>
          </m:e>
        </m:func>
      </m:oMath>
    </w:p>
    <w:p w14:paraId="0A1251A8" w14:textId="77777777" w:rsidR="00AF33D2" w:rsidRPr="00CD0C49" w:rsidRDefault="00AF33D2" w:rsidP="00AF33D2">
      <w:pPr>
        <w:pStyle w:val="ListParagraph"/>
        <w:numPr>
          <w:ilvl w:val="0"/>
          <w:numId w:val="37"/>
        </w:numPr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6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2x</m:t>
                </m:r>
              </m:e>
            </m:d>
          </m:e>
        </m:func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</w:p>
    <w:p w14:paraId="7EBDB16F" w14:textId="77777777" w:rsidR="00AF33D2" w:rsidRDefault="00AF33D2" w:rsidP="002768C6">
      <w:pPr>
        <w:pStyle w:val="Standard"/>
        <w:jc w:val="center"/>
        <w:rPr>
          <w:rFonts w:ascii="Calibri" w:hAnsi="Calibri"/>
          <w:b/>
          <w:lang w:val="pt-PT"/>
        </w:rPr>
        <w:sectPr w:rsidR="00AF33D2" w:rsidSect="00AF33D2">
          <w:type w:val="continuous"/>
          <w:pgSz w:w="11905" w:h="16837"/>
          <w:pgMar w:top="1134" w:right="1134" w:bottom="1134" w:left="1134" w:header="720" w:footer="720" w:gutter="0"/>
          <w:cols w:num="2" w:space="720"/>
          <w:docGrid w:linePitch="326"/>
        </w:sectPr>
      </w:pPr>
    </w:p>
    <w:p w14:paraId="7BD35452" w14:textId="07AC797F" w:rsidR="00AF33D2" w:rsidRDefault="00AF33D2" w:rsidP="00AF33D2">
      <w:pPr>
        <w:pStyle w:val="Standard"/>
        <w:spacing w:line="360" w:lineRule="auto"/>
        <w:jc w:val="center"/>
        <w:rPr>
          <w:rFonts w:ascii="Calibri" w:hAnsi="Calibri"/>
          <w:b/>
          <w:lang w:val="pt-PT"/>
        </w:rPr>
      </w:pPr>
    </w:p>
    <w:p w14:paraId="7556DA20" w14:textId="77777777" w:rsidR="00AF33D2" w:rsidRDefault="00AF33D2" w:rsidP="00AF33D2">
      <w:pPr>
        <w:pStyle w:val="Standard"/>
        <w:spacing w:line="360" w:lineRule="auto"/>
        <w:jc w:val="center"/>
        <w:rPr>
          <w:rFonts w:ascii="Calibri" w:hAnsi="Calibri"/>
          <w:b/>
          <w:lang w:val="pt-PT"/>
        </w:rPr>
      </w:pPr>
    </w:p>
    <w:p w14:paraId="1FFB0612" w14:textId="77777777" w:rsidR="00AF33D2" w:rsidRDefault="00AF33D2" w:rsidP="00AF33D2">
      <w:pPr>
        <w:pStyle w:val="Standard"/>
        <w:spacing w:line="360" w:lineRule="auto"/>
        <w:jc w:val="center"/>
        <w:rPr>
          <w:rFonts w:ascii="Calibri" w:hAnsi="Calibri"/>
          <w:b/>
          <w:lang w:val="pt-PT"/>
        </w:rPr>
      </w:pPr>
    </w:p>
    <w:p w14:paraId="6460A49F" w14:textId="1728B6BD" w:rsidR="00B92119" w:rsidRPr="00CD0C49" w:rsidRDefault="002768C6" w:rsidP="002768C6">
      <w:pPr>
        <w:pStyle w:val="Standard"/>
        <w:jc w:val="center"/>
        <w:rPr>
          <w:rFonts w:ascii="Calibri" w:hAnsi="Calibri"/>
          <w:b/>
          <w:lang w:val="pt-PT"/>
        </w:rPr>
      </w:pPr>
      <w:r w:rsidRPr="00CD0C49">
        <w:rPr>
          <w:rFonts w:ascii="Calibri" w:hAnsi="Calibri"/>
          <w:b/>
          <w:lang w:val="pt-PT"/>
        </w:rPr>
        <w:t>Grupo II</w:t>
      </w:r>
    </w:p>
    <w:p w14:paraId="6A984F6A" w14:textId="77777777" w:rsidR="00B92119" w:rsidRPr="00CD0C49" w:rsidRDefault="00B92119">
      <w:pPr>
        <w:pStyle w:val="Standard"/>
        <w:jc w:val="both"/>
        <w:rPr>
          <w:rFonts w:ascii="Calibri" w:hAnsi="Calibri"/>
          <w:lang w:val="pt-PT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8"/>
      </w:tblGrid>
      <w:tr w:rsidR="009F46B6" w:rsidRPr="00CD0C49" w14:paraId="40C1A4C3" w14:textId="77777777" w:rsidTr="00AF33D2">
        <w:tc>
          <w:tcPr>
            <w:tcW w:w="9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1AE4" w14:textId="6BEC9DB3" w:rsidR="009F46B6" w:rsidRPr="00CD0C4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CD0C49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26447CE3" w14:textId="77777777" w:rsidR="009F46B6" w:rsidRPr="00CD0C4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CD0C49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65FD480A" w14:textId="164EEAD3" w:rsidR="009F46B6" w:rsidRPr="00CD0C4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CD0C49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4A64DAC9" w14:textId="77777777" w:rsidR="00AA18D1" w:rsidRPr="00CD0C49" w:rsidRDefault="00AA18D1" w:rsidP="00B30854">
      <w:pPr>
        <w:pStyle w:val="Standard"/>
        <w:spacing w:line="360" w:lineRule="auto"/>
        <w:jc w:val="both"/>
        <w:rPr>
          <w:rFonts w:ascii="Calibri" w:hAnsi="Calibri"/>
          <w:lang w:val="pt-PT"/>
        </w:rPr>
      </w:pPr>
    </w:p>
    <w:p w14:paraId="4E3CEF5E" w14:textId="77777777" w:rsidR="00CD0C49" w:rsidRPr="00CD0C49" w:rsidRDefault="00CD0C49" w:rsidP="00CD0C4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>Calcule, caso existam, os seguintes limites:</w:t>
      </w:r>
    </w:p>
    <w:p w14:paraId="12B7C863" w14:textId="77777777" w:rsidR="00CD0C49" w:rsidRPr="00CD0C49" w:rsidRDefault="00686610" w:rsidP="00AF33D2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2x</m:t>
                        </m:r>
                      </m:e>
                    </m:d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3x</m:t>
                </m:r>
              </m:den>
            </m:f>
          </m:e>
        </m:func>
      </m:oMath>
    </w:p>
    <w:p w14:paraId="2F8F2C46" w14:textId="1B03D2DF" w:rsidR="00CD0C49" w:rsidRPr="00CD0C49" w:rsidRDefault="00686610" w:rsidP="00AF33D2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 — 1</m:t>
                        </m:r>
                      </m:e>
                    </m:d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— 1</m:t>
                </m:r>
              </m:den>
            </m:f>
          </m:e>
        </m:func>
      </m:oMath>
    </w:p>
    <w:p w14:paraId="22A236A6" w14:textId="50AE35F8" w:rsidR="00CD0C49" w:rsidRPr="00CD0C49" w:rsidRDefault="00686610" w:rsidP="00AF33D2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— 1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3x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den>
            </m:f>
          </m:e>
        </m:func>
      </m:oMath>
    </w:p>
    <w:p w14:paraId="4B2ADCD1" w14:textId="77777777" w:rsidR="00CD0C49" w:rsidRPr="00CD0C49" w:rsidRDefault="00CD0C49" w:rsidP="00CD0C49">
      <w:pPr>
        <w:autoSpaceDE w:val="0"/>
        <w:adjustRightInd w:val="0"/>
        <w:spacing w:line="360" w:lineRule="auto"/>
        <w:jc w:val="both"/>
        <w:rPr>
          <w:rFonts w:ascii="Calibri" w:hAnsi="Calibri" w:cs="Times New Roman"/>
          <w:lang w:val="pt-PT"/>
        </w:rPr>
      </w:pPr>
    </w:p>
    <w:p w14:paraId="4666167E" w14:textId="24EF0EA6" w:rsidR="00CD0C49" w:rsidRPr="00CD0C49" w:rsidRDefault="00CD0C49" w:rsidP="00AF33D2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48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 a função de domínio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D=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cr m:val="double-struck"/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∈R: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x≠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+kπ, k</m:t>
            </m:r>
            <m:r>
              <m:rPr>
                <m:scr m:val="double-struck"/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∈Z</m:t>
            </m:r>
          </m:e>
        </m:d>
      </m:oMath>
      <w:r w:rsidRPr="00CD0C49">
        <w:rPr>
          <w:rFonts w:ascii="Calibri" w:hAnsi="Calibri" w:cs="Times New Roman"/>
          <w:b/>
          <w:sz w:val="24"/>
          <w:szCs w:val="24"/>
        </w:rPr>
        <w:t xml:space="preserve"> definida por</w:t>
      </w:r>
      <w:r w:rsidR="00DD54D8">
        <w:rPr>
          <w:rFonts w:ascii="Calibri" w:hAnsi="Calibri" w:cs="Times New Roman"/>
          <w:b/>
          <w:sz w:val="24"/>
          <w:szCs w:val="24"/>
        </w:rPr>
        <w:t>:</w:t>
      </w:r>
    </w:p>
    <w:p w14:paraId="5579AE13" w14:textId="4DB82F52" w:rsidR="00CD0C49" w:rsidRPr="00CD0C49" w:rsidRDefault="00CD0C49" w:rsidP="00AF33D2">
      <w:pPr>
        <w:pStyle w:val="ListParagraph"/>
        <w:autoSpaceDE w:val="0"/>
        <w:autoSpaceDN w:val="0"/>
        <w:adjustRightInd w:val="0"/>
        <w:spacing w:after="0" w:line="48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x)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1+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x)</m:t>
                  </m:r>
                </m:e>
              </m:func>
            </m:den>
          </m:f>
        </m:oMath>
      </m:oMathPara>
    </w:p>
    <w:p w14:paraId="3817E1A0" w14:textId="21437DB4" w:rsidR="00CD0C49" w:rsidRPr="00CD0C49" w:rsidRDefault="00CD0C49" w:rsidP="00CD0C49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Demonstre que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  <w:r w:rsidRPr="00CD0C49">
        <w:rPr>
          <w:rFonts w:ascii="Calibri" w:eastAsiaTheme="minorEastAsia" w:hAnsi="Calibri" w:cs="Times New Roman"/>
          <w:b/>
          <w:sz w:val="24"/>
          <w:szCs w:val="24"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∀x∈D</m:t>
        </m:r>
      </m:oMath>
      <w:r w:rsidRPr="00CD0C49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6674A5DA" w14:textId="240B8B17" w:rsidR="00CD0C49" w:rsidRPr="00CD0C49" w:rsidRDefault="00AF33D2" w:rsidP="00AF33D2">
      <w:pPr>
        <w:rPr>
          <w:rFonts w:ascii="Calibri" w:hAnsi="Calibri" w:cs="Times New Roman"/>
          <w:lang w:val="pt-PT"/>
        </w:rPr>
      </w:pPr>
      <w:r>
        <w:rPr>
          <w:rFonts w:ascii="Calibri" w:hAnsi="Calibri" w:cs="Times New Roman"/>
          <w:lang w:val="pt-PT"/>
        </w:rPr>
        <w:br w:type="page"/>
      </w:r>
    </w:p>
    <w:p w14:paraId="1FC1740D" w14:textId="0211B207" w:rsidR="00CD0C49" w:rsidRPr="00CD0C49" w:rsidRDefault="00CD0C49" w:rsidP="00CD0C4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lastRenderedPageBreak/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 uma função,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CD0C49">
        <w:rPr>
          <w:rFonts w:ascii="Calibri" w:hAnsi="Calibri" w:cs="Times New Roman"/>
          <w:b/>
          <w:sz w:val="24"/>
          <w:szCs w:val="24"/>
        </w:rPr>
        <w:t>, definida por</w:t>
      </w:r>
      <w:r w:rsidR="00DD54D8">
        <w:rPr>
          <w:rFonts w:ascii="Calibri" w:hAnsi="Calibri" w:cs="Times New Roman"/>
          <w:b/>
          <w:sz w:val="24"/>
          <w:szCs w:val="24"/>
        </w:rPr>
        <w:t>:</w:t>
      </w:r>
    </w:p>
    <w:p w14:paraId="5B8DD7D6" w14:textId="7963C843" w:rsidR="00CD0C49" w:rsidRPr="00CD0C49" w:rsidRDefault="00CD0C49" w:rsidP="00AF33D2">
      <w:pPr>
        <w:autoSpaceDE w:val="0"/>
        <w:adjustRightInd w:val="0"/>
        <w:spacing w:line="480" w:lineRule="auto"/>
        <w:jc w:val="both"/>
        <w:rPr>
          <w:rFonts w:ascii="Calibri" w:hAnsi="Calibri" w:cs="Times New Roman"/>
          <w:b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g</m:t>
          </m:r>
          <m:d>
            <m:d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pt-PT"/>
                    </w:rPr>
                    <m:t>cos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x</m:t>
                  </m:r>
                </m:e>
              </m:func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2+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pt-PT"/>
                    </w:rPr>
                    <m:t>sin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x</m:t>
                  </m:r>
                </m:e>
              </m:func>
            </m:den>
          </m:f>
        </m:oMath>
      </m:oMathPara>
    </w:p>
    <w:p w14:paraId="6B9E00A9" w14:textId="77777777" w:rsidR="00CD0C49" w:rsidRPr="00CD0C49" w:rsidRDefault="00CD0C49" w:rsidP="00CD0C4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t xml:space="preserve">Mostre que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não é uma função par nem ímpar.</w:t>
      </w:r>
    </w:p>
    <w:p w14:paraId="278C3E05" w14:textId="77777777" w:rsidR="00CD0C49" w:rsidRPr="00CD0C49" w:rsidRDefault="00CD0C49" w:rsidP="00CD0C4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t xml:space="preserve">Mostre que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admite um objeto em </w:t>
      </w:r>
      <m:oMath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0,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</m:oMath>
      <w:r w:rsidRPr="00CD0C49">
        <w:rPr>
          <w:rFonts w:ascii="Calibri" w:hAnsi="Calibri" w:cs="Times New Roman"/>
          <w:sz w:val="24"/>
          <w:szCs w:val="24"/>
        </w:rPr>
        <w:t xml:space="preserve"> cuja imagem é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 w:rsidRPr="00CD0C49">
        <w:rPr>
          <w:rFonts w:ascii="Calibri" w:hAnsi="Calibri" w:cs="Times New Roman"/>
          <w:sz w:val="24"/>
          <w:szCs w:val="24"/>
        </w:rPr>
        <w:t>.</w:t>
      </w:r>
    </w:p>
    <w:p w14:paraId="4A340B93" w14:textId="768502E1" w:rsidR="00CD0C49" w:rsidRPr="00CD0C49" w:rsidRDefault="00CD0C49" w:rsidP="00CD0C4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t xml:space="preserve">Sem </w:t>
      </w:r>
      <w:r w:rsidR="00DD54D8">
        <w:rPr>
          <w:rFonts w:ascii="Calibri" w:hAnsi="Calibri" w:cs="Times New Roman"/>
          <w:sz w:val="24"/>
          <w:szCs w:val="24"/>
        </w:rPr>
        <w:t xml:space="preserve">usar a </w:t>
      </w:r>
      <w:r w:rsidRPr="00CD0C49">
        <w:rPr>
          <w:rFonts w:ascii="Calibri" w:hAnsi="Calibri" w:cs="Times New Roman"/>
          <w:sz w:val="24"/>
          <w:szCs w:val="24"/>
        </w:rPr>
        <w:t xml:space="preserve">calculadora, escreva uma equação da reta tangente ao gráfico de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em </w:t>
      </w: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CD0C49">
        <w:rPr>
          <w:rFonts w:ascii="Calibri" w:hAnsi="Calibri" w:cs="Times New Roman"/>
          <w:sz w:val="24"/>
          <w:szCs w:val="24"/>
        </w:rPr>
        <w:t>.</w:t>
      </w:r>
    </w:p>
    <w:p w14:paraId="5FBB816B" w14:textId="77777777" w:rsidR="00B814D1" w:rsidRDefault="00CD0C49" w:rsidP="00B814D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t xml:space="preserve">Considere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, a restrição de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CD0C49">
        <w:rPr>
          <w:rFonts w:ascii="Calibri" w:hAnsi="Calibri" w:cs="Times New Roman"/>
          <w:sz w:val="24"/>
          <w:szCs w:val="24"/>
        </w:rPr>
        <w:t xml:space="preserve"> em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0, 2π</m:t>
            </m:r>
          </m:e>
        </m:d>
      </m:oMath>
      <w:r w:rsidRPr="00CD0C49">
        <w:rPr>
          <w:rFonts w:ascii="Calibri" w:hAnsi="Calibri" w:cs="Times New Roman"/>
          <w:sz w:val="24"/>
          <w:szCs w:val="24"/>
        </w:rPr>
        <w:t xml:space="preserve">. </w:t>
      </w:r>
    </w:p>
    <w:p w14:paraId="0D20C5BB" w14:textId="77777777" w:rsidR="00B814D1" w:rsidRDefault="00CD0C49" w:rsidP="00B814D1">
      <w:pPr>
        <w:pStyle w:val="ListParagraph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Calibri" w:hAnsi="Calibri" w:cs="Times New Roman"/>
          <w:sz w:val="24"/>
          <w:szCs w:val="24"/>
        </w:rPr>
      </w:pPr>
      <w:r w:rsidRPr="00B814D1">
        <w:rPr>
          <w:rFonts w:ascii="Calibri" w:hAnsi="Calibri" w:cs="Times New Roman"/>
          <w:sz w:val="24"/>
          <w:szCs w:val="24"/>
        </w:rPr>
        <w:t xml:space="preserve">Estude a monotonia de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B814D1">
        <w:rPr>
          <w:rFonts w:ascii="Calibri" w:hAnsi="Calibri" w:cs="Times New Roman"/>
          <w:sz w:val="24"/>
          <w:szCs w:val="24"/>
        </w:rPr>
        <w:t xml:space="preserve"> e a existência de extremos rel</w:t>
      </w:r>
      <w:bookmarkStart w:id="0" w:name="_GoBack"/>
      <w:bookmarkEnd w:id="0"/>
      <w:r w:rsidRPr="00B814D1">
        <w:rPr>
          <w:rFonts w:ascii="Calibri" w:hAnsi="Calibri" w:cs="Times New Roman"/>
          <w:sz w:val="24"/>
          <w:szCs w:val="24"/>
        </w:rPr>
        <w:t xml:space="preserve">ativos de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B814D1">
        <w:rPr>
          <w:rFonts w:ascii="Calibri" w:hAnsi="Calibri" w:cs="Times New Roman"/>
          <w:sz w:val="24"/>
          <w:szCs w:val="24"/>
        </w:rPr>
        <w:t>.</w:t>
      </w:r>
    </w:p>
    <w:p w14:paraId="08C19516" w14:textId="3D4E4504" w:rsidR="00CD0C49" w:rsidRPr="00B814D1" w:rsidRDefault="00CD0C49" w:rsidP="00B814D1">
      <w:pPr>
        <w:pStyle w:val="ListParagraph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Calibri" w:hAnsi="Calibri" w:cs="Times New Roman"/>
          <w:sz w:val="24"/>
          <w:szCs w:val="24"/>
        </w:rPr>
      </w:pPr>
      <w:r w:rsidRPr="00B814D1">
        <w:rPr>
          <w:rFonts w:ascii="Calibri" w:hAnsi="Calibri" w:cs="Times New Roman"/>
          <w:sz w:val="24"/>
          <w:szCs w:val="24"/>
        </w:rPr>
        <w:t xml:space="preserve">Estude a função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B814D1">
        <w:rPr>
          <w:rFonts w:ascii="Calibri" w:hAnsi="Calibri" w:cs="Times New Roman"/>
          <w:sz w:val="24"/>
          <w:szCs w:val="24"/>
        </w:rPr>
        <w:t xml:space="preserve"> quanto às concavidades do seu gráfico.</w:t>
      </w:r>
    </w:p>
    <w:p w14:paraId="44670E8C" w14:textId="77777777" w:rsidR="00CD0C49" w:rsidRPr="00CD0C49" w:rsidRDefault="00CD0C49" w:rsidP="00CD0C49">
      <w:pPr>
        <w:autoSpaceDE w:val="0"/>
        <w:adjustRightInd w:val="0"/>
        <w:spacing w:line="360" w:lineRule="auto"/>
        <w:jc w:val="both"/>
        <w:rPr>
          <w:rFonts w:ascii="Calibri" w:hAnsi="Calibri" w:cs="Times New Roman"/>
          <w:lang w:val="pt-PT"/>
        </w:rPr>
      </w:pPr>
    </w:p>
    <w:p w14:paraId="0581238B" w14:textId="3F85AB26" w:rsidR="00CD0C49" w:rsidRPr="00CD0C49" w:rsidRDefault="00CD0C49" w:rsidP="00CD0C49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CD0C49">
        <w:rPr>
          <w:rFonts w:ascii="Calibri" w:hAnsi="Calibri" w:cs="Times New Roman"/>
          <w:b/>
          <w:sz w:val="24"/>
          <w:szCs w:val="24"/>
        </w:rPr>
        <w:t xml:space="preserve">Para certos valores e </w:t>
      </w:r>
      <w:proofErr w:type="gramStart"/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a,b</m:t>
        </m:r>
        <w:proofErr w:type="gramEnd"/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∈</m:t>
        </m:r>
        <w:bookmarkStart w:id="1" w:name="_Hlk486771420"/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</m:t>
        </m:r>
        <w:bookmarkEnd w:id="1"/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DD54D8">
        <w:rPr>
          <w:rFonts w:ascii="Calibri" w:hAnsi="Calibri" w:cs="Times New Roman"/>
          <w:b/>
          <w:sz w:val="24"/>
          <w:szCs w:val="24"/>
        </w:rPr>
        <w:t xml:space="preserve">a </w:t>
      </w:r>
      <w:r w:rsidRPr="00CD0C49">
        <w:rPr>
          <w:rFonts w:ascii="Calibri" w:hAnsi="Calibri" w:cs="Times New Roman"/>
          <w:b/>
          <w:sz w:val="24"/>
          <w:szCs w:val="24"/>
        </w:rPr>
        <w:t xml:space="preserve">expressão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x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acos</m:t>
            </m:r>
          </m:fName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(5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t)</m:t>
            </m:r>
          </m:e>
        </m:func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+b</m:t>
        </m:r>
        <m:func>
          <m:func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(5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t)</m:t>
            </m:r>
          </m:e>
        </m:func>
      </m:oMath>
      <w:r w:rsidRPr="00CD0C49">
        <w:rPr>
          <w:rFonts w:ascii="Calibri" w:hAnsi="Calibri" w:cs="Times New Roman"/>
          <w:b/>
          <w:sz w:val="24"/>
          <w:szCs w:val="24"/>
        </w:rPr>
        <w:t xml:space="preserve"> permite determinar</w:t>
      </w:r>
      <w:r w:rsidR="00DD54D8">
        <w:rPr>
          <w:rFonts w:ascii="Calibri" w:hAnsi="Calibri" w:cs="Times New Roman"/>
          <w:b/>
          <w:sz w:val="24"/>
          <w:szCs w:val="24"/>
        </w:rPr>
        <w:t>,</w:t>
      </w:r>
      <w:r w:rsidRPr="00CD0C49">
        <w:rPr>
          <w:rFonts w:ascii="Calibri" w:hAnsi="Calibri" w:cs="Times New Roman"/>
          <w:b/>
          <w:sz w:val="24"/>
          <w:szCs w:val="24"/>
        </w:rPr>
        <w:t xml:space="preserve"> em cada instante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t</m:t>
        </m:r>
      </m:oMath>
      <w:r w:rsidR="00DD54D8">
        <w:rPr>
          <w:rFonts w:ascii="Calibri" w:eastAsiaTheme="minorEastAsia" w:hAnsi="Calibri" w:cs="Times New Roman"/>
          <w:b/>
          <w:sz w:val="24"/>
          <w:szCs w:val="24"/>
        </w:rPr>
        <w:t>,</w:t>
      </w:r>
      <w:r w:rsidRPr="00CD0C49">
        <w:rPr>
          <w:rFonts w:ascii="Calibri" w:hAnsi="Calibri" w:cs="Times New Roman"/>
          <w:b/>
          <w:sz w:val="24"/>
          <w:szCs w:val="24"/>
        </w:rPr>
        <w:t xml:space="preserve"> a abcissa de um ponto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P</m:t>
        </m:r>
      </m:oMath>
      <w:r w:rsidRPr="00CD0C49">
        <w:rPr>
          <w:rFonts w:ascii="Calibri" w:hAnsi="Calibri" w:cs="Times New Roman"/>
          <w:b/>
          <w:sz w:val="24"/>
          <w:szCs w:val="24"/>
        </w:rPr>
        <w:t xml:space="preserve"> sobre uma reta numérica em que se desloca.</w:t>
      </w:r>
    </w:p>
    <w:p w14:paraId="66CCAC45" w14:textId="7D4182F3" w:rsidR="00CD0C49" w:rsidRPr="00CD0C49" w:rsidRDefault="00CD0C49" w:rsidP="00CD0C49">
      <w:pPr>
        <w:pStyle w:val="ListParagraph"/>
        <w:numPr>
          <w:ilvl w:val="0"/>
          <w:numId w:val="41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t xml:space="preserve">Prove que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 —25x(t)</m:t>
        </m:r>
      </m:oMath>
      <w:r w:rsidRPr="00CD0C49">
        <w:rPr>
          <w:rFonts w:ascii="Calibri" w:hAnsi="Calibri" w:cs="Times New Roman"/>
          <w:sz w:val="24"/>
          <w:szCs w:val="24"/>
        </w:rPr>
        <w:t>.</w:t>
      </w:r>
    </w:p>
    <w:p w14:paraId="2644174D" w14:textId="2A56970C" w:rsidR="00B92119" w:rsidRPr="00CD0C49" w:rsidRDefault="00CD0C49" w:rsidP="00CD0C49">
      <w:pPr>
        <w:pStyle w:val="ListParagraph"/>
        <w:numPr>
          <w:ilvl w:val="0"/>
          <w:numId w:val="41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CD0C49">
        <w:rPr>
          <w:rFonts w:ascii="Calibri" w:hAnsi="Calibri" w:cs="Times New Roman"/>
          <w:sz w:val="24"/>
          <w:szCs w:val="24"/>
        </w:rPr>
        <w:t xml:space="preserve">Justifique que, para quaisquer </w:t>
      </w:r>
      <m:oMath>
        <m:r>
          <w:rPr>
            <w:rFonts w:ascii="Cambria Math" w:hAnsi="Cambria Math" w:cs="Times New Roman"/>
            <w:sz w:val="24"/>
            <w:szCs w:val="24"/>
          </w:rPr>
          <m:t>a, b∈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CD0C49">
        <w:rPr>
          <w:rFonts w:ascii="Calibri" w:hAnsi="Calibri" w:cs="Times New Roman"/>
          <w:sz w:val="24"/>
          <w:szCs w:val="24"/>
        </w:rPr>
        <w:t>, não simultaneamente nulos, o sistema é um o</w:t>
      </w:r>
      <w:proofErr w:type="spellStart"/>
      <w:r w:rsidR="00DD54D8">
        <w:rPr>
          <w:rFonts w:ascii="Calibri" w:hAnsi="Calibri" w:cs="Times New Roman"/>
          <w:sz w:val="24"/>
          <w:szCs w:val="24"/>
        </w:rPr>
        <w:t>scilador</w:t>
      </w:r>
      <w:proofErr w:type="spellEnd"/>
      <w:r w:rsidR="00DD54D8">
        <w:rPr>
          <w:rFonts w:ascii="Calibri" w:hAnsi="Calibri" w:cs="Times New Roman"/>
          <w:sz w:val="24"/>
          <w:szCs w:val="24"/>
        </w:rPr>
        <w:t xml:space="preserve"> harmónico de amplitude</w:t>
      </w:r>
      <w:r w:rsidRPr="00CD0C49">
        <w:rPr>
          <w:rFonts w:ascii="Calibri" w:hAnsi="Calibri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DD54D8">
        <w:rPr>
          <w:rFonts w:ascii="Calibri" w:hAnsi="Calibri" w:cs="Times New Roman"/>
          <w:sz w:val="24"/>
          <w:szCs w:val="24"/>
        </w:rPr>
        <w:t xml:space="preserve"> e fase</w:t>
      </w:r>
      <w:r w:rsidRPr="00CD0C49">
        <w:rPr>
          <w:rFonts w:ascii="Calibri" w:hAnsi="Calibri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φ=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arcsin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e>
            </m:d>
          </m:e>
        </m:func>
      </m:oMath>
      <w:r w:rsidRPr="00CD0C49">
        <w:rPr>
          <w:rFonts w:ascii="Calibri" w:eastAsiaTheme="minorEastAsia" w:hAnsi="Calibri" w:cs="Times New Roman"/>
          <w:sz w:val="24"/>
          <w:szCs w:val="24"/>
        </w:rPr>
        <w:t>.</w:t>
      </w:r>
    </w:p>
    <w:sectPr w:rsidR="00B92119" w:rsidRPr="00CD0C49" w:rsidSect="00AF33D2">
      <w:type w:val="continuous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586CD" w14:textId="77777777" w:rsidR="00686610" w:rsidRDefault="00686610">
      <w:r>
        <w:separator/>
      </w:r>
    </w:p>
  </w:endnote>
  <w:endnote w:type="continuationSeparator" w:id="0">
    <w:p w14:paraId="192FD3A7" w14:textId="77777777" w:rsidR="00686610" w:rsidRDefault="0068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3F859" w14:textId="77777777" w:rsidR="00CD0C49" w:rsidRDefault="00CD0C49" w:rsidP="00B25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8B6F5C" w14:textId="77777777" w:rsidR="00CD0C49" w:rsidRDefault="00CD0C4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6CA18" w14:textId="31307404" w:rsidR="00DD54D8" w:rsidRPr="00DD54D8" w:rsidRDefault="00DD54D8" w:rsidP="00DD54D8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B814D1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62794" w14:textId="77777777" w:rsidR="00121CE0" w:rsidRDefault="00121CE0" w:rsidP="00AB42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394170" w14:textId="77777777" w:rsidR="00121CE0" w:rsidRDefault="00121CE0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4CB92" w14:textId="4C93D8F8" w:rsidR="00F94F44" w:rsidRPr="00F94F44" w:rsidRDefault="00F94F44" w:rsidP="00F94F44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CD0C49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75958" w14:textId="241A2561" w:rsidR="00802004" w:rsidRPr="00AA18D1" w:rsidRDefault="002A227F" w:rsidP="00AA18D1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</w:t>
    </w:r>
    <w:r w:rsidR="00F94F44">
      <w:rPr>
        <w:rFonts w:asciiTheme="minorHAnsi" w:hAnsiTheme="minorHAnsi"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="00802004" w:rsidRPr="00AA18D1">
      <w:rPr>
        <w:rFonts w:asciiTheme="minorHAnsi" w:hAnsiTheme="minorHAnsi"/>
        <w:sz w:val="20"/>
        <w:lang w:val="pt-PT"/>
      </w:rPr>
      <w:t>Santillana</w:t>
    </w:r>
    <w:proofErr w:type="spellEnd"/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fldChar w:fldCharType="begin"/>
    </w:r>
    <w:r w:rsidR="00802004" w:rsidRPr="00AA18D1">
      <w:rPr>
        <w:rFonts w:asciiTheme="minorHAnsi" w:hAnsiTheme="minorHAnsi"/>
        <w:sz w:val="20"/>
        <w:lang w:val="pt-PT"/>
      </w:rPr>
      <w:instrText>PAGE   \* MERGEFORMAT</w:instrText>
    </w:r>
    <w:r w:rsidR="00802004" w:rsidRPr="00AA18D1">
      <w:rPr>
        <w:rFonts w:asciiTheme="minorHAnsi" w:hAnsiTheme="minorHAnsi"/>
        <w:sz w:val="20"/>
        <w:lang w:val="pt-PT"/>
      </w:rPr>
      <w:fldChar w:fldCharType="separate"/>
    </w:r>
    <w:r w:rsidR="00B814D1">
      <w:rPr>
        <w:rFonts w:asciiTheme="minorHAnsi" w:hAnsiTheme="minorHAnsi"/>
        <w:noProof/>
        <w:sz w:val="20"/>
        <w:lang w:val="pt-PT"/>
      </w:rPr>
      <w:t>3</w:t>
    </w:r>
    <w:r w:rsidR="00802004" w:rsidRPr="00AA18D1">
      <w:rPr>
        <w:rFonts w:asciiTheme="minorHAnsi" w:hAnsiTheme="minorHAnsi"/>
        <w:sz w:val="20"/>
        <w:lang w:val="pt-PT"/>
      </w:rPr>
      <w:fldChar w:fldCharType="end"/>
    </w:r>
  </w:p>
  <w:p w14:paraId="71B0686C" w14:textId="77777777" w:rsidR="005C4077" w:rsidRDefault="005C4077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D4FDD" w14:textId="77777777" w:rsidR="00686610" w:rsidRDefault="00686610">
      <w:r>
        <w:rPr>
          <w:color w:val="000000"/>
        </w:rPr>
        <w:separator/>
      </w:r>
    </w:p>
  </w:footnote>
  <w:footnote w:type="continuationSeparator" w:id="0">
    <w:p w14:paraId="43DE440E" w14:textId="77777777" w:rsidR="00686610" w:rsidRDefault="00686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4EC7F61"/>
    <w:multiLevelType w:val="hybridMultilevel"/>
    <w:tmpl w:val="DB20E930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0F53335"/>
    <w:multiLevelType w:val="hybridMultilevel"/>
    <w:tmpl w:val="71EAB326"/>
    <w:lvl w:ilvl="0" w:tplc="378AFBAE">
      <w:start w:val="1"/>
      <w:numFmt w:val="decimal"/>
      <w:lvlText w:val="1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3723A55"/>
    <w:multiLevelType w:val="hybridMultilevel"/>
    <w:tmpl w:val="FD72A58A"/>
    <w:lvl w:ilvl="0" w:tplc="93F8165E">
      <w:start w:val="1"/>
      <w:numFmt w:val="decimal"/>
      <w:lvlText w:val="3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 w:tplc="0BD6532A">
      <w:start w:val="1"/>
      <w:numFmt w:val="none"/>
      <w:lvlText w:val="3.4.1"/>
      <w:lvlJc w:val="left"/>
      <w:pPr>
        <w:ind w:left="1724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DD44EF"/>
    <w:multiLevelType w:val="hybridMultilevel"/>
    <w:tmpl w:val="885CB7AA"/>
    <w:lvl w:ilvl="0" w:tplc="4BF4449A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5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701934"/>
    <w:multiLevelType w:val="multilevel"/>
    <w:tmpl w:val="6A7220AE"/>
    <w:lvl w:ilvl="0">
      <w:start w:val="1"/>
      <w:numFmt w:val="decimal"/>
      <w:lvlText w:val="3.%1."/>
      <w:lvlJc w:val="left"/>
      <w:pPr>
        <w:ind w:left="1004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1324F6E"/>
    <w:multiLevelType w:val="hybridMultilevel"/>
    <w:tmpl w:val="E1344A22"/>
    <w:lvl w:ilvl="0" w:tplc="4BF4449A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CED70BF"/>
    <w:multiLevelType w:val="hybridMultilevel"/>
    <w:tmpl w:val="5A7A5564"/>
    <w:lvl w:ilvl="0" w:tplc="D0340476">
      <w:start w:val="1"/>
      <w:numFmt w:val="decimal"/>
      <w:lvlText w:val="4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D045855"/>
    <w:multiLevelType w:val="hybridMultilevel"/>
    <w:tmpl w:val="E4B0E6D6"/>
    <w:lvl w:ilvl="0" w:tplc="4BF4449A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4E306034"/>
    <w:multiLevelType w:val="hybridMultilevel"/>
    <w:tmpl w:val="CECAB9A2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517F34B1"/>
    <w:multiLevelType w:val="multilevel"/>
    <w:tmpl w:val="C00C402A"/>
    <w:lvl w:ilvl="0">
      <w:start w:val="1"/>
      <w:numFmt w:val="decimal"/>
      <w:lvlText w:val="4.%1."/>
      <w:lvlJc w:val="left"/>
      <w:pPr>
        <w:ind w:left="1004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31750F4"/>
    <w:multiLevelType w:val="hybridMultilevel"/>
    <w:tmpl w:val="EBB41860"/>
    <w:lvl w:ilvl="0" w:tplc="4BF4449A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7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5DB2696"/>
    <w:multiLevelType w:val="multilevel"/>
    <w:tmpl w:val="CB447D48"/>
    <w:lvl w:ilvl="0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D8C354E"/>
    <w:multiLevelType w:val="hybridMultilevel"/>
    <w:tmpl w:val="62DE7B42"/>
    <w:lvl w:ilvl="0" w:tplc="4BF4449A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DE92221"/>
    <w:multiLevelType w:val="multilevel"/>
    <w:tmpl w:val="27F424F0"/>
    <w:lvl w:ilvl="0">
      <w:start w:val="1"/>
      <w:numFmt w:val="decimal"/>
      <w:lvlText w:val="3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27"/>
  </w:num>
  <w:num w:numId="5">
    <w:abstractNumId w:val="20"/>
  </w:num>
  <w:num w:numId="6">
    <w:abstractNumId w:val="16"/>
  </w:num>
  <w:num w:numId="7">
    <w:abstractNumId w:val="36"/>
  </w:num>
  <w:num w:numId="8">
    <w:abstractNumId w:val="33"/>
  </w:num>
  <w:num w:numId="9">
    <w:abstractNumId w:val="22"/>
  </w:num>
  <w:num w:numId="10">
    <w:abstractNumId w:val="43"/>
  </w:num>
  <w:num w:numId="11">
    <w:abstractNumId w:val="31"/>
  </w:num>
  <w:num w:numId="12">
    <w:abstractNumId w:val="1"/>
  </w:num>
  <w:num w:numId="13">
    <w:abstractNumId w:val="17"/>
  </w:num>
  <w:num w:numId="14">
    <w:abstractNumId w:val="34"/>
  </w:num>
  <w:num w:numId="15">
    <w:abstractNumId w:val="14"/>
  </w:num>
  <w:num w:numId="16">
    <w:abstractNumId w:val="0"/>
  </w:num>
  <w:num w:numId="17">
    <w:abstractNumId w:val="39"/>
  </w:num>
  <w:num w:numId="18">
    <w:abstractNumId w:val="7"/>
  </w:num>
  <w:num w:numId="19">
    <w:abstractNumId w:val="38"/>
  </w:num>
  <w:num w:numId="20">
    <w:abstractNumId w:val="37"/>
  </w:num>
  <w:num w:numId="21">
    <w:abstractNumId w:val="40"/>
  </w:num>
  <w:num w:numId="22">
    <w:abstractNumId w:val="10"/>
  </w:num>
  <w:num w:numId="23">
    <w:abstractNumId w:val="30"/>
  </w:num>
  <w:num w:numId="24">
    <w:abstractNumId w:val="12"/>
  </w:num>
  <w:num w:numId="25">
    <w:abstractNumId w:val="9"/>
  </w:num>
  <w:num w:numId="26">
    <w:abstractNumId w:val="13"/>
  </w:num>
  <w:num w:numId="27">
    <w:abstractNumId w:val="4"/>
  </w:num>
  <w:num w:numId="28">
    <w:abstractNumId w:val="35"/>
  </w:num>
  <w:num w:numId="29">
    <w:abstractNumId w:val="32"/>
  </w:num>
  <w:num w:numId="30">
    <w:abstractNumId w:val="15"/>
  </w:num>
  <w:num w:numId="31">
    <w:abstractNumId w:val="23"/>
  </w:num>
  <w:num w:numId="32">
    <w:abstractNumId w:val="26"/>
  </w:num>
  <w:num w:numId="33">
    <w:abstractNumId w:val="11"/>
  </w:num>
  <w:num w:numId="34">
    <w:abstractNumId w:val="29"/>
  </w:num>
  <w:num w:numId="35">
    <w:abstractNumId w:val="19"/>
  </w:num>
  <w:num w:numId="36">
    <w:abstractNumId w:val="25"/>
  </w:num>
  <w:num w:numId="37">
    <w:abstractNumId w:val="42"/>
  </w:num>
  <w:num w:numId="38">
    <w:abstractNumId w:val="3"/>
  </w:num>
  <w:num w:numId="39">
    <w:abstractNumId w:val="5"/>
  </w:num>
  <w:num w:numId="40">
    <w:abstractNumId w:val="6"/>
  </w:num>
  <w:num w:numId="41">
    <w:abstractNumId w:val="24"/>
  </w:num>
  <w:num w:numId="42">
    <w:abstractNumId w:val="41"/>
  </w:num>
  <w:num w:numId="43">
    <w:abstractNumId w:val="18"/>
  </w:num>
  <w:num w:numId="44">
    <w:abstractNumId w:val="28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515D1"/>
    <w:rsid w:val="00121CE0"/>
    <w:rsid w:val="001502DA"/>
    <w:rsid w:val="001A6FFB"/>
    <w:rsid w:val="001E28B5"/>
    <w:rsid w:val="00205B9C"/>
    <w:rsid w:val="002768C6"/>
    <w:rsid w:val="002A227F"/>
    <w:rsid w:val="002C2F32"/>
    <w:rsid w:val="002E71A9"/>
    <w:rsid w:val="00301247"/>
    <w:rsid w:val="0037673D"/>
    <w:rsid w:val="003E5404"/>
    <w:rsid w:val="004805F0"/>
    <w:rsid w:val="004B5C18"/>
    <w:rsid w:val="0053587C"/>
    <w:rsid w:val="005B0CD2"/>
    <w:rsid w:val="005C4077"/>
    <w:rsid w:val="00646D41"/>
    <w:rsid w:val="006551E5"/>
    <w:rsid w:val="00686610"/>
    <w:rsid w:val="006955FE"/>
    <w:rsid w:val="006E069F"/>
    <w:rsid w:val="00787BD4"/>
    <w:rsid w:val="00802004"/>
    <w:rsid w:val="00822456"/>
    <w:rsid w:val="008419A5"/>
    <w:rsid w:val="0086369C"/>
    <w:rsid w:val="008C043E"/>
    <w:rsid w:val="008C7C5E"/>
    <w:rsid w:val="009F46B6"/>
    <w:rsid w:val="00AA18D1"/>
    <w:rsid w:val="00AD0A59"/>
    <w:rsid w:val="00AD3F07"/>
    <w:rsid w:val="00AE0A44"/>
    <w:rsid w:val="00AF33D2"/>
    <w:rsid w:val="00B30854"/>
    <w:rsid w:val="00B45D1B"/>
    <w:rsid w:val="00B814D1"/>
    <w:rsid w:val="00B86DE6"/>
    <w:rsid w:val="00B92119"/>
    <w:rsid w:val="00B9554C"/>
    <w:rsid w:val="00C16215"/>
    <w:rsid w:val="00C22ABA"/>
    <w:rsid w:val="00C31BFB"/>
    <w:rsid w:val="00C349DD"/>
    <w:rsid w:val="00CD0C49"/>
    <w:rsid w:val="00D471CF"/>
    <w:rsid w:val="00D670EF"/>
    <w:rsid w:val="00DD54D8"/>
    <w:rsid w:val="00DE6F5D"/>
    <w:rsid w:val="00DF3E9C"/>
    <w:rsid w:val="00EB6ED5"/>
    <w:rsid w:val="00ED5528"/>
    <w:rsid w:val="00F63C9E"/>
    <w:rsid w:val="00F94F44"/>
    <w:rsid w:val="00FE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PT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5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434</Words>
  <Characters>2475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10</cp:revision>
  <dcterms:created xsi:type="dcterms:W3CDTF">2017-06-27T10:55:00Z</dcterms:created>
  <dcterms:modified xsi:type="dcterms:W3CDTF">2017-07-09T19:12:00Z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