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5FCA6C" w14:textId="3652F4B5" w:rsidR="007B238E" w:rsidRPr="00DF4F3A" w:rsidRDefault="007B238E" w:rsidP="009F6D93">
      <w:pPr>
        <w:pStyle w:val="PargrafodaLista"/>
        <w:numPr>
          <w:ilvl w:val="0"/>
          <w:numId w:val="7"/>
        </w:numPr>
        <w:pBdr>
          <w:top w:val="single" w:sz="4" w:space="1" w:color="auto"/>
          <w:bottom w:val="single" w:sz="4" w:space="1" w:color="auto"/>
        </w:pBdr>
        <w:autoSpaceDE w:val="0"/>
        <w:autoSpaceDN w:val="0"/>
        <w:adjustRightInd w:val="0"/>
        <w:spacing w:after="0"/>
        <w:rPr>
          <w:bCs/>
          <w:sz w:val="20"/>
          <w:szCs w:val="20"/>
        </w:rPr>
      </w:pPr>
      <w:r w:rsidRPr="00DF4F3A">
        <w:rPr>
          <w:bCs/>
          <w:sz w:val="20"/>
          <w:szCs w:val="20"/>
        </w:rPr>
        <w:t xml:space="preserve">Não é permitido o uso de corretor. Deves riscar aquilo </w:t>
      </w:r>
      <w:bookmarkStart w:id="0" w:name="_GoBack"/>
      <w:bookmarkEnd w:id="0"/>
      <w:r w:rsidRPr="00DF4F3A">
        <w:rPr>
          <w:bCs/>
          <w:sz w:val="20"/>
          <w:szCs w:val="20"/>
        </w:rPr>
        <w:t>que pretendes que não seja classificado.</w:t>
      </w:r>
    </w:p>
    <w:p w14:paraId="1BE571D2" w14:textId="77777777" w:rsidR="007B238E" w:rsidRPr="00DF4F3A" w:rsidRDefault="007B238E" w:rsidP="009F6D93">
      <w:pPr>
        <w:pStyle w:val="PargrafodaLista"/>
        <w:numPr>
          <w:ilvl w:val="0"/>
          <w:numId w:val="7"/>
        </w:numPr>
        <w:pBdr>
          <w:top w:val="single" w:sz="4" w:space="1" w:color="auto"/>
          <w:bottom w:val="single" w:sz="4" w:space="1" w:color="auto"/>
        </w:pBdr>
        <w:autoSpaceDE w:val="0"/>
        <w:autoSpaceDN w:val="0"/>
        <w:adjustRightInd w:val="0"/>
        <w:spacing w:after="0"/>
        <w:rPr>
          <w:bCs/>
          <w:sz w:val="20"/>
          <w:szCs w:val="20"/>
        </w:rPr>
      </w:pPr>
      <w:r w:rsidRPr="00DF4F3A">
        <w:rPr>
          <w:bCs/>
          <w:sz w:val="20"/>
          <w:szCs w:val="20"/>
        </w:rPr>
        <w:t>A prova inclui um formulário.</w:t>
      </w:r>
    </w:p>
    <w:p w14:paraId="4C4C3DEF" w14:textId="284B3D97" w:rsidR="007B238E" w:rsidRPr="00DF4F3A" w:rsidRDefault="007B238E" w:rsidP="009F6D93">
      <w:pPr>
        <w:pStyle w:val="PargrafodaLista"/>
        <w:numPr>
          <w:ilvl w:val="0"/>
          <w:numId w:val="7"/>
        </w:numPr>
        <w:pBdr>
          <w:top w:val="single" w:sz="4" w:space="1" w:color="auto"/>
          <w:bottom w:val="single" w:sz="4" w:space="1" w:color="auto"/>
        </w:pBdr>
        <w:autoSpaceDE w:val="0"/>
        <w:autoSpaceDN w:val="0"/>
        <w:adjustRightInd w:val="0"/>
        <w:spacing w:after="0"/>
        <w:rPr>
          <w:bCs/>
          <w:sz w:val="20"/>
          <w:szCs w:val="20"/>
        </w:rPr>
      </w:pPr>
      <w:r w:rsidRPr="00DF4F3A">
        <w:rPr>
          <w:bCs/>
          <w:sz w:val="20"/>
          <w:szCs w:val="20"/>
        </w:rPr>
        <w:t>As cotações dos itens encontram-se no final do enunciado da prova.</w:t>
      </w:r>
    </w:p>
    <w:p w14:paraId="23F0DFF4" w14:textId="7B9F5309" w:rsidR="007B238E" w:rsidRPr="00DF4F3A" w:rsidRDefault="007B238E" w:rsidP="00EB34C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Cs w:val="24"/>
        </w:rPr>
      </w:pPr>
    </w:p>
    <w:p w14:paraId="42E9CEA1" w14:textId="56BDD105" w:rsidR="0046574B" w:rsidRPr="00DF4F3A" w:rsidRDefault="0046574B" w:rsidP="00EF1531">
      <w:pPr>
        <w:autoSpaceDE w:val="0"/>
        <w:autoSpaceDN w:val="0"/>
        <w:adjustRightInd w:val="0"/>
        <w:spacing w:after="0" w:line="240" w:lineRule="auto"/>
        <w:jc w:val="center"/>
        <w:rPr>
          <w:b/>
          <w:szCs w:val="24"/>
        </w:rPr>
      </w:pPr>
    </w:p>
    <w:p w14:paraId="6ACC5D38" w14:textId="0EA74AB6" w:rsidR="007B238E" w:rsidRPr="00DF4F3A" w:rsidRDefault="00F44C5F" w:rsidP="00EF1531">
      <w:pPr>
        <w:autoSpaceDE w:val="0"/>
        <w:autoSpaceDN w:val="0"/>
        <w:adjustRightInd w:val="0"/>
        <w:spacing w:after="0" w:line="240" w:lineRule="auto"/>
        <w:jc w:val="center"/>
        <w:rPr>
          <w:b/>
          <w:szCs w:val="24"/>
        </w:rPr>
      </w:pPr>
      <w:r w:rsidRPr="00DF4F3A">
        <w:rPr>
          <w:b/>
          <w:szCs w:val="24"/>
        </w:rPr>
        <w:t>CADERNO 1</w:t>
      </w:r>
    </w:p>
    <w:p w14:paraId="3D21156B" w14:textId="02AF3952" w:rsidR="00F94A4A" w:rsidRDefault="00336E69" w:rsidP="00EF1531">
      <w:pPr>
        <w:autoSpaceDE w:val="0"/>
        <w:autoSpaceDN w:val="0"/>
        <w:adjustRightInd w:val="0"/>
        <w:spacing w:after="0" w:line="240" w:lineRule="auto"/>
        <w:jc w:val="center"/>
        <w:rPr>
          <w:b/>
          <w:szCs w:val="24"/>
        </w:rPr>
      </w:pPr>
      <w:r w:rsidRPr="00DF4F3A">
        <w:rPr>
          <w:b/>
          <w:szCs w:val="24"/>
        </w:rPr>
        <w:t>(É permitido</w:t>
      </w:r>
      <w:r w:rsidR="00F94A4A" w:rsidRPr="00DF4F3A">
        <w:rPr>
          <w:b/>
          <w:szCs w:val="24"/>
        </w:rPr>
        <w:t xml:space="preserve"> o uso de calculadora gráfica</w:t>
      </w:r>
      <w:r w:rsidR="00A7541A">
        <w:rPr>
          <w:b/>
          <w:szCs w:val="24"/>
        </w:rPr>
        <w:t>.</w:t>
      </w:r>
      <w:r w:rsidR="00F94A4A" w:rsidRPr="00DF4F3A">
        <w:rPr>
          <w:b/>
          <w:szCs w:val="24"/>
        </w:rPr>
        <w:t>)</w:t>
      </w:r>
    </w:p>
    <w:p w14:paraId="2B3D1236" w14:textId="20648F7D" w:rsidR="00533969" w:rsidRDefault="00533969" w:rsidP="004C54A0">
      <w:pPr>
        <w:autoSpaceDE w:val="0"/>
        <w:autoSpaceDN w:val="0"/>
        <w:adjustRightInd w:val="0"/>
        <w:spacing w:after="0" w:line="240" w:lineRule="auto"/>
        <w:rPr>
          <w:b/>
          <w:szCs w:val="24"/>
        </w:rPr>
      </w:pPr>
    </w:p>
    <w:p w14:paraId="56C71CD8" w14:textId="6CC4962A" w:rsidR="00AE1D38" w:rsidRDefault="00AE1D38" w:rsidP="003933B7">
      <w:pPr>
        <w:spacing w:after="0" w:line="360" w:lineRule="auto"/>
        <w:ind w:left="703" w:hanging="705"/>
        <w:jc w:val="both"/>
      </w:pPr>
      <w:r>
        <w:rPr>
          <w:b/>
        </w:rPr>
        <w:t>1.</w:t>
      </w:r>
      <w:r>
        <w:rPr>
          <w:b/>
        </w:rPr>
        <w:tab/>
      </w:r>
      <w:r w:rsidR="00272AF7">
        <w:t xml:space="preserve">Numa unidade de saúde há uma equipa constituída por sete médicos: </w:t>
      </w:r>
      <w:r w:rsidR="003933B7">
        <w:t>quatro</w:t>
      </w:r>
      <w:r w:rsidR="00272AF7">
        <w:t xml:space="preserve"> homens e</w:t>
      </w:r>
      <w:r w:rsidR="003933B7">
        <w:t xml:space="preserve"> três</w:t>
      </w:r>
      <w:r w:rsidR="00272AF7">
        <w:t xml:space="preserve"> mulheres, entre eles um casal, a Sílvia e o Gustavo.</w:t>
      </w:r>
    </w:p>
    <w:p w14:paraId="133D9E71" w14:textId="08BE8204" w:rsidR="00272AF7" w:rsidRDefault="00272AF7" w:rsidP="003933B7">
      <w:pPr>
        <w:spacing w:after="0" w:line="360" w:lineRule="auto"/>
        <w:ind w:left="703" w:hanging="705"/>
        <w:jc w:val="both"/>
      </w:pPr>
      <w:r>
        <w:rPr>
          <w:b/>
        </w:rPr>
        <w:t>1.1</w:t>
      </w:r>
      <w:r w:rsidR="004A12C4">
        <w:rPr>
          <w:b/>
        </w:rPr>
        <w:t>.</w:t>
      </w:r>
      <w:r>
        <w:rPr>
          <w:b/>
        </w:rPr>
        <w:tab/>
      </w:r>
      <w:r>
        <w:t>Para a escala de fim de semana vão ser escolhidos, ao acaso, três membros da equipa.</w:t>
      </w:r>
    </w:p>
    <w:p w14:paraId="0F3D04E5" w14:textId="6CFC702A" w:rsidR="00272AF7" w:rsidRDefault="00497D4C" w:rsidP="003933B7">
      <w:pPr>
        <w:spacing w:after="0" w:line="360" w:lineRule="auto"/>
        <w:ind w:left="703"/>
        <w:jc w:val="both"/>
      </w:pPr>
      <w:r>
        <w:t>A</w:t>
      </w:r>
      <w:r w:rsidR="009E72A7">
        <w:t xml:space="preserve"> probabilidade</w:t>
      </w:r>
      <w:r>
        <w:t xml:space="preserve">, arredondada às </w:t>
      </w:r>
      <w:r w:rsidR="00351728">
        <w:t>milésimas</w:t>
      </w:r>
      <w:r>
        <w:t>,</w:t>
      </w:r>
      <w:r w:rsidR="009E72A7">
        <w:t xml:space="preserve"> de pelo menos um dos</w:t>
      </w:r>
      <w:r>
        <w:t xml:space="preserve"> membros do casal ser escolhido é:</w:t>
      </w:r>
    </w:p>
    <w:p w14:paraId="622DA6F5" w14:textId="1E0707FF" w:rsidR="00497D4C" w:rsidRDefault="00497D4C" w:rsidP="00A36C65">
      <w:pPr>
        <w:spacing w:after="120" w:line="360" w:lineRule="auto"/>
        <w:ind w:left="703"/>
        <w:jc w:val="both"/>
      </w:pPr>
      <w:r w:rsidRPr="00497D4C">
        <w:rPr>
          <w:b/>
        </w:rPr>
        <w:t>(A)</w:t>
      </w:r>
      <w:r>
        <w:rPr>
          <w:b/>
        </w:rPr>
        <w:tab/>
      </w:r>
      <w:r>
        <w:t>0,286</w:t>
      </w:r>
      <w:r>
        <w:tab/>
      </w:r>
      <w:r>
        <w:tab/>
      </w:r>
      <w:r w:rsidRPr="00497D4C">
        <w:rPr>
          <w:b/>
        </w:rPr>
        <w:t>(B)</w:t>
      </w:r>
      <w:r>
        <w:tab/>
        <w:t>0,571</w:t>
      </w:r>
      <w:r>
        <w:tab/>
      </w:r>
      <w:r>
        <w:tab/>
      </w:r>
      <w:r w:rsidRPr="00497D4C">
        <w:rPr>
          <w:b/>
        </w:rPr>
        <w:t>(C)</w:t>
      </w:r>
      <w:r>
        <w:tab/>
        <w:t>0,714</w:t>
      </w:r>
      <w:r>
        <w:tab/>
      </w:r>
      <w:r>
        <w:tab/>
      </w:r>
      <w:r w:rsidRPr="00497D4C">
        <w:rPr>
          <w:b/>
        </w:rPr>
        <w:t>(D)</w:t>
      </w:r>
      <w:r>
        <w:tab/>
        <w:t>0,857</w:t>
      </w:r>
    </w:p>
    <w:p w14:paraId="18804B33" w14:textId="02348173" w:rsidR="00514768" w:rsidRDefault="00351728" w:rsidP="003933B7">
      <w:pPr>
        <w:spacing w:after="0" w:line="360" w:lineRule="auto"/>
        <w:ind w:left="703" w:hanging="705"/>
        <w:jc w:val="both"/>
      </w:pPr>
      <w:r>
        <w:rPr>
          <w:noProof/>
        </w:rPr>
        <w:drawing>
          <wp:anchor distT="0" distB="0" distL="114300" distR="114300" simplePos="0" relativeHeight="251689984" behindDoc="0" locked="0" layoutInCell="1" allowOverlap="1" wp14:anchorId="404614C9" wp14:editId="3356D878">
            <wp:simplePos x="0" y="0"/>
            <wp:positionH relativeFrom="margin">
              <wp:align>right</wp:align>
            </wp:positionH>
            <wp:positionV relativeFrom="paragraph">
              <wp:posOffset>67945</wp:posOffset>
            </wp:positionV>
            <wp:extent cx="2162175" cy="1447800"/>
            <wp:effectExtent l="0" t="0" r="9525" b="0"/>
            <wp:wrapSquare wrapText="bothSides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14768">
        <w:rPr>
          <w:b/>
        </w:rPr>
        <w:t>1.2</w:t>
      </w:r>
      <w:r w:rsidR="004A12C4">
        <w:rPr>
          <w:b/>
        </w:rPr>
        <w:t>.</w:t>
      </w:r>
      <w:r w:rsidR="00514768">
        <w:rPr>
          <w:b/>
        </w:rPr>
        <w:tab/>
      </w:r>
      <w:r w:rsidR="00514768">
        <w:t xml:space="preserve">Para tirar uma fotografia, a equipa de médicos vai dispor-se lado a lado, formando uma sequência de sete elementos, como é sugerido pela figura. </w:t>
      </w:r>
    </w:p>
    <w:p w14:paraId="28CA8A7B" w14:textId="33A093D2" w:rsidR="009E72A7" w:rsidRDefault="00514768" w:rsidP="003933B7">
      <w:pPr>
        <w:spacing w:after="0" w:line="360" w:lineRule="auto"/>
        <w:ind w:left="703"/>
        <w:jc w:val="both"/>
      </w:pPr>
      <w:r w:rsidRPr="00514768">
        <w:t>Determina o número de</w:t>
      </w:r>
      <w:r>
        <w:rPr>
          <w:b/>
        </w:rPr>
        <w:t xml:space="preserve"> </w:t>
      </w:r>
      <w:r>
        <w:t>sequências diferentes que é possível formar, de modo que os membros do casal fiquem juntos</w:t>
      </w:r>
      <w:r w:rsidR="00DE6C6E">
        <w:t>.</w:t>
      </w:r>
    </w:p>
    <w:p w14:paraId="3A45B8D6" w14:textId="77777777" w:rsidR="00514768" w:rsidRPr="00514768" w:rsidRDefault="00514768" w:rsidP="00166696">
      <w:pPr>
        <w:ind w:left="705" w:hanging="705"/>
        <w:jc w:val="both"/>
      </w:pPr>
    </w:p>
    <w:p w14:paraId="54CA9A53" w14:textId="475A4CE7" w:rsidR="00AE1D38" w:rsidRDefault="009B7A00" w:rsidP="003933B7">
      <w:pPr>
        <w:spacing w:after="0" w:line="360" w:lineRule="auto"/>
        <w:ind w:left="703" w:hanging="705"/>
        <w:jc w:val="both"/>
      </w:pPr>
      <w:r>
        <w:rPr>
          <w:b/>
        </w:rPr>
        <w:t>2.</w:t>
      </w:r>
      <w:r>
        <w:rPr>
          <w:b/>
        </w:rPr>
        <w:tab/>
      </w:r>
      <w:proofErr w:type="gramStart"/>
      <w:r w:rsidR="00296158">
        <w:t xml:space="preserve">Seja </w:t>
      </w:r>
      <w:r w:rsidR="003933B7">
        <w:t xml:space="preserve"> </w:t>
      </w:r>
      <w:r w:rsidR="00296158" w:rsidRPr="00296158">
        <w:rPr>
          <w:i/>
        </w:rPr>
        <w:t>f</w:t>
      </w:r>
      <w:proofErr w:type="gramEnd"/>
      <w:r w:rsidR="003933B7">
        <w:rPr>
          <w:i/>
        </w:rPr>
        <w:t xml:space="preserve"> </w:t>
      </w:r>
      <w:r w:rsidR="00296158">
        <w:t xml:space="preserve"> uma função, de domínio </w:t>
      </w:r>
      <w:r w:rsidR="00296158" w:rsidRPr="00296158">
        <w:rPr>
          <w:position w:val="-4"/>
        </w:rPr>
        <w:object w:dxaOrig="260" w:dyaOrig="260" w14:anchorId="4FC20FA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3pt;height:13pt" o:ole="">
            <v:imagedata r:id="rId9" o:title=""/>
          </v:shape>
          <o:OLEObject Type="Embed" ProgID="Equation.DSMT4" ShapeID="_x0000_i1025" DrawAspect="Content" ObjectID="_1609251263" r:id="rId10"/>
        </w:object>
      </w:r>
      <w:r w:rsidR="00EA1FCB">
        <w:t xml:space="preserve">, sendo </w:t>
      </w:r>
      <w:r w:rsidR="003933B7">
        <w:t xml:space="preserve"> </w:t>
      </w:r>
      <w:r w:rsidR="00EA1FCB" w:rsidRPr="003933B7">
        <w:rPr>
          <w:i/>
        </w:rPr>
        <w:t>A</w:t>
      </w:r>
      <w:r w:rsidR="00EA1FCB">
        <w:t xml:space="preserve"> </w:t>
      </w:r>
      <w:r w:rsidR="003933B7">
        <w:t xml:space="preserve"> </w:t>
      </w:r>
      <w:r w:rsidR="00EA1FCB">
        <w:t xml:space="preserve">o </w:t>
      </w:r>
      <w:r w:rsidR="00296158">
        <w:t xml:space="preserve"> único ponto de inflex</w:t>
      </w:r>
      <w:r w:rsidR="00EA1FCB">
        <w:t xml:space="preserve">ão do gráfico de </w:t>
      </w:r>
      <w:r w:rsidR="00EA1FCB" w:rsidRPr="00296158">
        <w:rPr>
          <w:position w:val="-10"/>
        </w:rPr>
        <w:object w:dxaOrig="240" w:dyaOrig="320" w14:anchorId="6B46B83B">
          <v:shape id="_x0000_i1026" type="#_x0000_t75" style="width:12pt;height:16pt" o:ole="">
            <v:imagedata r:id="rId11" o:title=""/>
          </v:shape>
          <o:OLEObject Type="Embed" ProgID="Equation.DSMT4" ShapeID="_x0000_i1026" DrawAspect="Content" ObjectID="_1609251264" r:id="rId12"/>
        </w:object>
      </w:r>
      <w:r w:rsidR="00EA1FCB">
        <w:t>.</w:t>
      </w:r>
    </w:p>
    <w:p w14:paraId="340A305F" w14:textId="427A832F" w:rsidR="00296158" w:rsidRDefault="00296158" w:rsidP="003933B7">
      <w:pPr>
        <w:spacing w:after="0" w:line="360" w:lineRule="auto"/>
        <w:ind w:left="703" w:hanging="705"/>
        <w:jc w:val="both"/>
      </w:pPr>
      <w:r>
        <w:tab/>
      </w:r>
      <w:r w:rsidR="00EA1FCB">
        <w:t>Sabe-se que a</w:t>
      </w:r>
      <w:r>
        <w:t xml:space="preserve"> função </w:t>
      </w:r>
      <w:r w:rsidRPr="00296158">
        <w:rPr>
          <w:position w:val="-10"/>
        </w:rPr>
        <w:object w:dxaOrig="300" w:dyaOrig="320" w14:anchorId="14DF1AC0">
          <v:shape id="_x0000_i1027" type="#_x0000_t75" style="width:15pt;height:16pt" o:ole="">
            <v:imagedata r:id="rId13" o:title=""/>
          </v:shape>
          <o:OLEObject Type="Embed" ProgID="Equation.DSMT4" ShapeID="_x0000_i1027" DrawAspect="Content" ObjectID="_1609251265" r:id="rId14"/>
        </w:object>
      </w:r>
      <w:r>
        <w:t xml:space="preserve">, derivada de </w:t>
      </w:r>
      <w:r w:rsidRPr="00296158">
        <w:rPr>
          <w:position w:val="-10"/>
        </w:rPr>
        <w:object w:dxaOrig="240" w:dyaOrig="320" w14:anchorId="274BCFBF">
          <v:shape id="_x0000_i1028" type="#_x0000_t75" style="width:12pt;height:16pt" o:ole="">
            <v:imagedata r:id="rId11" o:title=""/>
          </v:shape>
          <o:OLEObject Type="Embed" ProgID="Equation.DSMT4" ShapeID="_x0000_i1028" DrawAspect="Content" ObjectID="_1609251266" r:id="rId15"/>
        </w:object>
      </w:r>
      <w:r>
        <w:t xml:space="preserve">, </w:t>
      </w:r>
      <w:r w:rsidR="00EA1FCB">
        <w:t xml:space="preserve">é </w:t>
      </w:r>
      <w:r>
        <w:t xml:space="preserve">definida por </w:t>
      </w:r>
      <w:r w:rsidR="003E5A71" w:rsidRPr="00296158">
        <w:rPr>
          <w:position w:val="-14"/>
        </w:rPr>
        <w:object w:dxaOrig="1520" w:dyaOrig="400" w14:anchorId="172A73AE">
          <v:shape id="_x0000_i1029" type="#_x0000_t75" style="width:76pt;height:20pt" o:ole="">
            <v:imagedata r:id="rId16" o:title=""/>
          </v:shape>
          <o:OLEObject Type="Embed" ProgID="Equation.DSMT4" ShapeID="_x0000_i1029" DrawAspect="Content" ObjectID="_1609251267" r:id="rId17"/>
        </w:object>
      </w:r>
      <w:r>
        <w:t>.</w:t>
      </w:r>
    </w:p>
    <w:p w14:paraId="493D8D12" w14:textId="6D0DB462" w:rsidR="00296158" w:rsidRDefault="0057122A" w:rsidP="003933B7">
      <w:pPr>
        <w:spacing w:after="0" w:line="360" w:lineRule="auto"/>
        <w:ind w:left="703" w:hanging="705"/>
        <w:jc w:val="both"/>
      </w:pPr>
      <w:r>
        <w:rPr>
          <w:b/>
        </w:rPr>
        <w:t>2.1</w:t>
      </w:r>
      <w:r w:rsidR="004A12C4">
        <w:rPr>
          <w:b/>
        </w:rPr>
        <w:t>.</w:t>
      </w:r>
      <w:r>
        <w:rPr>
          <w:b/>
        </w:rPr>
        <w:tab/>
      </w:r>
      <w:r w:rsidR="00296158">
        <w:t>O valor da abcissa</w:t>
      </w:r>
      <w:r w:rsidR="00EA1FCB">
        <w:t xml:space="preserve"> </w:t>
      </w:r>
      <w:proofErr w:type="gramStart"/>
      <w:r w:rsidR="00EA1FCB">
        <w:t xml:space="preserve">de </w:t>
      </w:r>
      <w:r w:rsidR="003933B7">
        <w:t xml:space="preserve"> </w:t>
      </w:r>
      <w:r w:rsidR="00EA1FCB" w:rsidRPr="003933B7">
        <w:rPr>
          <w:i/>
        </w:rPr>
        <w:t>A</w:t>
      </w:r>
      <w:proofErr w:type="gramEnd"/>
      <w:r w:rsidR="003933B7">
        <w:rPr>
          <w:i/>
        </w:rPr>
        <w:t xml:space="preserve"> </w:t>
      </w:r>
      <w:r w:rsidR="00296158">
        <w:t>, arredondada às cent</w:t>
      </w:r>
      <w:r w:rsidR="00EA1FCB">
        <w:t>ésimas, é:</w:t>
      </w:r>
    </w:p>
    <w:p w14:paraId="500270ED" w14:textId="03010941" w:rsidR="00EA1FCB" w:rsidRPr="00EA1FCB" w:rsidRDefault="00EA1FCB" w:rsidP="003933B7">
      <w:pPr>
        <w:spacing w:after="0" w:line="360" w:lineRule="auto"/>
        <w:ind w:left="703"/>
        <w:jc w:val="both"/>
      </w:pPr>
      <w:r>
        <w:rPr>
          <w:b/>
        </w:rPr>
        <w:t>(A)</w:t>
      </w:r>
      <w:r>
        <w:rPr>
          <w:b/>
        </w:rPr>
        <w:tab/>
      </w:r>
      <w:r>
        <w:t>1,39</w:t>
      </w:r>
      <w:r>
        <w:tab/>
      </w:r>
      <w:r>
        <w:tab/>
      </w:r>
      <w:r>
        <w:rPr>
          <w:b/>
        </w:rPr>
        <w:t>(B)</w:t>
      </w:r>
      <w:r>
        <w:rPr>
          <w:b/>
        </w:rPr>
        <w:tab/>
      </w:r>
      <w:r>
        <w:t>0,36</w:t>
      </w:r>
      <w:r>
        <w:tab/>
      </w:r>
      <w:r>
        <w:tab/>
      </w:r>
      <w:r w:rsidRPr="00EA1FCB">
        <w:rPr>
          <w:b/>
        </w:rPr>
        <w:t>(C)</w:t>
      </w:r>
      <w:r>
        <w:tab/>
        <w:t>2,15</w:t>
      </w:r>
      <w:r>
        <w:tab/>
      </w:r>
      <w:r>
        <w:tab/>
      </w:r>
      <w:r>
        <w:rPr>
          <w:b/>
        </w:rPr>
        <w:t>(D)</w:t>
      </w:r>
      <w:r>
        <w:rPr>
          <w:b/>
        </w:rPr>
        <w:tab/>
      </w:r>
      <w:r>
        <w:t>1,55</w:t>
      </w:r>
    </w:p>
    <w:p w14:paraId="12683E98" w14:textId="1A5911E5" w:rsidR="00AE1D38" w:rsidRDefault="0057122A" w:rsidP="003933B7">
      <w:pPr>
        <w:spacing w:after="0" w:line="360" w:lineRule="auto"/>
        <w:ind w:left="703" w:hanging="705"/>
        <w:jc w:val="both"/>
      </w:pPr>
      <w:r>
        <w:rPr>
          <w:b/>
        </w:rPr>
        <w:t>2.2</w:t>
      </w:r>
      <w:r w:rsidR="004A12C4">
        <w:rPr>
          <w:b/>
        </w:rPr>
        <w:t>.</w:t>
      </w:r>
      <w:r>
        <w:rPr>
          <w:b/>
        </w:rPr>
        <w:tab/>
      </w:r>
      <w:r w:rsidR="00E43C25">
        <w:t xml:space="preserve">Sabe-se que </w:t>
      </w:r>
      <w:r w:rsidR="003933B7">
        <w:t xml:space="preserve"> </w:t>
      </w:r>
      <w:r w:rsidR="00E43C25" w:rsidRPr="00E43C25">
        <w:rPr>
          <w:position w:val="-24"/>
        </w:rPr>
        <w:object w:dxaOrig="2040" w:dyaOrig="660" w14:anchorId="526465F0">
          <v:shape id="_x0000_i1030" type="#_x0000_t75" style="width:102pt;height:33pt" o:ole="">
            <v:imagedata r:id="rId18" o:title=""/>
          </v:shape>
          <o:OLEObject Type="Embed" ProgID="Equation.DSMT4" ShapeID="_x0000_i1030" DrawAspect="Content" ObjectID="_1609251268" r:id="rId19"/>
        </w:object>
      </w:r>
      <w:r w:rsidR="003933B7">
        <w:t xml:space="preserve"> </w:t>
      </w:r>
      <w:r w:rsidR="00E43C25">
        <w:t>.</w:t>
      </w:r>
    </w:p>
    <w:p w14:paraId="79F549E6" w14:textId="18DAC170" w:rsidR="00E43C25" w:rsidRPr="00E43C25" w:rsidRDefault="00E43C25" w:rsidP="003933B7">
      <w:pPr>
        <w:spacing w:after="0" w:line="360" w:lineRule="auto"/>
        <w:ind w:left="703"/>
        <w:jc w:val="both"/>
      </w:pPr>
      <w:r w:rsidRPr="00E43C25">
        <w:t>Indica a afirmação verdadeira</w:t>
      </w:r>
      <w:r w:rsidR="003933B7">
        <w:t>.</w:t>
      </w:r>
    </w:p>
    <w:p w14:paraId="48406523" w14:textId="4C4BE873" w:rsidR="003E5A71" w:rsidRDefault="00E43C25" w:rsidP="003933B7">
      <w:pPr>
        <w:spacing w:after="0" w:line="360" w:lineRule="auto"/>
        <w:ind w:left="703"/>
        <w:jc w:val="both"/>
        <w:rPr>
          <w:b/>
        </w:rPr>
      </w:pPr>
      <w:r>
        <w:rPr>
          <w:b/>
        </w:rPr>
        <w:t>(A)</w:t>
      </w:r>
      <w:r>
        <w:rPr>
          <w:b/>
        </w:rPr>
        <w:tab/>
      </w:r>
      <w:r w:rsidRPr="00E43C25">
        <w:rPr>
          <w:b/>
          <w:position w:val="-6"/>
        </w:rPr>
        <w:object w:dxaOrig="1300" w:dyaOrig="279" w14:anchorId="493D11A2">
          <v:shape id="_x0000_i1031" type="#_x0000_t75" style="width:65pt;height:14pt" o:ole="">
            <v:imagedata r:id="rId20" o:title=""/>
          </v:shape>
          <o:OLEObject Type="Embed" ProgID="Equation.DSMT4" ShapeID="_x0000_i1031" DrawAspect="Content" ObjectID="_1609251269" r:id="rId21"/>
        </w:object>
      </w:r>
      <w:r>
        <w:rPr>
          <w:b/>
        </w:rPr>
        <w:tab/>
      </w:r>
      <w:r w:rsidR="003E5A71">
        <w:rPr>
          <w:b/>
        </w:rPr>
        <w:tab/>
      </w:r>
      <w:r w:rsidR="003E5A71">
        <w:rPr>
          <w:b/>
        </w:rPr>
        <w:tab/>
      </w:r>
      <w:r w:rsidR="003E5A71">
        <w:rPr>
          <w:b/>
        </w:rPr>
        <w:tab/>
      </w:r>
      <w:r>
        <w:rPr>
          <w:b/>
        </w:rPr>
        <w:t>(B)</w:t>
      </w:r>
      <w:r>
        <w:rPr>
          <w:b/>
        </w:rPr>
        <w:tab/>
      </w:r>
      <w:r w:rsidRPr="00E43C25">
        <w:rPr>
          <w:b/>
          <w:position w:val="-6"/>
        </w:rPr>
        <w:object w:dxaOrig="900" w:dyaOrig="279" w14:anchorId="4A88CB91">
          <v:shape id="_x0000_i1032" type="#_x0000_t75" style="width:45pt;height:14pt" o:ole="">
            <v:imagedata r:id="rId22" o:title=""/>
          </v:shape>
          <o:OLEObject Type="Embed" ProgID="Equation.DSMT4" ShapeID="_x0000_i1032" DrawAspect="Content" ObjectID="_1609251270" r:id="rId23"/>
        </w:object>
      </w:r>
      <w:r>
        <w:rPr>
          <w:b/>
        </w:rPr>
        <w:tab/>
      </w:r>
    </w:p>
    <w:p w14:paraId="2F50A1E8" w14:textId="15612EC5" w:rsidR="00E43C25" w:rsidRPr="00E43C25" w:rsidRDefault="00E43C25" w:rsidP="003933B7">
      <w:pPr>
        <w:spacing w:after="0" w:line="360" w:lineRule="auto"/>
        <w:ind w:left="703"/>
        <w:jc w:val="both"/>
      </w:pPr>
      <w:r>
        <w:rPr>
          <w:b/>
        </w:rPr>
        <w:t>(C)</w:t>
      </w:r>
      <w:r>
        <w:rPr>
          <w:b/>
        </w:rPr>
        <w:tab/>
      </w:r>
      <w:r w:rsidRPr="00E43C25">
        <w:rPr>
          <w:b/>
          <w:position w:val="-6"/>
        </w:rPr>
        <w:object w:dxaOrig="1420" w:dyaOrig="279" w14:anchorId="1B7684FB">
          <v:shape id="_x0000_i1033" type="#_x0000_t75" style="width:71pt;height:14pt" o:ole="">
            <v:imagedata r:id="rId24" o:title=""/>
          </v:shape>
          <o:OLEObject Type="Embed" ProgID="Equation.DSMT4" ShapeID="_x0000_i1033" DrawAspect="Content" ObjectID="_1609251271" r:id="rId25"/>
        </w:object>
      </w:r>
      <w:r>
        <w:rPr>
          <w:b/>
        </w:rPr>
        <w:tab/>
      </w:r>
      <w:r w:rsidR="003E5A71">
        <w:rPr>
          <w:b/>
        </w:rPr>
        <w:tab/>
      </w:r>
      <w:r w:rsidR="003E5A71">
        <w:rPr>
          <w:b/>
        </w:rPr>
        <w:tab/>
      </w:r>
      <w:r>
        <w:rPr>
          <w:b/>
        </w:rPr>
        <w:t>(D)</w:t>
      </w:r>
      <w:r>
        <w:rPr>
          <w:b/>
        </w:rPr>
        <w:tab/>
      </w:r>
      <w:r w:rsidRPr="00E43C25">
        <w:rPr>
          <w:b/>
          <w:position w:val="-6"/>
        </w:rPr>
        <w:object w:dxaOrig="1080" w:dyaOrig="279" w14:anchorId="4605491D">
          <v:shape id="_x0000_i1034" type="#_x0000_t75" style="width:54pt;height:14pt" o:ole="">
            <v:imagedata r:id="rId26" o:title=""/>
          </v:shape>
          <o:OLEObject Type="Embed" ProgID="Equation.DSMT4" ShapeID="_x0000_i1034" DrawAspect="Content" ObjectID="_1609251272" r:id="rId27"/>
        </w:object>
      </w:r>
    </w:p>
    <w:p w14:paraId="5E2B9720" w14:textId="5399CA43" w:rsidR="003C2CB2" w:rsidRDefault="00D97EC3" w:rsidP="00A36C65">
      <w:pPr>
        <w:autoSpaceDE w:val="0"/>
        <w:autoSpaceDN w:val="0"/>
        <w:adjustRightInd w:val="0"/>
        <w:spacing w:after="0" w:line="360" w:lineRule="auto"/>
        <w:ind w:left="703" w:hanging="705"/>
        <w:jc w:val="both"/>
      </w:pPr>
      <w:r>
        <w:rPr>
          <w:noProof/>
        </w:rPr>
        <w:lastRenderedPageBreak/>
        <w:drawing>
          <wp:anchor distT="0" distB="0" distL="114300" distR="114300" simplePos="0" relativeHeight="251697152" behindDoc="0" locked="0" layoutInCell="1" allowOverlap="1" wp14:anchorId="5A2B9990" wp14:editId="05EE88E5">
            <wp:simplePos x="0" y="0"/>
            <wp:positionH relativeFrom="column">
              <wp:posOffset>4385310</wp:posOffset>
            </wp:positionH>
            <wp:positionV relativeFrom="paragraph">
              <wp:posOffset>93345</wp:posOffset>
            </wp:positionV>
            <wp:extent cx="1581150" cy="2305050"/>
            <wp:effectExtent l="0" t="0" r="0" b="0"/>
            <wp:wrapSquare wrapText="bothSides"/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7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230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C2CB2">
        <w:rPr>
          <w:b/>
        </w:rPr>
        <w:t>3.</w:t>
      </w:r>
      <w:r w:rsidR="003C2CB2">
        <w:rPr>
          <w:b/>
        </w:rPr>
        <w:tab/>
      </w:r>
      <w:r w:rsidR="003C2CB2">
        <w:t xml:space="preserve">Na figura está representada parte do gráfico de uma função </w:t>
      </w:r>
      <w:r w:rsidR="003C2CB2" w:rsidRPr="00163D28">
        <w:rPr>
          <w:position w:val="-10"/>
        </w:rPr>
        <w:object w:dxaOrig="240" w:dyaOrig="320" w14:anchorId="72B62C2B">
          <v:shape id="_x0000_i1035" type="#_x0000_t75" style="width:12pt;height:16pt" o:ole="">
            <v:imagedata r:id="rId29" o:title=""/>
          </v:shape>
          <o:OLEObject Type="Embed" ProgID="Equation.DSMT4" ShapeID="_x0000_i1035" DrawAspect="Content" ObjectID="_1609251273" r:id="rId30"/>
        </w:object>
      </w:r>
      <w:r w:rsidR="003C2CB2">
        <w:t xml:space="preserve">, de domínio </w:t>
      </w:r>
      <w:r w:rsidR="003C2CB2" w:rsidRPr="00163D28">
        <w:rPr>
          <w:position w:val="-4"/>
        </w:rPr>
        <w:object w:dxaOrig="260" w:dyaOrig="260" w14:anchorId="51C953AC">
          <v:shape id="_x0000_i1036" type="#_x0000_t75" style="width:13pt;height:13pt" o:ole="">
            <v:imagedata r:id="rId31" o:title=""/>
          </v:shape>
          <o:OLEObject Type="Embed" ProgID="Equation.DSMT4" ShapeID="_x0000_i1036" DrawAspect="Content" ObjectID="_1609251274" r:id="rId32"/>
        </w:object>
      </w:r>
      <w:r>
        <w:t xml:space="preserve"> </w:t>
      </w:r>
      <w:r w:rsidR="003C2CB2">
        <w:t xml:space="preserve">e contradomínio </w:t>
      </w:r>
      <w:r w:rsidR="003C2CB2" w:rsidRPr="00163D28">
        <w:rPr>
          <w:position w:val="-4"/>
        </w:rPr>
        <w:object w:dxaOrig="340" w:dyaOrig="300" w14:anchorId="339BD69C">
          <v:shape id="_x0000_i1037" type="#_x0000_t75" style="width:17pt;height:15pt" o:ole="">
            <v:imagedata r:id="rId33" o:title=""/>
          </v:shape>
          <o:OLEObject Type="Embed" ProgID="Equation.DSMT4" ShapeID="_x0000_i1037" DrawAspect="Content" ObjectID="_1609251275" r:id="rId34"/>
        </w:object>
      </w:r>
      <w:r w:rsidR="003C2CB2">
        <w:t>.</w:t>
      </w:r>
    </w:p>
    <w:p w14:paraId="5ADBF74F" w14:textId="69491733" w:rsidR="003C2CB2" w:rsidRDefault="003C2CB2" w:rsidP="00A36C65">
      <w:pPr>
        <w:autoSpaceDE w:val="0"/>
        <w:autoSpaceDN w:val="0"/>
        <w:adjustRightInd w:val="0"/>
        <w:spacing w:after="0" w:line="360" w:lineRule="auto"/>
        <w:ind w:left="703"/>
        <w:jc w:val="both"/>
      </w:pPr>
      <w:r w:rsidRPr="00163D28">
        <w:t>Sabe-se que</w:t>
      </w:r>
      <w:r>
        <w:t>:</w:t>
      </w:r>
    </w:p>
    <w:p w14:paraId="43AB7D12" w14:textId="511A36D9" w:rsidR="003C2CB2" w:rsidRDefault="003C2CB2" w:rsidP="00A36C65">
      <w:pPr>
        <w:autoSpaceDE w:val="0"/>
        <w:autoSpaceDN w:val="0"/>
        <w:adjustRightInd w:val="0"/>
        <w:spacing w:after="0" w:line="360" w:lineRule="auto"/>
        <w:ind w:left="703"/>
        <w:jc w:val="both"/>
      </w:pPr>
      <w:r>
        <w:rPr>
          <w:b/>
        </w:rPr>
        <w:t>.</w:t>
      </w:r>
      <w:r w:rsidRPr="00163D28">
        <w:t xml:space="preserve"> a </w:t>
      </w:r>
      <w:proofErr w:type="gramStart"/>
      <w:r w:rsidRPr="00163D28">
        <w:t>reta</w:t>
      </w:r>
      <w:r w:rsidR="00A36C65">
        <w:t xml:space="preserve"> </w:t>
      </w:r>
      <w:r w:rsidRPr="00163D28">
        <w:t xml:space="preserve"> </w:t>
      </w:r>
      <w:r w:rsidRPr="00163D28">
        <w:rPr>
          <w:i/>
        </w:rPr>
        <w:t>r</w:t>
      </w:r>
      <w:proofErr w:type="gramEnd"/>
      <w:r w:rsidR="00A36C65">
        <w:rPr>
          <w:i/>
        </w:rPr>
        <w:t xml:space="preserve"> </w:t>
      </w:r>
      <w:r w:rsidRPr="00163D28">
        <w:t xml:space="preserve"> é tangente ao gráfico no ponto </w:t>
      </w:r>
      <w:r w:rsidRPr="00163D28">
        <w:rPr>
          <w:position w:val="-14"/>
        </w:rPr>
        <w:object w:dxaOrig="760" w:dyaOrig="400" w14:anchorId="7C84F270">
          <v:shape id="_x0000_i1038" type="#_x0000_t75" style="width:38pt;height:20pt" o:ole="">
            <v:imagedata r:id="rId35" o:title=""/>
          </v:shape>
          <o:OLEObject Type="Embed" ProgID="Equation.DSMT4" ShapeID="_x0000_i1038" DrawAspect="Content" ObjectID="_1609251276" r:id="rId36"/>
        </w:object>
      </w:r>
      <w:r w:rsidR="001162FF">
        <w:t xml:space="preserve"> </w:t>
      </w:r>
      <w:r w:rsidRPr="00163D28">
        <w:t>e interseta</w:t>
      </w:r>
      <w:r w:rsidR="00A36C65">
        <w:t xml:space="preserve"> </w:t>
      </w:r>
      <w:r w:rsidRPr="00163D28">
        <w:t xml:space="preserve"> </w:t>
      </w:r>
      <w:proofErr w:type="spellStart"/>
      <w:r w:rsidRPr="00163D28">
        <w:rPr>
          <w:i/>
        </w:rPr>
        <w:t>Oy</w:t>
      </w:r>
      <w:proofErr w:type="spellEnd"/>
      <w:r w:rsidR="001162FF">
        <w:rPr>
          <w:i/>
        </w:rPr>
        <w:t xml:space="preserve"> </w:t>
      </w:r>
      <w:r w:rsidRPr="00163D28">
        <w:rPr>
          <w:i/>
        </w:rPr>
        <w:t xml:space="preserve"> </w:t>
      </w:r>
      <w:r w:rsidRPr="00163D28">
        <w:t xml:space="preserve">no ponto de coordenadas </w:t>
      </w:r>
      <w:r w:rsidR="0095270A" w:rsidRPr="00163D28">
        <w:rPr>
          <w:position w:val="-14"/>
        </w:rPr>
        <w:object w:dxaOrig="639" w:dyaOrig="400" w14:anchorId="1355B5BD">
          <v:shape id="_x0000_i1039" type="#_x0000_t75" style="width:32pt;height:20pt" o:ole="">
            <v:imagedata r:id="rId37" o:title=""/>
          </v:shape>
          <o:OLEObject Type="Embed" ProgID="Equation.DSMT4" ShapeID="_x0000_i1039" DrawAspect="Content" ObjectID="_1609251277" r:id="rId38"/>
        </w:object>
      </w:r>
      <w:r w:rsidR="00DE6C6E">
        <w:t>;</w:t>
      </w:r>
    </w:p>
    <w:p w14:paraId="24EA008B" w14:textId="10B7DB6E" w:rsidR="003C2CB2" w:rsidRPr="0095270A" w:rsidRDefault="003C2CB2" w:rsidP="00A36C65">
      <w:pPr>
        <w:autoSpaceDE w:val="0"/>
        <w:autoSpaceDN w:val="0"/>
        <w:adjustRightInd w:val="0"/>
        <w:spacing w:after="0" w:line="360" w:lineRule="auto"/>
        <w:ind w:left="703"/>
        <w:jc w:val="both"/>
        <w:rPr>
          <w:spacing w:val="-8"/>
        </w:rPr>
      </w:pPr>
      <w:r w:rsidRPr="0095270A">
        <w:rPr>
          <w:b/>
          <w:spacing w:val="-8"/>
        </w:rPr>
        <w:t xml:space="preserve">. </w:t>
      </w:r>
      <w:r w:rsidRPr="0095270A">
        <w:rPr>
          <w:spacing w:val="-8"/>
        </w:rPr>
        <w:t xml:space="preserve">a reta </w:t>
      </w:r>
      <w:r w:rsidRPr="0095270A">
        <w:rPr>
          <w:spacing w:val="-8"/>
          <w:position w:val="-10"/>
        </w:rPr>
        <w:object w:dxaOrig="520" w:dyaOrig="320" w14:anchorId="5A29E1A9">
          <v:shape id="_x0000_i1040" type="#_x0000_t75" style="width:26pt;height:16pt" o:ole="">
            <v:imagedata r:id="rId39" o:title=""/>
          </v:shape>
          <o:OLEObject Type="Embed" ProgID="Equation.DSMT4" ShapeID="_x0000_i1040" DrawAspect="Content" ObjectID="_1609251278" r:id="rId40"/>
        </w:object>
      </w:r>
      <w:r w:rsidRPr="0095270A">
        <w:rPr>
          <w:spacing w:val="-8"/>
        </w:rPr>
        <w:t xml:space="preserve"> é assíntota </w:t>
      </w:r>
      <w:r w:rsidR="0095270A" w:rsidRPr="0095270A">
        <w:rPr>
          <w:spacing w:val="-8"/>
        </w:rPr>
        <w:t>a</w:t>
      </w:r>
      <w:r w:rsidRPr="0095270A">
        <w:rPr>
          <w:spacing w:val="-8"/>
        </w:rPr>
        <w:t>o gráfico de</w:t>
      </w:r>
      <w:r w:rsidR="001162FF" w:rsidRPr="0095270A">
        <w:rPr>
          <w:spacing w:val="-8"/>
        </w:rPr>
        <w:t xml:space="preserve"> </w:t>
      </w:r>
      <w:r w:rsidRPr="0095270A">
        <w:rPr>
          <w:spacing w:val="-8"/>
        </w:rPr>
        <w:t xml:space="preserve"> </w:t>
      </w:r>
      <w:r w:rsidRPr="0095270A">
        <w:rPr>
          <w:i/>
          <w:spacing w:val="-8"/>
        </w:rPr>
        <w:t xml:space="preserve">f </w:t>
      </w:r>
      <w:r w:rsidR="001162FF" w:rsidRPr="0095270A">
        <w:rPr>
          <w:i/>
          <w:spacing w:val="-8"/>
        </w:rPr>
        <w:t xml:space="preserve"> </w:t>
      </w:r>
      <w:r w:rsidRPr="0095270A">
        <w:rPr>
          <w:spacing w:val="-8"/>
        </w:rPr>
        <w:t xml:space="preserve">quando </w:t>
      </w:r>
      <w:r w:rsidRPr="0095270A">
        <w:rPr>
          <w:spacing w:val="-8"/>
          <w:position w:val="-6"/>
        </w:rPr>
        <w:object w:dxaOrig="200" w:dyaOrig="220" w14:anchorId="13C2ED9C">
          <v:shape id="_x0000_i1041" type="#_x0000_t75" style="width:10pt;height:11pt" o:ole="">
            <v:imagedata r:id="rId41" o:title=""/>
          </v:shape>
          <o:OLEObject Type="Embed" ProgID="Equation.DSMT4" ShapeID="_x0000_i1041" DrawAspect="Content" ObjectID="_1609251279" r:id="rId42"/>
        </w:object>
      </w:r>
      <w:r w:rsidR="001162FF" w:rsidRPr="0095270A">
        <w:rPr>
          <w:spacing w:val="-8"/>
        </w:rPr>
        <w:t xml:space="preserve"> </w:t>
      </w:r>
      <w:r w:rsidRPr="0095270A">
        <w:rPr>
          <w:spacing w:val="-8"/>
        </w:rPr>
        <w:t xml:space="preserve">tende para </w:t>
      </w:r>
      <w:r w:rsidRPr="0095270A">
        <w:rPr>
          <w:spacing w:val="-8"/>
          <w:position w:val="-4"/>
        </w:rPr>
        <w:object w:dxaOrig="380" w:dyaOrig="220" w14:anchorId="38222BA6">
          <v:shape id="_x0000_i1042" type="#_x0000_t75" style="width:19pt;height:11pt" o:ole="">
            <v:imagedata r:id="rId43" o:title=""/>
          </v:shape>
          <o:OLEObject Type="Embed" ProgID="Equation.DSMT4" ShapeID="_x0000_i1042" DrawAspect="Content" ObjectID="_1609251280" r:id="rId44"/>
        </w:object>
      </w:r>
      <w:r w:rsidR="001162FF" w:rsidRPr="0095270A">
        <w:rPr>
          <w:spacing w:val="-8"/>
        </w:rPr>
        <w:t>.</w:t>
      </w:r>
    </w:p>
    <w:p w14:paraId="330974BE" w14:textId="44F44ABC" w:rsidR="003C2CB2" w:rsidRDefault="003C2CB2" w:rsidP="003C2CB2">
      <w:pPr>
        <w:autoSpaceDE w:val="0"/>
        <w:autoSpaceDN w:val="0"/>
        <w:adjustRightInd w:val="0"/>
        <w:spacing w:after="0" w:line="240" w:lineRule="auto"/>
        <w:jc w:val="both"/>
      </w:pPr>
      <w:r>
        <w:rPr>
          <w:b/>
        </w:rPr>
        <w:t>3.1</w:t>
      </w:r>
      <w:r w:rsidR="001162FF">
        <w:rPr>
          <w:b/>
        </w:rPr>
        <w:t>.</w:t>
      </w:r>
      <w:r>
        <w:rPr>
          <w:b/>
        </w:rPr>
        <w:tab/>
      </w:r>
      <w:r w:rsidR="001162FF">
        <w:t>O</w:t>
      </w:r>
      <w:r>
        <w:t xml:space="preserve"> valor de </w:t>
      </w:r>
      <w:r w:rsidRPr="00F928D8">
        <w:rPr>
          <w:position w:val="-24"/>
        </w:rPr>
        <w:object w:dxaOrig="1500" w:dyaOrig="660" w14:anchorId="11F15F11">
          <v:shape id="_x0000_i1043" type="#_x0000_t75" style="width:75pt;height:33pt" o:ole="">
            <v:imagedata r:id="rId45" o:title=""/>
          </v:shape>
          <o:OLEObject Type="Embed" ProgID="Equation.DSMT4" ShapeID="_x0000_i1043" DrawAspect="Content" ObjectID="_1609251281" r:id="rId46"/>
        </w:object>
      </w:r>
      <w:r>
        <w:t xml:space="preserve"> é:</w:t>
      </w:r>
    </w:p>
    <w:p w14:paraId="0CD07CB6" w14:textId="77777777" w:rsidR="003C2CB2" w:rsidRPr="00F928D8" w:rsidRDefault="003C2CB2" w:rsidP="001162FF">
      <w:pPr>
        <w:autoSpaceDE w:val="0"/>
        <w:autoSpaceDN w:val="0"/>
        <w:adjustRightInd w:val="0"/>
        <w:spacing w:after="0" w:line="240" w:lineRule="auto"/>
        <w:ind w:firstLine="708"/>
        <w:jc w:val="both"/>
      </w:pPr>
      <w:r>
        <w:rPr>
          <w:b/>
        </w:rPr>
        <w:t xml:space="preserve"> </w:t>
      </w:r>
      <w:r w:rsidRPr="001162FF">
        <w:rPr>
          <w:b/>
        </w:rPr>
        <w:t>(A)</w:t>
      </w:r>
      <w:r w:rsidRPr="001162FF">
        <w:rPr>
          <w:b/>
        </w:rPr>
        <w:tab/>
      </w:r>
      <w:r w:rsidRPr="001162FF">
        <w:rPr>
          <w:position w:val="-4"/>
        </w:rPr>
        <w:object w:dxaOrig="380" w:dyaOrig="220" w14:anchorId="73D8C7E5">
          <v:shape id="_x0000_i1044" type="#_x0000_t75" style="width:19pt;height:11pt" o:ole="">
            <v:imagedata r:id="rId47" o:title=""/>
          </v:shape>
          <o:OLEObject Type="Embed" ProgID="Equation.DSMT4" ShapeID="_x0000_i1044" DrawAspect="Content" ObjectID="_1609251282" r:id="rId48"/>
        </w:object>
      </w:r>
      <w:r w:rsidRPr="001162FF">
        <w:tab/>
      </w:r>
      <w:r w:rsidRPr="001162FF">
        <w:rPr>
          <w:b/>
        </w:rPr>
        <w:t>(B)</w:t>
      </w:r>
      <w:r w:rsidRPr="001162FF">
        <w:tab/>
      </w:r>
      <w:r w:rsidRPr="001162FF">
        <w:rPr>
          <w:position w:val="-4"/>
        </w:rPr>
        <w:object w:dxaOrig="200" w:dyaOrig="260" w14:anchorId="5E798949">
          <v:shape id="_x0000_i1045" type="#_x0000_t75" style="width:10pt;height:13pt" o:ole="">
            <v:imagedata r:id="rId49" o:title=""/>
          </v:shape>
          <o:OLEObject Type="Embed" ProgID="Equation.DSMT4" ShapeID="_x0000_i1045" DrawAspect="Content" ObjectID="_1609251283" r:id="rId50"/>
        </w:object>
      </w:r>
      <w:r w:rsidRPr="001162FF">
        <w:tab/>
      </w:r>
      <w:r w:rsidRPr="001162FF">
        <w:rPr>
          <w:b/>
        </w:rPr>
        <w:t>(C)</w:t>
      </w:r>
      <w:r w:rsidRPr="001162FF">
        <w:tab/>
        <w:t>0</w:t>
      </w:r>
      <w:r w:rsidRPr="001162FF">
        <w:tab/>
      </w:r>
      <w:r w:rsidRPr="001162FF">
        <w:rPr>
          <w:b/>
        </w:rPr>
        <w:t>(D)</w:t>
      </w:r>
      <w:r w:rsidRPr="001162FF">
        <w:tab/>
        <w:t>3</w:t>
      </w:r>
    </w:p>
    <w:p w14:paraId="354D03DF" w14:textId="77777777" w:rsidR="003C2CB2" w:rsidRDefault="003C2CB2" w:rsidP="003C2CB2">
      <w:pPr>
        <w:autoSpaceDE w:val="0"/>
        <w:autoSpaceDN w:val="0"/>
        <w:adjustRightInd w:val="0"/>
        <w:spacing w:after="0" w:line="240" w:lineRule="auto"/>
        <w:jc w:val="both"/>
        <w:rPr>
          <w:b/>
        </w:rPr>
      </w:pPr>
    </w:p>
    <w:p w14:paraId="669A4CDD" w14:textId="5047A592" w:rsidR="003C2CB2" w:rsidRDefault="003C2CB2" w:rsidP="003C2CB2">
      <w:pPr>
        <w:autoSpaceDE w:val="0"/>
        <w:autoSpaceDN w:val="0"/>
        <w:adjustRightInd w:val="0"/>
        <w:spacing w:after="0" w:line="240" w:lineRule="auto"/>
        <w:jc w:val="both"/>
        <w:rPr>
          <w:b/>
        </w:rPr>
      </w:pPr>
    </w:p>
    <w:p w14:paraId="7D79E2E7" w14:textId="5E9E0748" w:rsidR="003C2CB2" w:rsidRDefault="003C2CB2" w:rsidP="00052648">
      <w:pPr>
        <w:autoSpaceDE w:val="0"/>
        <w:autoSpaceDN w:val="0"/>
        <w:adjustRightInd w:val="0"/>
        <w:spacing w:after="0" w:line="240" w:lineRule="auto"/>
        <w:jc w:val="both"/>
      </w:pPr>
      <w:r>
        <w:rPr>
          <w:b/>
        </w:rPr>
        <w:t>3.2</w:t>
      </w:r>
      <w:r w:rsidR="001162FF">
        <w:rPr>
          <w:b/>
        </w:rPr>
        <w:t>.</w:t>
      </w:r>
      <w:r>
        <w:rPr>
          <w:b/>
        </w:rPr>
        <w:tab/>
      </w:r>
      <w:proofErr w:type="gramStart"/>
      <w:r w:rsidRPr="00163D28">
        <w:t xml:space="preserve">Seja </w:t>
      </w:r>
      <w:r w:rsidR="001A2547">
        <w:t xml:space="preserve"> </w:t>
      </w:r>
      <w:r w:rsidRPr="00F928D8">
        <w:rPr>
          <w:i/>
        </w:rPr>
        <w:t>g</w:t>
      </w:r>
      <w:proofErr w:type="gramEnd"/>
      <w:r w:rsidR="001A2547">
        <w:rPr>
          <w:i/>
        </w:rPr>
        <w:t xml:space="preserve"> </w:t>
      </w:r>
      <w:r w:rsidRPr="00F928D8">
        <w:rPr>
          <w:i/>
        </w:rPr>
        <w:t xml:space="preserve"> </w:t>
      </w:r>
      <w:r>
        <w:t xml:space="preserve">a função, de domínio </w:t>
      </w:r>
      <w:r w:rsidRPr="00163D28">
        <w:rPr>
          <w:position w:val="-4"/>
        </w:rPr>
        <w:object w:dxaOrig="260" w:dyaOrig="260" w14:anchorId="7794A157">
          <v:shape id="_x0000_i1046" type="#_x0000_t75" style="width:13pt;height:13pt" o:ole="">
            <v:imagedata r:id="rId51" o:title=""/>
          </v:shape>
          <o:OLEObject Type="Embed" ProgID="Equation.DSMT4" ShapeID="_x0000_i1046" DrawAspect="Content" ObjectID="_1609251284" r:id="rId52"/>
        </w:object>
      </w:r>
      <w:r>
        <w:t>, definida por</w:t>
      </w:r>
      <w:r w:rsidR="00052648">
        <w:t xml:space="preserve"> </w:t>
      </w:r>
      <w:r w:rsidRPr="00163D28">
        <w:rPr>
          <w:position w:val="-16"/>
        </w:rPr>
        <w:object w:dxaOrig="1920" w:dyaOrig="460" w14:anchorId="1BFE6F0F">
          <v:shape id="_x0000_i1047" type="#_x0000_t75" style="width:96pt;height:23pt" o:ole="">
            <v:imagedata r:id="rId53" o:title=""/>
          </v:shape>
          <o:OLEObject Type="Embed" ProgID="Equation.DSMT4" ShapeID="_x0000_i1047" DrawAspect="Content" ObjectID="_1609251285" r:id="rId54"/>
        </w:object>
      </w:r>
      <w:r w:rsidR="00052648">
        <w:t>.</w:t>
      </w:r>
    </w:p>
    <w:p w14:paraId="4802AE4E" w14:textId="6D958802" w:rsidR="003C2CB2" w:rsidRDefault="003C2CB2" w:rsidP="00A81C64">
      <w:pPr>
        <w:autoSpaceDE w:val="0"/>
        <w:autoSpaceDN w:val="0"/>
        <w:adjustRightInd w:val="0"/>
        <w:spacing w:after="0" w:line="360" w:lineRule="auto"/>
        <w:ind w:left="705"/>
        <w:jc w:val="both"/>
      </w:pPr>
      <w:r>
        <w:t xml:space="preserve">Calcula </w:t>
      </w:r>
      <w:r w:rsidRPr="00EB1DFA">
        <w:rPr>
          <w:position w:val="-14"/>
        </w:rPr>
        <w:object w:dxaOrig="620" w:dyaOrig="400" w14:anchorId="0AF74E05">
          <v:shape id="_x0000_i1048" type="#_x0000_t75" style="width:31pt;height:20pt" o:ole="">
            <v:imagedata r:id="rId55" o:title=""/>
          </v:shape>
          <o:OLEObject Type="Embed" ProgID="Equation.DSMT4" ShapeID="_x0000_i1048" DrawAspect="Content" ObjectID="_1609251286" r:id="rId56"/>
        </w:object>
      </w:r>
      <w:r w:rsidR="00A81C64">
        <w:t>e a</w:t>
      </w:r>
      <w:r>
        <w:t>presenta o resultado arredondado às centésimas.</w:t>
      </w:r>
    </w:p>
    <w:p w14:paraId="60CAE111" w14:textId="77777777" w:rsidR="00AF3529" w:rsidRDefault="00AF3529" w:rsidP="003E5A71">
      <w:pPr>
        <w:autoSpaceDE w:val="0"/>
        <w:autoSpaceDN w:val="0"/>
        <w:adjustRightInd w:val="0"/>
        <w:spacing w:after="0" w:line="360" w:lineRule="auto"/>
        <w:ind w:left="705" w:hanging="705"/>
        <w:jc w:val="both"/>
        <w:rPr>
          <w:b/>
        </w:rPr>
      </w:pPr>
    </w:p>
    <w:p w14:paraId="308794B4" w14:textId="6BBB8AB0" w:rsidR="001A2547" w:rsidRDefault="00AF3529" w:rsidP="009942EF">
      <w:pPr>
        <w:autoSpaceDE w:val="0"/>
        <w:autoSpaceDN w:val="0"/>
        <w:adjustRightInd w:val="0"/>
        <w:spacing w:after="0" w:line="240" w:lineRule="auto"/>
        <w:ind w:left="703" w:hanging="703"/>
        <w:jc w:val="both"/>
      </w:pPr>
      <w:r>
        <w:rPr>
          <w:noProof/>
        </w:rPr>
        <w:drawing>
          <wp:anchor distT="0" distB="0" distL="114300" distR="114300" simplePos="0" relativeHeight="251691008" behindDoc="0" locked="0" layoutInCell="1" allowOverlap="1" wp14:anchorId="14B6C0B0" wp14:editId="3824C4B1">
            <wp:simplePos x="0" y="0"/>
            <wp:positionH relativeFrom="margin">
              <wp:align>right</wp:align>
            </wp:positionH>
            <wp:positionV relativeFrom="paragraph">
              <wp:posOffset>7620</wp:posOffset>
            </wp:positionV>
            <wp:extent cx="2143125" cy="2209800"/>
            <wp:effectExtent l="0" t="0" r="9525" b="0"/>
            <wp:wrapSquare wrapText="bothSides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20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</w:rPr>
        <w:t>4</w:t>
      </w:r>
      <w:r w:rsidR="00855EEF">
        <w:rPr>
          <w:b/>
        </w:rPr>
        <w:t>.</w:t>
      </w:r>
      <w:r w:rsidR="00855EEF">
        <w:rPr>
          <w:b/>
        </w:rPr>
        <w:tab/>
      </w:r>
      <w:r w:rsidR="00855EEF" w:rsidRPr="002743C8">
        <w:t xml:space="preserve">Seja </w:t>
      </w:r>
      <w:r w:rsidR="00855EEF" w:rsidRPr="002743C8">
        <w:rPr>
          <w:position w:val="-10"/>
        </w:rPr>
        <w:object w:dxaOrig="240" w:dyaOrig="320" w14:anchorId="3A0C5F70">
          <v:shape id="_x0000_i1049" type="#_x0000_t75" style="width:12pt;height:16pt" o:ole="">
            <v:imagedata r:id="rId58" o:title=""/>
          </v:shape>
          <o:OLEObject Type="Embed" ProgID="Equation.DSMT4" ShapeID="_x0000_i1049" DrawAspect="Content" ObjectID="_1609251287" r:id="rId59"/>
        </w:object>
      </w:r>
      <w:r w:rsidR="00855EEF" w:rsidRPr="002743C8">
        <w:t xml:space="preserve"> a função</w:t>
      </w:r>
      <w:r w:rsidR="00DE6C6E">
        <w:t>,</w:t>
      </w:r>
      <w:r w:rsidR="00855EEF" w:rsidRPr="002743C8">
        <w:t xml:space="preserve"> de domínio </w:t>
      </w:r>
      <w:r w:rsidR="00855EEF" w:rsidRPr="002743C8">
        <w:rPr>
          <w:position w:val="-4"/>
        </w:rPr>
        <w:object w:dxaOrig="260" w:dyaOrig="260" w14:anchorId="07B6199E">
          <v:shape id="_x0000_i1050" type="#_x0000_t75" style="width:13pt;height:13pt" o:ole="">
            <v:imagedata r:id="rId60" o:title=""/>
          </v:shape>
          <o:OLEObject Type="Embed" ProgID="Equation.DSMT4" ShapeID="_x0000_i1050" DrawAspect="Content" ObjectID="_1609251288" r:id="rId61"/>
        </w:object>
      </w:r>
      <w:r w:rsidR="00DE6C6E">
        <w:t>,</w:t>
      </w:r>
      <w:r w:rsidR="00855EEF" w:rsidRPr="002743C8">
        <w:t xml:space="preserve"> definida por</w:t>
      </w:r>
      <w:r w:rsidR="001A2547">
        <w:t>:</w:t>
      </w:r>
    </w:p>
    <w:p w14:paraId="33A23EFD" w14:textId="7BF08748" w:rsidR="00855EEF" w:rsidRDefault="000452D8" w:rsidP="009942EF">
      <w:pPr>
        <w:autoSpaceDE w:val="0"/>
        <w:autoSpaceDN w:val="0"/>
        <w:adjustRightInd w:val="0"/>
        <w:spacing w:after="0" w:line="240" w:lineRule="auto"/>
        <w:ind w:left="703" w:hanging="703"/>
        <w:jc w:val="center"/>
      </w:pPr>
      <w:r w:rsidRPr="002743C8">
        <w:rPr>
          <w:position w:val="-14"/>
        </w:rPr>
        <w:object w:dxaOrig="1660" w:dyaOrig="460" w14:anchorId="70017246">
          <v:shape id="_x0000_i1051" type="#_x0000_t75" style="width:83pt;height:23pt" o:ole="">
            <v:imagedata r:id="rId62" o:title=""/>
          </v:shape>
          <o:OLEObject Type="Embed" ProgID="Equation.DSMT4" ShapeID="_x0000_i1051" DrawAspect="Content" ObjectID="_1609251289" r:id="rId63"/>
        </w:object>
      </w:r>
    </w:p>
    <w:p w14:paraId="725733B8" w14:textId="7716F235" w:rsidR="00855EEF" w:rsidRPr="00A70206" w:rsidRDefault="00855EEF" w:rsidP="003E5A71">
      <w:pPr>
        <w:autoSpaceDE w:val="0"/>
        <w:autoSpaceDN w:val="0"/>
        <w:adjustRightInd w:val="0"/>
        <w:spacing w:after="0" w:line="360" w:lineRule="auto"/>
        <w:ind w:left="705"/>
        <w:jc w:val="both"/>
        <w:rPr>
          <w:spacing w:val="-4"/>
        </w:rPr>
      </w:pPr>
      <w:r w:rsidRPr="00A70206">
        <w:rPr>
          <w:spacing w:val="-4"/>
        </w:rPr>
        <w:t xml:space="preserve">Na figura, em referencial </w:t>
      </w:r>
      <w:proofErr w:type="spellStart"/>
      <w:r w:rsidRPr="00A70206">
        <w:rPr>
          <w:spacing w:val="-4"/>
        </w:rPr>
        <w:t>o.n</w:t>
      </w:r>
      <w:proofErr w:type="spellEnd"/>
      <w:r w:rsidRPr="00A70206">
        <w:rPr>
          <w:spacing w:val="-4"/>
        </w:rPr>
        <w:t xml:space="preserve">. </w:t>
      </w:r>
      <w:proofErr w:type="spellStart"/>
      <w:r w:rsidRPr="00A70206">
        <w:rPr>
          <w:i/>
          <w:spacing w:val="-4"/>
        </w:rPr>
        <w:t>Oxy</w:t>
      </w:r>
      <w:proofErr w:type="spellEnd"/>
      <w:r w:rsidRPr="00A70206">
        <w:rPr>
          <w:spacing w:val="-4"/>
        </w:rPr>
        <w:t xml:space="preserve">, estão representadas as </w:t>
      </w:r>
      <w:proofErr w:type="gramStart"/>
      <w:r w:rsidRPr="00A70206">
        <w:rPr>
          <w:spacing w:val="-4"/>
        </w:rPr>
        <w:t>retas</w:t>
      </w:r>
      <w:r w:rsidR="00A70206" w:rsidRPr="00A70206">
        <w:rPr>
          <w:spacing w:val="-4"/>
        </w:rPr>
        <w:t xml:space="preserve"> </w:t>
      </w:r>
      <w:r w:rsidRPr="00A70206">
        <w:rPr>
          <w:spacing w:val="-4"/>
        </w:rPr>
        <w:t xml:space="preserve"> </w:t>
      </w:r>
      <w:r w:rsidRPr="00A70206">
        <w:rPr>
          <w:i/>
          <w:spacing w:val="-4"/>
        </w:rPr>
        <w:t>r</w:t>
      </w:r>
      <w:proofErr w:type="gramEnd"/>
      <w:r w:rsidRPr="00A70206">
        <w:rPr>
          <w:i/>
          <w:spacing w:val="-4"/>
        </w:rPr>
        <w:t xml:space="preserve"> </w:t>
      </w:r>
      <w:r w:rsidR="00A70206" w:rsidRPr="00A70206">
        <w:rPr>
          <w:i/>
          <w:spacing w:val="-4"/>
        </w:rPr>
        <w:t xml:space="preserve"> </w:t>
      </w:r>
      <w:r w:rsidRPr="00A70206">
        <w:rPr>
          <w:spacing w:val="-4"/>
        </w:rPr>
        <w:t xml:space="preserve">e </w:t>
      </w:r>
      <w:r w:rsidR="00A70206" w:rsidRPr="00A70206">
        <w:rPr>
          <w:spacing w:val="-4"/>
        </w:rPr>
        <w:t xml:space="preserve"> </w:t>
      </w:r>
      <w:r w:rsidRPr="00A70206">
        <w:rPr>
          <w:i/>
          <w:spacing w:val="-4"/>
        </w:rPr>
        <w:t>s</w:t>
      </w:r>
      <w:r w:rsidRPr="00A70206">
        <w:rPr>
          <w:spacing w:val="-4"/>
        </w:rPr>
        <w:t xml:space="preserve"> </w:t>
      </w:r>
      <w:r w:rsidR="00A70206" w:rsidRPr="00A70206">
        <w:rPr>
          <w:spacing w:val="-4"/>
        </w:rPr>
        <w:t xml:space="preserve"> </w:t>
      </w:r>
      <w:r w:rsidRPr="00A70206">
        <w:rPr>
          <w:spacing w:val="-4"/>
        </w:rPr>
        <w:t xml:space="preserve">e o gráfico da função </w:t>
      </w:r>
      <w:r w:rsidRPr="00A70206">
        <w:rPr>
          <w:spacing w:val="-4"/>
          <w:position w:val="-10"/>
        </w:rPr>
        <w:object w:dxaOrig="240" w:dyaOrig="320" w14:anchorId="0289EA42">
          <v:shape id="_x0000_i1052" type="#_x0000_t75" style="width:12pt;height:16pt" o:ole="">
            <v:imagedata r:id="rId58" o:title=""/>
          </v:shape>
          <o:OLEObject Type="Embed" ProgID="Equation.DSMT4" ShapeID="_x0000_i1052" DrawAspect="Content" ObjectID="_1609251290" r:id="rId64"/>
        </w:object>
      </w:r>
      <w:r w:rsidR="000452D8" w:rsidRPr="00A70206">
        <w:rPr>
          <w:spacing w:val="-4"/>
        </w:rPr>
        <w:t>.</w:t>
      </w:r>
    </w:p>
    <w:p w14:paraId="16680272" w14:textId="77777777" w:rsidR="00855EEF" w:rsidRDefault="00855EEF" w:rsidP="003E5A71">
      <w:pPr>
        <w:autoSpaceDE w:val="0"/>
        <w:autoSpaceDN w:val="0"/>
        <w:adjustRightInd w:val="0"/>
        <w:spacing w:after="0" w:line="360" w:lineRule="auto"/>
        <w:ind w:left="705"/>
        <w:jc w:val="both"/>
      </w:pPr>
      <w:r>
        <w:t>Sabe-se que:</w:t>
      </w:r>
    </w:p>
    <w:p w14:paraId="431B90BD" w14:textId="22EA2DB3" w:rsidR="00855EEF" w:rsidRDefault="003E5A71" w:rsidP="003E5A71">
      <w:pPr>
        <w:autoSpaceDE w:val="0"/>
        <w:autoSpaceDN w:val="0"/>
        <w:adjustRightInd w:val="0"/>
        <w:spacing w:after="0" w:line="360" w:lineRule="auto"/>
        <w:ind w:left="705"/>
        <w:jc w:val="both"/>
      </w:pPr>
      <w:r>
        <w:rPr>
          <w:b/>
        </w:rPr>
        <w:t xml:space="preserve">▪ </w:t>
      </w:r>
      <w:r w:rsidR="00855EEF">
        <w:t xml:space="preserve">a reta </w:t>
      </w:r>
      <w:r w:rsidR="00855EEF" w:rsidRPr="002743C8">
        <w:rPr>
          <w:i/>
        </w:rPr>
        <w:t>r</w:t>
      </w:r>
      <w:r w:rsidR="00855EEF">
        <w:t xml:space="preserve"> é tangente ao gráfico de </w:t>
      </w:r>
      <w:r w:rsidR="00855EEF" w:rsidRPr="002743C8">
        <w:rPr>
          <w:i/>
        </w:rPr>
        <w:t>f</w:t>
      </w:r>
      <w:r w:rsidR="00855EEF">
        <w:t xml:space="preserve"> no ponto </w:t>
      </w:r>
      <w:r w:rsidR="00855EEF" w:rsidRPr="002743C8">
        <w:rPr>
          <w:i/>
        </w:rPr>
        <w:t>A</w:t>
      </w:r>
      <w:r w:rsidR="00855EEF">
        <w:t xml:space="preserve">, interseção do gráfico </w:t>
      </w:r>
      <w:proofErr w:type="gramStart"/>
      <w:r w:rsidR="00855EEF">
        <w:t>de</w:t>
      </w:r>
      <w:r w:rsidR="00BD0EEB">
        <w:t xml:space="preserve"> </w:t>
      </w:r>
      <w:r w:rsidR="00855EEF">
        <w:t xml:space="preserve"> </w:t>
      </w:r>
      <w:r w:rsidR="00855EEF" w:rsidRPr="002743C8">
        <w:rPr>
          <w:i/>
        </w:rPr>
        <w:t>f</w:t>
      </w:r>
      <w:proofErr w:type="gramEnd"/>
      <w:r w:rsidR="00855EEF" w:rsidRPr="002743C8">
        <w:rPr>
          <w:i/>
        </w:rPr>
        <w:t xml:space="preserve"> </w:t>
      </w:r>
      <w:r w:rsidR="00BD0EEB">
        <w:rPr>
          <w:i/>
        </w:rPr>
        <w:t xml:space="preserve"> </w:t>
      </w:r>
      <w:r w:rsidR="00855EEF">
        <w:t>com o eixo</w:t>
      </w:r>
      <w:r w:rsidR="00BD0EEB">
        <w:t xml:space="preserve"> </w:t>
      </w:r>
      <w:r w:rsidR="00855EEF">
        <w:t xml:space="preserve"> </w:t>
      </w:r>
      <w:proofErr w:type="spellStart"/>
      <w:r w:rsidR="00855EEF" w:rsidRPr="002743C8">
        <w:rPr>
          <w:i/>
        </w:rPr>
        <w:t>Oy</w:t>
      </w:r>
      <w:proofErr w:type="spellEnd"/>
      <w:r w:rsidR="00BD0EEB">
        <w:rPr>
          <w:i/>
        </w:rPr>
        <w:t xml:space="preserve"> </w:t>
      </w:r>
      <w:r w:rsidR="00707C31">
        <w:t>;</w:t>
      </w:r>
    </w:p>
    <w:p w14:paraId="0D636544" w14:textId="72E2E1E4" w:rsidR="00855EEF" w:rsidRDefault="003E5A71" w:rsidP="003E5A71">
      <w:pPr>
        <w:autoSpaceDE w:val="0"/>
        <w:autoSpaceDN w:val="0"/>
        <w:adjustRightInd w:val="0"/>
        <w:spacing w:after="0" w:line="360" w:lineRule="auto"/>
        <w:ind w:left="705"/>
        <w:jc w:val="both"/>
      </w:pPr>
      <w:r>
        <w:rPr>
          <w:b/>
        </w:rPr>
        <w:t xml:space="preserve">▪ </w:t>
      </w:r>
      <w:r w:rsidRPr="000452D8">
        <w:t>a</w:t>
      </w:r>
      <w:r w:rsidR="00855EEF">
        <w:t xml:space="preserve"> reta </w:t>
      </w:r>
      <w:r w:rsidR="00855EEF" w:rsidRPr="002743C8">
        <w:rPr>
          <w:i/>
        </w:rPr>
        <w:t>s</w:t>
      </w:r>
      <w:r w:rsidR="00855EEF">
        <w:t xml:space="preserve"> é perpendicular à reta </w:t>
      </w:r>
      <w:r w:rsidR="00855EEF" w:rsidRPr="002743C8">
        <w:rPr>
          <w:i/>
        </w:rPr>
        <w:t>r</w:t>
      </w:r>
      <w:r w:rsidR="00855EEF">
        <w:t xml:space="preserve"> e é tangente ao gráfico </w:t>
      </w:r>
      <w:proofErr w:type="gramStart"/>
      <w:r w:rsidR="00855EEF">
        <w:t>de</w:t>
      </w:r>
      <w:r w:rsidR="00855EEF" w:rsidRPr="002743C8">
        <w:rPr>
          <w:i/>
        </w:rPr>
        <w:t xml:space="preserve"> </w:t>
      </w:r>
      <w:r w:rsidR="00BD0EEB">
        <w:rPr>
          <w:i/>
        </w:rPr>
        <w:t xml:space="preserve"> </w:t>
      </w:r>
      <w:r w:rsidR="00855EEF" w:rsidRPr="002743C8">
        <w:rPr>
          <w:i/>
        </w:rPr>
        <w:t>f</w:t>
      </w:r>
      <w:proofErr w:type="gramEnd"/>
      <w:r w:rsidR="00855EEF">
        <w:t xml:space="preserve"> </w:t>
      </w:r>
      <w:r w:rsidR="00BD0EEB">
        <w:t xml:space="preserve"> </w:t>
      </w:r>
      <w:r w:rsidR="00855EEF">
        <w:t xml:space="preserve">no ponto </w:t>
      </w:r>
      <w:r w:rsidR="00BD0EEB">
        <w:t xml:space="preserve"> </w:t>
      </w:r>
      <w:r w:rsidR="00855EEF" w:rsidRPr="002743C8">
        <w:rPr>
          <w:i/>
        </w:rPr>
        <w:t>B</w:t>
      </w:r>
      <w:r w:rsidR="00BD0EEB">
        <w:rPr>
          <w:i/>
        </w:rPr>
        <w:t xml:space="preserve"> </w:t>
      </w:r>
      <w:r w:rsidR="00855EEF">
        <w:t>.</w:t>
      </w:r>
    </w:p>
    <w:p w14:paraId="635A83A7" w14:textId="0500E3C3" w:rsidR="00855EEF" w:rsidRPr="00AE6A5D" w:rsidRDefault="00855EEF" w:rsidP="000452D8">
      <w:pPr>
        <w:autoSpaceDE w:val="0"/>
        <w:autoSpaceDN w:val="0"/>
        <w:adjustRightInd w:val="0"/>
        <w:spacing w:after="0" w:line="360" w:lineRule="auto"/>
        <w:ind w:left="705"/>
        <w:jc w:val="both"/>
      </w:pPr>
      <w:r w:rsidRPr="00AE6A5D">
        <w:t xml:space="preserve">Determina, recorrendo às capacidades gráficas da calculadora, a abcissa do ponto </w:t>
      </w:r>
      <w:proofErr w:type="gramStart"/>
      <w:r w:rsidRPr="00AE6A5D">
        <w:rPr>
          <w:i/>
        </w:rPr>
        <w:t>B</w:t>
      </w:r>
      <w:r w:rsidR="00BD0EEB">
        <w:rPr>
          <w:i/>
        </w:rPr>
        <w:t xml:space="preserve"> </w:t>
      </w:r>
      <w:r w:rsidRPr="00AE6A5D">
        <w:t>.</w:t>
      </w:r>
      <w:proofErr w:type="gramEnd"/>
    </w:p>
    <w:p w14:paraId="2D00D8D3" w14:textId="77777777" w:rsidR="00855EEF" w:rsidRDefault="00855EEF" w:rsidP="000452D8">
      <w:pPr>
        <w:autoSpaceDE w:val="0"/>
        <w:autoSpaceDN w:val="0"/>
        <w:adjustRightInd w:val="0"/>
        <w:spacing w:after="0" w:line="360" w:lineRule="auto"/>
        <w:ind w:left="705"/>
        <w:jc w:val="both"/>
      </w:pPr>
      <w:r>
        <w:t>Na tua resposta deves apresentar:</w:t>
      </w:r>
    </w:p>
    <w:p w14:paraId="148AEC26" w14:textId="0E88A1A1" w:rsidR="00855EEF" w:rsidRPr="000A1FB1" w:rsidRDefault="000452D8" w:rsidP="000452D8">
      <w:pPr>
        <w:autoSpaceDE w:val="0"/>
        <w:autoSpaceDN w:val="0"/>
        <w:adjustRightInd w:val="0"/>
        <w:spacing w:after="0" w:line="360" w:lineRule="auto"/>
        <w:ind w:left="705"/>
        <w:jc w:val="both"/>
      </w:pPr>
      <w:r>
        <w:rPr>
          <w:b/>
        </w:rPr>
        <w:t xml:space="preserve">▪ </w:t>
      </w:r>
      <w:r w:rsidR="00855EEF">
        <w:t xml:space="preserve">uma expressão da derivada da função </w:t>
      </w:r>
      <w:r w:rsidR="00855EEF" w:rsidRPr="002743C8">
        <w:rPr>
          <w:position w:val="-10"/>
        </w:rPr>
        <w:object w:dxaOrig="240" w:dyaOrig="320" w14:anchorId="7FEC9F25">
          <v:shape id="_x0000_i1053" type="#_x0000_t75" style="width:12pt;height:16pt" o:ole="">
            <v:imagedata r:id="rId58" o:title=""/>
          </v:shape>
          <o:OLEObject Type="Embed" ProgID="Equation.DSMT4" ShapeID="_x0000_i1053" DrawAspect="Content" ObjectID="_1609251291" r:id="rId65"/>
        </w:object>
      </w:r>
      <w:r w:rsidR="00855EEF">
        <w:t>;</w:t>
      </w:r>
    </w:p>
    <w:p w14:paraId="30922AF3" w14:textId="2728CF21" w:rsidR="00855EEF" w:rsidRDefault="000452D8" w:rsidP="000452D8">
      <w:pPr>
        <w:autoSpaceDE w:val="0"/>
        <w:autoSpaceDN w:val="0"/>
        <w:adjustRightInd w:val="0"/>
        <w:spacing w:after="0" w:line="360" w:lineRule="auto"/>
        <w:ind w:left="705"/>
        <w:jc w:val="both"/>
      </w:pPr>
      <w:r>
        <w:rPr>
          <w:b/>
        </w:rPr>
        <w:t xml:space="preserve">▪ </w:t>
      </w:r>
      <w:r w:rsidR="00855EEF">
        <w:t xml:space="preserve">a </w:t>
      </w:r>
      <w:proofErr w:type="gramStart"/>
      <w:r w:rsidR="00855EEF">
        <w:t xml:space="preserve">reta </w:t>
      </w:r>
      <w:r w:rsidR="00BD0EEB">
        <w:t xml:space="preserve"> </w:t>
      </w:r>
      <w:r w:rsidR="00855EEF" w:rsidRPr="000A1FB1">
        <w:rPr>
          <w:i/>
        </w:rPr>
        <w:t>r</w:t>
      </w:r>
      <w:proofErr w:type="gramEnd"/>
      <w:r w:rsidR="00BD0EEB">
        <w:rPr>
          <w:i/>
        </w:rPr>
        <w:t xml:space="preserve"> </w:t>
      </w:r>
      <w:r w:rsidR="00855EEF">
        <w:t>, na forma de equação reduzida;</w:t>
      </w:r>
    </w:p>
    <w:p w14:paraId="72866824" w14:textId="4D1B665E" w:rsidR="00855EEF" w:rsidRDefault="000452D8" w:rsidP="000452D8">
      <w:pPr>
        <w:autoSpaceDE w:val="0"/>
        <w:autoSpaceDN w:val="0"/>
        <w:adjustRightInd w:val="0"/>
        <w:spacing w:after="0" w:line="360" w:lineRule="auto"/>
        <w:ind w:left="705"/>
        <w:jc w:val="both"/>
      </w:pPr>
      <w:r>
        <w:rPr>
          <w:b/>
        </w:rPr>
        <w:t xml:space="preserve">▪ </w:t>
      </w:r>
      <w:r w:rsidR="00DE6C6E" w:rsidRPr="00DE6C6E">
        <w:t>a</w:t>
      </w:r>
      <w:r w:rsidR="00DE6C6E">
        <w:rPr>
          <w:b/>
        </w:rPr>
        <w:t xml:space="preserve"> </w:t>
      </w:r>
      <w:r w:rsidR="00855EEF">
        <w:t xml:space="preserve">relação entre os declives das </w:t>
      </w:r>
      <w:proofErr w:type="gramStart"/>
      <w:r w:rsidR="00855EEF">
        <w:t xml:space="preserve">retas </w:t>
      </w:r>
      <w:r w:rsidR="00BD0EEB">
        <w:t xml:space="preserve"> </w:t>
      </w:r>
      <w:r w:rsidR="00855EEF" w:rsidRPr="000A1FB1">
        <w:rPr>
          <w:i/>
        </w:rPr>
        <w:t>r</w:t>
      </w:r>
      <w:proofErr w:type="gramEnd"/>
      <w:r w:rsidR="00BD0EEB">
        <w:rPr>
          <w:i/>
        </w:rPr>
        <w:t xml:space="preserve"> </w:t>
      </w:r>
      <w:r w:rsidR="00855EEF">
        <w:t xml:space="preserve"> e </w:t>
      </w:r>
      <w:r w:rsidR="00BD0EEB">
        <w:t xml:space="preserve"> </w:t>
      </w:r>
      <w:r w:rsidR="00855EEF" w:rsidRPr="000A1FB1">
        <w:rPr>
          <w:i/>
        </w:rPr>
        <w:t>s</w:t>
      </w:r>
      <w:r w:rsidR="00BD0EEB">
        <w:rPr>
          <w:i/>
        </w:rPr>
        <w:t xml:space="preserve"> </w:t>
      </w:r>
      <w:r w:rsidR="00855EEF">
        <w:t>;</w:t>
      </w:r>
    </w:p>
    <w:p w14:paraId="2956324D" w14:textId="50389C3F" w:rsidR="00855EEF" w:rsidRDefault="000452D8" w:rsidP="000452D8">
      <w:pPr>
        <w:autoSpaceDE w:val="0"/>
        <w:autoSpaceDN w:val="0"/>
        <w:adjustRightInd w:val="0"/>
        <w:spacing w:after="0" w:line="360" w:lineRule="auto"/>
        <w:ind w:left="705"/>
        <w:jc w:val="both"/>
      </w:pPr>
      <w:r>
        <w:rPr>
          <w:b/>
        </w:rPr>
        <w:t xml:space="preserve">▪ </w:t>
      </w:r>
      <w:r w:rsidR="00DE6C6E" w:rsidRPr="00DE6C6E">
        <w:t>a</w:t>
      </w:r>
      <w:r w:rsidR="00DE6C6E">
        <w:rPr>
          <w:b/>
        </w:rPr>
        <w:t xml:space="preserve"> </w:t>
      </w:r>
      <w:r>
        <w:t>r</w:t>
      </w:r>
      <w:r w:rsidR="00855EEF">
        <w:t xml:space="preserve">esolução gráfica da equação cuja solução é a abcissa </w:t>
      </w:r>
      <w:proofErr w:type="gramStart"/>
      <w:r w:rsidR="00855EEF">
        <w:t xml:space="preserve">de </w:t>
      </w:r>
      <w:r w:rsidR="00BD0EEB">
        <w:t xml:space="preserve"> </w:t>
      </w:r>
      <w:r w:rsidR="00855EEF" w:rsidRPr="000A1FB1">
        <w:rPr>
          <w:i/>
        </w:rPr>
        <w:t>B</w:t>
      </w:r>
      <w:proofErr w:type="gramEnd"/>
      <w:r w:rsidR="00BD0EEB">
        <w:rPr>
          <w:i/>
        </w:rPr>
        <w:t xml:space="preserve"> </w:t>
      </w:r>
      <w:r w:rsidR="00855EEF">
        <w:t>;</w:t>
      </w:r>
    </w:p>
    <w:p w14:paraId="6AD48C50" w14:textId="342B1F7F" w:rsidR="00855EEF" w:rsidRPr="000A1FB1" w:rsidRDefault="000452D8" w:rsidP="000452D8">
      <w:pPr>
        <w:autoSpaceDE w:val="0"/>
        <w:autoSpaceDN w:val="0"/>
        <w:adjustRightInd w:val="0"/>
        <w:spacing w:after="0" w:line="360" w:lineRule="auto"/>
        <w:ind w:left="705"/>
        <w:jc w:val="both"/>
      </w:pPr>
      <w:r>
        <w:rPr>
          <w:b/>
        </w:rPr>
        <w:t xml:space="preserve">▪ </w:t>
      </w:r>
      <w:r w:rsidR="00855EEF">
        <w:t xml:space="preserve">o valor da abcissa </w:t>
      </w:r>
      <w:proofErr w:type="gramStart"/>
      <w:r w:rsidR="00855EEF">
        <w:t xml:space="preserve">de </w:t>
      </w:r>
      <w:r w:rsidR="00BD0EEB">
        <w:t xml:space="preserve"> </w:t>
      </w:r>
      <w:r w:rsidR="00855EEF" w:rsidRPr="000A1FB1">
        <w:rPr>
          <w:i/>
        </w:rPr>
        <w:t>B</w:t>
      </w:r>
      <w:proofErr w:type="gramEnd"/>
      <w:r w:rsidR="00BD0EEB">
        <w:rPr>
          <w:i/>
        </w:rPr>
        <w:t xml:space="preserve"> </w:t>
      </w:r>
      <w:r w:rsidR="00855EEF">
        <w:t>, arredondado às centésimas.</w:t>
      </w:r>
    </w:p>
    <w:p w14:paraId="4CEB4796" w14:textId="1A09DC65" w:rsidR="006C2131" w:rsidRDefault="006C2131" w:rsidP="006C2131">
      <w:pPr>
        <w:pStyle w:val="PargrafodaLista"/>
        <w:ind w:left="360"/>
        <w:jc w:val="center"/>
        <w:rPr>
          <w:b/>
          <w:noProof/>
          <w:szCs w:val="24"/>
        </w:rPr>
      </w:pPr>
      <w:r w:rsidRPr="00DF4F3A">
        <w:rPr>
          <w:b/>
          <w:noProof/>
          <w:szCs w:val="24"/>
        </w:rPr>
        <w:t>FIM (Caderno 1)</w:t>
      </w:r>
    </w:p>
    <w:tbl>
      <w:tblPr>
        <w:tblStyle w:val="TabelacomGrelha"/>
        <w:tblW w:w="0" w:type="auto"/>
        <w:jc w:val="center"/>
        <w:tblLook w:val="04A0" w:firstRow="1" w:lastRow="0" w:firstColumn="1" w:lastColumn="0" w:noHBand="0" w:noVBand="1"/>
      </w:tblPr>
      <w:tblGrid>
        <w:gridCol w:w="2196"/>
        <w:gridCol w:w="665"/>
        <w:gridCol w:w="753"/>
        <w:gridCol w:w="596"/>
        <w:gridCol w:w="709"/>
        <w:gridCol w:w="746"/>
        <w:gridCol w:w="616"/>
        <w:gridCol w:w="512"/>
        <w:gridCol w:w="992"/>
      </w:tblGrid>
      <w:tr w:rsidR="00E36E38" w:rsidRPr="00DF4F3A" w14:paraId="4AAADC28" w14:textId="77777777" w:rsidTr="00900A56">
        <w:trPr>
          <w:jc w:val="center"/>
        </w:trPr>
        <w:tc>
          <w:tcPr>
            <w:tcW w:w="6793" w:type="dxa"/>
            <w:gridSpan w:val="8"/>
            <w:shd w:val="clear" w:color="auto" w:fill="C6D9F1" w:themeFill="text2" w:themeFillTint="33"/>
            <w:vAlign w:val="center"/>
          </w:tcPr>
          <w:p w14:paraId="768795FA" w14:textId="77777777" w:rsidR="00E36E38" w:rsidRPr="00DF4F3A" w:rsidRDefault="00E36E38" w:rsidP="00900A56">
            <w:pPr>
              <w:spacing w:after="0"/>
              <w:jc w:val="center"/>
              <w:rPr>
                <w:b/>
                <w:noProof/>
              </w:rPr>
            </w:pPr>
            <w:r w:rsidRPr="00DF4F3A">
              <w:rPr>
                <w:b/>
                <w:noProof/>
              </w:rPr>
              <w:t>Cotações</w:t>
            </w:r>
          </w:p>
        </w:tc>
        <w:tc>
          <w:tcPr>
            <w:tcW w:w="992" w:type="dxa"/>
            <w:shd w:val="clear" w:color="auto" w:fill="C6D9F1" w:themeFill="text2" w:themeFillTint="33"/>
            <w:vAlign w:val="center"/>
          </w:tcPr>
          <w:p w14:paraId="4A917E66" w14:textId="77777777" w:rsidR="00E36E38" w:rsidRPr="00DF4F3A" w:rsidRDefault="00E36E38" w:rsidP="00900A56">
            <w:pPr>
              <w:spacing w:after="0"/>
              <w:jc w:val="center"/>
              <w:rPr>
                <w:b/>
                <w:noProof/>
              </w:rPr>
            </w:pPr>
            <w:r w:rsidRPr="00DF4F3A">
              <w:rPr>
                <w:b/>
                <w:noProof/>
              </w:rPr>
              <w:t>Total</w:t>
            </w:r>
          </w:p>
        </w:tc>
      </w:tr>
      <w:tr w:rsidR="00E36E38" w:rsidRPr="00DF4F3A" w14:paraId="2AAFF497" w14:textId="77777777" w:rsidTr="00900A56">
        <w:trPr>
          <w:jc w:val="center"/>
        </w:trPr>
        <w:tc>
          <w:tcPr>
            <w:tcW w:w="2196" w:type="dxa"/>
            <w:shd w:val="clear" w:color="auto" w:fill="C6D9F1" w:themeFill="text2" w:themeFillTint="33"/>
            <w:vAlign w:val="center"/>
          </w:tcPr>
          <w:p w14:paraId="17CCC0DA" w14:textId="77777777" w:rsidR="00E36E38" w:rsidRPr="00DF4F3A" w:rsidRDefault="00E36E38" w:rsidP="00900A56">
            <w:pPr>
              <w:spacing w:after="0"/>
              <w:jc w:val="center"/>
              <w:rPr>
                <w:b/>
                <w:noProof/>
                <w:sz w:val="20"/>
              </w:rPr>
            </w:pPr>
            <w:r w:rsidRPr="00DF4F3A">
              <w:rPr>
                <w:b/>
                <w:noProof/>
                <w:sz w:val="20"/>
              </w:rPr>
              <w:t xml:space="preserve">Questões </w:t>
            </w:r>
            <w:r>
              <w:rPr>
                <w:b/>
                <w:noProof/>
                <w:sz w:val="20"/>
              </w:rPr>
              <w:t>–</w:t>
            </w:r>
            <w:r w:rsidRPr="00DF4F3A">
              <w:rPr>
                <w:b/>
                <w:noProof/>
                <w:sz w:val="20"/>
              </w:rPr>
              <w:t xml:space="preserve"> Caderno 1</w:t>
            </w:r>
          </w:p>
        </w:tc>
        <w:tc>
          <w:tcPr>
            <w:tcW w:w="665" w:type="dxa"/>
            <w:shd w:val="clear" w:color="auto" w:fill="auto"/>
            <w:vAlign w:val="center"/>
          </w:tcPr>
          <w:p w14:paraId="250F2844" w14:textId="77777777" w:rsidR="00E36E38" w:rsidRPr="00DF4F3A" w:rsidRDefault="00E36E38" w:rsidP="00900A56">
            <w:pPr>
              <w:spacing w:after="0"/>
              <w:jc w:val="center"/>
              <w:rPr>
                <w:b/>
                <w:noProof/>
                <w:sz w:val="20"/>
              </w:rPr>
            </w:pPr>
            <w:r>
              <w:rPr>
                <w:b/>
                <w:noProof/>
                <w:sz w:val="20"/>
              </w:rPr>
              <w:t>1.1.</w:t>
            </w:r>
          </w:p>
        </w:tc>
        <w:tc>
          <w:tcPr>
            <w:tcW w:w="753" w:type="dxa"/>
            <w:shd w:val="clear" w:color="auto" w:fill="auto"/>
            <w:vAlign w:val="center"/>
          </w:tcPr>
          <w:p w14:paraId="51886D9A" w14:textId="77777777" w:rsidR="00E36E38" w:rsidRPr="00DF4F3A" w:rsidRDefault="00E36E38" w:rsidP="00900A56">
            <w:pPr>
              <w:spacing w:after="0"/>
              <w:jc w:val="center"/>
              <w:rPr>
                <w:b/>
                <w:noProof/>
                <w:sz w:val="20"/>
              </w:rPr>
            </w:pPr>
            <w:r>
              <w:rPr>
                <w:b/>
                <w:noProof/>
                <w:sz w:val="20"/>
              </w:rPr>
              <w:t>1.2.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79E18FEC" w14:textId="77777777" w:rsidR="00E36E38" w:rsidRPr="00DF4F3A" w:rsidRDefault="00E36E38" w:rsidP="00900A56">
            <w:pPr>
              <w:spacing w:after="0"/>
              <w:jc w:val="center"/>
              <w:rPr>
                <w:b/>
                <w:noProof/>
                <w:sz w:val="20"/>
              </w:rPr>
            </w:pPr>
            <w:r>
              <w:rPr>
                <w:b/>
                <w:noProof/>
                <w:sz w:val="20"/>
              </w:rPr>
              <w:t>2.1.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D5B4EEA" w14:textId="77777777" w:rsidR="00E36E38" w:rsidRPr="00DF4F3A" w:rsidRDefault="00E36E38" w:rsidP="00900A56">
            <w:pPr>
              <w:spacing w:after="0"/>
              <w:jc w:val="center"/>
              <w:rPr>
                <w:b/>
                <w:noProof/>
                <w:sz w:val="20"/>
              </w:rPr>
            </w:pPr>
            <w:r>
              <w:rPr>
                <w:b/>
                <w:noProof/>
                <w:sz w:val="20"/>
              </w:rPr>
              <w:t>2.2.</w:t>
            </w:r>
          </w:p>
        </w:tc>
        <w:tc>
          <w:tcPr>
            <w:tcW w:w="746" w:type="dxa"/>
            <w:shd w:val="clear" w:color="auto" w:fill="auto"/>
            <w:vAlign w:val="center"/>
          </w:tcPr>
          <w:p w14:paraId="12EF3C5B" w14:textId="77777777" w:rsidR="00E36E38" w:rsidRPr="00DF4F3A" w:rsidRDefault="00E36E38" w:rsidP="00900A56">
            <w:pPr>
              <w:spacing w:after="0"/>
              <w:jc w:val="center"/>
              <w:rPr>
                <w:b/>
                <w:noProof/>
                <w:sz w:val="20"/>
              </w:rPr>
            </w:pPr>
            <w:r>
              <w:rPr>
                <w:b/>
                <w:noProof/>
                <w:sz w:val="20"/>
              </w:rPr>
              <w:t>3.1.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7EEB1E43" w14:textId="77777777" w:rsidR="00E36E38" w:rsidRPr="00DF4F3A" w:rsidRDefault="00E36E38" w:rsidP="00900A56">
            <w:pPr>
              <w:spacing w:after="0"/>
              <w:jc w:val="center"/>
              <w:rPr>
                <w:b/>
                <w:noProof/>
                <w:sz w:val="20"/>
              </w:rPr>
            </w:pPr>
            <w:r>
              <w:rPr>
                <w:b/>
                <w:noProof/>
                <w:sz w:val="20"/>
              </w:rPr>
              <w:t>3.2.</w:t>
            </w:r>
          </w:p>
        </w:tc>
        <w:tc>
          <w:tcPr>
            <w:tcW w:w="507" w:type="dxa"/>
            <w:shd w:val="clear" w:color="auto" w:fill="auto"/>
            <w:vAlign w:val="center"/>
          </w:tcPr>
          <w:p w14:paraId="1CF4DAD1" w14:textId="77777777" w:rsidR="00E36E38" w:rsidRPr="00DF4F3A" w:rsidRDefault="00E36E38" w:rsidP="00900A56">
            <w:pPr>
              <w:spacing w:after="0"/>
              <w:rPr>
                <w:b/>
                <w:noProof/>
                <w:sz w:val="20"/>
              </w:rPr>
            </w:pPr>
            <w:r>
              <w:rPr>
                <w:b/>
                <w:noProof/>
                <w:sz w:val="20"/>
              </w:rPr>
              <w:t>4.</w:t>
            </w:r>
          </w:p>
        </w:tc>
        <w:tc>
          <w:tcPr>
            <w:tcW w:w="992" w:type="dxa"/>
            <w:shd w:val="clear" w:color="auto" w:fill="C6D9F1" w:themeFill="text2" w:themeFillTint="33"/>
            <w:vAlign w:val="center"/>
          </w:tcPr>
          <w:p w14:paraId="787B3BBF" w14:textId="77777777" w:rsidR="00E36E38" w:rsidRPr="00DF4F3A" w:rsidRDefault="00E36E38" w:rsidP="00900A56">
            <w:pPr>
              <w:spacing w:after="0"/>
              <w:jc w:val="center"/>
              <w:rPr>
                <w:b/>
                <w:noProof/>
              </w:rPr>
            </w:pPr>
          </w:p>
        </w:tc>
      </w:tr>
      <w:tr w:rsidR="00E36E38" w:rsidRPr="00DF4F3A" w14:paraId="630A4066" w14:textId="77777777" w:rsidTr="00900A56">
        <w:trPr>
          <w:jc w:val="center"/>
        </w:trPr>
        <w:tc>
          <w:tcPr>
            <w:tcW w:w="2196" w:type="dxa"/>
            <w:shd w:val="clear" w:color="auto" w:fill="C6D9F1" w:themeFill="text2" w:themeFillTint="33"/>
            <w:vAlign w:val="center"/>
          </w:tcPr>
          <w:p w14:paraId="3B471567" w14:textId="77777777" w:rsidR="00E36E38" w:rsidRPr="00DF4F3A" w:rsidRDefault="00E36E38" w:rsidP="00900A56">
            <w:pPr>
              <w:spacing w:after="0"/>
              <w:jc w:val="center"/>
              <w:rPr>
                <w:b/>
                <w:noProof/>
                <w:sz w:val="20"/>
              </w:rPr>
            </w:pPr>
            <w:r w:rsidRPr="00DF4F3A">
              <w:rPr>
                <w:b/>
                <w:noProof/>
                <w:sz w:val="20"/>
              </w:rPr>
              <w:t>Pontos</w:t>
            </w:r>
          </w:p>
        </w:tc>
        <w:tc>
          <w:tcPr>
            <w:tcW w:w="665" w:type="dxa"/>
            <w:vAlign w:val="center"/>
          </w:tcPr>
          <w:p w14:paraId="310CF460" w14:textId="77777777" w:rsidR="00E36E38" w:rsidRPr="00DF4F3A" w:rsidRDefault="00E36E38" w:rsidP="00900A56">
            <w:pPr>
              <w:spacing w:after="0"/>
              <w:jc w:val="center"/>
              <w:rPr>
                <w:noProof/>
                <w:sz w:val="20"/>
              </w:rPr>
            </w:pPr>
            <w:r>
              <w:rPr>
                <w:noProof/>
                <w:sz w:val="20"/>
              </w:rPr>
              <w:t>12</w:t>
            </w:r>
          </w:p>
        </w:tc>
        <w:tc>
          <w:tcPr>
            <w:tcW w:w="753" w:type="dxa"/>
            <w:vAlign w:val="center"/>
          </w:tcPr>
          <w:p w14:paraId="5907C630" w14:textId="77777777" w:rsidR="00E36E38" w:rsidRPr="00DF4F3A" w:rsidRDefault="00E36E38" w:rsidP="00900A56">
            <w:pPr>
              <w:spacing w:after="0"/>
              <w:jc w:val="center"/>
              <w:rPr>
                <w:noProof/>
                <w:sz w:val="20"/>
              </w:rPr>
            </w:pPr>
            <w:r>
              <w:rPr>
                <w:noProof/>
                <w:sz w:val="20"/>
              </w:rPr>
              <w:t>15</w:t>
            </w:r>
          </w:p>
        </w:tc>
        <w:tc>
          <w:tcPr>
            <w:tcW w:w="596" w:type="dxa"/>
            <w:vAlign w:val="center"/>
          </w:tcPr>
          <w:p w14:paraId="1A4B0BF0" w14:textId="77777777" w:rsidR="00E36E38" w:rsidRPr="00DF4F3A" w:rsidRDefault="00E36E38" w:rsidP="00900A56">
            <w:pPr>
              <w:spacing w:after="0"/>
              <w:jc w:val="center"/>
              <w:rPr>
                <w:noProof/>
                <w:sz w:val="20"/>
              </w:rPr>
            </w:pPr>
            <w:r>
              <w:rPr>
                <w:noProof/>
                <w:sz w:val="20"/>
              </w:rPr>
              <w:t>12</w:t>
            </w:r>
          </w:p>
        </w:tc>
        <w:tc>
          <w:tcPr>
            <w:tcW w:w="709" w:type="dxa"/>
            <w:vAlign w:val="center"/>
          </w:tcPr>
          <w:p w14:paraId="4C15AA43" w14:textId="77777777" w:rsidR="00E36E38" w:rsidRPr="00DF4F3A" w:rsidRDefault="00E36E38" w:rsidP="00900A56">
            <w:pPr>
              <w:spacing w:after="0"/>
              <w:jc w:val="center"/>
              <w:rPr>
                <w:noProof/>
                <w:sz w:val="20"/>
              </w:rPr>
            </w:pPr>
            <w:r>
              <w:rPr>
                <w:noProof/>
                <w:sz w:val="20"/>
              </w:rPr>
              <w:t>12</w:t>
            </w:r>
          </w:p>
        </w:tc>
        <w:tc>
          <w:tcPr>
            <w:tcW w:w="746" w:type="dxa"/>
            <w:shd w:val="clear" w:color="auto" w:fill="auto"/>
            <w:vAlign w:val="center"/>
          </w:tcPr>
          <w:p w14:paraId="7631AF64" w14:textId="77777777" w:rsidR="00E36E38" w:rsidRPr="00DF4F3A" w:rsidRDefault="00E36E38" w:rsidP="00900A56">
            <w:pPr>
              <w:spacing w:after="0"/>
              <w:jc w:val="center"/>
              <w:rPr>
                <w:noProof/>
                <w:sz w:val="20"/>
              </w:rPr>
            </w:pPr>
            <w:r>
              <w:rPr>
                <w:noProof/>
                <w:sz w:val="20"/>
              </w:rPr>
              <w:t>12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6B229479" w14:textId="77777777" w:rsidR="00E36E38" w:rsidRPr="00DF4F3A" w:rsidRDefault="00E36E38" w:rsidP="00900A56">
            <w:pPr>
              <w:spacing w:after="0"/>
              <w:jc w:val="center"/>
              <w:rPr>
                <w:noProof/>
                <w:sz w:val="20"/>
              </w:rPr>
            </w:pPr>
            <w:r>
              <w:rPr>
                <w:noProof/>
                <w:sz w:val="20"/>
              </w:rPr>
              <w:t>15</w:t>
            </w:r>
          </w:p>
        </w:tc>
        <w:tc>
          <w:tcPr>
            <w:tcW w:w="507" w:type="dxa"/>
            <w:shd w:val="clear" w:color="auto" w:fill="auto"/>
            <w:vAlign w:val="center"/>
          </w:tcPr>
          <w:p w14:paraId="28A6DD9F" w14:textId="77777777" w:rsidR="00E36E38" w:rsidRPr="00DF4F3A" w:rsidRDefault="00E36E38" w:rsidP="00900A56">
            <w:pPr>
              <w:spacing w:after="0"/>
              <w:jc w:val="center"/>
              <w:rPr>
                <w:noProof/>
                <w:sz w:val="20"/>
              </w:rPr>
            </w:pPr>
            <w:r>
              <w:rPr>
                <w:noProof/>
                <w:sz w:val="20"/>
              </w:rPr>
              <w:t>17</w:t>
            </w:r>
          </w:p>
        </w:tc>
        <w:tc>
          <w:tcPr>
            <w:tcW w:w="992" w:type="dxa"/>
            <w:shd w:val="clear" w:color="auto" w:fill="C6D9F1" w:themeFill="text2" w:themeFillTint="33"/>
            <w:vAlign w:val="center"/>
          </w:tcPr>
          <w:p w14:paraId="2490D363" w14:textId="77777777" w:rsidR="00E36E38" w:rsidRPr="00DF4F3A" w:rsidRDefault="00E36E38" w:rsidP="00900A56">
            <w:pPr>
              <w:spacing w:after="0"/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95</w:t>
            </w:r>
          </w:p>
        </w:tc>
      </w:tr>
    </w:tbl>
    <w:p w14:paraId="0621039C" w14:textId="32DA30FF" w:rsidR="006C2131" w:rsidRPr="00DF4F3A" w:rsidRDefault="006C2131" w:rsidP="009942EF">
      <w:pPr>
        <w:spacing w:after="0" w:line="240" w:lineRule="auto"/>
        <w:jc w:val="center"/>
        <w:rPr>
          <w:b/>
          <w:szCs w:val="24"/>
        </w:rPr>
      </w:pPr>
      <w:r w:rsidRPr="00DF4F3A">
        <w:rPr>
          <w:b/>
          <w:szCs w:val="24"/>
        </w:rPr>
        <w:lastRenderedPageBreak/>
        <w:t>CADERNO 2</w:t>
      </w:r>
    </w:p>
    <w:p w14:paraId="3B943AF5" w14:textId="5827D8B3" w:rsidR="006C2131" w:rsidRPr="00DF4F3A" w:rsidRDefault="006C2131" w:rsidP="006C2131">
      <w:pPr>
        <w:autoSpaceDE w:val="0"/>
        <w:autoSpaceDN w:val="0"/>
        <w:adjustRightInd w:val="0"/>
        <w:spacing w:after="0" w:line="240" w:lineRule="auto"/>
        <w:jc w:val="center"/>
        <w:rPr>
          <w:b/>
          <w:szCs w:val="24"/>
        </w:rPr>
      </w:pPr>
      <w:r w:rsidRPr="00DF4F3A">
        <w:rPr>
          <w:b/>
          <w:szCs w:val="24"/>
        </w:rPr>
        <w:t>(Não é permitido o uso de calculadora</w:t>
      </w:r>
      <w:r w:rsidR="0006512C">
        <w:rPr>
          <w:b/>
          <w:szCs w:val="24"/>
        </w:rPr>
        <w:t>.</w:t>
      </w:r>
      <w:r w:rsidRPr="00DF4F3A">
        <w:rPr>
          <w:b/>
          <w:szCs w:val="24"/>
        </w:rPr>
        <w:t>)</w:t>
      </w:r>
    </w:p>
    <w:p w14:paraId="7BDD70D5" w14:textId="0675BBE1" w:rsidR="007914DA" w:rsidRDefault="007914DA" w:rsidP="009D7806">
      <w:pPr>
        <w:autoSpaceDE w:val="0"/>
        <w:autoSpaceDN w:val="0"/>
        <w:adjustRightInd w:val="0"/>
        <w:spacing w:after="0" w:line="240" w:lineRule="auto"/>
        <w:jc w:val="both"/>
        <w:rPr>
          <w:b/>
        </w:rPr>
      </w:pPr>
    </w:p>
    <w:p w14:paraId="2015E7C2" w14:textId="4AA20A97" w:rsidR="000E224D" w:rsidRDefault="000E224D" w:rsidP="009D7806">
      <w:pPr>
        <w:autoSpaceDE w:val="0"/>
        <w:autoSpaceDN w:val="0"/>
        <w:adjustRightInd w:val="0"/>
        <w:spacing w:after="0" w:line="240" w:lineRule="auto"/>
        <w:jc w:val="both"/>
        <w:rPr>
          <w:b/>
        </w:rPr>
      </w:pPr>
    </w:p>
    <w:p w14:paraId="0F5634C2" w14:textId="49830FC7" w:rsidR="000E224D" w:rsidRDefault="001E74E9" w:rsidP="001E74E9">
      <w:pPr>
        <w:autoSpaceDE w:val="0"/>
        <w:autoSpaceDN w:val="0"/>
        <w:adjustRightInd w:val="0"/>
        <w:spacing w:after="0" w:line="360" w:lineRule="auto"/>
        <w:ind w:left="705" w:hanging="705"/>
        <w:jc w:val="both"/>
      </w:pPr>
      <w:r>
        <w:rPr>
          <w:noProof/>
        </w:rPr>
        <w:drawing>
          <wp:anchor distT="0" distB="0" distL="114300" distR="114300" simplePos="0" relativeHeight="251698176" behindDoc="0" locked="0" layoutInCell="1" allowOverlap="1" wp14:anchorId="5F75B643" wp14:editId="0EAA99F0">
            <wp:simplePos x="0" y="0"/>
            <wp:positionH relativeFrom="margin">
              <wp:posOffset>4121785</wp:posOffset>
            </wp:positionH>
            <wp:positionV relativeFrom="paragraph">
              <wp:posOffset>97155</wp:posOffset>
            </wp:positionV>
            <wp:extent cx="1952625" cy="2295525"/>
            <wp:effectExtent l="0" t="0" r="9525" b="9525"/>
            <wp:wrapSquare wrapText="bothSides"/>
            <wp:docPr id="1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7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229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36E38">
        <w:rPr>
          <w:b/>
        </w:rPr>
        <w:t>5</w:t>
      </w:r>
      <w:r w:rsidR="000E224D">
        <w:rPr>
          <w:b/>
        </w:rPr>
        <w:t>.</w:t>
      </w:r>
      <w:r w:rsidR="000E224D">
        <w:rPr>
          <w:b/>
        </w:rPr>
        <w:tab/>
      </w:r>
      <w:r w:rsidR="000E224D">
        <w:t xml:space="preserve">Na figura, em referencial </w:t>
      </w:r>
      <w:proofErr w:type="spellStart"/>
      <w:r w:rsidR="000E224D">
        <w:t>o.n</w:t>
      </w:r>
      <w:proofErr w:type="spellEnd"/>
      <w:r w:rsidR="000E224D">
        <w:t xml:space="preserve">. </w:t>
      </w:r>
      <w:proofErr w:type="spellStart"/>
      <w:r w:rsidR="000E224D" w:rsidRPr="00D6419C">
        <w:rPr>
          <w:i/>
        </w:rPr>
        <w:t>Oxy</w:t>
      </w:r>
      <w:proofErr w:type="spellEnd"/>
      <w:r w:rsidR="000E224D">
        <w:t xml:space="preserve">, está representada uma função racional </w:t>
      </w:r>
      <w:r w:rsidR="000E224D" w:rsidRPr="000E224D">
        <w:rPr>
          <w:position w:val="-10"/>
        </w:rPr>
        <w:object w:dxaOrig="240" w:dyaOrig="320" w14:anchorId="6FB16451">
          <v:shape id="_x0000_i1054" type="#_x0000_t75" style="width:12pt;height:16pt" o:ole="">
            <v:imagedata r:id="rId67" o:title=""/>
          </v:shape>
          <o:OLEObject Type="Embed" ProgID="Equation.DSMT4" ShapeID="_x0000_i1054" DrawAspect="Content" ObjectID="_1609251292" r:id="rId68"/>
        </w:object>
      </w:r>
      <w:r w:rsidR="000E224D">
        <w:t xml:space="preserve">, de domínio </w:t>
      </w:r>
      <w:r w:rsidR="00643D1F" w:rsidRPr="000E224D">
        <w:rPr>
          <w:position w:val="-14"/>
        </w:rPr>
        <w:object w:dxaOrig="700" w:dyaOrig="400" w14:anchorId="7F552AEA">
          <v:shape id="_x0000_i1055" type="#_x0000_t75" style="width:35pt;height:20pt" o:ole="">
            <v:imagedata r:id="rId69" o:title=""/>
          </v:shape>
          <o:OLEObject Type="Embed" ProgID="Equation.DSMT4" ShapeID="_x0000_i1055" DrawAspect="Content" ObjectID="_1609251293" r:id="rId70"/>
        </w:object>
      </w:r>
      <w:r w:rsidR="000E224D">
        <w:t>.</w:t>
      </w:r>
    </w:p>
    <w:p w14:paraId="58B21DB7" w14:textId="26CF0F87" w:rsidR="000E224D" w:rsidRDefault="000E224D" w:rsidP="001E74E9">
      <w:pPr>
        <w:autoSpaceDE w:val="0"/>
        <w:autoSpaceDN w:val="0"/>
        <w:adjustRightInd w:val="0"/>
        <w:spacing w:after="0" w:line="360" w:lineRule="auto"/>
        <w:ind w:left="705"/>
        <w:jc w:val="both"/>
      </w:pPr>
      <w:r>
        <w:t xml:space="preserve">Sabe-se que as retas </w:t>
      </w:r>
      <w:r w:rsidRPr="000E224D">
        <w:rPr>
          <w:position w:val="-10"/>
        </w:rPr>
        <w:object w:dxaOrig="580" w:dyaOrig="320" w14:anchorId="7C7F4EF2">
          <v:shape id="_x0000_i1056" type="#_x0000_t75" style="width:29pt;height:16pt" o:ole="">
            <v:imagedata r:id="rId71" o:title=""/>
          </v:shape>
          <o:OLEObject Type="Embed" ProgID="Equation.DSMT4" ShapeID="_x0000_i1056" DrawAspect="Content" ObjectID="_1609251294" r:id="rId72"/>
        </w:object>
      </w:r>
      <w:r>
        <w:t xml:space="preserve"> e </w:t>
      </w:r>
      <w:r w:rsidR="009B37A2" w:rsidRPr="000E224D">
        <w:rPr>
          <w:position w:val="-6"/>
        </w:rPr>
        <w:object w:dxaOrig="540" w:dyaOrig="220" w14:anchorId="376DDDCA">
          <v:shape id="_x0000_i1057" type="#_x0000_t75" style="width:27pt;height:11pt" o:ole="">
            <v:imagedata r:id="rId73" o:title=""/>
          </v:shape>
          <o:OLEObject Type="Embed" ProgID="Equation.DSMT4" ShapeID="_x0000_i1057" DrawAspect="Content" ObjectID="_1609251295" r:id="rId74"/>
        </w:object>
      </w:r>
      <w:r>
        <w:t xml:space="preserve"> são assíntotas </w:t>
      </w:r>
      <w:r w:rsidR="00643D1F">
        <w:t>a</w:t>
      </w:r>
      <w:r>
        <w:t xml:space="preserve">o gráfico de </w:t>
      </w:r>
      <w:r w:rsidRPr="000E224D">
        <w:rPr>
          <w:position w:val="-10"/>
        </w:rPr>
        <w:object w:dxaOrig="240" w:dyaOrig="320" w14:anchorId="36FE9092">
          <v:shape id="_x0000_i1058" type="#_x0000_t75" style="width:12pt;height:16pt" o:ole="">
            <v:imagedata r:id="rId67" o:title=""/>
          </v:shape>
          <o:OLEObject Type="Embed" ProgID="Equation.DSMT4" ShapeID="_x0000_i1058" DrawAspect="Content" ObjectID="_1609251296" r:id="rId75"/>
        </w:object>
      </w:r>
      <w:r>
        <w:t>.</w:t>
      </w:r>
    </w:p>
    <w:p w14:paraId="26BF61B4" w14:textId="0CE7E5BA" w:rsidR="000E224D" w:rsidRDefault="000E224D" w:rsidP="001E74E9">
      <w:pPr>
        <w:autoSpaceDE w:val="0"/>
        <w:autoSpaceDN w:val="0"/>
        <w:adjustRightInd w:val="0"/>
        <w:spacing w:after="0" w:line="360" w:lineRule="auto"/>
        <w:ind w:firstLine="705"/>
        <w:jc w:val="both"/>
      </w:pPr>
      <w:r>
        <w:t xml:space="preserve">Seja </w:t>
      </w:r>
      <w:r w:rsidRPr="000E224D">
        <w:rPr>
          <w:position w:val="-14"/>
        </w:rPr>
        <w:object w:dxaOrig="480" w:dyaOrig="400" w14:anchorId="21AF27BC">
          <v:shape id="_x0000_i1059" type="#_x0000_t75" style="width:24pt;height:20pt" o:ole="">
            <v:imagedata r:id="rId76" o:title=""/>
          </v:shape>
          <o:OLEObject Type="Embed" ProgID="Equation.DSMT4" ShapeID="_x0000_i1059" DrawAspect="Content" ObjectID="_1609251297" r:id="rId77"/>
        </w:object>
      </w:r>
      <w:r w:rsidR="00707C31">
        <w:t xml:space="preserve"> </w:t>
      </w:r>
      <w:r>
        <w:t xml:space="preserve">a sucessão de termo geral </w:t>
      </w:r>
      <w:r w:rsidRPr="000E224D">
        <w:rPr>
          <w:position w:val="-28"/>
        </w:rPr>
        <w:object w:dxaOrig="1300" w:dyaOrig="740" w14:anchorId="1F338BE0">
          <v:shape id="_x0000_i1060" type="#_x0000_t75" style="width:65pt;height:37pt" o:ole="">
            <v:imagedata r:id="rId78" o:title=""/>
          </v:shape>
          <o:OLEObject Type="Embed" ProgID="Equation.DSMT4" ShapeID="_x0000_i1060" DrawAspect="Content" ObjectID="_1609251298" r:id="rId79"/>
        </w:object>
      </w:r>
      <w:r>
        <w:t>.</w:t>
      </w:r>
    </w:p>
    <w:p w14:paraId="6FBE5C0A" w14:textId="3764BECD" w:rsidR="000E224D" w:rsidRDefault="000E224D" w:rsidP="000452D8">
      <w:pPr>
        <w:autoSpaceDE w:val="0"/>
        <w:autoSpaceDN w:val="0"/>
        <w:adjustRightInd w:val="0"/>
        <w:spacing w:after="0" w:line="240" w:lineRule="auto"/>
        <w:ind w:firstLine="705"/>
        <w:jc w:val="both"/>
      </w:pPr>
      <w:r>
        <w:t xml:space="preserve">Por observação da representação gráfica, o </w:t>
      </w:r>
      <w:r w:rsidRPr="000E224D">
        <w:rPr>
          <w:position w:val="-14"/>
        </w:rPr>
        <w:object w:dxaOrig="1020" w:dyaOrig="400" w14:anchorId="1B3C20E3">
          <v:shape id="_x0000_i1061" type="#_x0000_t75" style="width:51pt;height:20pt" o:ole="">
            <v:imagedata r:id="rId80" o:title=""/>
          </v:shape>
          <o:OLEObject Type="Embed" ProgID="Equation.DSMT4" ShapeID="_x0000_i1061" DrawAspect="Content" ObjectID="_1609251299" r:id="rId81"/>
        </w:object>
      </w:r>
      <w:r w:rsidR="00707C31">
        <w:t xml:space="preserve"> </w:t>
      </w:r>
      <w:r>
        <w:t>é:</w:t>
      </w:r>
    </w:p>
    <w:p w14:paraId="26ADF6C9" w14:textId="24DC5CAF" w:rsidR="000E224D" w:rsidRDefault="000E224D" w:rsidP="009D7806">
      <w:pPr>
        <w:autoSpaceDE w:val="0"/>
        <w:autoSpaceDN w:val="0"/>
        <w:adjustRightInd w:val="0"/>
        <w:spacing w:after="0" w:line="240" w:lineRule="auto"/>
        <w:jc w:val="both"/>
      </w:pPr>
    </w:p>
    <w:p w14:paraId="34DC5C59" w14:textId="680832D9" w:rsidR="000E224D" w:rsidRPr="000E224D" w:rsidRDefault="000E224D" w:rsidP="000452D8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b/>
        </w:rPr>
      </w:pPr>
      <w:r w:rsidRPr="000E224D">
        <w:rPr>
          <w:b/>
        </w:rPr>
        <w:t>(A)</w:t>
      </w:r>
      <w:r w:rsidRPr="000E224D">
        <w:rPr>
          <w:b/>
        </w:rPr>
        <w:tab/>
      </w:r>
      <w:r w:rsidRPr="000E224D">
        <w:rPr>
          <w:b/>
          <w:position w:val="-4"/>
        </w:rPr>
        <w:object w:dxaOrig="200" w:dyaOrig="260" w14:anchorId="15A173E6">
          <v:shape id="_x0000_i1062" type="#_x0000_t75" style="width:10pt;height:13pt" o:ole="">
            <v:imagedata r:id="rId82" o:title=""/>
          </v:shape>
          <o:OLEObject Type="Embed" ProgID="Equation.DSMT4" ShapeID="_x0000_i1062" DrawAspect="Content" ObjectID="_1609251300" r:id="rId83"/>
        </w:object>
      </w:r>
      <w:r>
        <w:rPr>
          <w:b/>
        </w:rPr>
        <w:tab/>
        <w:t xml:space="preserve"> (B)</w:t>
      </w:r>
      <w:r>
        <w:rPr>
          <w:b/>
        </w:rPr>
        <w:tab/>
      </w:r>
      <w:r w:rsidRPr="000E224D">
        <w:rPr>
          <w:b/>
          <w:position w:val="-4"/>
        </w:rPr>
        <w:object w:dxaOrig="380" w:dyaOrig="220" w14:anchorId="0D722BD8">
          <v:shape id="_x0000_i1063" type="#_x0000_t75" style="width:19pt;height:11pt" o:ole="">
            <v:imagedata r:id="rId84" o:title=""/>
          </v:shape>
          <o:OLEObject Type="Embed" ProgID="Equation.DSMT4" ShapeID="_x0000_i1063" DrawAspect="Content" ObjectID="_1609251301" r:id="rId85"/>
        </w:object>
      </w:r>
      <w:r>
        <w:rPr>
          <w:b/>
        </w:rPr>
        <w:tab/>
      </w:r>
      <w:r w:rsidR="009B37A2">
        <w:rPr>
          <w:b/>
        </w:rPr>
        <w:t xml:space="preserve">  </w:t>
      </w:r>
      <w:proofErr w:type="gramStart"/>
      <w:r w:rsidR="009B37A2">
        <w:rPr>
          <w:b/>
        </w:rPr>
        <w:t xml:space="preserve">   </w:t>
      </w:r>
      <w:r>
        <w:rPr>
          <w:b/>
        </w:rPr>
        <w:t>(</w:t>
      </w:r>
      <w:proofErr w:type="gramEnd"/>
      <w:r>
        <w:rPr>
          <w:b/>
        </w:rPr>
        <w:t>C)</w:t>
      </w:r>
      <w:r>
        <w:rPr>
          <w:b/>
        </w:rPr>
        <w:tab/>
      </w:r>
      <w:r w:rsidR="009B37A2">
        <w:rPr>
          <w:b/>
        </w:rPr>
        <w:t xml:space="preserve">    </w:t>
      </w:r>
      <w:r>
        <w:t>0</w:t>
      </w:r>
      <w:r>
        <w:tab/>
      </w:r>
      <w:r w:rsidR="009B37A2">
        <w:t xml:space="preserve">     </w:t>
      </w:r>
      <w:r w:rsidRPr="000E224D">
        <w:rPr>
          <w:b/>
        </w:rPr>
        <w:t>(D)</w:t>
      </w:r>
      <w:r>
        <w:tab/>
      </w:r>
      <w:r w:rsidR="009B37A2">
        <w:t xml:space="preserve">    </w:t>
      </w:r>
      <w:r w:rsidRPr="000E224D">
        <w:rPr>
          <w:position w:val="-4"/>
        </w:rPr>
        <w:object w:dxaOrig="380" w:dyaOrig="200" w14:anchorId="17C0ED25">
          <v:shape id="_x0000_i1064" type="#_x0000_t75" style="width:19pt;height:10pt" o:ole="">
            <v:imagedata r:id="rId86" o:title=""/>
          </v:shape>
          <o:OLEObject Type="Embed" ProgID="Equation.DSMT4" ShapeID="_x0000_i1064" DrawAspect="Content" ObjectID="_1609251302" r:id="rId87"/>
        </w:object>
      </w:r>
    </w:p>
    <w:p w14:paraId="7D72049B" w14:textId="2C829407" w:rsidR="000E224D" w:rsidRDefault="000E224D" w:rsidP="009D7806">
      <w:pPr>
        <w:autoSpaceDE w:val="0"/>
        <w:autoSpaceDN w:val="0"/>
        <w:adjustRightInd w:val="0"/>
        <w:spacing w:after="0" w:line="240" w:lineRule="auto"/>
        <w:jc w:val="both"/>
        <w:rPr>
          <w:b/>
        </w:rPr>
      </w:pPr>
    </w:p>
    <w:p w14:paraId="017B1E32" w14:textId="77777777" w:rsidR="000E224D" w:rsidRDefault="000E224D" w:rsidP="009D7806">
      <w:pPr>
        <w:autoSpaceDE w:val="0"/>
        <w:autoSpaceDN w:val="0"/>
        <w:adjustRightInd w:val="0"/>
        <w:spacing w:after="0" w:line="240" w:lineRule="auto"/>
        <w:jc w:val="both"/>
        <w:rPr>
          <w:b/>
        </w:rPr>
      </w:pPr>
    </w:p>
    <w:p w14:paraId="63BB5F31" w14:textId="41E04CDA" w:rsidR="00BF2C79" w:rsidRDefault="00BF2C79" w:rsidP="00BF2C79">
      <w:pPr>
        <w:autoSpaceDE w:val="0"/>
        <w:autoSpaceDN w:val="0"/>
        <w:adjustRightInd w:val="0"/>
        <w:spacing w:after="0" w:line="360" w:lineRule="auto"/>
        <w:jc w:val="both"/>
      </w:pPr>
      <w:r>
        <w:rPr>
          <w:b/>
        </w:rPr>
        <w:t>6.</w:t>
      </w:r>
      <w:r>
        <w:rPr>
          <w:b/>
        </w:rPr>
        <w:tab/>
      </w:r>
      <w:r>
        <w:t xml:space="preserve">Considera a </w:t>
      </w:r>
      <w:proofErr w:type="gramStart"/>
      <w:r>
        <w:t>função</w:t>
      </w:r>
      <w:r w:rsidR="009B37A2">
        <w:t xml:space="preserve"> </w:t>
      </w:r>
      <w:r>
        <w:t xml:space="preserve"> </w:t>
      </w:r>
      <w:r>
        <w:rPr>
          <w:i/>
        </w:rPr>
        <w:t>f</w:t>
      </w:r>
      <w:proofErr w:type="gramEnd"/>
      <w:r>
        <w:t xml:space="preserve"> </w:t>
      </w:r>
      <w:r w:rsidR="001E74E9">
        <w:t xml:space="preserve"> </w:t>
      </w:r>
      <w:r>
        <w:t xml:space="preserve">par, de domínio </w:t>
      </w:r>
      <w:r w:rsidRPr="008D0F6B">
        <w:rPr>
          <w:position w:val="-4"/>
        </w:rPr>
        <w:object w:dxaOrig="260" w:dyaOrig="260" w14:anchorId="4A104DD2">
          <v:shape id="_x0000_i1065" type="#_x0000_t75" style="width:13pt;height:13pt" o:ole="">
            <v:imagedata r:id="rId88" o:title=""/>
          </v:shape>
          <o:OLEObject Type="Embed" ProgID="Equation.DSMT4" ShapeID="_x0000_i1065" DrawAspect="Content" ObjectID="_1609251303" r:id="rId89"/>
        </w:object>
      </w:r>
      <w:r>
        <w:t xml:space="preserve">, definida por </w:t>
      </w:r>
      <w:r w:rsidRPr="00AF2A66">
        <w:rPr>
          <w:position w:val="-14"/>
        </w:rPr>
        <w:object w:dxaOrig="1560" w:dyaOrig="460" w14:anchorId="6E864488">
          <v:shape id="_x0000_i1066" type="#_x0000_t75" style="width:78pt;height:23pt" o:ole="">
            <v:imagedata r:id="rId90" o:title=""/>
          </v:shape>
          <o:OLEObject Type="Embed" ProgID="Equation.DSMT4" ShapeID="_x0000_i1066" DrawAspect="Content" ObjectID="_1609251304" r:id="rId91"/>
        </w:object>
      </w:r>
      <w:r>
        <w:t>.</w:t>
      </w:r>
    </w:p>
    <w:p w14:paraId="790C9AB1" w14:textId="126261F4" w:rsidR="00BF2C79" w:rsidRPr="00070DBA" w:rsidRDefault="00BF2C79" w:rsidP="00BF2C79">
      <w:pPr>
        <w:autoSpaceDE w:val="0"/>
        <w:autoSpaceDN w:val="0"/>
        <w:adjustRightInd w:val="0"/>
        <w:spacing w:after="0" w:line="360" w:lineRule="auto"/>
        <w:jc w:val="both"/>
      </w:pPr>
      <w:r>
        <w:rPr>
          <w:b/>
        </w:rPr>
        <w:t>6.1.</w:t>
      </w:r>
      <w:r>
        <w:rPr>
          <w:b/>
        </w:rPr>
        <w:tab/>
      </w:r>
      <w:r>
        <w:t xml:space="preserve">Determina, na forma reduzida, as equações das assíntotas ao gráfico </w:t>
      </w:r>
      <w:proofErr w:type="gramStart"/>
      <w:r>
        <w:t>de</w:t>
      </w:r>
      <w:r w:rsidRPr="00070DBA">
        <w:rPr>
          <w:i/>
        </w:rPr>
        <w:t xml:space="preserve"> </w:t>
      </w:r>
      <w:r w:rsidR="00707C31">
        <w:rPr>
          <w:i/>
        </w:rPr>
        <w:t xml:space="preserve"> </w:t>
      </w:r>
      <w:r w:rsidRPr="00070DBA">
        <w:rPr>
          <w:i/>
        </w:rPr>
        <w:t>f</w:t>
      </w:r>
      <w:proofErr w:type="gramEnd"/>
      <w:r w:rsidR="00707C31">
        <w:rPr>
          <w:i/>
        </w:rPr>
        <w:t xml:space="preserve"> </w:t>
      </w:r>
      <w:r>
        <w:t>.</w:t>
      </w:r>
    </w:p>
    <w:p w14:paraId="1108ABE1" w14:textId="3683629B" w:rsidR="00BF2C79" w:rsidRDefault="00BF2C79" w:rsidP="00BF2C79">
      <w:pPr>
        <w:autoSpaceDE w:val="0"/>
        <w:autoSpaceDN w:val="0"/>
        <w:adjustRightInd w:val="0"/>
        <w:spacing w:after="0" w:line="360" w:lineRule="auto"/>
        <w:jc w:val="both"/>
      </w:pPr>
      <w:r>
        <w:rPr>
          <w:b/>
        </w:rPr>
        <w:t>6.2.</w:t>
      </w:r>
      <w:r>
        <w:rPr>
          <w:b/>
        </w:rPr>
        <w:tab/>
      </w:r>
      <w:r>
        <w:t xml:space="preserve">Na figura </w:t>
      </w:r>
      <w:r w:rsidR="001E74E9">
        <w:t xml:space="preserve">abaixo </w:t>
      </w:r>
      <w:r>
        <w:t xml:space="preserve">está representada parte do gráfico </w:t>
      </w:r>
      <w:proofErr w:type="gramStart"/>
      <w:r>
        <w:t xml:space="preserve">de </w:t>
      </w:r>
      <w:r w:rsidR="00707C31">
        <w:t xml:space="preserve"> </w:t>
      </w:r>
      <w:r>
        <w:rPr>
          <w:i/>
        </w:rPr>
        <w:t>f</w:t>
      </w:r>
      <w:proofErr w:type="gramEnd"/>
      <w:r>
        <w:t xml:space="preserve"> </w:t>
      </w:r>
      <w:r w:rsidR="00707C31">
        <w:t xml:space="preserve"> </w:t>
      </w:r>
      <w:r>
        <w:t>e o triângulo</w:t>
      </w:r>
      <w:r w:rsidR="00707C31">
        <w:t xml:space="preserve"> </w:t>
      </w:r>
      <w:r>
        <w:t xml:space="preserve"> [</w:t>
      </w:r>
      <w:r w:rsidRPr="00BF2C79">
        <w:rPr>
          <w:i/>
        </w:rPr>
        <w:t>OPQ</w:t>
      </w:r>
      <w:r>
        <w:t>]</w:t>
      </w:r>
      <w:r w:rsidR="00707C31">
        <w:t xml:space="preserve"> </w:t>
      </w:r>
      <w:r>
        <w:t>.</w:t>
      </w:r>
    </w:p>
    <w:p w14:paraId="14B68160" w14:textId="77777777" w:rsidR="00BF2C79" w:rsidRDefault="00BF2C79" w:rsidP="00BF2C79">
      <w:pPr>
        <w:autoSpaceDE w:val="0"/>
        <w:autoSpaceDN w:val="0"/>
        <w:adjustRightInd w:val="0"/>
        <w:spacing w:after="0" w:line="360" w:lineRule="auto"/>
        <w:jc w:val="both"/>
      </w:pPr>
      <w:r>
        <w:tab/>
        <w:t>Sabe-se que:</w:t>
      </w:r>
    </w:p>
    <w:p w14:paraId="388E00EA" w14:textId="3C995A20" w:rsidR="00BF2C79" w:rsidRPr="00070DBA" w:rsidRDefault="00BF2C79" w:rsidP="00BF2C79">
      <w:pPr>
        <w:autoSpaceDE w:val="0"/>
        <w:autoSpaceDN w:val="0"/>
        <w:adjustRightInd w:val="0"/>
        <w:spacing w:after="0" w:line="360" w:lineRule="auto"/>
        <w:jc w:val="both"/>
      </w:pPr>
      <w:r>
        <w:tab/>
      </w:r>
      <w:r w:rsidR="001E74E9">
        <w:rPr>
          <w:b/>
        </w:rPr>
        <w:t>▪</w:t>
      </w:r>
      <w:r>
        <w:rPr>
          <w:b/>
        </w:rPr>
        <w:t xml:space="preserve"> </w:t>
      </w:r>
      <w:proofErr w:type="gramStart"/>
      <w:r w:rsidRPr="00BF2C79">
        <w:rPr>
          <w:i/>
        </w:rPr>
        <w:t>P</w:t>
      </w:r>
      <w:r>
        <w:t xml:space="preserve"> </w:t>
      </w:r>
      <w:r w:rsidR="009B37A2">
        <w:t xml:space="preserve"> </w:t>
      </w:r>
      <w:r>
        <w:t>e</w:t>
      </w:r>
      <w:proofErr w:type="gramEnd"/>
      <w:r w:rsidR="009B37A2">
        <w:t xml:space="preserve"> </w:t>
      </w:r>
      <w:r>
        <w:t xml:space="preserve"> </w:t>
      </w:r>
      <w:r w:rsidRPr="00BF2C79">
        <w:rPr>
          <w:i/>
        </w:rPr>
        <w:t>Q</w:t>
      </w:r>
      <w:r w:rsidR="009B37A2">
        <w:rPr>
          <w:i/>
        </w:rPr>
        <w:t xml:space="preserve"> </w:t>
      </w:r>
      <w:r>
        <w:t xml:space="preserve"> pertencem ao gráfico de </w:t>
      </w:r>
      <w:r w:rsidR="00707C31">
        <w:t xml:space="preserve"> </w:t>
      </w:r>
      <w:r w:rsidRPr="008A41EC">
        <w:rPr>
          <w:i/>
        </w:rPr>
        <w:t>f</w:t>
      </w:r>
      <w:r w:rsidR="00707C31">
        <w:rPr>
          <w:i/>
        </w:rPr>
        <w:t xml:space="preserve"> </w:t>
      </w:r>
      <w:r w:rsidR="009B37A2">
        <w:rPr>
          <w:i/>
        </w:rPr>
        <w:t xml:space="preserve"> </w:t>
      </w:r>
      <w:r>
        <w:t>;</w:t>
      </w:r>
    </w:p>
    <w:p w14:paraId="3AC5DDF6" w14:textId="159012FC" w:rsidR="00BF2C79" w:rsidRDefault="00BF2C79" w:rsidP="00BF2C79">
      <w:pPr>
        <w:autoSpaceDE w:val="0"/>
        <w:autoSpaceDN w:val="0"/>
        <w:adjustRightInd w:val="0"/>
        <w:spacing w:after="0" w:line="360" w:lineRule="auto"/>
        <w:jc w:val="both"/>
      </w:pPr>
      <w:r>
        <w:tab/>
      </w:r>
      <w:proofErr w:type="gramStart"/>
      <w:r w:rsidR="001E74E9">
        <w:rPr>
          <w:b/>
        </w:rPr>
        <w:t xml:space="preserve">▪ </w:t>
      </w:r>
      <w:r>
        <w:rPr>
          <w:b/>
        </w:rPr>
        <w:t xml:space="preserve"> </w:t>
      </w:r>
      <w:r w:rsidRPr="009B37A2">
        <w:rPr>
          <w:i/>
        </w:rPr>
        <w:t>a</w:t>
      </w:r>
      <w:proofErr w:type="gramEnd"/>
      <w:r>
        <w:t xml:space="preserve"> </w:t>
      </w:r>
      <w:r w:rsidR="009B37A2">
        <w:t xml:space="preserve"> </w:t>
      </w:r>
      <w:r>
        <w:t xml:space="preserve">é a abcissa de </w:t>
      </w:r>
      <w:r w:rsidR="009B37A2">
        <w:t xml:space="preserve"> </w:t>
      </w:r>
      <w:r w:rsidRPr="00BF2C79">
        <w:rPr>
          <w:i/>
        </w:rPr>
        <w:t>P</w:t>
      </w:r>
      <w:r w:rsidR="009B37A2">
        <w:rPr>
          <w:i/>
        </w:rPr>
        <w:t xml:space="preserve"> </w:t>
      </w:r>
      <w:r>
        <w:t xml:space="preserve">, com </w:t>
      </w:r>
      <w:r w:rsidRPr="008A41EC">
        <w:rPr>
          <w:position w:val="-6"/>
        </w:rPr>
        <w:object w:dxaOrig="560" w:dyaOrig="279" w14:anchorId="30000E0B">
          <v:shape id="_x0000_i1067" type="#_x0000_t75" style="width:28pt;height:14pt" o:ole="">
            <v:imagedata r:id="rId92" o:title=""/>
          </v:shape>
          <o:OLEObject Type="Embed" ProgID="Equation.DSMT4" ShapeID="_x0000_i1067" DrawAspect="Content" ObjectID="_1609251305" r:id="rId93"/>
        </w:object>
      </w:r>
      <w:r>
        <w:t>;</w:t>
      </w:r>
    </w:p>
    <w:p w14:paraId="53E0EEBF" w14:textId="5F3A3E81" w:rsidR="00BF2C79" w:rsidRPr="008A41EC" w:rsidRDefault="00BF2C79" w:rsidP="00BF2C79">
      <w:pPr>
        <w:autoSpaceDE w:val="0"/>
        <w:autoSpaceDN w:val="0"/>
        <w:adjustRightInd w:val="0"/>
        <w:spacing w:after="0" w:line="360" w:lineRule="auto"/>
        <w:jc w:val="both"/>
      </w:pPr>
      <w:r>
        <w:tab/>
      </w:r>
      <w:proofErr w:type="gramStart"/>
      <w:r w:rsidR="001E74E9">
        <w:rPr>
          <w:b/>
        </w:rPr>
        <w:t xml:space="preserve">▪ </w:t>
      </w:r>
      <w:r>
        <w:rPr>
          <w:b/>
        </w:rPr>
        <w:t xml:space="preserve"> </w:t>
      </w:r>
      <w:r>
        <w:t>a</w:t>
      </w:r>
      <w:proofErr w:type="gramEnd"/>
      <w:r>
        <w:t xml:space="preserve"> reta</w:t>
      </w:r>
      <w:r w:rsidR="009B37A2">
        <w:t xml:space="preserve"> </w:t>
      </w:r>
      <w:r>
        <w:t xml:space="preserve"> </w:t>
      </w:r>
      <w:r w:rsidRPr="008A41EC">
        <w:rPr>
          <w:i/>
        </w:rPr>
        <w:t>PQ</w:t>
      </w:r>
      <w:r>
        <w:t xml:space="preserve"> </w:t>
      </w:r>
      <w:r w:rsidR="009B37A2">
        <w:t xml:space="preserve"> </w:t>
      </w:r>
      <w:r>
        <w:t>é paralela a</w:t>
      </w:r>
      <w:r w:rsidR="009B37A2">
        <w:t xml:space="preserve"> </w:t>
      </w:r>
      <w:r>
        <w:t xml:space="preserve"> </w:t>
      </w:r>
      <w:proofErr w:type="spellStart"/>
      <w:r w:rsidRPr="008A41EC">
        <w:rPr>
          <w:i/>
        </w:rPr>
        <w:t>Ox</w:t>
      </w:r>
      <w:proofErr w:type="spellEnd"/>
      <w:r w:rsidR="009B37A2">
        <w:rPr>
          <w:i/>
        </w:rPr>
        <w:t xml:space="preserve"> </w:t>
      </w:r>
      <w:r>
        <w:t>.</w:t>
      </w:r>
    </w:p>
    <w:p w14:paraId="7734010E" w14:textId="3B877ECF" w:rsidR="00BF2C79" w:rsidRDefault="001E74E9" w:rsidP="001E74E9">
      <w:pPr>
        <w:autoSpaceDE w:val="0"/>
        <w:autoSpaceDN w:val="0"/>
        <w:adjustRightInd w:val="0"/>
        <w:spacing w:after="0" w:line="360" w:lineRule="auto"/>
        <w:jc w:val="center"/>
      </w:pPr>
      <w:r>
        <w:rPr>
          <w:noProof/>
        </w:rPr>
        <w:drawing>
          <wp:inline distT="0" distB="0" distL="0" distR="0" wp14:anchorId="003D0A56" wp14:editId="05B2E853">
            <wp:extent cx="2371725" cy="2171700"/>
            <wp:effectExtent l="0" t="0" r="9525" b="0"/>
            <wp:docPr id="18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8"/>
                    <pic:cNvPicPr>
                      <a:picLocks noChangeAspect="1" noChangeArrowheads="1"/>
                    </pic:cNvPicPr>
                  </pic:nvPicPr>
                  <pic:blipFill>
                    <a:blip r:embed="rId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0855D1" w14:textId="58740ED5" w:rsidR="00BF2C79" w:rsidRDefault="00BF2C79" w:rsidP="00BF2C79">
      <w:pPr>
        <w:autoSpaceDE w:val="0"/>
        <w:autoSpaceDN w:val="0"/>
        <w:adjustRightInd w:val="0"/>
        <w:spacing w:after="0" w:line="360" w:lineRule="auto"/>
        <w:ind w:firstLine="708"/>
        <w:jc w:val="both"/>
      </w:pPr>
      <w:proofErr w:type="gramStart"/>
      <w:r>
        <w:t>Seja</w:t>
      </w:r>
      <w:r w:rsidR="009B37A2">
        <w:t xml:space="preserve"> </w:t>
      </w:r>
      <w:r>
        <w:t xml:space="preserve"> </w:t>
      </w:r>
      <w:r w:rsidRPr="008A41EC">
        <w:rPr>
          <w:i/>
        </w:rPr>
        <w:t>g</w:t>
      </w:r>
      <w:proofErr w:type="gramEnd"/>
      <w:r>
        <w:t xml:space="preserve"> </w:t>
      </w:r>
      <w:r w:rsidR="009B37A2">
        <w:t xml:space="preserve"> </w:t>
      </w:r>
      <w:r>
        <w:t xml:space="preserve">a função que a cada valor de </w:t>
      </w:r>
      <w:r w:rsidR="009B37A2">
        <w:t xml:space="preserve"> </w:t>
      </w:r>
      <w:r>
        <w:rPr>
          <w:i/>
        </w:rPr>
        <w:t>a</w:t>
      </w:r>
      <w:r>
        <w:t xml:space="preserve"> </w:t>
      </w:r>
      <w:r w:rsidR="009B37A2">
        <w:t xml:space="preserve"> </w:t>
      </w:r>
      <w:r>
        <w:t>faz corresponder a área do triângulo</w:t>
      </w:r>
      <w:r w:rsidR="009B37A2">
        <w:t xml:space="preserve"> </w:t>
      </w:r>
      <w:r>
        <w:t xml:space="preserve"> [</w:t>
      </w:r>
      <w:r w:rsidRPr="00BF2C79">
        <w:rPr>
          <w:i/>
        </w:rPr>
        <w:t>OPQ</w:t>
      </w:r>
      <w:r>
        <w:t>]</w:t>
      </w:r>
      <w:r w:rsidR="009B37A2">
        <w:t xml:space="preserve"> </w:t>
      </w:r>
      <w:r>
        <w:t>.</w:t>
      </w:r>
    </w:p>
    <w:p w14:paraId="0700A29B" w14:textId="435BA5DC" w:rsidR="00BF2C79" w:rsidRDefault="00BF2C79" w:rsidP="00BF2C79">
      <w:pPr>
        <w:autoSpaceDE w:val="0"/>
        <w:autoSpaceDN w:val="0"/>
        <w:adjustRightInd w:val="0"/>
        <w:spacing w:after="0" w:line="360" w:lineRule="auto"/>
        <w:ind w:firstLine="708"/>
        <w:jc w:val="both"/>
      </w:pPr>
      <w:r>
        <w:rPr>
          <w:b/>
        </w:rPr>
        <w:t xml:space="preserve">a) </w:t>
      </w:r>
      <w:r>
        <w:t xml:space="preserve">Mostra que </w:t>
      </w:r>
      <w:r w:rsidRPr="008A41EC">
        <w:rPr>
          <w:position w:val="-14"/>
        </w:rPr>
        <w:object w:dxaOrig="1680" w:dyaOrig="460" w14:anchorId="0D27808F">
          <v:shape id="_x0000_i1068" type="#_x0000_t75" style="width:84pt;height:23pt" o:ole="">
            <v:imagedata r:id="rId95" o:title=""/>
          </v:shape>
          <o:OLEObject Type="Embed" ProgID="Equation.DSMT4" ShapeID="_x0000_i1068" DrawAspect="Content" ObjectID="_1609251306" r:id="rId96"/>
        </w:object>
      </w:r>
      <w:r>
        <w:t>.</w:t>
      </w:r>
    </w:p>
    <w:p w14:paraId="3E6AC922" w14:textId="1B46B7F7" w:rsidR="00BF2C79" w:rsidRPr="008A41EC" w:rsidRDefault="00BF2C79" w:rsidP="00EE6A2E">
      <w:pPr>
        <w:autoSpaceDE w:val="0"/>
        <w:autoSpaceDN w:val="0"/>
        <w:adjustRightInd w:val="0"/>
        <w:spacing w:after="0" w:line="360" w:lineRule="auto"/>
        <w:ind w:left="993" w:hanging="284"/>
        <w:jc w:val="both"/>
      </w:pPr>
      <w:r>
        <w:rPr>
          <w:b/>
        </w:rPr>
        <w:t xml:space="preserve">b) </w:t>
      </w:r>
      <w:r>
        <w:t xml:space="preserve">Mostra que existe um valor de </w:t>
      </w:r>
      <w:r w:rsidR="001860B3" w:rsidRPr="008A41EC">
        <w:rPr>
          <w:position w:val="-14"/>
        </w:rPr>
        <w:object w:dxaOrig="940" w:dyaOrig="400" w14:anchorId="3F7BA925">
          <v:shape id="_x0000_i1069" type="#_x0000_t75" style="width:46pt;height:20pt" o:ole="">
            <v:imagedata r:id="rId97" o:title=""/>
          </v:shape>
          <o:OLEObject Type="Embed" ProgID="Equation.DSMT4" ShapeID="_x0000_i1069" DrawAspect="Content" ObjectID="_1609251307" r:id="rId98"/>
        </w:object>
      </w:r>
      <w:r>
        <w:t xml:space="preserve"> tal que o valor da medida da área do triângulo é </w:t>
      </w:r>
      <w:r w:rsidRPr="00D44911">
        <w:rPr>
          <w:position w:val="-8"/>
        </w:rPr>
        <w:object w:dxaOrig="499" w:dyaOrig="360" w14:anchorId="0614B6F4">
          <v:shape id="_x0000_i1070" type="#_x0000_t75" style="width:25pt;height:18pt" o:ole="">
            <v:imagedata r:id="rId99" o:title=""/>
          </v:shape>
          <o:OLEObject Type="Embed" ProgID="Equation.DSMT4" ShapeID="_x0000_i1070" DrawAspect="Content" ObjectID="_1609251308" r:id="rId100"/>
        </w:object>
      </w:r>
      <w:r w:rsidR="00EE6A2E">
        <w:t>.</w:t>
      </w:r>
    </w:p>
    <w:p w14:paraId="7BBDD824" w14:textId="58992D97" w:rsidR="00DD6545" w:rsidRPr="008D1063" w:rsidRDefault="00DD7683" w:rsidP="00DD7683">
      <w:pPr>
        <w:autoSpaceDE w:val="0"/>
        <w:autoSpaceDN w:val="0"/>
        <w:adjustRightInd w:val="0"/>
        <w:spacing w:after="0" w:line="240" w:lineRule="auto"/>
        <w:ind w:left="705" w:hanging="705"/>
        <w:jc w:val="both"/>
      </w:pPr>
      <w:r>
        <w:rPr>
          <w:noProof/>
        </w:rPr>
        <w:lastRenderedPageBreak/>
        <w:drawing>
          <wp:anchor distT="0" distB="0" distL="114300" distR="114300" simplePos="0" relativeHeight="251696128" behindDoc="0" locked="0" layoutInCell="1" allowOverlap="1" wp14:anchorId="23D68475" wp14:editId="0F654CEB">
            <wp:simplePos x="0" y="0"/>
            <wp:positionH relativeFrom="margin">
              <wp:align>right</wp:align>
            </wp:positionH>
            <wp:positionV relativeFrom="paragraph">
              <wp:posOffset>93345</wp:posOffset>
            </wp:positionV>
            <wp:extent cx="1952625" cy="1743075"/>
            <wp:effectExtent l="0" t="0" r="9525" b="9525"/>
            <wp:wrapSquare wrapText="bothSides"/>
            <wp:docPr id="15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2"/>
                    <pic:cNvPicPr>
                      <a:picLocks noChangeAspect="1" noChangeArrowheads="1"/>
                    </pic:cNvPicPr>
                  </pic:nvPicPr>
                  <pic:blipFill>
                    <a:blip r:embed="rId1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174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36E38">
        <w:rPr>
          <w:b/>
        </w:rPr>
        <w:t>7</w:t>
      </w:r>
      <w:r w:rsidR="00FC3D03">
        <w:rPr>
          <w:b/>
        </w:rPr>
        <w:t>.</w:t>
      </w:r>
      <w:r w:rsidR="00FC3D03">
        <w:rPr>
          <w:b/>
        </w:rPr>
        <w:tab/>
      </w:r>
      <w:r w:rsidR="008D1063">
        <w:t xml:space="preserve">Na figura está representada a </w:t>
      </w:r>
      <w:proofErr w:type="gramStart"/>
      <w:r w:rsidR="008D1063">
        <w:t xml:space="preserve">função </w:t>
      </w:r>
      <w:r w:rsidR="001860B3">
        <w:t xml:space="preserve"> </w:t>
      </w:r>
      <w:r w:rsidR="008D1063">
        <w:rPr>
          <w:i/>
        </w:rPr>
        <w:t>f</w:t>
      </w:r>
      <w:proofErr w:type="gramEnd"/>
      <w:r w:rsidR="001860B3">
        <w:rPr>
          <w:i/>
        </w:rPr>
        <w:t xml:space="preserve"> </w:t>
      </w:r>
      <w:r w:rsidR="008D1063">
        <w:t xml:space="preserve">, de domínio </w:t>
      </w:r>
      <w:r w:rsidR="008D1063" w:rsidRPr="008D1063">
        <w:rPr>
          <w:position w:val="-4"/>
        </w:rPr>
        <w:object w:dxaOrig="260" w:dyaOrig="260" w14:anchorId="4DE32C40">
          <v:shape id="_x0000_i1071" type="#_x0000_t75" style="width:13pt;height:13pt" o:ole="">
            <v:imagedata r:id="rId102" o:title=""/>
          </v:shape>
          <o:OLEObject Type="Embed" ProgID="Equation.DSMT4" ShapeID="_x0000_i1071" DrawAspect="Content" ObjectID="_1609251309" r:id="rId103"/>
        </w:object>
      </w:r>
      <w:r w:rsidR="008D1063">
        <w:t xml:space="preserve">, definida por </w:t>
      </w:r>
      <w:r w:rsidR="00643D1F" w:rsidRPr="00126812">
        <w:rPr>
          <w:position w:val="-24"/>
        </w:rPr>
        <w:object w:dxaOrig="1219" w:dyaOrig="660" w14:anchorId="5CB9B92E">
          <v:shape id="_x0000_i1072" type="#_x0000_t75" style="width:61pt;height:33pt" o:ole="">
            <v:imagedata r:id="rId104" o:title=""/>
          </v:shape>
          <o:OLEObject Type="Embed" ProgID="Equation.DSMT4" ShapeID="_x0000_i1072" DrawAspect="Content" ObjectID="_1609251310" r:id="rId105"/>
        </w:object>
      </w:r>
      <w:r w:rsidR="001860B3">
        <w:t xml:space="preserve"> .</w:t>
      </w:r>
    </w:p>
    <w:p w14:paraId="772AE21D" w14:textId="29277DED" w:rsidR="00DD6545" w:rsidRDefault="00DD6545" w:rsidP="00126812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</w:p>
    <w:p w14:paraId="49D05481" w14:textId="04685FB5" w:rsidR="00DD6545" w:rsidRPr="00B94BB9" w:rsidRDefault="00E36E38" w:rsidP="00DD7683">
      <w:pPr>
        <w:autoSpaceDE w:val="0"/>
        <w:autoSpaceDN w:val="0"/>
        <w:adjustRightInd w:val="0"/>
        <w:spacing w:after="0" w:line="360" w:lineRule="auto"/>
        <w:ind w:left="705" w:hanging="705"/>
        <w:jc w:val="both"/>
        <w:rPr>
          <w:spacing w:val="-2"/>
        </w:rPr>
      </w:pPr>
      <w:r>
        <w:rPr>
          <w:b/>
        </w:rPr>
        <w:t>7</w:t>
      </w:r>
      <w:r w:rsidR="00126812">
        <w:rPr>
          <w:b/>
        </w:rPr>
        <w:t>.1</w:t>
      </w:r>
      <w:r w:rsidR="00643D1F">
        <w:rPr>
          <w:b/>
        </w:rPr>
        <w:t>.</w:t>
      </w:r>
      <w:r w:rsidR="00126812">
        <w:rPr>
          <w:b/>
        </w:rPr>
        <w:tab/>
      </w:r>
      <w:r w:rsidR="00126812" w:rsidRPr="00B94BB9">
        <w:rPr>
          <w:spacing w:val="-2"/>
        </w:rPr>
        <w:t xml:space="preserve">Os </w:t>
      </w:r>
      <w:proofErr w:type="gramStart"/>
      <w:r w:rsidR="00126812" w:rsidRPr="00B94BB9">
        <w:rPr>
          <w:spacing w:val="-2"/>
        </w:rPr>
        <w:t xml:space="preserve">pontos </w:t>
      </w:r>
      <w:r w:rsidR="001860B3" w:rsidRPr="00B94BB9">
        <w:rPr>
          <w:spacing w:val="-2"/>
        </w:rPr>
        <w:t xml:space="preserve"> </w:t>
      </w:r>
      <w:r w:rsidR="00126812" w:rsidRPr="00B94BB9">
        <w:rPr>
          <w:i/>
          <w:spacing w:val="-2"/>
        </w:rPr>
        <w:t>A</w:t>
      </w:r>
      <w:proofErr w:type="gramEnd"/>
      <w:r w:rsidR="001860B3" w:rsidRPr="00B94BB9">
        <w:rPr>
          <w:i/>
          <w:spacing w:val="-2"/>
        </w:rPr>
        <w:t xml:space="preserve"> </w:t>
      </w:r>
      <w:r w:rsidR="00126812" w:rsidRPr="00B94BB9">
        <w:rPr>
          <w:spacing w:val="-2"/>
        </w:rPr>
        <w:t xml:space="preserve"> e</w:t>
      </w:r>
      <w:r w:rsidR="00B94BB9" w:rsidRPr="00B94BB9">
        <w:rPr>
          <w:spacing w:val="-2"/>
        </w:rPr>
        <w:t xml:space="preserve"> </w:t>
      </w:r>
      <w:r w:rsidR="001860B3" w:rsidRPr="00B94BB9">
        <w:rPr>
          <w:spacing w:val="-2"/>
        </w:rPr>
        <w:t xml:space="preserve"> </w:t>
      </w:r>
      <w:r w:rsidR="00126812" w:rsidRPr="00B94BB9">
        <w:rPr>
          <w:i/>
          <w:spacing w:val="-2"/>
        </w:rPr>
        <w:t>B</w:t>
      </w:r>
      <w:r w:rsidR="00126812" w:rsidRPr="00B94BB9">
        <w:rPr>
          <w:spacing w:val="-2"/>
        </w:rPr>
        <w:t xml:space="preserve"> pertencem ao gráfico de </w:t>
      </w:r>
      <w:r w:rsidR="00126812" w:rsidRPr="00B94BB9">
        <w:rPr>
          <w:spacing w:val="-2"/>
          <w:position w:val="-10"/>
        </w:rPr>
        <w:object w:dxaOrig="240" w:dyaOrig="320" w14:anchorId="17CDCB71">
          <v:shape id="_x0000_i1073" type="#_x0000_t75" style="width:12pt;height:16pt" o:ole="">
            <v:imagedata r:id="rId106" o:title=""/>
          </v:shape>
          <o:OLEObject Type="Embed" ProgID="Equation.DSMT4" ShapeID="_x0000_i1073" DrawAspect="Content" ObjectID="_1609251311" r:id="rId107"/>
        </w:object>
      </w:r>
      <w:r w:rsidR="00126812" w:rsidRPr="00B94BB9">
        <w:rPr>
          <w:spacing w:val="-2"/>
        </w:rPr>
        <w:t>e as abcissas são</w:t>
      </w:r>
      <w:r w:rsidR="00B94BB9">
        <w:rPr>
          <w:spacing w:val="-2"/>
        </w:rPr>
        <w:t>,</w:t>
      </w:r>
      <w:r w:rsidR="00126812" w:rsidRPr="00B94BB9">
        <w:rPr>
          <w:spacing w:val="-2"/>
        </w:rPr>
        <w:t xml:space="preserve"> respetivamente, </w:t>
      </w:r>
      <w:r w:rsidR="00121349">
        <w:rPr>
          <w:spacing w:val="-2"/>
        </w:rPr>
        <w:t xml:space="preserve"> </w:t>
      </w:r>
      <w:r w:rsidR="00126812" w:rsidRPr="00B94BB9">
        <w:rPr>
          <w:spacing w:val="-2"/>
        </w:rPr>
        <w:t>1</w:t>
      </w:r>
      <w:r w:rsidR="00121349">
        <w:rPr>
          <w:spacing w:val="-2"/>
        </w:rPr>
        <w:t xml:space="preserve"> </w:t>
      </w:r>
      <w:r w:rsidR="00126812" w:rsidRPr="00B94BB9">
        <w:rPr>
          <w:spacing w:val="-2"/>
        </w:rPr>
        <w:t xml:space="preserve"> e</w:t>
      </w:r>
      <w:r w:rsidR="00121349">
        <w:rPr>
          <w:spacing w:val="-2"/>
        </w:rPr>
        <w:t xml:space="preserve"> </w:t>
      </w:r>
      <w:r w:rsidR="00126812" w:rsidRPr="00B94BB9">
        <w:rPr>
          <w:spacing w:val="-2"/>
        </w:rPr>
        <w:t xml:space="preserve"> 4</w:t>
      </w:r>
      <w:r w:rsidR="00121349">
        <w:rPr>
          <w:spacing w:val="-2"/>
        </w:rPr>
        <w:t xml:space="preserve"> </w:t>
      </w:r>
      <w:r w:rsidR="00126812" w:rsidRPr="00B94BB9">
        <w:rPr>
          <w:spacing w:val="-2"/>
        </w:rPr>
        <w:t>.</w:t>
      </w:r>
    </w:p>
    <w:p w14:paraId="467943B7" w14:textId="6C472887" w:rsidR="00802888" w:rsidRDefault="00FC3D03" w:rsidP="00DD7683">
      <w:pPr>
        <w:autoSpaceDE w:val="0"/>
        <w:autoSpaceDN w:val="0"/>
        <w:adjustRightInd w:val="0"/>
        <w:spacing w:after="0" w:line="360" w:lineRule="auto"/>
        <w:ind w:left="705" w:firstLine="3"/>
        <w:jc w:val="both"/>
      </w:pPr>
      <w:r>
        <w:t xml:space="preserve">Considera a sucessão convergente </w:t>
      </w:r>
      <w:r w:rsidRPr="00FC3D03">
        <w:rPr>
          <w:position w:val="-14"/>
        </w:rPr>
        <w:object w:dxaOrig="480" w:dyaOrig="400" w14:anchorId="35D4B1F7">
          <v:shape id="_x0000_i1074" type="#_x0000_t75" style="width:24pt;height:20pt" o:ole="">
            <v:imagedata r:id="rId108" o:title=""/>
          </v:shape>
          <o:OLEObject Type="Embed" ProgID="Equation.DSMT4" ShapeID="_x0000_i1074" DrawAspect="Content" ObjectID="_1609251312" r:id="rId109"/>
        </w:object>
      </w:r>
      <w:r w:rsidR="001860B3">
        <w:t xml:space="preserve"> </w:t>
      </w:r>
      <w:r>
        <w:t xml:space="preserve">definida por </w:t>
      </w:r>
      <w:r w:rsidR="002B4BD2" w:rsidRPr="00FC3D03">
        <w:rPr>
          <w:position w:val="-28"/>
        </w:rPr>
        <w:object w:dxaOrig="2060" w:dyaOrig="740" w14:anchorId="3791E6AC">
          <v:shape id="_x0000_i1075" type="#_x0000_t75" style="width:103pt;height:37pt" o:ole="">
            <v:imagedata r:id="rId110" o:title=""/>
          </v:shape>
          <o:OLEObject Type="Embed" ProgID="Equation.DSMT4" ShapeID="_x0000_i1075" DrawAspect="Content" ObjectID="_1609251313" r:id="rId111"/>
        </w:object>
      </w:r>
      <w:r w:rsidR="00126812">
        <w:t>.</w:t>
      </w:r>
    </w:p>
    <w:p w14:paraId="1CCC038A" w14:textId="74871C74" w:rsidR="00126812" w:rsidRDefault="00126812" w:rsidP="005971E2">
      <w:pPr>
        <w:autoSpaceDE w:val="0"/>
        <w:autoSpaceDN w:val="0"/>
        <w:adjustRightInd w:val="0"/>
        <w:spacing w:after="0" w:line="360" w:lineRule="auto"/>
        <w:ind w:firstLine="708"/>
        <w:jc w:val="both"/>
      </w:pPr>
      <w:r>
        <w:t xml:space="preserve">Sabe-se que </w:t>
      </w:r>
      <w:r w:rsidR="001860B3">
        <w:t xml:space="preserve"> </w:t>
      </w:r>
      <w:r w:rsidRPr="00126812">
        <w:rPr>
          <w:position w:val="-14"/>
        </w:rPr>
        <w:object w:dxaOrig="2200" w:dyaOrig="400" w14:anchorId="59AFE184">
          <v:shape id="_x0000_i1076" type="#_x0000_t75" style="width:110pt;height:20pt" o:ole="">
            <v:imagedata r:id="rId112" o:title=""/>
          </v:shape>
          <o:OLEObject Type="Embed" ProgID="Equation.DSMT4" ShapeID="_x0000_i1076" DrawAspect="Content" ObjectID="_1609251314" r:id="rId113"/>
        </w:object>
      </w:r>
      <w:r w:rsidR="001860B3">
        <w:t xml:space="preserve"> </w:t>
      </w:r>
      <w:r>
        <w:t>. Então</w:t>
      </w:r>
      <w:r w:rsidR="005971E2">
        <w:t>,</w:t>
      </w:r>
      <w:r>
        <w:t xml:space="preserve"> o valor de </w:t>
      </w:r>
      <w:r w:rsidR="001860B3">
        <w:t xml:space="preserve"> </w:t>
      </w:r>
      <w:r w:rsidRPr="00126812">
        <w:rPr>
          <w:position w:val="-6"/>
        </w:rPr>
        <w:object w:dxaOrig="200" w:dyaOrig="279" w14:anchorId="6EF2CFA1">
          <v:shape id="_x0000_i1077" type="#_x0000_t75" style="width:10pt;height:14pt" o:ole="">
            <v:imagedata r:id="rId114" o:title=""/>
          </v:shape>
          <o:OLEObject Type="Embed" ProgID="Equation.DSMT4" ShapeID="_x0000_i1077" DrawAspect="Content" ObjectID="_1609251315" r:id="rId115"/>
        </w:object>
      </w:r>
      <w:r>
        <w:t xml:space="preserve"> </w:t>
      </w:r>
      <w:r w:rsidR="001860B3">
        <w:t xml:space="preserve"> </w:t>
      </w:r>
      <w:r>
        <w:t>é:</w:t>
      </w:r>
    </w:p>
    <w:p w14:paraId="29E277A2" w14:textId="452FFB1F" w:rsidR="00126812" w:rsidRDefault="00126812" w:rsidP="005971E2">
      <w:pPr>
        <w:autoSpaceDE w:val="0"/>
        <w:autoSpaceDN w:val="0"/>
        <w:adjustRightInd w:val="0"/>
        <w:spacing w:after="0" w:line="360" w:lineRule="auto"/>
        <w:jc w:val="both"/>
        <w:rPr>
          <w:b/>
        </w:rPr>
      </w:pPr>
      <w:r>
        <w:rPr>
          <w:b/>
        </w:rPr>
        <w:tab/>
        <w:t>(A)</w:t>
      </w:r>
      <w:r>
        <w:rPr>
          <w:b/>
        </w:rPr>
        <w:tab/>
      </w:r>
      <w:r w:rsidRPr="00126812">
        <w:rPr>
          <w:b/>
          <w:position w:val="-24"/>
        </w:rPr>
        <w:object w:dxaOrig="240" w:dyaOrig="620" w14:anchorId="42B7C5B1">
          <v:shape id="_x0000_i1078" type="#_x0000_t75" style="width:12pt;height:31pt" o:ole="">
            <v:imagedata r:id="rId116" o:title=""/>
          </v:shape>
          <o:OLEObject Type="Embed" ProgID="Equation.DSMT4" ShapeID="_x0000_i1078" DrawAspect="Content" ObjectID="_1609251316" r:id="rId117"/>
        </w:object>
      </w:r>
      <w:r>
        <w:rPr>
          <w:b/>
        </w:rPr>
        <w:tab/>
      </w:r>
      <w:r>
        <w:rPr>
          <w:b/>
        </w:rPr>
        <w:tab/>
        <w:t>(B)</w:t>
      </w:r>
      <w:r>
        <w:rPr>
          <w:b/>
        </w:rPr>
        <w:tab/>
      </w:r>
      <w:r w:rsidR="005A26FC" w:rsidRPr="00126812">
        <w:rPr>
          <w:b/>
          <w:position w:val="-6"/>
        </w:rPr>
        <w:object w:dxaOrig="279" w:dyaOrig="480" w14:anchorId="1B085213">
          <v:shape id="_x0000_i1079" type="#_x0000_t75" style="width:14pt;height:24pt" o:ole="">
            <v:imagedata r:id="rId118" o:title=""/>
          </v:shape>
          <o:OLEObject Type="Embed" ProgID="Equation.DSMT4" ShapeID="_x0000_i1079" DrawAspect="Content" ObjectID="_1609251317" r:id="rId119"/>
        </w:object>
      </w:r>
      <w:r>
        <w:rPr>
          <w:b/>
        </w:rPr>
        <w:tab/>
      </w:r>
      <w:r>
        <w:rPr>
          <w:b/>
        </w:rPr>
        <w:tab/>
        <w:t>(C)</w:t>
      </w:r>
      <w:r>
        <w:rPr>
          <w:b/>
        </w:rPr>
        <w:tab/>
      </w:r>
      <w:r w:rsidRPr="00126812">
        <w:rPr>
          <w:b/>
          <w:position w:val="-24"/>
        </w:rPr>
        <w:object w:dxaOrig="320" w:dyaOrig="620" w14:anchorId="1F39B68B">
          <v:shape id="_x0000_i1080" type="#_x0000_t75" style="width:16pt;height:31pt" o:ole="">
            <v:imagedata r:id="rId120" o:title=""/>
          </v:shape>
          <o:OLEObject Type="Embed" ProgID="Equation.DSMT4" ShapeID="_x0000_i1080" DrawAspect="Content" ObjectID="_1609251318" r:id="rId121"/>
        </w:object>
      </w:r>
      <w:r>
        <w:rPr>
          <w:b/>
        </w:rPr>
        <w:tab/>
      </w:r>
      <w:r>
        <w:rPr>
          <w:b/>
        </w:rPr>
        <w:tab/>
        <w:t>(D)</w:t>
      </w:r>
      <w:r>
        <w:rPr>
          <w:b/>
        </w:rPr>
        <w:tab/>
      </w:r>
      <w:r w:rsidRPr="00126812">
        <w:rPr>
          <w:b/>
          <w:position w:val="-24"/>
        </w:rPr>
        <w:object w:dxaOrig="240" w:dyaOrig="620" w14:anchorId="71EA81BC">
          <v:shape id="_x0000_i1081" type="#_x0000_t75" style="width:12pt;height:31pt" o:ole="">
            <v:imagedata r:id="rId122" o:title=""/>
          </v:shape>
          <o:OLEObject Type="Embed" ProgID="Equation.DSMT4" ShapeID="_x0000_i1081" DrawAspect="Content" ObjectID="_1609251319" r:id="rId123"/>
        </w:object>
      </w:r>
    </w:p>
    <w:p w14:paraId="749CC6B2" w14:textId="7BD09292" w:rsidR="0085218B" w:rsidRDefault="0085218B" w:rsidP="009D7806">
      <w:pPr>
        <w:autoSpaceDE w:val="0"/>
        <w:autoSpaceDN w:val="0"/>
        <w:adjustRightInd w:val="0"/>
        <w:spacing w:after="0" w:line="240" w:lineRule="auto"/>
        <w:jc w:val="both"/>
        <w:rPr>
          <w:b/>
        </w:rPr>
      </w:pPr>
    </w:p>
    <w:p w14:paraId="0B93E720" w14:textId="4A818F24" w:rsidR="0085218B" w:rsidRDefault="00E36E38" w:rsidP="005971E2">
      <w:pPr>
        <w:autoSpaceDE w:val="0"/>
        <w:autoSpaceDN w:val="0"/>
        <w:adjustRightInd w:val="0"/>
        <w:spacing w:after="0" w:line="360" w:lineRule="auto"/>
        <w:jc w:val="both"/>
      </w:pPr>
      <w:r>
        <w:rPr>
          <w:b/>
        </w:rPr>
        <w:t>7</w:t>
      </w:r>
      <w:r w:rsidR="0085218B">
        <w:rPr>
          <w:b/>
        </w:rPr>
        <w:t>.2</w:t>
      </w:r>
      <w:r w:rsidR="00643D1F">
        <w:rPr>
          <w:b/>
        </w:rPr>
        <w:t>.</w:t>
      </w:r>
      <w:r w:rsidR="0085218B">
        <w:rPr>
          <w:b/>
        </w:rPr>
        <w:tab/>
      </w:r>
      <w:r w:rsidR="0085218B">
        <w:t xml:space="preserve">O </w:t>
      </w:r>
      <w:proofErr w:type="gramStart"/>
      <w:r w:rsidR="0085218B">
        <w:t xml:space="preserve">ponto </w:t>
      </w:r>
      <w:r w:rsidR="003932EA">
        <w:t xml:space="preserve"> </w:t>
      </w:r>
      <w:r w:rsidR="0085218B" w:rsidRPr="003655CF">
        <w:rPr>
          <w:i/>
        </w:rPr>
        <w:t>C</w:t>
      </w:r>
      <w:proofErr w:type="gramEnd"/>
      <w:r w:rsidR="0085218B" w:rsidRPr="003655CF">
        <w:rPr>
          <w:i/>
        </w:rPr>
        <w:t xml:space="preserve"> </w:t>
      </w:r>
      <w:r w:rsidR="003932EA">
        <w:rPr>
          <w:i/>
        </w:rPr>
        <w:t xml:space="preserve"> </w:t>
      </w:r>
      <w:r w:rsidR="0085218B">
        <w:t xml:space="preserve">de abcissa </w:t>
      </w:r>
      <w:r w:rsidR="0085218B" w:rsidRPr="0085218B">
        <w:rPr>
          <w:position w:val="-6"/>
        </w:rPr>
        <w:object w:dxaOrig="180" w:dyaOrig="220" w14:anchorId="07988D77">
          <v:shape id="_x0000_i1082" type="#_x0000_t75" style="width:9pt;height:11pt" o:ole="">
            <v:imagedata r:id="rId124" o:title=""/>
          </v:shape>
          <o:OLEObject Type="Embed" ProgID="Equation.DSMT4" ShapeID="_x0000_i1082" DrawAspect="Content" ObjectID="_1609251320" r:id="rId125"/>
        </w:object>
      </w:r>
      <w:r w:rsidR="003932EA">
        <w:t xml:space="preserve"> </w:t>
      </w:r>
      <w:r w:rsidR="0085218B">
        <w:t xml:space="preserve">pertence ao gráfico de </w:t>
      </w:r>
      <w:r w:rsidR="0085218B" w:rsidRPr="0085218B">
        <w:rPr>
          <w:position w:val="-10"/>
        </w:rPr>
        <w:object w:dxaOrig="240" w:dyaOrig="320" w14:anchorId="360B199C">
          <v:shape id="_x0000_i1083" type="#_x0000_t75" style="width:12pt;height:16pt" o:ole="">
            <v:imagedata r:id="rId126" o:title=""/>
          </v:shape>
          <o:OLEObject Type="Embed" ProgID="Equation.DSMT4" ShapeID="_x0000_i1083" DrawAspect="Content" ObjectID="_1609251321" r:id="rId127"/>
        </w:object>
      </w:r>
      <w:r w:rsidR="003655CF">
        <w:t>.</w:t>
      </w:r>
    </w:p>
    <w:p w14:paraId="7C1FA160" w14:textId="34E9AF6C" w:rsidR="003655CF" w:rsidRPr="002B4BD2" w:rsidRDefault="003655CF" w:rsidP="002D6799">
      <w:pPr>
        <w:autoSpaceDE w:val="0"/>
        <w:autoSpaceDN w:val="0"/>
        <w:adjustRightInd w:val="0"/>
        <w:spacing w:after="0" w:line="360" w:lineRule="auto"/>
        <w:jc w:val="both"/>
        <w:rPr>
          <w:spacing w:val="-4"/>
        </w:rPr>
      </w:pPr>
      <w:r>
        <w:tab/>
      </w:r>
      <w:r w:rsidRPr="002B4BD2">
        <w:rPr>
          <w:spacing w:val="-4"/>
        </w:rPr>
        <w:t>Sabe</w:t>
      </w:r>
      <w:r w:rsidR="002D6799" w:rsidRPr="002B4BD2">
        <w:rPr>
          <w:spacing w:val="-4"/>
        </w:rPr>
        <w:t>ndo</w:t>
      </w:r>
      <w:r w:rsidRPr="002B4BD2">
        <w:rPr>
          <w:spacing w:val="-4"/>
        </w:rPr>
        <w:t xml:space="preserve"> que </w:t>
      </w:r>
      <w:r w:rsidRPr="002B4BD2">
        <w:rPr>
          <w:spacing w:val="-4"/>
          <w:position w:val="-14"/>
        </w:rPr>
        <w:object w:dxaOrig="560" w:dyaOrig="400" w14:anchorId="3343A7E5">
          <v:shape id="_x0000_i1084" type="#_x0000_t75" style="width:28pt;height:20pt" o:ole="">
            <v:imagedata r:id="rId128" o:title=""/>
          </v:shape>
          <o:OLEObject Type="Embed" ProgID="Equation.DSMT4" ShapeID="_x0000_i1084" DrawAspect="Content" ObjectID="_1609251322" r:id="rId129"/>
        </w:object>
      </w:r>
      <w:r w:rsidR="002B4BD2" w:rsidRPr="002B4BD2">
        <w:rPr>
          <w:spacing w:val="-4"/>
        </w:rPr>
        <w:t xml:space="preserve"> </w:t>
      </w:r>
      <w:r w:rsidRPr="002B4BD2">
        <w:rPr>
          <w:spacing w:val="-4"/>
        </w:rPr>
        <w:t xml:space="preserve">é mínimo absoluto da função </w:t>
      </w:r>
      <w:r w:rsidRPr="002B4BD2">
        <w:rPr>
          <w:spacing w:val="-4"/>
          <w:position w:val="-10"/>
        </w:rPr>
        <w:object w:dxaOrig="240" w:dyaOrig="320" w14:anchorId="02544C9E">
          <v:shape id="_x0000_i1085" type="#_x0000_t75" style="width:12pt;height:16pt" o:ole="">
            <v:imagedata r:id="rId126" o:title=""/>
          </v:shape>
          <o:OLEObject Type="Embed" ProgID="Equation.DSMT4" ShapeID="_x0000_i1085" DrawAspect="Content" ObjectID="_1609251323" r:id="rId130"/>
        </w:object>
      </w:r>
      <w:r w:rsidR="002D6799" w:rsidRPr="002B4BD2">
        <w:rPr>
          <w:spacing w:val="-4"/>
        </w:rPr>
        <w:t>, d</w:t>
      </w:r>
      <w:r w:rsidRPr="002B4BD2">
        <w:rPr>
          <w:spacing w:val="-4"/>
        </w:rPr>
        <w:t xml:space="preserve">etermina as coordenadas do </w:t>
      </w:r>
      <w:proofErr w:type="gramStart"/>
      <w:r w:rsidRPr="002B4BD2">
        <w:rPr>
          <w:spacing w:val="-4"/>
        </w:rPr>
        <w:t xml:space="preserve">ponto </w:t>
      </w:r>
      <w:r w:rsidR="002B4BD2" w:rsidRPr="002B4BD2">
        <w:rPr>
          <w:spacing w:val="-4"/>
        </w:rPr>
        <w:t xml:space="preserve"> </w:t>
      </w:r>
      <w:r w:rsidRPr="002B4BD2">
        <w:rPr>
          <w:i/>
          <w:spacing w:val="-4"/>
        </w:rPr>
        <w:t>C</w:t>
      </w:r>
      <w:proofErr w:type="gramEnd"/>
      <w:r w:rsidR="002B4BD2" w:rsidRPr="002B4BD2">
        <w:rPr>
          <w:i/>
          <w:spacing w:val="-4"/>
        </w:rPr>
        <w:t xml:space="preserve"> </w:t>
      </w:r>
      <w:r w:rsidRPr="002B4BD2">
        <w:rPr>
          <w:spacing w:val="-4"/>
        </w:rPr>
        <w:t>.</w:t>
      </w:r>
    </w:p>
    <w:p w14:paraId="6DADF94F" w14:textId="215204D4" w:rsidR="003655CF" w:rsidRDefault="003655CF" w:rsidP="005971E2">
      <w:pPr>
        <w:autoSpaceDE w:val="0"/>
        <w:autoSpaceDN w:val="0"/>
        <w:adjustRightInd w:val="0"/>
        <w:spacing w:after="0" w:line="360" w:lineRule="auto"/>
        <w:jc w:val="both"/>
      </w:pPr>
    </w:p>
    <w:p w14:paraId="45751F6B" w14:textId="7093846F" w:rsidR="0095341E" w:rsidRPr="00DE6C6E" w:rsidRDefault="005971E2" w:rsidP="002D6799">
      <w:pPr>
        <w:autoSpaceDE w:val="0"/>
        <w:autoSpaceDN w:val="0"/>
        <w:adjustRightInd w:val="0"/>
        <w:spacing w:after="0" w:line="240" w:lineRule="auto"/>
        <w:jc w:val="both"/>
        <w:rPr>
          <w:spacing w:val="-2"/>
        </w:rPr>
      </w:pPr>
      <w:r w:rsidRPr="00DE6C6E">
        <w:rPr>
          <w:b/>
          <w:spacing w:val="-2"/>
        </w:rPr>
        <w:t>8</w:t>
      </w:r>
      <w:r w:rsidR="0095341E" w:rsidRPr="00DE6C6E">
        <w:rPr>
          <w:b/>
          <w:spacing w:val="-2"/>
        </w:rPr>
        <w:t>.</w:t>
      </w:r>
      <w:r w:rsidR="0095341E" w:rsidRPr="00DE6C6E">
        <w:rPr>
          <w:b/>
          <w:spacing w:val="-2"/>
        </w:rPr>
        <w:tab/>
      </w:r>
      <w:r w:rsidR="0095341E" w:rsidRPr="00DE6C6E">
        <w:rPr>
          <w:spacing w:val="-2"/>
        </w:rPr>
        <w:t xml:space="preserve">Considera as funções </w:t>
      </w:r>
      <w:r w:rsidR="0095341E" w:rsidRPr="00DE6C6E">
        <w:rPr>
          <w:spacing w:val="-2"/>
          <w:position w:val="-10"/>
        </w:rPr>
        <w:object w:dxaOrig="240" w:dyaOrig="320" w14:anchorId="11C562FC">
          <v:shape id="_x0000_i1086" type="#_x0000_t75" style="width:12pt;height:16pt" o:ole="">
            <v:imagedata r:id="rId131" o:title=""/>
          </v:shape>
          <o:OLEObject Type="Embed" ProgID="Equation.DSMT4" ShapeID="_x0000_i1086" DrawAspect="Content" ObjectID="_1609251324" r:id="rId132"/>
        </w:object>
      </w:r>
      <w:r w:rsidR="0095341E" w:rsidRPr="00DE6C6E">
        <w:rPr>
          <w:spacing w:val="-2"/>
        </w:rPr>
        <w:t xml:space="preserve"> e </w:t>
      </w:r>
      <w:r w:rsidR="0095341E" w:rsidRPr="00DE6C6E">
        <w:rPr>
          <w:spacing w:val="-2"/>
          <w:position w:val="-10"/>
        </w:rPr>
        <w:object w:dxaOrig="220" w:dyaOrig="260" w14:anchorId="7B583986">
          <v:shape id="_x0000_i1087" type="#_x0000_t75" style="width:11pt;height:13pt" o:ole="">
            <v:imagedata r:id="rId133" o:title=""/>
          </v:shape>
          <o:OLEObject Type="Embed" ProgID="Equation.DSMT4" ShapeID="_x0000_i1087" DrawAspect="Content" ObjectID="_1609251325" r:id="rId134"/>
        </w:object>
      </w:r>
      <w:r w:rsidR="0095341E" w:rsidRPr="00DE6C6E">
        <w:rPr>
          <w:spacing w:val="-2"/>
        </w:rPr>
        <w:t xml:space="preserve">, de domínio </w:t>
      </w:r>
      <w:r w:rsidR="0095341E" w:rsidRPr="00DE6C6E">
        <w:rPr>
          <w:spacing w:val="-2"/>
          <w:position w:val="-4"/>
        </w:rPr>
        <w:object w:dxaOrig="260" w:dyaOrig="260" w14:anchorId="6E79E997">
          <v:shape id="_x0000_i1088" type="#_x0000_t75" style="width:13pt;height:13pt" o:ole="">
            <v:imagedata r:id="rId135" o:title=""/>
          </v:shape>
          <o:OLEObject Type="Embed" ProgID="Equation.DSMT4" ShapeID="_x0000_i1088" DrawAspect="Content" ObjectID="_1609251326" r:id="rId136"/>
        </w:object>
      </w:r>
      <w:r w:rsidR="0095341E" w:rsidRPr="00DE6C6E">
        <w:rPr>
          <w:spacing w:val="-2"/>
        </w:rPr>
        <w:t>, definida</w:t>
      </w:r>
      <w:r w:rsidR="00DE6C6E" w:rsidRPr="00DE6C6E">
        <w:rPr>
          <w:spacing w:val="-2"/>
        </w:rPr>
        <w:t>s</w:t>
      </w:r>
      <w:r w:rsidR="0095341E" w:rsidRPr="00DE6C6E">
        <w:rPr>
          <w:spacing w:val="-2"/>
        </w:rPr>
        <w:t xml:space="preserve"> por</w:t>
      </w:r>
      <w:r w:rsidR="002D6799" w:rsidRPr="00DE6C6E">
        <w:rPr>
          <w:spacing w:val="-2"/>
        </w:rPr>
        <w:t xml:space="preserve"> </w:t>
      </w:r>
      <w:r w:rsidR="0095341E" w:rsidRPr="00DE6C6E">
        <w:rPr>
          <w:spacing w:val="-2"/>
          <w:position w:val="-24"/>
        </w:rPr>
        <w:object w:dxaOrig="1540" w:dyaOrig="620" w14:anchorId="139E741A">
          <v:shape id="_x0000_i1089" type="#_x0000_t75" style="width:77pt;height:31pt" o:ole="">
            <v:imagedata r:id="rId137" o:title=""/>
          </v:shape>
          <o:OLEObject Type="Embed" ProgID="Equation.DSMT4" ShapeID="_x0000_i1089" DrawAspect="Content" ObjectID="_1609251327" r:id="rId138"/>
        </w:object>
      </w:r>
      <w:r w:rsidR="009D4290" w:rsidRPr="00DE6C6E">
        <w:rPr>
          <w:spacing w:val="-2"/>
        </w:rPr>
        <w:t xml:space="preserve">  e  </w:t>
      </w:r>
      <w:r w:rsidR="009D4290" w:rsidRPr="00DE6C6E">
        <w:rPr>
          <w:spacing w:val="-2"/>
          <w:position w:val="-14"/>
        </w:rPr>
        <w:object w:dxaOrig="999" w:dyaOrig="400" w14:anchorId="09B5CAE0">
          <v:shape id="_x0000_i1090" type="#_x0000_t75" style="width:50pt;height:20pt" o:ole="">
            <v:imagedata r:id="rId139" o:title=""/>
          </v:shape>
          <o:OLEObject Type="Embed" ProgID="Equation.DSMT4" ShapeID="_x0000_i1090" DrawAspect="Content" ObjectID="_1609251328" r:id="rId140"/>
        </w:object>
      </w:r>
      <w:r w:rsidR="002D6799" w:rsidRPr="00DE6C6E">
        <w:rPr>
          <w:spacing w:val="-2"/>
        </w:rPr>
        <w:t>.</w:t>
      </w:r>
    </w:p>
    <w:p w14:paraId="0C7BB5D9" w14:textId="77777777" w:rsidR="00DD7683" w:rsidRDefault="005971E2" w:rsidP="002D6799">
      <w:pPr>
        <w:autoSpaceDE w:val="0"/>
        <w:autoSpaceDN w:val="0"/>
        <w:adjustRightInd w:val="0"/>
        <w:spacing w:after="0" w:line="240" w:lineRule="auto"/>
        <w:ind w:left="705" w:hanging="705"/>
      </w:pPr>
      <w:r>
        <w:rPr>
          <w:b/>
        </w:rPr>
        <w:t>8</w:t>
      </w:r>
      <w:r w:rsidR="009D4290">
        <w:rPr>
          <w:b/>
        </w:rPr>
        <w:t>.1</w:t>
      </w:r>
      <w:r w:rsidR="00643D1F">
        <w:rPr>
          <w:b/>
        </w:rPr>
        <w:t>.</w:t>
      </w:r>
      <w:r w:rsidR="009D4290">
        <w:rPr>
          <w:b/>
        </w:rPr>
        <w:tab/>
      </w:r>
      <w:r w:rsidR="009D4290">
        <w:t xml:space="preserve">Resolve a inequação </w:t>
      </w:r>
      <w:r w:rsidR="009D4290" w:rsidRPr="009D4290">
        <w:rPr>
          <w:position w:val="-14"/>
        </w:rPr>
        <w:object w:dxaOrig="940" w:dyaOrig="400" w14:anchorId="11873EBB">
          <v:shape id="_x0000_i1091" type="#_x0000_t75" style="width:47pt;height:20pt" o:ole="">
            <v:imagedata r:id="rId141" o:title=""/>
          </v:shape>
          <o:OLEObject Type="Embed" ProgID="Equation.DSMT4" ShapeID="_x0000_i1091" DrawAspect="Content" ObjectID="_1609251329" r:id="rId142"/>
        </w:object>
      </w:r>
      <w:r w:rsidR="009D4290">
        <w:t xml:space="preserve">. </w:t>
      </w:r>
    </w:p>
    <w:p w14:paraId="3DD9592C" w14:textId="1CD758F0" w:rsidR="009D4290" w:rsidRPr="009D4290" w:rsidRDefault="009D4290" w:rsidP="00DD7683">
      <w:pPr>
        <w:autoSpaceDE w:val="0"/>
        <w:autoSpaceDN w:val="0"/>
        <w:adjustRightInd w:val="0"/>
        <w:spacing w:after="0" w:line="240" w:lineRule="auto"/>
        <w:ind w:left="705"/>
      </w:pPr>
      <w:r>
        <w:t>Apresenta a solução na forma de intervalo de números reais</w:t>
      </w:r>
      <w:r w:rsidR="00B81ED8">
        <w:t>.</w:t>
      </w:r>
    </w:p>
    <w:p w14:paraId="0978432B" w14:textId="1328B3FC" w:rsidR="0095341E" w:rsidRDefault="0095341E" w:rsidP="009D7806">
      <w:pPr>
        <w:autoSpaceDE w:val="0"/>
        <w:autoSpaceDN w:val="0"/>
        <w:adjustRightInd w:val="0"/>
        <w:spacing w:after="0" w:line="240" w:lineRule="auto"/>
        <w:jc w:val="both"/>
        <w:rPr>
          <w:b/>
        </w:rPr>
      </w:pPr>
    </w:p>
    <w:p w14:paraId="1B8D7569" w14:textId="1EF74A1E" w:rsidR="009D4290" w:rsidRPr="009D4290" w:rsidRDefault="002D6799" w:rsidP="009D7806">
      <w:pPr>
        <w:autoSpaceDE w:val="0"/>
        <w:autoSpaceDN w:val="0"/>
        <w:adjustRightInd w:val="0"/>
        <w:spacing w:after="0" w:line="240" w:lineRule="auto"/>
        <w:jc w:val="both"/>
      </w:pPr>
      <w:r>
        <w:rPr>
          <w:b/>
        </w:rPr>
        <w:t>8</w:t>
      </w:r>
      <w:r w:rsidR="009D4290">
        <w:rPr>
          <w:b/>
        </w:rPr>
        <w:t>.2</w:t>
      </w:r>
      <w:r w:rsidR="00643D1F">
        <w:rPr>
          <w:b/>
        </w:rPr>
        <w:t>.</w:t>
      </w:r>
      <w:r w:rsidR="009D4290">
        <w:rPr>
          <w:b/>
        </w:rPr>
        <w:tab/>
      </w:r>
      <w:r w:rsidR="009D4290" w:rsidRPr="009D4290">
        <w:t>Resolve a equação</w:t>
      </w:r>
      <w:r w:rsidR="009D4290">
        <w:rPr>
          <w:b/>
        </w:rPr>
        <w:t xml:space="preserve"> </w:t>
      </w:r>
      <w:r w:rsidR="009D4290" w:rsidRPr="00B81ED8">
        <w:rPr>
          <w:position w:val="-14"/>
        </w:rPr>
        <w:object w:dxaOrig="1300" w:dyaOrig="400" w14:anchorId="5CD1B980">
          <v:shape id="_x0000_i1092" type="#_x0000_t75" style="width:65pt;height:20pt" o:ole="">
            <v:imagedata r:id="rId143" o:title=""/>
          </v:shape>
          <o:OLEObject Type="Embed" ProgID="Equation.DSMT4" ShapeID="_x0000_i1092" DrawAspect="Content" ObjectID="_1609251330" r:id="rId144"/>
        </w:object>
      </w:r>
      <w:r w:rsidR="00B81ED8" w:rsidRPr="00B81ED8">
        <w:t>.</w:t>
      </w:r>
    </w:p>
    <w:p w14:paraId="0266B162" w14:textId="77777777" w:rsidR="0095341E" w:rsidRDefault="0095341E" w:rsidP="009D7806">
      <w:pPr>
        <w:autoSpaceDE w:val="0"/>
        <w:autoSpaceDN w:val="0"/>
        <w:adjustRightInd w:val="0"/>
        <w:spacing w:after="0" w:line="240" w:lineRule="auto"/>
        <w:jc w:val="both"/>
        <w:rPr>
          <w:b/>
        </w:rPr>
      </w:pPr>
    </w:p>
    <w:p w14:paraId="3AE46773" w14:textId="77777777" w:rsidR="0095341E" w:rsidRDefault="0095341E" w:rsidP="009D7806">
      <w:pPr>
        <w:autoSpaceDE w:val="0"/>
        <w:autoSpaceDN w:val="0"/>
        <w:adjustRightInd w:val="0"/>
        <w:spacing w:after="0" w:line="240" w:lineRule="auto"/>
        <w:jc w:val="both"/>
        <w:rPr>
          <w:b/>
        </w:rPr>
      </w:pPr>
    </w:p>
    <w:p w14:paraId="3DA89058" w14:textId="5D4BC616" w:rsidR="002743C8" w:rsidRDefault="002D6799" w:rsidP="009D7806">
      <w:pPr>
        <w:autoSpaceDE w:val="0"/>
        <w:autoSpaceDN w:val="0"/>
        <w:adjustRightInd w:val="0"/>
        <w:spacing w:after="0" w:line="240" w:lineRule="auto"/>
        <w:jc w:val="both"/>
      </w:pPr>
      <w:r>
        <w:rPr>
          <w:b/>
        </w:rPr>
        <w:t>9</w:t>
      </w:r>
      <w:r w:rsidR="00855EEF">
        <w:rPr>
          <w:b/>
        </w:rPr>
        <w:t>.</w:t>
      </w:r>
      <w:r w:rsidR="00855EEF">
        <w:rPr>
          <w:b/>
        </w:rPr>
        <w:tab/>
      </w:r>
      <w:r w:rsidR="00855EEF">
        <w:t>Seja</w:t>
      </w:r>
      <w:r w:rsidR="00060EA0">
        <w:t xml:space="preserve"> </w:t>
      </w:r>
      <w:r w:rsidR="00060EA0" w:rsidRPr="00060EA0">
        <w:rPr>
          <w:position w:val="-6"/>
        </w:rPr>
        <w:object w:dxaOrig="200" w:dyaOrig="279" w14:anchorId="3A59ADC5">
          <v:shape id="_x0000_i1093" type="#_x0000_t75" style="width:10pt;height:14pt" o:ole="">
            <v:imagedata r:id="rId145" o:title=""/>
          </v:shape>
          <o:OLEObject Type="Embed" ProgID="Equation.DSMT4" ShapeID="_x0000_i1093" DrawAspect="Content" ObjectID="_1609251331" r:id="rId146"/>
        </w:object>
      </w:r>
      <w:r w:rsidR="00DD7683">
        <w:t xml:space="preserve"> </w:t>
      </w:r>
      <w:r w:rsidR="00060EA0">
        <w:t xml:space="preserve">um número real </w:t>
      </w:r>
      <w:proofErr w:type="gramStart"/>
      <w:r w:rsidR="00060EA0">
        <w:t xml:space="preserve">e </w:t>
      </w:r>
      <w:r w:rsidR="00855EEF">
        <w:t xml:space="preserve"> </w:t>
      </w:r>
      <w:r w:rsidR="00855EEF">
        <w:rPr>
          <w:i/>
        </w:rPr>
        <w:t>f</w:t>
      </w:r>
      <w:proofErr w:type="gramEnd"/>
      <w:r w:rsidR="00855EEF">
        <w:t xml:space="preserve"> </w:t>
      </w:r>
      <w:r w:rsidR="0075265C">
        <w:t xml:space="preserve"> </w:t>
      </w:r>
      <w:r w:rsidR="00855EEF">
        <w:t xml:space="preserve">a função, de domínio </w:t>
      </w:r>
      <w:r w:rsidR="00855EEF" w:rsidRPr="00855EEF">
        <w:rPr>
          <w:position w:val="-4"/>
        </w:rPr>
        <w:object w:dxaOrig="260" w:dyaOrig="260" w14:anchorId="0706BEF4">
          <v:shape id="_x0000_i1094" type="#_x0000_t75" style="width:13pt;height:13pt" o:ole="">
            <v:imagedata r:id="rId147" o:title=""/>
          </v:shape>
          <o:OLEObject Type="Embed" ProgID="Equation.DSMT4" ShapeID="_x0000_i1094" DrawAspect="Content" ObjectID="_1609251332" r:id="rId148"/>
        </w:object>
      </w:r>
      <w:r w:rsidR="00855EEF">
        <w:t>, definida por</w:t>
      </w:r>
      <w:r w:rsidR="00643D1F">
        <w:t>:</w:t>
      </w:r>
      <w:r w:rsidR="00A66F9C">
        <w:t xml:space="preserve"> </w:t>
      </w:r>
    </w:p>
    <w:p w14:paraId="024D2384" w14:textId="7B6C67C9" w:rsidR="00855EEF" w:rsidRDefault="003932EA" w:rsidP="00060EA0">
      <w:pPr>
        <w:autoSpaceDE w:val="0"/>
        <w:autoSpaceDN w:val="0"/>
        <w:adjustRightInd w:val="0"/>
        <w:spacing w:after="0" w:line="240" w:lineRule="auto"/>
        <w:jc w:val="center"/>
      </w:pPr>
      <w:r w:rsidRPr="00855EEF">
        <w:rPr>
          <w:position w:val="-96"/>
        </w:rPr>
        <w:object w:dxaOrig="2740" w:dyaOrig="2040" w14:anchorId="01E673B9">
          <v:shape id="_x0000_i1095" type="#_x0000_t75" style="width:137pt;height:102pt" o:ole="">
            <v:imagedata r:id="rId149" o:title=""/>
          </v:shape>
          <o:OLEObject Type="Embed" ProgID="Equation.DSMT4" ShapeID="_x0000_i1095" DrawAspect="Content" ObjectID="_1609251333" r:id="rId150"/>
        </w:object>
      </w:r>
    </w:p>
    <w:p w14:paraId="03D12307" w14:textId="7D877DDB" w:rsidR="002743C8" w:rsidRDefault="001F6E77" w:rsidP="003932EA">
      <w:pPr>
        <w:autoSpaceDE w:val="0"/>
        <w:autoSpaceDN w:val="0"/>
        <w:adjustRightInd w:val="0"/>
        <w:spacing w:after="0" w:line="240" w:lineRule="auto"/>
        <w:ind w:firstLine="708"/>
        <w:jc w:val="both"/>
      </w:pPr>
      <w:r>
        <w:t xml:space="preserve">Verifica se </w:t>
      </w:r>
      <w:proofErr w:type="gramStart"/>
      <w:r>
        <w:t>existe</w:t>
      </w:r>
      <w:r w:rsidR="00060EA0">
        <w:rPr>
          <w:b/>
        </w:rPr>
        <w:t xml:space="preserve"> </w:t>
      </w:r>
      <w:r w:rsidR="005A26FC">
        <w:rPr>
          <w:b/>
        </w:rPr>
        <w:t xml:space="preserve"> </w:t>
      </w:r>
      <w:r w:rsidR="005A26FC">
        <w:rPr>
          <w:i/>
        </w:rPr>
        <w:t>k</w:t>
      </w:r>
      <w:proofErr w:type="gramEnd"/>
      <w:r w:rsidR="005A26FC">
        <w:rPr>
          <w:i/>
        </w:rPr>
        <w:t xml:space="preserve"> </w:t>
      </w:r>
      <w:r w:rsidR="00060EA0">
        <w:t xml:space="preserve"> de modo que a função</w:t>
      </w:r>
      <w:r w:rsidR="00643D1F">
        <w:t xml:space="preserve"> </w:t>
      </w:r>
      <w:r w:rsidR="00060EA0">
        <w:t xml:space="preserve"> </w:t>
      </w:r>
      <w:r w:rsidR="00060EA0" w:rsidRPr="00060EA0">
        <w:rPr>
          <w:i/>
        </w:rPr>
        <w:t>f</w:t>
      </w:r>
      <w:r w:rsidR="00060EA0">
        <w:t xml:space="preserve"> </w:t>
      </w:r>
      <w:r w:rsidR="00643D1F">
        <w:t xml:space="preserve"> </w:t>
      </w:r>
      <w:r w:rsidR="00060EA0">
        <w:t>seja contínua no ponto de abcissa</w:t>
      </w:r>
      <w:r w:rsidR="00643D1F">
        <w:t xml:space="preserve"> </w:t>
      </w:r>
      <w:r w:rsidR="00060EA0">
        <w:t xml:space="preserve"> 0</w:t>
      </w:r>
      <w:r w:rsidR="00643D1F">
        <w:t xml:space="preserve"> </w:t>
      </w:r>
      <w:r w:rsidR="00060EA0">
        <w:t>.</w:t>
      </w:r>
    </w:p>
    <w:p w14:paraId="2BDBF486" w14:textId="0CBD4947" w:rsidR="00060EA0" w:rsidRDefault="00060EA0" w:rsidP="009D7806">
      <w:pPr>
        <w:autoSpaceDE w:val="0"/>
        <w:autoSpaceDN w:val="0"/>
        <w:adjustRightInd w:val="0"/>
        <w:spacing w:after="0" w:line="240" w:lineRule="auto"/>
        <w:jc w:val="both"/>
      </w:pPr>
    </w:p>
    <w:p w14:paraId="35794003" w14:textId="77777777" w:rsidR="00A66F9C" w:rsidRDefault="00A66F9C" w:rsidP="00795628">
      <w:pPr>
        <w:spacing w:line="240" w:lineRule="auto"/>
        <w:jc w:val="center"/>
        <w:rPr>
          <w:b/>
          <w:noProof/>
          <w:szCs w:val="24"/>
        </w:rPr>
      </w:pPr>
    </w:p>
    <w:p w14:paraId="669809A8" w14:textId="5861A810" w:rsidR="00795628" w:rsidRDefault="00795628" w:rsidP="00795628">
      <w:pPr>
        <w:spacing w:line="240" w:lineRule="auto"/>
        <w:jc w:val="center"/>
        <w:rPr>
          <w:b/>
          <w:noProof/>
          <w:szCs w:val="24"/>
        </w:rPr>
      </w:pPr>
      <w:r w:rsidRPr="00DF4F3A">
        <w:rPr>
          <w:b/>
          <w:noProof/>
          <w:szCs w:val="24"/>
        </w:rPr>
        <w:t>FIM (Caderno 2)</w:t>
      </w:r>
    </w:p>
    <w:tbl>
      <w:tblPr>
        <w:tblStyle w:val="TabelacomGrelh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127"/>
        <w:gridCol w:w="556"/>
        <w:gridCol w:w="567"/>
        <w:gridCol w:w="833"/>
        <w:gridCol w:w="844"/>
        <w:gridCol w:w="567"/>
        <w:gridCol w:w="567"/>
        <w:gridCol w:w="616"/>
        <w:gridCol w:w="591"/>
        <w:gridCol w:w="524"/>
        <w:gridCol w:w="850"/>
      </w:tblGrid>
      <w:tr w:rsidR="00846E2C" w:rsidRPr="00DF4F3A" w14:paraId="343FFF46" w14:textId="77777777" w:rsidTr="00846E2C">
        <w:trPr>
          <w:jc w:val="center"/>
        </w:trPr>
        <w:tc>
          <w:tcPr>
            <w:tcW w:w="7792" w:type="dxa"/>
            <w:gridSpan w:val="10"/>
            <w:shd w:val="clear" w:color="auto" w:fill="C6D9F1" w:themeFill="text2" w:themeFillTint="33"/>
            <w:vAlign w:val="center"/>
          </w:tcPr>
          <w:p w14:paraId="39F0E629" w14:textId="77777777" w:rsidR="00846E2C" w:rsidRPr="00DF4F3A" w:rsidRDefault="00846E2C" w:rsidP="00900A56">
            <w:pPr>
              <w:spacing w:after="0"/>
              <w:jc w:val="center"/>
              <w:rPr>
                <w:b/>
                <w:noProof/>
              </w:rPr>
            </w:pPr>
            <w:r w:rsidRPr="00DF4F3A">
              <w:rPr>
                <w:b/>
                <w:noProof/>
              </w:rPr>
              <w:t>Cotações</w:t>
            </w:r>
          </w:p>
        </w:tc>
        <w:tc>
          <w:tcPr>
            <w:tcW w:w="850" w:type="dxa"/>
            <w:shd w:val="clear" w:color="auto" w:fill="C6D9F1" w:themeFill="text2" w:themeFillTint="33"/>
            <w:vAlign w:val="center"/>
          </w:tcPr>
          <w:p w14:paraId="69BA89A9" w14:textId="77777777" w:rsidR="00846E2C" w:rsidRPr="00DF4F3A" w:rsidRDefault="00846E2C" w:rsidP="00900A56">
            <w:pPr>
              <w:spacing w:after="0"/>
              <w:jc w:val="center"/>
              <w:rPr>
                <w:b/>
                <w:noProof/>
              </w:rPr>
            </w:pPr>
            <w:r w:rsidRPr="00DF4F3A">
              <w:rPr>
                <w:b/>
                <w:noProof/>
              </w:rPr>
              <w:t>Total</w:t>
            </w:r>
          </w:p>
        </w:tc>
      </w:tr>
      <w:tr w:rsidR="00846E2C" w:rsidRPr="00DF4F3A" w14:paraId="29061040" w14:textId="77777777" w:rsidTr="00846E2C">
        <w:trPr>
          <w:jc w:val="center"/>
        </w:trPr>
        <w:tc>
          <w:tcPr>
            <w:tcW w:w="2127" w:type="dxa"/>
            <w:shd w:val="clear" w:color="auto" w:fill="C6D9F1" w:themeFill="text2" w:themeFillTint="33"/>
            <w:vAlign w:val="center"/>
          </w:tcPr>
          <w:p w14:paraId="1630E2F8" w14:textId="3E5EEC3A" w:rsidR="00846E2C" w:rsidRPr="00DF4F3A" w:rsidRDefault="00846E2C" w:rsidP="00900A56">
            <w:pPr>
              <w:spacing w:after="0"/>
              <w:jc w:val="center"/>
              <w:rPr>
                <w:b/>
                <w:noProof/>
                <w:sz w:val="20"/>
              </w:rPr>
            </w:pPr>
            <w:r w:rsidRPr="00DF4F3A">
              <w:rPr>
                <w:b/>
                <w:noProof/>
                <w:sz w:val="20"/>
              </w:rPr>
              <w:t xml:space="preserve">Questões </w:t>
            </w:r>
            <w:r>
              <w:rPr>
                <w:b/>
                <w:noProof/>
                <w:sz w:val="20"/>
              </w:rPr>
              <w:t>–</w:t>
            </w:r>
            <w:r w:rsidRPr="00DF4F3A">
              <w:rPr>
                <w:b/>
                <w:noProof/>
                <w:sz w:val="20"/>
              </w:rPr>
              <w:t xml:space="preserve"> Caderno </w:t>
            </w:r>
            <w:r>
              <w:rPr>
                <w:b/>
                <w:noProof/>
                <w:sz w:val="20"/>
              </w:rPr>
              <w:t>2</w:t>
            </w:r>
          </w:p>
        </w:tc>
        <w:tc>
          <w:tcPr>
            <w:tcW w:w="556" w:type="dxa"/>
            <w:shd w:val="clear" w:color="auto" w:fill="auto"/>
            <w:vAlign w:val="center"/>
          </w:tcPr>
          <w:p w14:paraId="6C8002F5" w14:textId="77777777" w:rsidR="00846E2C" w:rsidRPr="00DF4F3A" w:rsidRDefault="00846E2C" w:rsidP="00900A56">
            <w:pPr>
              <w:spacing w:after="0"/>
              <w:jc w:val="center"/>
              <w:rPr>
                <w:b/>
                <w:noProof/>
                <w:sz w:val="20"/>
              </w:rPr>
            </w:pPr>
            <w:r>
              <w:rPr>
                <w:b/>
                <w:noProof/>
                <w:sz w:val="20"/>
              </w:rPr>
              <w:t>5.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5FE5A0F" w14:textId="77777777" w:rsidR="00846E2C" w:rsidRPr="00DF4F3A" w:rsidRDefault="00846E2C" w:rsidP="00900A56">
            <w:pPr>
              <w:spacing w:after="0"/>
              <w:jc w:val="center"/>
              <w:rPr>
                <w:b/>
                <w:noProof/>
                <w:sz w:val="20"/>
              </w:rPr>
            </w:pPr>
            <w:r>
              <w:rPr>
                <w:b/>
                <w:noProof/>
                <w:sz w:val="20"/>
              </w:rPr>
              <w:t>6.1.</w:t>
            </w:r>
          </w:p>
        </w:tc>
        <w:tc>
          <w:tcPr>
            <w:tcW w:w="833" w:type="dxa"/>
            <w:shd w:val="clear" w:color="auto" w:fill="auto"/>
            <w:vAlign w:val="center"/>
          </w:tcPr>
          <w:p w14:paraId="09D1980A" w14:textId="7128E47A" w:rsidR="00846E2C" w:rsidRPr="00DF4F3A" w:rsidRDefault="00846E2C" w:rsidP="00900A56">
            <w:pPr>
              <w:spacing w:after="0"/>
              <w:jc w:val="center"/>
              <w:rPr>
                <w:b/>
                <w:noProof/>
                <w:sz w:val="20"/>
              </w:rPr>
            </w:pPr>
            <w:r>
              <w:rPr>
                <w:b/>
                <w:noProof/>
                <w:sz w:val="20"/>
              </w:rPr>
              <w:t>6.2. a)</w:t>
            </w:r>
          </w:p>
        </w:tc>
        <w:tc>
          <w:tcPr>
            <w:tcW w:w="844" w:type="dxa"/>
            <w:shd w:val="clear" w:color="auto" w:fill="auto"/>
            <w:vAlign w:val="center"/>
          </w:tcPr>
          <w:p w14:paraId="48C28003" w14:textId="3B2225F4" w:rsidR="00846E2C" w:rsidRPr="00DF4F3A" w:rsidRDefault="00846E2C" w:rsidP="00900A56">
            <w:pPr>
              <w:spacing w:after="0"/>
              <w:jc w:val="center"/>
              <w:rPr>
                <w:b/>
                <w:noProof/>
                <w:sz w:val="20"/>
              </w:rPr>
            </w:pPr>
            <w:r>
              <w:rPr>
                <w:b/>
                <w:noProof/>
                <w:sz w:val="20"/>
              </w:rPr>
              <w:t>6.2. b)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8B5DEC2" w14:textId="77777777" w:rsidR="00846E2C" w:rsidRPr="00DF4F3A" w:rsidRDefault="00846E2C" w:rsidP="00900A56">
            <w:pPr>
              <w:spacing w:after="0"/>
              <w:jc w:val="center"/>
              <w:rPr>
                <w:b/>
                <w:noProof/>
                <w:sz w:val="20"/>
              </w:rPr>
            </w:pPr>
            <w:r>
              <w:rPr>
                <w:b/>
                <w:noProof/>
                <w:sz w:val="20"/>
              </w:rPr>
              <w:t>7.1.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42FB95B" w14:textId="77777777" w:rsidR="00846E2C" w:rsidRPr="00DF4F3A" w:rsidRDefault="00846E2C" w:rsidP="00900A56">
            <w:pPr>
              <w:spacing w:after="0"/>
              <w:jc w:val="center"/>
              <w:rPr>
                <w:b/>
                <w:noProof/>
                <w:sz w:val="20"/>
              </w:rPr>
            </w:pPr>
            <w:r>
              <w:rPr>
                <w:b/>
                <w:noProof/>
                <w:sz w:val="20"/>
              </w:rPr>
              <w:t>7.2.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55E69BB8" w14:textId="2816D5B6" w:rsidR="00846E2C" w:rsidRPr="00DF4F3A" w:rsidRDefault="00846E2C" w:rsidP="00900A56">
            <w:pPr>
              <w:spacing w:after="0"/>
              <w:jc w:val="center"/>
              <w:rPr>
                <w:b/>
                <w:noProof/>
                <w:sz w:val="20"/>
              </w:rPr>
            </w:pPr>
            <w:r>
              <w:rPr>
                <w:b/>
                <w:noProof/>
                <w:sz w:val="20"/>
              </w:rPr>
              <w:t>8.1.</w:t>
            </w:r>
          </w:p>
        </w:tc>
        <w:tc>
          <w:tcPr>
            <w:tcW w:w="591" w:type="dxa"/>
            <w:shd w:val="clear" w:color="auto" w:fill="auto"/>
            <w:vAlign w:val="center"/>
          </w:tcPr>
          <w:p w14:paraId="0AF0BC83" w14:textId="0F117951" w:rsidR="00846E2C" w:rsidRPr="00DF4F3A" w:rsidRDefault="00846E2C" w:rsidP="00900A56">
            <w:pPr>
              <w:spacing w:after="0"/>
              <w:jc w:val="center"/>
              <w:rPr>
                <w:b/>
                <w:noProof/>
                <w:sz w:val="20"/>
              </w:rPr>
            </w:pPr>
            <w:r>
              <w:rPr>
                <w:b/>
                <w:noProof/>
                <w:sz w:val="20"/>
              </w:rPr>
              <w:t>8.2.</w:t>
            </w:r>
          </w:p>
        </w:tc>
        <w:tc>
          <w:tcPr>
            <w:tcW w:w="524" w:type="dxa"/>
            <w:shd w:val="clear" w:color="auto" w:fill="auto"/>
            <w:vAlign w:val="center"/>
          </w:tcPr>
          <w:p w14:paraId="507C98D3" w14:textId="77777777" w:rsidR="00846E2C" w:rsidRPr="00DF4F3A" w:rsidRDefault="00846E2C" w:rsidP="00900A56">
            <w:pPr>
              <w:spacing w:after="0"/>
              <w:jc w:val="center"/>
              <w:rPr>
                <w:b/>
                <w:noProof/>
                <w:sz w:val="20"/>
              </w:rPr>
            </w:pPr>
            <w:r>
              <w:rPr>
                <w:b/>
                <w:noProof/>
                <w:sz w:val="20"/>
              </w:rPr>
              <w:t>9.</w:t>
            </w:r>
          </w:p>
        </w:tc>
        <w:tc>
          <w:tcPr>
            <w:tcW w:w="850" w:type="dxa"/>
            <w:shd w:val="clear" w:color="auto" w:fill="C6D9F1" w:themeFill="text2" w:themeFillTint="33"/>
            <w:vAlign w:val="center"/>
          </w:tcPr>
          <w:p w14:paraId="56FFA913" w14:textId="77777777" w:rsidR="00846E2C" w:rsidRPr="00DF4F3A" w:rsidRDefault="00846E2C" w:rsidP="00900A56">
            <w:pPr>
              <w:spacing w:after="0"/>
              <w:jc w:val="center"/>
              <w:rPr>
                <w:b/>
                <w:noProof/>
              </w:rPr>
            </w:pPr>
          </w:p>
        </w:tc>
      </w:tr>
      <w:tr w:rsidR="00846E2C" w:rsidRPr="00DF4F3A" w14:paraId="07CFD251" w14:textId="77777777" w:rsidTr="00846E2C">
        <w:trPr>
          <w:jc w:val="center"/>
        </w:trPr>
        <w:tc>
          <w:tcPr>
            <w:tcW w:w="2127" w:type="dxa"/>
            <w:shd w:val="clear" w:color="auto" w:fill="C6D9F1" w:themeFill="text2" w:themeFillTint="33"/>
            <w:vAlign w:val="center"/>
          </w:tcPr>
          <w:p w14:paraId="68AA32A0" w14:textId="77777777" w:rsidR="00846E2C" w:rsidRPr="00DF4F3A" w:rsidRDefault="00846E2C" w:rsidP="00900A56">
            <w:pPr>
              <w:spacing w:after="0"/>
              <w:jc w:val="center"/>
              <w:rPr>
                <w:b/>
                <w:noProof/>
                <w:sz w:val="20"/>
              </w:rPr>
            </w:pPr>
            <w:r w:rsidRPr="00DF4F3A">
              <w:rPr>
                <w:b/>
                <w:noProof/>
                <w:sz w:val="20"/>
              </w:rPr>
              <w:t>Pontos</w:t>
            </w:r>
          </w:p>
        </w:tc>
        <w:tc>
          <w:tcPr>
            <w:tcW w:w="556" w:type="dxa"/>
            <w:vAlign w:val="center"/>
          </w:tcPr>
          <w:p w14:paraId="646519FC" w14:textId="77777777" w:rsidR="00846E2C" w:rsidRPr="00DF4F3A" w:rsidRDefault="00846E2C" w:rsidP="00900A56">
            <w:pPr>
              <w:spacing w:after="0"/>
              <w:jc w:val="center"/>
              <w:rPr>
                <w:noProof/>
                <w:sz w:val="20"/>
              </w:rPr>
            </w:pPr>
            <w:r>
              <w:rPr>
                <w:noProof/>
                <w:sz w:val="20"/>
              </w:rPr>
              <w:t>12</w:t>
            </w:r>
          </w:p>
        </w:tc>
        <w:tc>
          <w:tcPr>
            <w:tcW w:w="567" w:type="dxa"/>
            <w:vAlign w:val="center"/>
          </w:tcPr>
          <w:p w14:paraId="15A2CE0A" w14:textId="77777777" w:rsidR="00846E2C" w:rsidRPr="00DF4F3A" w:rsidRDefault="00846E2C" w:rsidP="00900A56">
            <w:pPr>
              <w:spacing w:after="0"/>
              <w:jc w:val="center"/>
              <w:rPr>
                <w:noProof/>
                <w:sz w:val="20"/>
              </w:rPr>
            </w:pPr>
            <w:r>
              <w:rPr>
                <w:noProof/>
                <w:sz w:val="20"/>
              </w:rPr>
              <w:t>12</w:t>
            </w:r>
          </w:p>
        </w:tc>
        <w:tc>
          <w:tcPr>
            <w:tcW w:w="833" w:type="dxa"/>
            <w:shd w:val="clear" w:color="auto" w:fill="auto"/>
            <w:vAlign w:val="center"/>
          </w:tcPr>
          <w:p w14:paraId="21C701EB" w14:textId="77777777" w:rsidR="00846E2C" w:rsidRPr="00DF4F3A" w:rsidRDefault="00846E2C" w:rsidP="00900A56">
            <w:pPr>
              <w:spacing w:after="0"/>
              <w:jc w:val="center"/>
              <w:rPr>
                <w:noProof/>
                <w:sz w:val="20"/>
              </w:rPr>
            </w:pPr>
            <w:r>
              <w:rPr>
                <w:noProof/>
                <w:sz w:val="20"/>
              </w:rPr>
              <w:t>10</w:t>
            </w:r>
          </w:p>
        </w:tc>
        <w:tc>
          <w:tcPr>
            <w:tcW w:w="844" w:type="dxa"/>
            <w:shd w:val="clear" w:color="auto" w:fill="auto"/>
            <w:vAlign w:val="center"/>
          </w:tcPr>
          <w:p w14:paraId="6AA15542" w14:textId="77777777" w:rsidR="00846E2C" w:rsidRPr="00DF4F3A" w:rsidRDefault="00846E2C" w:rsidP="00900A56">
            <w:pPr>
              <w:spacing w:after="0"/>
              <w:jc w:val="center"/>
              <w:rPr>
                <w:noProof/>
                <w:sz w:val="20"/>
              </w:rPr>
            </w:pPr>
            <w:r>
              <w:rPr>
                <w:noProof/>
                <w:sz w:val="20"/>
              </w:rPr>
              <w:t>12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A50AA5B" w14:textId="77777777" w:rsidR="00846E2C" w:rsidRPr="00DF4F3A" w:rsidRDefault="00846E2C" w:rsidP="00900A56">
            <w:pPr>
              <w:spacing w:after="0"/>
              <w:jc w:val="center"/>
              <w:rPr>
                <w:noProof/>
                <w:sz w:val="20"/>
              </w:rPr>
            </w:pPr>
            <w:r>
              <w:rPr>
                <w:noProof/>
                <w:sz w:val="20"/>
              </w:rPr>
              <w:t>12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3A435AF" w14:textId="77777777" w:rsidR="00846E2C" w:rsidRPr="00DF4F3A" w:rsidRDefault="00846E2C" w:rsidP="00900A56">
            <w:pPr>
              <w:spacing w:after="0"/>
              <w:jc w:val="center"/>
              <w:rPr>
                <w:noProof/>
                <w:sz w:val="20"/>
              </w:rPr>
            </w:pPr>
            <w:r>
              <w:rPr>
                <w:noProof/>
                <w:sz w:val="20"/>
              </w:rPr>
              <w:t>15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1DAC3F23" w14:textId="77777777" w:rsidR="00846E2C" w:rsidRPr="00DF4F3A" w:rsidRDefault="00846E2C" w:rsidP="00900A56">
            <w:pPr>
              <w:spacing w:after="0"/>
              <w:jc w:val="center"/>
              <w:rPr>
                <w:noProof/>
                <w:sz w:val="20"/>
              </w:rPr>
            </w:pPr>
            <w:r>
              <w:rPr>
                <w:noProof/>
                <w:sz w:val="20"/>
              </w:rPr>
              <w:t>10</w:t>
            </w:r>
          </w:p>
        </w:tc>
        <w:tc>
          <w:tcPr>
            <w:tcW w:w="591" w:type="dxa"/>
            <w:shd w:val="clear" w:color="auto" w:fill="auto"/>
            <w:vAlign w:val="center"/>
          </w:tcPr>
          <w:p w14:paraId="73FEDCE8" w14:textId="77777777" w:rsidR="00846E2C" w:rsidRPr="00DF4F3A" w:rsidRDefault="00846E2C" w:rsidP="00900A56">
            <w:pPr>
              <w:spacing w:after="0"/>
              <w:jc w:val="center"/>
              <w:rPr>
                <w:noProof/>
                <w:sz w:val="20"/>
              </w:rPr>
            </w:pPr>
            <w:r>
              <w:rPr>
                <w:noProof/>
                <w:sz w:val="20"/>
              </w:rPr>
              <w:t>10</w:t>
            </w:r>
          </w:p>
        </w:tc>
        <w:tc>
          <w:tcPr>
            <w:tcW w:w="524" w:type="dxa"/>
            <w:shd w:val="clear" w:color="auto" w:fill="auto"/>
            <w:vAlign w:val="center"/>
          </w:tcPr>
          <w:p w14:paraId="136D9D28" w14:textId="77777777" w:rsidR="00846E2C" w:rsidRPr="00DF4F3A" w:rsidRDefault="00846E2C" w:rsidP="00900A56">
            <w:pPr>
              <w:spacing w:after="0"/>
              <w:jc w:val="center"/>
              <w:rPr>
                <w:noProof/>
                <w:sz w:val="20"/>
              </w:rPr>
            </w:pPr>
            <w:r>
              <w:rPr>
                <w:noProof/>
                <w:sz w:val="20"/>
              </w:rPr>
              <w:t>12</w:t>
            </w:r>
          </w:p>
        </w:tc>
        <w:tc>
          <w:tcPr>
            <w:tcW w:w="850" w:type="dxa"/>
            <w:shd w:val="clear" w:color="auto" w:fill="C6D9F1" w:themeFill="text2" w:themeFillTint="33"/>
            <w:vAlign w:val="center"/>
          </w:tcPr>
          <w:p w14:paraId="6F32B828" w14:textId="77777777" w:rsidR="00846E2C" w:rsidRPr="00DF4F3A" w:rsidRDefault="00846E2C" w:rsidP="00900A56">
            <w:pPr>
              <w:spacing w:after="0"/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105</w:t>
            </w:r>
          </w:p>
        </w:tc>
      </w:tr>
    </w:tbl>
    <w:p w14:paraId="60762F66" w14:textId="77777777" w:rsidR="00A66F9C" w:rsidRDefault="00A66F9C" w:rsidP="004522C0">
      <w:pPr>
        <w:pStyle w:val="18TEXTOformulrio"/>
        <w:pBdr>
          <w:bottom w:val="single" w:sz="4" w:space="1" w:color="auto"/>
        </w:pBdr>
        <w:spacing w:afterLines="80" w:after="192"/>
        <w:jc w:val="center"/>
        <w:rPr>
          <w:rFonts w:ascii="Times New Roman" w:hAnsi="Times New Roman" w:cs="Times New Roman"/>
          <w:b/>
          <w:bCs/>
          <w:color w:val="0070C0"/>
          <w:sz w:val="26"/>
          <w:szCs w:val="26"/>
        </w:rPr>
      </w:pPr>
    </w:p>
    <w:p w14:paraId="5B8F5D22" w14:textId="33C3252E" w:rsidR="006C3277" w:rsidRPr="00DF4F3A" w:rsidRDefault="006C3277" w:rsidP="004522C0">
      <w:pPr>
        <w:pStyle w:val="18TEXTOformulrio"/>
        <w:pBdr>
          <w:bottom w:val="single" w:sz="4" w:space="1" w:color="auto"/>
        </w:pBdr>
        <w:spacing w:afterLines="80" w:after="192"/>
        <w:jc w:val="center"/>
        <w:rPr>
          <w:rFonts w:ascii="Times New Roman" w:hAnsi="Times New Roman" w:cs="Times New Roman"/>
          <w:b/>
          <w:bCs/>
          <w:color w:val="0070C0"/>
          <w:sz w:val="26"/>
          <w:szCs w:val="26"/>
        </w:rPr>
      </w:pPr>
      <w:r w:rsidRPr="00DF4F3A">
        <w:rPr>
          <w:rFonts w:ascii="Times New Roman" w:hAnsi="Times New Roman" w:cs="Times New Roman"/>
          <w:b/>
          <w:bCs/>
          <w:color w:val="0070C0"/>
          <w:sz w:val="26"/>
          <w:szCs w:val="26"/>
        </w:rPr>
        <w:lastRenderedPageBreak/>
        <w:t>FORMULÁRIO</w:t>
      </w:r>
    </w:p>
    <w:p w14:paraId="25F4C96E" w14:textId="77777777" w:rsidR="006C3277" w:rsidRPr="00DF4F3A" w:rsidRDefault="006C3277" w:rsidP="006C3277">
      <w:pPr>
        <w:widowControl w:val="0"/>
        <w:tabs>
          <w:tab w:val="left" w:pos="454"/>
          <w:tab w:val="right" w:pos="9360"/>
        </w:tabs>
        <w:autoSpaceDE w:val="0"/>
        <w:autoSpaceDN w:val="0"/>
        <w:adjustRightInd w:val="0"/>
        <w:spacing w:after="0" w:line="250" w:lineRule="atLeast"/>
        <w:jc w:val="both"/>
        <w:textAlignment w:val="center"/>
        <w:rPr>
          <w:b/>
          <w:bCs/>
          <w:color w:val="000000" w:themeColor="text1"/>
          <w:spacing w:val="-2"/>
          <w:sz w:val="21"/>
          <w:szCs w:val="21"/>
        </w:rPr>
        <w:sectPr w:rsidR="006C3277" w:rsidRPr="00DF4F3A" w:rsidSect="002630D3">
          <w:headerReference w:type="default" r:id="rId151"/>
          <w:footerReference w:type="default" r:id="rId152"/>
          <w:headerReference w:type="first" r:id="rId153"/>
          <w:footerReference w:type="first" r:id="rId154"/>
          <w:type w:val="continuous"/>
          <w:pgSz w:w="11906" w:h="16838"/>
          <w:pgMar w:top="1290" w:right="1416" w:bottom="851" w:left="1134" w:header="708" w:footer="170" w:gutter="0"/>
          <w:cols w:space="424"/>
          <w:titlePg/>
          <w:docGrid w:linePitch="360"/>
        </w:sectPr>
      </w:pPr>
    </w:p>
    <w:p w14:paraId="3AE03FE7" w14:textId="77777777" w:rsidR="006C3277" w:rsidRPr="00DF4F3A" w:rsidRDefault="006C3277" w:rsidP="004522C0">
      <w:pPr>
        <w:widowControl w:val="0"/>
        <w:tabs>
          <w:tab w:val="left" w:pos="454"/>
          <w:tab w:val="right" w:pos="9360"/>
        </w:tabs>
        <w:autoSpaceDE w:val="0"/>
        <w:autoSpaceDN w:val="0"/>
        <w:adjustRightInd w:val="0"/>
        <w:spacing w:after="40"/>
        <w:textAlignment w:val="center"/>
        <w:rPr>
          <w:color w:val="000000" w:themeColor="text1"/>
          <w:spacing w:val="-2"/>
        </w:rPr>
      </w:pPr>
      <w:r w:rsidRPr="00DF4F3A">
        <w:rPr>
          <w:b/>
          <w:bCs/>
          <w:color w:val="0070C0"/>
          <w:spacing w:val="-2"/>
        </w:rPr>
        <w:t>GEOMETRIA</w:t>
      </w:r>
    </w:p>
    <w:p w14:paraId="48004A93" w14:textId="685FBD78" w:rsidR="006C3277" w:rsidRPr="00DF4F3A" w:rsidRDefault="006C3277" w:rsidP="00883A18">
      <w:pPr>
        <w:widowControl w:val="0"/>
        <w:tabs>
          <w:tab w:val="left" w:pos="454"/>
          <w:tab w:val="right" w:pos="9360"/>
        </w:tabs>
        <w:autoSpaceDE w:val="0"/>
        <w:autoSpaceDN w:val="0"/>
        <w:adjustRightInd w:val="0"/>
        <w:spacing w:after="0" w:line="240" w:lineRule="auto"/>
        <w:textAlignment w:val="center"/>
        <w:rPr>
          <w:color w:val="000000" w:themeColor="text1"/>
          <w:spacing w:val="-2"/>
          <w:sz w:val="18"/>
          <w:szCs w:val="18"/>
        </w:rPr>
      </w:pPr>
      <w:r w:rsidRPr="00DF4F3A">
        <w:rPr>
          <w:b/>
          <w:bCs/>
          <w:color w:val="000000" w:themeColor="text1"/>
          <w:spacing w:val="-2"/>
          <w:sz w:val="18"/>
          <w:szCs w:val="18"/>
        </w:rPr>
        <w:t>Comprimento de um arco de circunferência</w:t>
      </w:r>
      <w:r w:rsidR="00DA12BF" w:rsidRPr="00DF4F3A">
        <w:rPr>
          <w:b/>
          <w:bCs/>
          <w:color w:val="000000" w:themeColor="text1"/>
          <w:spacing w:val="-2"/>
          <w:sz w:val="18"/>
          <w:szCs w:val="18"/>
        </w:rPr>
        <w:t xml:space="preserve">: </w:t>
      </w:r>
      <w:r w:rsidR="00883A18" w:rsidRPr="00DF4F3A">
        <w:rPr>
          <w:position w:val="-4"/>
        </w:rPr>
        <w:object w:dxaOrig="260" w:dyaOrig="200" w14:anchorId="224A02A3">
          <v:shape id="_x0000_i1096" type="#_x0000_t75" style="width:14pt;height:8pt" o:ole="">
            <v:imagedata r:id="rId155" o:title=""/>
          </v:shape>
          <o:OLEObject Type="Embed" ProgID="Equation.DSMT4" ShapeID="_x0000_i1096" DrawAspect="Content" ObjectID="_1609251334" r:id="rId156"/>
        </w:object>
      </w:r>
      <w:r w:rsidRPr="00DF4F3A">
        <w:rPr>
          <w:color w:val="000000" w:themeColor="text1"/>
          <w:spacing w:val="-2"/>
          <w:sz w:val="18"/>
          <w:szCs w:val="18"/>
        </w:rPr>
        <w:t xml:space="preserve"> </w:t>
      </w:r>
    </w:p>
    <w:p w14:paraId="4E39B215" w14:textId="7E6E5A4E" w:rsidR="006C3277" w:rsidRPr="00DF4F3A" w:rsidRDefault="006C3277" w:rsidP="00883A18">
      <w:pPr>
        <w:widowControl w:val="0"/>
        <w:tabs>
          <w:tab w:val="left" w:pos="454"/>
          <w:tab w:val="right" w:pos="9360"/>
        </w:tabs>
        <w:autoSpaceDE w:val="0"/>
        <w:autoSpaceDN w:val="0"/>
        <w:adjustRightInd w:val="0"/>
        <w:spacing w:after="0" w:line="240" w:lineRule="auto"/>
        <w:textAlignment w:val="center"/>
        <w:rPr>
          <w:i/>
          <w:iCs/>
          <w:color w:val="000000" w:themeColor="text1"/>
          <w:spacing w:val="-2"/>
          <w:sz w:val="18"/>
          <w:szCs w:val="18"/>
        </w:rPr>
      </w:pPr>
      <w:r w:rsidRPr="005A0F24">
        <w:rPr>
          <w:i/>
          <w:color w:val="000000" w:themeColor="text1"/>
          <w:spacing w:val="-2"/>
          <w:sz w:val="18"/>
          <w:szCs w:val="18"/>
        </w:rPr>
        <w:t>(</w:t>
      </w:r>
      <w:r w:rsidR="00883A18" w:rsidRPr="005A0F24">
        <w:rPr>
          <w:i/>
          <w:position w:val="-4"/>
        </w:rPr>
        <w:object w:dxaOrig="200" w:dyaOrig="200" w14:anchorId="38C1E6DD">
          <v:shape id="_x0000_i1097" type="#_x0000_t75" style="width:8pt;height:8pt" o:ole="">
            <v:imagedata r:id="rId157" o:title=""/>
          </v:shape>
          <o:OLEObject Type="Embed" ProgID="Equation.DSMT4" ShapeID="_x0000_i1097" DrawAspect="Content" ObjectID="_1609251335" r:id="rId158"/>
        </w:object>
      </w:r>
      <w:r w:rsidR="00B51F27">
        <w:rPr>
          <w:color w:val="000000" w:themeColor="text1"/>
          <w:spacing w:val="-2"/>
          <w:sz w:val="18"/>
          <w:szCs w:val="18"/>
        </w:rPr>
        <w:t>:</w:t>
      </w:r>
      <w:r w:rsidRPr="005A0F24">
        <w:rPr>
          <w:i/>
          <w:color w:val="000000" w:themeColor="text1"/>
          <w:spacing w:val="-2"/>
          <w:sz w:val="18"/>
          <w:szCs w:val="18"/>
        </w:rPr>
        <w:t xml:space="preserve"> </w:t>
      </w:r>
      <w:r w:rsidRPr="005A0F24">
        <w:rPr>
          <w:iCs/>
          <w:color w:val="000000" w:themeColor="text1"/>
          <w:spacing w:val="-2"/>
          <w:sz w:val="18"/>
          <w:szCs w:val="18"/>
        </w:rPr>
        <w:t>amplitude, em radianos, do ângulo ao centro;</w:t>
      </w:r>
    </w:p>
    <w:p w14:paraId="1671B0D0" w14:textId="4D214CF4" w:rsidR="006C3277" w:rsidRPr="005A0F24" w:rsidRDefault="00B51F27" w:rsidP="00883A18">
      <w:pPr>
        <w:widowControl w:val="0"/>
        <w:tabs>
          <w:tab w:val="left" w:pos="454"/>
          <w:tab w:val="right" w:pos="9360"/>
        </w:tabs>
        <w:autoSpaceDE w:val="0"/>
        <w:autoSpaceDN w:val="0"/>
        <w:adjustRightInd w:val="0"/>
        <w:spacing w:after="0" w:line="240" w:lineRule="auto"/>
        <w:textAlignment w:val="center"/>
        <w:rPr>
          <w:iCs/>
          <w:color w:val="000000" w:themeColor="text1"/>
          <w:spacing w:val="-2"/>
          <w:sz w:val="18"/>
          <w:szCs w:val="18"/>
        </w:rPr>
      </w:pPr>
      <w:r>
        <w:rPr>
          <w:i/>
          <w:iCs/>
          <w:color w:val="000000" w:themeColor="text1"/>
          <w:spacing w:val="-2"/>
          <w:sz w:val="18"/>
          <w:szCs w:val="18"/>
        </w:rPr>
        <w:t xml:space="preserve"> </w:t>
      </w:r>
      <w:r w:rsidR="006C3277" w:rsidRPr="00DF4F3A">
        <w:rPr>
          <w:i/>
          <w:iCs/>
          <w:color w:val="000000" w:themeColor="text1"/>
          <w:spacing w:val="-2"/>
          <w:sz w:val="18"/>
          <w:szCs w:val="18"/>
        </w:rPr>
        <w:t xml:space="preserve"> </w:t>
      </w:r>
      <w:proofErr w:type="gramStart"/>
      <w:r w:rsidR="006C3277" w:rsidRPr="00DF4F3A">
        <w:rPr>
          <w:i/>
          <w:iCs/>
          <w:color w:val="000000" w:themeColor="text1"/>
          <w:spacing w:val="-2"/>
          <w:sz w:val="18"/>
          <w:szCs w:val="18"/>
        </w:rPr>
        <w:t>r</w:t>
      </w:r>
      <w:r w:rsidR="006C3277" w:rsidRPr="00DF4F3A">
        <w:rPr>
          <w:color w:val="000000" w:themeColor="text1"/>
          <w:spacing w:val="-2"/>
          <w:sz w:val="18"/>
          <w:szCs w:val="18"/>
        </w:rPr>
        <w:t xml:space="preserve"> </w:t>
      </w:r>
      <w:r>
        <w:rPr>
          <w:color w:val="000000" w:themeColor="text1"/>
          <w:spacing w:val="-2"/>
          <w:sz w:val="18"/>
          <w:szCs w:val="18"/>
        </w:rPr>
        <w:t>:</w:t>
      </w:r>
      <w:proofErr w:type="gramEnd"/>
      <w:r w:rsidR="006C3277" w:rsidRPr="00DF4F3A">
        <w:rPr>
          <w:color w:val="000000" w:themeColor="text1"/>
          <w:spacing w:val="-2"/>
          <w:sz w:val="18"/>
          <w:szCs w:val="18"/>
        </w:rPr>
        <w:t xml:space="preserve"> </w:t>
      </w:r>
      <w:r w:rsidR="006C3277" w:rsidRPr="005A0F24">
        <w:rPr>
          <w:iCs/>
          <w:color w:val="000000" w:themeColor="text1"/>
          <w:spacing w:val="-2"/>
          <w:sz w:val="18"/>
          <w:szCs w:val="18"/>
        </w:rPr>
        <w:t>raio)</w:t>
      </w:r>
    </w:p>
    <w:p w14:paraId="5EACBD60" w14:textId="20C7FE83" w:rsidR="006C3277" w:rsidRPr="00DF4F3A" w:rsidRDefault="00C43CF0" w:rsidP="00B04D58">
      <w:pPr>
        <w:widowControl w:val="0"/>
        <w:tabs>
          <w:tab w:val="left" w:pos="454"/>
          <w:tab w:val="right" w:pos="9360"/>
        </w:tabs>
        <w:autoSpaceDE w:val="0"/>
        <w:autoSpaceDN w:val="0"/>
        <w:adjustRightInd w:val="0"/>
        <w:spacing w:before="200" w:after="0"/>
        <w:textAlignment w:val="center"/>
        <w:rPr>
          <w:i/>
          <w:iCs/>
          <w:color w:val="000000" w:themeColor="text1"/>
          <w:spacing w:val="-2"/>
          <w:sz w:val="18"/>
          <w:szCs w:val="18"/>
        </w:rPr>
      </w:pPr>
      <w:r>
        <w:rPr>
          <w:b/>
          <w:bCs/>
          <w:color w:val="000000" w:themeColor="text1"/>
          <w:spacing w:val="-2"/>
          <w:sz w:val="18"/>
          <w:szCs w:val="18"/>
        </w:rPr>
        <w:t>Área de um p</w:t>
      </w:r>
      <w:r w:rsidR="006C3277" w:rsidRPr="00DF4F3A">
        <w:rPr>
          <w:b/>
          <w:bCs/>
          <w:color w:val="000000" w:themeColor="text1"/>
          <w:spacing w:val="-2"/>
          <w:sz w:val="18"/>
          <w:szCs w:val="18"/>
        </w:rPr>
        <w:t>olígono regular:</w:t>
      </w:r>
      <w:r w:rsidR="006C3277" w:rsidRPr="00DF4F3A">
        <w:rPr>
          <w:color w:val="000000" w:themeColor="text1"/>
          <w:spacing w:val="-2"/>
          <w:sz w:val="18"/>
          <w:szCs w:val="18"/>
        </w:rPr>
        <w:t xml:space="preserve"> </w:t>
      </w:r>
      <w:r w:rsidRPr="00DF4F3A">
        <w:rPr>
          <w:position w:val="-4"/>
        </w:rPr>
        <w:object w:dxaOrig="1939" w:dyaOrig="260" w14:anchorId="4F9D5C2A">
          <v:shape id="_x0000_i1098" type="#_x0000_t75" style="width:101pt;height:14pt" o:ole="">
            <v:imagedata r:id="rId159" o:title=""/>
          </v:shape>
          <o:OLEObject Type="Embed" ProgID="Equation.DSMT4" ShapeID="_x0000_i1098" DrawAspect="Content" ObjectID="_1609251336" r:id="rId160"/>
        </w:object>
      </w:r>
      <w:r w:rsidR="006C3277" w:rsidRPr="00DF4F3A">
        <w:rPr>
          <w:color w:val="000000" w:themeColor="text1"/>
          <w:spacing w:val="-2"/>
          <w:sz w:val="18"/>
          <w:szCs w:val="18"/>
        </w:rPr>
        <w:t xml:space="preserve"> </w:t>
      </w:r>
    </w:p>
    <w:p w14:paraId="23E9FED1" w14:textId="299238F2" w:rsidR="00481AD7" w:rsidRPr="00DF4F3A" w:rsidRDefault="00C43CF0" w:rsidP="006C3277">
      <w:pPr>
        <w:widowControl w:val="0"/>
        <w:tabs>
          <w:tab w:val="left" w:pos="454"/>
          <w:tab w:val="right" w:pos="9360"/>
        </w:tabs>
        <w:autoSpaceDE w:val="0"/>
        <w:autoSpaceDN w:val="0"/>
        <w:adjustRightInd w:val="0"/>
        <w:spacing w:after="0"/>
        <w:textAlignment w:val="center"/>
        <w:rPr>
          <w:color w:val="000000" w:themeColor="text1"/>
          <w:spacing w:val="-2"/>
          <w:sz w:val="18"/>
          <w:szCs w:val="18"/>
        </w:rPr>
      </w:pPr>
      <w:r>
        <w:rPr>
          <w:b/>
          <w:bCs/>
          <w:color w:val="000000" w:themeColor="text1"/>
          <w:spacing w:val="-2"/>
          <w:sz w:val="18"/>
          <w:szCs w:val="18"/>
        </w:rPr>
        <w:t>Área de um s</w:t>
      </w:r>
      <w:r w:rsidR="006C3277" w:rsidRPr="00DF4F3A">
        <w:rPr>
          <w:b/>
          <w:bCs/>
          <w:color w:val="000000" w:themeColor="text1"/>
          <w:spacing w:val="-2"/>
          <w:sz w:val="18"/>
          <w:szCs w:val="18"/>
        </w:rPr>
        <w:t>etor circular:</w:t>
      </w:r>
      <w:r w:rsidR="006C3277" w:rsidRPr="00DF4F3A">
        <w:rPr>
          <w:color w:val="000000" w:themeColor="text1"/>
          <w:spacing w:val="-2"/>
          <w:sz w:val="18"/>
          <w:szCs w:val="18"/>
        </w:rPr>
        <w:t xml:space="preserve"> </w:t>
      </w:r>
      <w:r w:rsidR="008E6D27" w:rsidRPr="00DF4F3A">
        <w:rPr>
          <w:position w:val="-4"/>
        </w:rPr>
        <w:object w:dxaOrig="400" w:dyaOrig="520" w14:anchorId="7A0E0176">
          <v:shape id="_x0000_i1099" type="#_x0000_t75" style="width:22pt;height:28pt" o:ole="">
            <v:imagedata r:id="rId161" o:title=""/>
          </v:shape>
          <o:OLEObject Type="Embed" ProgID="Equation.DSMT4" ShapeID="_x0000_i1099" DrawAspect="Content" ObjectID="_1609251337" r:id="rId162"/>
        </w:object>
      </w:r>
      <w:r w:rsidR="006C3277" w:rsidRPr="00DF4F3A">
        <w:rPr>
          <w:color w:val="000000" w:themeColor="text1"/>
          <w:spacing w:val="-2"/>
          <w:sz w:val="18"/>
          <w:szCs w:val="18"/>
        </w:rPr>
        <w:t xml:space="preserve">  </w:t>
      </w:r>
    </w:p>
    <w:p w14:paraId="62E163D4" w14:textId="3A9893FD" w:rsidR="006C3277" w:rsidRPr="00DF4F3A" w:rsidRDefault="006C3277" w:rsidP="006C3277">
      <w:pPr>
        <w:widowControl w:val="0"/>
        <w:tabs>
          <w:tab w:val="left" w:pos="454"/>
          <w:tab w:val="right" w:pos="9360"/>
        </w:tabs>
        <w:autoSpaceDE w:val="0"/>
        <w:autoSpaceDN w:val="0"/>
        <w:adjustRightInd w:val="0"/>
        <w:spacing w:after="0"/>
        <w:textAlignment w:val="center"/>
        <w:rPr>
          <w:color w:val="000000" w:themeColor="text1"/>
          <w:spacing w:val="-2"/>
          <w:sz w:val="18"/>
          <w:szCs w:val="18"/>
        </w:rPr>
      </w:pPr>
      <w:r w:rsidRPr="00DF4F3A">
        <w:rPr>
          <w:color w:val="000000" w:themeColor="text1"/>
          <w:spacing w:val="-2"/>
          <w:sz w:val="18"/>
          <w:szCs w:val="18"/>
        </w:rPr>
        <w:t>(</w:t>
      </w:r>
      <w:r w:rsidR="00883A18" w:rsidRPr="00DF4F3A">
        <w:rPr>
          <w:position w:val="-4"/>
        </w:rPr>
        <w:object w:dxaOrig="200" w:dyaOrig="200" w14:anchorId="42C61974">
          <v:shape id="_x0000_i1100" type="#_x0000_t75" style="width:8pt;height:8pt" o:ole="">
            <v:imagedata r:id="rId163" o:title=""/>
          </v:shape>
          <o:OLEObject Type="Embed" ProgID="Equation.DSMT4" ShapeID="_x0000_i1100" DrawAspect="Content" ObjectID="_1609251338" r:id="rId164"/>
        </w:object>
      </w:r>
      <w:r w:rsidR="008E6D27">
        <w:rPr>
          <w:color w:val="000000" w:themeColor="text1"/>
          <w:spacing w:val="-2"/>
          <w:sz w:val="18"/>
          <w:szCs w:val="18"/>
        </w:rPr>
        <w:t xml:space="preserve">: </w:t>
      </w:r>
      <w:r w:rsidRPr="005A0F24">
        <w:rPr>
          <w:iCs/>
          <w:color w:val="000000" w:themeColor="text1"/>
          <w:spacing w:val="-2"/>
          <w:sz w:val="18"/>
          <w:szCs w:val="18"/>
        </w:rPr>
        <w:t>amplitude, em radianos, do ângulo ao centro</w:t>
      </w:r>
      <w:r w:rsidRPr="00DF4F3A">
        <w:rPr>
          <w:i/>
          <w:iCs/>
          <w:color w:val="000000" w:themeColor="text1"/>
          <w:spacing w:val="-2"/>
          <w:sz w:val="18"/>
          <w:szCs w:val="18"/>
        </w:rPr>
        <w:t xml:space="preserve">; </w:t>
      </w:r>
      <w:proofErr w:type="gramStart"/>
      <w:r w:rsidRPr="00DF4F3A">
        <w:rPr>
          <w:i/>
          <w:iCs/>
          <w:color w:val="000000" w:themeColor="text1"/>
          <w:spacing w:val="-2"/>
          <w:sz w:val="18"/>
          <w:szCs w:val="18"/>
        </w:rPr>
        <w:t>r</w:t>
      </w:r>
      <w:r w:rsidR="008E6D27">
        <w:rPr>
          <w:i/>
          <w:iCs/>
          <w:color w:val="000000" w:themeColor="text1"/>
          <w:spacing w:val="-2"/>
          <w:sz w:val="18"/>
          <w:szCs w:val="18"/>
        </w:rPr>
        <w:t xml:space="preserve"> </w:t>
      </w:r>
      <w:r w:rsidR="008E6D27">
        <w:rPr>
          <w:iCs/>
          <w:color w:val="000000" w:themeColor="text1"/>
          <w:spacing w:val="-2"/>
          <w:sz w:val="18"/>
          <w:szCs w:val="18"/>
        </w:rPr>
        <w:t>:</w:t>
      </w:r>
      <w:proofErr w:type="gramEnd"/>
      <w:r w:rsidRPr="00DF4F3A">
        <w:rPr>
          <w:i/>
          <w:iCs/>
          <w:color w:val="000000" w:themeColor="text1"/>
          <w:spacing w:val="-2"/>
          <w:sz w:val="18"/>
          <w:szCs w:val="18"/>
        </w:rPr>
        <w:t xml:space="preserve"> </w:t>
      </w:r>
      <w:r w:rsidRPr="005A0F24">
        <w:rPr>
          <w:iCs/>
          <w:color w:val="000000" w:themeColor="text1"/>
          <w:spacing w:val="-2"/>
          <w:sz w:val="18"/>
          <w:szCs w:val="18"/>
        </w:rPr>
        <w:t>raio</w:t>
      </w:r>
      <w:r w:rsidRPr="00DF4F3A">
        <w:rPr>
          <w:color w:val="000000" w:themeColor="text1"/>
          <w:spacing w:val="-2"/>
          <w:sz w:val="18"/>
          <w:szCs w:val="18"/>
        </w:rPr>
        <w:t>)</w:t>
      </w:r>
    </w:p>
    <w:p w14:paraId="7FE7A419" w14:textId="1B3BE016" w:rsidR="006C3277" w:rsidRPr="00DF4F3A" w:rsidRDefault="006C3277" w:rsidP="006C3277">
      <w:pPr>
        <w:widowControl w:val="0"/>
        <w:tabs>
          <w:tab w:val="left" w:pos="454"/>
          <w:tab w:val="right" w:pos="9360"/>
        </w:tabs>
        <w:autoSpaceDE w:val="0"/>
        <w:autoSpaceDN w:val="0"/>
        <w:adjustRightInd w:val="0"/>
        <w:spacing w:before="120" w:after="0"/>
        <w:textAlignment w:val="center"/>
        <w:rPr>
          <w:color w:val="000000" w:themeColor="text1"/>
          <w:spacing w:val="-2"/>
          <w:sz w:val="18"/>
          <w:szCs w:val="18"/>
        </w:rPr>
      </w:pPr>
      <w:r w:rsidRPr="006370D7">
        <w:rPr>
          <w:b/>
          <w:color w:val="000000" w:themeColor="text1"/>
          <w:spacing w:val="-2"/>
          <w:sz w:val="18"/>
          <w:szCs w:val="18"/>
        </w:rPr>
        <w:t xml:space="preserve">Área lateral de um cone: </w:t>
      </w:r>
      <w:r w:rsidR="006370D7" w:rsidRPr="00DF4F3A">
        <w:rPr>
          <w:position w:val="-4"/>
        </w:rPr>
        <w:object w:dxaOrig="420" w:dyaOrig="240" w14:anchorId="6085477D">
          <v:shape id="_x0000_i1101" type="#_x0000_t75" style="width:22pt;height:14pt" o:ole="">
            <v:imagedata r:id="rId165" o:title=""/>
          </v:shape>
          <o:OLEObject Type="Embed" ProgID="Equation.DSMT4" ShapeID="_x0000_i1101" DrawAspect="Content" ObjectID="_1609251339" r:id="rId166"/>
        </w:object>
      </w:r>
      <w:r w:rsidRPr="00DF4F3A">
        <w:rPr>
          <w:color w:val="000000" w:themeColor="text1"/>
          <w:spacing w:val="-2"/>
          <w:sz w:val="18"/>
          <w:szCs w:val="18"/>
        </w:rPr>
        <w:t xml:space="preserve"> </w:t>
      </w:r>
    </w:p>
    <w:p w14:paraId="748F4EC9" w14:textId="5FEE8816" w:rsidR="006C3277" w:rsidRPr="00DF4F3A" w:rsidRDefault="006C3277" w:rsidP="006C3277">
      <w:pPr>
        <w:widowControl w:val="0"/>
        <w:tabs>
          <w:tab w:val="left" w:pos="454"/>
          <w:tab w:val="right" w:pos="9360"/>
        </w:tabs>
        <w:autoSpaceDE w:val="0"/>
        <w:autoSpaceDN w:val="0"/>
        <w:adjustRightInd w:val="0"/>
        <w:spacing w:after="0"/>
        <w:textAlignment w:val="center"/>
        <w:rPr>
          <w:color w:val="000000" w:themeColor="text1"/>
          <w:spacing w:val="-2"/>
          <w:sz w:val="18"/>
          <w:szCs w:val="18"/>
        </w:rPr>
      </w:pPr>
      <w:r w:rsidRPr="00DF4F3A">
        <w:rPr>
          <w:color w:val="000000" w:themeColor="text1"/>
          <w:spacing w:val="-2"/>
          <w:sz w:val="18"/>
          <w:szCs w:val="18"/>
        </w:rPr>
        <w:t>(</w:t>
      </w:r>
      <w:proofErr w:type="gramStart"/>
      <w:r w:rsidRPr="00DF4F3A">
        <w:rPr>
          <w:i/>
          <w:iCs/>
          <w:color w:val="000000" w:themeColor="text1"/>
          <w:spacing w:val="-2"/>
          <w:sz w:val="18"/>
          <w:szCs w:val="18"/>
        </w:rPr>
        <w:t>r</w:t>
      </w:r>
      <w:r w:rsidR="006370D7">
        <w:rPr>
          <w:color w:val="000000" w:themeColor="text1"/>
          <w:spacing w:val="-2"/>
          <w:sz w:val="18"/>
          <w:szCs w:val="18"/>
        </w:rPr>
        <w:t xml:space="preserve"> :</w:t>
      </w:r>
      <w:proofErr w:type="gramEnd"/>
      <w:r w:rsidRPr="00DF4F3A">
        <w:rPr>
          <w:i/>
          <w:iCs/>
          <w:color w:val="000000" w:themeColor="text1"/>
          <w:spacing w:val="-2"/>
          <w:sz w:val="18"/>
          <w:szCs w:val="18"/>
        </w:rPr>
        <w:t xml:space="preserve"> </w:t>
      </w:r>
      <w:r w:rsidRPr="005A0F24">
        <w:rPr>
          <w:iCs/>
          <w:color w:val="000000" w:themeColor="text1"/>
          <w:spacing w:val="-2"/>
          <w:sz w:val="18"/>
          <w:szCs w:val="18"/>
        </w:rPr>
        <w:t>raio da base;</w:t>
      </w:r>
      <w:r w:rsidRPr="00DF4F3A">
        <w:rPr>
          <w:i/>
          <w:iCs/>
          <w:color w:val="000000" w:themeColor="text1"/>
          <w:spacing w:val="-2"/>
          <w:sz w:val="18"/>
          <w:szCs w:val="18"/>
        </w:rPr>
        <w:t xml:space="preserve"> g </w:t>
      </w:r>
      <w:r w:rsidR="006370D7">
        <w:rPr>
          <w:color w:val="000000" w:themeColor="text1"/>
          <w:spacing w:val="-2"/>
          <w:sz w:val="18"/>
          <w:szCs w:val="18"/>
        </w:rPr>
        <w:t>:</w:t>
      </w:r>
      <w:r w:rsidRPr="00DF4F3A">
        <w:rPr>
          <w:i/>
          <w:iCs/>
          <w:color w:val="000000" w:themeColor="text1"/>
          <w:spacing w:val="-2"/>
          <w:sz w:val="18"/>
          <w:szCs w:val="18"/>
        </w:rPr>
        <w:t xml:space="preserve"> </w:t>
      </w:r>
      <w:r w:rsidRPr="005A0F24">
        <w:rPr>
          <w:iCs/>
          <w:color w:val="000000" w:themeColor="text1"/>
          <w:spacing w:val="-2"/>
          <w:sz w:val="18"/>
          <w:szCs w:val="18"/>
        </w:rPr>
        <w:t>geratriz</w:t>
      </w:r>
      <w:r w:rsidRPr="00DF4F3A">
        <w:rPr>
          <w:color w:val="000000" w:themeColor="text1"/>
          <w:spacing w:val="-2"/>
          <w:sz w:val="18"/>
          <w:szCs w:val="18"/>
        </w:rPr>
        <w:t xml:space="preserve">) </w:t>
      </w:r>
    </w:p>
    <w:p w14:paraId="38CE7107" w14:textId="4DF473F9" w:rsidR="006C3277" w:rsidRPr="009D45CB" w:rsidRDefault="006C3277" w:rsidP="006C3277">
      <w:pPr>
        <w:widowControl w:val="0"/>
        <w:tabs>
          <w:tab w:val="left" w:pos="454"/>
          <w:tab w:val="right" w:pos="9360"/>
        </w:tabs>
        <w:autoSpaceDE w:val="0"/>
        <w:autoSpaceDN w:val="0"/>
        <w:adjustRightInd w:val="0"/>
        <w:spacing w:before="120" w:after="0"/>
        <w:textAlignment w:val="center"/>
        <w:rPr>
          <w:color w:val="000000" w:themeColor="text1"/>
          <w:sz w:val="18"/>
          <w:szCs w:val="18"/>
        </w:rPr>
      </w:pPr>
      <w:r w:rsidRPr="006370D7">
        <w:rPr>
          <w:b/>
          <w:color w:val="000000" w:themeColor="text1"/>
          <w:spacing w:val="-2"/>
          <w:sz w:val="18"/>
          <w:szCs w:val="18"/>
        </w:rPr>
        <w:t xml:space="preserve">Área de uma </w:t>
      </w:r>
      <w:r w:rsidRPr="009D45CB">
        <w:rPr>
          <w:b/>
          <w:color w:val="000000" w:themeColor="text1"/>
          <w:sz w:val="18"/>
          <w:szCs w:val="18"/>
        </w:rPr>
        <w:t>superfície esférica:</w:t>
      </w:r>
      <w:r w:rsidRPr="009D45CB">
        <w:rPr>
          <w:color w:val="000000" w:themeColor="text1"/>
          <w:sz w:val="18"/>
          <w:szCs w:val="18"/>
        </w:rPr>
        <w:t xml:space="preserve"> </w:t>
      </w:r>
      <w:r w:rsidR="009D45CB" w:rsidRPr="009D45CB">
        <w:rPr>
          <w:position w:val="-4"/>
        </w:rPr>
        <w:object w:dxaOrig="460" w:dyaOrig="300" w14:anchorId="0C42FF75">
          <v:shape id="_x0000_i1102" type="#_x0000_t75" style="width:22pt;height:14pt" o:ole="">
            <v:imagedata r:id="rId167" o:title=""/>
          </v:shape>
          <o:OLEObject Type="Embed" ProgID="Equation.DSMT4" ShapeID="_x0000_i1102" DrawAspect="Content" ObjectID="_1609251340" r:id="rId168"/>
        </w:object>
      </w:r>
    </w:p>
    <w:p w14:paraId="62D2E4B2" w14:textId="6C5C8002" w:rsidR="006C3277" w:rsidRPr="00DF4F3A" w:rsidRDefault="006C3277" w:rsidP="006C3277">
      <w:pPr>
        <w:widowControl w:val="0"/>
        <w:tabs>
          <w:tab w:val="left" w:pos="454"/>
          <w:tab w:val="right" w:pos="9360"/>
        </w:tabs>
        <w:autoSpaceDE w:val="0"/>
        <w:autoSpaceDN w:val="0"/>
        <w:adjustRightInd w:val="0"/>
        <w:spacing w:after="0"/>
        <w:textAlignment w:val="center"/>
        <w:rPr>
          <w:color w:val="000000" w:themeColor="text1"/>
          <w:spacing w:val="-2"/>
          <w:sz w:val="18"/>
          <w:szCs w:val="18"/>
        </w:rPr>
      </w:pPr>
      <w:r w:rsidRPr="00DF4F3A">
        <w:rPr>
          <w:color w:val="000000" w:themeColor="text1"/>
          <w:spacing w:val="-2"/>
          <w:sz w:val="18"/>
          <w:szCs w:val="18"/>
        </w:rPr>
        <w:t>(</w:t>
      </w:r>
      <w:proofErr w:type="gramStart"/>
      <w:r w:rsidRPr="00DF4F3A">
        <w:rPr>
          <w:i/>
          <w:iCs/>
          <w:color w:val="000000" w:themeColor="text1"/>
          <w:spacing w:val="-2"/>
          <w:sz w:val="18"/>
          <w:szCs w:val="18"/>
        </w:rPr>
        <w:t xml:space="preserve">r </w:t>
      </w:r>
      <w:r w:rsidR="009D45CB">
        <w:rPr>
          <w:color w:val="000000" w:themeColor="text1"/>
          <w:spacing w:val="-2"/>
          <w:sz w:val="18"/>
          <w:szCs w:val="18"/>
        </w:rPr>
        <w:t>:</w:t>
      </w:r>
      <w:proofErr w:type="gramEnd"/>
      <w:r w:rsidRPr="00DF4F3A">
        <w:rPr>
          <w:i/>
          <w:iCs/>
          <w:color w:val="000000" w:themeColor="text1"/>
          <w:spacing w:val="-2"/>
          <w:sz w:val="18"/>
          <w:szCs w:val="18"/>
        </w:rPr>
        <w:t xml:space="preserve"> raio</w:t>
      </w:r>
      <w:r w:rsidRPr="00DF4F3A">
        <w:rPr>
          <w:color w:val="000000" w:themeColor="text1"/>
          <w:spacing w:val="-2"/>
          <w:sz w:val="18"/>
          <w:szCs w:val="18"/>
        </w:rPr>
        <w:t xml:space="preserve">) </w:t>
      </w:r>
    </w:p>
    <w:p w14:paraId="3D59EC40" w14:textId="261C4F70" w:rsidR="006C3277" w:rsidRPr="00DF4F3A" w:rsidRDefault="009D45CB" w:rsidP="00B04D58">
      <w:pPr>
        <w:widowControl w:val="0"/>
        <w:tabs>
          <w:tab w:val="left" w:pos="454"/>
          <w:tab w:val="right" w:pos="9360"/>
        </w:tabs>
        <w:autoSpaceDE w:val="0"/>
        <w:autoSpaceDN w:val="0"/>
        <w:adjustRightInd w:val="0"/>
        <w:spacing w:before="200" w:after="0"/>
        <w:textAlignment w:val="center"/>
        <w:rPr>
          <w:color w:val="000000" w:themeColor="text1"/>
          <w:spacing w:val="-2"/>
          <w:sz w:val="18"/>
          <w:szCs w:val="18"/>
        </w:rPr>
      </w:pPr>
      <w:r>
        <w:rPr>
          <w:b/>
          <w:bCs/>
          <w:color w:val="000000" w:themeColor="text1"/>
          <w:spacing w:val="-2"/>
          <w:sz w:val="18"/>
          <w:szCs w:val="18"/>
        </w:rPr>
        <w:t>Volume de uma p</w:t>
      </w:r>
      <w:r w:rsidR="006C3277" w:rsidRPr="00DF4F3A">
        <w:rPr>
          <w:b/>
          <w:bCs/>
          <w:color w:val="000000" w:themeColor="text1"/>
          <w:spacing w:val="-2"/>
          <w:sz w:val="18"/>
          <w:szCs w:val="18"/>
        </w:rPr>
        <w:t>irâmide:</w:t>
      </w:r>
      <w:r w:rsidR="006C3277" w:rsidRPr="00DF4F3A">
        <w:rPr>
          <w:color w:val="000000" w:themeColor="text1"/>
          <w:spacing w:val="-2"/>
          <w:sz w:val="18"/>
          <w:szCs w:val="18"/>
        </w:rPr>
        <w:t xml:space="preserve"> </w:t>
      </w:r>
      <w:r w:rsidR="005A0F24" w:rsidRPr="00DF4F3A">
        <w:rPr>
          <w:position w:val="-4"/>
        </w:rPr>
        <w:object w:dxaOrig="1880" w:dyaOrig="499" w14:anchorId="31DF10B3">
          <v:shape id="_x0000_i1103" type="#_x0000_t75" style="width:94pt;height:22pt" o:ole="">
            <v:imagedata r:id="rId169" o:title=""/>
          </v:shape>
          <o:OLEObject Type="Embed" ProgID="Equation.DSMT4" ShapeID="_x0000_i1103" DrawAspect="Content" ObjectID="_1609251341" r:id="rId170"/>
        </w:object>
      </w:r>
      <w:r w:rsidR="006C3277" w:rsidRPr="00DF4F3A">
        <w:rPr>
          <w:spacing w:val="-2"/>
          <w:sz w:val="18"/>
          <w:szCs w:val="18"/>
          <w:lang w:val="pt-BR"/>
        </w:rPr>
        <w:t xml:space="preserve"> </w:t>
      </w:r>
    </w:p>
    <w:p w14:paraId="3DC924C6" w14:textId="61201F72" w:rsidR="006C3277" w:rsidRPr="00DF4F3A" w:rsidRDefault="009D45CB" w:rsidP="006C3277">
      <w:pPr>
        <w:widowControl w:val="0"/>
        <w:tabs>
          <w:tab w:val="left" w:pos="454"/>
          <w:tab w:val="right" w:pos="9360"/>
        </w:tabs>
        <w:autoSpaceDE w:val="0"/>
        <w:autoSpaceDN w:val="0"/>
        <w:adjustRightInd w:val="0"/>
        <w:spacing w:after="0"/>
        <w:textAlignment w:val="center"/>
        <w:rPr>
          <w:color w:val="000000" w:themeColor="text1"/>
          <w:spacing w:val="-2"/>
          <w:sz w:val="18"/>
          <w:szCs w:val="18"/>
        </w:rPr>
      </w:pPr>
      <w:r>
        <w:rPr>
          <w:b/>
          <w:bCs/>
          <w:color w:val="000000" w:themeColor="text1"/>
          <w:spacing w:val="-2"/>
          <w:sz w:val="18"/>
          <w:szCs w:val="18"/>
        </w:rPr>
        <w:t>Volume de um c</w:t>
      </w:r>
      <w:r w:rsidR="006C3277" w:rsidRPr="00DF4F3A">
        <w:rPr>
          <w:b/>
          <w:bCs/>
          <w:color w:val="000000" w:themeColor="text1"/>
          <w:spacing w:val="-2"/>
          <w:sz w:val="18"/>
          <w:szCs w:val="18"/>
        </w:rPr>
        <w:t>one:</w:t>
      </w:r>
      <w:r w:rsidR="006C3277" w:rsidRPr="00DF4F3A">
        <w:rPr>
          <w:color w:val="000000" w:themeColor="text1"/>
          <w:spacing w:val="-2"/>
          <w:sz w:val="18"/>
          <w:szCs w:val="18"/>
        </w:rPr>
        <w:t xml:space="preserve"> </w:t>
      </w:r>
      <w:r w:rsidR="005A0F24" w:rsidRPr="00DF4F3A">
        <w:rPr>
          <w:position w:val="-4"/>
        </w:rPr>
        <w:object w:dxaOrig="1880" w:dyaOrig="499" w14:anchorId="474721F8">
          <v:shape id="_x0000_i1104" type="#_x0000_t75" style="width:94pt;height:22pt" o:ole="">
            <v:imagedata r:id="rId171" o:title=""/>
          </v:shape>
          <o:OLEObject Type="Embed" ProgID="Equation.DSMT4" ShapeID="_x0000_i1104" DrawAspect="Content" ObjectID="_1609251342" r:id="rId172"/>
        </w:object>
      </w:r>
    </w:p>
    <w:p w14:paraId="68948B61" w14:textId="1FBBEC99" w:rsidR="00DA12BF" w:rsidRPr="00DF4F3A" w:rsidRDefault="009D45CB" w:rsidP="00DA12BF">
      <w:pPr>
        <w:widowControl w:val="0"/>
        <w:tabs>
          <w:tab w:val="left" w:pos="454"/>
          <w:tab w:val="right" w:pos="9360"/>
        </w:tabs>
        <w:autoSpaceDE w:val="0"/>
        <w:autoSpaceDN w:val="0"/>
        <w:adjustRightInd w:val="0"/>
        <w:spacing w:before="80" w:after="180"/>
        <w:textAlignment w:val="center"/>
        <w:rPr>
          <w:b/>
          <w:bCs/>
          <w:caps/>
          <w:color w:val="0070C0"/>
          <w:spacing w:val="-2"/>
        </w:rPr>
      </w:pPr>
      <w:r>
        <w:rPr>
          <w:b/>
          <w:bCs/>
          <w:color w:val="000000" w:themeColor="text1"/>
          <w:spacing w:val="-2"/>
          <w:sz w:val="18"/>
          <w:szCs w:val="18"/>
        </w:rPr>
        <w:t>Volume de uma e</w:t>
      </w:r>
      <w:r w:rsidR="006C3277" w:rsidRPr="00DF4F3A">
        <w:rPr>
          <w:b/>
          <w:bCs/>
          <w:color w:val="000000" w:themeColor="text1"/>
          <w:spacing w:val="-2"/>
          <w:sz w:val="18"/>
          <w:szCs w:val="18"/>
        </w:rPr>
        <w:t>sfera:</w:t>
      </w:r>
      <w:r w:rsidR="006C3277" w:rsidRPr="00DF4F3A">
        <w:rPr>
          <w:color w:val="000000" w:themeColor="text1"/>
          <w:spacing w:val="-2"/>
          <w:sz w:val="18"/>
          <w:szCs w:val="18"/>
        </w:rPr>
        <w:t xml:space="preserve"> </w:t>
      </w:r>
      <w:r w:rsidR="00883A18" w:rsidRPr="00DF4F3A">
        <w:rPr>
          <w:position w:val="-4"/>
        </w:rPr>
        <w:object w:dxaOrig="499" w:dyaOrig="499" w14:anchorId="5D812864">
          <v:shape id="_x0000_i1105" type="#_x0000_t75" style="width:22pt;height:22pt" o:ole="">
            <v:imagedata r:id="rId173" o:title=""/>
          </v:shape>
          <o:OLEObject Type="Embed" ProgID="Equation.DSMT4" ShapeID="_x0000_i1105" DrawAspect="Content" ObjectID="_1609251343" r:id="rId174"/>
        </w:object>
      </w:r>
      <w:r w:rsidR="006C3277" w:rsidRPr="00DF4F3A">
        <w:rPr>
          <w:color w:val="000000" w:themeColor="text1"/>
          <w:spacing w:val="-2"/>
          <w:sz w:val="18"/>
          <w:szCs w:val="18"/>
        </w:rPr>
        <w:t xml:space="preserve">  </w:t>
      </w:r>
      <w:r w:rsidR="006C3277" w:rsidRPr="00DF4F3A">
        <w:rPr>
          <w:i/>
          <w:iCs/>
          <w:color w:val="000000" w:themeColor="text1"/>
          <w:spacing w:val="-2"/>
          <w:sz w:val="18"/>
          <w:szCs w:val="18"/>
        </w:rPr>
        <w:t>(</w:t>
      </w:r>
      <w:proofErr w:type="gramStart"/>
      <w:r w:rsidR="006C3277" w:rsidRPr="00DF4F3A">
        <w:rPr>
          <w:i/>
          <w:iCs/>
          <w:color w:val="000000" w:themeColor="text1"/>
          <w:spacing w:val="-2"/>
          <w:sz w:val="18"/>
          <w:szCs w:val="18"/>
        </w:rPr>
        <w:t xml:space="preserve">r </w:t>
      </w:r>
      <w:r>
        <w:rPr>
          <w:color w:val="000000" w:themeColor="text1"/>
          <w:spacing w:val="-2"/>
          <w:sz w:val="18"/>
          <w:szCs w:val="18"/>
        </w:rPr>
        <w:t>:</w:t>
      </w:r>
      <w:proofErr w:type="gramEnd"/>
      <w:r w:rsidR="006C3277" w:rsidRPr="00DF4F3A">
        <w:rPr>
          <w:i/>
          <w:iCs/>
          <w:color w:val="000000" w:themeColor="text1"/>
          <w:spacing w:val="-2"/>
          <w:sz w:val="18"/>
          <w:szCs w:val="18"/>
        </w:rPr>
        <w:t xml:space="preserve"> </w:t>
      </w:r>
      <w:r w:rsidR="006C3277" w:rsidRPr="005A0F24">
        <w:rPr>
          <w:iCs/>
          <w:color w:val="000000" w:themeColor="text1"/>
          <w:spacing w:val="-2"/>
          <w:sz w:val="18"/>
          <w:szCs w:val="18"/>
        </w:rPr>
        <w:t>raio</w:t>
      </w:r>
      <w:r w:rsidR="006C3277" w:rsidRPr="00DF4F3A">
        <w:rPr>
          <w:i/>
          <w:iCs/>
          <w:color w:val="000000" w:themeColor="text1"/>
          <w:spacing w:val="-2"/>
          <w:sz w:val="18"/>
          <w:szCs w:val="18"/>
        </w:rPr>
        <w:t>)</w:t>
      </w:r>
    </w:p>
    <w:p w14:paraId="63663F12" w14:textId="77777777" w:rsidR="00883A18" w:rsidRPr="00DF4F3A" w:rsidRDefault="00883A18" w:rsidP="004522C0">
      <w:pPr>
        <w:widowControl w:val="0"/>
        <w:tabs>
          <w:tab w:val="left" w:pos="454"/>
          <w:tab w:val="right" w:pos="9360"/>
        </w:tabs>
        <w:autoSpaceDE w:val="0"/>
        <w:autoSpaceDN w:val="0"/>
        <w:adjustRightInd w:val="0"/>
        <w:spacing w:after="40"/>
        <w:textAlignment w:val="center"/>
        <w:rPr>
          <w:b/>
          <w:bCs/>
          <w:caps/>
          <w:color w:val="0070C0"/>
          <w:spacing w:val="-2"/>
        </w:rPr>
      </w:pPr>
    </w:p>
    <w:p w14:paraId="25B40512" w14:textId="1F74EAF3" w:rsidR="00DA12BF" w:rsidRPr="00DF4F3A" w:rsidRDefault="006C3277" w:rsidP="004522C0">
      <w:pPr>
        <w:widowControl w:val="0"/>
        <w:tabs>
          <w:tab w:val="left" w:pos="454"/>
          <w:tab w:val="right" w:pos="9360"/>
        </w:tabs>
        <w:autoSpaceDE w:val="0"/>
        <w:autoSpaceDN w:val="0"/>
        <w:adjustRightInd w:val="0"/>
        <w:spacing w:after="40"/>
        <w:textAlignment w:val="center"/>
        <w:rPr>
          <w:b/>
          <w:bCs/>
          <w:caps/>
          <w:color w:val="0070C0"/>
          <w:spacing w:val="-2"/>
        </w:rPr>
      </w:pPr>
      <w:r w:rsidRPr="00DF4F3A">
        <w:rPr>
          <w:b/>
          <w:bCs/>
          <w:caps/>
          <w:color w:val="0070C0"/>
          <w:spacing w:val="-2"/>
        </w:rPr>
        <w:t>Progressões</w:t>
      </w:r>
    </w:p>
    <w:p w14:paraId="06334E8C" w14:textId="77777777" w:rsidR="006C3277" w:rsidRPr="00DF4F3A" w:rsidRDefault="006C3277" w:rsidP="00DA12BF">
      <w:pPr>
        <w:widowControl w:val="0"/>
        <w:tabs>
          <w:tab w:val="left" w:pos="454"/>
          <w:tab w:val="right" w:pos="9360"/>
        </w:tabs>
        <w:autoSpaceDE w:val="0"/>
        <w:autoSpaceDN w:val="0"/>
        <w:adjustRightInd w:val="0"/>
        <w:spacing w:before="80" w:after="120"/>
        <w:textAlignment w:val="center"/>
        <w:rPr>
          <w:color w:val="000000" w:themeColor="text1"/>
          <w:spacing w:val="-2"/>
          <w:sz w:val="18"/>
          <w:szCs w:val="18"/>
        </w:rPr>
      </w:pPr>
      <w:r w:rsidRPr="00DF4F3A">
        <w:rPr>
          <w:color w:val="000000" w:themeColor="text1"/>
          <w:spacing w:val="-2"/>
          <w:sz w:val="18"/>
          <w:szCs w:val="18"/>
        </w:rPr>
        <w:t xml:space="preserve">Soma dos </w:t>
      </w:r>
      <w:r w:rsidRPr="00DF4F3A">
        <w:rPr>
          <w:i/>
          <w:color w:val="000000" w:themeColor="text1"/>
          <w:spacing w:val="-2"/>
          <w:sz w:val="18"/>
          <w:szCs w:val="18"/>
        </w:rPr>
        <w:t>n</w:t>
      </w:r>
      <w:r w:rsidRPr="00DF4F3A">
        <w:rPr>
          <w:color w:val="000000" w:themeColor="text1"/>
          <w:spacing w:val="-2"/>
          <w:sz w:val="18"/>
          <w:szCs w:val="18"/>
        </w:rPr>
        <w:t xml:space="preserve"> primeiros termos de uma progressão (</w:t>
      </w:r>
      <w:r w:rsidRPr="00DF4F3A">
        <w:rPr>
          <w:i/>
          <w:color w:val="000000" w:themeColor="text1"/>
          <w:spacing w:val="-2"/>
          <w:sz w:val="18"/>
          <w:szCs w:val="18"/>
        </w:rPr>
        <w:t>u</w:t>
      </w:r>
      <w:r w:rsidRPr="00DF4F3A">
        <w:rPr>
          <w:i/>
          <w:color w:val="000000" w:themeColor="text1"/>
          <w:spacing w:val="-2"/>
          <w:sz w:val="18"/>
          <w:szCs w:val="18"/>
          <w:vertAlign w:val="subscript"/>
        </w:rPr>
        <w:t>n</w:t>
      </w:r>
      <w:r w:rsidRPr="00DF4F3A">
        <w:rPr>
          <w:color w:val="000000" w:themeColor="text1"/>
          <w:spacing w:val="-2"/>
          <w:sz w:val="18"/>
          <w:szCs w:val="18"/>
        </w:rPr>
        <w:t xml:space="preserve">):  </w:t>
      </w:r>
    </w:p>
    <w:p w14:paraId="7958FD83" w14:textId="645FCEF9" w:rsidR="006C3277" w:rsidRPr="00DF4F3A" w:rsidRDefault="006C3277" w:rsidP="006C3277">
      <w:pPr>
        <w:widowControl w:val="0"/>
        <w:tabs>
          <w:tab w:val="left" w:pos="454"/>
          <w:tab w:val="right" w:pos="9360"/>
        </w:tabs>
        <w:autoSpaceDE w:val="0"/>
        <w:autoSpaceDN w:val="0"/>
        <w:adjustRightInd w:val="0"/>
        <w:spacing w:after="0"/>
        <w:textAlignment w:val="center"/>
        <w:rPr>
          <w:color w:val="000000" w:themeColor="text1"/>
          <w:spacing w:val="-2"/>
          <w:sz w:val="18"/>
          <w:szCs w:val="18"/>
        </w:rPr>
      </w:pPr>
      <w:r w:rsidRPr="00DF4F3A">
        <w:rPr>
          <w:b/>
          <w:color w:val="000000" w:themeColor="text1"/>
          <w:spacing w:val="-2"/>
          <w:sz w:val="18"/>
          <w:szCs w:val="18"/>
        </w:rPr>
        <w:t>Progressão aritmética:</w:t>
      </w:r>
      <w:r w:rsidRPr="00DF4F3A">
        <w:rPr>
          <w:color w:val="000000" w:themeColor="text1"/>
          <w:spacing w:val="-2"/>
          <w:sz w:val="18"/>
          <w:szCs w:val="18"/>
        </w:rPr>
        <w:t xml:space="preserve"> </w:t>
      </w:r>
      <w:r w:rsidR="005A0F24" w:rsidRPr="00DF4F3A">
        <w:rPr>
          <w:position w:val="-4"/>
        </w:rPr>
        <w:object w:dxaOrig="840" w:dyaOrig="499" w14:anchorId="1972BE9B">
          <v:shape id="_x0000_i1106" type="#_x0000_t75" style="width:44pt;height:22pt" o:ole="">
            <v:imagedata r:id="rId175" o:title=""/>
          </v:shape>
          <o:OLEObject Type="Embed" ProgID="Equation.DSMT4" ShapeID="_x0000_i1106" DrawAspect="Content" ObjectID="_1609251344" r:id="rId176"/>
        </w:object>
      </w:r>
      <w:r w:rsidRPr="00DF4F3A">
        <w:rPr>
          <w:color w:val="000000" w:themeColor="text1"/>
          <w:spacing w:val="-2"/>
          <w:sz w:val="18"/>
          <w:szCs w:val="18"/>
        </w:rPr>
        <w:t xml:space="preserve"> </w:t>
      </w:r>
    </w:p>
    <w:p w14:paraId="660294AE" w14:textId="0D50F95A" w:rsidR="006C3277" w:rsidRPr="00DF4F3A" w:rsidRDefault="006C3277" w:rsidP="006C3277">
      <w:pPr>
        <w:widowControl w:val="0"/>
        <w:tabs>
          <w:tab w:val="left" w:pos="454"/>
          <w:tab w:val="right" w:pos="9360"/>
        </w:tabs>
        <w:autoSpaceDE w:val="0"/>
        <w:autoSpaceDN w:val="0"/>
        <w:adjustRightInd w:val="0"/>
        <w:spacing w:after="0"/>
        <w:textAlignment w:val="center"/>
        <w:rPr>
          <w:color w:val="000000" w:themeColor="text1"/>
          <w:spacing w:val="-2"/>
          <w:sz w:val="18"/>
          <w:szCs w:val="18"/>
        </w:rPr>
      </w:pPr>
      <w:r w:rsidRPr="00DF4F3A">
        <w:rPr>
          <w:b/>
          <w:color w:val="000000" w:themeColor="text1"/>
          <w:spacing w:val="-2"/>
          <w:sz w:val="18"/>
          <w:szCs w:val="18"/>
        </w:rPr>
        <w:t>Progressão geométrica:</w:t>
      </w:r>
      <w:r w:rsidRPr="00DF4F3A">
        <w:rPr>
          <w:color w:val="000000" w:themeColor="text1"/>
          <w:spacing w:val="-2"/>
          <w:sz w:val="18"/>
          <w:szCs w:val="18"/>
        </w:rPr>
        <w:t xml:space="preserve"> </w:t>
      </w:r>
      <w:r w:rsidR="005A0F24" w:rsidRPr="00DF4F3A">
        <w:rPr>
          <w:position w:val="-4"/>
        </w:rPr>
        <w:object w:dxaOrig="800" w:dyaOrig="520" w14:anchorId="2D0309C9">
          <v:shape id="_x0000_i1107" type="#_x0000_t75" style="width:36pt;height:28pt" o:ole="">
            <v:imagedata r:id="rId177" o:title=""/>
          </v:shape>
          <o:OLEObject Type="Embed" ProgID="Equation.DSMT4" ShapeID="_x0000_i1107" DrawAspect="Content" ObjectID="_1609251345" r:id="rId178"/>
        </w:object>
      </w:r>
    </w:p>
    <w:p w14:paraId="0C0ECE6D" w14:textId="77777777" w:rsidR="006C3277" w:rsidRPr="00DF4F3A" w:rsidRDefault="006C3277" w:rsidP="006C3277">
      <w:pPr>
        <w:widowControl w:val="0"/>
        <w:tabs>
          <w:tab w:val="left" w:pos="454"/>
          <w:tab w:val="right" w:pos="9360"/>
        </w:tabs>
        <w:autoSpaceDE w:val="0"/>
        <w:autoSpaceDN w:val="0"/>
        <w:adjustRightInd w:val="0"/>
        <w:spacing w:after="0"/>
        <w:textAlignment w:val="center"/>
        <w:rPr>
          <w:b/>
          <w:bCs/>
          <w:caps/>
          <w:color w:val="0070C0"/>
          <w:spacing w:val="-2"/>
          <w:sz w:val="18"/>
          <w:szCs w:val="18"/>
        </w:rPr>
      </w:pPr>
    </w:p>
    <w:p w14:paraId="39D82419" w14:textId="77777777" w:rsidR="00883A18" w:rsidRPr="00DF4F3A" w:rsidRDefault="00883A18" w:rsidP="004522C0">
      <w:pPr>
        <w:widowControl w:val="0"/>
        <w:tabs>
          <w:tab w:val="left" w:pos="454"/>
          <w:tab w:val="right" w:pos="9360"/>
        </w:tabs>
        <w:autoSpaceDE w:val="0"/>
        <w:autoSpaceDN w:val="0"/>
        <w:adjustRightInd w:val="0"/>
        <w:spacing w:after="40"/>
        <w:textAlignment w:val="center"/>
        <w:rPr>
          <w:b/>
          <w:bCs/>
          <w:caps/>
          <w:color w:val="0070C0"/>
          <w:spacing w:val="-2"/>
        </w:rPr>
      </w:pPr>
    </w:p>
    <w:p w14:paraId="2F11DEB3" w14:textId="2E2418CC" w:rsidR="006C3277" w:rsidRPr="00DF4F3A" w:rsidRDefault="006C3277" w:rsidP="004522C0">
      <w:pPr>
        <w:widowControl w:val="0"/>
        <w:tabs>
          <w:tab w:val="left" w:pos="454"/>
          <w:tab w:val="right" w:pos="9360"/>
        </w:tabs>
        <w:autoSpaceDE w:val="0"/>
        <w:autoSpaceDN w:val="0"/>
        <w:adjustRightInd w:val="0"/>
        <w:spacing w:after="40"/>
        <w:textAlignment w:val="center"/>
        <w:rPr>
          <w:color w:val="000000" w:themeColor="text1"/>
          <w:spacing w:val="-2"/>
        </w:rPr>
      </w:pPr>
      <w:r w:rsidRPr="00DF4F3A">
        <w:rPr>
          <w:b/>
          <w:bCs/>
          <w:caps/>
          <w:color w:val="0070C0"/>
          <w:spacing w:val="-2"/>
        </w:rPr>
        <w:t>Trigonometria</w:t>
      </w:r>
    </w:p>
    <w:p w14:paraId="5B994E38" w14:textId="7FAEBA96" w:rsidR="006C3277" w:rsidRPr="00DF4F3A" w:rsidRDefault="0003727F" w:rsidP="006C3277">
      <w:pPr>
        <w:widowControl w:val="0"/>
        <w:tabs>
          <w:tab w:val="left" w:pos="454"/>
          <w:tab w:val="right" w:pos="9360"/>
        </w:tabs>
        <w:autoSpaceDE w:val="0"/>
        <w:autoSpaceDN w:val="0"/>
        <w:adjustRightInd w:val="0"/>
        <w:spacing w:after="0"/>
        <w:textAlignment w:val="center"/>
        <w:rPr>
          <w:spacing w:val="-2"/>
          <w:sz w:val="18"/>
          <w:szCs w:val="18"/>
        </w:rPr>
      </w:pPr>
      <w:r w:rsidRPr="00025957">
        <w:rPr>
          <w:position w:val="-4"/>
        </w:rPr>
        <w:object w:dxaOrig="2720" w:dyaOrig="320" w14:anchorId="5A0B9785">
          <v:shape id="_x0000_i1108" type="#_x0000_t75" style="width:137pt;height:14pt" o:ole="">
            <v:imagedata r:id="rId179" o:title=""/>
          </v:shape>
          <o:OLEObject Type="Embed" ProgID="Equation.DSMT4" ShapeID="_x0000_i1108" DrawAspect="Content" ObjectID="_1609251346" r:id="rId180"/>
        </w:object>
      </w:r>
      <w:r w:rsidR="006C3277" w:rsidRPr="00DF4F3A">
        <w:rPr>
          <w:spacing w:val="-2"/>
          <w:sz w:val="18"/>
          <w:szCs w:val="18"/>
        </w:rPr>
        <w:t xml:space="preserve"> </w:t>
      </w:r>
    </w:p>
    <w:p w14:paraId="235AA857" w14:textId="7D15CDB6" w:rsidR="006C3277" w:rsidRPr="00DF4F3A" w:rsidRDefault="0003727F" w:rsidP="006C3277">
      <w:pPr>
        <w:widowControl w:val="0"/>
        <w:tabs>
          <w:tab w:val="left" w:pos="454"/>
          <w:tab w:val="right" w:pos="9360"/>
        </w:tabs>
        <w:autoSpaceDE w:val="0"/>
        <w:autoSpaceDN w:val="0"/>
        <w:adjustRightInd w:val="0"/>
        <w:spacing w:after="0"/>
        <w:textAlignment w:val="center"/>
        <w:rPr>
          <w:spacing w:val="-2"/>
          <w:sz w:val="18"/>
          <w:szCs w:val="18"/>
        </w:rPr>
      </w:pPr>
      <w:r w:rsidRPr="00025957">
        <w:rPr>
          <w:position w:val="-4"/>
        </w:rPr>
        <w:object w:dxaOrig="2740" w:dyaOrig="320" w14:anchorId="169E41FC">
          <v:shape id="_x0000_i1109" type="#_x0000_t75" style="width:136pt;height:14pt" o:ole="">
            <v:imagedata r:id="rId181" o:title=""/>
          </v:shape>
          <o:OLEObject Type="Embed" ProgID="Equation.DSMT4" ShapeID="_x0000_i1109" DrawAspect="Content" ObjectID="_1609251347" r:id="rId182"/>
        </w:object>
      </w:r>
      <w:r w:rsidR="006C3277" w:rsidRPr="00DF4F3A">
        <w:rPr>
          <w:spacing w:val="-2"/>
          <w:sz w:val="18"/>
          <w:szCs w:val="18"/>
        </w:rPr>
        <w:t xml:space="preserve"> </w:t>
      </w:r>
    </w:p>
    <w:p w14:paraId="67F8DDF5" w14:textId="34CA5076" w:rsidR="006C3277" w:rsidRPr="00DF4F3A" w:rsidRDefault="005A0F24" w:rsidP="006C3277">
      <w:pPr>
        <w:widowControl w:val="0"/>
        <w:tabs>
          <w:tab w:val="left" w:pos="454"/>
          <w:tab w:val="right" w:pos="9360"/>
        </w:tabs>
        <w:autoSpaceDE w:val="0"/>
        <w:autoSpaceDN w:val="0"/>
        <w:adjustRightInd w:val="0"/>
        <w:spacing w:after="0"/>
        <w:textAlignment w:val="center"/>
        <w:rPr>
          <w:color w:val="000000"/>
          <w:spacing w:val="-2"/>
          <w:sz w:val="18"/>
          <w:szCs w:val="18"/>
        </w:rPr>
      </w:pPr>
      <w:r w:rsidRPr="00025957">
        <w:rPr>
          <w:position w:val="-4"/>
        </w:rPr>
        <w:object w:dxaOrig="1640" w:dyaOrig="499" w14:anchorId="4387E4A3">
          <v:shape id="_x0000_i1110" type="#_x0000_t75" style="width:80pt;height:22pt" o:ole="">
            <v:imagedata r:id="rId183" o:title=""/>
          </v:shape>
          <o:OLEObject Type="Embed" ProgID="Equation.DSMT4" ShapeID="_x0000_i1110" DrawAspect="Content" ObjectID="_1609251348" r:id="rId184"/>
        </w:object>
      </w:r>
    </w:p>
    <w:p w14:paraId="5167DD5D" w14:textId="77EBA923" w:rsidR="007D4A07" w:rsidRPr="00DF4F3A" w:rsidRDefault="005A0F24" w:rsidP="006C3277">
      <w:pPr>
        <w:widowControl w:val="0"/>
        <w:tabs>
          <w:tab w:val="left" w:pos="454"/>
          <w:tab w:val="right" w:pos="9360"/>
        </w:tabs>
        <w:autoSpaceDE w:val="0"/>
        <w:autoSpaceDN w:val="0"/>
        <w:adjustRightInd w:val="0"/>
        <w:spacing w:after="0"/>
        <w:textAlignment w:val="center"/>
        <w:rPr>
          <w:spacing w:val="-2"/>
          <w:sz w:val="18"/>
          <w:szCs w:val="18"/>
        </w:rPr>
      </w:pPr>
      <w:r w:rsidRPr="00025957">
        <w:rPr>
          <w:position w:val="-4"/>
        </w:rPr>
        <w:object w:dxaOrig="1800" w:dyaOrig="260" w14:anchorId="286C29F8">
          <v:shape id="_x0000_i1111" type="#_x0000_t75" style="width:94pt;height:14pt" o:ole="">
            <v:imagedata r:id="rId185" o:title=""/>
          </v:shape>
          <o:OLEObject Type="Embed" ProgID="Equation.DSMT4" ShapeID="_x0000_i1111" DrawAspect="Content" ObjectID="_1609251349" r:id="rId186"/>
        </w:object>
      </w:r>
      <w:r w:rsidR="007D4A07" w:rsidRPr="00DF4F3A">
        <w:rPr>
          <w:color w:val="000000"/>
          <w:spacing w:val="-2"/>
          <w:sz w:val="18"/>
          <w:szCs w:val="18"/>
        </w:rPr>
        <w:t xml:space="preserve"> </w:t>
      </w:r>
    </w:p>
    <w:p w14:paraId="18A41F11" w14:textId="77777777" w:rsidR="006C3277" w:rsidRPr="00DF4F3A" w:rsidRDefault="006C3277" w:rsidP="006C3277">
      <w:pPr>
        <w:widowControl w:val="0"/>
        <w:tabs>
          <w:tab w:val="left" w:pos="454"/>
          <w:tab w:val="right" w:pos="9360"/>
        </w:tabs>
        <w:autoSpaceDE w:val="0"/>
        <w:autoSpaceDN w:val="0"/>
        <w:adjustRightInd w:val="0"/>
        <w:spacing w:after="0"/>
        <w:textAlignment w:val="center"/>
        <w:rPr>
          <w:b/>
          <w:bCs/>
          <w:caps/>
          <w:color w:val="0070C0"/>
          <w:spacing w:val="-2"/>
          <w:sz w:val="18"/>
          <w:szCs w:val="18"/>
        </w:rPr>
      </w:pPr>
    </w:p>
    <w:p w14:paraId="6FC728D1" w14:textId="77777777" w:rsidR="00883A18" w:rsidRPr="00DF4F3A" w:rsidRDefault="00883A18" w:rsidP="004522C0">
      <w:pPr>
        <w:widowControl w:val="0"/>
        <w:tabs>
          <w:tab w:val="left" w:pos="454"/>
          <w:tab w:val="right" w:pos="9360"/>
        </w:tabs>
        <w:autoSpaceDE w:val="0"/>
        <w:autoSpaceDN w:val="0"/>
        <w:adjustRightInd w:val="0"/>
        <w:spacing w:after="40"/>
        <w:textAlignment w:val="center"/>
        <w:rPr>
          <w:b/>
          <w:bCs/>
          <w:caps/>
          <w:color w:val="0070C0"/>
          <w:spacing w:val="-2"/>
        </w:rPr>
      </w:pPr>
    </w:p>
    <w:p w14:paraId="6B488054" w14:textId="2D27ED4B" w:rsidR="006C3277" w:rsidRPr="00DF4F3A" w:rsidRDefault="006C3277" w:rsidP="004522C0">
      <w:pPr>
        <w:widowControl w:val="0"/>
        <w:tabs>
          <w:tab w:val="left" w:pos="454"/>
          <w:tab w:val="right" w:pos="9360"/>
        </w:tabs>
        <w:autoSpaceDE w:val="0"/>
        <w:autoSpaceDN w:val="0"/>
        <w:adjustRightInd w:val="0"/>
        <w:spacing w:after="40"/>
        <w:textAlignment w:val="center"/>
        <w:rPr>
          <w:color w:val="000000" w:themeColor="text1"/>
          <w:spacing w:val="-2"/>
        </w:rPr>
      </w:pPr>
      <w:r w:rsidRPr="00DF4F3A">
        <w:rPr>
          <w:b/>
          <w:bCs/>
          <w:caps/>
          <w:color w:val="0070C0"/>
          <w:spacing w:val="-2"/>
        </w:rPr>
        <w:t>Complexos</w:t>
      </w:r>
    </w:p>
    <w:p w14:paraId="576FF659" w14:textId="6AE8203B" w:rsidR="006C3277" w:rsidRPr="00DF4F3A" w:rsidRDefault="005A0F24" w:rsidP="006C3277">
      <w:pPr>
        <w:widowControl w:val="0"/>
        <w:tabs>
          <w:tab w:val="left" w:pos="454"/>
          <w:tab w:val="right" w:pos="9360"/>
        </w:tabs>
        <w:autoSpaceDE w:val="0"/>
        <w:autoSpaceDN w:val="0"/>
        <w:adjustRightInd w:val="0"/>
        <w:spacing w:after="0"/>
        <w:textAlignment w:val="center"/>
        <w:rPr>
          <w:spacing w:val="-2"/>
          <w:sz w:val="18"/>
          <w:szCs w:val="18"/>
        </w:rPr>
      </w:pPr>
      <w:r w:rsidRPr="00025957">
        <w:rPr>
          <w:position w:val="-4"/>
        </w:rPr>
        <w:object w:dxaOrig="3460" w:dyaOrig="400" w14:anchorId="734BAAFD">
          <v:shape id="_x0000_i1112" type="#_x0000_t75" style="width:172pt;height:22pt" o:ole="">
            <v:imagedata r:id="rId187" o:title=""/>
          </v:shape>
          <o:OLEObject Type="Embed" ProgID="Equation.DSMT4" ShapeID="_x0000_i1112" DrawAspect="Content" ObjectID="_1609251350" r:id="rId188"/>
        </w:object>
      </w:r>
    </w:p>
    <w:p w14:paraId="7CC4D518" w14:textId="3E357B49" w:rsidR="004522C0" w:rsidRPr="00DF4F3A" w:rsidRDefault="005A0F24" w:rsidP="00DA12BF">
      <w:pPr>
        <w:widowControl w:val="0"/>
        <w:tabs>
          <w:tab w:val="left" w:pos="454"/>
          <w:tab w:val="right" w:pos="9360"/>
        </w:tabs>
        <w:autoSpaceDE w:val="0"/>
        <w:autoSpaceDN w:val="0"/>
        <w:adjustRightInd w:val="0"/>
        <w:spacing w:after="120"/>
        <w:textAlignment w:val="center"/>
        <w:rPr>
          <w:color w:val="000000" w:themeColor="text1"/>
          <w:spacing w:val="-2"/>
          <w:sz w:val="18"/>
          <w:szCs w:val="18"/>
        </w:rPr>
      </w:pPr>
      <w:r w:rsidRPr="00025957">
        <w:rPr>
          <w:position w:val="-4"/>
        </w:rPr>
        <w:object w:dxaOrig="4040" w:dyaOrig="560" w14:anchorId="3DAF17B2">
          <v:shape id="_x0000_i1113" type="#_x0000_t75" style="width:202pt;height:29pt" o:ole="">
            <v:imagedata r:id="rId189" o:title=""/>
          </v:shape>
          <o:OLEObject Type="Embed" ProgID="Equation.DSMT4" ShapeID="_x0000_i1113" DrawAspect="Content" ObjectID="_1609251351" r:id="rId190"/>
        </w:object>
      </w:r>
      <w:r w:rsidRPr="00025957">
        <w:rPr>
          <w:position w:val="-4"/>
        </w:rPr>
        <w:object w:dxaOrig="2260" w:dyaOrig="340" w14:anchorId="153C6523">
          <v:shape id="_x0000_i1114" type="#_x0000_t75" style="width:115pt;height:14pt" o:ole="">
            <v:imagedata r:id="rId191" o:title=""/>
          </v:shape>
          <o:OLEObject Type="Embed" ProgID="Equation.DSMT4" ShapeID="_x0000_i1114" DrawAspect="Content" ObjectID="_1609251352" r:id="rId192"/>
        </w:object>
      </w:r>
      <w:r w:rsidR="006C3277" w:rsidRPr="00DF4F3A">
        <w:rPr>
          <w:color w:val="000000" w:themeColor="text1"/>
          <w:spacing w:val="-2"/>
          <w:sz w:val="18"/>
          <w:szCs w:val="18"/>
        </w:rPr>
        <w:t xml:space="preserve"> </w:t>
      </w:r>
    </w:p>
    <w:p w14:paraId="03132D56" w14:textId="4C561AE8" w:rsidR="007F2F21" w:rsidRDefault="007F2F21" w:rsidP="00DA12BF">
      <w:pPr>
        <w:widowControl w:val="0"/>
        <w:tabs>
          <w:tab w:val="left" w:pos="454"/>
          <w:tab w:val="right" w:pos="9360"/>
        </w:tabs>
        <w:autoSpaceDE w:val="0"/>
        <w:autoSpaceDN w:val="0"/>
        <w:adjustRightInd w:val="0"/>
        <w:spacing w:after="120"/>
        <w:textAlignment w:val="center"/>
        <w:rPr>
          <w:b/>
          <w:bCs/>
          <w:color w:val="0070C0"/>
          <w:spacing w:val="-2"/>
        </w:rPr>
      </w:pPr>
    </w:p>
    <w:p w14:paraId="1E532208" w14:textId="77777777" w:rsidR="008C7211" w:rsidRDefault="008C7211" w:rsidP="00DA12BF">
      <w:pPr>
        <w:widowControl w:val="0"/>
        <w:tabs>
          <w:tab w:val="left" w:pos="454"/>
          <w:tab w:val="right" w:pos="9360"/>
        </w:tabs>
        <w:autoSpaceDE w:val="0"/>
        <w:autoSpaceDN w:val="0"/>
        <w:adjustRightInd w:val="0"/>
        <w:spacing w:after="120"/>
        <w:textAlignment w:val="center"/>
        <w:rPr>
          <w:b/>
          <w:bCs/>
          <w:color w:val="0070C0"/>
          <w:spacing w:val="-2"/>
        </w:rPr>
      </w:pPr>
    </w:p>
    <w:p w14:paraId="7D4A9A75" w14:textId="4881B5CE" w:rsidR="006C3277" w:rsidRPr="00DF4F3A" w:rsidRDefault="006C3277" w:rsidP="00DA12BF">
      <w:pPr>
        <w:widowControl w:val="0"/>
        <w:tabs>
          <w:tab w:val="left" w:pos="454"/>
          <w:tab w:val="right" w:pos="9360"/>
        </w:tabs>
        <w:autoSpaceDE w:val="0"/>
        <w:autoSpaceDN w:val="0"/>
        <w:adjustRightInd w:val="0"/>
        <w:spacing w:after="120"/>
        <w:textAlignment w:val="center"/>
        <w:rPr>
          <w:b/>
          <w:bCs/>
          <w:color w:val="000000" w:themeColor="text1"/>
          <w:spacing w:val="-2"/>
          <w:sz w:val="18"/>
          <w:szCs w:val="18"/>
        </w:rPr>
      </w:pPr>
      <w:r w:rsidRPr="00DF4F3A">
        <w:rPr>
          <w:b/>
          <w:bCs/>
          <w:color w:val="0070C0"/>
          <w:spacing w:val="-2"/>
        </w:rPr>
        <w:t>PROBABILIDADES</w:t>
      </w:r>
    </w:p>
    <w:p w14:paraId="32146A73" w14:textId="3A9C09F6" w:rsidR="006C3277" w:rsidRPr="00DF4F3A" w:rsidRDefault="005A0F24" w:rsidP="006C3277">
      <w:pPr>
        <w:widowControl w:val="0"/>
        <w:tabs>
          <w:tab w:val="left" w:pos="454"/>
          <w:tab w:val="right" w:pos="9360"/>
        </w:tabs>
        <w:autoSpaceDE w:val="0"/>
        <w:autoSpaceDN w:val="0"/>
        <w:adjustRightInd w:val="0"/>
        <w:spacing w:after="0"/>
        <w:textAlignment w:val="center"/>
        <w:rPr>
          <w:b/>
          <w:bCs/>
          <w:spacing w:val="-2"/>
          <w:sz w:val="18"/>
          <w:szCs w:val="18"/>
        </w:rPr>
      </w:pPr>
      <w:r w:rsidRPr="00025957">
        <w:rPr>
          <w:position w:val="-4"/>
        </w:rPr>
        <w:object w:dxaOrig="1620" w:dyaOrig="279" w14:anchorId="28197B7F">
          <v:shape id="_x0000_i1115" type="#_x0000_t75" style="width:79pt;height:14pt" o:ole="">
            <v:imagedata r:id="rId193" o:title=""/>
          </v:shape>
          <o:OLEObject Type="Embed" ProgID="Equation.DSMT4" ShapeID="_x0000_i1115" DrawAspect="Content" ObjectID="_1609251353" r:id="rId194"/>
        </w:object>
      </w:r>
    </w:p>
    <w:p w14:paraId="54447FA3" w14:textId="3D2E077D" w:rsidR="006C3277" w:rsidRPr="00DF4F3A" w:rsidRDefault="00802AE1" w:rsidP="006C3277">
      <w:pPr>
        <w:widowControl w:val="0"/>
        <w:tabs>
          <w:tab w:val="left" w:pos="454"/>
          <w:tab w:val="right" w:pos="9360"/>
        </w:tabs>
        <w:autoSpaceDE w:val="0"/>
        <w:autoSpaceDN w:val="0"/>
        <w:adjustRightInd w:val="0"/>
        <w:spacing w:after="0"/>
        <w:textAlignment w:val="center"/>
        <w:rPr>
          <w:b/>
          <w:bCs/>
          <w:spacing w:val="-2"/>
          <w:sz w:val="18"/>
          <w:szCs w:val="18"/>
        </w:rPr>
      </w:pPr>
      <w:r w:rsidRPr="00025957">
        <w:rPr>
          <w:position w:val="-4"/>
        </w:rPr>
        <w:object w:dxaOrig="2780" w:dyaOrig="400" w14:anchorId="71D54EBC">
          <v:shape id="_x0000_i1116" type="#_x0000_t75" style="width:136pt;height:22pt" o:ole="">
            <v:imagedata r:id="rId195" o:title=""/>
          </v:shape>
          <o:OLEObject Type="Embed" ProgID="Equation.DSMT4" ShapeID="_x0000_i1116" DrawAspect="Content" ObjectID="_1609251354" r:id="rId196"/>
        </w:object>
      </w:r>
    </w:p>
    <w:p w14:paraId="62E18374" w14:textId="55C27C02" w:rsidR="006C3277" w:rsidRPr="00DF4F3A" w:rsidRDefault="006C3277" w:rsidP="006C3277">
      <w:pPr>
        <w:widowControl w:val="0"/>
        <w:tabs>
          <w:tab w:val="left" w:pos="454"/>
          <w:tab w:val="right" w:pos="9360"/>
        </w:tabs>
        <w:autoSpaceDE w:val="0"/>
        <w:autoSpaceDN w:val="0"/>
        <w:adjustRightInd w:val="0"/>
        <w:spacing w:after="0"/>
        <w:textAlignment w:val="center"/>
        <w:rPr>
          <w:color w:val="000000" w:themeColor="text1"/>
          <w:sz w:val="18"/>
          <w:szCs w:val="18"/>
        </w:rPr>
      </w:pPr>
      <w:proofErr w:type="gramStart"/>
      <w:r w:rsidRPr="00DF4F3A">
        <w:rPr>
          <w:color w:val="000000" w:themeColor="text1"/>
          <w:sz w:val="18"/>
          <w:szCs w:val="18"/>
        </w:rPr>
        <w:t xml:space="preserve">Se  </w:t>
      </w:r>
      <w:r w:rsidRPr="00DF4F3A">
        <w:rPr>
          <w:i/>
          <w:iCs/>
          <w:color w:val="000000" w:themeColor="text1"/>
          <w:sz w:val="18"/>
          <w:szCs w:val="18"/>
        </w:rPr>
        <w:t>X</w:t>
      </w:r>
      <w:proofErr w:type="gramEnd"/>
      <w:r w:rsidRPr="00DF4F3A">
        <w:rPr>
          <w:color w:val="000000" w:themeColor="text1"/>
          <w:sz w:val="18"/>
          <w:szCs w:val="18"/>
        </w:rPr>
        <w:t xml:space="preserve">  é  </w:t>
      </w:r>
      <w:r w:rsidR="005A0F24" w:rsidRPr="00025957">
        <w:rPr>
          <w:position w:val="-4"/>
        </w:rPr>
        <w:object w:dxaOrig="760" w:dyaOrig="320" w14:anchorId="1A336490">
          <v:shape id="_x0000_i1117" type="#_x0000_t75" style="width:36pt;height:14pt" o:ole="">
            <v:imagedata r:id="rId197" o:title=""/>
          </v:shape>
          <o:OLEObject Type="Embed" ProgID="Equation.DSMT4" ShapeID="_x0000_i1117" DrawAspect="Content" ObjectID="_1609251355" r:id="rId198"/>
        </w:object>
      </w:r>
      <w:r w:rsidRPr="00DF4F3A">
        <w:rPr>
          <w:color w:val="000000" w:themeColor="text1"/>
          <w:sz w:val="18"/>
          <w:szCs w:val="18"/>
        </w:rPr>
        <w:t xml:space="preserve"> , então:</w:t>
      </w:r>
    </w:p>
    <w:p w14:paraId="007CE0EC" w14:textId="0B5BFC5D" w:rsidR="006C3277" w:rsidRPr="00DF4F3A" w:rsidRDefault="005A0F24" w:rsidP="006C3277">
      <w:pPr>
        <w:widowControl w:val="0"/>
        <w:tabs>
          <w:tab w:val="left" w:pos="454"/>
          <w:tab w:val="right" w:pos="9360"/>
        </w:tabs>
        <w:autoSpaceDE w:val="0"/>
        <w:autoSpaceDN w:val="0"/>
        <w:adjustRightInd w:val="0"/>
        <w:spacing w:after="0"/>
        <w:textAlignment w:val="center"/>
        <w:rPr>
          <w:spacing w:val="-2"/>
          <w:sz w:val="18"/>
          <w:szCs w:val="18"/>
        </w:rPr>
      </w:pPr>
      <w:r w:rsidRPr="00025957">
        <w:rPr>
          <w:position w:val="-4"/>
        </w:rPr>
        <w:object w:dxaOrig="2439" w:dyaOrig="320" w14:anchorId="6F051F8D">
          <v:shape id="_x0000_i1118" type="#_x0000_t75" style="width:122pt;height:14pt" o:ole="">
            <v:imagedata r:id="rId199" o:title=""/>
          </v:shape>
          <o:OLEObject Type="Embed" ProgID="Equation.DSMT4" ShapeID="_x0000_i1118" DrawAspect="Content" ObjectID="_1609251356" r:id="rId200"/>
        </w:object>
      </w:r>
    </w:p>
    <w:p w14:paraId="51CD60CD" w14:textId="212927FC" w:rsidR="006C3277" w:rsidRPr="00DF4F3A" w:rsidRDefault="005A0F24" w:rsidP="006C3277">
      <w:pPr>
        <w:widowControl w:val="0"/>
        <w:tabs>
          <w:tab w:val="left" w:pos="454"/>
          <w:tab w:val="right" w:pos="9360"/>
        </w:tabs>
        <w:autoSpaceDE w:val="0"/>
        <w:autoSpaceDN w:val="0"/>
        <w:adjustRightInd w:val="0"/>
        <w:spacing w:after="0"/>
        <w:textAlignment w:val="center"/>
        <w:rPr>
          <w:spacing w:val="-2"/>
          <w:sz w:val="18"/>
          <w:szCs w:val="18"/>
        </w:rPr>
      </w:pPr>
      <w:r w:rsidRPr="00025957">
        <w:rPr>
          <w:position w:val="-4"/>
        </w:rPr>
        <w:object w:dxaOrig="2620" w:dyaOrig="320" w14:anchorId="377877D3">
          <v:shape id="_x0000_i1119" type="#_x0000_t75" style="width:130pt;height:14pt" o:ole="">
            <v:imagedata r:id="rId201" o:title=""/>
          </v:shape>
          <o:OLEObject Type="Embed" ProgID="Equation.DSMT4" ShapeID="_x0000_i1119" DrawAspect="Content" ObjectID="_1609251357" r:id="rId202"/>
        </w:object>
      </w:r>
    </w:p>
    <w:p w14:paraId="4F07729D" w14:textId="1342B620" w:rsidR="006C3277" w:rsidRPr="00DF4F3A" w:rsidRDefault="005A0F24" w:rsidP="006C3277">
      <w:pPr>
        <w:widowControl w:val="0"/>
        <w:tabs>
          <w:tab w:val="left" w:pos="454"/>
          <w:tab w:val="right" w:pos="9360"/>
        </w:tabs>
        <w:autoSpaceDE w:val="0"/>
        <w:autoSpaceDN w:val="0"/>
        <w:adjustRightInd w:val="0"/>
        <w:spacing w:after="0"/>
        <w:textAlignment w:val="center"/>
        <w:rPr>
          <w:spacing w:val="-2"/>
          <w:sz w:val="18"/>
          <w:szCs w:val="18"/>
        </w:rPr>
      </w:pPr>
      <w:r w:rsidRPr="00025957">
        <w:rPr>
          <w:position w:val="-4"/>
        </w:rPr>
        <w:object w:dxaOrig="2600" w:dyaOrig="320" w14:anchorId="1D634F48">
          <v:shape id="_x0000_i1120" type="#_x0000_t75" style="width:130pt;height:14pt" o:ole="">
            <v:imagedata r:id="rId203" o:title=""/>
          </v:shape>
          <o:OLEObject Type="Embed" ProgID="Equation.DSMT4" ShapeID="_x0000_i1120" DrawAspect="Content" ObjectID="_1609251358" r:id="rId204"/>
        </w:object>
      </w:r>
    </w:p>
    <w:p w14:paraId="6BC4C3AE" w14:textId="77777777" w:rsidR="006C3277" w:rsidRPr="00DF4F3A" w:rsidRDefault="006C3277" w:rsidP="006C3277">
      <w:pPr>
        <w:widowControl w:val="0"/>
        <w:tabs>
          <w:tab w:val="left" w:pos="454"/>
          <w:tab w:val="right" w:pos="9360"/>
        </w:tabs>
        <w:autoSpaceDE w:val="0"/>
        <w:autoSpaceDN w:val="0"/>
        <w:adjustRightInd w:val="0"/>
        <w:spacing w:after="0"/>
        <w:textAlignment w:val="center"/>
        <w:rPr>
          <w:b/>
          <w:bCs/>
          <w:caps/>
          <w:color w:val="0070C0"/>
          <w:spacing w:val="-2"/>
          <w:sz w:val="18"/>
          <w:szCs w:val="18"/>
        </w:rPr>
      </w:pPr>
    </w:p>
    <w:p w14:paraId="4392FEA4" w14:textId="77777777" w:rsidR="00883A18" w:rsidRPr="00DF4F3A" w:rsidRDefault="00883A18" w:rsidP="00DA12BF">
      <w:pPr>
        <w:widowControl w:val="0"/>
        <w:tabs>
          <w:tab w:val="left" w:pos="454"/>
          <w:tab w:val="right" w:pos="9360"/>
        </w:tabs>
        <w:autoSpaceDE w:val="0"/>
        <w:autoSpaceDN w:val="0"/>
        <w:adjustRightInd w:val="0"/>
        <w:spacing w:after="120"/>
        <w:textAlignment w:val="center"/>
        <w:rPr>
          <w:b/>
          <w:bCs/>
          <w:caps/>
          <w:color w:val="0070C0"/>
          <w:spacing w:val="-2"/>
        </w:rPr>
      </w:pPr>
    </w:p>
    <w:p w14:paraId="7693D176" w14:textId="6142325D" w:rsidR="00DA12BF" w:rsidRPr="00DF4F3A" w:rsidRDefault="006C3277" w:rsidP="00DA12BF">
      <w:pPr>
        <w:widowControl w:val="0"/>
        <w:tabs>
          <w:tab w:val="left" w:pos="454"/>
          <w:tab w:val="right" w:pos="9360"/>
        </w:tabs>
        <w:autoSpaceDE w:val="0"/>
        <w:autoSpaceDN w:val="0"/>
        <w:adjustRightInd w:val="0"/>
        <w:spacing w:after="120"/>
        <w:textAlignment w:val="center"/>
        <w:rPr>
          <w:b/>
          <w:bCs/>
          <w:caps/>
          <w:color w:val="0070C0"/>
          <w:spacing w:val="-2"/>
        </w:rPr>
      </w:pPr>
      <w:r w:rsidRPr="00DF4F3A">
        <w:rPr>
          <w:b/>
          <w:bCs/>
          <w:caps/>
          <w:color w:val="0070C0"/>
          <w:spacing w:val="-2"/>
        </w:rPr>
        <w:t>Regras de derivação</w:t>
      </w:r>
    </w:p>
    <w:p w14:paraId="1FD78166" w14:textId="42C6C476" w:rsidR="006C3277" w:rsidRPr="00DF4F3A" w:rsidRDefault="005A0F24" w:rsidP="00DA12BF">
      <w:pPr>
        <w:widowControl w:val="0"/>
        <w:tabs>
          <w:tab w:val="left" w:pos="454"/>
          <w:tab w:val="right" w:pos="9360"/>
        </w:tabs>
        <w:autoSpaceDE w:val="0"/>
        <w:autoSpaceDN w:val="0"/>
        <w:adjustRightInd w:val="0"/>
        <w:spacing w:after="120"/>
        <w:textAlignment w:val="center"/>
        <w:rPr>
          <w:spacing w:val="-2"/>
          <w:sz w:val="18"/>
          <w:szCs w:val="18"/>
        </w:rPr>
      </w:pPr>
      <w:r w:rsidRPr="00025957">
        <w:rPr>
          <w:position w:val="-4"/>
        </w:rPr>
        <w:object w:dxaOrig="1240" w:dyaOrig="320" w14:anchorId="0DE844D4">
          <v:shape id="_x0000_i1121" type="#_x0000_t75" style="width:64pt;height:14pt" o:ole="">
            <v:imagedata r:id="rId205" o:title=""/>
          </v:shape>
          <o:OLEObject Type="Embed" ProgID="Equation.DSMT4" ShapeID="_x0000_i1121" DrawAspect="Content" ObjectID="_1609251359" r:id="rId206"/>
        </w:object>
      </w:r>
    </w:p>
    <w:p w14:paraId="298BDE54" w14:textId="4DEA6F88" w:rsidR="006C3277" w:rsidRPr="00DF4F3A" w:rsidRDefault="005A0F24" w:rsidP="006C3277">
      <w:pPr>
        <w:widowControl w:val="0"/>
        <w:tabs>
          <w:tab w:val="left" w:pos="454"/>
          <w:tab w:val="right" w:pos="9360"/>
        </w:tabs>
        <w:autoSpaceDE w:val="0"/>
        <w:autoSpaceDN w:val="0"/>
        <w:adjustRightInd w:val="0"/>
        <w:spacing w:after="0"/>
        <w:textAlignment w:val="center"/>
        <w:rPr>
          <w:spacing w:val="-2"/>
          <w:sz w:val="18"/>
          <w:szCs w:val="18"/>
        </w:rPr>
      </w:pPr>
      <w:r w:rsidRPr="00025957">
        <w:rPr>
          <w:position w:val="-4"/>
        </w:rPr>
        <w:object w:dxaOrig="1420" w:dyaOrig="320" w14:anchorId="343E1A00">
          <v:shape id="_x0000_i1122" type="#_x0000_t75" style="width:1in;height:14pt" o:ole="">
            <v:imagedata r:id="rId207" o:title=""/>
          </v:shape>
          <o:OLEObject Type="Embed" ProgID="Equation.DSMT4" ShapeID="_x0000_i1122" DrawAspect="Content" ObjectID="_1609251360" r:id="rId208"/>
        </w:object>
      </w:r>
    </w:p>
    <w:bookmarkStart w:id="1" w:name="MTBlankEqn"/>
    <w:p w14:paraId="75DCFFCC" w14:textId="72A5BF76" w:rsidR="006C3277" w:rsidRPr="00DF4F3A" w:rsidRDefault="005A0F24" w:rsidP="006C3277">
      <w:pPr>
        <w:widowControl w:val="0"/>
        <w:tabs>
          <w:tab w:val="left" w:pos="454"/>
          <w:tab w:val="right" w:pos="9360"/>
        </w:tabs>
        <w:autoSpaceDE w:val="0"/>
        <w:autoSpaceDN w:val="0"/>
        <w:adjustRightInd w:val="0"/>
        <w:spacing w:after="0"/>
        <w:textAlignment w:val="center"/>
        <w:rPr>
          <w:spacing w:val="-2"/>
          <w:sz w:val="18"/>
          <w:szCs w:val="18"/>
        </w:rPr>
      </w:pPr>
      <w:r w:rsidRPr="00025957">
        <w:rPr>
          <w:position w:val="-4"/>
        </w:rPr>
        <w:object w:dxaOrig="1380" w:dyaOrig="620" w14:anchorId="673A8DF6">
          <v:shape id="_x0000_i1123" type="#_x0000_t75" style="width:1in;height:28pt" o:ole="">
            <v:imagedata r:id="rId209" o:title=""/>
          </v:shape>
          <o:OLEObject Type="Embed" ProgID="Equation.DSMT4" ShapeID="_x0000_i1123" DrawAspect="Content" ObjectID="_1609251361" r:id="rId210"/>
        </w:object>
      </w:r>
      <w:bookmarkEnd w:id="1"/>
    </w:p>
    <w:p w14:paraId="3A4E39A8" w14:textId="495D686C" w:rsidR="006C3277" w:rsidRPr="00DF4F3A" w:rsidRDefault="005A0F24" w:rsidP="006C3277">
      <w:pPr>
        <w:widowControl w:val="0"/>
        <w:tabs>
          <w:tab w:val="left" w:pos="454"/>
          <w:tab w:val="right" w:pos="9360"/>
        </w:tabs>
        <w:autoSpaceDE w:val="0"/>
        <w:autoSpaceDN w:val="0"/>
        <w:adjustRightInd w:val="0"/>
        <w:spacing w:after="0"/>
        <w:textAlignment w:val="center"/>
        <w:rPr>
          <w:spacing w:val="-2"/>
          <w:sz w:val="18"/>
          <w:szCs w:val="18"/>
        </w:rPr>
      </w:pPr>
      <w:r w:rsidRPr="00025957">
        <w:rPr>
          <w:position w:val="-4"/>
        </w:rPr>
        <w:object w:dxaOrig="2040" w:dyaOrig="360" w14:anchorId="1F3237E6">
          <v:shape id="_x0000_i1124" type="#_x0000_t75" style="width:100pt;height:22pt" o:ole="">
            <v:imagedata r:id="rId211" o:title=""/>
          </v:shape>
          <o:OLEObject Type="Embed" ProgID="Equation.DSMT4" ShapeID="_x0000_i1124" DrawAspect="Content" ObjectID="_1609251362" r:id="rId212"/>
        </w:object>
      </w:r>
    </w:p>
    <w:p w14:paraId="6606C84E" w14:textId="3BAE3C3B" w:rsidR="006C3277" w:rsidRPr="00DF4F3A" w:rsidRDefault="005A0F24" w:rsidP="006C3277">
      <w:pPr>
        <w:widowControl w:val="0"/>
        <w:tabs>
          <w:tab w:val="left" w:pos="454"/>
          <w:tab w:val="right" w:pos="9360"/>
        </w:tabs>
        <w:autoSpaceDE w:val="0"/>
        <w:autoSpaceDN w:val="0"/>
        <w:adjustRightInd w:val="0"/>
        <w:spacing w:after="0"/>
        <w:textAlignment w:val="center"/>
        <w:rPr>
          <w:spacing w:val="-2"/>
          <w:sz w:val="18"/>
          <w:szCs w:val="18"/>
        </w:rPr>
      </w:pPr>
      <w:r w:rsidRPr="00025957">
        <w:rPr>
          <w:position w:val="-4"/>
        </w:rPr>
        <w:object w:dxaOrig="1380" w:dyaOrig="320" w14:anchorId="1332F7AB">
          <v:shape id="_x0000_i1125" type="#_x0000_t75" style="width:1in;height:14pt" o:ole="">
            <v:imagedata r:id="rId213" o:title=""/>
          </v:shape>
          <o:OLEObject Type="Embed" ProgID="Equation.DSMT4" ShapeID="_x0000_i1125" DrawAspect="Content" ObjectID="_1609251363" r:id="rId214"/>
        </w:object>
      </w:r>
    </w:p>
    <w:p w14:paraId="2D3F5638" w14:textId="21A46635" w:rsidR="006C3277" w:rsidRPr="00DF4F3A" w:rsidRDefault="005A0F24" w:rsidP="006C3277">
      <w:pPr>
        <w:widowControl w:val="0"/>
        <w:tabs>
          <w:tab w:val="left" w:pos="454"/>
          <w:tab w:val="right" w:pos="9360"/>
        </w:tabs>
        <w:autoSpaceDE w:val="0"/>
        <w:autoSpaceDN w:val="0"/>
        <w:adjustRightInd w:val="0"/>
        <w:spacing w:after="0"/>
        <w:textAlignment w:val="center"/>
        <w:rPr>
          <w:spacing w:val="-2"/>
          <w:sz w:val="18"/>
          <w:szCs w:val="18"/>
        </w:rPr>
      </w:pPr>
      <w:r w:rsidRPr="00025957">
        <w:rPr>
          <w:position w:val="-4"/>
        </w:rPr>
        <w:object w:dxaOrig="1500" w:dyaOrig="320" w14:anchorId="13AC3B3A">
          <v:shape id="_x0000_i1126" type="#_x0000_t75" style="width:1in;height:14pt" o:ole="">
            <v:imagedata r:id="rId215" o:title=""/>
          </v:shape>
          <o:OLEObject Type="Embed" ProgID="Equation.DSMT4" ShapeID="_x0000_i1126" DrawAspect="Content" ObjectID="_1609251364" r:id="rId216"/>
        </w:object>
      </w:r>
    </w:p>
    <w:p w14:paraId="71DB5BD0" w14:textId="3C40E5A2" w:rsidR="006C3277" w:rsidRPr="00DF4F3A" w:rsidRDefault="005A0F24" w:rsidP="006C3277">
      <w:pPr>
        <w:widowControl w:val="0"/>
        <w:tabs>
          <w:tab w:val="left" w:pos="454"/>
          <w:tab w:val="right" w:pos="9360"/>
        </w:tabs>
        <w:autoSpaceDE w:val="0"/>
        <w:autoSpaceDN w:val="0"/>
        <w:adjustRightInd w:val="0"/>
        <w:spacing w:after="0"/>
        <w:textAlignment w:val="center"/>
        <w:rPr>
          <w:spacing w:val="-2"/>
          <w:sz w:val="18"/>
          <w:szCs w:val="18"/>
        </w:rPr>
      </w:pPr>
      <w:r w:rsidRPr="00025957">
        <w:rPr>
          <w:position w:val="-4"/>
        </w:rPr>
        <w:object w:dxaOrig="1300" w:dyaOrig="540" w14:anchorId="0195E8C3">
          <v:shape id="_x0000_i1127" type="#_x0000_t75" style="width:64pt;height:29pt" o:ole="">
            <v:imagedata r:id="rId217" o:title=""/>
          </v:shape>
          <o:OLEObject Type="Embed" ProgID="Equation.DSMT4" ShapeID="_x0000_i1127" DrawAspect="Content" ObjectID="_1609251365" r:id="rId218"/>
        </w:object>
      </w:r>
    </w:p>
    <w:p w14:paraId="075E209E" w14:textId="79BE02F0" w:rsidR="006C3277" w:rsidRPr="00DF4F3A" w:rsidRDefault="005A0F24" w:rsidP="006C3277">
      <w:pPr>
        <w:widowControl w:val="0"/>
        <w:tabs>
          <w:tab w:val="left" w:pos="454"/>
          <w:tab w:val="right" w:pos="9360"/>
        </w:tabs>
        <w:autoSpaceDE w:val="0"/>
        <w:autoSpaceDN w:val="0"/>
        <w:adjustRightInd w:val="0"/>
        <w:spacing w:after="0"/>
        <w:textAlignment w:val="center"/>
        <w:rPr>
          <w:spacing w:val="-2"/>
          <w:sz w:val="18"/>
          <w:szCs w:val="18"/>
        </w:rPr>
      </w:pPr>
      <w:r w:rsidRPr="00025957">
        <w:rPr>
          <w:position w:val="-4"/>
        </w:rPr>
        <w:object w:dxaOrig="960" w:dyaOrig="440" w14:anchorId="70E81860">
          <v:shape id="_x0000_i1128" type="#_x0000_t75" style="width:50pt;height:22pt" o:ole="">
            <v:imagedata r:id="rId219" o:title=""/>
          </v:shape>
          <o:OLEObject Type="Embed" ProgID="Equation.DSMT4" ShapeID="_x0000_i1128" DrawAspect="Content" ObjectID="_1609251366" r:id="rId220"/>
        </w:object>
      </w:r>
    </w:p>
    <w:p w14:paraId="41161029" w14:textId="273A992C" w:rsidR="006C3277" w:rsidRPr="00DF4F3A" w:rsidRDefault="00B2509E" w:rsidP="006C3277">
      <w:pPr>
        <w:widowControl w:val="0"/>
        <w:tabs>
          <w:tab w:val="left" w:pos="454"/>
          <w:tab w:val="right" w:pos="9360"/>
        </w:tabs>
        <w:autoSpaceDE w:val="0"/>
        <w:autoSpaceDN w:val="0"/>
        <w:adjustRightInd w:val="0"/>
        <w:spacing w:after="0"/>
        <w:textAlignment w:val="center"/>
        <w:rPr>
          <w:spacing w:val="-2"/>
          <w:sz w:val="18"/>
          <w:szCs w:val="18"/>
        </w:rPr>
      </w:pPr>
      <w:r w:rsidRPr="00025957">
        <w:rPr>
          <w:position w:val="-4"/>
        </w:rPr>
        <w:object w:dxaOrig="2600" w:dyaOrig="440" w14:anchorId="26F44A75">
          <v:shape id="_x0000_i1129" type="#_x0000_t75" style="width:130pt;height:22pt" o:ole="">
            <v:imagedata r:id="rId221" o:title=""/>
          </v:shape>
          <o:OLEObject Type="Embed" ProgID="Equation.DSMT4" ShapeID="_x0000_i1129" DrawAspect="Content" ObjectID="_1609251367" r:id="rId222"/>
        </w:object>
      </w:r>
    </w:p>
    <w:p w14:paraId="0676C8AB" w14:textId="2E82402D" w:rsidR="006C3277" w:rsidRPr="00DF4F3A" w:rsidRDefault="005A0F24" w:rsidP="006C3277">
      <w:pPr>
        <w:widowControl w:val="0"/>
        <w:tabs>
          <w:tab w:val="left" w:pos="454"/>
          <w:tab w:val="right" w:pos="9360"/>
        </w:tabs>
        <w:autoSpaceDE w:val="0"/>
        <w:autoSpaceDN w:val="0"/>
        <w:adjustRightInd w:val="0"/>
        <w:spacing w:after="0"/>
        <w:textAlignment w:val="center"/>
        <w:rPr>
          <w:spacing w:val="-2"/>
          <w:sz w:val="18"/>
          <w:szCs w:val="18"/>
        </w:rPr>
      </w:pPr>
      <w:r w:rsidRPr="00025957">
        <w:rPr>
          <w:position w:val="-4"/>
        </w:rPr>
        <w:object w:dxaOrig="920" w:dyaOrig="499" w14:anchorId="6A9BEDD7">
          <v:shape id="_x0000_i1130" type="#_x0000_t75" style="width:44pt;height:22pt" o:ole="">
            <v:imagedata r:id="rId223" o:title=""/>
          </v:shape>
          <o:OLEObject Type="Embed" ProgID="Equation.DSMT4" ShapeID="_x0000_i1130" DrawAspect="Content" ObjectID="_1609251368" r:id="rId224"/>
        </w:object>
      </w:r>
    </w:p>
    <w:p w14:paraId="15FCFE72" w14:textId="2572BCC0" w:rsidR="006C3277" w:rsidRPr="00DF4F3A" w:rsidRDefault="00B2509E" w:rsidP="006C3277">
      <w:pPr>
        <w:widowControl w:val="0"/>
        <w:tabs>
          <w:tab w:val="left" w:pos="454"/>
          <w:tab w:val="right" w:pos="9360"/>
        </w:tabs>
        <w:autoSpaceDE w:val="0"/>
        <w:autoSpaceDN w:val="0"/>
        <w:adjustRightInd w:val="0"/>
        <w:spacing w:after="0"/>
        <w:textAlignment w:val="center"/>
        <w:rPr>
          <w:spacing w:val="-2"/>
          <w:sz w:val="18"/>
          <w:szCs w:val="18"/>
        </w:rPr>
      </w:pPr>
      <w:r w:rsidRPr="00025957">
        <w:rPr>
          <w:position w:val="-4"/>
        </w:rPr>
        <w:object w:dxaOrig="2600" w:dyaOrig="499" w14:anchorId="31C3D3CA">
          <v:shape id="_x0000_i1131" type="#_x0000_t75" style="width:130pt;height:22pt" o:ole="">
            <v:imagedata r:id="rId225" o:title=""/>
          </v:shape>
          <o:OLEObject Type="Embed" ProgID="Equation.DSMT4" ShapeID="_x0000_i1131" DrawAspect="Content" ObjectID="_1609251369" r:id="rId226"/>
        </w:object>
      </w:r>
    </w:p>
    <w:p w14:paraId="25BA2957" w14:textId="77777777" w:rsidR="006C3277" w:rsidRPr="00DF4F3A" w:rsidRDefault="006C3277" w:rsidP="006C3277">
      <w:pPr>
        <w:widowControl w:val="0"/>
        <w:tabs>
          <w:tab w:val="left" w:pos="454"/>
          <w:tab w:val="right" w:pos="9360"/>
        </w:tabs>
        <w:autoSpaceDE w:val="0"/>
        <w:autoSpaceDN w:val="0"/>
        <w:adjustRightInd w:val="0"/>
        <w:spacing w:after="0"/>
        <w:textAlignment w:val="center"/>
        <w:rPr>
          <w:b/>
          <w:bCs/>
          <w:caps/>
          <w:color w:val="0070C0"/>
          <w:spacing w:val="-2"/>
          <w:sz w:val="18"/>
          <w:szCs w:val="18"/>
        </w:rPr>
      </w:pPr>
    </w:p>
    <w:p w14:paraId="59DA760C" w14:textId="77777777" w:rsidR="00883A18" w:rsidRPr="00DF4F3A" w:rsidRDefault="00883A18" w:rsidP="00DA12BF">
      <w:pPr>
        <w:widowControl w:val="0"/>
        <w:tabs>
          <w:tab w:val="left" w:pos="454"/>
          <w:tab w:val="right" w:pos="9360"/>
        </w:tabs>
        <w:autoSpaceDE w:val="0"/>
        <w:autoSpaceDN w:val="0"/>
        <w:adjustRightInd w:val="0"/>
        <w:spacing w:after="120"/>
        <w:textAlignment w:val="center"/>
        <w:rPr>
          <w:b/>
          <w:bCs/>
          <w:caps/>
          <w:color w:val="0070C0"/>
          <w:spacing w:val="-2"/>
        </w:rPr>
      </w:pPr>
    </w:p>
    <w:p w14:paraId="71D0C4D8" w14:textId="1D9AE1F0" w:rsidR="00DA12BF" w:rsidRPr="00DF4F3A" w:rsidRDefault="006C3277" w:rsidP="00DA12BF">
      <w:pPr>
        <w:widowControl w:val="0"/>
        <w:tabs>
          <w:tab w:val="left" w:pos="454"/>
          <w:tab w:val="right" w:pos="9360"/>
        </w:tabs>
        <w:autoSpaceDE w:val="0"/>
        <w:autoSpaceDN w:val="0"/>
        <w:adjustRightInd w:val="0"/>
        <w:spacing w:after="120"/>
        <w:textAlignment w:val="center"/>
        <w:rPr>
          <w:b/>
          <w:bCs/>
          <w:caps/>
          <w:color w:val="0070C0"/>
          <w:spacing w:val="-2"/>
        </w:rPr>
      </w:pPr>
      <w:r w:rsidRPr="00DF4F3A">
        <w:rPr>
          <w:b/>
          <w:bCs/>
          <w:caps/>
          <w:color w:val="0070C0"/>
          <w:spacing w:val="-2"/>
        </w:rPr>
        <w:t>LimiteS notáveis</w:t>
      </w:r>
    </w:p>
    <w:p w14:paraId="711C954A" w14:textId="3AED118C" w:rsidR="006C3277" w:rsidRPr="00DF4F3A" w:rsidRDefault="005A0F24" w:rsidP="006C3277">
      <w:pPr>
        <w:widowControl w:val="0"/>
        <w:tabs>
          <w:tab w:val="left" w:pos="454"/>
          <w:tab w:val="right" w:pos="9360"/>
        </w:tabs>
        <w:autoSpaceDE w:val="0"/>
        <w:autoSpaceDN w:val="0"/>
        <w:adjustRightInd w:val="0"/>
        <w:spacing w:after="0"/>
        <w:textAlignment w:val="center"/>
        <w:rPr>
          <w:color w:val="000000" w:themeColor="text1"/>
          <w:spacing w:val="-2"/>
          <w:sz w:val="18"/>
          <w:szCs w:val="18"/>
        </w:rPr>
      </w:pPr>
      <w:r w:rsidRPr="00025957">
        <w:rPr>
          <w:position w:val="-4"/>
        </w:rPr>
        <w:object w:dxaOrig="1260" w:dyaOrig="580" w14:anchorId="68C4E156">
          <v:shape id="_x0000_i1132" type="#_x0000_t75" style="width:65pt;height:29pt" o:ole="">
            <v:imagedata r:id="rId227" o:title=""/>
          </v:shape>
          <o:OLEObject Type="Embed" ProgID="Equation.DSMT4" ShapeID="_x0000_i1132" DrawAspect="Content" ObjectID="_1609251370" r:id="rId228"/>
        </w:object>
      </w:r>
      <w:r w:rsidR="006C3277" w:rsidRPr="00DF4F3A">
        <w:rPr>
          <w:color w:val="000000" w:themeColor="text1"/>
          <w:spacing w:val="-2"/>
          <w:sz w:val="18"/>
          <w:szCs w:val="18"/>
        </w:rPr>
        <w:t xml:space="preserve">       </w:t>
      </w:r>
      <w:r w:rsidRPr="00025957">
        <w:rPr>
          <w:position w:val="-4"/>
        </w:rPr>
        <w:object w:dxaOrig="620" w:dyaOrig="320" w14:anchorId="434CAEE9">
          <v:shape id="_x0000_i1133" type="#_x0000_t75" style="width:28pt;height:14pt" o:ole="">
            <v:imagedata r:id="rId229" o:title=""/>
          </v:shape>
          <o:OLEObject Type="Embed" ProgID="Equation.DSMT4" ShapeID="_x0000_i1133" DrawAspect="Content" ObjectID="_1609251371" r:id="rId230"/>
        </w:object>
      </w:r>
    </w:p>
    <w:p w14:paraId="70983DC7" w14:textId="62EEFEAF" w:rsidR="006C3277" w:rsidRPr="00DF4F3A" w:rsidRDefault="005A0F24" w:rsidP="006C3277">
      <w:pPr>
        <w:widowControl w:val="0"/>
        <w:tabs>
          <w:tab w:val="left" w:pos="454"/>
          <w:tab w:val="right" w:pos="9360"/>
        </w:tabs>
        <w:autoSpaceDE w:val="0"/>
        <w:autoSpaceDN w:val="0"/>
        <w:adjustRightInd w:val="0"/>
        <w:spacing w:after="0"/>
        <w:textAlignment w:val="center"/>
        <w:rPr>
          <w:spacing w:val="-2"/>
          <w:sz w:val="18"/>
          <w:szCs w:val="18"/>
        </w:rPr>
      </w:pPr>
      <w:r w:rsidRPr="00025957">
        <w:rPr>
          <w:position w:val="-4"/>
        </w:rPr>
        <w:object w:dxaOrig="980" w:dyaOrig="499" w14:anchorId="3081B88F">
          <v:shape id="_x0000_i1134" type="#_x0000_t75" style="width:50pt;height:22pt" o:ole="">
            <v:imagedata r:id="rId231" o:title=""/>
          </v:shape>
          <o:OLEObject Type="Embed" ProgID="Equation.DSMT4" ShapeID="_x0000_i1134" DrawAspect="Content" ObjectID="_1609251372" r:id="rId232"/>
        </w:object>
      </w:r>
    </w:p>
    <w:p w14:paraId="1B86EBEA" w14:textId="459CC039" w:rsidR="006C3277" w:rsidRPr="00DF4F3A" w:rsidRDefault="005A0F24" w:rsidP="006C3277">
      <w:pPr>
        <w:widowControl w:val="0"/>
        <w:tabs>
          <w:tab w:val="left" w:pos="454"/>
          <w:tab w:val="right" w:pos="9360"/>
        </w:tabs>
        <w:autoSpaceDE w:val="0"/>
        <w:autoSpaceDN w:val="0"/>
        <w:adjustRightInd w:val="0"/>
        <w:spacing w:after="0"/>
        <w:textAlignment w:val="center"/>
        <w:rPr>
          <w:spacing w:val="-2"/>
          <w:sz w:val="18"/>
          <w:szCs w:val="18"/>
        </w:rPr>
      </w:pPr>
      <w:r w:rsidRPr="00025957">
        <w:rPr>
          <w:position w:val="-4"/>
        </w:rPr>
        <w:object w:dxaOrig="1060" w:dyaOrig="520" w14:anchorId="351E35FA">
          <v:shape id="_x0000_i1135" type="#_x0000_t75" style="width:50pt;height:28pt" o:ole="">
            <v:imagedata r:id="rId233" o:title=""/>
          </v:shape>
          <o:OLEObject Type="Embed" ProgID="Equation.DSMT4" ShapeID="_x0000_i1135" DrawAspect="Content" ObjectID="_1609251373" r:id="rId234"/>
        </w:object>
      </w:r>
    </w:p>
    <w:p w14:paraId="221523C9" w14:textId="4D99901C" w:rsidR="006C3277" w:rsidRPr="00DF4F3A" w:rsidRDefault="00B04D58" w:rsidP="006C3277">
      <w:pPr>
        <w:widowControl w:val="0"/>
        <w:tabs>
          <w:tab w:val="left" w:pos="454"/>
          <w:tab w:val="right" w:pos="9360"/>
        </w:tabs>
        <w:autoSpaceDE w:val="0"/>
        <w:autoSpaceDN w:val="0"/>
        <w:adjustRightInd w:val="0"/>
        <w:spacing w:after="0"/>
        <w:textAlignment w:val="center"/>
        <w:rPr>
          <w:spacing w:val="-2"/>
          <w:sz w:val="18"/>
          <w:szCs w:val="18"/>
        </w:rPr>
      </w:pPr>
      <w:r w:rsidRPr="00025957">
        <w:rPr>
          <w:position w:val="-4"/>
        </w:rPr>
        <w:object w:dxaOrig="1020" w:dyaOrig="499" w14:anchorId="2D271D2A">
          <v:shape id="_x0000_i1136" type="#_x0000_t75" style="width:50pt;height:22pt" o:ole="">
            <v:imagedata r:id="rId235" o:title=""/>
          </v:shape>
          <o:OLEObject Type="Embed" ProgID="Equation.DSMT4" ShapeID="_x0000_i1136" DrawAspect="Content" ObjectID="_1609251374" r:id="rId236"/>
        </w:object>
      </w:r>
    </w:p>
    <w:p w14:paraId="200A9D34" w14:textId="2CC5A2D5" w:rsidR="007C749C" w:rsidRPr="00DF4F3A" w:rsidRDefault="005A0F24" w:rsidP="006C3277">
      <w:pPr>
        <w:spacing w:after="0" w:line="240" w:lineRule="auto"/>
        <w:rPr>
          <w:spacing w:val="-2"/>
          <w:sz w:val="18"/>
          <w:szCs w:val="18"/>
        </w:rPr>
      </w:pPr>
      <w:r w:rsidRPr="005A0F24">
        <w:rPr>
          <w:position w:val="-20"/>
        </w:rPr>
        <w:object w:dxaOrig="1840" w:dyaOrig="520" w14:anchorId="047FF45F">
          <v:shape id="_x0000_i1137" type="#_x0000_t75" style="width:94pt;height:28pt" o:ole="">
            <v:imagedata r:id="rId237" o:title=""/>
          </v:shape>
          <o:OLEObject Type="Embed" ProgID="Equation.DSMT4" ShapeID="_x0000_i1137" DrawAspect="Content" ObjectID="_1609251375" r:id="rId238"/>
        </w:object>
      </w:r>
    </w:p>
    <w:sectPr w:rsidR="007C749C" w:rsidRPr="00DF4F3A" w:rsidSect="006C3277">
      <w:headerReference w:type="first" r:id="rId239"/>
      <w:type w:val="continuous"/>
      <w:pgSz w:w="11906" w:h="16838"/>
      <w:pgMar w:top="1290" w:right="1416" w:bottom="851" w:left="1134" w:header="708" w:footer="2" w:gutter="0"/>
      <w:cols w:num="2" w:space="424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55EAF2" w14:textId="77777777" w:rsidR="00FB5595" w:rsidRDefault="00FB5595" w:rsidP="00740A3F">
      <w:pPr>
        <w:spacing w:after="0" w:line="240" w:lineRule="auto"/>
      </w:pPr>
      <w:r>
        <w:separator/>
      </w:r>
    </w:p>
  </w:endnote>
  <w:endnote w:type="continuationSeparator" w:id="0">
    <w:p w14:paraId="39251EBC" w14:textId="77777777" w:rsidR="00FB5595" w:rsidRDefault="00FB5595" w:rsidP="00740A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07768388"/>
      <w:docPartObj>
        <w:docPartGallery w:val="Page Numbers (Bottom of Page)"/>
        <w:docPartUnique/>
      </w:docPartObj>
    </w:sdtPr>
    <w:sdtEndPr>
      <w:rPr>
        <w:noProof/>
        <w:sz w:val="22"/>
      </w:rPr>
    </w:sdtEndPr>
    <w:sdtContent>
      <w:p w14:paraId="5897928F" w14:textId="7C4DE17F" w:rsidR="00085616" w:rsidRPr="00C122A7" w:rsidRDefault="00085616">
        <w:pPr>
          <w:pStyle w:val="Rodap"/>
          <w:jc w:val="center"/>
          <w:rPr>
            <w:sz w:val="22"/>
          </w:rPr>
        </w:pPr>
        <w:r w:rsidRPr="00C122A7">
          <w:rPr>
            <w:sz w:val="22"/>
          </w:rPr>
          <w:fldChar w:fldCharType="begin"/>
        </w:r>
        <w:r w:rsidRPr="00C122A7">
          <w:rPr>
            <w:sz w:val="22"/>
          </w:rPr>
          <w:instrText xml:space="preserve"> PAGE   \* MERGEFORMAT </w:instrText>
        </w:r>
        <w:r w:rsidRPr="00C122A7">
          <w:rPr>
            <w:sz w:val="22"/>
          </w:rPr>
          <w:fldChar w:fldCharType="separate"/>
        </w:r>
        <w:r w:rsidR="00572159">
          <w:rPr>
            <w:noProof/>
            <w:sz w:val="22"/>
          </w:rPr>
          <w:t>4</w:t>
        </w:r>
        <w:r w:rsidRPr="00C122A7">
          <w:rPr>
            <w:noProof/>
            <w:sz w:val="22"/>
          </w:rPr>
          <w:fldChar w:fldCharType="end"/>
        </w:r>
      </w:p>
    </w:sdtContent>
  </w:sdt>
  <w:p w14:paraId="30FC42B3" w14:textId="77777777" w:rsidR="00085616" w:rsidRDefault="00085616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19151201"/>
      <w:docPartObj>
        <w:docPartGallery w:val="Page Numbers (Bottom of Page)"/>
        <w:docPartUnique/>
      </w:docPartObj>
    </w:sdtPr>
    <w:sdtEndPr>
      <w:rPr>
        <w:noProof/>
        <w:sz w:val="22"/>
      </w:rPr>
    </w:sdtEndPr>
    <w:sdtContent>
      <w:p w14:paraId="7F2B11B7" w14:textId="2F0CC252" w:rsidR="00085616" w:rsidRPr="00C122A7" w:rsidRDefault="00085616">
        <w:pPr>
          <w:pStyle w:val="Rodap"/>
          <w:jc w:val="center"/>
          <w:rPr>
            <w:sz w:val="22"/>
          </w:rPr>
        </w:pPr>
        <w:r w:rsidRPr="00C122A7">
          <w:rPr>
            <w:sz w:val="22"/>
          </w:rPr>
          <w:fldChar w:fldCharType="begin"/>
        </w:r>
        <w:r w:rsidRPr="00C122A7">
          <w:rPr>
            <w:sz w:val="22"/>
          </w:rPr>
          <w:instrText xml:space="preserve"> PAGE   \* MERGEFORMAT </w:instrText>
        </w:r>
        <w:r w:rsidRPr="00C122A7">
          <w:rPr>
            <w:sz w:val="22"/>
          </w:rPr>
          <w:fldChar w:fldCharType="separate"/>
        </w:r>
        <w:r w:rsidR="00572159">
          <w:rPr>
            <w:noProof/>
            <w:sz w:val="22"/>
          </w:rPr>
          <w:t>5</w:t>
        </w:r>
        <w:r w:rsidRPr="00C122A7">
          <w:rPr>
            <w:noProof/>
            <w:sz w:val="22"/>
          </w:rPr>
          <w:fldChar w:fldCharType="end"/>
        </w:r>
      </w:p>
    </w:sdtContent>
  </w:sdt>
  <w:p w14:paraId="31C21EF9" w14:textId="77777777" w:rsidR="00085616" w:rsidRDefault="00085616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930D91" w14:textId="77777777" w:rsidR="00FB5595" w:rsidRDefault="00FB5595" w:rsidP="00740A3F">
      <w:pPr>
        <w:spacing w:after="0" w:line="240" w:lineRule="auto"/>
      </w:pPr>
      <w:r>
        <w:separator/>
      </w:r>
    </w:p>
  </w:footnote>
  <w:footnote w:type="continuationSeparator" w:id="0">
    <w:p w14:paraId="68B304DD" w14:textId="77777777" w:rsidR="00FB5595" w:rsidRDefault="00FB5595" w:rsidP="00740A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D543A7" w14:textId="7AD9C034" w:rsidR="00085616" w:rsidRPr="004F334A" w:rsidRDefault="00085616" w:rsidP="00066C4A">
    <w:pPr>
      <w:pStyle w:val="Cabealho"/>
      <w:rPr>
        <w:rFonts w:ascii="ArialMT" w:hAnsi="ArialMT" w:cs="ArialMT"/>
        <w:b/>
        <w:color w:val="548DD4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3CDF36D1" wp14:editId="088C4120">
          <wp:simplePos x="0" y="0"/>
          <wp:positionH relativeFrom="column">
            <wp:posOffset>5094643</wp:posOffset>
          </wp:positionH>
          <wp:positionV relativeFrom="paragraph">
            <wp:posOffset>47777</wp:posOffset>
          </wp:positionV>
          <wp:extent cx="719455" cy="262255"/>
          <wp:effectExtent l="19050" t="0" r="4445" b="0"/>
          <wp:wrapSquare wrapText="bothSides"/>
          <wp:docPr id="4" name="Imagem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9455" cy="2622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4F334A">
      <w:rPr>
        <w:rFonts w:ascii="ArialMT" w:hAnsi="ArialMT" w:cs="ArialMT"/>
        <w:b/>
        <w:color w:val="548DD4"/>
      </w:rPr>
      <w:t>Novo Espaço – Matemática A</w:t>
    </w:r>
    <w:r>
      <w:rPr>
        <w:rFonts w:ascii="ArialMT" w:hAnsi="ArialMT" w:cs="ArialMT"/>
        <w:b/>
        <w:color w:val="548DD4"/>
      </w:rPr>
      <w:t>,</w:t>
    </w:r>
    <w:r w:rsidRPr="004F334A">
      <w:rPr>
        <w:rFonts w:ascii="ArialMT" w:hAnsi="ArialMT" w:cs="ArialMT"/>
        <w:b/>
        <w:color w:val="548DD4"/>
      </w:rPr>
      <w:t xml:space="preserve"> 12.º ano</w:t>
    </w:r>
  </w:p>
  <w:p w14:paraId="18911604" w14:textId="0E3E75AF" w:rsidR="00085616" w:rsidRPr="004F334A" w:rsidRDefault="00085616" w:rsidP="00066C4A">
    <w:pPr>
      <w:pStyle w:val="Cabealho"/>
      <w:rPr>
        <w:rFonts w:ascii="ArialMT" w:hAnsi="ArialMT" w:cs="ArialMT"/>
        <w:b/>
        <w:noProof/>
        <w:color w:val="548DD4"/>
        <w:sz w:val="18"/>
        <w:szCs w:val="18"/>
      </w:rPr>
    </w:pPr>
    <w:r>
      <w:rPr>
        <w:rFonts w:ascii="ArialMT" w:hAnsi="ArialMT" w:cs="ArialMT"/>
        <w:b/>
        <w:sz w:val="18"/>
        <w:szCs w:val="18"/>
      </w:rPr>
      <w:t>Proposta de teste de avaliação [janeiro – 2019]</w:t>
    </w:r>
    <w:r w:rsidRPr="004F334A">
      <w:rPr>
        <w:rFonts w:ascii="ArialMT" w:hAnsi="ArialMT" w:cs="ArialMT"/>
        <w:b/>
        <w:noProof/>
        <w:color w:val="548DD4"/>
        <w:sz w:val="18"/>
        <w:szCs w:val="18"/>
      </w:rPr>
      <w:t xml:space="preserve"> </w:t>
    </w:r>
  </w:p>
  <w:p w14:paraId="110661B6" w14:textId="77777777" w:rsidR="00085616" w:rsidRDefault="00085616" w:rsidP="00066C4A">
    <w:pPr>
      <w:pStyle w:val="Cabealho"/>
      <w:tabs>
        <w:tab w:val="clear" w:pos="4252"/>
        <w:tab w:val="clear" w:pos="8504"/>
        <w:tab w:val="left" w:pos="5081"/>
      </w:tabs>
    </w:pPr>
  </w:p>
  <w:p w14:paraId="57A857BA" w14:textId="77777777" w:rsidR="00085616" w:rsidRDefault="00085616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B49FB8" w14:textId="5EE62186" w:rsidR="00085616" w:rsidRDefault="00085616" w:rsidP="0046574B">
    <w:pPr>
      <w:pStyle w:val="Cabealho"/>
      <w:rPr>
        <w:rFonts w:ascii="ArialMT" w:hAnsi="ArialMT" w:cs="ArialMT"/>
        <w:b/>
        <w:color w:val="548DD4"/>
        <w:sz w:val="28"/>
        <w:szCs w:val="28"/>
      </w:rPr>
    </w:pPr>
    <w:r>
      <w:rPr>
        <w:noProof/>
      </w:rPr>
      <w:drawing>
        <wp:anchor distT="0" distB="0" distL="114300" distR="114300" simplePos="0" relativeHeight="251644416" behindDoc="0" locked="0" layoutInCell="1" allowOverlap="1" wp14:anchorId="6F6CF5A0" wp14:editId="3874C6A7">
          <wp:simplePos x="0" y="0"/>
          <wp:positionH relativeFrom="column">
            <wp:posOffset>4359607</wp:posOffset>
          </wp:positionH>
          <wp:positionV relativeFrom="paragraph">
            <wp:posOffset>15107</wp:posOffset>
          </wp:positionV>
          <wp:extent cx="719455" cy="262255"/>
          <wp:effectExtent l="0" t="0" r="0" b="0"/>
          <wp:wrapSquare wrapText="bothSides"/>
          <wp:docPr id="10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9455" cy="2622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514EFB">
      <w:rPr>
        <w:rFonts w:ascii="ArialMT" w:hAnsi="ArialMT" w:cs="ArialMT"/>
        <w:b/>
        <w:color w:val="548DD4"/>
        <w:sz w:val="28"/>
        <w:szCs w:val="28"/>
      </w:rPr>
      <w:t xml:space="preserve">Novo Espaço </w:t>
    </w:r>
    <w:r>
      <w:rPr>
        <w:rFonts w:ascii="ArialMT" w:hAnsi="ArialMT" w:cs="ArialMT"/>
        <w:b/>
        <w:color w:val="548DD4"/>
        <w:sz w:val="28"/>
        <w:szCs w:val="28"/>
      </w:rPr>
      <w:t xml:space="preserve">– Matemática A, </w:t>
    </w:r>
    <w:r w:rsidRPr="00514EFB">
      <w:rPr>
        <w:rFonts w:ascii="ArialMT" w:hAnsi="ArialMT" w:cs="ArialMT"/>
        <w:b/>
        <w:color w:val="548DD4"/>
        <w:sz w:val="28"/>
        <w:szCs w:val="28"/>
      </w:rPr>
      <w:t>12.º ano</w:t>
    </w:r>
  </w:p>
  <w:p w14:paraId="1F601AEE" w14:textId="7298B69A" w:rsidR="00085616" w:rsidRDefault="00085616" w:rsidP="0046574B">
    <w:pPr>
      <w:pStyle w:val="Cabealho"/>
      <w:rPr>
        <w:rFonts w:ascii="ArialMT" w:hAnsi="ArialMT" w:cs="ArialMT"/>
        <w:b/>
        <w:noProof/>
        <w:color w:val="548DD4"/>
        <w:sz w:val="28"/>
        <w:szCs w:val="28"/>
      </w:rPr>
    </w:pPr>
    <w:r>
      <w:rPr>
        <w:rFonts w:ascii="ArialMT" w:hAnsi="ArialMT" w:cs="ArialMT"/>
        <w:b/>
        <w:szCs w:val="24"/>
      </w:rPr>
      <w:t>Proposta de t</w:t>
    </w:r>
    <w:r w:rsidRPr="00514EFB">
      <w:rPr>
        <w:rFonts w:ascii="ArialMT" w:hAnsi="ArialMT" w:cs="ArialMT"/>
        <w:b/>
        <w:szCs w:val="24"/>
      </w:rPr>
      <w:t>este</w:t>
    </w:r>
    <w:r>
      <w:rPr>
        <w:rFonts w:ascii="ArialMT" w:hAnsi="ArialMT" w:cs="ArialMT"/>
        <w:b/>
        <w:szCs w:val="24"/>
      </w:rPr>
      <w:t xml:space="preserve"> de avaliação</w:t>
    </w:r>
    <w:r w:rsidRPr="00514EFB">
      <w:rPr>
        <w:rFonts w:ascii="ArialMT" w:hAnsi="ArialMT" w:cs="ArialMT"/>
        <w:b/>
        <w:szCs w:val="24"/>
      </w:rPr>
      <w:t xml:space="preserve"> </w:t>
    </w:r>
    <w:r>
      <w:rPr>
        <w:rFonts w:ascii="ArialMT" w:hAnsi="ArialMT" w:cs="ArialMT"/>
        <w:b/>
        <w:szCs w:val="24"/>
      </w:rPr>
      <w:t>[janeiro – 201</w:t>
    </w:r>
    <w:r w:rsidR="00956559">
      <w:rPr>
        <w:rFonts w:ascii="ArialMT" w:hAnsi="ArialMT" w:cs="ArialMT"/>
        <w:b/>
        <w:szCs w:val="24"/>
      </w:rPr>
      <w:t>9</w:t>
    </w:r>
    <w:r>
      <w:rPr>
        <w:rFonts w:ascii="ArialMT" w:hAnsi="ArialMT" w:cs="ArialMT"/>
        <w:b/>
        <w:szCs w:val="24"/>
      </w:rPr>
      <w:t>]</w:t>
    </w:r>
  </w:p>
  <w:tbl>
    <w:tblPr>
      <w:tblpPr w:leftFromText="141" w:rightFromText="141" w:vertAnchor="text" w:horzAnchor="margin" w:tblpX="10" w:tblpY="1"/>
      <w:tblOverlap w:val="never"/>
      <w:tblW w:w="9180" w:type="dxa"/>
      <w:tblLayout w:type="fixed"/>
      <w:tblLook w:val="00A0" w:firstRow="1" w:lastRow="0" w:firstColumn="1" w:lastColumn="0" w:noHBand="0" w:noVBand="0"/>
    </w:tblPr>
    <w:tblGrid>
      <w:gridCol w:w="9180"/>
    </w:tblGrid>
    <w:tr w:rsidR="00085616" w:rsidRPr="00E4038C" w14:paraId="27EE9C90" w14:textId="77777777" w:rsidTr="00066C4A">
      <w:trPr>
        <w:trHeight w:val="569"/>
      </w:trPr>
      <w:tc>
        <w:tcPr>
          <w:tcW w:w="9180" w:type="dxa"/>
        </w:tcPr>
        <w:p w14:paraId="44F5E212" w14:textId="3DA0ED18" w:rsidR="00085616" w:rsidRPr="00E4038C" w:rsidRDefault="00085616" w:rsidP="0046574B">
          <w:pPr>
            <w:spacing w:before="240" w:after="160" w:line="259" w:lineRule="auto"/>
            <w:ind w:right="-108"/>
            <w:jc w:val="both"/>
            <w:rPr>
              <w:rFonts w:ascii="Arial" w:hAnsi="Arial" w:cs="Arial"/>
              <w:sz w:val="20"/>
              <w:szCs w:val="20"/>
            </w:rPr>
          </w:pPr>
          <w:r>
            <w:rPr>
              <w:noProof/>
            </w:rPr>
            <w:drawing>
              <wp:anchor distT="0" distB="0" distL="114300" distR="114300" simplePos="0" relativeHeight="251646464" behindDoc="0" locked="0" layoutInCell="1" allowOverlap="1" wp14:anchorId="285D2D60" wp14:editId="5AC96BA2">
                <wp:simplePos x="0" y="0"/>
                <wp:positionH relativeFrom="column">
                  <wp:posOffset>5322570</wp:posOffset>
                </wp:positionH>
                <wp:positionV relativeFrom="paragraph">
                  <wp:posOffset>-372745</wp:posOffset>
                </wp:positionV>
                <wp:extent cx="904875" cy="1253490"/>
                <wp:effectExtent l="0" t="0" r="0" b="0"/>
                <wp:wrapNone/>
                <wp:docPr id="11" name="Picture 138" descr="C:\Users\nandrade\AppData\Local\Microsoft\Windows\INetCache\Content.Word\Capa_P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5" descr="C:\Users\nandrade\AppData\Local\Microsoft\Windows\INetCache\Content.Word\Capa_P1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04875" cy="1253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  <w:r w:rsidRPr="00E4038C">
            <w:rPr>
              <w:rFonts w:ascii="Arial" w:hAnsi="Arial" w:cs="Arial"/>
              <w:b/>
              <w:sz w:val="20"/>
              <w:szCs w:val="20"/>
            </w:rPr>
            <w:t>Nome:  _______________________________________________________________</w:t>
          </w:r>
        </w:p>
      </w:tc>
    </w:tr>
    <w:tr w:rsidR="00085616" w:rsidRPr="00E4038C" w14:paraId="7A619C5B" w14:textId="77777777" w:rsidTr="00066C4A">
      <w:trPr>
        <w:trHeight w:val="404"/>
      </w:trPr>
      <w:tc>
        <w:tcPr>
          <w:tcW w:w="9180" w:type="dxa"/>
        </w:tcPr>
        <w:p w14:paraId="07F919DB" w14:textId="68CE4CFE" w:rsidR="00085616" w:rsidRPr="00E4038C" w:rsidRDefault="00085616" w:rsidP="0046574B">
          <w:pPr>
            <w:spacing w:after="160" w:line="259" w:lineRule="auto"/>
            <w:jc w:val="both"/>
            <w:rPr>
              <w:rFonts w:ascii="Arial" w:hAnsi="Arial" w:cs="Arial"/>
              <w:sz w:val="20"/>
              <w:szCs w:val="20"/>
            </w:rPr>
          </w:pPr>
          <w:r w:rsidRPr="00E4038C">
            <w:rPr>
              <w:rFonts w:ascii="Arial" w:hAnsi="Arial" w:cs="Arial"/>
              <w:b/>
              <w:sz w:val="20"/>
              <w:szCs w:val="20"/>
            </w:rPr>
            <w:t>Ano / Turma:</w:t>
          </w:r>
          <w:r w:rsidRPr="00E4038C">
            <w:rPr>
              <w:rFonts w:ascii="Arial" w:hAnsi="Arial" w:cs="Arial"/>
              <w:sz w:val="20"/>
              <w:szCs w:val="20"/>
            </w:rPr>
            <w:t xml:space="preserve"> _________     </w:t>
          </w:r>
          <w:r w:rsidRPr="00E4038C">
            <w:rPr>
              <w:rFonts w:ascii="Arial" w:hAnsi="Arial" w:cs="Arial"/>
              <w:b/>
              <w:sz w:val="20"/>
              <w:szCs w:val="20"/>
            </w:rPr>
            <w:t>N.º:</w:t>
          </w:r>
          <w:r w:rsidRPr="00E4038C">
            <w:rPr>
              <w:rFonts w:ascii="Arial" w:hAnsi="Arial" w:cs="Arial"/>
              <w:sz w:val="20"/>
              <w:szCs w:val="20"/>
            </w:rPr>
            <w:t xml:space="preserve"> _____                                         </w:t>
          </w:r>
          <w:r w:rsidRPr="00E4038C">
            <w:rPr>
              <w:rFonts w:ascii="Arial" w:hAnsi="Arial" w:cs="Arial"/>
              <w:b/>
              <w:sz w:val="20"/>
              <w:szCs w:val="20"/>
            </w:rPr>
            <w:t>Data:</w:t>
          </w:r>
          <w:r w:rsidRPr="00E4038C">
            <w:rPr>
              <w:rFonts w:ascii="Arial" w:hAnsi="Arial" w:cs="Arial"/>
              <w:sz w:val="20"/>
              <w:szCs w:val="20"/>
            </w:rPr>
            <w:t xml:space="preserve"> ___ </w:t>
          </w:r>
          <w:r>
            <w:rPr>
              <w:rFonts w:ascii="Arial" w:hAnsi="Arial" w:cs="Arial"/>
              <w:sz w:val="20"/>
              <w:szCs w:val="20"/>
            </w:rPr>
            <w:t>-</w:t>
          </w:r>
          <w:r w:rsidRPr="00E4038C">
            <w:rPr>
              <w:rFonts w:ascii="Arial" w:hAnsi="Arial" w:cs="Arial"/>
              <w:sz w:val="20"/>
              <w:szCs w:val="20"/>
            </w:rPr>
            <w:t xml:space="preserve"> ____ </w:t>
          </w:r>
          <w:r>
            <w:rPr>
              <w:rFonts w:ascii="Arial" w:hAnsi="Arial" w:cs="Arial"/>
              <w:sz w:val="20"/>
              <w:szCs w:val="20"/>
            </w:rPr>
            <w:t>-</w:t>
          </w:r>
          <w:r w:rsidRPr="00E4038C">
            <w:rPr>
              <w:rFonts w:ascii="Arial" w:hAnsi="Arial" w:cs="Arial"/>
              <w:sz w:val="20"/>
              <w:szCs w:val="20"/>
            </w:rPr>
            <w:t xml:space="preserve"> ___</w:t>
          </w:r>
        </w:p>
      </w:tc>
    </w:tr>
  </w:tbl>
  <w:p w14:paraId="0DB838F0" w14:textId="5E2CB891" w:rsidR="00085616" w:rsidRPr="008910FC" w:rsidRDefault="00085616" w:rsidP="0046574B">
    <w:pPr>
      <w:pStyle w:val="Cabealho"/>
    </w:pPr>
  </w:p>
  <w:p w14:paraId="7F1ECF4D" w14:textId="284D865F" w:rsidR="00085616" w:rsidRPr="0046574B" w:rsidRDefault="00085616" w:rsidP="0046574B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A2C2ED" w14:textId="77777777" w:rsidR="00085616" w:rsidRPr="004F334A" w:rsidRDefault="00085616" w:rsidP="00397485">
    <w:pPr>
      <w:pStyle w:val="Cabealho"/>
      <w:rPr>
        <w:rFonts w:ascii="ArialMT" w:hAnsi="ArialMT" w:cs="ArialMT"/>
        <w:b/>
        <w:color w:val="548DD4"/>
      </w:rPr>
    </w:pPr>
    <w:r>
      <w:rPr>
        <w:noProof/>
      </w:rPr>
      <w:drawing>
        <wp:anchor distT="0" distB="0" distL="114300" distR="114300" simplePos="0" relativeHeight="251657216" behindDoc="0" locked="0" layoutInCell="1" allowOverlap="1" wp14:anchorId="0BEB47DA" wp14:editId="3DDA2D87">
          <wp:simplePos x="0" y="0"/>
          <wp:positionH relativeFrom="column">
            <wp:posOffset>4695825</wp:posOffset>
          </wp:positionH>
          <wp:positionV relativeFrom="paragraph">
            <wp:posOffset>-23495</wp:posOffset>
          </wp:positionV>
          <wp:extent cx="719455" cy="262255"/>
          <wp:effectExtent l="19050" t="0" r="4445" b="0"/>
          <wp:wrapSquare wrapText="bothSides"/>
          <wp:docPr id="22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9455" cy="2622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4F334A">
      <w:rPr>
        <w:rFonts w:ascii="ArialMT" w:hAnsi="ArialMT" w:cs="ArialMT"/>
        <w:b/>
        <w:color w:val="548DD4"/>
      </w:rPr>
      <w:t>Novo Espaço – Matemática A 12.º ano</w:t>
    </w:r>
  </w:p>
  <w:p w14:paraId="201CBE63" w14:textId="77777777" w:rsidR="00085616" w:rsidRPr="008910FC" w:rsidRDefault="00085616" w:rsidP="00397485">
    <w:pPr>
      <w:pStyle w:val="Cabealho"/>
    </w:pPr>
    <w:r w:rsidRPr="004F334A">
      <w:rPr>
        <w:rFonts w:ascii="ArialMT" w:hAnsi="ArialMT" w:cs="ArialMT"/>
        <w:b/>
        <w:sz w:val="18"/>
        <w:szCs w:val="18"/>
      </w:rPr>
      <w:t>Preparação para o Teste Intermédio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571D15"/>
    <w:multiLevelType w:val="hybridMultilevel"/>
    <w:tmpl w:val="DDE6547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DC4D63"/>
    <w:multiLevelType w:val="hybridMultilevel"/>
    <w:tmpl w:val="1EC0220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FB2A58"/>
    <w:multiLevelType w:val="hybridMultilevel"/>
    <w:tmpl w:val="6C742CB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ED0C12"/>
    <w:multiLevelType w:val="hybridMultilevel"/>
    <w:tmpl w:val="8D8CB86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A377B9"/>
    <w:multiLevelType w:val="hybridMultilevel"/>
    <w:tmpl w:val="95A2F5D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773564"/>
    <w:multiLevelType w:val="hybridMultilevel"/>
    <w:tmpl w:val="77047A42"/>
    <w:lvl w:ilvl="0" w:tplc="3B7C8562">
      <w:start w:val="1"/>
      <w:numFmt w:val="decimal"/>
      <w:lvlText w:val="%1."/>
      <w:lvlJc w:val="left"/>
      <w:pPr>
        <w:ind w:left="1065" w:hanging="705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DA791C"/>
    <w:multiLevelType w:val="hybridMultilevel"/>
    <w:tmpl w:val="F67234B0"/>
    <w:lvl w:ilvl="0" w:tplc="08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8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8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1DC549EB"/>
    <w:multiLevelType w:val="hybridMultilevel"/>
    <w:tmpl w:val="0A0CC5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543FC3"/>
    <w:multiLevelType w:val="hybridMultilevel"/>
    <w:tmpl w:val="CE7A936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3C54E8"/>
    <w:multiLevelType w:val="hybridMultilevel"/>
    <w:tmpl w:val="FB244F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F32213"/>
    <w:multiLevelType w:val="hybridMultilevel"/>
    <w:tmpl w:val="D3DE63AA"/>
    <w:lvl w:ilvl="0" w:tplc="3F203B1A">
      <w:start w:val="1"/>
      <w:numFmt w:val="upperLetter"/>
      <w:lvlText w:val="(%1)"/>
      <w:lvlJc w:val="left"/>
      <w:pPr>
        <w:ind w:left="1068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88" w:hanging="360"/>
      </w:pPr>
    </w:lvl>
    <w:lvl w:ilvl="2" w:tplc="0816001B" w:tentative="1">
      <w:start w:val="1"/>
      <w:numFmt w:val="lowerRoman"/>
      <w:lvlText w:val="%3."/>
      <w:lvlJc w:val="right"/>
      <w:pPr>
        <w:ind w:left="2508" w:hanging="180"/>
      </w:pPr>
    </w:lvl>
    <w:lvl w:ilvl="3" w:tplc="0816000F" w:tentative="1">
      <w:start w:val="1"/>
      <w:numFmt w:val="decimal"/>
      <w:lvlText w:val="%4."/>
      <w:lvlJc w:val="left"/>
      <w:pPr>
        <w:ind w:left="3228" w:hanging="360"/>
      </w:pPr>
    </w:lvl>
    <w:lvl w:ilvl="4" w:tplc="08160019" w:tentative="1">
      <w:start w:val="1"/>
      <w:numFmt w:val="lowerLetter"/>
      <w:lvlText w:val="%5."/>
      <w:lvlJc w:val="left"/>
      <w:pPr>
        <w:ind w:left="3948" w:hanging="360"/>
      </w:pPr>
    </w:lvl>
    <w:lvl w:ilvl="5" w:tplc="0816001B" w:tentative="1">
      <w:start w:val="1"/>
      <w:numFmt w:val="lowerRoman"/>
      <w:lvlText w:val="%6."/>
      <w:lvlJc w:val="right"/>
      <w:pPr>
        <w:ind w:left="4668" w:hanging="180"/>
      </w:pPr>
    </w:lvl>
    <w:lvl w:ilvl="6" w:tplc="0816000F" w:tentative="1">
      <w:start w:val="1"/>
      <w:numFmt w:val="decimal"/>
      <w:lvlText w:val="%7."/>
      <w:lvlJc w:val="left"/>
      <w:pPr>
        <w:ind w:left="5388" w:hanging="360"/>
      </w:pPr>
    </w:lvl>
    <w:lvl w:ilvl="7" w:tplc="08160019" w:tentative="1">
      <w:start w:val="1"/>
      <w:numFmt w:val="lowerLetter"/>
      <w:lvlText w:val="%8."/>
      <w:lvlJc w:val="left"/>
      <w:pPr>
        <w:ind w:left="6108" w:hanging="360"/>
      </w:pPr>
    </w:lvl>
    <w:lvl w:ilvl="8" w:tplc="08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220675EF"/>
    <w:multiLevelType w:val="hybridMultilevel"/>
    <w:tmpl w:val="3324448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A55A48"/>
    <w:multiLevelType w:val="hybridMultilevel"/>
    <w:tmpl w:val="6D5852D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7F364E"/>
    <w:multiLevelType w:val="hybridMultilevel"/>
    <w:tmpl w:val="6038A4F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1F5593"/>
    <w:multiLevelType w:val="multilevel"/>
    <w:tmpl w:val="9080E0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Franklin Gothic Book" w:hAnsi="Franklin Gothic Book"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480"/>
        </w:tabs>
        <w:ind w:left="480" w:hanging="39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990"/>
        </w:tabs>
        <w:ind w:left="99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530"/>
        </w:tabs>
        <w:ind w:left="153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070"/>
        </w:tabs>
        <w:ind w:left="207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440"/>
      </w:pPr>
      <w:rPr>
        <w:rFonts w:hint="default"/>
      </w:rPr>
    </w:lvl>
  </w:abstractNum>
  <w:abstractNum w:abstractNumId="15" w15:restartNumberingAfterBreak="0">
    <w:nsid w:val="2D20623A"/>
    <w:multiLevelType w:val="multilevel"/>
    <w:tmpl w:val="49EC61E6"/>
    <w:lvl w:ilvl="0">
      <w:start w:val="1"/>
      <w:numFmt w:val="decimal"/>
      <w:lvlText w:val="%1"/>
      <w:lvlJc w:val="left"/>
      <w:pPr>
        <w:ind w:left="705" w:hanging="70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05" w:hanging="70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16" w15:restartNumberingAfterBreak="0">
    <w:nsid w:val="2D9B532F"/>
    <w:multiLevelType w:val="hybridMultilevel"/>
    <w:tmpl w:val="E38AEB8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146D67"/>
    <w:multiLevelType w:val="hybridMultilevel"/>
    <w:tmpl w:val="927650FE"/>
    <w:lvl w:ilvl="0" w:tplc="0816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8" w15:restartNumberingAfterBreak="0">
    <w:nsid w:val="2E6752B6"/>
    <w:multiLevelType w:val="hybridMultilevel"/>
    <w:tmpl w:val="CEC4B87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F65733D"/>
    <w:multiLevelType w:val="multilevel"/>
    <w:tmpl w:val="05945B5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0" w15:restartNumberingAfterBreak="0">
    <w:nsid w:val="317102BE"/>
    <w:multiLevelType w:val="hybridMultilevel"/>
    <w:tmpl w:val="C4CC6F9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5554B77"/>
    <w:multiLevelType w:val="hybridMultilevel"/>
    <w:tmpl w:val="BA7EFDC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76B3E3E"/>
    <w:multiLevelType w:val="hybridMultilevel"/>
    <w:tmpl w:val="39D8933C"/>
    <w:lvl w:ilvl="0" w:tplc="D0C0E0D0">
      <w:start w:val="1"/>
      <w:numFmt w:val="upperLetter"/>
      <w:lvlText w:val="(%1)"/>
      <w:lvlJc w:val="left"/>
      <w:pPr>
        <w:ind w:left="1068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88" w:hanging="360"/>
      </w:pPr>
    </w:lvl>
    <w:lvl w:ilvl="2" w:tplc="0816001B" w:tentative="1">
      <w:start w:val="1"/>
      <w:numFmt w:val="lowerRoman"/>
      <w:lvlText w:val="%3."/>
      <w:lvlJc w:val="right"/>
      <w:pPr>
        <w:ind w:left="2508" w:hanging="180"/>
      </w:pPr>
    </w:lvl>
    <w:lvl w:ilvl="3" w:tplc="0816000F" w:tentative="1">
      <w:start w:val="1"/>
      <w:numFmt w:val="decimal"/>
      <w:lvlText w:val="%4."/>
      <w:lvlJc w:val="left"/>
      <w:pPr>
        <w:ind w:left="3228" w:hanging="360"/>
      </w:pPr>
    </w:lvl>
    <w:lvl w:ilvl="4" w:tplc="08160019" w:tentative="1">
      <w:start w:val="1"/>
      <w:numFmt w:val="lowerLetter"/>
      <w:lvlText w:val="%5."/>
      <w:lvlJc w:val="left"/>
      <w:pPr>
        <w:ind w:left="3948" w:hanging="360"/>
      </w:pPr>
    </w:lvl>
    <w:lvl w:ilvl="5" w:tplc="0816001B" w:tentative="1">
      <w:start w:val="1"/>
      <w:numFmt w:val="lowerRoman"/>
      <w:lvlText w:val="%6."/>
      <w:lvlJc w:val="right"/>
      <w:pPr>
        <w:ind w:left="4668" w:hanging="180"/>
      </w:pPr>
    </w:lvl>
    <w:lvl w:ilvl="6" w:tplc="0816000F" w:tentative="1">
      <w:start w:val="1"/>
      <w:numFmt w:val="decimal"/>
      <w:lvlText w:val="%7."/>
      <w:lvlJc w:val="left"/>
      <w:pPr>
        <w:ind w:left="5388" w:hanging="360"/>
      </w:pPr>
    </w:lvl>
    <w:lvl w:ilvl="7" w:tplc="08160019" w:tentative="1">
      <w:start w:val="1"/>
      <w:numFmt w:val="lowerLetter"/>
      <w:lvlText w:val="%8."/>
      <w:lvlJc w:val="left"/>
      <w:pPr>
        <w:ind w:left="6108" w:hanging="360"/>
      </w:pPr>
    </w:lvl>
    <w:lvl w:ilvl="8" w:tplc="08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38A5481B"/>
    <w:multiLevelType w:val="hybridMultilevel"/>
    <w:tmpl w:val="EC922FA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05B33E4"/>
    <w:multiLevelType w:val="hybridMultilevel"/>
    <w:tmpl w:val="DF7E9D0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0721986"/>
    <w:multiLevelType w:val="hybridMultilevel"/>
    <w:tmpl w:val="99B8C27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4A113D6"/>
    <w:multiLevelType w:val="multilevel"/>
    <w:tmpl w:val="4BE04788"/>
    <w:lvl w:ilvl="0">
      <w:start w:val="1"/>
      <w:numFmt w:val="decimal"/>
      <w:lvlText w:val="%1"/>
      <w:lvlJc w:val="left"/>
      <w:pPr>
        <w:ind w:left="705" w:hanging="70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05" w:hanging="70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27" w15:restartNumberingAfterBreak="0">
    <w:nsid w:val="47914738"/>
    <w:multiLevelType w:val="hybridMultilevel"/>
    <w:tmpl w:val="C35AE85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9A03B17"/>
    <w:multiLevelType w:val="hybridMultilevel"/>
    <w:tmpl w:val="30CC5DF2"/>
    <w:lvl w:ilvl="0" w:tplc="0816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9" w15:restartNumberingAfterBreak="0">
    <w:nsid w:val="4C7038C2"/>
    <w:multiLevelType w:val="hybridMultilevel"/>
    <w:tmpl w:val="464C5BD0"/>
    <w:lvl w:ilvl="0" w:tplc="8402E060">
      <w:start w:val="1"/>
      <w:numFmt w:val="bullet"/>
      <w:lvlText w:val=""/>
      <w:lvlJc w:val="left"/>
      <w:pPr>
        <w:ind w:left="1083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30" w15:restartNumberingAfterBreak="0">
    <w:nsid w:val="4CA222D0"/>
    <w:multiLevelType w:val="hybridMultilevel"/>
    <w:tmpl w:val="819A7C3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DA1555D"/>
    <w:multiLevelType w:val="multilevel"/>
    <w:tmpl w:val="48228D0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32" w15:restartNumberingAfterBreak="0">
    <w:nsid w:val="4F646664"/>
    <w:multiLevelType w:val="multilevel"/>
    <w:tmpl w:val="257C4FFA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5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080" w:hanging="1440"/>
      </w:pPr>
      <w:rPr>
        <w:rFonts w:hint="default"/>
      </w:rPr>
    </w:lvl>
  </w:abstractNum>
  <w:abstractNum w:abstractNumId="33" w15:restartNumberingAfterBreak="0">
    <w:nsid w:val="52210CA6"/>
    <w:multiLevelType w:val="multilevel"/>
    <w:tmpl w:val="D2140632"/>
    <w:lvl w:ilvl="0">
      <w:start w:val="1"/>
      <w:numFmt w:val="decimal"/>
      <w:lvlText w:val="%1"/>
      <w:lvlJc w:val="left"/>
      <w:pPr>
        <w:ind w:left="705" w:hanging="70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05" w:hanging="70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34" w15:restartNumberingAfterBreak="0">
    <w:nsid w:val="53D84E57"/>
    <w:multiLevelType w:val="multilevel"/>
    <w:tmpl w:val="34C283B0"/>
    <w:lvl w:ilvl="0">
      <w:start w:val="1"/>
      <w:numFmt w:val="decimal"/>
      <w:lvlText w:val="%1"/>
      <w:lvlJc w:val="left"/>
      <w:pPr>
        <w:ind w:left="705" w:hanging="70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05" w:hanging="70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35" w15:restartNumberingAfterBreak="0">
    <w:nsid w:val="5AAF3F5E"/>
    <w:multiLevelType w:val="multilevel"/>
    <w:tmpl w:val="23ACE3BE"/>
    <w:lvl w:ilvl="0">
      <w:start w:val="1"/>
      <w:numFmt w:val="none"/>
      <w:lvlText w:val="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2.%2."/>
      <w:lvlJc w:val="left"/>
      <w:pPr>
        <w:ind w:left="3414" w:hanging="720"/>
      </w:pPr>
      <w:rPr>
        <w:rFonts w:ascii="Franklin Gothic Book" w:hAnsi="Franklin Gothic Book" w:hint="default"/>
        <w:b/>
        <w:sz w:val="20"/>
        <w:szCs w:val="22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5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4" w:hanging="1800"/>
      </w:pPr>
      <w:rPr>
        <w:rFonts w:hint="default"/>
      </w:rPr>
    </w:lvl>
  </w:abstractNum>
  <w:abstractNum w:abstractNumId="36" w15:restartNumberingAfterBreak="0">
    <w:nsid w:val="5D432DA9"/>
    <w:multiLevelType w:val="multilevel"/>
    <w:tmpl w:val="EC46E7A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37" w15:restartNumberingAfterBreak="0">
    <w:nsid w:val="647768A2"/>
    <w:multiLevelType w:val="multilevel"/>
    <w:tmpl w:val="AA46D01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38" w15:restartNumberingAfterBreak="0">
    <w:nsid w:val="672540F9"/>
    <w:multiLevelType w:val="hybridMultilevel"/>
    <w:tmpl w:val="26107B1A"/>
    <w:lvl w:ilvl="0" w:tplc="2BC229D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FB363AE"/>
    <w:multiLevelType w:val="hybridMultilevel"/>
    <w:tmpl w:val="BDB66906"/>
    <w:lvl w:ilvl="0" w:tplc="08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8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8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0" w15:restartNumberingAfterBreak="0">
    <w:nsid w:val="722018B7"/>
    <w:multiLevelType w:val="hybridMultilevel"/>
    <w:tmpl w:val="A44A350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7665F11"/>
    <w:multiLevelType w:val="hybridMultilevel"/>
    <w:tmpl w:val="AD5E61E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97E3AE4"/>
    <w:multiLevelType w:val="hybridMultilevel"/>
    <w:tmpl w:val="08200C68"/>
    <w:lvl w:ilvl="0" w:tplc="34284068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3" w15:restartNumberingAfterBreak="0">
    <w:nsid w:val="7A5C5E02"/>
    <w:multiLevelType w:val="hybridMultilevel"/>
    <w:tmpl w:val="66F8C3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C453CC9"/>
    <w:multiLevelType w:val="hybridMultilevel"/>
    <w:tmpl w:val="4648B7B4"/>
    <w:lvl w:ilvl="0" w:tplc="0816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num w:numId="1">
    <w:abstractNumId w:val="39"/>
  </w:num>
  <w:num w:numId="2">
    <w:abstractNumId w:val="13"/>
  </w:num>
  <w:num w:numId="3">
    <w:abstractNumId w:val="6"/>
  </w:num>
  <w:num w:numId="4">
    <w:abstractNumId w:val="4"/>
  </w:num>
  <w:num w:numId="5">
    <w:abstractNumId w:val="40"/>
  </w:num>
  <w:num w:numId="6">
    <w:abstractNumId w:val="7"/>
  </w:num>
  <w:num w:numId="7">
    <w:abstractNumId w:val="0"/>
  </w:num>
  <w:num w:numId="8">
    <w:abstractNumId w:val="9"/>
  </w:num>
  <w:num w:numId="9">
    <w:abstractNumId w:val="25"/>
  </w:num>
  <w:num w:numId="10">
    <w:abstractNumId w:val="18"/>
  </w:num>
  <w:num w:numId="11">
    <w:abstractNumId w:val="14"/>
  </w:num>
  <w:num w:numId="12">
    <w:abstractNumId w:val="35"/>
  </w:num>
  <w:num w:numId="13">
    <w:abstractNumId w:val="29"/>
  </w:num>
  <w:num w:numId="14">
    <w:abstractNumId w:val="12"/>
  </w:num>
  <w:num w:numId="15">
    <w:abstractNumId w:val="2"/>
  </w:num>
  <w:num w:numId="16">
    <w:abstractNumId w:val="17"/>
  </w:num>
  <w:num w:numId="17">
    <w:abstractNumId w:val="28"/>
  </w:num>
  <w:num w:numId="18">
    <w:abstractNumId w:val="41"/>
  </w:num>
  <w:num w:numId="19">
    <w:abstractNumId w:val="20"/>
  </w:num>
  <w:num w:numId="20">
    <w:abstractNumId w:val="44"/>
  </w:num>
  <w:num w:numId="21">
    <w:abstractNumId w:val="42"/>
  </w:num>
  <w:num w:numId="22">
    <w:abstractNumId w:val="38"/>
  </w:num>
  <w:num w:numId="23">
    <w:abstractNumId w:val="15"/>
  </w:num>
  <w:num w:numId="24">
    <w:abstractNumId w:val="33"/>
  </w:num>
  <w:num w:numId="25">
    <w:abstractNumId w:val="26"/>
  </w:num>
  <w:num w:numId="26">
    <w:abstractNumId w:val="34"/>
  </w:num>
  <w:num w:numId="27">
    <w:abstractNumId w:val="37"/>
  </w:num>
  <w:num w:numId="28">
    <w:abstractNumId w:val="31"/>
  </w:num>
  <w:num w:numId="29">
    <w:abstractNumId w:val="32"/>
  </w:num>
  <w:num w:numId="30">
    <w:abstractNumId w:val="36"/>
  </w:num>
  <w:num w:numId="31">
    <w:abstractNumId w:val="19"/>
  </w:num>
  <w:num w:numId="32">
    <w:abstractNumId w:val="3"/>
  </w:num>
  <w:num w:numId="33">
    <w:abstractNumId w:val="43"/>
  </w:num>
  <w:num w:numId="34">
    <w:abstractNumId w:val="1"/>
  </w:num>
  <w:num w:numId="35">
    <w:abstractNumId w:val="30"/>
  </w:num>
  <w:num w:numId="36">
    <w:abstractNumId w:val="8"/>
  </w:num>
  <w:num w:numId="37">
    <w:abstractNumId w:val="24"/>
  </w:num>
  <w:num w:numId="38">
    <w:abstractNumId w:val="11"/>
  </w:num>
  <w:num w:numId="39">
    <w:abstractNumId w:val="21"/>
  </w:num>
  <w:num w:numId="40">
    <w:abstractNumId w:val="16"/>
  </w:num>
  <w:num w:numId="41">
    <w:abstractNumId w:val="23"/>
  </w:num>
  <w:num w:numId="42">
    <w:abstractNumId w:val="27"/>
  </w:num>
  <w:num w:numId="43">
    <w:abstractNumId w:val="5"/>
  </w:num>
  <w:num w:numId="44">
    <w:abstractNumId w:val="10"/>
  </w:num>
  <w:num w:numId="4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0809"/>
    <w:rsid w:val="00000151"/>
    <w:rsid w:val="00001444"/>
    <w:rsid w:val="000015A3"/>
    <w:rsid w:val="00003378"/>
    <w:rsid w:val="00003A56"/>
    <w:rsid w:val="0000479F"/>
    <w:rsid w:val="00004B37"/>
    <w:rsid w:val="0000577C"/>
    <w:rsid w:val="000058C8"/>
    <w:rsid w:val="00006F32"/>
    <w:rsid w:val="000113AC"/>
    <w:rsid w:val="0001404D"/>
    <w:rsid w:val="00015F8D"/>
    <w:rsid w:val="0002029B"/>
    <w:rsid w:val="00020C69"/>
    <w:rsid w:val="00025957"/>
    <w:rsid w:val="00025AAC"/>
    <w:rsid w:val="00032C69"/>
    <w:rsid w:val="00034499"/>
    <w:rsid w:val="00034D4C"/>
    <w:rsid w:val="00035D51"/>
    <w:rsid w:val="00035E26"/>
    <w:rsid w:val="0003727F"/>
    <w:rsid w:val="0004287D"/>
    <w:rsid w:val="00042C7D"/>
    <w:rsid w:val="000443B9"/>
    <w:rsid w:val="000452D8"/>
    <w:rsid w:val="00046B9B"/>
    <w:rsid w:val="00050738"/>
    <w:rsid w:val="00052648"/>
    <w:rsid w:val="00052B58"/>
    <w:rsid w:val="000535B8"/>
    <w:rsid w:val="00053864"/>
    <w:rsid w:val="00053B3F"/>
    <w:rsid w:val="00054A1F"/>
    <w:rsid w:val="000555E9"/>
    <w:rsid w:val="00056189"/>
    <w:rsid w:val="00060EA0"/>
    <w:rsid w:val="000616B5"/>
    <w:rsid w:val="00061982"/>
    <w:rsid w:val="00062D8C"/>
    <w:rsid w:val="0006378E"/>
    <w:rsid w:val="0006512C"/>
    <w:rsid w:val="00066C4A"/>
    <w:rsid w:val="00066E3B"/>
    <w:rsid w:val="0007121B"/>
    <w:rsid w:val="00071797"/>
    <w:rsid w:val="00071D89"/>
    <w:rsid w:val="00074A87"/>
    <w:rsid w:val="00075BB1"/>
    <w:rsid w:val="00081552"/>
    <w:rsid w:val="00084F9D"/>
    <w:rsid w:val="0008525E"/>
    <w:rsid w:val="00085616"/>
    <w:rsid w:val="00085897"/>
    <w:rsid w:val="00086594"/>
    <w:rsid w:val="0009214C"/>
    <w:rsid w:val="00094AAE"/>
    <w:rsid w:val="00095087"/>
    <w:rsid w:val="000952B1"/>
    <w:rsid w:val="00095D6A"/>
    <w:rsid w:val="00096867"/>
    <w:rsid w:val="00096C87"/>
    <w:rsid w:val="000A0BF2"/>
    <w:rsid w:val="000A1FB1"/>
    <w:rsid w:val="000A4A95"/>
    <w:rsid w:val="000A4B02"/>
    <w:rsid w:val="000A6050"/>
    <w:rsid w:val="000B061B"/>
    <w:rsid w:val="000B13E6"/>
    <w:rsid w:val="000B1B72"/>
    <w:rsid w:val="000B2D04"/>
    <w:rsid w:val="000B5F2C"/>
    <w:rsid w:val="000C10D9"/>
    <w:rsid w:val="000C11B8"/>
    <w:rsid w:val="000C2C2F"/>
    <w:rsid w:val="000C3188"/>
    <w:rsid w:val="000C3DC5"/>
    <w:rsid w:val="000C5E77"/>
    <w:rsid w:val="000C6344"/>
    <w:rsid w:val="000D364F"/>
    <w:rsid w:val="000D3A33"/>
    <w:rsid w:val="000D59FA"/>
    <w:rsid w:val="000D5FE3"/>
    <w:rsid w:val="000D677F"/>
    <w:rsid w:val="000E0430"/>
    <w:rsid w:val="000E15D7"/>
    <w:rsid w:val="000E224D"/>
    <w:rsid w:val="000E30B6"/>
    <w:rsid w:val="000E6522"/>
    <w:rsid w:val="000E7BF6"/>
    <w:rsid w:val="000F0D67"/>
    <w:rsid w:val="000F4D1A"/>
    <w:rsid w:val="000F64F9"/>
    <w:rsid w:val="00100308"/>
    <w:rsid w:val="00101D37"/>
    <w:rsid w:val="00102D1B"/>
    <w:rsid w:val="001054F3"/>
    <w:rsid w:val="001063FF"/>
    <w:rsid w:val="00106A07"/>
    <w:rsid w:val="00106B32"/>
    <w:rsid w:val="0011087C"/>
    <w:rsid w:val="00110EAE"/>
    <w:rsid w:val="00112C44"/>
    <w:rsid w:val="00113343"/>
    <w:rsid w:val="00113B23"/>
    <w:rsid w:val="00114891"/>
    <w:rsid w:val="00114E87"/>
    <w:rsid w:val="00115274"/>
    <w:rsid w:val="001161FB"/>
    <w:rsid w:val="001162FF"/>
    <w:rsid w:val="00121349"/>
    <w:rsid w:val="0012159C"/>
    <w:rsid w:val="00121711"/>
    <w:rsid w:val="001231EC"/>
    <w:rsid w:val="00124A39"/>
    <w:rsid w:val="00125D82"/>
    <w:rsid w:val="001266CE"/>
    <w:rsid w:val="00126812"/>
    <w:rsid w:val="001273D9"/>
    <w:rsid w:val="00133EF1"/>
    <w:rsid w:val="001344A0"/>
    <w:rsid w:val="0013757C"/>
    <w:rsid w:val="001375B0"/>
    <w:rsid w:val="0014184D"/>
    <w:rsid w:val="00142297"/>
    <w:rsid w:val="00143768"/>
    <w:rsid w:val="00145050"/>
    <w:rsid w:val="001516D4"/>
    <w:rsid w:val="001537C0"/>
    <w:rsid w:val="00155B93"/>
    <w:rsid w:val="0015633C"/>
    <w:rsid w:val="0015733B"/>
    <w:rsid w:val="00157D8C"/>
    <w:rsid w:val="001608A3"/>
    <w:rsid w:val="00165D23"/>
    <w:rsid w:val="00166696"/>
    <w:rsid w:val="00167D25"/>
    <w:rsid w:val="00170D17"/>
    <w:rsid w:val="00172C05"/>
    <w:rsid w:val="0017471F"/>
    <w:rsid w:val="00175452"/>
    <w:rsid w:val="00175509"/>
    <w:rsid w:val="00177240"/>
    <w:rsid w:val="0018094D"/>
    <w:rsid w:val="00183C37"/>
    <w:rsid w:val="00184535"/>
    <w:rsid w:val="00184B27"/>
    <w:rsid w:val="00184FE6"/>
    <w:rsid w:val="001860B3"/>
    <w:rsid w:val="0018659E"/>
    <w:rsid w:val="00187438"/>
    <w:rsid w:val="00187FE5"/>
    <w:rsid w:val="001936B7"/>
    <w:rsid w:val="00194140"/>
    <w:rsid w:val="001946FD"/>
    <w:rsid w:val="00195675"/>
    <w:rsid w:val="00196611"/>
    <w:rsid w:val="00197F00"/>
    <w:rsid w:val="001A0486"/>
    <w:rsid w:val="001A2547"/>
    <w:rsid w:val="001A4C11"/>
    <w:rsid w:val="001A4CC1"/>
    <w:rsid w:val="001A4DB8"/>
    <w:rsid w:val="001A570D"/>
    <w:rsid w:val="001A571D"/>
    <w:rsid w:val="001A7D87"/>
    <w:rsid w:val="001B04DD"/>
    <w:rsid w:val="001B38CF"/>
    <w:rsid w:val="001B4023"/>
    <w:rsid w:val="001B4AF1"/>
    <w:rsid w:val="001B6308"/>
    <w:rsid w:val="001B680D"/>
    <w:rsid w:val="001C0FAE"/>
    <w:rsid w:val="001C2D46"/>
    <w:rsid w:val="001C4049"/>
    <w:rsid w:val="001C7D48"/>
    <w:rsid w:val="001D0ABE"/>
    <w:rsid w:val="001D3763"/>
    <w:rsid w:val="001D5E9F"/>
    <w:rsid w:val="001D7C69"/>
    <w:rsid w:val="001E16D7"/>
    <w:rsid w:val="001E2709"/>
    <w:rsid w:val="001E5A4F"/>
    <w:rsid w:val="001E69CB"/>
    <w:rsid w:val="001E74E9"/>
    <w:rsid w:val="001F0951"/>
    <w:rsid w:val="001F31D5"/>
    <w:rsid w:val="001F35DE"/>
    <w:rsid w:val="001F3D85"/>
    <w:rsid w:val="001F5026"/>
    <w:rsid w:val="001F6E77"/>
    <w:rsid w:val="00200ED3"/>
    <w:rsid w:val="00201036"/>
    <w:rsid w:val="00201EDA"/>
    <w:rsid w:val="002033A5"/>
    <w:rsid w:val="002036D1"/>
    <w:rsid w:val="0020526C"/>
    <w:rsid w:val="00211F39"/>
    <w:rsid w:val="002127A0"/>
    <w:rsid w:val="002242F2"/>
    <w:rsid w:val="00225BC4"/>
    <w:rsid w:val="00230C8A"/>
    <w:rsid w:val="00232878"/>
    <w:rsid w:val="00232C2C"/>
    <w:rsid w:val="002345E7"/>
    <w:rsid w:val="00235FBF"/>
    <w:rsid w:val="002406AF"/>
    <w:rsid w:val="00241108"/>
    <w:rsid w:val="002430EF"/>
    <w:rsid w:val="0024525B"/>
    <w:rsid w:val="00246514"/>
    <w:rsid w:val="00261965"/>
    <w:rsid w:val="00262954"/>
    <w:rsid w:val="002630D3"/>
    <w:rsid w:val="002676BD"/>
    <w:rsid w:val="00267F6E"/>
    <w:rsid w:val="00272AF7"/>
    <w:rsid w:val="002743C8"/>
    <w:rsid w:val="002754CD"/>
    <w:rsid w:val="00277291"/>
    <w:rsid w:val="002773B8"/>
    <w:rsid w:val="00277A14"/>
    <w:rsid w:val="00283F8C"/>
    <w:rsid w:val="0028490E"/>
    <w:rsid w:val="002863BA"/>
    <w:rsid w:val="00290E9E"/>
    <w:rsid w:val="00294B31"/>
    <w:rsid w:val="00296158"/>
    <w:rsid w:val="0029652D"/>
    <w:rsid w:val="00297CEC"/>
    <w:rsid w:val="002A4253"/>
    <w:rsid w:val="002A6A6B"/>
    <w:rsid w:val="002B0E70"/>
    <w:rsid w:val="002B0FF7"/>
    <w:rsid w:val="002B4BD2"/>
    <w:rsid w:val="002B4EEE"/>
    <w:rsid w:val="002B6338"/>
    <w:rsid w:val="002B66D6"/>
    <w:rsid w:val="002C191B"/>
    <w:rsid w:val="002C2A27"/>
    <w:rsid w:val="002C4F8C"/>
    <w:rsid w:val="002C5762"/>
    <w:rsid w:val="002C6696"/>
    <w:rsid w:val="002D0804"/>
    <w:rsid w:val="002D1409"/>
    <w:rsid w:val="002D64B5"/>
    <w:rsid w:val="002D6799"/>
    <w:rsid w:val="002E4948"/>
    <w:rsid w:val="002E548E"/>
    <w:rsid w:val="002E61BB"/>
    <w:rsid w:val="002E7878"/>
    <w:rsid w:val="002F0BBE"/>
    <w:rsid w:val="002F26A0"/>
    <w:rsid w:val="002F6F9E"/>
    <w:rsid w:val="00301FB8"/>
    <w:rsid w:val="00303366"/>
    <w:rsid w:val="003034BF"/>
    <w:rsid w:val="003051D9"/>
    <w:rsid w:val="00310456"/>
    <w:rsid w:val="00310CEC"/>
    <w:rsid w:val="00313DFF"/>
    <w:rsid w:val="00316E3D"/>
    <w:rsid w:val="00316FC8"/>
    <w:rsid w:val="00317F02"/>
    <w:rsid w:val="00322728"/>
    <w:rsid w:val="00322768"/>
    <w:rsid w:val="003234AC"/>
    <w:rsid w:val="003247C9"/>
    <w:rsid w:val="003272BA"/>
    <w:rsid w:val="0032756C"/>
    <w:rsid w:val="0033374E"/>
    <w:rsid w:val="00336A52"/>
    <w:rsid w:val="00336E69"/>
    <w:rsid w:val="00337B90"/>
    <w:rsid w:val="00340341"/>
    <w:rsid w:val="00343538"/>
    <w:rsid w:val="003444C5"/>
    <w:rsid w:val="00345C1D"/>
    <w:rsid w:val="00346FD1"/>
    <w:rsid w:val="00351728"/>
    <w:rsid w:val="00357822"/>
    <w:rsid w:val="00361BC2"/>
    <w:rsid w:val="0036357F"/>
    <w:rsid w:val="00363B55"/>
    <w:rsid w:val="003655CF"/>
    <w:rsid w:val="003661B3"/>
    <w:rsid w:val="00367C35"/>
    <w:rsid w:val="00372FB8"/>
    <w:rsid w:val="00373E68"/>
    <w:rsid w:val="00376864"/>
    <w:rsid w:val="00376BF7"/>
    <w:rsid w:val="003803B5"/>
    <w:rsid w:val="00380409"/>
    <w:rsid w:val="003807DC"/>
    <w:rsid w:val="00380B87"/>
    <w:rsid w:val="00382F06"/>
    <w:rsid w:val="00385B15"/>
    <w:rsid w:val="00386083"/>
    <w:rsid w:val="003912E4"/>
    <w:rsid w:val="003915CB"/>
    <w:rsid w:val="003932EA"/>
    <w:rsid w:val="00393392"/>
    <w:rsid w:val="003933B7"/>
    <w:rsid w:val="00393F6C"/>
    <w:rsid w:val="00395CD0"/>
    <w:rsid w:val="00395FBB"/>
    <w:rsid w:val="00397485"/>
    <w:rsid w:val="003A13A9"/>
    <w:rsid w:val="003A64A7"/>
    <w:rsid w:val="003A67AD"/>
    <w:rsid w:val="003B0CF4"/>
    <w:rsid w:val="003B0E3C"/>
    <w:rsid w:val="003B76C3"/>
    <w:rsid w:val="003C204E"/>
    <w:rsid w:val="003C2CB2"/>
    <w:rsid w:val="003C2E36"/>
    <w:rsid w:val="003C39F0"/>
    <w:rsid w:val="003C4202"/>
    <w:rsid w:val="003C6F1E"/>
    <w:rsid w:val="003D055C"/>
    <w:rsid w:val="003D1F67"/>
    <w:rsid w:val="003D303C"/>
    <w:rsid w:val="003D74C9"/>
    <w:rsid w:val="003E0B3D"/>
    <w:rsid w:val="003E4852"/>
    <w:rsid w:val="003E5A71"/>
    <w:rsid w:val="003E6D6E"/>
    <w:rsid w:val="003E7A57"/>
    <w:rsid w:val="003F012C"/>
    <w:rsid w:val="003F1153"/>
    <w:rsid w:val="003F5073"/>
    <w:rsid w:val="003F50EE"/>
    <w:rsid w:val="00400CE0"/>
    <w:rsid w:val="00401E9B"/>
    <w:rsid w:val="004033AB"/>
    <w:rsid w:val="0040516C"/>
    <w:rsid w:val="00405D61"/>
    <w:rsid w:val="00405E32"/>
    <w:rsid w:val="004107B6"/>
    <w:rsid w:val="00410B0A"/>
    <w:rsid w:val="00410CC9"/>
    <w:rsid w:val="00410CD7"/>
    <w:rsid w:val="00411D24"/>
    <w:rsid w:val="00411FA5"/>
    <w:rsid w:val="0041241E"/>
    <w:rsid w:val="00412BF0"/>
    <w:rsid w:val="00413A46"/>
    <w:rsid w:val="004203B5"/>
    <w:rsid w:val="00420B82"/>
    <w:rsid w:val="0042155B"/>
    <w:rsid w:val="00426C21"/>
    <w:rsid w:val="00430F35"/>
    <w:rsid w:val="004333A9"/>
    <w:rsid w:val="00434729"/>
    <w:rsid w:val="0044194A"/>
    <w:rsid w:val="00442051"/>
    <w:rsid w:val="00444A60"/>
    <w:rsid w:val="004522C0"/>
    <w:rsid w:val="004530AC"/>
    <w:rsid w:val="0045379E"/>
    <w:rsid w:val="0045675D"/>
    <w:rsid w:val="004607FF"/>
    <w:rsid w:val="0046574B"/>
    <w:rsid w:val="00467A83"/>
    <w:rsid w:val="00467D50"/>
    <w:rsid w:val="00467E1C"/>
    <w:rsid w:val="00470553"/>
    <w:rsid w:val="00470C86"/>
    <w:rsid w:val="0047235A"/>
    <w:rsid w:val="0047310B"/>
    <w:rsid w:val="00475E00"/>
    <w:rsid w:val="0048053D"/>
    <w:rsid w:val="00481AD7"/>
    <w:rsid w:val="00485766"/>
    <w:rsid w:val="00486980"/>
    <w:rsid w:val="00486B60"/>
    <w:rsid w:val="00487071"/>
    <w:rsid w:val="00487154"/>
    <w:rsid w:val="00491840"/>
    <w:rsid w:val="00491DD0"/>
    <w:rsid w:val="00493646"/>
    <w:rsid w:val="0049706A"/>
    <w:rsid w:val="00497D4C"/>
    <w:rsid w:val="004A118A"/>
    <w:rsid w:val="004A12C4"/>
    <w:rsid w:val="004A14EF"/>
    <w:rsid w:val="004A4373"/>
    <w:rsid w:val="004B546D"/>
    <w:rsid w:val="004B78F7"/>
    <w:rsid w:val="004B791F"/>
    <w:rsid w:val="004C01B2"/>
    <w:rsid w:val="004C2F14"/>
    <w:rsid w:val="004C4D87"/>
    <w:rsid w:val="004C54A0"/>
    <w:rsid w:val="004C5C42"/>
    <w:rsid w:val="004C6124"/>
    <w:rsid w:val="004C6D7A"/>
    <w:rsid w:val="004D095F"/>
    <w:rsid w:val="004D0BB5"/>
    <w:rsid w:val="004D230B"/>
    <w:rsid w:val="004E1E0F"/>
    <w:rsid w:val="004E3533"/>
    <w:rsid w:val="004E358B"/>
    <w:rsid w:val="004E4FEB"/>
    <w:rsid w:val="004E63AA"/>
    <w:rsid w:val="004E6F4C"/>
    <w:rsid w:val="004F0AD1"/>
    <w:rsid w:val="004F334A"/>
    <w:rsid w:val="004F5EDC"/>
    <w:rsid w:val="0050250A"/>
    <w:rsid w:val="00505705"/>
    <w:rsid w:val="00506D78"/>
    <w:rsid w:val="00507CBE"/>
    <w:rsid w:val="00514768"/>
    <w:rsid w:val="00514EFB"/>
    <w:rsid w:val="00517E24"/>
    <w:rsid w:val="00517F39"/>
    <w:rsid w:val="00520BD1"/>
    <w:rsid w:val="005218E4"/>
    <w:rsid w:val="00531F4E"/>
    <w:rsid w:val="00532DFD"/>
    <w:rsid w:val="00533969"/>
    <w:rsid w:val="005352D7"/>
    <w:rsid w:val="00536D0B"/>
    <w:rsid w:val="005370B0"/>
    <w:rsid w:val="00537C1B"/>
    <w:rsid w:val="00540122"/>
    <w:rsid w:val="00543A18"/>
    <w:rsid w:val="00543DD1"/>
    <w:rsid w:val="005473EB"/>
    <w:rsid w:val="00554DE1"/>
    <w:rsid w:val="0055580F"/>
    <w:rsid w:val="00555950"/>
    <w:rsid w:val="00555CBC"/>
    <w:rsid w:val="00557B18"/>
    <w:rsid w:val="00557BD2"/>
    <w:rsid w:val="00561101"/>
    <w:rsid w:val="00561D23"/>
    <w:rsid w:val="0056382F"/>
    <w:rsid w:val="00566337"/>
    <w:rsid w:val="005673C7"/>
    <w:rsid w:val="0057122A"/>
    <w:rsid w:val="00572159"/>
    <w:rsid w:val="00572B70"/>
    <w:rsid w:val="0057324B"/>
    <w:rsid w:val="005764A6"/>
    <w:rsid w:val="00577845"/>
    <w:rsid w:val="0058023D"/>
    <w:rsid w:val="0058269C"/>
    <w:rsid w:val="00585144"/>
    <w:rsid w:val="00587EE7"/>
    <w:rsid w:val="00590BD2"/>
    <w:rsid w:val="005914DC"/>
    <w:rsid w:val="005971E2"/>
    <w:rsid w:val="005977C5"/>
    <w:rsid w:val="0059782F"/>
    <w:rsid w:val="005A0A20"/>
    <w:rsid w:val="005A0F24"/>
    <w:rsid w:val="005A26FC"/>
    <w:rsid w:val="005A2C49"/>
    <w:rsid w:val="005B2741"/>
    <w:rsid w:val="005B4200"/>
    <w:rsid w:val="005B47E2"/>
    <w:rsid w:val="005B4C54"/>
    <w:rsid w:val="005C0940"/>
    <w:rsid w:val="005C316E"/>
    <w:rsid w:val="005C4F13"/>
    <w:rsid w:val="005C748C"/>
    <w:rsid w:val="005D27AA"/>
    <w:rsid w:val="005D282F"/>
    <w:rsid w:val="005D3973"/>
    <w:rsid w:val="005D49DB"/>
    <w:rsid w:val="005D7B3E"/>
    <w:rsid w:val="005E15AC"/>
    <w:rsid w:val="005E5657"/>
    <w:rsid w:val="005E5DAC"/>
    <w:rsid w:val="005E73C6"/>
    <w:rsid w:val="005E75D5"/>
    <w:rsid w:val="005F0484"/>
    <w:rsid w:val="005F2872"/>
    <w:rsid w:val="005F65E1"/>
    <w:rsid w:val="00602248"/>
    <w:rsid w:val="006036DA"/>
    <w:rsid w:val="0060520C"/>
    <w:rsid w:val="00610EE3"/>
    <w:rsid w:val="00611EBC"/>
    <w:rsid w:val="00615B06"/>
    <w:rsid w:val="00620321"/>
    <w:rsid w:val="006212FD"/>
    <w:rsid w:val="006235EC"/>
    <w:rsid w:val="00631CC1"/>
    <w:rsid w:val="0063244B"/>
    <w:rsid w:val="00632A6B"/>
    <w:rsid w:val="006370D7"/>
    <w:rsid w:val="00640820"/>
    <w:rsid w:val="006412C2"/>
    <w:rsid w:val="0064135D"/>
    <w:rsid w:val="00642ED4"/>
    <w:rsid w:val="006430B7"/>
    <w:rsid w:val="00643D1F"/>
    <w:rsid w:val="00645F02"/>
    <w:rsid w:val="006469F5"/>
    <w:rsid w:val="0064741A"/>
    <w:rsid w:val="00650FB8"/>
    <w:rsid w:val="00651256"/>
    <w:rsid w:val="0065175B"/>
    <w:rsid w:val="00653AA4"/>
    <w:rsid w:val="006545ED"/>
    <w:rsid w:val="00655D46"/>
    <w:rsid w:val="0065712E"/>
    <w:rsid w:val="00661925"/>
    <w:rsid w:val="00661A49"/>
    <w:rsid w:val="00664F00"/>
    <w:rsid w:val="00670700"/>
    <w:rsid w:val="00671F9C"/>
    <w:rsid w:val="00676437"/>
    <w:rsid w:val="0068011E"/>
    <w:rsid w:val="00682942"/>
    <w:rsid w:val="0068675F"/>
    <w:rsid w:val="00687199"/>
    <w:rsid w:val="00687569"/>
    <w:rsid w:val="006925A4"/>
    <w:rsid w:val="0069319E"/>
    <w:rsid w:val="00693C03"/>
    <w:rsid w:val="00695F36"/>
    <w:rsid w:val="0069667E"/>
    <w:rsid w:val="006977E3"/>
    <w:rsid w:val="006A0BE2"/>
    <w:rsid w:val="006A3499"/>
    <w:rsid w:val="006A4B9B"/>
    <w:rsid w:val="006A5C8F"/>
    <w:rsid w:val="006A7E38"/>
    <w:rsid w:val="006B03D1"/>
    <w:rsid w:val="006B03DE"/>
    <w:rsid w:val="006B2305"/>
    <w:rsid w:val="006B5326"/>
    <w:rsid w:val="006B5958"/>
    <w:rsid w:val="006B60FD"/>
    <w:rsid w:val="006B61D1"/>
    <w:rsid w:val="006B792D"/>
    <w:rsid w:val="006C2131"/>
    <w:rsid w:val="006C268B"/>
    <w:rsid w:val="006C287E"/>
    <w:rsid w:val="006C3277"/>
    <w:rsid w:val="006C49C5"/>
    <w:rsid w:val="006C672B"/>
    <w:rsid w:val="006D42CE"/>
    <w:rsid w:val="006D5ECA"/>
    <w:rsid w:val="006D63F3"/>
    <w:rsid w:val="006E4300"/>
    <w:rsid w:val="006E529C"/>
    <w:rsid w:val="006E56BB"/>
    <w:rsid w:val="006E5E56"/>
    <w:rsid w:val="006F5E0C"/>
    <w:rsid w:val="006F7A48"/>
    <w:rsid w:val="00700D18"/>
    <w:rsid w:val="00702D65"/>
    <w:rsid w:val="0070466C"/>
    <w:rsid w:val="00705975"/>
    <w:rsid w:val="00706FA6"/>
    <w:rsid w:val="00707C31"/>
    <w:rsid w:val="0071039E"/>
    <w:rsid w:val="00712A49"/>
    <w:rsid w:val="00713AEF"/>
    <w:rsid w:val="007146B0"/>
    <w:rsid w:val="00716B87"/>
    <w:rsid w:val="00717E35"/>
    <w:rsid w:val="00720856"/>
    <w:rsid w:val="00722085"/>
    <w:rsid w:val="00723127"/>
    <w:rsid w:val="00731D8F"/>
    <w:rsid w:val="007326E4"/>
    <w:rsid w:val="00736157"/>
    <w:rsid w:val="007361D0"/>
    <w:rsid w:val="00736D96"/>
    <w:rsid w:val="00740A3F"/>
    <w:rsid w:val="00741D0F"/>
    <w:rsid w:val="007429BA"/>
    <w:rsid w:val="0074494F"/>
    <w:rsid w:val="00747B79"/>
    <w:rsid w:val="00747BC7"/>
    <w:rsid w:val="00750AA9"/>
    <w:rsid w:val="007523B5"/>
    <w:rsid w:val="0075265C"/>
    <w:rsid w:val="00752F2A"/>
    <w:rsid w:val="0075435C"/>
    <w:rsid w:val="00760FD5"/>
    <w:rsid w:val="00764DA5"/>
    <w:rsid w:val="007676F0"/>
    <w:rsid w:val="007729E0"/>
    <w:rsid w:val="00774F14"/>
    <w:rsid w:val="0078230B"/>
    <w:rsid w:val="00785F08"/>
    <w:rsid w:val="00790A64"/>
    <w:rsid w:val="00791189"/>
    <w:rsid w:val="007914DA"/>
    <w:rsid w:val="00792371"/>
    <w:rsid w:val="0079277F"/>
    <w:rsid w:val="00794D13"/>
    <w:rsid w:val="00795473"/>
    <w:rsid w:val="00795628"/>
    <w:rsid w:val="00796107"/>
    <w:rsid w:val="007A13B7"/>
    <w:rsid w:val="007A2563"/>
    <w:rsid w:val="007A4024"/>
    <w:rsid w:val="007A56D0"/>
    <w:rsid w:val="007A5F81"/>
    <w:rsid w:val="007A65B4"/>
    <w:rsid w:val="007B1558"/>
    <w:rsid w:val="007B238E"/>
    <w:rsid w:val="007B2433"/>
    <w:rsid w:val="007B36BB"/>
    <w:rsid w:val="007B376C"/>
    <w:rsid w:val="007B4C74"/>
    <w:rsid w:val="007C0431"/>
    <w:rsid w:val="007C0CDD"/>
    <w:rsid w:val="007C0D3C"/>
    <w:rsid w:val="007C316C"/>
    <w:rsid w:val="007C3E33"/>
    <w:rsid w:val="007C42B5"/>
    <w:rsid w:val="007C55FA"/>
    <w:rsid w:val="007C749C"/>
    <w:rsid w:val="007C767B"/>
    <w:rsid w:val="007D4718"/>
    <w:rsid w:val="007D4A07"/>
    <w:rsid w:val="007D5421"/>
    <w:rsid w:val="007D6ED5"/>
    <w:rsid w:val="007E1B4F"/>
    <w:rsid w:val="007E26D0"/>
    <w:rsid w:val="007E48A2"/>
    <w:rsid w:val="007E56A5"/>
    <w:rsid w:val="007F0F22"/>
    <w:rsid w:val="007F188E"/>
    <w:rsid w:val="007F2F21"/>
    <w:rsid w:val="007F44DD"/>
    <w:rsid w:val="007F45BA"/>
    <w:rsid w:val="007F698D"/>
    <w:rsid w:val="007F702D"/>
    <w:rsid w:val="0080007F"/>
    <w:rsid w:val="00802383"/>
    <w:rsid w:val="00802888"/>
    <w:rsid w:val="00802AE1"/>
    <w:rsid w:val="00804F6A"/>
    <w:rsid w:val="00807510"/>
    <w:rsid w:val="00821325"/>
    <w:rsid w:val="0082225D"/>
    <w:rsid w:val="00823EDE"/>
    <w:rsid w:val="008244BA"/>
    <w:rsid w:val="0082654D"/>
    <w:rsid w:val="0084136E"/>
    <w:rsid w:val="00844DC4"/>
    <w:rsid w:val="00845CA2"/>
    <w:rsid w:val="00846E2C"/>
    <w:rsid w:val="00847D9B"/>
    <w:rsid w:val="00847F1F"/>
    <w:rsid w:val="00850B4C"/>
    <w:rsid w:val="0085218B"/>
    <w:rsid w:val="00852B8E"/>
    <w:rsid w:val="00853A33"/>
    <w:rsid w:val="00854BC7"/>
    <w:rsid w:val="008553F7"/>
    <w:rsid w:val="00855B4C"/>
    <w:rsid w:val="00855E23"/>
    <w:rsid w:val="00855EEF"/>
    <w:rsid w:val="008561D3"/>
    <w:rsid w:val="00857586"/>
    <w:rsid w:val="00857C2C"/>
    <w:rsid w:val="008615C4"/>
    <w:rsid w:val="00862234"/>
    <w:rsid w:val="008720FE"/>
    <w:rsid w:val="008728ED"/>
    <w:rsid w:val="00873926"/>
    <w:rsid w:val="00873C95"/>
    <w:rsid w:val="00876759"/>
    <w:rsid w:val="00877418"/>
    <w:rsid w:val="00881A30"/>
    <w:rsid w:val="00881DE6"/>
    <w:rsid w:val="00881E8A"/>
    <w:rsid w:val="00883A18"/>
    <w:rsid w:val="008863EE"/>
    <w:rsid w:val="008910FC"/>
    <w:rsid w:val="008937B8"/>
    <w:rsid w:val="008A0FFF"/>
    <w:rsid w:val="008A1694"/>
    <w:rsid w:val="008A25E3"/>
    <w:rsid w:val="008A2738"/>
    <w:rsid w:val="008A2E1A"/>
    <w:rsid w:val="008A5049"/>
    <w:rsid w:val="008A5E5E"/>
    <w:rsid w:val="008B0D4D"/>
    <w:rsid w:val="008B0E43"/>
    <w:rsid w:val="008B2743"/>
    <w:rsid w:val="008B3956"/>
    <w:rsid w:val="008B73EC"/>
    <w:rsid w:val="008C1296"/>
    <w:rsid w:val="008C6148"/>
    <w:rsid w:val="008C7211"/>
    <w:rsid w:val="008D0E8C"/>
    <w:rsid w:val="008D1063"/>
    <w:rsid w:val="008D1AEB"/>
    <w:rsid w:val="008D2555"/>
    <w:rsid w:val="008D2CBD"/>
    <w:rsid w:val="008D643A"/>
    <w:rsid w:val="008D7ECE"/>
    <w:rsid w:val="008E1109"/>
    <w:rsid w:val="008E1209"/>
    <w:rsid w:val="008E26F6"/>
    <w:rsid w:val="008E4313"/>
    <w:rsid w:val="008E6D27"/>
    <w:rsid w:val="008F3E93"/>
    <w:rsid w:val="008F42FD"/>
    <w:rsid w:val="009037A3"/>
    <w:rsid w:val="00903F9A"/>
    <w:rsid w:val="0090416D"/>
    <w:rsid w:val="009060A9"/>
    <w:rsid w:val="00907CFB"/>
    <w:rsid w:val="00910393"/>
    <w:rsid w:val="00912970"/>
    <w:rsid w:val="0091668B"/>
    <w:rsid w:val="0092033D"/>
    <w:rsid w:val="00921723"/>
    <w:rsid w:val="009246EF"/>
    <w:rsid w:val="00926BAD"/>
    <w:rsid w:val="00935FE7"/>
    <w:rsid w:val="00936125"/>
    <w:rsid w:val="00937C23"/>
    <w:rsid w:val="00937F26"/>
    <w:rsid w:val="009400A4"/>
    <w:rsid w:val="00942242"/>
    <w:rsid w:val="009445F6"/>
    <w:rsid w:val="00945DAE"/>
    <w:rsid w:val="0094705D"/>
    <w:rsid w:val="009516A2"/>
    <w:rsid w:val="00951BEC"/>
    <w:rsid w:val="0095270A"/>
    <w:rsid w:val="0095341E"/>
    <w:rsid w:val="00956559"/>
    <w:rsid w:val="009611EE"/>
    <w:rsid w:val="009618CE"/>
    <w:rsid w:val="0096466C"/>
    <w:rsid w:val="009646F6"/>
    <w:rsid w:val="009671CD"/>
    <w:rsid w:val="009673E6"/>
    <w:rsid w:val="009730B5"/>
    <w:rsid w:val="00973C68"/>
    <w:rsid w:val="00974198"/>
    <w:rsid w:val="0097431B"/>
    <w:rsid w:val="0097727D"/>
    <w:rsid w:val="00977BF4"/>
    <w:rsid w:val="00990F62"/>
    <w:rsid w:val="00993480"/>
    <w:rsid w:val="009942EF"/>
    <w:rsid w:val="00995092"/>
    <w:rsid w:val="0099684F"/>
    <w:rsid w:val="009A00FC"/>
    <w:rsid w:val="009A089E"/>
    <w:rsid w:val="009A1B74"/>
    <w:rsid w:val="009A6CFC"/>
    <w:rsid w:val="009B31F8"/>
    <w:rsid w:val="009B36A4"/>
    <w:rsid w:val="009B37A2"/>
    <w:rsid w:val="009B509F"/>
    <w:rsid w:val="009B55B4"/>
    <w:rsid w:val="009B7A00"/>
    <w:rsid w:val="009C306D"/>
    <w:rsid w:val="009C66CD"/>
    <w:rsid w:val="009D261C"/>
    <w:rsid w:val="009D4174"/>
    <w:rsid w:val="009D4290"/>
    <w:rsid w:val="009D45CB"/>
    <w:rsid w:val="009D552E"/>
    <w:rsid w:val="009D6904"/>
    <w:rsid w:val="009D7806"/>
    <w:rsid w:val="009E11B8"/>
    <w:rsid w:val="009E2EDB"/>
    <w:rsid w:val="009E50A9"/>
    <w:rsid w:val="009E679D"/>
    <w:rsid w:val="009E6DF8"/>
    <w:rsid w:val="009E72A7"/>
    <w:rsid w:val="009F177E"/>
    <w:rsid w:val="009F2D89"/>
    <w:rsid w:val="009F2F5E"/>
    <w:rsid w:val="009F436E"/>
    <w:rsid w:val="009F5ADF"/>
    <w:rsid w:val="009F6193"/>
    <w:rsid w:val="009F6D93"/>
    <w:rsid w:val="00A056CD"/>
    <w:rsid w:val="00A126DE"/>
    <w:rsid w:val="00A128B0"/>
    <w:rsid w:val="00A13DB9"/>
    <w:rsid w:val="00A16E70"/>
    <w:rsid w:val="00A22E8A"/>
    <w:rsid w:val="00A2340A"/>
    <w:rsid w:val="00A25A00"/>
    <w:rsid w:val="00A2735A"/>
    <w:rsid w:val="00A303ED"/>
    <w:rsid w:val="00A34F6A"/>
    <w:rsid w:val="00A3542C"/>
    <w:rsid w:val="00A36C65"/>
    <w:rsid w:val="00A4343E"/>
    <w:rsid w:val="00A45B13"/>
    <w:rsid w:val="00A45EFD"/>
    <w:rsid w:val="00A46007"/>
    <w:rsid w:val="00A4607E"/>
    <w:rsid w:val="00A50E6C"/>
    <w:rsid w:val="00A5102D"/>
    <w:rsid w:val="00A51FE1"/>
    <w:rsid w:val="00A525DF"/>
    <w:rsid w:val="00A528A2"/>
    <w:rsid w:val="00A536AB"/>
    <w:rsid w:val="00A549C6"/>
    <w:rsid w:val="00A553B6"/>
    <w:rsid w:val="00A573AA"/>
    <w:rsid w:val="00A5764C"/>
    <w:rsid w:val="00A6301C"/>
    <w:rsid w:val="00A66F9C"/>
    <w:rsid w:val="00A66FE7"/>
    <w:rsid w:val="00A70206"/>
    <w:rsid w:val="00A71515"/>
    <w:rsid w:val="00A7167B"/>
    <w:rsid w:val="00A72623"/>
    <w:rsid w:val="00A73754"/>
    <w:rsid w:val="00A73796"/>
    <w:rsid w:val="00A7541A"/>
    <w:rsid w:val="00A81C64"/>
    <w:rsid w:val="00A81CDC"/>
    <w:rsid w:val="00A93907"/>
    <w:rsid w:val="00A93C40"/>
    <w:rsid w:val="00AA004E"/>
    <w:rsid w:val="00AA1C66"/>
    <w:rsid w:val="00AB11DB"/>
    <w:rsid w:val="00AB5113"/>
    <w:rsid w:val="00AB6BDE"/>
    <w:rsid w:val="00AB76A6"/>
    <w:rsid w:val="00AB7891"/>
    <w:rsid w:val="00AC0809"/>
    <w:rsid w:val="00AC080E"/>
    <w:rsid w:val="00AC08A2"/>
    <w:rsid w:val="00AC4D54"/>
    <w:rsid w:val="00AC610D"/>
    <w:rsid w:val="00AC6C66"/>
    <w:rsid w:val="00AD12ED"/>
    <w:rsid w:val="00AD19B6"/>
    <w:rsid w:val="00AD6A7A"/>
    <w:rsid w:val="00AE0DBD"/>
    <w:rsid w:val="00AE1D38"/>
    <w:rsid w:val="00AE20DF"/>
    <w:rsid w:val="00AE4BA0"/>
    <w:rsid w:val="00AE4FC4"/>
    <w:rsid w:val="00AE579A"/>
    <w:rsid w:val="00AE5811"/>
    <w:rsid w:val="00AE6A5D"/>
    <w:rsid w:val="00AE717F"/>
    <w:rsid w:val="00AF1BEF"/>
    <w:rsid w:val="00AF3529"/>
    <w:rsid w:val="00AF4139"/>
    <w:rsid w:val="00AF6A7B"/>
    <w:rsid w:val="00B04D58"/>
    <w:rsid w:val="00B04FEF"/>
    <w:rsid w:val="00B106F0"/>
    <w:rsid w:val="00B1114B"/>
    <w:rsid w:val="00B13E3A"/>
    <w:rsid w:val="00B164C6"/>
    <w:rsid w:val="00B22ADD"/>
    <w:rsid w:val="00B241B0"/>
    <w:rsid w:val="00B2509E"/>
    <w:rsid w:val="00B276BD"/>
    <w:rsid w:val="00B31430"/>
    <w:rsid w:val="00B36459"/>
    <w:rsid w:val="00B36F0B"/>
    <w:rsid w:val="00B4182A"/>
    <w:rsid w:val="00B420A8"/>
    <w:rsid w:val="00B46029"/>
    <w:rsid w:val="00B475CA"/>
    <w:rsid w:val="00B5144C"/>
    <w:rsid w:val="00B51F27"/>
    <w:rsid w:val="00B528BE"/>
    <w:rsid w:val="00B536EA"/>
    <w:rsid w:val="00B61B0D"/>
    <w:rsid w:val="00B63D65"/>
    <w:rsid w:val="00B64902"/>
    <w:rsid w:val="00B6597B"/>
    <w:rsid w:val="00B66195"/>
    <w:rsid w:val="00B7033F"/>
    <w:rsid w:val="00B726FD"/>
    <w:rsid w:val="00B73C00"/>
    <w:rsid w:val="00B77549"/>
    <w:rsid w:val="00B77BB4"/>
    <w:rsid w:val="00B8014C"/>
    <w:rsid w:val="00B81ED8"/>
    <w:rsid w:val="00B826B0"/>
    <w:rsid w:val="00B82C0D"/>
    <w:rsid w:val="00B83DFF"/>
    <w:rsid w:val="00B840D9"/>
    <w:rsid w:val="00B87D46"/>
    <w:rsid w:val="00B91C50"/>
    <w:rsid w:val="00B9247F"/>
    <w:rsid w:val="00B9378F"/>
    <w:rsid w:val="00B94B8B"/>
    <w:rsid w:val="00B94BB9"/>
    <w:rsid w:val="00BA3D13"/>
    <w:rsid w:val="00BA5F05"/>
    <w:rsid w:val="00BA6B9B"/>
    <w:rsid w:val="00BB0AED"/>
    <w:rsid w:val="00BB194B"/>
    <w:rsid w:val="00BB2278"/>
    <w:rsid w:val="00BB3682"/>
    <w:rsid w:val="00BB62FD"/>
    <w:rsid w:val="00BC2597"/>
    <w:rsid w:val="00BC4943"/>
    <w:rsid w:val="00BC5794"/>
    <w:rsid w:val="00BD0EEB"/>
    <w:rsid w:val="00BD204A"/>
    <w:rsid w:val="00BD6952"/>
    <w:rsid w:val="00BE252A"/>
    <w:rsid w:val="00BE4D59"/>
    <w:rsid w:val="00BE6777"/>
    <w:rsid w:val="00BE6A24"/>
    <w:rsid w:val="00BE7392"/>
    <w:rsid w:val="00BF1F70"/>
    <w:rsid w:val="00BF2C79"/>
    <w:rsid w:val="00BF437F"/>
    <w:rsid w:val="00BF4452"/>
    <w:rsid w:val="00BF4A41"/>
    <w:rsid w:val="00BF4C07"/>
    <w:rsid w:val="00BF543B"/>
    <w:rsid w:val="00BF5FFA"/>
    <w:rsid w:val="00BF75B7"/>
    <w:rsid w:val="00C00278"/>
    <w:rsid w:val="00C02833"/>
    <w:rsid w:val="00C029C1"/>
    <w:rsid w:val="00C040C6"/>
    <w:rsid w:val="00C0559D"/>
    <w:rsid w:val="00C07477"/>
    <w:rsid w:val="00C1006A"/>
    <w:rsid w:val="00C10953"/>
    <w:rsid w:val="00C10B76"/>
    <w:rsid w:val="00C1163D"/>
    <w:rsid w:val="00C119F6"/>
    <w:rsid w:val="00C122A7"/>
    <w:rsid w:val="00C150C2"/>
    <w:rsid w:val="00C16527"/>
    <w:rsid w:val="00C16AF8"/>
    <w:rsid w:val="00C221AE"/>
    <w:rsid w:val="00C242B1"/>
    <w:rsid w:val="00C30231"/>
    <w:rsid w:val="00C3053B"/>
    <w:rsid w:val="00C305F3"/>
    <w:rsid w:val="00C325EF"/>
    <w:rsid w:val="00C33181"/>
    <w:rsid w:val="00C35180"/>
    <w:rsid w:val="00C36E7C"/>
    <w:rsid w:val="00C37234"/>
    <w:rsid w:val="00C37CEC"/>
    <w:rsid w:val="00C37D1B"/>
    <w:rsid w:val="00C4017A"/>
    <w:rsid w:val="00C40B79"/>
    <w:rsid w:val="00C43CF0"/>
    <w:rsid w:val="00C50786"/>
    <w:rsid w:val="00C5164A"/>
    <w:rsid w:val="00C548E1"/>
    <w:rsid w:val="00C6072C"/>
    <w:rsid w:val="00C6158F"/>
    <w:rsid w:val="00C62925"/>
    <w:rsid w:val="00C6418B"/>
    <w:rsid w:val="00C65CD0"/>
    <w:rsid w:val="00C73747"/>
    <w:rsid w:val="00C73861"/>
    <w:rsid w:val="00C7431A"/>
    <w:rsid w:val="00C751F6"/>
    <w:rsid w:val="00C77B76"/>
    <w:rsid w:val="00C8226C"/>
    <w:rsid w:val="00C82B58"/>
    <w:rsid w:val="00C8473C"/>
    <w:rsid w:val="00C8681B"/>
    <w:rsid w:val="00C86A51"/>
    <w:rsid w:val="00C9080B"/>
    <w:rsid w:val="00C90F7E"/>
    <w:rsid w:val="00C94132"/>
    <w:rsid w:val="00C96425"/>
    <w:rsid w:val="00C9675A"/>
    <w:rsid w:val="00C96F5A"/>
    <w:rsid w:val="00CA0B55"/>
    <w:rsid w:val="00CA0F12"/>
    <w:rsid w:val="00CA2D56"/>
    <w:rsid w:val="00CA5415"/>
    <w:rsid w:val="00CA6931"/>
    <w:rsid w:val="00CA75A6"/>
    <w:rsid w:val="00CB1386"/>
    <w:rsid w:val="00CB1F91"/>
    <w:rsid w:val="00CB32D6"/>
    <w:rsid w:val="00CB7939"/>
    <w:rsid w:val="00CC09BB"/>
    <w:rsid w:val="00CC1859"/>
    <w:rsid w:val="00CC3ADC"/>
    <w:rsid w:val="00CC3BE5"/>
    <w:rsid w:val="00CC4906"/>
    <w:rsid w:val="00CC5FEB"/>
    <w:rsid w:val="00CC6AD9"/>
    <w:rsid w:val="00CC73CA"/>
    <w:rsid w:val="00CD1975"/>
    <w:rsid w:val="00CD1C87"/>
    <w:rsid w:val="00CD3EFC"/>
    <w:rsid w:val="00CD7305"/>
    <w:rsid w:val="00CD794C"/>
    <w:rsid w:val="00CD7C5A"/>
    <w:rsid w:val="00CE01AF"/>
    <w:rsid w:val="00CE454B"/>
    <w:rsid w:val="00CE748D"/>
    <w:rsid w:val="00CF115A"/>
    <w:rsid w:val="00CF2EE6"/>
    <w:rsid w:val="00CF425D"/>
    <w:rsid w:val="00CF50A7"/>
    <w:rsid w:val="00CF5BFD"/>
    <w:rsid w:val="00CF6495"/>
    <w:rsid w:val="00D00BED"/>
    <w:rsid w:val="00D01877"/>
    <w:rsid w:val="00D01D84"/>
    <w:rsid w:val="00D03B2E"/>
    <w:rsid w:val="00D04CAE"/>
    <w:rsid w:val="00D06FC2"/>
    <w:rsid w:val="00D07B21"/>
    <w:rsid w:val="00D13422"/>
    <w:rsid w:val="00D14512"/>
    <w:rsid w:val="00D15413"/>
    <w:rsid w:val="00D15629"/>
    <w:rsid w:val="00D15DC2"/>
    <w:rsid w:val="00D17DB7"/>
    <w:rsid w:val="00D24288"/>
    <w:rsid w:val="00D24FC8"/>
    <w:rsid w:val="00D2770D"/>
    <w:rsid w:val="00D309BD"/>
    <w:rsid w:val="00D3456A"/>
    <w:rsid w:val="00D420E9"/>
    <w:rsid w:val="00D43E90"/>
    <w:rsid w:val="00D4408F"/>
    <w:rsid w:val="00D5048A"/>
    <w:rsid w:val="00D50F66"/>
    <w:rsid w:val="00D54FF3"/>
    <w:rsid w:val="00D552FB"/>
    <w:rsid w:val="00D55581"/>
    <w:rsid w:val="00D56295"/>
    <w:rsid w:val="00D62ED0"/>
    <w:rsid w:val="00D63C62"/>
    <w:rsid w:val="00D63FEA"/>
    <w:rsid w:val="00D6419C"/>
    <w:rsid w:val="00D679E4"/>
    <w:rsid w:val="00D72971"/>
    <w:rsid w:val="00D74F21"/>
    <w:rsid w:val="00D75E3D"/>
    <w:rsid w:val="00D76550"/>
    <w:rsid w:val="00D7726A"/>
    <w:rsid w:val="00D77323"/>
    <w:rsid w:val="00D77ED2"/>
    <w:rsid w:val="00D80A33"/>
    <w:rsid w:val="00D82C2D"/>
    <w:rsid w:val="00D8310B"/>
    <w:rsid w:val="00D85141"/>
    <w:rsid w:val="00D8604A"/>
    <w:rsid w:val="00D902CE"/>
    <w:rsid w:val="00D90E98"/>
    <w:rsid w:val="00D91047"/>
    <w:rsid w:val="00D97EC3"/>
    <w:rsid w:val="00DA12BF"/>
    <w:rsid w:val="00DA6282"/>
    <w:rsid w:val="00DB40CD"/>
    <w:rsid w:val="00DB4354"/>
    <w:rsid w:val="00DB57E3"/>
    <w:rsid w:val="00DB5C4B"/>
    <w:rsid w:val="00DB6FEB"/>
    <w:rsid w:val="00DB768C"/>
    <w:rsid w:val="00DC0B69"/>
    <w:rsid w:val="00DC352D"/>
    <w:rsid w:val="00DC3AF5"/>
    <w:rsid w:val="00DC4C96"/>
    <w:rsid w:val="00DC65A9"/>
    <w:rsid w:val="00DC6E5C"/>
    <w:rsid w:val="00DC7BF5"/>
    <w:rsid w:val="00DD03FD"/>
    <w:rsid w:val="00DD10A8"/>
    <w:rsid w:val="00DD194E"/>
    <w:rsid w:val="00DD214D"/>
    <w:rsid w:val="00DD4238"/>
    <w:rsid w:val="00DD4AFB"/>
    <w:rsid w:val="00DD50C3"/>
    <w:rsid w:val="00DD59B5"/>
    <w:rsid w:val="00DD6545"/>
    <w:rsid w:val="00DD7683"/>
    <w:rsid w:val="00DE4ABB"/>
    <w:rsid w:val="00DE6C6E"/>
    <w:rsid w:val="00DE7FF5"/>
    <w:rsid w:val="00DF4F3A"/>
    <w:rsid w:val="00DF6471"/>
    <w:rsid w:val="00E0068C"/>
    <w:rsid w:val="00E00CD5"/>
    <w:rsid w:val="00E014B6"/>
    <w:rsid w:val="00E034BB"/>
    <w:rsid w:val="00E034C2"/>
    <w:rsid w:val="00E052EB"/>
    <w:rsid w:val="00E06053"/>
    <w:rsid w:val="00E06593"/>
    <w:rsid w:val="00E06BDE"/>
    <w:rsid w:val="00E07CDB"/>
    <w:rsid w:val="00E07DB9"/>
    <w:rsid w:val="00E12216"/>
    <w:rsid w:val="00E20299"/>
    <w:rsid w:val="00E20F3D"/>
    <w:rsid w:val="00E20FA8"/>
    <w:rsid w:val="00E22071"/>
    <w:rsid w:val="00E2729D"/>
    <w:rsid w:val="00E2749F"/>
    <w:rsid w:val="00E31E6F"/>
    <w:rsid w:val="00E32D7B"/>
    <w:rsid w:val="00E32F1A"/>
    <w:rsid w:val="00E33CCD"/>
    <w:rsid w:val="00E34CF6"/>
    <w:rsid w:val="00E35721"/>
    <w:rsid w:val="00E36E38"/>
    <w:rsid w:val="00E4038C"/>
    <w:rsid w:val="00E414BA"/>
    <w:rsid w:val="00E43C25"/>
    <w:rsid w:val="00E51EB6"/>
    <w:rsid w:val="00E5271B"/>
    <w:rsid w:val="00E56484"/>
    <w:rsid w:val="00E56A2D"/>
    <w:rsid w:val="00E64323"/>
    <w:rsid w:val="00E66B07"/>
    <w:rsid w:val="00E67BA7"/>
    <w:rsid w:val="00E67C0E"/>
    <w:rsid w:val="00E706E6"/>
    <w:rsid w:val="00E748B0"/>
    <w:rsid w:val="00E751A2"/>
    <w:rsid w:val="00E7643D"/>
    <w:rsid w:val="00E76FAB"/>
    <w:rsid w:val="00E80AD8"/>
    <w:rsid w:val="00E826F2"/>
    <w:rsid w:val="00E82758"/>
    <w:rsid w:val="00E85891"/>
    <w:rsid w:val="00E910AA"/>
    <w:rsid w:val="00E9170E"/>
    <w:rsid w:val="00E93165"/>
    <w:rsid w:val="00E94F4B"/>
    <w:rsid w:val="00E95974"/>
    <w:rsid w:val="00E95AB6"/>
    <w:rsid w:val="00E97186"/>
    <w:rsid w:val="00EA1D7A"/>
    <w:rsid w:val="00EA1FCB"/>
    <w:rsid w:val="00EA53E5"/>
    <w:rsid w:val="00EA5C7D"/>
    <w:rsid w:val="00EA6303"/>
    <w:rsid w:val="00EA7D68"/>
    <w:rsid w:val="00EB0A8E"/>
    <w:rsid w:val="00EB1B1F"/>
    <w:rsid w:val="00EB2BA1"/>
    <w:rsid w:val="00EB34C8"/>
    <w:rsid w:val="00EB58F3"/>
    <w:rsid w:val="00EC39D6"/>
    <w:rsid w:val="00ED0DF0"/>
    <w:rsid w:val="00ED2110"/>
    <w:rsid w:val="00ED3B4B"/>
    <w:rsid w:val="00ED59A4"/>
    <w:rsid w:val="00ED6F45"/>
    <w:rsid w:val="00EE1E62"/>
    <w:rsid w:val="00EE53BE"/>
    <w:rsid w:val="00EE6A2E"/>
    <w:rsid w:val="00EE7489"/>
    <w:rsid w:val="00EF0F95"/>
    <w:rsid w:val="00EF1531"/>
    <w:rsid w:val="00EF285E"/>
    <w:rsid w:val="00F000B6"/>
    <w:rsid w:val="00F06F17"/>
    <w:rsid w:val="00F110DF"/>
    <w:rsid w:val="00F11FDF"/>
    <w:rsid w:val="00F126BC"/>
    <w:rsid w:val="00F13021"/>
    <w:rsid w:val="00F141F3"/>
    <w:rsid w:val="00F14201"/>
    <w:rsid w:val="00F14352"/>
    <w:rsid w:val="00F147CA"/>
    <w:rsid w:val="00F1796A"/>
    <w:rsid w:val="00F20275"/>
    <w:rsid w:val="00F21A78"/>
    <w:rsid w:val="00F24802"/>
    <w:rsid w:val="00F24BA0"/>
    <w:rsid w:val="00F25715"/>
    <w:rsid w:val="00F36CB2"/>
    <w:rsid w:val="00F378BD"/>
    <w:rsid w:val="00F41772"/>
    <w:rsid w:val="00F44748"/>
    <w:rsid w:val="00F44C5F"/>
    <w:rsid w:val="00F44D70"/>
    <w:rsid w:val="00F4553D"/>
    <w:rsid w:val="00F50221"/>
    <w:rsid w:val="00F5125A"/>
    <w:rsid w:val="00F5194E"/>
    <w:rsid w:val="00F51972"/>
    <w:rsid w:val="00F520F2"/>
    <w:rsid w:val="00F524FF"/>
    <w:rsid w:val="00F52A2E"/>
    <w:rsid w:val="00F55F45"/>
    <w:rsid w:val="00F573F3"/>
    <w:rsid w:val="00F61B52"/>
    <w:rsid w:val="00F714FC"/>
    <w:rsid w:val="00F741BB"/>
    <w:rsid w:val="00F74F0A"/>
    <w:rsid w:val="00F756D1"/>
    <w:rsid w:val="00F800A4"/>
    <w:rsid w:val="00F807F8"/>
    <w:rsid w:val="00F84F6D"/>
    <w:rsid w:val="00F87D25"/>
    <w:rsid w:val="00F9202B"/>
    <w:rsid w:val="00F93B2F"/>
    <w:rsid w:val="00F94A4A"/>
    <w:rsid w:val="00F95826"/>
    <w:rsid w:val="00FA0A7A"/>
    <w:rsid w:val="00FA0E63"/>
    <w:rsid w:val="00FA1ECF"/>
    <w:rsid w:val="00FA2781"/>
    <w:rsid w:val="00FA38AC"/>
    <w:rsid w:val="00FB00F0"/>
    <w:rsid w:val="00FB0C35"/>
    <w:rsid w:val="00FB1040"/>
    <w:rsid w:val="00FB29EB"/>
    <w:rsid w:val="00FB4724"/>
    <w:rsid w:val="00FB5595"/>
    <w:rsid w:val="00FB6331"/>
    <w:rsid w:val="00FB7D3F"/>
    <w:rsid w:val="00FC117D"/>
    <w:rsid w:val="00FC3D03"/>
    <w:rsid w:val="00FC5FCF"/>
    <w:rsid w:val="00FC6D92"/>
    <w:rsid w:val="00FC7CC8"/>
    <w:rsid w:val="00FD06C7"/>
    <w:rsid w:val="00FD1BD8"/>
    <w:rsid w:val="00FD38D6"/>
    <w:rsid w:val="00FD402C"/>
    <w:rsid w:val="00FD464B"/>
    <w:rsid w:val="00FD53CF"/>
    <w:rsid w:val="00FD5E9D"/>
    <w:rsid w:val="00FD70E4"/>
    <w:rsid w:val="00FE50B0"/>
    <w:rsid w:val="00FE6647"/>
    <w:rsid w:val="00FF00D7"/>
    <w:rsid w:val="00FF296A"/>
    <w:rsid w:val="00FF4504"/>
    <w:rsid w:val="00FF4890"/>
    <w:rsid w:val="00FF6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25A740E"/>
  <w15:docId w15:val="{C8F04606-77D3-4E33-BDFB-6E3E8D3F3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sz w:val="22"/>
        <w:szCs w:val="22"/>
        <w:lang w:val="pt-PT" w:eastAsia="pt-PT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E529C"/>
    <w:pPr>
      <w:spacing w:after="200" w:line="276" w:lineRule="auto"/>
    </w:pPr>
    <w:rPr>
      <w:rFonts w:ascii="Times New Roman" w:hAnsi="Times New Roman"/>
      <w:sz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rsid w:val="00AC08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locked/>
    <w:rsid w:val="00AC0809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uiPriority w:val="99"/>
    <w:rsid w:val="00CC4906"/>
    <w:rPr>
      <w:rFonts w:ascii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rsid w:val="00740A3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locked/>
    <w:rsid w:val="00740A3F"/>
    <w:rPr>
      <w:rFonts w:cs="Times New Roman"/>
    </w:rPr>
  </w:style>
  <w:style w:type="paragraph" w:styleId="Rodap">
    <w:name w:val="footer"/>
    <w:basedOn w:val="Normal"/>
    <w:link w:val="RodapCarter"/>
    <w:uiPriority w:val="99"/>
    <w:rsid w:val="00740A3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locked/>
    <w:rsid w:val="00740A3F"/>
    <w:rPr>
      <w:rFonts w:cs="Times New Roman"/>
    </w:rPr>
  </w:style>
  <w:style w:type="paragraph" w:styleId="PargrafodaLista">
    <w:name w:val="List Paragraph"/>
    <w:basedOn w:val="Normal"/>
    <w:uiPriority w:val="34"/>
    <w:qFormat/>
    <w:rsid w:val="00CC3ADC"/>
    <w:pPr>
      <w:ind w:left="720"/>
      <w:contextualSpacing/>
    </w:pPr>
  </w:style>
  <w:style w:type="character" w:styleId="Forte">
    <w:name w:val="Strong"/>
    <w:basedOn w:val="Tipodeletrapredefinidodopargrafo"/>
    <w:uiPriority w:val="99"/>
    <w:qFormat/>
    <w:rsid w:val="00074A87"/>
    <w:rPr>
      <w:rFonts w:cs="Times New Roman"/>
      <w:b/>
      <w:bCs/>
    </w:rPr>
  </w:style>
  <w:style w:type="paragraph" w:customStyle="1" w:styleId="18TEXTOformulrio">
    <w:name w:val="18_TEXTO formulário"/>
    <w:basedOn w:val="Normal"/>
    <w:uiPriority w:val="99"/>
    <w:rsid w:val="00D07B21"/>
    <w:pPr>
      <w:widowControl w:val="0"/>
      <w:tabs>
        <w:tab w:val="left" w:pos="454"/>
        <w:tab w:val="right" w:pos="9360"/>
      </w:tabs>
      <w:autoSpaceDE w:val="0"/>
      <w:autoSpaceDN w:val="0"/>
      <w:adjustRightInd w:val="0"/>
      <w:spacing w:after="0" w:line="250" w:lineRule="atLeast"/>
      <w:jc w:val="both"/>
      <w:textAlignment w:val="center"/>
    </w:pPr>
    <w:rPr>
      <w:rFonts w:ascii="ArialMT" w:hAnsi="ArialMT" w:cs="ArialMT"/>
      <w:color w:val="000000"/>
      <w:spacing w:val="-2"/>
      <w:sz w:val="21"/>
      <w:szCs w:val="21"/>
    </w:rPr>
  </w:style>
  <w:style w:type="character" w:customStyle="1" w:styleId="18Textoformulriobold">
    <w:name w:val="18_Texto_formulário_bold"/>
    <w:uiPriority w:val="99"/>
    <w:rsid w:val="00D07B21"/>
    <w:rPr>
      <w:b/>
    </w:rPr>
  </w:style>
  <w:style w:type="character" w:customStyle="1" w:styleId="ascii">
    <w:name w:val="ascii"/>
    <w:uiPriority w:val="99"/>
    <w:rsid w:val="00D07B21"/>
    <w:rPr>
      <w:color w:val="00FFFF"/>
      <w:lang w:val="pt-BR"/>
    </w:rPr>
  </w:style>
  <w:style w:type="character" w:customStyle="1" w:styleId="18Textoformulrioitlico">
    <w:name w:val="18_Texto formulário_itálico"/>
    <w:uiPriority w:val="99"/>
    <w:rsid w:val="00D07B21"/>
    <w:rPr>
      <w:i/>
    </w:rPr>
  </w:style>
  <w:style w:type="character" w:customStyle="1" w:styleId="18Textoformulriosemibold">
    <w:name w:val="18_Texto formulário_semibold"/>
    <w:basedOn w:val="18Textoformulriobold"/>
    <w:uiPriority w:val="99"/>
    <w:rsid w:val="00D07B21"/>
    <w:rPr>
      <w:rFonts w:cs="Times New Roman"/>
      <w:b/>
    </w:rPr>
  </w:style>
  <w:style w:type="character" w:customStyle="1" w:styleId="MTConvertedEquation">
    <w:name w:val="MTConvertedEquation"/>
    <w:basedOn w:val="Tipodeletrapredefinidodopargrafo"/>
    <w:uiPriority w:val="99"/>
    <w:rsid w:val="00485766"/>
    <w:rPr>
      <w:rFonts w:cs="Times New Roman"/>
      <w:b/>
      <w:noProof/>
    </w:rPr>
  </w:style>
  <w:style w:type="paragraph" w:styleId="Avanodecorpodetexto2">
    <w:name w:val="Body Text Indent 2"/>
    <w:basedOn w:val="Normal"/>
    <w:link w:val="Avanodecorpodetexto2Carter"/>
    <w:rsid w:val="00E67C0E"/>
    <w:pPr>
      <w:spacing w:after="0" w:line="240" w:lineRule="auto"/>
      <w:ind w:hanging="142"/>
    </w:pPr>
    <w:rPr>
      <w:sz w:val="28"/>
      <w:szCs w:val="20"/>
    </w:rPr>
  </w:style>
  <w:style w:type="character" w:customStyle="1" w:styleId="Avanodecorpodetexto2Carter">
    <w:name w:val="Avanço de corpo de texto 2 Caráter"/>
    <w:basedOn w:val="Tipodeletrapredefinidodopargrafo"/>
    <w:link w:val="Avanodecorpodetexto2"/>
    <w:rsid w:val="00E67C0E"/>
    <w:rPr>
      <w:rFonts w:ascii="Times New Roman" w:hAnsi="Times New Roman"/>
      <w:sz w:val="28"/>
      <w:szCs w:val="20"/>
    </w:rPr>
  </w:style>
  <w:style w:type="paragraph" w:styleId="Corpodetexto">
    <w:name w:val="Body Text"/>
    <w:basedOn w:val="Normal"/>
    <w:link w:val="CorpodetextoCarter"/>
    <w:uiPriority w:val="99"/>
    <w:unhideWhenUsed/>
    <w:rsid w:val="00C86A51"/>
    <w:pPr>
      <w:spacing w:after="120"/>
    </w:pPr>
  </w:style>
  <w:style w:type="character" w:customStyle="1" w:styleId="CorpodetextoCarter">
    <w:name w:val="Corpo de texto Caráter"/>
    <w:basedOn w:val="Tipodeletrapredefinidodopargrafo"/>
    <w:link w:val="Corpodetexto"/>
    <w:uiPriority w:val="99"/>
    <w:rsid w:val="00C86A51"/>
  </w:style>
  <w:style w:type="character" w:styleId="TextodoMarcadordePosio">
    <w:name w:val="Placeholder Text"/>
    <w:basedOn w:val="Tipodeletrapredefinidodopargrafo"/>
    <w:uiPriority w:val="99"/>
    <w:semiHidden/>
    <w:rsid w:val="00C150C2"/>
    <w:rPr>
      <w:color w:val="808080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410CC9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410CC9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410CC9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410CC9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410CC9"/>
    <w:rPr>
      <w:b/>
      <w:bCs/>
      <w:sz w:val="20"/>
      <w:szCs w:val="20"/>
    </w:rPr>
  </w:style>
  <w:style w:type="paragraph" w:customStyle="1" w:styleId="Style1">
    <w:name w:val="Style1"/>
    <w:next w:val="Avanodecorpodetexto2"/>
    <w:qFormat/>
    <w:rsid w:val="00003378"/>
    <w:rPr>
      <w:rFonts w:ascii="Arial" w:hAnsi="Arial" w:cs="Arial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4.bin"/><Relationship Id="rId21" Type="http://schemas.openxmlformats.org/officeDocument/2006/relationships/oleObject" Target="embeddings/oleObject7.bin"/><Relationship Id="rId42" Type="http://schemas.openxmlformats.org/officeDocument/2006/relationships/oleObject" Target="embeddings/oleObject17.bin"/><Relationship Id="rId63" Type="http://schemas.openxmlformats.org/officeDocument/2006/relationships/oleObject" Target="embeddings/oleObject27.bin"/><Relationship Id="rId84" Type="http://schemas.openxmlformats.org/officeDocument/2006/relationships/image" Target="media/image39.wmf"/><Relationship Id="rId138" Type="http://schemas.openxmlformats.org/officeDocument/2006/relationships/oleObject" Target="embeddings/oleObject65.bin"/><Relationship Id="rId159" Type="http://schemas.openxmlformats.org/officeDocument/2006/relationships/image" Target="media/image77.wmf"/><Relationship Id="rId170" Type="http://schemas.openxmlformats.org/officeDocument/2006/relationships/oleObject" Target="embeddings/oleObject79.bin"/><Relationship Id="rId191" Type="http://schemas.openxmlformats.org/officeDocument/2006/relationships/image" Target="media/image93.wmf"/><Relationship Id="rId205" Type="http://schemas.openxmlformats.org/officeDocument/2006/relationships/image" Target="media/image100.wmf"/><Relationship Id="rId226" Type="http://schemas.openxmlformats.org/officeDocument/2006/relationships/oleObject" Target="embeddings/oleObject107.bin"/><Relationship Id="rId107" Type="http://schemas.openxmlformats.org/officeDocument/2006/relationships/oleObject" Target="embeddings/oleObject49.bin"/><Relationship Id="rId11" Type="http://schemas.openxmlformats.org/officeDocument/2006/relationships/image" Target="media/image3.wmf"/><Relationship Id="rId32" Type="http://schemas.openxmlformats.org/officeDocument/2006/relationships/oleObject" Target="embeddings/oleObject12.bin"/><Relationship Id="rId53" Type="http://schemas.openxmlformats.org/officeDocument/2006/relationships/image" Target="media/image24.wmf"/><Relationship Id="rId74" Type="http://schemas.openxmlformats.org/officeDocument/2006/relationships/oleObject" Target="embeddings/oleObject33.bin"/><Relationship Id="rId128" Type="http://schemas.openxmlformats.org/officeDocument/2006/relationships/image" Target="media/image62.wmf"/><Relationship Id="rId149" Type="http://schemas.openxmlformats.org/officeDocument/2006/relationships/image" Target="media/image72.wmf"/><Relationship Id="rId5" Type="http://schemas.openxmlformats.org/officeDocument/2006/relationships/webSettings" Target="webSettings.xml"/><Relationship Id="rId95" Type="http://schemas.openxmlformats.org/officeDocument/2006/relationships/image" Target="media/image45.wmf"/><Relationship Id="rId160" Type="http://schemas.openxmlformats.org/officeDocument/2006/relationships/oleObject" Target="embeddings/oleObject74.bin"/><Relationship Id="rId181" Type="http://schemas.openxmlformats.org/officeDocument/2006/relationships/image" Target="media/image88.wmf"/><Relationship Id="rId216" Type="http://schemas.openxmlformats.org/officeDocument/2006/relationships/oleObject" Target="embeddings/oleObject102.bin"/><Relationship Id="rId237" Type="http://schemas.openxmlformats.org/officeDocument/2006/relationships/image" Target="media/image116.wmf"/><Relationship Id="rId22" Type="http://schemas.openxmlformats.org/officeDocument/2006/relationships/image" Target="media/image8.wmf"/><Relationship Id="rId43" Type="http://schemas.openxmlformats.org/officeDocument/2006/relationships/image" Target="media/image19.wmf"/><Relationship Id="rId64" Type="http://schemas.openxmlformats.org/officeDocument/2006/relationships/oleObject" Target="embeddings/oleObject28.bin"/><Relationship Id="rId118" Type="http://schemas.openxmlformats.org/officeDocument/2006/relationships/image" Target="media/image57.wmf"/><Relationship Id="rId139" Type="http://schemas.openxmlformats.org/officeDocument/2006/relationships/image" Target="media/image67.wmf"/><Relationship Id="rId85" Type="http://schemas.openxmlformats.org/officeDocument/2006/relationships/oleObject" Target="embeddings/oleObject39.bin"/><Relationship Id="rId150" Type="http://schemas.openxmlformats.org/officeDocument/2006/relationships/oleObject" Target="embeddings/oleObject71.bin"/><Relationship Id="rId171" Type="http://schemas.openxmlformats.org/officeDocument/2006/relationships/image" Target="media/image83.wmf"/><Relationship Id="rId192" Type="http://schemas.openxmlformats.org/officeDocument/2006/relationships/oleObject" Target="embeddings/oleObject90.bin"/><Relationship Id="rId206" Type="http://schemas.openxmlformats.org/officeDocument/2006/relationships/oleObject" Target="embeddings/oleObject97.bin"/><Relationship Id="rId227" Type="http://schemas.openxmlformats.org/officeDocument/2006/relationships/image" Target="media/image111.wmf"/><Relationship Id="rId201" Type="http://schemas.openxmlformats.org/officeDocument/2006/relationships/image" Target="media/image98.wmf"/><Relationship Id="rId222" Type="http://schemas.openxmlformats.org/officeDocument/2006/relationships/oleObject" Target="embeddings/oleObject105.bin"/><Relationship Id="rId12" Type="http://schemas.openxmlformats.org/officeDocument/2006/relationships/oleObject" Target="embeddings/oleObject2.bin"/><Relationship Id="rId17" Type="http://schemas.openxmlformats.org/officeDocument/2006/relationships/oleObject" Target="embeddings/oleObject5.bin"/><Relationship Id="rId33" Type="http://schemas.openxmlformats.org/officeDocument/2006/relationships/image" Target="media/image14.wmf"/><Relationship Id="rId38" Type="http://schemas.openxmlformats.org/officeDocument/2006/relationships/oleObject" Target="embeddings/oleObject15.bin"/><Relationship Id="rId59" Type="http://schemas.openxmlformats.org/officeDocument/2006/relationships/oleObject" Target="embeddings/oleObject25.bin"/><Relationship Id="rId103" Type="http://schemas.openxmlformats.org/officeDocument/2006/relationships/oleObject" Target="embeddings/oleObject47.bin"/><Relationship Id="rId108" Type="http://schemas.openxmlformats.org/officeDocument/2006/relationships/image" Target="media/image52.wmf"/><Relationship Id="rId124" Type="http://schemas.openxmlformats.org/officeDocument/2006/relationships/image" Target="media/image60.wmf"/><Relationship Id="rId129" Type="http://schemas.openxmlformats.org/officeDocument/2006/relationships/oleObject" Target="embeddings/oleObject60.bin"/><Relationship Id="rId54" Type="http://schemas.openxmlformats.org/officeDocument/2006/relationships/oleObject" Target="embeddings/oleObject23.bin"/><Relationship Id="rId70" Type="http://schemas.openxmlformats.org/officeDocument/2006/relationships/oleObject" Target="embeddings/oleObject31.bin"/><Relationship Id="rId75" Type="http://schemas.openxmlformats.org/officeDocument/2006/relationships/oleObject" Target="embeddings/oleObject34.bin"/><Relationship Id="rId91" Type="http://schemas.openxmlformats.org/officeDocument/2006/relationships/oleObject" Target="embeddings/oleObject42.bin"/><Relationship Id="rId96" Type="http://schemas.openxmlformats.org/officeDocument/2006/relationships/oleObject" Target="embeddings/oleObject44.bin"/><Relationship Id="rId140" Type="http://schemas.openxmlformats.org/officeDocument/2006/relationships/oleObject" Target="embeddings/oleObject66.bin"/><Relationship Id="rId145" Type="http://schemas.openxmlformats.org/officeDocument/2006/relationships/image" Target="media/image70.wmf"/><Relationship Id="rId161" Type="http://schemas.openxmlformats.org/officeDocument/2006/relationships/image" Target="media/image78.wmf"/><Relationship Id="rId166" Type="http://schemas.openxmlformats.org/officeDocument/2006/relationships/oleObject" Target="embeddings/oleObject77.bin"/><Relationship Id="rId182" Type="http://schemas.openxmlformats.org/officeDocument/2006/relationships/oleObject" Target="embeddings/oleObject85.bin"/><Relationship Id="rId187" Type="http://schemas.openxmlformats.org/officeDocument/2006/relationships/image" Target="media/image91.wmf"/><Relationship Id="rId217" Type="http://schemas.openxmlformats.org/officeDocument/2006/relationships/image" Target="media/image106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12" Type="http://schemas.openxmlformats.org/officeDocument/2006/relationships/oleObject" Target="embeddings/oleObject100.bin"/><Relationship Id="rId233" Type="http://schemas.openxmlformats.org/officeDocument/2006/relationships/image" Target="media/image114.wmf"/><Relationship Id="rId238" Type="http://schemas.openxmlformats.org/officeDocument/2006/relationships/oleObject" Target="embeddings/oleObject113.bin"/><Relationship Id="rId23" Type="http://schemas.openxmlformats.org/officeDocument/2006/relationships/oleObject" Target="embeddings/oleObject8.bin"/><Relationship Id="rId28" Type="http://schemas.openxmlformats.org/officeDocument/2006/relationships/image" Target="media/image11.png"/><Relationship Id="rId49" Type="http://schemas.openxmlformats.org/officeDocument/2006/relationships/image" Target="media/image22.wmf"/><Relationship Id="rId114" Type="http://schemas.openxmlformats.org/officeDocument/2006/relationships/image" Target="media/image55.wmf"/><Relationship Id="rId119" Type="http://schemas.openxmlformats.org/officeDocument/2006/relationships/oleObject" Target="embeddings/oleObject55.bin"/><Relationship Id="rId44" Type="http://schemas.openxmlformats.org/officeDocument/2006/relationships/oleObject" Target="embeddings/oleObject18.bin"/><Relationship Id="rId60" Type="http://schemas.openxmlformats.org/officeDocument/2006/relationships/image" Target="media/image28.wmf"/><Relationship Id="rId65" Type="http://schemas.openxmlformats.org/officeDocument/2006/relationships/oleObject" Target="embeddings/oleObject29.bin"/><Relationship Id="rId81" Type="http://schemas.openxmlformats.org/officeDocument/2006/relationships/oleObject" Target="embeddings/oleObject37.bin"/><Relationship Id="rId86" Type="http://schemas.openxmlformats.org/officeDocument/2006/relationships/image" Target="media/image40.wmf"/><Relationship Id="rId130" Type="http://schemas.openxmlformats.org/officeDocument/2006/relationships/oleObject" Target="embeddings/oleObject61.bin"/><Relationship Id="rId135" Type="http://schemas.openxmlformats.org/officeDocument/2006/relationships/image" Target="media/image65.wmf"/><Relationship Id="rId151" Type="http://schemas.openxmlformats.org/officeDocument/2006/relationships/header" Target="header1.xml"/><Relationship Id="rId156" Type="http://schemas.openxmlformats.org/officeDocument/2006/relationships/oleObject" Target="embeddings/oleObject72.bin"/><Relationship Id="rId177" Type="http://schemas.openxmlformats.org/officeDocument/2006/relationships/image" Target="media/image86.wmf"/><Relationship Id="rId198" Type="http://schemas.openxmlformats.org/officeDocument/2006/relationships/oleObject" Target="embeddings/oleObject93.bin"/><Relationship Id="rId172" Type="http://schemas.openxmlformats.org/officeDocument/2006/relationships/oleObject" Target="embeddings/oleObject80.bin"/><Relationship Id="rId193" Type="http://schemas.openxmlformats.org/officeDocument/2006/relationships/image" Target="media/image94.wmf"/><Relationship Id="rId202" Type="http://schemas.openxmlformats.org/officeDocument/2006/relationships/oleObject" Target="embeddings/oleObject95.bin"/><Relationship Id="rId207" Type="http://schemas.openxmlformats.org/officeDocument/2006/relationships/image" Target="media/image101.wmf"/><Relationship Id="rId223" Type="http://schemas.openxmlformats.org/officeDocument/2006/relationships/image" Target="media/image109.wmf"/><Relationship Id="rId228" Type="http://schemas.openxmlformats.org/officeDocument/2006/relationships/oleObject" Target="embeddings/oleObject108.bin"/><Relationship Id="rId13" Type="http://schemas.openxmlformats.org/officeDocument/2006/relationships/image" Target="media/image4.wmf"/><Relationship Id="rId18" Type="http://schemas.openxmlformats.org/officeDocument/2006/relationships/image" Target="media/image6.wmf"/><Relationship Id="rId39" Type="http://schemas.openxmlformats.org/officeDocument/2006/relationships/image" Target="media/image17.wmf"/><Relationship Id="rId109" Type="http://schemas.openxmlformats.org/officeDocument/2006/relationships/oleObject" Target="embeddings/oleObject50.bin"/><Relationship Id="rId34" Type="http://schemas.openxmlformats.org/officeDocument/2006/relationships/oleObject" Target="embeddings/oleObject13.bin"/><Relationship Id="rId50" Type="http://schemas.openxmlformats.org/officeDocument/2006/relationships/oleObject" Target="embeddings/oleObject21.bin"/><Relationship Id="rId55" Type="http://schemas.openxmlformats.org/officeDocument/2006/relationships/image" Target="media/image25.wmf"/><Relationship Id="rId76" Type="http://schemas.openxmlformats.org/officeDocument/2006/relationships/image" Target="media/image35.wmf"/><Relationship Id="rId97" Type="http://schemas.openxmlformats.org/officeDocument/2006/relationships/image" Target="media/image46.wmf"/><Relationship Id="rId104" Type="http://schemas.openxmlformats.org/officeDocument/2006/relationships/image" Target="media/image50.wmf"/><Relationship Id="rId120" Type="http://schemas.openxmlformats.org/officeDocument/2006/relationships/image" Target="media/image58.wmf"/><Relationship Id="rId125" Type="http://schemas.openxmlformats.org/officeDocument/2006/relationships/oleObject" Target="embeddings/oleObject58.bin"/><Relationship Id="rId141" Type="http://schemas.openxmlformats.org/officeDocument/2006/relationships/image" Target="media/image68.wmf"/><Relationship Id="rId146" Type="http://schemas.openxmlformats.org/officeDocument/2006/relationships/oleObject" Target="embeddings/oleObject69.bin"/><Relationship Id="rId167" Type="http://schemas.openxmlformats.org/officeDocument/2006/relationships/image" Target="media/image81.wmf"/><Relationship Id="rId188" Type="http://schemas.openxmlformats.org/officeDocument/2006/relationships/oleObject" Target="embeddings/oleObject88.bin"/><Relationship Id="rId7" Type="http://schemas.openxmlformats.org/officeDocument/2006/relationships/endnotes" Target="endnotes.xml"/><Relationship Id="rId71" Type="http://schemas.openxmlformats.org/officeDocument/2006/relationships/image" Target="media/image33.wmf"/><Relationship Id="rId92" Type="http://schemas.openxmlformats.org/officeDocument/2006/relationships/image" Target="media/image43.wmf"/><Relationship Id="rId162" Type="http://schemas.openxmlformats.org/officeDocument/2006/relationships/oleObject" Target="embeddings/oleObject75.bin"/><Relationship Id="rId183" Type="http://schemas.openxmlformats.org/officeDocument/2006/relationships/image" Target="media/image89.wmf"/><Relationship Id="rId213" Type="http://schemas.openxmlformats.org/officeDocument/2006/relationships/image" Target="media/image104.wmf"/><Relationship Id="rId218" Type="http://schemas.openxmlformats.org/officeDocument/2006/relationships/oleObject" Target="embeddings/oleObject103.bin"/><Relationship Id="rId234" Type="http://schemas.openxmlformats.org/officeDocument/2006/relationships/oleObject" Target="embeddings/oleObject111.bin"/><Relationship Id="rId239" Type="http://schemas.openxmlformats.org/officeDocument/2006/relationships/header" Target="header3.xml"/><Relationship Id="rId2" Type="http://schemas.openxmlformats.org/officeDocument/2006/relationships/numbering" Target="numbering.xml"/><Relationship Id="rId29" Type="http://schemas.openxmlformats.org/officeDocument/2006/relationships/image" Target="media/image12.wmf"/><Relationship Id="rId24" Type="http://schemas.openxmlformats.org/officeDocument/2006/relationships/image" Target="media/image9.wmf"/><Relationship Id="rId40" Type="http://schemas.openxmlformats.org/officeDocument/2006/relationships/oleObject" Target="embeddings/oleObject16.bin"/><Relationship Id="rId45" Type="http://schemas.openxmlformats.org/officeDocument/2006/relationships/image" Target="media/image20.wmf"/><Relationship Id="rId66" Type="http://schemas.openxmlformats.org/officeDocument/2006/relationships/image" Target="media/image30.png"/><Relationship Id="rId87" Type="http://schemas.openxmlformats.org/officeDocument/2006/relationships/oleObject" Target="embeddings/oleObject40.bin"/><Relationship Id="rId110" Type="http://schemas.openxmlformats.org/officeDocument/2006/relationships/image" Target="media/image53.wmf"/><Relationship Id="rId115" Type="http://schemas.openxmlformats.org/officeDocument/2006/relationships/oleObject" Target="embeddings/oleObject53.bin"/><Relationship Id="rId131" Type="http://schemas.openxmlformats.org/officeDocument/2006/relationships/image" Target="media/image63.wmf"/><Relationship Id="rId136" Type="http://schemas.openxmlformats.org/officeDocument/2006/relationships/oleObject" Target="embeddings/oleObject64.bin"/><Relationship Id="rId157" Type="http://schemas.openxmlformats.org/officeDocument/2006/relationships/image" Target="media/image76.wmf"/><Relationship Id="rId178" Type="http://schemas.openxmlformats.org/officeDocument/2006/relationships/oleObject" Target="embeddings/oleObject83.bin"/><Relationship Id="rId61" Type="http://schemas.openxmlformats.org/officeDocument/2006/relationships/oleObject" Target="embeddings/oleObject26.bin"/><Relationship Id="rId82" Type="http://schemas.openxmlformats.org/officeDocument/2006/relationships/image" Target="media/image38.wmf"/><Relationship Id="rId152" Type="http://schemas.openxmlformats.org/officeDocument/2006/relationships/footer" Target="footer1.xml"/><Relationship Id="rId173" Type="http://schemas.openxmlformats.org/officeDocument/2006/relationships/image" Target="media/image84.wmf"/><Relationship Id="rId194" Type="http://schemas.openxmlformats.org/officeDocument/2006/relationships/oleObject" Target="embeddings/oleObject91.bin"/><Relationship Id="rId199" Type="http://schemas.openxmlformats.org/officeDocument/2006/relationships/image" Target="media/image97.wmf"/><Relationship Id="rId203" Type="http://schemas.openxmlformats.org/officeDocument/2006/relationships/image" Target="media/image99.wmf"/><Relationship Id="rId208" Type="http://schemas.openxmlformats.org/officeDocument/2006/relationships/oleObject" Target="embeddings/oleObject98.bin"/><Relationship Id="rId229" Type="http://schemas.openxmlformats.org/officeDocument/2006/relationships/image" Target="media/image112.wmf"/><Relationship Id="rId19" Type="http://schemas.openxmlformats.org/officeDocument/2006/relationships/oleObject" Target="embeddings/oleObject6.bin"/><Relationship Id="rId224" Type="http://schemas.openxmlformats.org/officeDocument/2006/relationships/oleObject" Target="embeddings/oleObject106.bin"/><Relationship Id="rId240" Type="http://schemas.openxmlformats.org/officeDocument/2006/relationships/fontTable" Target="fontTable.xml"/><Relationship Id="rId14" Type="http://schemas.openxmlformats.org/officeDocument/2006/relationships/oleObject" Target="embeddings/oleObject3.bin"/><Relationship Id="rId30" Type="http://schemas.openxmlformats.org/officeDocument/2006/relationships/oleObject" Target="embeddings/oleObject11.bin"/><Relationship Id="rId35" Type="http://schemas.openxmlformats.org/officeDocument/2006/relationships/image" Target="media/image15.wmf"/><Relationship Id="rId56" Type="http://schemas.openxmlformats.org/officeDocument/2006/relationships/oleObject" Target="embeddings/oleObject24.bin"/><Relationship Id="rId77" Type="http://schemas.openxmlformats.org/officeDocument/2006/relationships/oleObject" Target="embeddings/oleObject35.bin"/><Relationship Id="rId100" Type="http://schemas.openxmlformats.org/officeDocument/2006/relationships/oleObject" Target="embeddings/oleObject46.bin"/><Relationship Id="rId105" Type="http://schemas.openxmlformats.org/officeDocument/2006/relationships/oleObject" Target="embeddings/oleObject48.bin"/><Relationship Id="rId126" Type="http://schemas.openxmlformats.org/officeDocument/2006/relationships/image" Target="media/image61.wmf"/><Relationship Id="rId147" Type="http://schemas.openxmlformats.org/officeDocument/2006/relationships/image" Target="media/image71.wmf"/><Relationship Id="rId168" Type="http://schemas.openxmlformats.org/officeDocument/2006/relationships/oleObject" Target="embeddings/oleObject78.bin"/><Relationship Id="rId8" Type="http://schemas.openxmlformats.org/officeDocument/2006/relationships/image" Target="media/image1.png"/><Relationship Id="rId51" Type="http://schemas.openxmlformats.org/officeDocument/2006/relationships/image" Target="media/image23.wmf"/><Relationship Id="rId72" Type="http://schemas.openxmlformats.org/officeDocument/2006/relationships/oleObject" Target="embeddings/oleObject32.bin"/><Relationship Id="rId93" Type="http://schemas.openxmlformats.org/officeDocument/2006/relationships/oleObject" Target="embeddings/oleObject43.bin"/><Relationship Id="rId98" Type="http://schemas.openxmlformats.org/officeDocument/2006/relationships/oleObject" Target="embeddings/oleObject45.bin"/><Relationship Id="rId121" Type="http://schemas.openxmlformats.org/officeDocument/2006/relationships/oleObject" Target="embeddings/oleObject56.bin"/><Relationship Id="rId142" Type="http://schemas.openxmlformats.org/officeDocument/2006/relationships/oleObject" Target="embeddings/oleObject67.bin"/><Relationship Id="rId163" Type="http://schemas.openxmlformats.org/officeDocument/2006/relationships/image" Target="media/image79.wmf"/><Relationship Id="rId184" Type="http://schemas.openxmlformats.org/officeDocument/2006/relationships/oleObject" Target="embeddings/oleObject86.bin"/><Relationship Id="rId189" Type="http://schemas.openxmlformats.org/officeDocument/2006/relationships/image" Target="media/image92.wmf"/><Relationship Id="rId219" Type="http://schemas.openxmlformats.org/officeDocument/2006/relationships/image" Target="media/image107.wmf"/><Relationship Id="rId3" Type="http://schemas.openxmlformats.org/officeDocument/2006/relationships/styles" Target="styles.xml"/><Relationship Id="rId214" Type="http://schemas.openxmlformats.org/officeDocument/2006/relationships/oleObject" Target="embeddings/oleObject101.bin"/><Relationship Id="rId230" Type="http://schemas.openxmlformats.org/officeDocument/2006/relationships/oleObject" Target="embeddings/oleObject109.bin"/><Relationship Id="rId235" Type="http://schemas.openxmlformats.org/officeDocument/2006/relationships/image" Target="media/image115.wmf"/><Relationship Id="rId25" Type="http://schemas.openxmlformats.org/officeDocument/2006/relationships/oleObject" Target="embeddings/oleObject9.bin"/><Relationship Id="rId46" Type="http://schemas.openxmlformats.org/officeDocument/2006/relationships/oleObject" Target="embeddings/oleObject19.bin"/><Relationship Id="rId67" Type="http://schemas.openxmlformats.org/officeDocument/2006/relationships/image" Target="media/image31.wmf"/><Relationship Id="rId116" Type="http://schemas.openxmlformats.org/officeDocument/2006/relationships/image" Target="media/image56.wmf"/><Relationship Id="rId137" Type="http://schemas.openxmlformats.org/officeDocument/2006/relationships/image" Target="media/image66.wmf"/><Relationship Id="rId158" Type="http://schemas.openxmlformats.org/officeDocument/2006/relationships/oleObject" Target="embeddings/oleObject73.bin"/><Relationship Id="rId20" Type="http://schemas.openxmlformats.org/officeDocument/2006/relationships/image" Target="media/image7.wmf"/><Relationship Id="rId41" Type="http://schemas.openxmlformats.org/officeDocument/2006/relationships/image" Target="media/image18.wmf"/><Relationship Id="rId62" Type="http://schemas.openxmlformats.org/officeDocument/2006/relationships/image" Target="media/image29.wmf"/><Relationship Id="rId83" Type="http://schemas.openxmlformats.org/officeDocument/2006/relationships/oleObject" Target="embeddings/oleObject38.bin"/><Relationship Id="rId88" Type="http://schemas.openxmlformats.org/officeDocument/2006/relationships/image" Target="media/image41.wmf"/><Relationship Id="rId111" Type="http://schemas.openxmlformats.org/officeDocument/2006/relationships/oleObject" Target="embeddings/oleObject51.bin"/><Relationship Id="rId132" Type="http://schemas.openxmlformats.org/officeDocument/2006/relationships/oleObject" Target="embeddings/oleObject62.bin"/><Relationship Id="rId153" Type="http://schemas.openxmlformats.org/officeDocument/2006/relationships/header" Target="header2.xml"/><Relationship Id="rId174" Type="http://schemas.openxmlformats.org/officeDocument/2006/relationships/oleObject" Target="embeddings/oleObject81.bin"/><Relationship Id="rId179" Type="http://schemas.openxmlformats.org/officeDocument/2006/relationships/image" Target="media/image87.wmf"/><Relationship Id="rId195" Type="http://schemas.openxmlformats.org/officeDocument/2006/relationships/image" Target="media/image95.wmf"/><Relationship Id="rId209" Type="http://schemas.openxmlformats.org/officeDocument/2006/relationships/image" Target="media/image102.wmf"/><Relationship Id="rId190" Type="http://schemas.openxmlformats.org/officeDocument/2006/relationships/oleObject" Target="embeddings/oleObject89.bin"/><Relationship Id="rId204" Type="http://schemas.openxmlformats.org/officeDocument/2006/relationships/oleObject" Target="embeddings/oleObject96.bin"/><Relationship Id="rId220" Type="http://schemas.openxmlformats.org/officeDocument/2006/relationships/oleObject" Target="embeddings/oleObject104.bin"/><Relationship Id="rId225" Type="http://schemas.openxmlformats.org/officeDocument/2006/relationships/image" Target="media/image110.wmf"/><Relationship Id="rId241" Type="http://schemas.openxmlformats.org/officeDocument/2006/relationships/theme" Target="theme/theme1.xml"/><Relationship Id="rId15" Type="http://schemas.openxmlformats.org/officeDocument/2006/relationships/oleObject" Target="embeddings/oleObject4.bin"/><Relationship Id="rId36" Type="http://schemas.openxmlformats.org/officeDocument/2006/relationships/oleObject" Target="embeddings/oleObject14.bin"/><Relationship Id="rId57" Type="http://schemas.openxmlformats.org/officeDocument/2006/relationships/image" Target="media/image26.png"/><Relationship Id="rId106" Type="http://schemas.openxmlformats.org/officeDocument/2006/relationships/image" Target="media/image51.wmf"/><Relationship Id="rId127" Type="http://schemas.openxmlformats.org/officeDocument/2006/relationships/oleObject" Target="embeddings/oleObject59.bin"/><Relationship Id="rId10" Type="http://schemas.openxmlformats.org/officeDocument/2006/relationships/oleObject" Target="embeddings/oleObject1.bin"/><Relationship Id="rId31" Type="http://schemas.openxmlformats.org/officeDocument/2006/relationships/image" Target="media/image13.wmf"/><Relationship Id="rId52" Type="http://schemas.openxmlformats.org/officeDocument/2006/relationships/oleObject" Target="embeddings/oleObject22.bin"/><Relationship Id="rId73" Type="http://schemas.openxmlformats.org/officeDocument/2006/relationships/image" Target="media/image34.wmf"/><Relationship Id="rId78" Type="http://schemas.openxmlformats.org/officeDocument/2006/relationships/image" Target="media/image36.wmf"/><Relationship Id="rId94" Type="http://schemas.openxmlformats.org/officeDocument/2006/relationships/image" Target="media/image44.png"/><Relationship Id="rId99" Type="http://schemas.openxmlformats.org/officeDocument/2006/relationships/image" Target="media/image47.wmf"/><Relationship Id="rId101" Type="http://schemas.openxmlformats.org/officeDocument/2006/relationships/image" Target="media/image48.png"/><Relationship Id="rId122" Type="http://schemas.openxmlformats.org/officeDocument/2006/relationships/image" Target="media/image59.wmf"/><Relationship Id="rId143" Type="http://schemas.openxmlformats.org/officeDocument/2006/relationships/image" Target="media/image69.wmf"/><Relationship Id="rId148" Type="http://schemas.openxmlformats.org/officeDocument/2006/relationships/oleObject" Target="embeddings/oleObject70.bin"/><Relationship Id="rId164" Type="http://schemas.openxmlformats.org/officeDocument/2006/relationships/oleObject" Target="embeddings/oleObject76.bin"/><Relationship Id="rId169" Type="http://schemas.openxmlformats.org/officeDocument/2006/relationships/image" Target="media/image82.wmf"/><Relationship Id="rId185" Type="http://schemas.openxmlformats.org/officeDocument/2006/relationships/image" Target="media/image90.wmf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80" Type="http://schemas.openxmlformats.org/officeDocument/2006/relationships/oleObject" Target="embeddings/oleObject84.bin"/><Relationship Id="rId210" Type="http://schemas.openxmlformats.org/officeDocument/2006/relationships/oleObject" Target="embeddings/oleObject99.bin"/><Relationship Id="rId215" Type="http://schemas.openxmlformats.org/officeDocument/2006/relationships/image" Target="media/image105.wmf"/><Relationship Id="rId236" Type="http://schemas.openxmlformats.org/officeDocument/2006/relationships/oleObject" Target="embeddings/oleObject112.bin"/><Relationship Id="rId26" Type="http://schemas.openxmlformats.org/officeDocument/2006/relationships/image" Target="media/image10.wmf"/><Relationship Id="rId231" Type="http://schemas.openxmlformats.org/officeDocument/2006/relationships/image" Target="media/image113.wmf"/><Relationship Id="rId47" Type="http://schemas.openxmlformats.org/officeDocument/2006/relationships/image" Target="media/image21.wmf"/><Relationship Id="rId68" Type="http://schemas.openxmlformats.org/officeDocument/2006/relationships/oleObject" Target="embeddings/oleObject30.bin"/><Relationship Id="rId89" Type="http://schemas.openxmlformats.org/officeDocument/2006/relationships/oleObject" Target="embeddings/oleObject41.bin"/><Relationship Id="rId112" Type="http://schemas.openxmlformats.org/officeDocument/2006/relationships/image" Target="media/image54.wmf"/><Relationship Id="rId133" Type="http://schemas.openxmlformats.org/officeDocument/2006/relationships/image" Target="media/image64.wmf"/><Relationship Id="rId154" Type="http://schemas.openxmlformats.org/officeDocument/2006/relationships/footer" Target="footer2.xml"/><Relationship Id="rId175" Type="http://schemas.openxmlformats.org/officeDocument/2006/relationships/image" Target="media/image85.wmf"/><Relationship Id="rId196" Type="http://schemas.openxmlformats.org/officeDocument/2006/relationships/oleObject" Target="embeddings/oleObject92.bin"/><Relationship Id="rId200" Type="http://schemas.openxmlformats.org/officeDocument/2006/relationships/oleObject" Target="embeddings/oleObject94.bin"/><Relationship Id="rId16" Type="http://schemas.openxmlformats.org/officeDocument/2006/relationships/image" Target="media/image5.wmf"/><Relationship Id="rId221" Type="http://schemas.openxmlformats.org/officeDocument/2006/relationships/image" Target="media/image108.wmf"/><Relationship Id="rId37" Type="http://schemas.openxmlformats.org/officeDocument/2006/relationships/image" Target="media/image16.wmf"/><Relationship Id="rId58" Type="http://schemas.openxmlformats.org/officeDocument/2006/relationships/image" Target="media/image27.wmf"/><Relationship Id="rId79" Type="http://schemas.openxmlformats.org/officeDocument/2006/relationships/oleObject" Target="embeddings/oleObject36.bin"/><Relationship Id="rId102" Type="http://schemas.openxmlformats.org/officeDocument/2006/relationships/image" Target="media/image49.wmf"/><Relationship Id="rId123" Type="http://schemas.openxmlformats.org/officeDocument/2006/relationships/oleObject" Target="embeddings/oleObject57.bin"/><Relationship Id="rId144" Type="http://schemas.openxmlformats.org/officeDocument/2006/relationships/oleObject" Target="embeddings/oleObject68.bin"/><Relationship Id="rId90" Type="http://schemas.openxmlformats.org/officeDocument/2006/relationships/image" Target="media/image42.wmf"/><Relationship Id="rId165" Type="http://schemas.openxmlformats.org/officeDocument/2006/relationships/image" Target="media/image80.wmf"/><Relationship Id="rId186" Type="http://schemas.openxmlformats.org/officeDocument/2006/relationships/oleObject" Target="embeddings/oleObject87.bin"/><Relationship Id="rId211" Type="http://schemas.openxmlformats.org/officeDocument/2006/relationships/image" Target="media/image103.wmf"/><Relationship Id="rId232" Type="http://schemas.openxmlformats.org/officeDocument/2006/relationships/oleObject" Target="embeddings/oleObject110.bin"/><Relationship Id="rId27" Type="http://schemas.openxmlformats.org/officeDocument/2006/relationships/oleObject" Target="embeddings/oleObject10.bin"/><Relationship Id="rId48" Type="http://schemas.openxmlformats.org/officeDocument/2006/relationships/oleObject" Target="embeddings/oleObject20.bin"/><Relationship Id="rId69" Type="http://schemas.openxmlformats.org/officeDocument/2006/relationships/image" Target="media/image32.wmf"/><Relationship Id="rId113" Type="http://schemas.openxmlformats.org/officeDocument/2006/relationships/oleObject" Target="embeddings/oleObject52.bin"/><Relationship Id="rId134" Type="http://schemas.openxmlformats.org/officeDocument/2006/relationships/oleObject" Target="embeddings/oleObject63.bin"/><Relationship Id="rId80" Type="http://schemas.openxmlformats.org/officeDocument/2006/relationships/image" Target="media/image37.wmf"/><Relationship Id="rId155" Type="http://schemas.openxmlformats.org/officeDocument/2006/relationships/image" Target="media/image75.wmf"/><Relationship Id="rId176" Type="http://schemas.openxmlformats.org/officeDocument/2006/relationships/oleObject" Target="embeddings/oleObject82.bin"/><Relationship Id="rId197" Type="http://schemas.openxmlformats.org/officeDocument/2006/relationships/image" Target="media/image96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74.jpeg"/><Relationship Id="rId1" Type="http://schemas.openxmlformats.org/officeDocument/2006/relationships/image" Target="media/image7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7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33E7D34-4E04-48A1-BC31-5CD194D3F7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1594</TotalTime>
  <Pages>5</Pages>
  <Words>1228</Words>
  <Characters>6633</Characters>
  <DocSecurity>0</DocSecurity>
  <Lines>55</Lines>
  <Paragraphs>15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NovoEspaco_12ano_NOV2017</vt:lpstr>
    </vt:vector>
  </TitlesOfParts>
  <Company/>
  <LinksUpToDate>false</LinksUpToDate>
  <CharactersWithSpaces>7846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Novo Espaço 12</dc:creator>
  <cp:keywords/>
  <dc:description/>
  <cp:lastPrinted>2019-01-15T09:52:00Z</cp:lastPrinted>
  <dcterms:created xsi:type="dcterms:W3CDTF">2018-10-17T08:23:00Z</dcterms:created>
  <dcterms:modified xsi:type="dcterms:W3CDTF">2019-01-17T17:26:00Z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