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6951" w:rsidRDefault="002C6951" w:rsidP="002C6951">
      <w:r>
        <w:rPr>
          <w:rFonts w:cs="Arial"/>
          <w:b/>
          <w:bCs/>
          <w:noProof/>
          <w:color w:val="FDFDFD"/>
          <w:sz w:val="16"/>
          <w:szCs w:val="17"/>
          <w:lang w:eastAsia="pt-PT"/>
        </w:rPr>
        <mc:AlternateContent>
          <mc:Choice Requires="wpg">
            <w:drawing>
              <wp:inline distT="0" distB="0" distL="0" distR="0" wp14:anchorId="2047D150" wp14:editId="7E35B7D6">
                <wp:extent cx="5757428" cy="252000"/>
                <wp:effectExtent l="0" t="0" r="0" b="0"/>
                <wp:docPr id="17" name="Skupina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flipH="1">
                          <a:off x="0" y="0"/>
                          <a:ext cx="5757428" cy="252000"/>
                          <a:chOff x="1417" y="-8"/>
                          <a:chExt cx="8953" cy="289"/>
                        </a:xfrm>
                      </wpg:grpSpPr>
                      <wps:wsp>
                        <wps:cNvPr id="78" name="Rectangle 3"/>
                        <wps:cNvSpPr>
                          <a:spLocks/>
                        </wps:cNvSpPr>
                        <wps:spPr bwMode="auto">
                          <a:xfrm>
                            <a:off x="1530" y="-8"/>
                            <a:ext cx="8840" cy="289"/>
                          </a:xfrm>
                          <a:prstGeom prst="rect">
                            <a:avLst/>
                          </a:prstGeom>
                          <a:solidFill>
                            <a:srgbClr val="72737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6951" w:rsidRPr="0013505B" w:rsidRDefault="0065395D" w:rsidP="002C6951">
                              <w:pPr>
                                <w:tabs>
                                  <w:tab w:val="right" w:pos="8505"/>
                                </w:tabs>
                                <w:spacing w:before="20" w:after="20" w:line="240" w:lineRule="auto"/>
                                <w:ind w:left="142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65395D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22"/>
                                  <w:szCs w:val="18"/>
                                </w:rPr>
                                <w:t>SUGESTÕES DE RESOLUÇÃO</w:t>
                              </w:r>
                              <w:r w:rsidR="002C6951" w:rsidRPr="0013505B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8"/>
                                  <w:szCs w:val="18"/>
                                </w:rPr>
                                <w:tab/>
                              </w:r>
                              <w:r w:rsidRPr="0065395D">
                                <w:rPr>
                                  <w:rFonts w:cs="Arial"/>
                                  <w:color w:val="FDFDFD"/>
                                  <w:sz w:val="18"/>
                                  <w:szCs w:val="18"/>
                                </w:rPr>
                                <w:t>Fichas de trabalho por sequência de ensino-aprendizagem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Freeform 4"/>
                        <wps:cNvSpPr>
                          <a:spLocks/>
                        </wps:cNvSpPr>
                        <wps:spPr bwMode="auto">
                          <a:xfrm>
                            <a:off x="1554" y="-8"/>
                            <a:ext cx="56" cy="289"/>
                          </a:xfrm>
                          <a:prstGeom prst="rect">
                            <a:avLst/>
                          </a:prstGeom>
                          <a:solidFill>
                            <a:srgbClr val="BCBEC0"/>
                          </a:solidFill>
                          <a:ln w="37274">
                            <a:noFill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Rectangle 5"/>
                        <wps:cNvSpPr>
                          <a:spLocks/>
                        </wps:cNvSpPr>
                        <wps:spPr bwMode="auto">
                          <a:xfrm>
                            <a:off x="1417" y="-8"/>
                            <a:ext cx="113" cy="289"/>
                          </a:xfrm>
                          <a:prstGeom prst="rect">
                            <a:avLst/>
                          </a:pr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Freeform 6"/>
                        <wps:cNvSpPr>
                          <a:spLocks/>
                        </wps:cNvSpPr>
                        <wps:spPr bwMode="auto">
                          <a:xfrm>
                            <a:off x="1634" y="-8"/>
                            <a:ext cx="56" cy="289"/>
                          </a:xfrm>
                          <a:prstGeom prst="rect">
                            <a:avLst/>
                          </a:prstGeom>
                          <a:solidFill>
                            <a:srgbClr val="363435"/>
                          </a:solidFill>
                          <a:ln w="26466">
                            <a:noFill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kupina 17" o:spid="_x0000_s1026" style="width:453.35pt;height:19.85pt;flip:x;mso-position-horizontal-relative:char;mso-position-vertical-relative:line" coordorigin="1417,-8" coordsize="8953,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">
                <v:rect id="Rectangle 3" o:spid="_x0000_s1027" style="position:absolute;left:1530;top:-8;width:8840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1UZJMEA&#10;AADbAAAADwAAAGRycy9kb3ducmV2LnhtbERPz2vCMBS+D/Y/hCd4m2kn3UZtWsZE6HUqY94ezbOt&#10;Ni8libX775fDYMeP73dRzWYQEznfW1aQrhIQxI3VPbcKjofd0xsIH5A1DpZJwQ95qMrHhwJzbe/8&#10;SdM+tCKGsM9RQRfCmEvpm44M+pUdiSN3ts5giNC1Uju8x3AzyOckeZEGe44NHY700VFz3d+Mgi99&#10;/E4nl53OTb3mzPjD6bLeKrVczO8bEIHm8C/+c9dawWscG7/EHyDL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NVGSTBAAAA2wAAAA8AAAAAAAAAAAAAAAAAmAIAAGRycy9kb3du&#10;cmV2LnhtbFBLBQYAAAAABAAEAPUAAACGAwAAAAA=&#10;" fillcolor="#727376" stroked="f">
                  <v:path arrowok="t"/>
                  <v:textbox>
                    <w:txbxContent>
                      <w:p w:rsidR="002C6951" w:rsidRPr="0013505B" w:rsidRDefault="0065395D" w:rsidP="002C6951">
                        <w:pPr>
                          <w:tabs>
                            <w:tab w:val="right" w:pos="8505"/>
                          </w:tabs>
                          <w:spacing w:before="20" w:after="20" w:line="240" w:lineRule="auto"/>
                          <w:ind w:left="142"/>
                          <w:rPr>
                            <w:sz w:val="18"/>
                            <w:szCs w:val="18"/>
                          </w:rPr>
                        </w:pPr>
                        <w:r w:rsidRPr="0065395D">
                          <w:rPr>
                            <w:rFonts w:cs="Arial"/>
                            <w:b/>
                            <w:bCs/>
                            <w:color w:val="FDFDFD"/>
                            <w:sz w:val="22"/>
                            <w:szCs w:val="18"/>
                          </w:rPr>
                          <w:t>SUGESTÕES DE RESOLUÇÃO</w:t>
                        </w:r>
                        <w:r w:rsidR="002C6951" w:rsidRPr="0013505B">
                          <w:rPr>
                            <w:rFonts w:cs="Arial"/>
                            <w:b/>
                            <w:bCs/>
                            <w:color w:val="FDFDFD"/>
                            <w:sz w:val="18"/>
                            <w:szCs w:val="18"/>
                          </w:rPr>
                          <w:tab/>
                        </w:r>
                        <w:r w:rsidRPr="0065395D">
                          <w:rPr>
                            <w:rFonts w:cs="Arial"/>
                            <w:color w:val="FDFDFD"/>
                            <w:sz w:val="18"/>
                            <w:szCs w:val="18"/>
                          </w:rPr>
                          <w:t>Fichas de trabalho por sequência de ensino-aprendizagem</w:t>
                        </w:r>
                      </w:p>
                    </w:txbxContent>
                  </v:textbox>
                </v:rect>
                <v:rect id="Freeform 4" o:spid="_x0000_s1028" style="position:absolute;left:1554;top:-8;width:56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AieAMQA&#10;AADbAAAADwAAAGRycy9kb3ducmV2LnhtbESPzWrCQBSF94LvMNyCG2kmddHa1FGsILipJVEQd5fM&#10;NQlm7oTMGKNP7xQKLg/n5+PMFr2pRUetqywreItiEMS51RUXCva79esUhPPIGmvLpOBGDhbz4WCG&#10;ibZXTqnLfCHCCLsEFZTeN4mULi/JoItsQxy8k20N+iDbQuoWr2Hc1HISx+/SYMWBUGJDq5Lyc3Yx&#10;AZIe6We1Nedse/8dnw6p/+56rdTopV9+gfDU+2f4v73RCj4+4e9L+AFy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wIngDEAAAA2wAAAA8AAAAAAAAAAAAAAAAAmAIAAGRycy9k&#10;b3ducmV2LnhtbFBLBQYAAAAABAAEAPUAAACJAwAAAAA=&#10;" fillcolor="#bcbec0" stroked="f" strokeweight="1.0354mm">
                  <v:stroke joinstyle="round"/>
                  <v:path arrowok="t"/>
                </v:rect>
                <v:rect id="Rectangle 5" o:spid="_x0000_s1029" style="position:absolute;left:1417;top:-8;width:113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xB38IA&#10;AADbAAAADwAAAGRycy9kb3ducmV2LnhtbERPTWvCQBC9F/wPywi96aaCYqOrJClCIa3QtHoesmOS&#10;mp1Ns6um/757EHp8vO/1djCtuFLvGssKnqYRCOLS6oYrBV+fu8kShPPIGlvLpOCXHGw3o4c1xtre&#10;+IOuha9ECGEXo4La+y6W0pU1GXRT2xEH7mR7gz7AvpK6x1sIN62cRdFCGmw4NNTYUVZTeS4uRkF+&#10;2Js0zZOi+G6yt/m71S8/x2elHsdDsgLhafD/4rv7VStYhvXhS/gBcvM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7EHfwgAAANsAAAAPAAAAAAAAAAAAAAAAAJgCAABkcnMvZG93&#10;bnJldi54bWxQSwUGAAAAAAQABAD1AAAAhwMAAAAA&#10;" fillcolor="#96989a" stroked="f">
                  <v:path arrowok="t"/>
                </v:rect>
                <v:rect id="Freeform 6" o:spid="_x0000_s1030" style="position:absolute;left:1634;top:-8;width:56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N8jMMA&#10;AADbAAAADwAAAGRycy9kb3ducmV2LnhtbESPT4vCMBTE74LfITxhb2uqLKLVKKIoK8iKfw4eH80z&#10;LTYvpYm2++3NwoLHYWZ+w8wWrS3Fk2pfOFYw6CcgiDOnCzYKLufN5xiED8gaS8ek4Jc8LObdzgxT&#10;7Ro+0vMUjIgQ9ikqyEOoUil9lpNF33cVcfRurrYYoqyN1DU2EW5LOUySkbRYcFzIsaJVTtn99LAK&#10;lm59nxyO3hj88V/b3VU2+3BT6qPXLqcgArXhHf5vf2sF4wH8fYk/QM5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GN8jMMAAADbAAAADwAAAAAAAAAAAAAAAACYAgAAZHJzL2Rv&#10;d25yZXYueG1sUEsFBgAAAAAEAAQA9QAAAIgDAAAAAA==&#10;" fillcolor="#363435" stroked="f" strokeweight=".73517mm">
                  <v:stroke joinstyle="round"/>
                  <v:path arrowok="t"/>
                </v:rect>
                <w10:anchorlock/>
              </v:group>
            </w:pict>
          </mc:Fallback>
        </mc:AlternateConten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5"/>
        <w:gridCol w:w="4605"/>
      </w:tblGrid>
      <w:tr w:rsidR="007A7632" w:rsidTr="007A7632">
        <w:tc>
          <w:tcPr>
            <w:tcW w:w="4605" w:type="dxa"/>
          </w:tcPr>
          <w:p w:rsidR="00F4651A" w:rsidRPr="002070C3" w:rsidRDefault="00F4651A" w:rsidP="00F4651A">
            <w:pPr>
              <w:widowControl w:val="0"/>
              <w:tabs>
                <w:tab w:val="right" w:pos="4395"/>
              </w:tabs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 w:val="18"/>
                <w:szCs w:val="18"/>
                <w:u w:val="single"/>
              </w:rPr>
            </w:pPr>
            <w:r w:rsidRPr="002070C3">
              <w:rPr>
                <w:rFonts w:cs="Arial"/>
                <w:b/>
                <w:bCs/>
                <w:sz w:val="18"/>
                <w:szCs w:val="18"/>
                <w:u w:val="single"/>
              </w:rPr>
              <w:t>FICHA DE TRABALHO 2</w:t>
            </w:r>
            <w:r w:rsidRPr="002070C3">
              <w:rPr>
                <w:rFonts w:cs="Arial"/>
                <w:b/>
                <w:bCs/>
                <w:sz w:val="18"/>
                <w:szCs w:val="18"/>
                <w:u w:val="single"/>
              </w:rPr>
              <w:tab/>
              <w:t>p. 42</w:t>
            </w:r>
          </w:p>
          <w:p w:rsidR="00F4651A" w:rsidRPr="003052FF" w:rsidRDefault="00F4651A" w:rsidP="00F4651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 w:val="16"/>
                <w:szCs w:val="17"/>
              </w:rPr>
            </w:pPr>
          </w:p>
          <w:p w:rsidR="00F4651A" w:rsidRPr="003052FF" w:rsidRDefault="00F4651A" w:rsidP="00F4651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 w:val="18"/>
                <w:szCs w:val="18"/>
              </w:rPr>
            </w:pPr>
            <w:r w:rsidRPr="003052FF">
              <w:rPr>
                <w:rFonts w:cs="Arial"/>
                <w:b/>
                <w:bCs/>
                <w:sz w:val="18"/>
                <w:szCs w:val="18"/>
              </w:rPr>
              <w:t>Grupo I – A</w:t>
            </w:r>
          </w:p>
          <w:p w:rsidR="00942F14" w:rsidRPr="003052FF" w:rsidRDefault="00F4651A" w:rsidP="00942F14">
            <w:pPr>
              <w:widowControl w:val="0"/>
              <w:autoSpaceDE w:val="0"/>
              <w:autoSpaceDN w:val="0"/>
              <w:adjustRightInd w:val="0"/>
              <w:spacing w:after="0"/>
              <w:ind w:left="215"/>
              <w:rPr>
                <w:rFonts w:cs="Arial"/>
                <w:color w:val="000000"/>
                <w:sz w:val="16"/>
                <w:szCs w:val="17"/>
              </w:rPr>
            </w:pPr>
            <w:r w:rsidRPr="003052FF">
              <w:rPr>
                <w:rFonts w:cs="Arial"/>
                <w:b/>
                <w:bCs/>
                <w:sz w:val="18"/>
                <w:szCs w:val="18"/>
              </w:rPr>
              <w:t>1.</w:t>
            </w:r>
            <w:r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  <w:r w:rsidRPr="003052FF">
              <w:rPr>
                <w:rFonts w:cs="Arial"/>
                <w:sz w:val="16"/>
                <w:szCs w:val="17"/>
              </w:rPr>
              <w:t>O modo verbal predominante é o imperativo (</w:t>
            </w:r>
            <w:r w:rsidRPr="003052FF">
              <w:rPr>
                <w:rFonts w:cs="Arial"/>
                <w:i/>
                <w:iCs/>
                <w:sz w:val="16"/>
                <w:szCs w:val="17"/>
              </w:rPr>
              <w:t>“Segue”</w:t>
            </w:r>
            <w:r w:rsidRPr="003052FF">
              <w:rPr>
                <w:rFonts w:cs="Arial"/>
                <w:sz w:val="16"/>
                <w:szCs w:val="17"/>
              </w:rPr>
              <w:t>, v. 1,</w:t>
            </w:r>
            <w:r>
              <w:rPr>
                <w:rFonts w:cs="Arial"/>
                <w:sz w:val="16"/>
                <w:szCs w:val="17"/>
              </w:rPr>
              <w:t xml:space="preserve"> </w:t>
            </w:r>
            <w:r w:rsidRPr="003052FF">
              <w:rPr>
                <w:rFonts w:cs="Arial"/>
                <w:i/>
                <w:iCs/>
                <w:sz w:val="16"/>
                <w:szCs w:val="17"/>
              </w:rPr>
              <w:t>“Rega”</w:t>
            </w:r>
            <w:r w:rsidRPr="003052FF">
              <w:rPr>
                <w:rFonts w:cs="Arial"/>
                <w:sz w:val="16"/>
                <w:szCs w:val="17"/>
              </w:rPr>
              <w:t xml:space="preserve">, v. 2, </w:t>
            </w:r>
            <w:r w:rsidRPr="003052FF">
              <w:rPr>
                <w:rFonts w:cs="Arial"/>
                <w:i/>
                <w:iCs/>
                <w:sz w:val="16"/>
                <w:szCs w:val="17"/>
              </w:rPr>
              <w:t>“Ama”</w:t>
            </w:r>
            <w:r w:rsidRPr="003052FF">
              <w:rPr>
                <w:rFonts w:cs="Arial"/>
                <w:sz w:val="16"/>
                <w:szCs w:val="17"/>
              </w:rPr>
              <w:t xml:space="preserve">, v. 3, </w:t>
            </w:r>
            <w:r w:rsidRPr="003052FF">
              <w:rPr>
                <w:rFonts w:cs="Arial"/>
                <w:i/>
                <w:iCs/>
                <w:sz w:val="16"/>
                <w:szCs w:val="17"/>
              </w:rPr>
              <w:t>“Deixa”</w:t>
            </w:r>
            <w:r w:rsidRPr="003052FF">
              <w:rPr>
                <w:rFonts w:cs="Arial"/>
                <w:sz w:val="16"/>
                <w:szCs w:val="17"/>
              </w:rPr>
              <w:t xml:space="preserve">, v. 14, </w:t>
            </w:r>
            <w:r w:rsidRPr="003052FF">
              <w:rPr>
                <w:rFonts w:cs="Arial"/>
                <w:i/>
                <w:iCs/>
                <w:sz w:val="16"/>
                <w:szCs w:val="17"/>
              </w:rPr>
              <w:t>“Vê”</w:t>
            </w:r>
            <w:r w:rsidRPr="003052FF">
              <w:rPr>
                <w:rFonts w:cs="Arial"/>
                <w:sz w:val="16"/>
                <w:szCs w:val="17"/>
              </w:rPr>
              <w:t xml:space="preserve">, v. 16, </w:t>
            </w:r>
            <w:r w:rsidRPr="003052FF">
              <w:rPr>
                <w:rFonts w:cs="Arial"/>
                <w:i/>
                <w:iCs/>
                <w:sz w:val="16"/>
                <w:szCs w:val="17"/>
              </w:rPr>
              <w:t>“Imita”</w:t>
            </w:r>
            <w:r w:rsidRPr="003052FF">
              <w:rPr>
                <w:rFonts w:cs="Arial"/>
                <w:sz w:val="16"/>
                <w:szCs w:val="17"/>
              </w:rPr>
              <w:t>, v.</w:t>
            </w:r>
            <w:r>
              <w:rPr>
                <w:rFonts w:cs="Arial"/>
                <w:sz w:val="16"/>
                <w:szCs w:val="17"/>
              </w:rPr>
              <w:t xml:space="preserve"> </w:t>
            </w:r>
            <w:r w:rsidRPr="003052FF">
              <w:rPr>
                <w:rFonts w:cs="Arial"/>
                <w:sz w:val="16"/>
                <w:szCs w:val="17"/>
              </w:rPr>
              <w:t>22), uma vez que o poeta adota um tom moralizador, através</w:t>
            </w:r>
            <w:r w:rsidR="00942F14" w:rsidRPr="003052FF">
              <w:rPr>
                <w:rFonts w:cs="Arial"/>
                <w:sz w:val="16"/>
                <w:szCs w:val="17"/>
              </w:rPr>
              <w:t xml:space="preserve"> </w:t>
            </w:r>
            <w:r w:rsidR="00942F14" w:rsidRPr="003052FF">
              <w:rPr>
                <w:rFonts w:cs="Arial"/>
                <w:sz w:val="16"/>
                <w:szCs w:val="17"/>
              </w:rPr>
              <w:t>do qual pretende transmitir alguns conselhos coadunados com a sua filosofia moral.</w:t>
            </w:r>
          </w:p>
          <w:p w:rsidR="00942F14" w:rsidRPr="003052FF" w:rsidRDefault="00942F14" w:rsidP="00942F14">
            <w:pPr>
              <w:widowControl w:val="0"/>
              <w:autoSpaceDE w:val="0"/>
              <w:autoSpaceDN w:val="0"/>
              <w:adjustRightInd w:val="0"/>
              <w:spacing w:before="40" w:after="0"/>
              <w:ind w:left="215" w:hanging="215"/>
              <w:rPr>
                <w:rFonts w:cs="Arial"/>
                <w:color w:val="000000"/>
                <w:sz w:val="16"/>
                <w:szCs w:val="17"/>
              </w:rPr>
            </w:pPr>
            <w:r w:rsidRPr="003052FF">
              <w:rPr>
                <w:rFonts w:cs="Arial"/>
                <w:b/>
                <w:bCs/>
                <w:sz w:val="18"/>
                <w:szCs w:val="18"/>
              </w:rPr>
              <w:t>2.</w:t>
            </w:r>
            <w:r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  <w:r w:rsidRPr="003052FF">
              <w:rPr>
                <w:rFonts w:cs="Arial"/>
                <w:sz w:val="16"/>
                <w:szCs w:val="17"/>
              </w:rPr>
              <w:t xml:space="preserve">Nestes versos, o sujeito poético realça a importância de cada um se concentrar na busca da sua felicidade, valorizando a Natureza e ignorando tudo aquilo que o possa desviar da sua razão de viver e que funcione como uma </w:t>
            </w:r>
            <w:r w:rsidRPr="003052FF">
              <w:rPr>
                <w:rFonts w:cs="Arial"/>
                <w:i/>
                <w:iCs/>
                <w:sz w:val="16"/>
                <w:szCs w:val="17"/>
              </w:rPr>
              <w:t xml:space="preserve">“sombra” </w:t>
            </w:r>
            <w:r w:rsidRPr="003052FF">
              <w:rPr>
                <w:rFonts w:cs="Arial"/>
                <w:sz w:val="16"/>
                <w:szCs w:val="17"/>
              </w:rPr>
              <w:t xml:space="preserve">(v. 4) que o impeça de </w:t>
            </w:r>
            <w:r w:rsidRPr="003052FF">
              <w:rPr>
                <w:rFonts w:cs="Arial"/>
                <w:i/>
                <w:iCs/>
                <w:sz w:val="16"/>
                <w:szCs w:val="17"/>
              </w:rPr>
              <w:t xml:space="preserve">“Viver simplesmente” </w:t>
            </w:r>
            <w:r w:rsidRPr="003052FF">
              <w:rPr>
                <w:rFonts w:cs="Arial"/>
                <w:sz w:val="16"/>
                <w:szCs w:val="17"/>
              </w:rPr>
              <w:t>(v. 13).</w:t>
            </w:r>
          </w:p>
          <w:p w:rsidR="00942F14" w:rsidRPr="003052FF" w:rsidRDefault="00942F14" w:rsidP="00942F14">
            <w:pPr>
              <w:widowControl w:val="0"/>
              <w:autoSpaceDE w:val="0"/>
              <w:autoSpaceDN w:val="0"/>
              <w:adjustRightInd w:val="0"/>
              <w:spacing w:before="40" w:after="0"/>
              <w:ind w:left="215" w:hanging="215"/>
              <w:rPr>
                <w:rFonts w:cs="Arial"/>
                <w:color w:val="000000"/>
                <w:sz w:val="16"/>
                <w:szCs w:val="17"/>
              </w:rPr>
            </w:pPr>
            <w:r w:rsidRPr="003052FF">
              <w:rPr>
                <w:rFonts w:cs="Arial"/>
                <w:b/>
                <w:bCs/>
                <w:sz w:val="18"/>
                <w:szCs w:val="18"/>
              </w:rPr>
              <w:t>3.</w:t>
            </w:r>
            <w:r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  <w:r w:rsidRPr="003052FF">
              <w:rPr>
                <w:rFonts w:cs="Arial"/>
                <w:sz w:val="16"/>
                <w:szCs w:val="17"/>
              </w:rPr>
              <w:t>Ao longo do poema, é evidente a ideia de fatalismo, que perpassa nas crenças de que não se pode modificar o destino (vv.</w:t>
            </w:r>
            <w:r>
              <w:rPr>
                <w:rFonts w:cs="Arial"/>
                <w:sz w:val="16"/>
                <w:szCs w:val="17"/>
              </w:rPr>
              <w:t xml:space="preserve"> </w:t>
            </w:r>
            <w:r w:rsidRPr="003052FF">
              <w:rPr>
                <w:rFonts w:cs="Arial"/>
                <w:sz w:val="16"/>
                <w:szCs w:val="17"/>
              </w:rPr>
              <w:t>1, 16 e 17) e de que não se lhe deve oferecer resistência (vv.</w:t>
            </w:r>
            <w:r>
              <w:rPr>
                <w:rFonts w:cs="Arial"/>
                <w:sz w:val="16"/>
                <w:szCs w:val="17"/>
              </w:rPr>
              <w:t xml:space="preserve"> </w:t>
            </w:r>
            <w:r w:rsidRPr="003052FF">
              <w:rPr>
                <w:rFonts w:cs="Arial"/>
                <w:sz w:val="16"/>
                <w:szCs w:val="17"/>
              </w:rPr>
              <w:t>12-13 e 16-20). É essencial procurar não sofrer e aceitar a vida sem a questionar, uma vez que nunca se obterá uma resposta.</w:t>
            </w:r>
          </w:p>
          <w:p w:rsidR="00942F14" w:rsidRPr="003052FF" w:rsidRDefault="00942F14" w:rsidP="00942F14">
            <w:pPr>
              <w:widowControl w:val="0"/>
              <w:autoSpaceDE w:val="0"/>
              <w:autoSpaceDN w:val="0"/>
              <w:adjustRightInd w:val="0"/>
              <w:spacing w:before="40" w:after="0"/>
              <w:ind w:left="215" w:hanging="215"/>
              <w:rPr>
                <w:rFonts w:cs="Arial"/>
                <w:color w:val="000000"/>
                <w:sz w:val="16"/>
                <w:szCs w:val="17"/>
              </w:rPr>
            </w:pPr>
            <w:r w:rsidRPr="003052FF">
              <w:rPr>
                <w:rFonts w:cs="Arial"/>
                <w:b/>
                <w:bCs/>
                <w:sz w:val="18"/>
                <w:szCs w:val="18"/>
              </w:rPr>
              <w:t>4.</w:t>
            </w:r>
            <w:r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  <w:r w:rsidRPr="003052FF">
              <w:rPr>
                <w:rFonts w:cs="Arial"/>
                <w:sz w:val="16"/>
                <w:szCs w:val="17"/>
              </w:rPr>
              <w:t>Na última estrofe, o sujeito poético aconselha a imitar o Olimpo, nas figuras dos seus deuses e naquilo que eles revelam de aceitação. Só desse modo, evitando questionamentos que nada acrescentam à existência, será possível viver sem perturbações.</w:t>
            </w:r>
          </w:p>
          <w:p w:rsidR="00942F14" w:rsidRPr="003052FF" w:rsidRDefault="00942F14" w:rsidP="00942F1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 w:val="18"/>
                <w:szCs w:val="18"/>
              </w:rPr>
            </w:pPr>
          </w:p>
          <w:p w:rsidR="00942F14" w:rsidRPr="003052FF" w:rsidRDefault="00942F14" w:rsidP="00942F1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 w:val="19"/>
                <w:szCs w:val="19"/>
              </w:rPr>
            </w:pPr>
            <w:r w:rsidRPr="003052FF">
              <w:rPr>
                <w:rFonts w:cs="Arial"/>
                <w:b/>
                <w:bCs/>
                <w:sz w:val="18"/>
                <w:szCs w:val="18"/>
              </w:rPr>
              <w:t xml:space="preserve">Grupo I – </w:t>
            </w:r>
            <w:r w:rsidRPr="003052FF">
              <w:rPr>
                <w:rFonts w:cs="Arial"/>
                <w:b/>
                <w:bCs/>
                <w:sz w:val="19"/>
                <w:szCs w:val="19"/>
              </w:rPr>
              <w:t>B</w:t>
            </w:r>
          </w:p>
          <w:p w:rsidR="00942F14" w:rsidRPr="003052FF" w:rsidRDefault="00942F14" w:rsidP="00942F1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 w:val="16"/>
                <w:szCs w:val="17"/>
              </w:rPr>
            </w:pPr>
            <w:r w:rsidRPr="003052FF">
              <w:rPr>
                <w:rFonts w:cs="Arial"/>
                <w:sz w:val="16"/>
                <w:szCs w:val="17"/>
              </w:rPr>
              <w:t>Resposta pessoal. Tópicos de resposta:</w:t>
            </w:r>
          </w:p>
          <w:p w:rsidR="00942F14" w:rsidRPr="003052FF" w:rsidRDefault="00942F14" w:rsidP="00942F14">
            <w:pPr>
              <w:widowControl w:val="0"/>
              <w:autoSpaceDE w:val="0"/>
              <w:autoSpaceDN w:val="0"/>
              <w:adjustRightInd w:val="0"/>
              <w:spacing w:before="40" w:after="0"/>
              <w:ind w:left="127" w:hanging="127"/>
              <w:rPr>
                <w:rFonts w:cs="Arial"/>
                <w:color w:val="000000"/>
                <w:sz w:val="16"/>
                <w:szCs w:val="17"/>
              </w:rPr>
            </w:pPr>
            <w:r w:rsidRPr="003052FF">
              <w:rPr>
                <w:rFonts w:cs="Arial"/>
                <w:sz w:val="16"/>
                <w:szCs w:val="17"/>
              </w:rPr>
              <w:t xml:space="preserve">• </w:t>
            </w:r>
            <w:proofErr w:type="gramStart"/>
            <w:r w:rsidRPr="003052FF">
              <w:rPr>
                <w:rFonts w:cs="Arial"/>
                <w:sz w:val="16"/>
                <w:szCs w:val="17"/>
              </w:rPr>
              <w:t>a</w:t>
            </w:r>
            <w:proofErr w:type="gramEnd"/>
            <w:r w:rsidRPr="003052FF">
              <w:rPr>
                <w:rFonts w:cs="Arial"/>
                <w:sz w:val="16"/>
                <w:szCs w:val="17"/>
              </w:rPr>
              <w:t xml:space="preserve"> procura da felicidade relativa, através da moderação dos prazeres e da fuga às sensações extremas (positivas ou negativas);</w:t>
            </w:r>
          </w:p>
          <w:p w:rsidR="00942F14" w:rsidRPr="003052FF" w:rsidRDefault="00942F14" w:rsidP="00942F14">
            <w:pPr>
              <w:widowControl w:val="0"/>
              <w:autoSpaceDE w:val="0"/>
              <w:autoSpaceDN w:val="0"/>
              <w:adjustRightInd w:val="0"/>
              <w:spacing w:before="40" w:after="0"/>
              <w:ind w:left="127" w:hanging="127"/>
              <w:rPr>
                <w:rFonts w:cs="Arial"/>
                <w:color w:val="000000"/>
                <w:sz w:val="16"/>
                <w:szCs w:val="17"/>
              </w:rPr>
            </w:pPr>
            <w:r w:rsidRPr="003052FF">
              <w:rPr>
                <w:rFonts w:cs="Arial"/>
                <w:sz w:val="16"/>
                <w:szCs w:val="17"/>
              </w:rPr>
              <w:t xml:space="preserve">• </w:t>
            </w:r>
            <w:proofErr w:type="gramStart"/>
            <w:r w:rsidRPr="003052FF">
              <w:rPr>
                <w:rFonts w:cs="Arial"/>
                <w:sz w:val="16"/>
                <w:szCs w:val="17"/>
              </w:rPr>
              <w:t>a</w:t>
            </w:r>
            <w:proofErr w:type="gramEnd"/>
            <w:r w:rsidRPr="003052FF">
              <w:rPr>
                <w:rFonts w:cs="Arial"/>
                <w:sz w:val="16"/>
                <w:szCs w:val="17"/>
              </w:rPr>
              <w:t xml:space="preserve"> busca do estado de ataraxia;</w:t>
            </w:r>
          </w:p>
          <w:p w:rsidR="00942F14" w:rsidRPr="003052FF" w:rsidRDefault="00942F14" w:rsidP="00942F14">
            <w:pPr>
              <w:widowControl w:val="0"/>
              <w:autoSpaceDE w:val="0"/>
              <w:autoSpaceDN w:val="0"/>
              <w:adjustRightInd w:val="0"/>
              <w:spacing w:before="40" w:after="0"/>
              <w:ind w:left="127" w:hanging="127"/>
              <w:rPr>
                <w:rFonts w:cs="Arial"/>
                <w:color w:val="000000"/>
                <w:sz w:val="16"/>
                <w:szCs w:val="17"/>
              </w:rPr>
            </w:pPr>
            <w:r w:rsidRPr="003052FF">
              <w:rPr>
                <w:rFonts w:cs="Arial"/>
                <w:sz w:val="16"/>
                <w:szCs w:val="17"/>
              </w:rPr>
              <w:t xml:space="preserve">• </w:t>
            </w:r>
            <w:proofErr w:type="gramStart"/>
            <w:r w:rsidRPr="003052FF">
              <w:rPr>
                <w:rFonts w:cs="Arial"/>
                <w:sz w:val="16"/>
                <w:szCs w:val="17"/>
              </w:rPr>
              <w:t>a</w:t>
            </w:r>
            <w:proofErr w:type="gramEnd"/>
            <w:r w:rsidRPr="003052FF">
              <w:rPr>
                <w:rFonts w:cs="Arial"/>
                <w:sz w:val="16"/>
                <w:szCs w:val="17"/>
              </w:rPr>
              <w:t xml:space="preserve"> indiferença perante as emoções, com decorrente atitude de abdicação e apatia(estoicismo);</w:t>
            </w:r>
          </w:p>
          <w:p w:rsidR="00942F14" w:rsidRPr="003052FF" w:rsidRDefault="00942F14" w:rsidP="00942F14">
            <w:pPr>
              <w:widowControl w:val="0"/>
              <w:autoSpaceDE w:val="0"/>
              <w:autoSpaceDN w:val="0"/>
              <w:adjustRightInd w:val="0"/>
              <w:spacing w:before="40" w:after="0"/>
              <w:ind w:left="127" w:hanging="127"/>
              <w:rPr>
                <w:rFonts w:cs="Arial"/>
                <w:color w:val="000000"/>
                <w:sz w:val="16"/>
                <w:szCs w:val="17"/>
              </w:rPr>
            </w:pPr>
            <w:r w:rsidRPr="003052FF">
              <w:rPr>
                <w:rFonts w:cs="Arial"/>
                <w:sz w:val="16"/>
                <w:szCs w:val="17"/>
              </w:rPr>
              <w:t xml:space="preserve">• </w:t>
            </w:r>
            <w:proofErr w:type="gramStart"/>
            <w:r w:rsidRPr="003052FF">
              <w:rPr>
                <w:rFonts w:cs="Arial"/>
                <w:sz w:val="16"/>
                <w:szCs w:val="17"/>
              </w:rPr>
              <w:t>a</w:t>
            </w:r>
            <w:proofErr w:type="gramEnd"/>
            <w:r w:rsidRPr="003052FF">
              <w:rPr>
                <w:rFonts w:cs="Arial"/>
                <w:sz w:val="16"/>
                <w:szCs w:val="17"/>
              </w:rPr>
              <w:t xml:space="preserve"> aceitação do poder do destino (epicurismo).</w:t>
            </w:r>
          </w:p>
          <w:p w:rsidR="00942F14" w:rsidRPr="003052FF" w:rsidRDefault="00942F14" w:rsidP="00942F1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 w:val="18"/>
                <w:szCs w:val="18"/>
              </w:rPr>
            </w:pPr>
          </w:p>
          <w:p w:rsidR="00942F14" w:rsidRPr="003052FF" w:rsidRDefault="00942F14" w:rsidP="00942F1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 w:val="19"/>
                <w:szCs w:val="19"/>
              </w:rPr>
            </w:pPr>
            <w:r w:rsidRPr="003052FF">
              <w:rPr>
                <w:rFonts w:cs="Arial"/>
                <w:b/>
                <w:bCs/>
                <w:sz w:val="18"/>
                <w:szCs w:val="18"/>
              </w:rPr>
              <w:t xml:space="preserve">Grupo </w:t>
            </w:r>
            <w:r w:rsidRPr="003052FF">
              <w:rPr>
                <w:rFonts w:cs="Arial"/>
                <w:b/>
                <w:bCs/>
                <w:sz w:val="19"/>
                <w:szCs w:val="19"/>
              </w:rPr>
              <w:t>II</w:t>
            </w:r>
          </w:p>
          <w:p w:rsidR="00942F14" w:rsidRPr="002070C3" w:rsidRDefault="00942F14" w:rsidP="00942F14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2070C3">
              <w:rPr>
                <w:rFonts w:cs="Arial"/>
                <w:b/>
                <w:bCs/>
                <w:sz w:val="16"/>
                <w:szCs w:val="16"/>
              </w:rPr>
              <w:t xml:space="preserve">1.1. </w:t>
            </w:r>
            <w:r w:rsidRPr="002070C3">
              <w:rPr>
                <w:rFonts w:cs="Arial"/>
                <w:sz w:val="16"/>
                <w:szCs w:val="16"/>
              </w:rPr>
              <w:t xml:space="preserve">(B); </w:t>
            </w:r>
            <w:r w:rsidRPr="002070C3">
              <w:rPr>
                <w:rFonts w:cs="Arial"/>
                <w:b/>
                <w:bCs/>
                <w:sz w:val="16"/>
                <w:szCs w:val="16"/>
              </w:rPr>
              <w:t xml:space="preserve">1.2. </w:t>
            </w:r>
            <w:r w:rsidRPr="002070C3">
              <w:rPr>
                <w:rFonts w:cs="Arial"/>
                <w:sz w:val="16"/>
                <w:szCs w:val="16"/>
              </w:rPr>
              <w:t xml:space="preserve">(C); </w:t>
            </w:r>
            <w:r w:rsidRPr="002070C3">
              <w:rPr>
                <w:rFonts w:cs="Arial"/>
                <w:b/>
                <w:bCs/>
                <w:sz w:val="16"/>
                <w:szCs w:val="16"/>
              </w:rPr>
              <w:t xml:space="preserve">1.3. </w:t>
            </w:r>
            <w:r w:rsidRPr="002070C3">
              <w:rPr>
                <w:rFonts w:cs="Arial"/>
                <w:sz w:val="16"/>
                <w:szCs w:val="16"/>
              </w:rPr>
              <w:t xml:space="preserve">(B); </w:t>
            </w:r>
            <w:r w:rsidRPr="002070C3">
              <w:rPr>
                <w:rFonts w:cs="Arial"/>
                <w:b/>
                <w:bCs/>
                <w:sz w:val="16"/>
                <w:szCs w:val="16"/>
              </w:rPr>
              <w:t xml:space="preserve">1.4. </w:t>
            </w:r>
            <w:r w:rsidRPr="002070C3">
              <w:rPr>
                <w:rFonts w:cs="Arial"/>
                <w:sz w:val="16"/>
                <w:szCs w:val="16"/>
              </w:rPr>
              <w:t xml:space="preserve">(C); </w:t>
            </w:r>
            <w:r w:rsidRPr="002070C3">
              <w:rPr>
                <w:rFonts w:cs="Arial"/>
                <w:b/>
                <w:bCs/>
                <w:sz w:val="16"/>
                <w:szCs w:val="16"/>
              </w:rPr>
              <w:t xml:space="preserve">1.5. </w:t>
            </w:r>
            <w:r w:rsidRPr="002070C3">
              <w:rPr>
                <w:rFonts w:cs="Arial"/>
                <w:sz w:val="16"/>
                <w:szCs w:val="16"/>
              </w:rPr>
              <w:t xml:space="preserve">(B); </w:t>
            </w:r>
            <w:r w:rsidRPr="002070C3">
              <w:rPr>
                <w:rFonts w:cs="Arial"/>
                <w:b/>
                <w:bCs/>
                <w:sz w:val="16"/>
                <w:szCs w:val="16"/>
              </w:rPr>
              <w:t xml:space="preserve">1.6. </w:t>
            </w:r>
            <w:r w:rsidRPr="002070C3">
              <w:rPr>
                <w:rFonts w:cs="Arial"/>
                <w:sz w:val="16"/>
                <w:szCs w:val="16"/>
              </w:rPr>
              <w:t xml:space="preserve">(B); </w:t>
            </w:r>
            <w:r w:rsidRPr="002070C3">
              <w:rPr>
                <w:rFonts w:cs="Arial"/>
                <w:b/>
                <w:bCs/>
                <w:sz w:val="16"/>
                <w:szCs w:val="16"/>
              </w:rPr>
              <w:t xml:space="preserve">1.7. </w:t>
            </w:r>
            <w:r w:rsidRPr="002070C3">
              <w:rPr>
                <w:rFonts w:cs="Arial"/>
                <w:sz w:val="16"/>
                <w:szCs w:val="16"/>
              </w:rPr>
              <w:t>(C).</w:t>
            </w:r>
          </w:p>
          <w:p w:rsidR="00942F14" w:rsidRPr="002070C3" w:rsidRDefault="00942F14" w:rsidP="00942F14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2070C3">
              <w:rPr>
                <w:rFonts w:cs="Arial"/>
                <w:b/>
                <w:bCs/>
                <w:sz w:val="16"/>
                <w:szCs w:val="16"/>
              </w:rPr>
              <w:t xml:space="preserve">2.1. </w:t>
            </w:r>
            <w:r w:rsidRPr="002070C3">
              <w:rPr>
                <w:rFonts w:cs="Arial"/>
                <w:sz w:val="16"/>
                <w:szCs w:val="16"/>
              </w:rPr>
              <w:t>Oração subordinada substantiva completiva.</w:t>
            </w:r>
          </w:p>
          <w:p w:rsidR="00942F14" w:rsidRPr="002070C3" w:rsidRDefault="00942F14" w:rsidP="00942F14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cs="Arial"/>
                <w:color w:val="000000"/>
                <w:sz w:val="16"/>
                <w:szCs w:val="16"/>
              </w:rPr>
            </w:pPr>
            <w:r w:rsidRPr="002070C3">
              <w:rPr>
                <w:rFonts w:cs="Arial"/>
                <w:b/>
                <w:bCs/>
                <w:sz w:val="16"/>
                <w:szCs w:val="16"/>
              </w:rPr>
              <w:t xml:space="preserve">2.2. </w:t>
            </w:r>
            <w:r w:rsidRPr="002070C3">
              <w:rPr>
                <w:rFonts w:cs="Arial"/>
                <w:sz w:val="16"/>
                <w:szCs w:val="16"/>
              </w:rPr>
              <w:t>Predicativo do sujeito.</w:t>
            </w:r>
          </w:p>
          <w:p w:rsidR="00942F14" w:rsidRPr="003052FF" w:rsidRDefault="00942F14" w:rsidP="00942F14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cs="Arial"/>
                <w:color w:val="000000"/>
                <w:sz w:val="16"/>
                <w:szCs w:val="17"/>
              </w:rPr>
            </w:pPr>
            <w:r w:rsidRPr="002070C3">
              <w:rPr>
                <w:rFonts w:cs="Arial"/>
                <w:b/>
                <w:bCs/>
                <w:sz w:val="16"/>
                <w:szCs w:val="16"/>
              </w:rPr>
              <w:t xml:space="preserve">2.3. </w:t>
            </w:r>
            <w:r w:rsidRPr="002070C3">
              <w:rPr>
                <w:rFonts w:cs="Arial"/>
                <w:sz w:val="16"/>
                <w:szCs w:val="16"/>
              </w:rPr>
              <w:t>Valor de possibilidade.</w:t>
            </w:r>
          </w:p>
          <w:p w:rsidR="00942F14" w:rsidRPr="003052FF" w:rsidRDefault="00942F14" w:rsidP="00942F1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 w:val="18"/>
                <w:szCs w:val="18"/>
              </w:rPr>
            </w:pPr>
          </w:p>
          <w:p w:rsidR="00942F14" w:rsidRPr="003052FF" w:rsidRDefault="00942F14" w:rsidP="00942F1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 w:val="19"/>
                <w:szCs w:val="19"/>
              </w:rPr>
            </w:pPr>
            <w:r w:rsidRPr="003052FF">
              <w:rPr>
                <w:rFonts w:cs="Arial"/>
                <w:b/>
                <w:bCs/>
                <w:sz w:val="18"/>
                <w:szCs w:val="18"/>
              </w:rPr>
              <w:t xml:space="preserve">Grupo </w:t>
            </w:r>
            <w:r w:rsidRPr="003052FF">
              <w:rPr>
                <w:rFonts w:cs="Arial"/>
                <w:b/>
                <w:bCs/>
                <w:sz w:val="19"/>
                <w:szCs w:val="19"/>
              </w:rPr>
              <w:t>III</w:t>
            </w:r>
          </w:p>
          <w:p w:rsidR="00942F14" w:rsidRPr="003052FF" w:rsidRDefault="00942F14" w:rsidP="00942F1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 w:val="16"/>
                <w:szCs w:val="17"/>
              </w:rPr>
            </w:pPr>
            <w:r w:rsidRPr="003052FF">
              <w:rPr>
                <w:rFonts w:cs="Arial"/>
                <w:sz w:val="16"/>
                <w:szCs w:val="17"/>
              </w:rPr>
              <w:t>Resposta pessoal</w:t>
            </w:r>
          </w:p>
          <w:p w:rsidR="00942F14" w:rsidRPr="003052FF" w:rsidRDefault="00942F14" w:rsidP="00942F14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 w:val="16"/>
                <w:szCs w:val="17"/>
              </w:rPr>
            </w:pPr>
            <w:r w:rsidRPr="003052FF">
              <w:rPr>
                <w:rFonts w:cs="Arial"/>
                <w:i/>
                <w:iCs/>
                <w:sz w:val="16"/>
                <w:szCs w:val="17"/>
              </w:rPr>
              <w:t xml:space="preserve">Cf. </w:t>
            </w:r>
            <w:proofErr w:type="gramStart"/>
            <w:r w:rsidRPr="003052FF">
              <w:rPr>
                <w:rFonts w:cs="Arial"/>
                <w:sz w:val="16"/>
                <w:szCs w:val="17"/>
              </w:rPr>
              <w:t>pp</w:t>
            </w:r>
            <w:proofErr w:type="gramEnd"/>
            <w:r w:rsidRPr="003052FF">
              <w:rPr>
                <w:rFonts w:cs="Arial"/>
                <w:sz w:val="16"/>
                <w:szCs w:val="17"/>
              </w:rPr>
              <w:t>. 20-23: Critérios e níveis de desempenho para avaliação e classificação dos textos de reflexão no Exame Nacional.</w:t>
            </w:r>
          </w:p>
          <w:p w:rsidR="00F4651A" w:rsidRDefault="00F4651A" w:rsidP="00F4651A">
            <w:pPr>
              <w:widowControl w:val="0"/>
              <w:autoSpaceDE w:val="0"/>
              <w:autoSpaceDN w:val="0"/>
              <w:adjustRightInd w:val="0"/>
              <w:spacing w:after="0"/>
              <w:ind w:left="210" w:hanging="210"/>
            </w:pPr>
          </w:p>
        </w:tc>
        <w:tc>
          <w:tcPr>
            <w:tcW w:w="4605" w:type="dxa"/>
          </w:tcPr>
          <w:p w:rsidR="002070C3" w:rsidRPr="003052FF" w:rsidRDefault="002070C3" w:rsidP="002070C3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</w:rPr>
            </w:pPr>
          </w:p>
          <w:p w:rsidR="007A7632" w:rsidRDefault="007A7632" w:rsidP="00942F14">
            <w:pPr>
              <w:widowControl w:val="0"/>
              <w:tabs>
                <w:tab w:val="right" w:pos="4389"/>
              </w:tabs>
              <w:autoSpaceDE w:val="0"/>
              <w:autoSpaceDN w:val="0"/>
              <w:adjustRightInd w:val="0"/>
              <w:spacing w:after="0"/>
            </w:pPr>
            <w:bookmarkStart w:id="0" w:name="_GoBack"/>
            <w:bookmarkEnd w:id="0"/>
          </w:p>
        </w:tc>
      </w:tr>
    </w:tbl>
    <w:p w:rsidR="000A31C6" w:rsidRPr="002D1901" w:rsidRDefault="000A31C6" w:rsidP="0043516C">
      <w:pPr>
        <w:pStyle w:val="NoSpacing"/>
        <w:rPr>
          <w:sz w:val="2"/>
        </w:rPr>
      </w:pPr>
    </w:p>
    <w:sectPr w:rsidR="000A31C6" w:rsidRPr="002D1901" w:rsidSect="00230014">
      <w:headerReference w:type="default" r:id="rId8"/>
      <w:footerReference w:type="default" r:id="rId9"/>
      <w:pgSz w:w="11906" w:h="16838"/>
      <w:pgMar w:top="1418" w:right="1418" w:bottom="1418" w:left="1418" w:header="709" w:footer="266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5BB2" w:rsidRDefault="00F95BB2" w:rsidP="00050077">
      <w:pPr>
        <w:spacing w:after="0" w:line="240" w:lineRule="auto"/>
      </w:pPr>
      <w:r>
        <w:separator/>
      </w:r>
    </w:p>
  </w:endnote>
  <w:endnote w:type="continuationSeparator" w:id="0">
    <w:p w:rsidR="00F95BB2" w:rsidRDefault="00F95BB2" w:rsidP="000500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46"/>
      <w:gridCol w:w="3175"/>
    </w:tblGrid>
    <w:tr w:rsidR="000F7138" w:rsidTr="00DE6A43">
      <w:tc>
        <w:tcPr>
          <w:tcW w:w="4546" w:type="dxa"/>
        </w:tcPr>
        <w:p w:rsidR="000F7138" w:rsidRPr="00E848D3" w:rsidRDefault="000F7138" w:rsidP="002C6951">
          <w:pPr>
            <w:spacing w:after="0"/>
            <w:rPr>
              <w:b/>
            </w:rPr>
          </w:pPr>
          <w:r w:rsidRPr="00E848D3">
            <w:rPr>
              <w:b/>
              <w:sz w:val="22"/>
            </w:rPr>
            <w:fldChar w:fldCharType="begin"/>
          </w:r>
          <w:r w:rsidRPr="00E848D3">
            <w:rPr>
              <w:b/>
              <w:sz w:val="22"/>
            </w:rPr>
            <w:instrText>PAGE   \* MERGEFORMAT</w:instrText>
          </w:r>
          <w:r w:rsidRPr="00E848D3">
            <w:rPr>
              <w:b/>
              <w:sz w:val="22"/>
            </w:rPr>
            <w:fldChar w:fldCharType="separate"/>
          </w:r>
          <w:r w:rsidR="00942F14" w:rsidRPr="00942F14">
            <w:rPr>
              <w:b/>
              <w:noProof/>
              <w:sz w:val="22"/>
              <w:lang w:val="cs-CZ"/>
            </w:rPr>
            <w:t>1</w:t>
          </w:r>
          <w:r w:rsidRPr="00E848D3">
            <w:rPr>
              <w:b/>
              <w:sz w:val="22"/>
            </w:rPr>
            <w:fldChar w:fldCharType="end"/>
          </w:r>
        </w:p>
      </w:tc>
      <w:tc>
        <w:tcPr>
          <w:tcW w:w="3175" w:type="dxa"/>
          <w:vAlign w:val="center"/>
        </w:tcPr>
        <w:p w:rsidR="000F7138" w:rsidRDefault="000F7138" w:rsidP="002C6951">
          <w:pPr>
            <w:spacing w:after="0"/>
            <w:jc w:val="right"/>
          </w:pPr>
          <w:r w:rsidRPr="00C77076">
            <w:rPr>
              <w:lang w:val="cs-CZ"/>
            </w:rPr>
            <w:t>EXP12LP © Porto Editora</w:t>
          </w:r>
        </w:p>
      </w:tc>
    </w:tr>
  </w:tbl>
  <w:p w:rsidR="000F7138" w:rsidRDefault="000F7138" w:rsidP="00050077"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2CAF97D" wp14:editId="3FD1DA4C">
              <wp:simplePos x="904875" y="9620250"/>
              <wp:positionH relativeFrom="margin">
                <wp:align>right</wp:align>
              </wp:positionH>
              <wp:positionV relativeFrom="bottomMargin">
                <wp:posOffset>180340</wp:posOffset>
              </wp:positionV>
              <wp:extent cx="856800" cy="619200"/>
              <wp:effectExtent l="0" t="0" r="0" b="0"/>
              <wp:wrapSquare wrapText="bothSides"/>
              <wp:docPr id="91" name="Skupina 9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6800" cy="619200"/>
                        <a:chOff x="0" y="-1"/>
                        <a:chExt cx="744415" cy="530112"/>
                      </a:xfrm>
                    </wpg:grpSpPr>
                    <wpg:grpSp>
                      <wpg:cNvPr id="92" name="Skupina 92"/>
                      <wpg:cNvGrpSpPr>
                        <a:grpSpLocks/>
                      </wpg:cNvGrpSpPr>
                      <wpg:grpSpPr bwMode="auto">
                        <a:xfrm rot="5400000">
                          <a:off x="125448" y="-125449"/>
                          <a:ext cx="493520" cy="744415"/>
                          <a:chOff x="320" y="13624"/>
                          <a:chExt cx="555" cy="831"/>
                        </a:xfrm>
                      </wpg:grpSpPr>
                      <wps:wsp>
                        <wps:cNvPr id="93" name="Freeform 2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729 h 766"/>
                              <a:gd name="T4" fmla="*/ 8 w 493"/>
                              <a:gd name="T5" fmla="*/ 747 h 766"/>
                              <a:gd name="T6" fmla="*/ 25 w 493"/>
                              <a:gd name="T7" fmla="*/ 760 h 766"/>
                              <a:gd name="T8" fmla="*/ 49 w 493"/>
                              <a:gd name="T9" fmla="*/ 765 h 766"/>
                              <a:gd name="T10" fmla="*/ 447 w 493"/>
                              <a:gd name="T11" fmla="*/ 765 h 766"/>
                              <a:gd name="T12" fmla="*/ 470 w 493"/>
                              <a:gd name="T13" fmla="*/ 758 h 766"/>
                              <a:gd name="T14" fmla="*/ 486 w 493"/>
                              <a:gd name="T15" fmla="*/ 744 h 766"/>
                              <a:gd name="T16" fmla="*/ 492 w 493"/>
                              <a:gd name="T17" fmla="*/ 725 h 766"/>
                              <a:gd name="T18" fmla="*/ 492 w 493"/>
                              <a:gd name="T19" fmla="*/ 36 h 766"/>
                              <a:gd name="T20" fmla="*/ 484 w 493"/>
                              <a:gd name="T21" fmla="*/ 17 h 766"/>
                              <a:gd name="T22" fmla="*/ 467 w 493"/>
                              <a:gd name="T23" fmla="*/ 4 h 766"/>
                              <a:gd name="T24" fmla="*/ 443 w 493"/>
                              <a:gd name="T25" fmla="*/ 0 h 766"/>
                              <a:gd name="T26" fmla="*/ 44 w 493"/>
                              <a:gd name="T27" fmla="*/ 0 h 766"/>
                              <a:gd name="T28" fmla="*/ 22 w 493"/>
                              <a:gd name="T29" fmla="*/ 6 h 766"/>
                              <a:gd name="T30" fmla="*/ 6 w 493"/>
                              <a:gd name="T31" fmla="*/ 20 h 766"/>
                              <a:gd name="T32" fmla="*/ 0 w 493"/>
                              <a:gd name="T33" fmla="*/ 39 h 766"/>
                              <a:gd name="T34" fmla="*/ 0 w 493"/>
                              <a:gd name="T35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729"/>
                                </a:lnTo>
                                <a:lnTo>
                                  <a:pt x="8" y="747"/>
                                </a:lnTo>
                                <a:lnTo>
                                  <a:pt x="25" y="760"/>
                                </a:lnTo>
                                <a:lnTo>
                                  <a:pt x="49" y="765"/>
                                </a:lnTo>
                                <a:lnTo>
                                  <a:pt x="447" y="765"/>
                                </a:lnTo>
                                <a:lnTo>
                                  <a:pt x="470" y="758"/>
                                </a:lnTo>
                                <a:lnTo>
                                  <a:pt x="486" y="744"/>
                                </a:lnTo>
                                <a:lnTo>
                                  <a:pt x="492" y="725"/>
                                </a:lnTo>
                                <a:lnTo>
                                  <a:pt x="492" y="36"/>
                                </a:lnTo>
                                <a:lnTo>
                                  <a:pt x="484" y="17"/>
                                </a:lnTo>
                                <a:lnTo>
                                  <a:pt x="467" y="4"/>
                                </a:lnTo>
                                <a:lnTo>
                                  <a:pt x="443" y="0"/>
                                </a:lnTo>
                                <a:lnTo>
                                  <a:pt x="44" y="0"/>
                                </a:lnTo>
                                <a:lnTo>
                                  <a:pt x="22" y="6"/>
                                </a:lnTo>
                                <a:lnTo>
                                  <a:pt x="6" y="20"/>
                                </a:lnTo>
                                <a:lnTo>
                                  <a:pt x="0" y="3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Freeform 3"/>
                        <wps:cNvSpPr>
                          <a:spLocks/>
                        </wps:cNvSpPr>
                        <wps:spPr bwMode="auto">
                          <a:xfrm>
                            <a:off x="628" y="13624"/>
                            <a:ext cx="247" cy="831"/>
                          </a:xfrm>
                          <a:custGeom>
                            <a:avLst/>
                            <a:gdLst>
                              <a:gd name="T0" fmla="*/ 139 w 247"/>
                              <a:gd name="T1" fmla="*/ 803 h 831"/>
                              <a:gd name="T2" fmla="*/ 162 w 247"/>
                              <a:gd name="T3" fmla="*/ 797 h 831"/>
                              <a:gd name="T4" fmla="*/ 178 w 247"/>
                              <a:gd name="T5" fmla="*/ 783 h 831"/>
                              <a:gd name="T6" fmla="*/ 184 w 247"/>
                              <a:gd name="T7" fmla="*/ 764 h 831"/>
                              <a:gd name="T8" fmla="*/ 184 w 247"/>
                              <a:gd name="T9" fmla="*/ 75 h 831"/>
                              <a:gd name="T10" fmla="*/ 176 w 247"/>
                              <a:gd name="T11" fmla="*/ 56 h 831"/>
                              <a:gd name="T12" fmla="*/ 158 w 247"/>
                              <a:gd name="T13" fmla="*/ 43 h 831"/>
                              <a:gd name="T14" fmla="*/ 135 w 247"/>
                              <a:gd name="T15" fmla="*/ 38 h 831"/>
                              <a:gd name="T16" fmla="*/ 0 w 247"/>
                              <a:gd name="T17" fmla="*/ 38 h 831"/>
                              <a:gd name="T18" fmla="*/ 0 w 247"/>
                              <a:gd name="T19" fmla="*/ 804 h 831"/>
                              <a:gd name="T20" fmla="*/ 139 w 247"/>
                              <a:gd name="T21" fmla="*/ 803 h 8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247" h="831">
                                <a:moveTo>
                                  <a:pt x="139" y="803"/>
                                </a:moveTo>
                                <a:lnTo>
                                  <a:pt x="162" y="797"/>
                                </a:lnTo>
                                <a:lnTo>
                                  <a:pt x="178" y="783"/>
                                </a:lnTo>
                                <a:lnTo>
                                  <a:pt x="184" y="764"/>
                                </a:lnTo>
                                <a:lnTo>
                                  <a:pt x="184" y="75"/>
                                </a:lnTo>
                                <a:lnTo>
                                  <a:pt x="176" y="56"/>
                                </a:lnTo>
                                <a:lnTo>
                                  <a:pt x="158" y="43"/>
                                </a:lnTo>
                                <a:lnTo>
                                  <a:pt x="135" y="38"/>
                                </a:lnTo>
                                <a:lnTo>
                                  <a:pt x="0" y="38"/>
                                </a:lnTo>
                                <a:lnTo>
                                  <a:pt x="0" y="804"/>
                                </a:lnTo>
                                <a:lnTo>
                                  <a:pt x="139" y="8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F7138" w:rsidRPr="004D7D71" w:rsidRDefault="000F7138" w:rsidP="00050077">
                              <w:pPr>
                                <w:spacing w:line="240" w:lineRule="auto"/>
                                <w:jc w:val="center"/>
                                <w:rPr>
                                  <w:rFonts w:cs="Times New Roman"/>
                                  <w:color w:val="FFFFFF" w:themeColor="background1"/>
                                  <w:sz w:val="1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Freeform 4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39 h 766"/>
                              <a:gd name="T4" fmla="*/ 6 w 493"/>
                              <a:gd name="T5" fmla="*/ 20 h 766"/>
                              <a:gd name="T6" fmla="*/ 22 w 493"/>
                              <a:gd name="T7" fmla="*/ 6 h 766"/>
                              <a:gd name="T8" fmla="*/ 44 w 493"/>
                              <a:gd name="T9" fmla="*/ 0 h 766"/>
                              <a:gd name="T10" fmla="*/ 49 w 493"/>
                              <a:gd name="T11" fmla="*/ 0 h 766"/>
                              <a:gd name="T12" fmla="*/ 443 w 493"/>
                              <a:gd name="T13" fmla="*/ 0 h 766"/>
                              <a:gd name="T14" fmla="*/ 467 w 493"/>
                              <a:gd name="T15" fmla="*/ 4 h 766"/>
                              <a:gd name="T16" fmla="*/ 484 w 493"/>
                              <a:gd name="T17" fmla="*/ 17 h 766"/>
                              <a:gd name="T18" fmla="*/ 492 w 493"/>
                              <a:gd name="T19" fmla="*/ 36 h 766"/>
                              <a:gd name="T20" fmla="*/ 492 w 493"/>
                              <a:gd name="T21" fmla="*/ 39 h 766"/>
                              <a:gd name="T22" fmla="*/ 492 w 493"/>
                              <a:gd name="T23" fmla="*/ 725 h 766"/>
                              <a:gd name="T24" fmla="*/ 486 w 493"/>
                              <a:gd name="T25" fmla="*/ 744 h 766"/>
                              <a:gd name="T26" fmla="*/ 470 w 493"/>
                              <a:gd name="T27" fmla="*/ 758 h 766"/>
                              <a:gd name="T28" fmla="*/ 447 w 493"/>
                              <a:gd name="T29" fmla="*/ 765 h 766"/>
                              <a:gd name="T30" fmla="*/ 443 w 493"/>
                              <a:gd name="T31" fmla="*/ 765 h 766"/>
                              <a:gd name="T32" fmla="*/ 49 w 493"/>
                              <a:gd name="T33" fmla="*/ 765 h 766"/>
                              <a:gd name="T34" fmla="*/ 25 w 493"/>
                              <a:gd name="T35" fmla="*/ 760 h 766"/>
                              <a:gd name="T36" fmla="*/ 8 w 493"/>
                              <a:gd name="T37" fmla="*/ 747 h 766"/>
                              <a:gd name="T38" fmla="*/ 0 w 493"/>
                              <a:gd name="T39" fmla="*/ 729 h 766"/>
                              <a:gd name="T40" fmla="*/ 0 w 493"/>
                              <a:gd name="T41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39"/>
                                </a:lnTo>
                                <a:lnTo>
                                  <a:pt x="6" y="20"/>
                                </a:lnTo>
                                <a:lnTo>
                                  <a:pt x="22" y="6"/>
                                </a:lnTo>
                                <a:lnTo>
                                  <a:pt x="44" y="0"/>
                                </a:lnTo>
                                <a:lnTo>
                                  <a:pt x="49" y="0"/>
                                </a:lnTo>
                                <a:lnTo>
                                  <a:pt x="443" y="0"/>
                                </a:lnTo>
                                <a:lnTo>
                                  <a:pt x="467" y="4"/>
                                </a:lnTo>
                                <a:lnTo>
                                  <a:pt x="484" y="17"/>
                                </a:lnTo>
                                <a:lnTo>
                                  <a:pt x="492" y="36"/>
                                </a:lnTo>
                                <a:lnTo>
                                  <a:pt x="492" y="39"/>
                                </a:lnTo>
                                <a:lnTo>
                                  <a:pt x="492" y="725"/>
                                </a:lnTo>
                                <a:lnTo>
                                  <a:pt x="486" y="744"/>
                                </a:lnTo>
                                <a:lnTo>
                                  <a:pt x="470" y="758"/>
                                </a:lnTo>
                                <a:lnTo>
                                  <a:pt x="447" y="765"/>
                                </a:lnTo>
                                <a:lnTo>
                                  <a:pt x="443" y="765"/>
                                </a:lnTo>
                                <a:lnTo>
                                  <a:pt x="49" y="765"/>
                                </a:lnTo>
                                <a:lnTo>
                                  <a:pt x="25" y="760"/>
                                </a:lnTo>
                                <a:lnTo>
                                  <a:pt x="8" y="747"/>
                                </a:lnTo>
                                <a:lnTo>
                                  <a:pt x="0" y="72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207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Freeform 5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Freeform 6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Freeform 7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Freeform 8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Freeform 9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Freeform 10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Freeform 11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99 w 99"/>
                              <a:gd name="T3" fmla="*/ 113 h 113"/>
                              <a:gd name="T4" fmla="*/ 49 w 99"/>
                              <a:gd name="T5" fmla="*/ 0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99" y="113"/>
                                </a:lnTo>
                                <a:lnTo>
                                  <a:pt x="49" y="0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Freeform 12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49 w 99"/>
                              <a:gd name="T3" fmla="*/ 0 h 113"/>
                              <a:gd name="T4" fmla="*/ 99 w 99"/>
                              <a:gd name="T5" fmla="*/ 113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49" y="0"/>
                                </a:lnTo>
                                <a:lnTo>
                                  <a:pt x="99" y="113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04" name="Group 13"/>
                        <wpg:cNvGrpSpPr>
                          <a:grpSpLocks/>
                        </wpg:cNvGrpSpPr>
                        <wpg:grpSpPr bwMode="auto">
                          <a:xfrm>
                            <a:off x="389" y="14127"/>
                            <a:ext cx="196" cy="240"/>
                            <a:chOff x="389" y="14127"/>
                            <a:chExt cx="196" cy="240"/>
                          </a:xfrm>
                        </wpg:grpSpPr>
                        <wps:wsp>
                          <wps:cNvPr id="105" name="Freeform 14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0 h 240"/>
                                <a:gd name="T2" fmla="*/ 0 w 196"/>
                                <a:gd name="T3" fmla="*/ 1 h 240"/>
                                <a:gd name="T4" fmla="*/ 1 w 196"/>
                                <a:gd name="T5" fmla="*/ 1 h 240"/>
                                <a:gd name="T6" fmla="*/ 1 w 196"/>
                                <a:gd name="T7" fmla="*/ 0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0"/>
                                  </a:moveTo>
                                  <a:lnTo>
                                    <a:pt x="0" y="1"/>
                                  </a:lnTo>
                                  <a:lnTo>
                                    <a:pt x="1" y="1"/>
                                  </a:lnTo>
                                  <a:lnTo>
                                    <a:pt x="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6" name="Freeform 15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238 h 240"/>
                                <a:gd name="T2" fmla="*/ 0 w 196"/>
                                <a:gd name="T3" fmla="*/ 238 h 240"/>
                                <a:gd name="T4" fmla="*/ 1 w 196"/>
                                <a:gd name="T5" fmla="*/ 239 h 240"/>
                                <a:gd name="T6" fmla="*/ 1 w 196"/>
                                <a:gd name="T7" fmla="*/ 238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238"/>
                                  </a:moveTo>
                                  <a:lnTo>
                                    <a:pt x="0" y="238"/>
                                  </a:lnTo>
                                  <a:lnTo>
                                    <a:pt x="1" y="239"/>
                                  </a:lnTo>
                                  <a:lnTo>
                                    <a:pt x="1" y="2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7" name="Freeform 16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5 w 196"/>
                                <a:gd name="T1" fmla="*/ 1 h 240"/>
                                <a:gd name="T2" fmla="*/ 1 w 196"/>
                                <a:gd name="T3" fmla="*/ 1 h 240"/>
                                <a:gd name="T4" fmla="*/ 1 w 196"/>
                                <a:gd name="T5" fmla="*/ 76 h 240"/>
                                <a:gd name="T6" fmla="*/ 7 w 196"/>
                                <a:gd name="T7" fmla="*/ 102 h 240"/>
                                <a:gd name="T8" fmla="*/ 19 w 196"/>
                                <a:gd name="T9" fmla="*/ 118 h 240"/>
                                <a:gd name="T10" fmla="*/ 22 w 196"/>
                                <a:gd name="T11" fmla="*/ 119 h 240"/>
                                <a:gd name="T12" fmla="*/ 12 w 196"/>
                                <a:gd name="T13" fmla="*/ 129 h 240"/>
                                <a:gd name="T14" fmla="*/ 2 w 196"/>
                                <a:gd name="T15" fmla="*/ 152 h 240"/>
                                <a:gd name="T16" fmla="*/ 1 w 196"/>
                                <a:gd name="T17" fmla="*/ 163 h 240"/>
                                <a:gd name="T18" fmla="*/ 1 w 196"/>
                                <a:gd name="T19" fmla="*/ 238 h 240"/>
                                <a:gd name="T20" fmla="*/ 168 w 196"/>
                                <a:gd name="T21" fmla="*/ 238 h 240"/>
                                <a:gd name="T22" fmla="*/ 174 w 196"/>
                                <a:gd name="T23" fmla="*/ 232 h 240"/>
                                <a:gd name="T24" fmla="*/ 174 w 196"/>
                                <a:gd name="T25" fmla="*/ 174 h 240"/>
                                <a:gd name="T26" fmla="*/ 182 w 196"/>
                                <a:gd name="T27" fmla="*/ 146 h 240"/>
                                <a:gd name="T28" fmla="*/ 193 w 196"/>
                                <a:gd name="T29" fmla="*/ 134 h 240"/>
                                <a:gd name="T30" fmla="*/ 195 w 196"/>
                                <a:gd name="T31" fmla="*/ 129 h 240"/>
                                <a:gd name="T32" fmla="*/ 195 w 196"/>
                                <a:gd name="T33" fmla="*/ 110 h 240"/>
                                <a:gd name="T34" fmla="*/ 188 w 196"/>
                                <a:gd name="T35" fmla="*/ 99 h 240"/>
                                <a:gd name="T36" fmla="*/ 176 w 196"/>
                                <a:gd name="T37" fmla="*/ 81 h 240"/>
                                <a:gd name="T38" fmla="*/ 174 w 196"/>
                                <a:gd name="T39" fmla="*/ 65 h 240"/>
                                <a:gd name="T40" fmla="*/ 174 w 196"/>
                                <a:gd name="T41" fmla="*/ 7 h 240"/>
                                <a:gd name="T42" fmla="*/ 168 w 196"/>
                                <a:gd name="T43" fmla="*/ 1 h 240"/>
                                <a:gd name="T44" fmla="*/ 15 w 196"/>
                                <a:gd name="T45" fmla="*/ 1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5" y="1"/>
                                  </a:moveTo>
                                  <a:lnTo>
                                    <a:pt x="1" y="1"/>
                                  </a:lnTo>
                                  <a:lnTo>
                                    <a:pt x="1" y="76"/>
                                  </a:lnTo>
                                  <a:lnTo>
                                    <a:pt x="7" y="102"/>
                                  </a:lnTo>
                                  <a:lnTo>
                                    <a:pt x="19" y="118"/>
                                  </a:lnTo>
                                  <a:lnTo>
                                    <a:pt x="22" y="119"/>
                                  </a:lnTo>
                                  <a:lnTo>
                                    <a:pt x="12" y="129"/>
                                  </a:lnTo>
                                  <a:lnTo>
                                    <a:pt x="2" y="152"/>
                                  </a:lnTo>
                                  <a:lnTo>
                                    <a:pt x="1" y="163"/>
                                  </a:lnTo>
                                  <a:lnTo>
                                    <a:pt x="1" y="238"/>
                                  </a:lnTo>
                                  <a:lnTo>
                                    <a:pt x="168" y="238"/>
                                  </a:lnTo>
                                  <a:lnTo>
                                    <a:pt x="174" y="232"/>
                                  </a:lnTo>
                                  <a:lnTo>
                                    <a:pt x="174" y="174"/>
                                  </a:lnTo>
                                  <a:lnTo>
                                    <a:pt x="182" y="146"/>
                                  </a:lnTo>
                                  <a:lnTo>
                                    <a:pt x="193" y="134"/>
                                  </a:lnTo>
                                  <a:lnTo>
                                    <a:pt x="195" y="129"/>
                                  </a:lnTo>
                                  <a:lnTo>
                                    <a:pt x="195" y="110"/>
                                  </a:lnTo>
                                  <a:lnTo>
                                    <a:pt x="188" y="99"/>
                                  </a:lnTo>
                                  <a:lnTo>
                                    <a:pt x="176" y="81"/>
                                  </a:lnTo>
                                  <a:lnTo>
                                    <a:pt x="174" y="65"/>
                                  </a:lnTo>
                                  <a:lnTo>
                                    <a:pt x="174" y="7"/>
                                  </a:lnTo>
                                  <a:lnTo>
                                    <a:pt x="168" y="1"/>
                                  </a:lnTo>
                                  <a:lnTo>
                                    <a:pt x="15" y="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08" name="Freeform 17"/>
                        <wps:cNvSpPr>
                          <a:spLocks/>
                        </wps:cNvSpPr>
                        <wps:spPr bwMode="auto">
                          <a:xfrm>
                            <a:off x="389" y="14127"/>
                            <a:ext cx="196" cy="240"/>
                          </a:xfrm>
                          <a:custGeom>
                            <a:avLst/>
                            <a:gdLst>
                              <a:gd name="T0" fmla="*/ 22 w 196"/>
                              <a:gd name="T1" fmla="*/ 119 h 240"/>
                              <a:gd name="T2" fmla="*/ 12 w 196"/>
                              <a:gd name="T3" fmla="*/ 129 h 240"/>
                              <a:gd name="T4" fmla="*/ 2 w 196"/>
                              <a:gd name="T5" fmla="*/ 152 h 240"/>
                              <a:gd name="T6" fmla="*/ 1 w 196"/>
                              <a:gd name="T7" fmla="*/ 163 h 240"/>
                              <a:gd name="T8" fmla="*/ 1 w 196"/>
                              <a:gd name="T9" fmla="*/ 189 h 240"/>
                              <a:gd name="T10" fmla="*/ 1 w 196"/>
                              <a:gd name="T11" fmla="*/ 209 h 240"/>
                              <a:gd name="T12" fmla="*/ 1 w 196"/>
                              <a:gd name="T13" fmla="*/ 223 h 240"/>
                              <a:gd name="T14" fmla="*/ 1 w 196"/>
                              <a:gd name="T15" fmla="*/ 224 h 240"/>
                              <a:gd name="T16" fmla="*/ 1 w 196"/>
                              <a:gd name="T17" fmla="*/ 239 h 240"/>
                              <a:gd name="T18" fmla="*/ 0 w 196"/>
                              <a:gd name="T19" fmla="*/ 238 h 240"/>
                              <a:gd name="T20" fmla="*/ 15 w 196"/>
                              <a:gd name="T21" fmla="*/ 238 h 240"/>
                              <a:gd name="T22" fmla="*/ 29 w 196"/>
                              <a:gd name="T23" fmla="*/ 238 h 240"/>
                              <a:gd name="T24" fmla="*/ 50 w 196"/>
                              <a:gd name="T25" fmla="*/ 238 h 240"/>
                              <a:gd name="T26" fmla="*/ 73 w 196"/>
                              <a:gd name="T27" fmla="*/ 238 h 240"/>
                              <a:gd name="T28" fmla="*/ 98 w 196"/>
                              <a:gd name="T29" fmla="*/ 238 h 240"/>
                              <a:gd name="T30" fmla="*/ 121 w 196"/>
                              <a:gd name="T31" fmla="*/ 238 h 240"/>
                              <a:gd name="T32" fmla="*/ 140 w 196"/>
                              <a:gd name="T33" fmla="*/ 238 h 240"/>
                              <a:gd name="T34" fmla="*/ 153 w 196"/>
                              <a:gd name="T35" fmla="*/ 238 h 240"/>
                              <a:gd name="T36" fmla="*/ 168 w 196"/>
                              <a:gd name="T37" fmla="*/ 238 h 240"/>
                              <a:gd name="T38" fmla="*/ 174 w 196"/>
                              <a:gd name="T39" fmla="*/ 232 h 240"/>
                              <a:gd name="T40" fmla="*/ 174 w 196"/>
                              <a:gd name="T41" fmla="*/ 224 h 240"/>
                              <a:gd name="T42" fmla="*/ 174 w 196"/>
                              <a:gd name="T43" fmla="*/ 207 h 240"/>
                              <a:gd name="T44" fmla="*/ 174 w 196"/>
                              <a:gd name="T45" fmla="*/ 184 h 240"/>
                              <a:gd name="T46" fmla="*/ 174 w 196"/>
                              <a:gd name="T47" fmla="*/ 174 h 240"/>
                              <a:gd name="T48" fmla="*/ 182 w 196"/>
                              <a:gd name="T49" fmla="*/ 146 h 240"/>
                              <a:gd name="T50" fmla="*/ 193 w 196"/>
                              <a:gd name="T51" fmla="*/ 134 h 240"/>
                              <a:gd name="T52" fmla="*/ 195 w 196"/>
                              <a:gd name="T53" fmla="*/ 129 h 240"/>
                              <a:gd name="T54" fmla="*/ 195 w 196"/>
                              <a:gd name="T55" fmla="*/ 118 h 240"/>
                              <a:gd name="T56" fmla="*/ 195 w 196"/>
                              <a:gd name="T57" fmla="*/ 119 h 240"/>
                              <a:gd name="T58" fmla="*/ 195 w 196"/>
                              <a:gd name="T59" fmla="*/ 119 h 240"/>
                              <a:gd name="T60" fmla="*/ 195 w 196"/>
                              <a:gd name="T61" fmla="*/ 121 h 240"/>
                              <a:gd name="T62" fmla="*/ 195 w 196"/>
                              <a:gd name="T63" fmla="*/ 121 h 240"/>
                              <a:gd name="T64" fmla="*/ 195 w 196"/>
                              <a:gd name="T65" fmla="*/ 110 h 240"/>
                              <a:gd name="T66" fmla="*/ 188 w 196"/>
                              <a:gd name="T67" fmla="*/ 99 h 240"/>
                              <a:gd name="T68" fmla="*/ 176 w 196"/>
                              <a:gd name="T69" fmla="*/ 81 h 240"/>
                              <a:gd name="T70" fmla="*/ 174 w 196"/>
                              <a:gd name="T71" fmla="*/ 65 h 240"/>
                              <a:gd name="T72" fmla="*/ 174 w 196"/>
                              <a:gd name="T73" fmla="*/ 43 h 240"/>
                              <a:gd name="T74" fmla="*/ 174 w 196"/>
                              <a:gd name="T75" fmla="*/ 22 h 240"/>
                              <a:gd name="T76" fmla="*/ 174 w 196"/>
                              <a:gd name="T77" fmla="*/ 15 h 240"/>
                              <a:gd name="T78" fmla="*/ 174 w 196"/>
                              <a:gd name="T79" fmla="*/ 7 h 240"/>
                              <a:gd name="T80" fmla="*/ 168 w 196"/>
                              <a:gd name="T81" fmla="*/ 1 h 240"/>
                              <a:gd name="T82" fmla="*/ 153 w 196"/>
                              <a:gd name="T83" fmla="*/ 1 h 240"/>
                              <a:gd name="T84" fmla="*/ 139 w 196"/>
                              <a:gd name="T85" fmla="*/ 1 h 240"/>
                              <a:gd name="T86" fmla="*/ 120 w 196"/>
                              <a:gd name="T87" fmla="*/ 1 h 240"/>
                              <a:gd name="T88" fmla="*/ 96 w 196"/>
                              <a:gd name="T89" fmla="*/ 1 h 240"/>
                              <a:gd name="T90" fmla="*/ 72 w 196"/>
                              <a:gd name="T91" fmla="*/ 1 h 240"/>
                              <a:gd name="T92" fmla="*/ 48 w 196"/>
                              <a:gd name="T93" fmla="*/ 1 h 240"/>
                              <a:gd name="T94" fmla="*/ 28 w 196"/>
                              <a:gd name="T95" fmla="*/ 1 h 240"/>
                              <a:gd name="T96" fmla="*/ 15 w 196"/>
                              <a:gd name="T97" fmla="*/ 1 h 240"/>
                              <a:gd name="T98" fmla="*/ 0 w 196"/>
                              <a:gd name="T99" fmla="*/ 1 h 240"/>
                              <a:gd name="T100" fmla="*/ 1 w 196"/>
                              <a:gd name="T101" fmla="*/ 0 h 240"/>
                              <a:gd name="T102" fmla="*/ 1 w 196"/>
                              <a:gd name="T103" fmla="*/ 15 h 240"/>
                              <a:gd name="T104" fmla="*/ 1 w 196"/>
                              <a:gd name="T105" fmla="*/ 28 h 240"/>
                              <a:gd name="T106" fmla="*/ 1 w 196"/>
                              <a:gd name="T107" fmla="*/ 48 h 240"/>
                              <a:gd name="T108" fmla="*/ 1 w 196"/>
                              <a:gd name="T109" fmla="*/ 74 h 240"/>
                              <a:gd name="T110" fmla="*/ 1 w 196"/>
                              <a:gd name="T111" fmla="*/ 76 h 240"/>
                              <a:gd name="T112" fmla="*/ 7 w 196"/>
                              <a:gd name="T113" fmla="*/ 102 h 240"/>
                              <a:gd name="T114" fmla="*/ 19 w 196"/>
                              <a:gd name="T115" fmla="*/ 118 h 240"/>
                              <a:gd name="T116" fmla="*/ 22 w 196"/>
                              <a:gd name="T117" fmla="*/ 119 h 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196" h="240">
                                <a:moveTo>
                                  <a:pt x="22" y="119"/>
                                </a:moveTo>
                                <a:lnTo>
                                  <a:pt x="12" y="129"/>
                                </a:lnTo>
                                <a:lnTo>
                                  <a:pt x="2" y="152"/>
                                </a:lnTo>
                                <a:lnTo>
                                  <a:pt x="1" y="163"/>
                                </a:lnTo>
                                <a:lnTo>
                                  <a:pt x="1" y="189"/>
                                </a:lnTo>
                                <a:lnTo>
                                  <a:pt x="1" y="209"/>
                                </a:lnTo>
                                <a:lnTo>
                                  <a:pt x="1" y="223"/>
                                </a:lnTo>
                                <a:lnTo>
                                  <a:pt x="1" y="224"/>
                                </a:lnTo>
                                <a:lnTo>
                                  <a:pt x="1" y="239"/>
                                </a:lnTo>
                                <a:lnTo>
                                  <a:pt x="0" y="238"/>
                                </a:lnTo>
                                <a:lnTo>
                                  <a:pt x="15" y="238"/>
                                </a:lnTo>
                                <a:lnTo>
                                  <a:pt x="29" y="238"/>
                                </a:lnTo>
                                <a:lnTo>
                                  <a:pt x="50" y="238"/>
                                </a:lnTo>
                                <a:lnTo>
                                  <a:pt x="73" y="238"/>
                                </a:lnTo>
                                <a:lnTo>
                                  <a:pt x="98" y="238"/>
                                </a:lnTo>
                                <a:lnTo>
                                  <a:pt x="121" y="238"/>
                                </a:lnTo>
                                <a:lnTo>
                                  <a:pt x="140" y="238"/>
                                </a:lnTo>
                                <a:lnTo>
                                  <a:pt x="153" y="238"/>
                                </a:lnTo>
                                <a:lnTo>
                                  <a:pt x="168" y="238"/>
                                </a:lnTo>
                                <a:lnTo>
                                  <a:pt x="174" y="232"/>
                                </a:lnTo>
                                <a:lnTo>
                                  <a:pt x="174" y="224"/>
                                </a:lnTo>
                                <a:lnTo>
                                  <a:pt x="174" y="207"/>
                                </a:lnTo>
                                <a:lnTo>
                                  <a:pt x="174" y="184"/>
                                </a:lnTo>
                                <a:lnTo>
                                  <a:pt x="174" y="174"/>
                                </a:lnTo>
                                <a:lnTo>
                                  <a:pt x="182" y="146"/>
                                </a:lnTo>
                                <a:lnTo>
                                  <a:pt x="193" y="134"/>
                                </a:lnTo>
                                <a:lnTo>
                                  <a:pt x="195" y="129"/>
                                </a:lnTo>
                                <a:lnTo>
                                  <a:pt x="195" y="118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10"/>
                                </a:lnTo>
                                <a:lnTo>
                                  <a:pt x="188" y="99"/>
                                </a:lnTo>
                                <a:lnTo>
                                  <a:pt x="176" y="81"/>
                                </a:lnTo>
                                <a:lnTo>
                                  <a:pt x="174" y="65"/>
                                </a:lnTo>
                                <a:lnTo>
                                  <a:pt x="174" y="43"/>
                                </a:lnTo>
                                <a:lnTo>
                                  <a:pt x="174" y="22"/>
                                </a:lnTo>
                                <a:lnTo>
                                  <a:pt x="174" y="15"/>
                                </a:lnTo>
                                <a:lnTo>
                                  <a:pt x="174" y="7"/>
                                </a:lnTo>
                                <a:lnTo>
                                  <a:pt x="168" y="1"/>
                                </a:lnTo>
                                <a:lnTo>
                                  <a:pt x="153" y="1"/>
                                </a:lnTo>
                                <a:lnTo>
                                  <a:pt x="139" y="1"/>
                                </a:lnTo>
                                <a:lnTo>
                                  <a:pt x="120" y="1"/>
                                </a:lnTo>
                                <a:lnTo>
                                  <a:pt x="96" y="1"/>
                                </a:lnTo>
                                <a:lnTo>
                                  <a:pt x="72" y="1"/>
                                </a:lnTo>
                                <a:lnTo>
                                  <a:pt x="48" y="1"/>
                                </a:lnTo>
                                <a:lnTo>
                                  <a:pt x="28" y="1"/>
                                </a:lnTo>
                                <a:lnTo>
                                  <a:pt x="15" y="1"/>
                                </a:lnTo>
                                <a:lnTo>
                                  <a:pt x="0" y="1"/>
                                </a:lnTo>
                                <a:lnTo>
                                  <a:pt x="1" y="0"/>
                                </a:lnTo>
                                <a:lnTo>
                                  <a:pt x="1" y="15"/>
                                </a:lnTo>
                                <a:lnTo>
                                  <a:pt x="1" y="28"/>
                                </a:lnTo>
                                <a:lnTo>
                                  <a:pt x="1" y="48"/>
                                </a:lnTo>
                                <a:lnTo>
                                  <a:pt x="1" y="74"/>
                                </a:lnTo>
                                <a:lnTo>
                                  <a:pt x="1" y="76"/>
                                </a:lnTo>
                                <a:lnTo>
                                  <a:pt x="7" y="102"/>
                                </a:lnTo>
                                <a:lnTo>
                                  <a:pt x="19" y="118"/>
                                </a:lnTo>
                                <a:lnTo>
                                  <a:pt x="22" y="1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Freeform 18"/>
                        <wps:cNvSpPr>
                          <a:spLocks/>
                        </wps:cNvSpPr>
                        <wps:spPr bwMode="auto">
                          <a:xfrm>
                            <a:off x="410" y="14247"/>
                            <a:ext cx="144" cy="0"/>
                          </a:xfrm>
                          <a:custGeom>
                            <a:avLst/>
                            <a:gdLst>
                              <a:gd name="T0" fmla="*/ 0 w 144"/>
                              <a:gd name="T1" fmla="*/ 144 w 14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44">
                                <a:moveTo>
                                  <a:pt x="0" y="0"/>
                                </a:moveTo>
                                <a:lnTo>
                                  <a:pt x="144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Freeform 19"/>
                        <wps:cNvSpPr>
                          <a:spLocks/>
                        </wps:cNvSpPr>
                        <wps:spPr bwMode="auto">
                          <a:xfrm>
                            <a:off x="515" y="14128"/>
                            <a:ext cx="39" cy="238"/>
                          </a:xfrm>
                          <a:custGeom>
                            <a:avLst/>
                            <a:gdLst>
                              <a:gd name="T0" fmla="*/ 0 w 39"/>
                              <a:gd name="T1" fmla="*/ 237 h 238"/>
                              <a:gd name="T2" fmla="*/ 17 w 39"/>
                              <a:gd name="T3" fmla="*/ 237 h 238"/>
                              <a:gd name="T4" fmla="*/ 21 w 39"/>
                              <a:gd name="T5" fmla="*/ 217 h 238"/>
                              <a:gd name="T6" fmla="*/ 21 w 39"/>
                              <a:gd name="T7" fmla="*/ 209 h 238"/>
                              <a:gd name="T8" fmla="*/ 21 w 39"/>
                              <a:gd name="T9" fmla="*/ 192 h 238"/>
                              <a:gd name="T10" fmla="*/ 21 w 39"/>
                              <a:gd name="T11" fmla="*/ 169 h 238"/>
                              <a:gd name="T12" fmla="*/ 21 w 39"/>
                              <a:gd name="T13" fmla="*/ 162 h 238"/>
                              <a:gd name="T14" fmla="*/ 28 w 39"/>
                              <a:gd name="T15" fmla="*/ 135 h 238"/>
                              <a:gd name="T16" fmla="*/ 38 w 39"/>
                              <a:gd name="T17" fmla="*/ 120 h 238"/>
                              <a:gd name="T18" fmla="*/ 39 w 39"/>
                              <a:gd name="T19" fmla="*/ 118 h 238"/>
                              <a:gd name="T20" fmla="*/ 25 w 39"/>
                              <a:gd name="T21" fmla="*/ 99 h 238"/>
                              <a:gd name="T22" fmla="*/ 22 w 39"/>
                              <a:gd name="T23" fmla="*/ 83 h 238"/>
                              <a:gd name="T24" fmla="*/ 21 w 39"/>
                              <a:gd name="T25" fmla="*/ 75 h 238"/>
                              <a:gd name="T26" fmla="*/ 21 w 39"/>
                              <a:gd name="T27" fmla="*/ 53 h 238"/>
                              <a:gd name="T28" fmla="*/ 21 w 39"/>
                              <a:gd name="T29" fmla="*/ 33 h 238"/>
                              <a:gd name="T30" fmla="*/ 21 w 39"/>
                              <a:gd name="T31" fmla="*/ 27 h 238"/>
                              <a:gd name="T32" fmla="*/ 21 w 39"/>
                              <a:gd name="T33" fmla="*/ 20 h 238"/>
                              <a:gd name="T34" fmla="*/ 17 w 39"/>
                              <a:gd name="T35" fmla="*/ 0 h 238"/>
                              <a:gd name="T36" fmla="*/ 0 w 39"/>
                              <a:gd name="T37" fmla="*/ 0 h 2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39" h="238">
                                <a:moveTo>
                                  <a:pt x="0" y="237"/>
                                </a:moveTo>
                                <a:lnTo>
                                  <a:pt x="17" y="237"/>
                                </a:lnTo>
                                <a:lnTo>
                                  <a:pt x="21" y="217"/>
                                </a:lnTo>
                                <a:lnTo>
                                  <a:pt x="21" y="209"/>
                                </a:lnTo>
                                <a:lnTo>
                                  <a:pt x="21" y="192"/>
                                </a:lnTo>
                                <a:lnTo>
                                  <a:pt x="21" y="169"/>
                                </a:lnTo>
                                <a:lnTo>
                                  <a:pt x="21" y="162"/>
                                </a:lnTo>
                                <a:lnTo>
                                  <a:pt x="28" y="135"/>
                                </a:lnTo>
                                <a:lnTo>
                                  <a:pt x="38" y="120"/>
                                </a:lnTo>
                                <a:lnTo>
                                  <a:pt x="39" y="118"/>
                                </a:lnTo>
                                <a:lnTo>
                                  <a:pt x="25" y="99"/>
                                </a:lnTo>
                                <a:lnTo>
                                  <a:pt x="22" y="83"/>
                                </a:lnTo>
                                <a:lnTo>
                                  <a:pt x="21" y="75"/>
                                </a:lnTo>
                                <a:lnTo>
                                  <a:pt x="21" y="53"/>
                                </a:lnTo>
                                <a:lnTo>
                                  <a:pt x="21" y="33"/>
                                </a:lnTo>
                                <a:lnTo>
                                  <a:pt x="21" y="27"/>
                                </a:lnTo>
                                <a:lnTo>
                                  <a:pt x="21" y="20"/>
                                </a:lnTo>
                                <a:lnTo>
                                  <a:pt x="17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111" name="Textové pole 111"/>
                      <wps:cNvSpPr txBox="1"/>
                      <wps:spPr>
                        <a:xfrm>
                          <a:off x="21666" y="275654"/>
                          <a:ext cx="703795" cy="2544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7138" w:rsidRPr="00CF2E3B" w:rsidRDefault="000F7138" w:rsidP="00050077">
                            <w:pPr>
                              <w:rPr>
                                <w:sz w:val="32"/>
                              </w:rPr>
                            </w:pPr>
                            <w:proofErr w:type="spellStart"/>
                            <w:proofErr w:type="gramStart"/>
                            <w:r w:rsidRPr="00CF2E3B">
                              <w:rPr>
                                <w:rFonts w:cs="Times New Roman"/>
                                <w:color w:val="FFFFFF" w:themeColor="background1"/>
                                <w:sz w:val="16"/>
                              </w:rPr>
                              <w:t>fotocopiável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Skupina 91" o:spid="_x0000_s1036" style="position:absolute;left:0;text-align:left;margin-left:16.25pt;margin-top:14.2pt;width:67.45pt;height:48.75pt;z-index:251659264;mso-position-horizontal:right;mso-position-horizontal-relative:margin;mso-position-vertical-relative:bottom-margin-area;mso-width-relative:margin;mso-height-relative:margin" coordorigin="" coordsize="7444,5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">
              <v:group id="Skupina 92" o:spid="_x0000_s1037" style="position:absolute;left:1254;top:-1254;width:4935;height:7444;rotation:90" coordorigin="320,13624" coordsize="555,8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YusOJwwAAANsAAAAP&#10;AAAAAAAAAAAAAAAAAKoCAABkcnMvZG93bnJldi54bWxQSwUGAAAAAAQABAD6AAAAmgMAAAAA&#10;">
                <v:shape id="Freeform 2" o:spid="_x0000_s1038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XGwMYA&#10;AADbAAAADwAAAGRycy9kb3ducmV2LnhtbESPQWvCQBSE70L/w/IKXkQ3Vqxt6ipWkAiCpan0/Mi+&#10;Jmmzb2N21eTfu0LB4zAz3zDzZWsqcabGlZYVjEcRCOLM6pJzBYevzfAFhPPIGivLpKAjB8vFQ2+O&#10;sbYX/qRz6nMRIOxiVFB4X8dSuqwgg25ka+Lg/djGoA+yyaVu8BLgppJPUfQsDZYcFgqsaV1Q9pee&#10;jIJBsj+sEjnb/bbT7l1/dN/JcW+U6j+2qzcQnlp/D/+3t1rB6wRuX8IPkI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9XGwMYAAADbAAAADwAAAAAAAAAAAAAAAACYAgAAZHJz&#10;L2Rvd25yZXYueG1sUEsFBgAAAAAEAAQA9QAAAIsDAAAAAA==&#10;" path="m,725r,4l8,747r17,13l49,765r398,l470,758r16,-14l492,725r,-689l484,17,467,4,443,,44,,22,6,6,20,,39,,725xe" fillcolor="#fdfdfd" stroked="f">
                  <v:path arrowok="t" o:connecttype="custom" o:connectlocs="0,725;0,729;8,747;25,760;49,765;447,765;470,758;486,744;492,725;492,36;484,17;467,4;443,0;44,0;22,6;6,20;0,39;0,725" o:connectangles="0,0,0,0,0,0,0,0,0,0,0,0,0,0,0,0,0,0"/>
                </v:shape>
                <v:shape id="Freeform 3" o:spid="_x0000_s1039" style="position:absolute;left:628;top:13624;width:247;height:831;visibility:visible;mso-wrap-style:square;v-text-anchor:top" coordsize="247,8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KYfcYA&#10;AADbAAAADwAAAGRycy9kb3ducmV2LnhtbESPT2vCQBTE70K/w/KE3nRjqUFTVymVovRQjH/a6yP7&#10;moRk34bsNkm/vSsUPA4z8xtmtRlMLTpqXWlZwWwagSDOrC45V3A+vU8WIJxH1lhbJgV/5GCzfhit&#10;MNG255S6o89FgLBLUEHhfZNI6bKCDLqpbYiD92Nbgz7INpe6xT7ATS2foiiWBksOCwU29FZQVh1/&#10;jYLTdnv5Xs4/vnakd9UhS8/xZ14p9TgeXl9AeBr8Pfzf3msFy2e4fQk/QK6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GKYfcYAAADbAAAADwAAAAAAAAAAAAAAAACYAgAAZHJz&#10;L2Rvd25yZXYueG1sUEsFBgAAAAAEAAQA9QAAAIsDAAAAAA==&#10;" adj="-11796480,,5400" path="m139,803r23,-6l178,783r6,-19l184,75,176,56,158,43,135,38,,38,,804r139,-1xe" fillcolor="#96989a" stroked="f">
                  <v:stroke joinstyle="round"/>
                  <v:formulas/>
                  <v:path arrowok="t" o:connecttype="custom" o:connectlocs="139,803;162,797;178,783;184,764;184,75;176,56;158,43;135,38;0,38;0,804;139,803" o:connectangles="0,0,0,0,0,0,0,0,0,0,0" textboxrect="0,0,247,831"/>
                  <v:textbox>
                    <w:txbxContent>
                      <w:p w:rsidR="000F7138" w:rsidRPr="004D7D71" w:rsidRDefault="000F7138" w:rsidP="00050077">
                        <w:pPr>
                          <w:spacing w:line="240" w:lineRule="auto"/>
                          <w:jc w:val="center"/>
                          <w:rPr>
                            <w:rFonts w:cs="Times New Roman"/>
                            <w:color w:val="FFFFFF" w:themeColor="background1"/>
                            <w:sz w:val="10"/>
                          </w:rPr>
                        </w:pPr>
                      </w:p>
                    </w:txbxContent>
                  </v:textbox>
                </v:shape>
                <v:shape id="Freeform 4" o:spid="_x0000_s1040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S0RsYA&#10;AADbAAAADwAAAGRycy9kb3ducmV2LnhtbESP3WrCQBSE7wXfYTlCb6RuLCg2dQ1RbLHSH6LS60P2&#10;mASzZ0N2q/HtuwXBy2FmvmHmSWdqcabWVZYVjEcRCOLc6ooLBYf96+MMhPPIGmvLpOBKDpJFvzfH&#10;WNsLZ3Te+UIECLsYFZTeN7GULi/JoBvZhjh4R9sa9EG2hdQtXgLc1PIpiqbSYMVhocSGViXlp92v&#10;UZD9fL/v11+Tw9vqc8b0sU2Hy2Wh1MOgS19AeOr8PXxrb7SC5wn8fwk/QC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wS0RsYAAADbAAAADwAAAAAAAAAAAAAAAACYAgAAZHJz&#10;L2Rvd25yZXYueG1sUEsFBgAAAAAEAAQA9QAAAIsDAAAAAA==&#10;" path="m,725l,39,6,20,22,6,44,r5,l443,r24,4l484,17r8,19l492,39r,686l486,744r-16,14l447,765r-4,l49,765,25,760,8,747,,729r,-4xe" filled="f" strokecolor="#96989a" strokeweight=".78353mm">
                  <v:path arrowok="t" o:connecttype="custom" o:connectlocs="0,725;0,39;6,20;22,6;44,0;49,0;443,0;467,4;484,17;492,36;492,39;492,725;486,744;470,758;447,765;443,765;49,765;25,760;8,747;0,729;0,725" o:connectangles="0,0,0,0,0,0,0,0,0,0,0,0,0,0,0,0,0,0,0,0,0"/>
                </v:shape>
                <v:shape id="Freeform 5" o:spid="_x0000_s1041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keI8MA&#10;AADbAAAADwAAAGRycy9kb3ducmV2LnhtbESPQWvCQBSE70L/w/IKXkQ3VZAaXaUUBPGWKFJvj+wz&#10;ic2+Dbsbjf/eFQo9DjPzDbPa9KYRN3K+tqzgY5KAIC6srrlUcDxsx58gfEDW2FgmBQ/ysFm/DVaY&#10;anvnjG55KEWEsE9RQRVCm0rpi4oM+oltiaN3sc5giNKVUju8R7hp5DRJ5tJgzXGhwpa+Kyp+884o&#10;6EbnMEuc/slPj0NWdpndX41Vavjefy1BBOrDf/ivvdMKFnN4fYk/QK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LkeI8MAAADbAAAADwAAAAAAAAAAAAAAAACYAgAAZHJzL2Rv&#10;d25yZXYueG1sUEsFBgAAAAAEAAQA9QAAAIg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6" o:spid="_x0000_s1042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RoD8AA&#10;AADbAAAADwAAAGRycy9kb3ducmV2LnhtbESPy2rDMBBF94H+g5hCd4nsLJLWiRJCIaRkl8cHTK2J&#10;ZWKNjDSN3b+vCoUuL+c+uOvt6Dv1oJjawAbKWQGKuA625cbA9bKfvoJKgmyxC0wGvinBdvM0WWNl&#10;w8AnepylUbmEU4UGnEhfaZ1qRx7TLPTEmd1C9ChZxkbbiEMu952eF8VCe2w5Lzjs6d1RfT9/eQO1&#10;HEpaCI3pEgf5LN3xIN3RmJfncbcClYH8m//SH9bA2xJ+v+QfoDc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eRoD8AAAADb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7" o:spid="_x0000_s1043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ovysAA&#10;AADbAAAADwAAAGRycy9kb3ducmV2LnhtbERPTYvCMBC9C/6HMIIX0XQVFq1GkQVB9ta6LHobmrGt&#10;NpOSpFr//eYg7PHxvje73jTiQc7XlhV8zBIQxIXVNZcKfk6H6RKED8gaG8uk4EUedtvhYIOptk/O&#10;6JGHUsQQ9ikqqEJoUyl9UZFBP7MtceSu1hkMEbpSaofPGG4aOU+ST2mw5thQYUtfFRX3vDMKuskl&#10;LBKnz/nv65SVXWa/b8YqNR71+zWIQH34F7/dR61gFcfGL/EHyO0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movysAAAADbAAAADwAAAAAAAAAAAAAAAACYAgAAZHJzL2Rvd25y&#10;ZXYueG1sUEsFBgAAAAAEAAQA9QAAAIU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8" o:spid="_x0000_s1044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dZ5r8A&#10;AADbAAAADwAAAGRycy9kb3ducmV2LnhtbESP3WrCQBCF74W+wzJC73STXoimriJCUbyr+gBjdpoN&#10;ZmfD7tTEt+8WCr08fOeHs96OvlMPiqkNbKCcF6CI62BbbgxcLx+zJagkyBa7wGTgSQm2m5fJGisb&#10;Bv6kx1kalUs4VWjAifSV1ql25DHNQ0+c2VeIHiXL2GgbccjlvtNvRbHQHlvOCw572juq7+dvb6CW&#10;Q0kLoTFd4iC30p0O0p2MeZ2Ou3dQGci/+S99tAZWK/j9kn+A3vw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jN1nmvwAAANsAAAAPAAAAAAAAAAAAAAAAAJgCAABkcnMvZG93bnJl&#10;di54bWxQSwUGAAAAAAQABAD1AAAAhAMAAAAA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9" o:spid="_x0000_s1045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LMRsQA&#10;AADcAAAADwAAAGRycy9kb3ducmV2LnhtbESPQWvDMAyF74X9B6PBLmW1u0IZWd0yBoWxW9JStpuI&#10;tSRbLAfbadN/Xx0Gu0m8p/c+bXaT79WZYuoCW1guDCjiOriOGwvHw/7xGVTKyA77wGThSgl227vZ&#10;BgsXLlzSucqNkhBOBVpocx4KrVPdkse0CAOxaN8hesyyxka7iBcJ971+MmatPXYsDS0O9NZS/VuN&#10;3sI4/8orE91ndboeymYsw8ePD9Y+3E+vL6AyTfnf/Hf97gTfCL48IxPo7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TyzEbEAAAA3AAAAA8AAAAAAAAAAAAAAAAAmAIAAGRycy9k&#10;b3ducmV2LnhtbFBLBQYAAAAABAAEAPUAAACJAwAAAAA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10" o:spid="_x0000_s1046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2tr4sAA&#10;AADcAAAADwAAAGRycy9kb3ducmV2LnhtbESPQWsCMRCF7wX/Qxiht5pdD1JWoxRBFG/V/oBxM26W&#10;biZLMrrrv28KgrcZvjfvvVltRt+pO8XUBjZQzgpQxHWwLTcGfs67j09QSZAtdoHJwIMSbNaTtxVW&#10;Ngz8TfeTNCqbcKrQgBPpK61T7chjmoWeOLNriB4lr7HRNuKQzX2n50Wx0B5bzgkOe9o6qn9PN2+g&#10;ln1JC6ExneMgl9Id99IdjXmfjl9LUBnIS/y8Pthcvyjh/5k8gV7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2tr4sAAAADc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11" o:spid="_x0000_s1047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zEecQA&#10;AADcAAAADwAAAGRycy9kb3ducmV2LnhtbERPTWvCQBC9F/wPywi9NRs9lBKzilUCYilUGwRvY3ZM&#10;UrOzIbsm6b/vFgq9zeN9TroaTSN66lxtWcEsikEQF1bXXCrIP7OnFxDOI2tsLJOCb3KwWk4eUky0&#10;HfhA/dGXIoSwS1BB5X2bSOmKigy6yLbEgbvazqAPsCul7nAI4aaR8zh+lgZrDg0VtrSpqLgd70bB&#10;/vUwvr/ds/bi5fmUZx9ba8svpR6n43oBwtPo/8V/7p0O8+M5/D4TLpD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ScxHnEAAAA3AAAAA8AAAAAAAAAAAAAAAAAmAIAAGRycy9k&#10;b3ducmV2LnhtbFBLBQYAAAAABAAEAPUAAACJAwAAAAA=&#10;" path="m,113r99,l49,,,113xe" fillcolor="#96989a" stroked="f">
                  <v:path arrowok="t" o:connecttype="custom" o:connectlocs="0,113;99,113;49,0;0,113" o:connectangles="0,0,0,0"/>
                </v:shape>
                <v:shape id="Freeform 12" o:spid="_x0000_s1048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4/FsIA&#10;AADcAAAADwAAAGRycy9kb3ducmV2LnhtbERPTWvCQBC9F/oflhF6KbpRQUJ0FZEKihRaK3gdsmMS&#10;zc6G7Kjpv3cLBW/zeJ8zW3SuVjdqQ+XZwHCQgCLOva24MHD4WfdTUEGQLdaeycAvBVjMX19mmFl/&#10;52+67aVQMYRDhgZKkSbTOuQlOQwD3xBH7uRbhxJhW2jb4j2Gu1qPkmSiHVYcG0psaFVSftlfnYHP&#10;0fbUfH2c39P0ON6uZIKyIzTmrdctp6CEOnmK/90bG+cnY/h7Jl6g5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Lj8WwgAAANwAAAAPAAAAAAAAAAAAAAAAAJgCAABkcnMvZG93&#10;bnJldi54bWxQSwUGAAAAAAQABAD1AAAAhwMAAAAA&#10;" path="m,113l49,,99,113,,113xe" filled="f" strokecolor="#96989a" strokeweight=".26453mm">
                  <v:path arrowok="t" o:connecttype="custom" o:connectlocs="0,113;49,0;99,113;0,113" o:connectangles="0,0,0,0"/>
                </v:shape>
                <v:group id="Group 13" o:spid="_x0000_s1049" style="position:absolute;left:389;top:14127;width:196;height:240" coordorigin="389,14127" coordsize="196,2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P+cX8QAAADcAAAADwAAAGRycy9kb3ducmV2LnhtbERPS2vCQBC+F/wPywi9&#10;1U20LRJdJYRaegiFqiDehuyYBLOzIbvN4993C4Xe5uN7znY/mkb01LnasoJ4EYEgLqyuuVRwPh2e&#10;1iCcR9bYWCYFEznY72YPW0y0HfiL+qMvRQhhl6CCyvs2kdIVFRl0C9sSB+5mO4M+wK6UusMhhJtG&#10;LqPoVRqsOTRU2FJWUXE/fhsF7wMO6Sp+6/P7LZuup5fPSx6TUo/zMd2A8DT6f/Gf+0OH+dEz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P+cX8QAAADcAAAA&#10;DwAAAAAAAAAAAAAAAACqAgAAZHJzL2Rvd25yZXYueG1sUEsFBgAAAAAEAAQA+gAAAJsDAAAAAA==&#10;">
                  <v:shape id="Freeform 14" o:spid="_x0000_s1050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3QJ8MA&#10;AADcAAAADwAAAGRycy9kb3ducmV2LnhtbERPTWvCQBC9C/6HZQRvdZNqRFJXEUHRQClVDz0O2WkS&#10;mp1Ns2uM/94tFLzN433Oct2bWnTUusqygngSgSDOra64UHA5714WIJxH1lhbJgV3crBeDQdLTLW9&#10;8Sd1J1+IEMIuRQWl900qpctLMugmtiEO3LdtDfoA20LqFm8h3NTyNYrm0mDFoaHEhrYl5T+nq1GQ&#10;69nXNcmm7+7y4bP73NW/x32s1HjUb95AeOr9U/zvPugwP0rg75lwgV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C3QJ8MAAADcAAAADwAAAAAAAAAAAAAAAACYAgAAZHJzL2Rv&#10;d25yZXYueG1sUEsFBgAAAAAEAAQA9QAAAIgDAAAAAA==&#10;" path="m1,l,1r1,l1,xe" fillcolor="#fdfdfd" stroked="f">
                    <v:path arrowok="t" o:connecttype="custom" o:connectlocs="1,0;0,1;1,1;1,0" o:connectangles="0,0,0,0"/>
                  </v:shape>
                  <v:shape id="Freeform 15" o:spid="_x0000_s1051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9OUMIA&#10;AADcAAAADwAAAGRycy9kb3ducmV2LnhtbERPTYvCMBC9C/6HMMLeNFXXItUoIqzsCiJWDx6HZmyL&#10;zaTbRK3/frMgeJvH+5z5sjWVuFPjSssKhoMIBHFmdcm5gtPxqz8F4TyyxsoyKXiSg+Wi25ljou2D&#10;D3RPfS5CCLsEFRTe14mULivIoBvYmjhwF9sY9AE2udQNPkK4qeQoimJpsOTQUGBN64Kya3ozCjL9&#10;eb5NtuOdO+399hm76vdnM1Tqo9euZiA8tf4tfrm/dZgfxfD/TLhAL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/05QwgAAANwAAAAPAAAAAAAAAAAAAAAAAJgCAABkcnMvZG93&#10;bnJldi54bWxQSwUGAAAAAAQABAD1AAAAhwMAAAAA&#10;" path="m1,238r-1,l1,239r,-1xe" fillcolor="#fdfdfd" stroked="f">
                    <v:path arrowok="t" o:connecttype="custom" o:connectlocs="1,238;0,238;1,239;1,238" o:connectangles="0,0,0,0"/>
                  </v:shape>
                  <v:shape id="Freeform 16" o:spid="_x0000_s1052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7Pry8QA&#10;AADcAAAADwAAAGRycy9kb3ducmV2LnhtbERPS2vCQBC+F/wPyxR6azbpI0p0DVKo2ICIj4PHITsm&#10;odnZNLtq/PfdQsHbfHzPmeWDacWFetdYVpBEMQji0uqGKwWH/efzBITzyBpby6TgRg7y+ehhhpm2&#10;V97SZecrEULYZaig9r7LpHRlTQZdZDviwJ1sb9AH2FdS93gN4aaVL3GcSoMNh4YaO/qoqfzenY2C&#10;Ur8dz+/F69odNr64pa79+VomSj09DospCE+Dv4v/3Ssd5sdj+HsmXCDn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+z68vEAAAA3AAAAA8AAAAAAAAAAAAAAAAAmAIAAGRycy9k&#10;b3ducmV2LnhtbFBLBQYAAAAABAAEAPUAAACJAwAAAAA=&#10;" path="m15,1l1,1r,75l7,102r12,16l22,119,12,129,2,152,1,163r,75l168,238r6,-6l174,174r8,-28l193,134r2,-5l195,110,188,99,176,81,174,65r,-58l168,1,15,1xe" fillcolor="#fdfdfd" stroked="f">
                    <v:path arrowok="t" o:connecttype="custom" o:connectlocs="15,1;1,1;1,76;7,102;19,118;22,119;12,129;2,152;1,163;1,238;168,238;174,232;174,174;182,146;193,134;195,129;195,110;188,99;176,81;174,65;174,7;168,1;15,1" o:connectangles="0,0,0,0,0,0,0,0,0,0,0,0,0,0,0,0,0,0,0,0,0,0,0"/>
                  </v:shape>
                </v:group>
                <v:shape id="Freeform 17" o:spid="_x0000_s1053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xPc8YA&#10;AADcAAAADwAAAGRycy9kb3ducmV2LnhtbESPQUsDMRCF74L/IYzgzSYWVu22aRFBUQ9CW0uvw2a6&#10;2XYzWTaxu/575yD0NsN78943i9UYWnWmPjWRLdxPDCjiKrqGawvf29e7J1ApIztsI5OFX0qwWl5f&#10;LbB0ceA1nTe5VhLCqUQLPueu1DpVngKmSeyIRTvEPmCWta+163GQ8NDqqTEPOmDD0uCxoxdP1Wnz&#10;EywM1XHW1dviUEw/is+3nVl/7R+9tbc34/McVKYxX8z/1+9O8I3QyjMygV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sxPc8YAAADcAAAADwAAAAAAAAAAAAAAAACYAgAAZHJz&#10;L2Rvd25yZXYueG1sUEsFBgAAAAAEAAQA9QAAAIsDAAAAAA==&#10;" path="m22,119l12,129,2,152,1,163r,26l1,209r,14l1,224r,15l,238r15,l29,238r21,l73,238r25,l121,238r19,l153,238r15,l174,232r,-8l174,207r,-23l174,174r8,-28l193,134r2,-5l195,118r,1l195,119r,2l195,121r,-11l188,99,176,81,174,65r,-22l174,22r,-7l174,7,168,1r-15,l139,1r-19,l96,1,72,1,48,1,28,1,15,1,,1,1,r,15l1,28r,20l1,74r,2l7,102r12,16l22,119xe" filled="f" strokecolor="#96989a" strokeweight=".26453mm">
                  <v:path arrowok="t" o:connecttype="custom" o:connectlocs="22,119;12,129;2,152;1,163;1,189;1,209;1,223;1,224;1,239;0,238;15,238;29,238;50,238;73,238;98,238;121,238;140,238;153,238;168,238;174,232;174,224;174,207;174,184;174,174;182,146;193,134;195,129;195,118;195,119;195,119;195,121;195,121;195,110;188,99;176,81;174,65;174,43;174,22;174,15;174,7;168,1;153,1;139,1;120,1;96,1;72,1;48,1;28,1;15,1;0,1;1,0;1,15;1,28;1,48;1,74;1,76;7,102;19,118;22,119" o:connectangles="0,0,0,0,0,0,0,0,0,0,0,0,0,0,0,0,0,0,0,0,0,0,0,0,0,0,0,0,0,0,0,0,0,0,0,0,0,0,0,0,0,0,0,0,0,0,0,0,0,0,0,0,0,0,0,0,0,0,0"/>
                </v:shape>
                <v:shape id="Freeform 18" o:spid="_x0000_s1054" style="position:absolute;left:410;top:14247;width:144;height:0;visibility:visible;mso-wrap-style:square;v-text-anchor:top" coordsize="14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VmfsMA&#10;AADcAAAADwAAAGRycy9kb3ducmV2LnhtbERPTWvCQBC9F/wPywi91Y0eShuzERFEa0/VgNchOybB&#10;7GyS3SYxv75bKPQ2j/c5yWY0teipc5VlBctFBII4t7riQkF22b+8gXAeWWNtmRQ8yMEmnT0lGGs7&#10;8Bf1Z1+IEMIuRgWl900spctLMugWtiEO3M12Bn2AXSF1h0MIN7VcRdGrNFhxaCixoV1J+f38bRS0&#10;5pod3FF+7qf8Y7fM2nY7TSelnufjdg3C0+j/xX/uow7zo3f4fSZcIN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YVmfsMAAADcAAAADwAAAAAAAAAAAAAAAACYAgAAZHJzL2Rv&#10;d25yZXYueG1sUEsFBgAAAAAEAAQA9QAAAIgDAAAAAA==&#10;" path="m,l144,e" filled="f" strokecolor="#96989a" strokeweight=".26453mm">
                  <v:path arrowok="t" o:connecttype="custom" o:connectlocs="0,0;144,0" o:connectangles="0,0"/>
                </v:shape>
                <v:shape id="Freeform 19" o:spid="_x0000_s1055" style="position:absolute;left:515;top:14128;width:39;height:238;visibility:visible;mso-wrap-style:square;v-text-anchor:top" coordsize="39,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3qPJcQA&#10;AADcAAAADwAAAGRycy9kb3ducmV2LnhtbESPQWvDMAyF74X9B6NBL2V1WtowsrplrBR2K+l22FHE&#10;mhMWy8F2m+zfT4dBbxLv6b1Pu8Pke3WjmLrABlbLAhRxE2zHzsDnx+npGVTKyBb7wGTglxIc9g+z&#10;HVY2jFzT7ZKdkhBOFRpocx4qrVPTkse0DAOxaN8hesyyRqdtxFHCfa/XRVFqjx1LQ4sDvbXU/Fyu&#10;3sDmvF3EflGWx3Odxgm/yNXuasz8cXp9AZVpynfz//W7FfyV4MszMoHe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d6jyXEAAAA3AAAAA8AAAAAAAAAAAAAAAAAmAIAAGRycy9k&#10;b3ducmV2LnhtbFBLBQYAAAAABAAEAPUAAACJAwAAAAA=&#10;" path="m,237r17,l21,217r,-8l21,192r,-23l21,162r7,-27l38,120r1,-2l25,99,22,83,21,75r,-22l21,33r,-6l21,20,17,,,e" filled="f" strokecolor="#96989a" strokeweight=".26453mm">
                  <v:path arrowok="t" o:connecttype="custom" o:connectlocs="0,237;17,237;21,217;21,209;21,192;21,169;21,162;28,135;38,120;39,118;25,99;22,83;21,75;21,53;21,33;21,27;21,20;17,0;0,0" o:connectangles="0,0,0,0,0,0,0,0,0,0,0,0,0,0,0,0,0,0,0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111" o:spid="_x0000_s1056" type="#_x0000_t202" style="position:absolute;left:216;top:2756;width:7038;height:25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E5RcMA&#10;AADcAAAADwAAAGRycy9kb3ducmV2LnhtbERPTYvCMBC9C/sfwgjeNK2gSNcoUhBl0YNuL3ubbca2&#10;2Ey6TVarv94Igrd5vM+ZLztTiwu1rrKsIB5FIIhzqysuFGTf6+EMhPPIGmvLpOBGDpaLj94cE22v&#10;fKDL0RcihLBLUEHpfZNI6fKSDLqRbYgDd7KtQR9gW0jd4jWEm1qOo2gqDVYcGkpsKC0pPx//jYKv&#10;dL3Hw+/YzO51utmdVs1f9jNRatDvVp8gPHX+LX65tzrMj2N4PhMu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wE5RcMAAADcAAAADwAAAAAAAAAAAAAAAACYAgAAZHJzL2Rv&#10;d25yZXYueG1sUEsFBgAAAAAEAAQA9QAAAIgDAAAAAA==&#10;" filled="f" stroked="f" strokeweight=".5pt">
                <v:textbox>
                  <w:txbxContent>
                    <w:p w:rsidR="000F7138" w:rsidRPr="00CF2E3B" w:rsidRDefault="000F7138" w:rsidP="00050077">
                      <w:pPr>
                        <w:rPr>
                          <w:sz w:val="32"/>
                        </w:rPr>
                      </w:pPr>
                      <w:proofErr w:type="spellStart"/>
                      <w:proofErr w:type="gramStart"/>
                      <w:r w:rsidRPr="00CF2E3B">
                        <w:rPr>
                          <w:rFonts w:cs="Times New Roman"/>
                          <w:color w:val="FFFFFF" w:themeColor="background1"/>
                          <w:sz w:val="16"/>
                        </w:rPr>
                        <w:t>fotocopiável</w:t>
                      </w:r>
                      <w:proofErr w:type="spellEnd"/>
                      <w:proofErr w:type="gramEnd"/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5BB2" w:rsidRDefault="00F95BB2" w:rsidP="00050077">
      <w:pPr>
        <w:spacing w:after="0" w:line="240" w:lineRule="auto"/>
      </w:pPr>
      <w:r>
        <w:separator/>
      </w:r>
    </w:p>
  </w:footnote>
  <w:footnote w:type="continuationSeparator" w:id="0">
    <w:p w:rsidR="00F95BB2" w:rsidRDefault="00F95BB2" w:rsidP="000500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7138" w:rsidRPr="00EE2B75" w:rsidRDefault="000F7138" w:rsidP="00EE2B75">
    <w:pPr>
      <w:pStyle w:val="Header"/>
      <w:spacing w:line="360" w:lineRule="auto"/>
      <w:rPr>
        <w:b/>
        <w:noProof/>
        <w:color w:val="58585A"/>
        <w:lang w:val="cs-CZ" w:eastAsia="cs-CZ"/>
      </w:rPr>
    </w:pPr>
    <w:r w:rsidRPr="00EE2B75">
      <w:rPr>
        <w:b/>
        <w:noProof/>
        <w:color w:val="58585A"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C39A1DF" wp14:editId="7A03E73D">
              <wp:simplePos x="0" y="0"/>
              <wp:positionH relativeFrom="column">
                <wp:posOffset>-242570</wp:posOffset>
              </wp:positionH>
              <wp:positionV relativeFrom="paragraph">
                <wp:posOffset>-449580</wp:posOffset>
              </wp:positionV>
              <wp:extent cx="133350" cy="792000"/>
              <wp:effectExtent l="0" t="0" r="0" b="8255"/>
              <wp:wrapNone/>
              <wp:docPr id="1" name="Obdélní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3350" cy="792000"/>
                      </a:xfrm>
                      <a:prstGeom prst="rect">
                        <a:avLst/>
                      </a:prstGeom>
                      <a:solidFill>
                        <a:srgbClr val="BCBDC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id="Obdélník 1" o:spid="_x0000_s1026" style="position:absolute;margin-left:-19.1pt;margin-top:-35.4pt;width:10.5pt;height:62.3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" fillcolor="#bcbdc0" stroked="f" strokeweight="2pt"/>
          </w:pict>
        </mc:Fallback>
      </mc:AlternateContent>
    </w:r>
    <w:r w:rsidR="002C6951" w:rsidRPr="002C6951">
      <w:rPr>
        <w:b/>
        <w:noProof/>
        <w:color w:val="58585A"/>
        <w:lang w:val="cs-CZ" w:eastAsia="cs-CZ"/>
      </w:rPr>
      <w:t>Sugestões de resolução</w:t>
    </w:r>
  </w:p>
  <w:p w:rsidR="000F7138" w:rsidRPr="00EE2B75" w:rsidRDefault="000F7138" w:rsidP="00EE2B75">
    <w:pPr>
      <w:pStyle w:val="Header"/>
      <w:spacing w:line="360" w:lineRule="auto"/>
      <w:rPr>
        <w:lang w:val="cs-CZ"/>
      </w:rPr>
    </w:pPr>
    <w:r w:rsidRPr="00EE2B75">
      <w:rPr>
        <w:color w:val="58585A"/>
        <w:lang w:val="cs-CZ"/>
      </w:rPr>
      <w:t>Livro do Professor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F41D9"/>
    <w:multiLevelType w:val="hybridMultilevel"/>
    <w:tmpl w:val="FFBEDA7E"/>
    <w:lvl w:ilvl="0" w:tplc="9016100A">
      <w:start w:val="1"/>
      <w:numFmt w:val="decimal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2C58FF"/>
    <w:multiLevelType w:val="hybridMultilevel"/>
    <w:tmpl w:val="E71CAC38"/>
    <w:lvl w:ilvl="0" w:tplc="E408CD80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9C6400"/>
    <w:multiLevelType w:val="multilevel"/>
    <w:tmpl w:val="6A04B2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0B667356"/>
    <w:multiLevelType w:val="hybridMultilevel"/>
    <w:tmpl w:val="0038AA4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EF649E"/>
    <w:multiLevelType w:val="multilevel"/>
    <w:tmpl w:val="9D32EFC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121C6A9C"/>
    <w:multiLevelType w:val="multilevel"/>
    <w:tmpl w:val="BCCC52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22D74A14"/>
    <w:multiLevelType w:val="multilevel"/>
    <w:tmpl w:val="BCCC52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240E6E4B"/>
    <w:multiLevelType w:val="hybridMultilevel"/>
    <w:tmpl w:val="08F4EA6C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311BBF"/>
    <w:multiLevelType w:val="multilevel"/>
    <w:tmpl w:val="154EBF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27C72EEC"/>
    <w:multiLevelType w:val="multilevel"/>
    <w:tmpl w:val="6A04B2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36A62DE7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520B23EB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5C846D61"/>
    <w:multiLevelType w:val="hybridMultilevel"/>
    <w:tmpl w:val="FFBEDA7E"/>
    <w:lvl w:ilvl="0" w:tplc="9016100A">
      <w:start w:val="1"/>
      <w:numFmt w:val="decimal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3D354A7"/>
    <w:multiLevelType w:val="hybridMultilevel"/>
    <w:tmpl w:val="0038AA4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1447DB0"/>
    <w:multiLevelType w:val="hybridMultilevel"/>
    <w:tmpl w:val="4D669ABA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4AC47C7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1"/>
  </w:num>
  <w:num w:numId="2">
    <w:abstractNumId w:val="12"/>
  </w:num>
  <w:num w:numId="3">
    <w:abstractNumId w:val="3"/>
  </w:num>
  <w:num w:numId="4">
    <w:abstractNumId w:val="2"/>
  </w:num>
  <w:num w:numId="5">
    <w:abstractNumId w:val="4"/>
  </w:num>
  <w:num w:numId="6">
    <w:abstractNumId w:val="7"/>
  </w:num>
  <w:num w:numId="7">
    <w:abstractNumId w:val="15"/>
  </w:num>
  <w:num w:numId="8">
    <w:abstractNumId w:val="9"/>
  </w:num>
  <w:num w:numId="9">
    <w:abstractNumId w:val="13"/>
  </w:num>
  <w:num w:numId="10">
    <w:abstractNumId w:val="0"/>
  </w:num>
  <w:num w:numId="11">
    <w:abstractNumId w:val="10"/>
  </w:num>
  <w:num w:numId="12">
    <w:abstractNumId w:val="1"/>
  </w:num>
  <w:num w:numId="13">
    <w:abstractNumId w:val="14"/>
  </w:num>
  <w:num w:numId="14">
    <w:abstractNumId w:val="6"/>
  </w:num>
  <w:num w:numId="15">
    <w:abstractNumId w:val="5"/>
  </w:num>
  <w:num w:numId="16">
    <w:abstractNumId w:val="8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AC2"/>
    <w:rsid w:val="000007C6"/>
    <w:rsid w:val="0001357E"/>
    <w:rsid w:val="00021504"/>
    <w:rsid w:val="0002339F"/>
    <w:rsid w:val="0002707E"/>
    <w:rsid w:val="00027236"/>
    <w:rsid w:val="00046DEC"/>
    <w:rsid w:val="00050077"/>
    <w:rsid w:val="00085CD2"/>
    <w:rsid w:val="000A31C6"/>
    <w:rsid w:val="000B6049"/>
    <w:rsid w:val="000E23D0"/>
    <w:rsid w:val="000E6F54"/>
    <w:rsid w:val="000F51A0"/>
    <w:rsid w:val="000F7138"/>
    <w:rsid w:val="001101F9"/>
    <w:rsid w:val="0011257D"/>
    <w:rsid w:val="00131E0D"/>
    <w:rsid w:val="001815D9"/>
    <w:rsid w:val="00192FC9"/>
    <w:rsid w:val="001C7876"/>
    <w:rsid w:val="001D7FD2"/>
    <w:rsid w:val="002070C3"/>
    <w:rsid w:val="0021242A"/>
    <w:rsid w:val="002235ED"/>
    <w:rsid w:val="00230014"/>
    <w:rsid w:val="002641BE"/>
    <w:rsid w:val="00284D65"/>
    <w:rsid w:val="002968DB"/>
    <w:rsid w:val="002C6951"/>
    <w:rsid w:val="002D1901"/>
    <w:rsid w:val="002E7D53"/>
    <w:rsid w:val="00301623"/>
    <w:rsid w:val="003305C2"/>
    <w:rsid w:val="00333FBC"/>
    <w:rsid w:val="00351BBA"/>
    <w:rsid w:val="0036022D"/>
    <w:rsid w:val="0038073E"/>
    <w:rsid w:val="00387D17"/>
    <w:rsid w:val="003912CD"/>
    <w:rsid w:val="003C3084"/>
    <w:rsid w:val="003C566F"/>
    <w:rsid w:val="00413E50"/>
    <w:rsid w:val="00421385"/>
    <w:rsid w:val="00426AC2"/>
    <w:rsid w:val="0043516C"/>
    <w:rsid w:val="00444F2A"/>
    <w:rsid w:val="004A3A7A"/>
    <w:rsid w:val="004D5409"/>
    <w:rsid w:val="004D6D22"/>
    <w:rsid w:val="004E56D1"/>
    <w:rsid w:val="00503321"/>
    <w:rsid w:val="00530F62"/>
    <w:rsid w:val="005310C9"/>
    <w:rsid w:val="00532791"/>
    <w:rsid w:val="00542D8C"/>
    <w:rsid w:val="0054314D"/>
    <w:rsid w:val="00581B6B"/>
    <w:rsid w:val="00593AA4"/>
    <w:rsid w:val="00597087"/>
    <w:rsid w:val="005B023A"/>
    <w:rsid w:val="005C6DB5"/>
    <w:rsid w:val="005E2C6F"/>
    <w:rsid w:val="005F562B"/>
    <w:rsid w:val="00607C71"/>
    <w:rsid w:val="0064138B"/>
    <w:rsid w:val="0065395D"/>
    <w:rsid w:val="00655AB4"/>
    <w:rsid w:val="00667D1D"/>
    <w:rsid w:val="006F39DE"/>
    <w:rsid w:val="0070762D"/>
    <w:rsid w:val="0071334A"/>
    <w:rsid w:val="00782737"/>
    <w:rsid w:val="00790340"/>
    <w:rsid w:val="007A1244"/>
    <w:rsid w:val="007A7632"/>
    <w:rsid w:val="007B1973"/>
    <w:rsid w:val="007B3915"/>
    <w:rsid w:val="007B4611"/>
    <w:rsid w:val="007C333C"/>
    <w:rsid w:val="007C40FE"/>
    <w:rsid w:val="007D5D5D"/>
    <w:rsid w:val="007F0C2A"/>
    <w:rsid w:val="00830F86"/>
    <w:rsid w:val="009002A8"/>
    <w:rsid w:val="00911E23"/>
    <w:rsid w:val="00925171"/>
    <w:rsid w:val="00937838"/>
    <w:rsid w:val="00942F14"/>
    <w:rsid w:val="009439A8"/>
    <w:rsid w:val="00967BE0"/>
    <w:rsid w:val="00996A01"/>
    <w:rsid w:val="009C02CE"/>
    <w:rsid w:val="009C7D07"/>
    <w:rsid w:val="009F1BF6"/>
    <w:rsid w:val="009F1DFC"/>
    <w:rsid w:val="009F5940"/>
    <w:rsid w:val="00A13ADC"/>
    <w:rsid w:val="00A4406F"/>
    <w:rsid w:val="00A52247"/>
    <w:rsid w:val="00A568F1"/>
    <w:rsid w:val="00A6614F"/>
    <w:rsid w:val="00A939E4"/>
    <w:rsid w:val="00AB47CF"/>
    <w:rsid w:val="00AB641F"/>
    <w:rsid w:val="00AE0DE9"/>
    <w:rsid w:val="00B828CA"/>
    <w:rsid w:val="00BB1A99"/>
    <w:rsid w:val="00BB2502"/>
    <w:rsid w:val="00BC68F9"/>
    <w:rsid w:val="00BC7E2A"/>
    <w:rsid w:val="00BD18E0"/>
    <w:rsid w:val="00BD65EB"/>
    <w:rsid w:val="00BE3E84"/>
    <w:rsid w:val="00BF6128"/>
    <w:rsid w:val="00C635AF"/>
    <w:rsid w:val="00C77076"/>
    <w:rsid w:val="00C8466E"/>
    <w:rsid w:val="00CA00CC"/>
    <w:rsid w:val="00CD605C"/>
    <w:rsid w:val="00CE7A7D"/>
    <w:rsid w:val="00CF00F2"/>
    <w:rsid w:val="00D15C89"/>
    <w:rsid w:val="00D25BCB"/>
    <w:rsid w:val="00D369D0"/>
    <w:rsid w:val="00D3788C"/>
    <w:rsid w:val="00D44F97"/>
    <w:rsid w:val="00D65A4D"/>
    <w:rsid w:val="00D74ECC"/>
    <w:rsid w:val="00D91107"/>
    <w:rsid w:val="00DC75E2"/>
    <w:rsid w:val="00DE6A43"/>
    <w:rsid w:val="00DF1A53"/>
    <w:rsid w:val="00DF4518"/>
    <w:rsid w:val="00E2118E"/>
    <w:rsid w:val="00E22FED"/>
    <w:rsid w:val="00E561BD"/>
    <w:rsid w:val="00E7668D"/>
    <w:rsid w:val="00E8168A"/>
    <w:rsid w:val="00E9484D"/>
    <w:rsid w:val="00EA3879"/>
    <w:rsid w:val="00EB028B"/>
    <w:rsid w:val="00EE2B75"/>
    <w:rsid w:val="00EF33BD"/>
    <w:rsid w:val="00F17700"/>
    <w:rsid w:val="00F247E1"/>
    <w:rsid w:val="00F30D4B"/>
    <w:rsid w:val="00F349D1"/>
    <w:rsid w:val="00F40EC0"/>
    <w:rsid w:val="00F42593"/>
    <w:rsid w:val="00F4651A"/>
    <w:rsid w:val="00F50D12"/>
    <w:rsid w:val="00F70617"/>
    <w:rsid w:val="00F805A2"/>
    <w:rsid w:val="00F922ED"/>
    <w:rsid w:val="00F95BB2"/>
    <w:rsid w:val="00FB4F66"/>
    <w:rsid w:val="00FC5388"/>
    <w:rsid w:val="00FF5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3915"/>
    <w:pPr>
      <w:spacing w:after="120"/>
      <w:jc w:val="both"/>
    </w:pPr>
    <w:rPr>
      <w:rFonts w:ascii="Arial" w:hAnsi="Arial"/>
      <w:color w:val="363435"/>
      <w:sz w:val="20"/>
      <w:lang w:val="pt-PT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51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077"/>
    <w:rPr>
      <w:rFonts w:ascii="Arial" w:hAnsi="Arial"/>
      <w:color w:val="363435"/>
      <w:sz w:val="18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077"/>
    <w:rPr>
      <w:rFonts w:ascii="Arial" w:hAnsi="Arial"/>
      <w:color w:val="363435"/>
      <w:sz w:val="18"/>
      <w:lang w:val="pt-PT"/>
    </w:rPr>
  </w:style>
  <w:style w:type="table" w:styleId="TableGrid">
    <w:name w:val="Table Grid"/>
    <w:basedOn w:val="TableNormal"/>
    <w:uiPriority w:val="59"/>
    <w:rsid w:val="000500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E7668D"/>
    <w:pPr>
      <w:spacing w:after="0" w:line="240" w:lineRule="auto"/>
    </w:pPr>
    <w:rPr>
      <w:rFonts w:ascii="Arial" w:hAnsi="Arial"/>
      <w:color w:val="363435"/>
      <w:sz w:val="18"/>
      <w:lang w:val="pt-PT"/>
    </w:rPr>
  </w:style>
  <w:style w:type="paragraph" w:styleId="ListParagraph">
    <w:name w:val="List Paragraph"/>
    <w:basedOn w:val="Normal"/>
    <w:uiPriority w:val="34"/>
    <w:qFormat/>
    <w:rsid w:val="009002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5A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AB4"/>
    <w:rPr>
      <w:rFonts w:ascii="Tahoma" w:hAnsi="Tahoma" w:cs="Tahoma"/>
      <w:color w:val="363435"/>
      <w:sz w:val="16"/>
      <w:szCs w:val="16"/>
      <w:lang w:val="pt-PT"/>
    </w:rPr>
  </w:style>
  <w:style w:type="character" w:customStyle="1" w:styleId="Heading1Char">
    <w:name w:val="Heading 1 Char"/>
    <w:basedOn w:val="DefaultParagraphFont"/>
    <w:link w:val="Heading1"/>
    <w:uiPriority w:val="9"/>
    <w:rsid w:val="000F51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3915"/>
    <w:pPr>
      <w:spacing w:after="120"/>
      <w:jc w:val="both"/>
    </w:pPr>
    <w:rPr>
      <w:rFonts w:ascii="Arial" w:hAnsi="Arial"/>
      <w:color w:val="363435"/>
      <w:sz w:val="20"/>
      <w:lang w:val="pt-PT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51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077"/>
    <w:rPr>
      <w:rFonts w:ascii="Arial" w:hAnsi="Arial"/>
      <w:color w:val="363435"/>
      <w:sz w:val="18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077"/>
    <w:rPr>
      <w:rFonts w:ascii="Arial" w:hAnsi="Arial"/>
      <w:color w:val="363435"/>
      <w:sz w:val="18"/>
      <w:lang w:val="pt-PT"/>
    </w:rPr>
  </w:style>
  <w:style w:type="table" w:styleId="TableGrid">
    <w:name w:val="Table Grid"/>
    <w:basedOn w:val="TableNormal"/>
    <w:uiPriority w:val="59"/>
    <w:rsid w:val="000500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E7668D"/>
    <w:pPr>
      <w:spacing w:after="0" w:line="240" w:lineRule="auto"/>
    </w:pPr>
    <w:rPr>
      <w:rFonts w:ascii="Arial" w:hAnsi="Arial"/>
      <w:color w:val="363435"/>
      <w:sz w:val="18"/>
      <w:lang w:val="pt-PT"/>
    </w:rPr>
  </w:style>
  <w:style w:type="paragraph" w:styleId="ListParagraph">
    <w:name w:val="List Paragraph"/>
    <w:basedOn w:val="Normal"/>
    <w:uiPriority w:val="34"/>
    <w:qFormat/>
    <w:rsid w:val="009002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5A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AB4"/>
    <w:rPr>
      <w:rFonts w:ascii="Tahoma" w:hAnsi="Tahoma" w:cs="Tahoma"/>
      <w:color w:val="363435"/>
      <w:sz w:val="16"/>
      <w:szCs w:val="16"/>
      <w:lang w:val="pt-PT"/>
    </w:rPr>
  </w:style>
  <w:style w:type="character" w:customStyle="1" w:styleId="Heading1Char">
    <w:name w:val="Heading 1 Char"/>
    <w:basedOn w:val="DefaultParagraphFont"/>
    <w:link w:val="Heading1"/>
    <w:uiPriority w:val="9"/>
    <w:rsid w:val="000F51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933</TotalTime>
  <Pages>1</Pages>
  <Words>289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Pulda</dc:creator>
  <cp:lastModifiedBy>aguedes</cp:lastModifiedBy>
  <cp:revision>145</cp:revision>
  <dcterms:created xsi:type="dcterms:W3CDTF">2012-04-24T17:08:00Z</dcterms:created>
  <dcterms:modified xsi:type="dcterms:W3CDTF">2012-05-17T16:16:00Z</dcterms:modified>
</cp:coreProperties>
</file>