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D2D83" w14:textId="189FC077" w:rsidR="005E3A95" w:rsidRDefault="00407579" w:rsidP="00407579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07579">
        <w:rPr>
          <w:rFonts w:ascii="Arial" w:hAnsi="Arial" w:cs="Arial"/>
          <w:b/>
          <w:color w:val="000000" w:themeColor="text1"/>
          <w:sz w:val="24"/>
          <w:szCs w:val="24"/>
        </w:rPr>
        <w:t>SOLUÇÕES</w:t>
      </w:r>
    </w:p>
    <w:p w14:paraId="43A74BEE" w14:textId="77777777" w:rsidR="00407579" w:rsidRPr="00407579" w:rsidRDefault="00407579" w:rsidP="00407579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0DD2D84" w14:textId="74C42802" w:rsidR="005E3A95" w:rsidRDefault="00B629FF" w:rsidP="005E3A95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Associa corretamente </w:t>
      </w:r>
      <w:r w:rsidR="00AF0822">
        <w:rPr>
          <w:rFonts w:ascii="Arial" w:hAnsi="Arial" w:cs="Arial"/>
          <w:color w:val="000000" w:themeColor="text1"/>
          <w:sz w:val="24"/>
          <w:szCs w:val="24"/>
        </w:rPr>
        <w:t>os elementos da coluna 1 às informações da coluna 2.</w:t>
      </w:r>
      <w:bookmarkStart w:id="0" w:name="_GoBack"/>
      <w:bookmarkEnd w:id="0"/>
    </w:p>
    <w:tbl>
      <w:tblPr>
        <w:tblStyle w:val="TableGrid"/>
        <w:tblpPr w:leftFromText="141" w:rightFromText="141" w:vertAnchor="text" w:horzAnchor="margin" w:tblpY="306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84"/>
        <w:gridCol w:w="2268"/>
        <w:gridCol w:w="284"/>
        <w:gridCol w:w="3969"/>
      </w:tblGrid>
      <w:tr w:rsidR="007E5CB3" w:rsidRPr="00AF0822" w14:paraId="39BECFB6" w14:textId="77777777" w:rsidTr="007E5CB3">
        <w:trPr>
          <w:trHeight w:hRule="exact" w:val="454"/>
        </w:trPr>
        <w:tc>
          <w:tcPr>
            <w:tcW w:w="2268" w:type="dxa"/>
            <w:vAlign w:val="center"/>
          </w:tcPr>
          <w:p w14:paraId="75ECB980" w14:textId="2158FB87" w:rsidR="007E5CB3" w:rsidRPr="00AF0822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7E5CB3">
              <w:rPr>
                <w:rFonts w:ascii="Arial" w:hAnsi="Arial" w:cs="Arial"/>
                <w:b/>
                <w:color w:val="000000" w:themeColor="text1"/>
                <w:szCs w:val="16"/>
              </w:rPr>
              <w:t>COLUNA 1</w:t>
            </w:r>
          </w:p>
        </w:tc>
        <w:tc>
          <w:tcPr>
            <w:tcW w:w="284" w:type="dxa"/>
            <w:vAlign w:val="center"/>
          </w:tcPr>
          <w:p w14:paraId="15956893" w14:textId="77777777" w:rsidR="007E5CB3" w:rsidRPr="00AF0822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FD999A9" w14:textId="77777777" w:rsidR="007E5CB3" w:rsidRPr="00AF0822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79E89C18" w14:textId="77777777" w:rsidR="007E5CB3" w:rsidRPr="00AF0822" w:rsidRDefault="007E5CB3" w:rsidP="007E5CB3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6BB92B4B" w14:textId="57723634" w:rsidR="007E5CB3" w:rsidRPr="00AF0822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7E5CB3">
              <w:rPr>
                <w:rFonts w:ascii="Arial" w:hAnsi="Arial" w:cs="Arial"/>
                <w:b/>
                <w:color w:val="000000" w:themeColor="text1"/>
                <w:szCs w:val="16"/>
              </w:rPr>
              <w:t>COLUNA 2</w:t>
            </w:r>
          </w:p>
        </w:tc>
      </w:tr>
      <w:tr w:rsidR="007E5CB3" w14:paraId="1AF1A821" w14:textId="77777777" w:rsidTr="007E5CB3">
        <w:trPr>
          <w:trHeight w:hRule="exact" w:val="680"/>
        </w:trPr>
        <w:tc>
          <w:tcPr>
            <w:tcW w:w="2268" w:type="dxa"/>
            <w:vAlign w:val="center"/>
          </w:tcPr>
          <w:p w14:paraId="68334F82" w14:textId="6AF068E1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color w:val="000000" w:themeColor="text1"/>
                <w:sz w:val="24"/>
                <w:szCs w:val="24"/>
              </w:rPr>
              <w:t>Freguesia</w:t>
            </w:r>
          </w:p>
        </w:tc>
        <w:tc>
          <w:tcPr>
            <w:tcW w:w="284" w:type="dxa"/>
            <w:vAlign w:val="center"/>
          </w:tcPr>
          <w:p w14:paraId="6CE69ECD" w14:textId="02144C87" w:rsidR="00407579" w:rsidRDefault="00407579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3D999A13" wp14:editId="5E073728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162560</wp:posOffset>
                      </wp:positionV>
                      <wp:extent cx="1600200" cy="876300"/>
                      <wp:effectExtent l="0" t="57150" r="76200" b="57150"/>
                      <wp:wrapNone/>
                      <wp:docPr id="29" name="Gro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00200" cy="876300"/>
                                <a:chOff x="47625" y="-152400"/>
                                <a:chExt cx="1600200" cy="876300"/>
                              </a:xfrm>
                            </wpg:grpSpPr>
                            <wps:wsp>
                              <wps:cNvPr id="15" name="Conexão reta unidirecional 1"/>
                              <wps:cNvCnPr/>
                              <wps:spPr>
                                <a:xfrm flipV="1">
                                  <a:off x="47625" y="-152400"/>
                                  <a:ext cx="1571625" cy="4286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0070C0"/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" name="Conexão reta unidirecional 1"/>
                              <wps:cNvCnPr/>
                              <wps:spPr>
                                <a:xfrm flipV="1">
                                  <a:off x="95250" y="304800"/>
                                  <a:ext cx="1495425" cy="419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" name="Conexão reta unidirecional 1"/>
                              <wps:cNvCnPr/>
                              <wps:spPr>
                                <a:xfrm>
                                  <a:off x="57150" y="-104775"/>
                                  <a:ext cx="1590675" cy="819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CDEF48" id="Group 29" o:spid="_x0000_s1026" style="position:absolute;margin-left:1.8pt;margin-top:12.8pt;width:126pt;height:69pt;z-index:251661824;mso-width-relative:margin;mso-height-relative:margin" coordorigin="476,-1524" coordsize="16002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xão reta unidirecional 1" o:spid="_x0000_s1027" type="#_x0000_t32" style="position:absolute;left:476;top:-1524;width:15716;height:428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" strokecolor="#0070c0">
                        <v:stroke endarrow="block"/>
                      </v:shape>
                      <v:shape id="Conexão reta unidirecional 1" o:spid="_x0000_s1028" type="#_x0000_t32" style="position:absolute;left:952;top:3048;width:14954;height:419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" strokecolor="#4a7ebb">
                        <v:stroke endarrow="block"/>
                      </v:shape>
                      <v:shape id="Conexão reta unidirecional 1" o:spid="_x0000_s1029" type="#_x0000_t32" style="position:absolute;left:571;top:-1047;width:15907;height:81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" strokecolor="#4a7ebb">
                        <v:stroke endarrow="block"/>
                      </v:shape>
                    </v:group>
                  </w:pict>
                </mc:Fallback>
              </mc:AlternateContent>
            </w:r>
          </w:p>
          <w:p w14:paraId="137E18A1" w14:textId="7F528852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268" w:type="dxa"/>
            <w:vAlign w:val="center"/>
          </w:tcPr>
          <w:p w14:paraId="67838944" w14:textId="0D934F70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3C35D90F" w14:textId="77777777" w:rsidR="007E5CB3" w:rsidRPr="0049266E" w:rsidRDefault="007E5CB3" w:rsidP="007E5CB3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3969" w:type="dxa"/>
            <w:vAlign w:val="center"/>
          </w:tcPr>
          <w:p w14:paraId="4B444D3E" w14:textId="77777777" w:rsidR="007E5CB3" w:rsidRDefault="007E5CB3" w:rsidP="007E5CB3">
            <w:pPr>
              <w:pStyle w:val="ListParagraph"/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color w:val="000000" w:themeColor="text1"/>
                <w:sz w:val="24"/>
                <w:szCs w:val="24"/>
              </w:rPr>
              <w:t>Divisão administrativa formada por um conjunto de concelhos.</w:t>
            </w:r>
          </w:p>
          <w:p w14:paraId="32E356E0" w14:textId="77777777" w:rsidR="0049266E" w:rsidRDefault="0049266E" w:rsidP="007E5CB3">
            <w:pPr>
              <w:pStyle w:val="ListParagraph"/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8D4E8BE" w14:textId="1654162C" w:rsidR="0049266E" w:rsidRPr="0049266E" w:rsidRDefault="0049266E" w:rsidP="007E5CB3">
            <w:pPr>
              <w:pStyle w:val="ListParagraph"/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E5CB3" w14:paraId="33AEFD0F" w14:textId="77777777" w:rsidTr="007E5CB3">
        <w:trPr>
          <w:trHeight w:hRule="exact" w:val="680"/>
        </w:trPr>
        <w:tc>
          <w:tcPr>
            <w:tcW w:w="2268" w:type="dxa"/>
            <w:vAlign w:val="center"/>
          </w:tcPr>
          <w:p w14:paraId="43CBAB11" w14:textId="7222BD3B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color w:val="000000" w:themeColor="text1"/>
                <w:sz w:val="24"/>
                <w:szCs w:val="24"/>
              </w:rPr>
              <w:t>Distrito</w:t>
            </w:r>
          </w:p>
        </w:tc>
        <w:tc>
          <w:tcPr>
            <w:tcW w:w="284" w:type="dxa"/>
            <w:vAlign w:val="center"/>
          </w:tcPr>
          <w:p w14:paraId="776E840A" w14:textId="77777777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268" w:type="dxa"/>
            <w:vAlign w:val="center"/>
          </w:tcPr>
          <w:p w14:paraId="65CC5DCE" w14:textId="38146931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6C379082" w14:textId="77777777" w:rsidR="007E5CB3" w:rsidRPr="0049266E" w:rsidRDefault="007E5CB3" w:rsidP="007E5CB3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3969" w:type="dxa"/>
            <w:vAlign w:val="center"/>
          </w:tcPr>
          <w:p w14:paraId="2AAFC1EA" w14:textId="77777777" w:rsidR="007E5CB3" w:rsidRPr="0049266E" w:rsidRDefault="007E5CB3" w:rsidP="007E5CB3">
            <w:pPr>
              <w:pStyle w:val="ListParagraph"/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color w:val="000000" w:themeColor="text1"/>
                <w:sz w:val="24"/>
                <w:szCs w:val="24"/>
              </w:rPr>
              <w:t>Divisão administrativa formada por uma ou várias freguesias.</w:t>
            </w:r>
          </w:p>
        </w:tc>
      </w:tr>
      <w:tr w:rsidR="007E5CB3" w14:paraId="325C0632" w14:textId="77777777" w:rsidTr="007E5CB3">
        <w:trPr>
          <w:trHeight w:hRule="exact" w:val="680"/>
        </w:trPr>
        <w:tc>
          <w:tcPr>
            <w:tcW w:w="2268" w:type="dxa"/>
            <w:vAlign w:val="center"/>
          </w:tcPr>
          <w:p w14:paraId="5B2EF420" w14:textId="74D96A07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color w:val="000000" w:themeColor="text1"/>
                <w:sz w:val="24"/>
                <w:szCs w:val="24"/>
              </w:rPr>
              <w:t>Concelho</w:t>
            </w:r>
          </w:p>
        </w:tc>
        <w:tc>
          <w:tcPr>
            <w:tcW w:w="284" w:type="dxa"/>
            <w:vAlign w:val="center"/>
          </w:tcPr>
          <w:p w14:paraId="33585B00" w14:textId="77777777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268" w:type="dxa"/>
            <w:vAlign w:val="center"/>
          </w:tcPr>
          <w:p w14:paraId="5FA7CDA3" w14:textId="17E970EF" w:rsidR="007E5CB3" w:rsidRPr="0049266E" w:rsidRDefault="007E5CB3" w:rsidP="007E5CB3">
            <w:pPr>
              <w:pStyle w:val="ListParagraph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14:paraId="4388E0B9" w14:textId="080600C8" w:rsidR="007E5CB3" w:rsidRPr="0049266E" w:rsidRDefault="007E5CB3" w:rsidP="007E5CB3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3969" w:type="dxa"/>
            <w:vAlign w:val="center"/>
          </w:tcPr>
          <w:p w14:paraId="7521F25E" w14:textId="77777777" w:rsidR="007E5CB3" w:rsidRPr="0049266E" w:rsidRDefault="007E5CB3" w:rsidP="007E5CB3">
            <w:pPr>
              <w:pStyle w:val="ListParagraph"/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9266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Menor divisão administrativa do território português. </w:t>
            </w:r>
          </w:p>
        </w:tc>
      </w:tr>
    </w:tbl>
    <w:p w14:paraId="70DD2D85" w14:textId="38FADD66" w:rsidR="00B629FF" w:rsidRDefault="00B629FF" w:rsidP="00B629FF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70DD2D9E" w14:textId="77777777" w:rsidR="00B629FF" w:rsidRDefault="00B629FF" w:rsidP="00B629FF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70DD2D9F" w14:textId="77777777" w:rsidR="00CD2B25" w:rsidRDefault="00CD2B25" w:rsidP="0049266E">
      <w:pPr>
        <w:pStyle w:val="ListParagraph"/>
        <w:spacing w:after="0" w:line="360" w:lineRule="auto"/>
        <w:ind w:left="284" w:right="-1"/>
        <w:rPr>
          <w:rFonts w:ascii="Arial" w:hAnsi="Arial" w:cs="Arial"/>
          <w:color w:val="000000" w:themeColor="text1"/>
          <w:sz w:val="24"/>
          <w:szCs w:val="24"/>
        </w:rPr>
      </w:pPr>
    </w:p>
    <w:p w14:paraId="70DD2DA1" w14:textId="4EDE406C" w:rsidR="00ED263E" w:rsidRPr="00C734DA" w:rsidRDefault="00A61C29" w:rsidP="0049266E">
      <w:pPr>
        <w:pStyle w:val="ListParagraph"/>
        <w:numPr>
          <w:ilvl w:val="0"/>
          <w:numId w:val="1"/>
        </w:numPr>
        <w:spacing w:after="0" w:line="360" w:lineRule="auto"/>
        <w:ind w:left="284" w:right="-1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Completa a</w:t>
      </w:r>
      <w:r w:rsidR="0049266E">
        <w:rPr>
          <w:rFonts w:ascii="Arial" w:hAnsi="Arial" w:cs="Arial"/>
          <w:color w:val="000000" w:themeColor="text1"/>
          <w:sz w:val="24"/>
          <w:szCs w:val="24"/>
        </w:rPr>
        <w:t xml:space="preserve"> seguinte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tabela</w:t>
      </w:r>
      <w:r w:rsidR="0049266E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identificando cada órgão e a função </w:t>
      </w:r>
      <w:r w:rsidR="005F4624">
        <w:rPr>
          <w:rFonts w:ascii="Arial" w:hAnsi="Arial" w:cs="Arial"/>
          <w:color w:val="000000" w:themeColor="text1"/>
          <w:sz w:val="24"/>
          <w:szCs w:val="24"/>
        </w:rPr>
        <w:t>com a qual está relacionado.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002"/>
        <w:gridCol w:w="2999"/>
      </w:tblGrid>
      <w:tr w:rsidR="00ED263E" w14:paraId="70DD2DA5" w14:textId="77777777" w:rsidTr="0049266E">
        <w:trPr>
          <w:trHeight w:hRule="exact" w:val="567"/>
          <w:jc w:val="center"/>
        </w:trPr>
        <w:tc>
          <w:tcPr>
            <w:tcW w:w="2268" w:type="dxa"/>
            <w:tcBorders>
              <w:top w:val="nil"/>
              <w:left w:val="nil"/>
            </w:tcBorders>
            <w:vAlign w:val="center"/>
          </w:tcPr>
          <w:p w14:paraId="70DD2DA2" w14:textId="77777777" w:rsidR="00ED263E" w:rsidRDefault="00ED263E" w:rsidP="00ED263E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002" w:type="dxa"/>
            <w:shd w:val="clear" w:color="auto" w:fill="B8CCE4" w:themeFill="accent1" w:themeFillTint="66"/>
            <w:vAlign w:val="center"/>
          </w:tcPr>
          <w:p w14:paraId="70DD2DA3" w14:textId="77777777" w:rsidR="00ED263E" w:rsidRPr="00E2552A" w:rsidRDefault="00ED263E" w:rsidP="00ED263E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  <w:r w:rsidRPr="00E2552A">
              <w:rPr>
                <w:rFonts w:ascii="Arial" w:hAnsi="Arial" w:cs="Arial"/>
                <w:b/>
                <w:color w:val="000000" w:themeColor="text1"/>
                <w:szCs w:val="24"/>
              </w:rPr>
              <w:t>Nome do órgão</w:t>
            </w:r>
          </w:p>
        </w:tc>
        <w:tc>
          <w:tcPr>
            <w:tcW w:w="2999" w:type="dxa"/>
            <w:shd w:val="clear" w:color="auto" w:fill="B8CCE4" w:themeFill="accent1" w:themeFillTint="66"/>
            <w:vAlign w:val="center"/>
          </w:tcPr>
          <w:p w14:paraId="70DD2DA4" w14:textId="77777777" w:rsidR="00ED263E" w:rsidRPr="00E2552A" w:rsidRDefault="00ED263E" w:rsidP="00ED263E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  <w:r w:rsidRPr="00E2552A">
              <w:rPr>
                <w:rFonts w:ascii="Arial" w:hAnsi="Arial" w:cs="Arial"/>
                <w:b/>
                <w:color w:val="000000" w:themeColor="text1"/>
                <w:szCs w:val="24"/>
              </w:rPr>
              <w:t>Função</w:t>
            </w:r>
          </w:p>
        </w:tc>
      </w:tr>
      <w:tr w:rsidR="00ED263E" w14:paraId="70DD2DA9" w14:textId="77777777" w:rsidTr="0049266E">
        <w:trPr>
          <w:trHeight w:hRule="exact" w:val="1472"/>
          <w:jc w:val="center"/>
        </w:trPr>
        <w:tc>
          <w:tcPr>
            <w:tcW w:w="2268" w:type="dxa"/>
          </w:tcPr>
          <w:p w14:paraId="70DD2DA6" w14:textId="40ABEBDC" w:rsidR="00ED263E" w:rsidRDefault="0049266E" w:rsidP="00C734D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E84224D" wp14:editId="715C7400">
                  <wp:extent cx="885825" cy="888239"/>
                  <wp:effectExtent l="0" t="0" r="0" b="762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841" cy="88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2" w:type="dxa"/>
          </w:tcPr>
          <w:p w14:paraId="00A56296" w14:textId="77777777" w:rsidR="00ED263E" w:rsidRPr="00790508" w:rsidRDefault="00ED263E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14:paraId="6A87937F" w14:textId="159C376D" w:rsidR="00C734DA" w:rsidRP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790508">
              <w:rPr>
                <w:rFonts w:ascii="Arial" w:hAnsi="Arial" w:cs="Arial"/>
                <w:b/>
                <w:color w:val="0070C0"/>
                <w:sz w:val="24"/>
                <w:szCs w:val="24"/>
              </w:rPr>
              <w:t>Coração</w:t>
            </w:r>
          </w:p>
          <w:p w14:paraId="1BC45DDF" w14:textId="77777777" w:rsidR="00C734DA" w:rsidRPr="00790508" w:rsidRDefault="00C734DA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14:paraId="70DD2DA7" w14:textId="6E3253C3" w:rsidR="00C734DA" w:rsidRPr="00790508" w:rsidRDefault="00C734DA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</w:tc>
        <w:tc>
          <w:tcPr>
            <w:tcW w:w="2999" w:type="dxa"/>
          </w:tcPr>
          <w:p w14:paraId="094B6F25" w14:textId="77777777" w:rsidR="00790508" w:rsidRP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14:paraId="70DD2DA8" w14:textId="63C14A47" w:rsidR="00ED263E" w:rsidRP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790508">
              <w:rPr>
                <w:rFonts w:ascii="Arial" w:hAnsi="Arial" w:cs="Arial"/>
                <w:b/>
                <w:color w:val="0070C0"/>
                <w:sz w:val="24"/>
                <w:szCs w:val="24"/>
              </w:rPr>
              <w:t>Circulatória</w:t>
            </w:r>
          </w:p>
        </w:tc>
      </w:tr>
      <w:tr w:rsidR="00ED263E" w14:paraId="70DD2DAD" w14:textId="77777777" w:rsidTr="0049266E">
        <w:trPr>
          <w:trHeight w:hRule="exact" w:val="1412"/>
          <w:jc w:val="center"/>
        </w:trPr>
        <w:tc>
          <w:tcPr>
            <w:tcW w:w="2268" w:type="dxa"/>
          </w:tcPr>
          <w:p w14:paraId="70DD2DAA" w14:textId="2CA8F5B6" w:rsidR="00ED263E" w:rsidRDefault="0049266E" w:rsidP="00260B87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8E704B5" wp14:editId="02DB0EA1">
                  <wp:extent cx="872027" cy="771525"/>
                  <wp:effectExtent l="0" t="0" r="444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194" cy="774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2" w:type="dxa"/>
          </w:tcPr>
          <w:p w14:paraId="45E19105" w14:textId="77777777" w:rsidR="00ED263E" w:rsidRPr="00790508" w:rsidRDefault="00ED263E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14:paraId="70DD2DAB" w14:textId="4B1CE618" w:rsidR="00790508" w:rsidRP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790508">
              <w:rPr>
                <w:rFonts w:ascii="Arial" w:hAnsi="Arial" w:cs="Arial"/>
                <w:b/>
                <w:color w:val="0070C0"/>
                <w:sz w:val="24"/>
                <w:szCs w:val="24"/>
              </w:rPr>
              <w:t>Rim</w:t>
            </w:r>
          </w:p>
        </w:tc>
        <w:tc>
          <w:tcPr>
            <w:tcW w:w="2999" w:type="dxa"/>
          </w:tcPr>
          <w:p w14:paraId="2C9B5B3B" w14:textId="77777777" w:rsid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14:paraId="70DD2DAC" w14:textId="799A3976" w:rsidR="00ED263E" w:rsidRP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790508">
              <w:rPr>
                <w:rFonts w:ascii="Arial" w:hAnsi="Arial" w:cs="Arial"/>
                <w:b/>
                <w:color w:val="0070C0"/>
                <w:sz w:val="24"/>
                <w:szCs w:val="24"/>
              </w:rPr>
              <w:t>Excretora</w:t>
            </w:r>
          </w:p>
        </w:tc>
      </w:tr>
      <w:tr w:rsidR="00ED263E" w14:paraId="70DD2DB1" w14:textId="77777777" w:rsidTr="0049266E">
        <w:trPr>
          <w:trHeight w:hRule="exact" w:val="1418"/>
          <w:jc w:val="center"/>
        </w:trPr>
        <w:tc>
          <w:tcPr>
            <w:tcW w:w="2268" w:type="dxa"/>
          </w:tcPr>
          <w:p w14:paraId="70DD2DAE" w14:textId="71170F3F" w:rsidR="00ED263E" w:rsidRDefault="0049266E" w:rsidP="00F22A12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CB0C60C" wp14:editId="28CCD5E3">
                  <wp:extent cx="714375" cy="792632"/>
                  <wp:effectExtent l="0" t="0" r="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150" cy="794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2" w:type="dxa"/>
          </w:tcPr>
          <w:p w14:paraId="43B379C7" w14:textId="77777777" w:rsid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14:paraId="70DD2DAF" w14:textId="5F07A78B" w:rsidR="00ED263E" w:rsidRP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790508">
              <w:rPr>
                <w:rFonts w:ascii="Arial" w:hAnsi="Arial" w:cs="Arial"/>
                <w:b/>
                <w:color w:val="0070C0"/>
                <w:sz w:val="24"/>
                <w:szCs w:val="24"/>
              </w:rPr>
              <w:t>Estômago</w:t>
            </w:r>
          </w:p>
        </w:tc>
        <w:tc>
          <w:tcPr>
            <w:tcW w:w="2999" w:type="dxa"/>
          </w:tcPr>
          <w:p w14:paraId="40DD4A0E" w14:textId="77777777" w:rsid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14:paraId="70DD2DB0" w14:textId="5753B1EA" w:rsidR="00ED263E" w:rsidRP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790508">
              <w:rPr>
                <w:rFonts w:ascii="Arial" w:hAnsi="Arial" w:cs="Arial"/>
                <w:b/>
                <w:color w:val="0070C0"/>
                <w:sz w:val="24"/>
                <w:szCs w:val="24"/>
              </w:rPr>
              <w:t>Digestiva</w:t>
            </w:r>
          </w:p>
        </w:tc>
      </w:tr>
      <w:tr w:rsidR="00ED263E" w14:paraId="70DD2DB5" w14:textId="77777777" w:rsidTr="0049266E">
        <w:trPr>
          <w:trHeight w:hRule="exact" w:val="1410"/>
          <w:jc w:val="center"/>
        </w:trPr>
        <w:tc>
          <w:tcPr>
            <w:tcW w:w="2268" w:type="dxa"/>
          </w:tcPr>
          <w:p w14:paraId="70DD2DB2" w14:textId="07FBC9D8" w:rsidR="00ED263E" w:rsidRDefault="0049266E" w:rsidP="00C734DA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17792" behindDoc="0" locked="0" layoutInCell="1" allowOverlap="1" wp14:anchorId="617B1BD0" wp14:editId="55361D10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62230</wp:posOffset>
                  </wp:positionV>
                  <wp:extent cx="855980" cy="768350"/>
                  <wp:effectExtent l="0" t="0" r="1270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98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02" w:type="dxa"/>
          </w:tcPr>
          <w:p w14:paraId="3AC419EC" w14:textId="77777777" w:rsidR="00ED263E" w:rsidRPr="00790508" w:rsidRDefault="00ED263E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14:paraId="70DD2DB3" w14:textId="54F77DF1" w:rsidR="00790508" w:rsidRP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790508">
              <w:rPr>
                <w:rFonts w:ascii="Arial" w:hAnsi="Arial" w:cs="Arial"/>
                <w:b/>
                <w:color w:val="0070C0"/>
                <w:sz w:val="24"/>
                <w:szCs w:val="24"/>
              </w:rPr>
              <w:t>Pulmão</w:t>
            </w:r>
          </w:p>
        </w:tc>
        <w:tc>
          <w:tcPr>
            <w:tcW w:w="2999" w:type="dxa"/>
          </w:tcPr>
          <w:p w14:paraId="2A7E1EAF" w14:textId="77777777" w:rsid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14:paraId="70DD2DB4" w14:textId="046ED215" w:rsidR="00ED263E" w:rsidRPr="00790508" w:rsidRDefault="00790508" w:rsidP="00790508">
            <w:pPr>
              <w:spacing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790508">
              <w:rPr>
                <w:rFonts w:ascii="Arial" w:hAnsi="Arial" w:cs="Arial"/>
                <w:b/>
                <w:color w:val="0070C0"/>
                <w:sz w:val="24"/>
                <w:szCs w:val="24"/>
              </w:rPr>
              <w:t>Respiratória</w:t>
            </w:r>
          </w:p>
        </w:tc>
      </w:tr>
    </w:tbl>
    <w:p w14:paraId="0D0C5393" w14:textId="5E261D90" w:rsidR="0049266E" w:rsidRPr="0049266E" w:rsidRDefault="0049266E" w:rsidP="0049266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DB7" w14:textId="625CBE0E" w:rsidR="00ED263E" w:rsidRDefault="00A61C29" w:rsidP="00DF6285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Qual é a função responsável pela formação de um novo ser, garantindo assim a continuidade da vida?</w:t>
      </w:r>
    </w:p>
    <w:p w14:paraId="1AF40E5B" w14:textId="39EB2192" w:rsidR="00DF6285" w:rsidRPr="00790508" w:rsidRDefault="00790508" w:rsidP="00DF6285">
      <w:pPr>
        <w:pStyle w:val="ListParagraph"/>
        <w:spacing w:after="0" w:line="360" w:lineRule="auto"/>
        <w:ind w:left="284"/>
        <w:rPr>
          <w:rFonts w:ascii="Arial" w:hAnsi="Arial" w:cs="Arial"/>
          <w:b/>
          <w:color w:val="0070C0"/>
          <w:sz w:val="24"/>
          <w:szCs w:val="24"/>
        </w:rPr>
      </w:pPr>
      <w:r w:rsidRPr="00790508">
        <w:rPr>
          <w:rFonts w:ascii="Arial" w:hAnsi="Arial" w:cs="Arial"/>
          <w:b/>
          <w:color w:val="0070C0"/>
          <w:sz w:val="24"/>
          <w:szCs w:val="24"/>
        </w:rPr>
        <w:t>Função reprodutora.</w:t>
      </w:r>
    </w:p>
    <w:p w14:paraId="70DD2DB8" w14:textId="021A46AD" w:rsidR="00A61C29" w:rsidRDefault="00A61C29" w:rsidP="00A61C29">
      <w:pPr>
        <w:pStyle w:val="ListParagraph"/>
        <w:spacing w:after="0" w:line="240" w:lineRule="auto"/>
        <w:ind w:left="641"/>
        <w:rPr>
          <w:rFonts w:ascii="Arial" w:hAnsi="Arial" w:cs="Arial"/>
          <w:color w:val="000000" w:themeColor="text1"/>
          <w:sz w:val="24"/>
          <w:szCs w:val="24"/>
        </w:rPr>
      </w:pPr>
    </w:p>
    <w:p w14:paraId="170E5110" w14:textId="4516172A" w:rsidR="00DF6285" w:rsidRDefault="00DF6285" w:rsidP="00A61C29">
      <w:pPr>
        <w:pStyle w:val="ListParagraph"/>
        <w:spacing w:after="0" w:line="240" w:lineRule="auto"/>
        <w:ind w:left="641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36F67646" wp14:editId="1805D71E">
            <wp:simplePos x="0" y="0"/>
            <wp:positionH relativeFrom="column">
              <wp:posOffset>4215765</wp:posOffset>
            </wp:positionH>
            <wp:positionV relativeFrom="paragraph">
              <wp:posOffset>85725</wp:posOffset>
            </wp:positionV>
            <wp:extent cx="1110841" cy="109537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841" cy="1095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D2DBA" w14:textId="2565226E" w:rsidR="00087F33" w:rsidRDefault="00087F33" w:rsidP="00DF6285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O sol é indispensável à 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>vida,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mas também pode ser prejudicial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>…</w:t>
      </w:r>
    </w:p>
    <w:p w14:paraId="49B7F1F0" w14:textId="77777777" w:rsidR="00DF6285" w:rsidRDefault="00DF6285" w:rsidP="00DF6285">
      <w:pPr>
        <w:pStyle w:val="ListParagraph"/>
        <w:spacing w:after="0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DBB" w14:textId="20A3DF3D" w:rsidR="0035333B" w:rsidRDefault="00EE6509" w:rsidP="00DF6285">
      <w:pPr>
        <w:pStyle w:val="ListParagraph"/>
        <w:spacing w:after="0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Refere dois cuidados que deves ter quando te expões ao sol.</w:t>
      </w:r>
    </w:p>
    <w:p w14:paraId="70DD2DBC" w14:textId="77777777" w:rsidR="00EE6509" w:rsidRPr="00087F33" w:rsidRDefault="00EE6509" w:rsidP="00087F33">
      <w:pPr>
        <w:pStyle w:val="ListParagraph"/>
        <w:spacing w:after="0" w:line="240" w:lineRule="auto"/>
        <w:ind w:left="284"/>
        <w:rPr>
          <w:rFonts w:ascii="Arial" w:hAnsi="Arial" w:cs="Arial"/>
          <w:color w:val="000000" w:themeColor="text1"/>
          <w:sz w:val="16"/>
          <w:szCs w:val="16"/>
        </w:rPr>
      </w:pPr>
    </w:p>
    <w:p w14:paraId="70DD2DBD" w14:textId="269C8486" w:rsidR="00EE6509" w:rsidRPr="00790508" w:rsidRDefault="00790508" w:rsidP="00EE6509">
      <w:pPr>
        <w:pStyle w:val="ListParagraph"/>
        <w:spacing w:after="0" w:line="360" w:lineRule="auto"/>
        <w:ind w:left="284"/>
        <w:rPr>
          <w:rFonts w:ascii="Arial" w:hAnsi="Arial" w:cs="Arial"/>
          <w:b/>
          <w:color w:val="0070C0"/>
          <w:sz w:val="24"/>
          <w:szCs w:val="24"/>
        </w:rPr>
      </w:pPr>
      <w:r w:rsidRPr="00790508">
        <w:rPr>
          <w:rFonts w:ascii="Arial" w:hAnsi="Arial" w:cs="Arial"/>
          <w:b/>
          <w:color w:val="0070C0"/>
          <w:sz w:val="24"/>
          <w:szCs w:val="24"/>
        </w:rPr>
        <w:t xml:space="preserve">Sugestão de resposta: Usar protetor solar; evitar a exposição ao sol durante as horas de maior calor. </w:t>
      </w:r>
    </w:p>
    <w:p w14:paraId="70DD2DBE" w14:textId="77777777" w:rsidR="00EE6509" w:rsidRDefault="00EE6509" w:rsidP="00EE6509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70DD2DBF" w14:textId="77777777" w:rsidR="00F77DAB" w:rsidRDefault="00F77DAB" w:rsidP="00F77DAB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Assinala com</w:t>
      </w:r>
      <w:r w:rsidRPr="00DF6285">
        <w:rPr>
          <w:rFonts w:ascii="Arial" w:hAnsi="Arial" w:cs="Arial"/>
          <w:b/>
          <w:color w:val="000000" w:themeColor="text1"/>
          <w:sz w:val="24"/>
          <w:szCs w:val="24"/>
        </w:rPr>
        <w:t xml:space="preserve"> X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as afirmações verdadeiras.</w:t>
      </w:r>
    </w:p>
    <w:p w14:paraId="70DD2DC0" w14:textId="26A3D048" w:rsidR="00F77DAB" w:rsidRDefault="00F77DAB" w:rsidP="006E5D03">
      <w:pPr>
        <w:pStyle w:val="ListParagraph"/>
        <w:spacing w:after="0" w:line="24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7767"/>
      </w:tblGrid>
      <w:tr w:rsidR="0007782F" w:rsidRPr="004C4895" w14:paraId="70DD2DC3" w14:textId="77777777" w:rsidTr="0007782F">
        <w:trPr>
          <w:trHeight w:hRule="exact" w:val="397"/>
        </w:trPr>
        <w:tc>
          <w:tcPr>
            <w:tcW w:w="454" w:type="dxa"/>
            <w:vAlign w:val="center"/>
          </w:tcPr>
          <w:p w14:paraId="70DD2DC1" w14:textId="77777777" w:rsidR="0007782F" w:rsidRPr="004C4895" w:rsidRDefault="0007782F" w:rsidP="00F77DA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767" w:type="dxa"/>
            <w:vMerge w:val="restart"/>
            <w:tcBorders>
              <w:top w:val="nil"/>
              <w:right w:val="nil"/>
            </w:tcBorders>
            <w:vAlign w:val="center"/>
          </w:tcPr>
          <w:p w14:paraId="2993520F" w14:textId="7777777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  <w:r w:rsidRPr="00DF6285">
              <w:rPr>
                <w:rFonts w:ascii="Arial" w:hAnsi="Arial" w:cs="Arial"/>
                <w:sz w:val="24"/>
              </w:rPr>
              <w:t>Comer bem é comer muita quantidade.</w:t>
            </w:r>
          </w:p>
          <w:p w14:paraId="7DB291FE" w14:textId="7777777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  <w:r w:rsidRPr="00DF6285">
              <w:rPr>
                <w:rFonts w:ascii="Arial" w:hAnsi="Arial" w:cs="Arial"/>
                <w:sz w:val="24"/>
              </w:rPr>
              <w:t>O fumo do tabaco só é prejudicial para as crianças.</w:t>
            </w:r>
          </w:p>
          <w:p w14:paraId="79B82C04" w14:textId="7777777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  <w:r w:rsidRPr="00DF6285">
              <w:rPr>
                <w:rFonts w:ascii="Arial" w:hAnsi="Arial" w:cs="Arial"/>
                <w:sz w:val="24"/>
              </w:rPr>
              <w:t>O consumo de álcool pode causar doenças graves.</w:t>
            </w:r>
          </w:p>
          <w:p w14:paraId="46D33CD2" w14:textId="7777777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  <w:r w:rsidRPr="00DF6285">
              <w:rPr>
                <w:rFonts w:ascii="Arial" w:hAnsi="Arial" w:cs="Arial"/>
                <w:sz w:val="24"/>
              </w:rPr>
              <w:t>Devemos praticar exercício físico regularmente.</w:t>
            </w:r>
          </w:p>
          <w:p w14:paraId="5093E371" w14:textId="7777777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  <w:r w:rsidRPr="00DF6285">
              <w:rPr>
                <w:rFonts w:ascii="Arial" w:hAnsi="Arial" w:cs="Arial"/>
                <w:sz w:val="24"/>
              </w:rPr>
              <w:t>As drogas não causam dependência.</w:t>
            </w:r>
          </w:p>
          <w:p w14:paraId="70DD2DC2" w14:textId="54894BE1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  <w:r w:rsidRPr="00DF6285">
              <w:rPr>
                <w:rFonts w:ascii="Arial" w:hAnsi="Arial" w:cs="Arial"/>
                <w:sz w:val="24"/>
              </w:rPr>
              <w:t>O ar puro e o sol são indispensáveis à vida.</w:t>
            </w:r>
          </w:p>
        </w:tc>
      </w:tr>
      <w:tr w:rsidR="0007782F" w:rsidRPr="004C4895" w14:paraId="70DD2DC6" w14:textId="77777777" w:rsidTr="0007782F">
        <w:trPr>
          <w:trHeight w:hRule="exact" w:val="397"/>
        </w:trPr>
        <w:tc>
          <w:tcPr>
            <w:tcW w:w="454" w:type="dxa"/>
            <w:vAlign w:val="center"/>
          </w:tcPr>
          <w:p w14:paraId="70DD2DC4" w14:textId="77777777" w:rsidR="0007782F" w:rsidRPr="004C4895" w:rsidRDefault="0007782F" w:rsidP="00F77DA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767" w:type="dxa"/>
            <w:vMerge/>
            <w:tcBorders>
              <w:right w:val="nil"/>
            </w:tcBorders>
            <w:vAlign w:val="center"/>
          </w:tcPr>
          <w:p w14:paraId="70DD2DC5" w14:textId="7BC85C8F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7782F" w:rsidRPr="004C4895" w14:paraId="70DD2DC9" w14:textId="77777777" w:rsidTr="0007782F">
        <w:trPr>
          <w:trHeight w:hRule="exact" w:val="397"/>
        </w:trPr>
        <w:tc>
          <w:tcPr>
            <w:tcW w:w="454" w:type="dxa"/>
            <w:vAlign w:val="center"/>
          </w:tcPr>
          <w:p w14:paraId="70DD2DC7" w14:textId="70B4301D" w:rsidR="0007782F" w:rsidRPr="00271C75" w:rsidRDefault="00271C75" w:rsidP="00F77DA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</w:rPr>
            </w:pPr>
            <w:r w:rsidRPr="00271C75">
              <w:rPr>
                <w:rFonts w:ascii="Arial" w:hAnsi="Arial" w:cs="Arial"/>
                <w:b/>
                <w:color w:val="0070C0"/>
                <w:sz w:val="24"/>
              </w:rPr>
              <w:t>X</w:t>
            </w:r>
          </w:p>
        </w:tc>
        <w:tc>
          <w:tcPr>
            <w:tcW w:w="7767" w:type="dxa"/>
            <w:vMerge/>
            <w:tcBorders>
              <w:right w:val="nil"/>
            </w:tcBorders>
            <w:vAlign w:val="center"/>
          </w:tcPr>
          <w:p w14:paraId="70DD2DC8" w14:textId="7BBF966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7782F" w:rsidRPr="004C4895" w14:paraId="70DD2DCC" w14:textId="77777777" w:rsidTr="0007782F">
        <w:trPr>
          <w:trHeight w:hRule="exact" w:val="397"/>
        </w:trPr>
        <w:tc>
          <w:tcPr>
            <w:tcW w:w="454" w:type="dxa"/>
            <w:vAlign w:val="center"/>
          </w:tcPr>
          <w:p w14:paraId="70DD2DCA" w14:textId="4BA6BE06" w:rsidR="0007782F" w:rsidRPr="00271C75" w:rsidRDefault="00271C75" w:rsidP="00F77DA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</w:rPr>
            </w:pPr>
            <w:r w:rsidRPr="00271C75">
              <w:rPr>
                <w:rFonts w:ascii="Arial" w:hAnsi="Arial" w:cs="Arial"/>
                <w:b/>
                <w:color w:val="0070C0"/>
                <w:sz w:val="24"/>
              </w:rPr>
              <w:t>X</w:t>
            </w:r>
          </w:p>
        </w:tc>
        <w:tc>
          <w:tcPr>
            <w:tcW w:w="7767" w:type="dxa"/>
            <w:vMerge/>
            <w:tcBorders>
              <w:right w:val="nil"/>
            </w:tcBorders>
            <w:vAlign w:val="center"/>
          </w:tcPr>
          <w:p w14:paraId="70DD2DCB" w14:textId="42D9839F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7782F" w:rsidRPr="004C4895" w14:paraId="70DD2DCF" w14:textId="77777777" w:rsidTr="0007782F">
        <w:trPr>
          <w:trHeight w:hRule="exact" w:val="397"/>
        </w:trPr>
        <w:tc>
          <w:tcPr>
            <w:tcW w:w="454" w:type="dxa"/>
            <w:vAlign w:val="center"/>
          </w:tcPr>
          <w:p w14:paraId="70DD2DCD" w14:textId="77777777" w:rsidR="0007782F" w:rsidRPr="00271C75" w:rsidRDefault="0007782F" w:rsidP="00F77DA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</w:rPr>
            </w:pPr>
          </w:p>
        </w:tc>
        <w:tc>
          <w:tcPr>
            <w:tcW w:w="7767" w:type="dxa"/>
            <w:vMerge/>
            <w:tcBorders>
              <w:right w:val="nil"/>
            </w:tcBorders>
            <w:vAlign w:val="center"/>
          </w:tcPr>
          <w:p w14:paraId="70DD2DCE" w14:textId="1EA9FB84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7782F" w:rsidRPr="004C4895" w14:paraId="70DD2DD2" w14:textId="77777777" w:rsidTr="0007782F">
        <w:trPr>
          <w:trHeight w:hRule="exact" w:val="397"/>
        </w:trPr>
        <w:tc>
          <w:tcPr>
            <w:tcW w:w="454" w:type="dxa"/>
            <w:vAlign w:val="center"/>
          </w:tcPr>
          <w:p w14:paraId="70DD2DD0" w14:textId="56D4BED3" w:rsidR="0007782F" w:rsidRPr="00271C75" w:rsidRDefault="00271C75" w:rsidP="00F77DA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</w:rPr>
            </w:pPr>
            <w:r w:rsidRPr="00271C75">
              <w:rPr>
                <w:rFonts w:ascii="Arial" w:hAnsi="Arial" w:cs="Arial"/>
                <w:b/>
                <w:color w:val="0070C0"/>
                <w:sz w:val="24"/>
              </w:rPr>
              <w:t>X</w:t>
            </w:r>
          </w:p>
        </w:tc>
        <w:tc>
          <w:tcPr>
            <w:tcW w:w="7767" w:type="dxa"/>
            <w:vMerge/>
            <w:tcBorders>
              <w:bottom w:val="nil"/>
              <w:right w:val="nil"/>
            </w:tcBorders>
            <w:vAlign w:val="center"/>
          </w:tcPr>
          <w:p w14:paraId="70DD2DD1" w14:textId="058B4247" w:rsidR="0007782F" w:rsidRPr="00DF6285" w:rsidRDefault="0007782F" w:rsidP="00DF6285">
            <w:pPr>
              <w:spacing w:after="0"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70DD2DD3" w14:textId="1093EBBF" w:rsidR="00F77DAB" w:rsidRDefault="00F77DAB" w:rsidP="00F77DAB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15C7CB0B" w14:textId="77777777" w:rsidR="00DF6285" w:rsidRDefault="00DF6285" w:rsidP="00F77DAB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160323A4" w14:textId="77777777" w:rsidR="00271C75" w:rsidRDefault="003106EA" w:rsidP="00271C75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Nomeia quatro materiais que deverão estar disponíveis numa caixa de primeiros socorros.</w:t>
      </w:r>
    </w:p>
    <w:p w14:paraId="4C90E8D1" w14:textId="77777777" w:rsidR="00271C75" w:rsidRDefault="00271C75" w:rsidP="00271C75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9A8D7BF" w14:textId="30F9E764" w:rsidR="00271C75" w:rsidRPr="00271C75" w:rsidRDefault="00271C75" w:rsidP="00271C75">
      <w:pPr>
        <w:spacing w:after="0" w:line="360" w:lineRule="auto"/>
        <w:ind w:left="2832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271C75">
        <w:rPr>
          <w:rFonts w:ascii="Arial" w:hAnsi="Arial" w:cs="Arial"/>
          <w:b/>
          <w:color w:val="0070C0"/>
          <w:sz w:val="24"/>
          <w:szCs w:val="24"/>
        </w:rPr>
        <w:t>Sugestão de resposta:</w:t>
      </w:r>
    </w:p>
    <w:p w14:paraId="7E2EB62F" w14:textId="7DBF0BD5" w:rsidR="00271C75" w:rsidRPr="00271C75" w:rsidRDefault="00271C75" w:rsidP="00271C75">
      <w:pPr>
        <w:spacing w:after="0" w:line="360" w:lineRule="auto"/>
        <w:ind w:left="2832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271C75">
        <w:rPr>
          <w:rFonts w:ascii="Arial" w:hAnsi="Arial" w:cs="Arial"/>
          <w:b/>
          <w:color w:val="0070C0"/>
          <w:sz w:val="24"/>
          <w:szCs w:val="24"/>
        </w:rPr>
        <w:t>Antisséptico</w:t>
      </w:r>
    </w:p>
    <w:p w14:paraId="2535E770" w14:textId="4F17BD37" w:rsidR="00271C75" w:rsidRPr="00271C75" w:rsidRDefault="00271C75" w:rsidP="00271C75">
      <w:pPr>
        <w:spacing w:after="0" w:line="360" w:lineRule="auto"/>
        <w:ind w:left="2832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271C75">
        <w:rPr>
          <w:rFonts w:ascii="Arial" w:hAnsi="Arial" w:cs="Arial"/>
          <w:b/>
          <w:color w:val="0070C0"/>
          <w:sz w:val="24"/>
          <w:szCs w:val="24"/>
        </w:rPr>
        <w:t>Gaze</w:t>
      </w:r>
      <w:r w:rsidRPr="00271C75">
        <w:rPr>
          <w:rFonts w:ascii="Arial" w:hAnsi="Arial" w:cs="Arial"/>
          <w:b/>
          <w:color w:val="0070C0"/>
          <w:sz w:val="24"/>
          <w:szCs w:val="24"/>
        </w:rPr>
        <w:tab/>
      </w:r>
    </w:p>
    <w:p w14:paraId="5CC2C803" w14:textId="24648B95" w:rsidR="00271C75" w:rsidRPr="00271C75" w:rsidRDefault="00271C75" w:rsidP="00271C75">
      <w:pPr>
        <w:spacing w:after="0" w:line="360" w:lineRule="auto"/>
        <w:ind w:left="2832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271C75">
        <w:rPr>
          <w:rFonts w:ascii="Arial" w:hAnsi="Arial" w:cs="Arial"/>
          <w:b/>
          <w:color w:val="0070C0"/>
          <w:sz w:val="24"/>
          <w:szCs w:val="24"/>
        </w:rPr>
        <w:t>Pinça</w:t>
      </w:r>
    </w:p>
    <w:p w14:paraId="404BA540" w14:textId="18AF2BB7" w:rsidR="00271C75" w:rsidRPr="00271C75" w:rsidRDefault="00284782" w:rsidP="00284782">
      <w:pPr>
        <w:spacing w:after="0" w:line="360" w:lineRule="auto"/>
        <w:ind w:left="2832"/>
        <w:jc w:val="both"/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="00271C75" w:rsidRPr="00271C75">
        <w:rPr>
          <w:rFonts w:ascii="Arial" w:hAnsi="Arial" w:cs="Arial"/>
          <w:b/>
          <w:color w:val="0070C0"/>
          <w:sz w:val="24"/>
          <w:szCs w:val="24"/>
        </w:rPr>
        <w:t>Ligadura</w:t>
      </w:r>
    </w:p>
    <w:p w14:paraId="75BBCE80" w14:textId="77777777" w:rsidR="00271C75" w:rsidRDefault="00271C75" w:rsidP="00271C75">
      <w:pPr>
        <w:spacing w:after="0" w:line="360" w:lineRule="auto"/>
        <w:ind w:left="1416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2F5A4A5" w14:textId="77777777" w:rsidR="00271C75" w:rsidRDefault="00271C75" w:rsidP="00271C75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DDB" w14:textId="2A385F9E" w:rsidR="006E5D03" w:rsidRDefault="00DF6285" w:rsidP="00B62CBA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16768" behindDoc="0" locked="0" layoutInCell="1" allowOverlap="1" wp14:anchorId="732A34D8" wp14:editId="331A4762">
            <wp:simplePos x="0" y="0"/>
            <wp:positionH relativeFrom="margin">
              <wp:posOffset>480060</wp:posOffset>
            </wp:positionH>
            <wp:positionV relativeFrom="margin">
              <wp:posOffset>6250305</wp:posOffset>
            </wp:positionV>
            <wp:extent cx="1229995" cy="1075690"/>
            <wp:effectExtent l="0" t="0" r="825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995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DD2DDC" w14:textId="5EF402E9" w:rsidR="003B1F76" w:rsidRPr="003106EA" w:rsidRDefault="004E21F7" w:rsidP="006E5D03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Assinala com </w:t>
      </w:r>
      <w:r w:rsidRPr="00DF6285">
        <w:rPr>
          <w:rFonts w:ascii="Arial" w:hAnsi="Arial" w:cs="Arial"/>
          <w:b/>
          <w:color w:val="000000" w:themeColor="text1"/>
          <w:sz w:val="24"/>
          <w:szCs w:val="24"/>
        </w:rPr>
        <w:t>V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(verdadeiro) ou </w:t>
      </w:r>
      <w:r w:rsidRPr="00DF6285">
        <w:rPr>
          <w:rFonts w:ascii="Arial" w:hAnsi="Arial" w:cs="Arial"/>
          <w:b/>
          <w:color w:val="000000" w:themeColor="text1"/>
          <w:sz w:val="24"/>
          <w:szCs w:val="24"/>
        </w:rPr>
        <w:t>F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(falso) as </w:t>
      </w:r>
      <w:r w:rsidR="00DF6285">
        <w:rPr>
          <w:rFonts w:ascii="Arial" w:hAnsi="Arial" w:cs="Arial"/>
          <w:color w:val="000000" w:themeColor="text1"/>
          <w:sz w:val="24"/>
          <w:szCs w:val="24"/>
        </w:rPr>
        <w:t xml:space="preserve">seguintes </w:t>
      </w:r>
      <w:r>
        <w:rPr>
          <w:rFonts w:ascii="Arial" w:hAnsi="Arial" w:cs="Arial"/>
          <w:color w:val="000000" w:themeColor="text1"/>
          <w:sz w:val="24"/>
          <w:szCs w:val="24"/>
        </w:rPr>
        <w:t>afirmações relativas aos graus de parentesco.</w:t>
      </w:r>
    </w:p>
    <w:p w14:paraId="70DD2DDD" w14:textId="77777777" w:rsidR="00A63691" w:rsidRDefault="00A63691" w:rsidP="003B1F7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DDE" w14:textId="5E7E1044" w:rsidR="00A63691" w:rsidRDefault="00A63691" w:rsidP="00DF6285">
      <w:pPr>
        <w:spacing w:after="0" w:line="360" w:lineRule="auto"/>
        <w:ind w:firstLine="28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Os pais da minha mãe são os meus avós</w:t>
      </w:r>
      <w:r w:rsidR="00B62C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62CBA" w:rsidRPr="00B62CBA">
        <w:rPr>
          <w:rFonts w:ascii="Arial" w:hAnsi="Arial" w:cs="Arial"/>
          <w:b/>
          <w:color w:val="0070C0"/>
          <w:sz w:val="24"/>
          <w:szCs w:val="24"/>
        </w:rPr>
        <w:t>maternos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0DD2DDF" w14:textId="43D15329" w:rsidR="00A63691" w:rsidRDefault="00A63691" w:rsidP="00DF6285">
      <w:pPr>
        <w:spacing w:after="0" w:line="360" w:lineRule="auto"/>
        <w:ind w:firstLine="28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Os irmãos dos meus pais são meus </w:t>
      </w:r>
      <w:r w:rsidR="00B62CBA" w:rsidRPr="00B62CBA">
        <w:rPr>
          <w:rFonts w:ascii="Arial" w:hAnsi="Arial" w:cs="Arial"/>
          <w:b/>
          <w:color w:val="0070C0"/>
          <w:sz w:val="24"/>
          <w:szCs w:val="24"/>
        </w:rPr>
        <w:t>tios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0DD2DE0" w14:textId="6428C50A" w:rsidR="00A63691" w:rsidRDefault="00A63691" w:rsidP="00DF6285">
      <w:pPr>
        <w:spacing w:after="0" w:line="360" w:lineRule="auto"/>
        <w:ind w:firstLine="28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Os filhos dos meus </w:t>
      </w:r>
      <w:r w:rsidR="005F4624">
        <w:rPr>
          <w:rFonts w:ascii="Arial" w:hAnsi="Arial" w:cs="Arial"/>
          <w:color w:val="000000" w:themeColor="text1"/>
          <w:sz w:val="24"/>
          <w:szCs w:val="24"/>
        </w:rPr>
        <w:t>tios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são meus </w:t>
      </w:r>
      <w:r w:rsidR="00B62CBA" w:rsidRPr="00B62CBA">
        <w:rPr>
          <w:rFonts w:ascii="Arial" w:hAnsi="Arial" w:cs="Arial"/>
          <w:b/>
          <w:color w:val="0070C0"/>
          <w:sz w:val="24"/>
          <w:szCs w:val="24"/>
        </w:rPr>
        <w:t>primos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08A08FB" w14:textId="64BFC889" w:rsidR="00E30704" w:rsidRDefault="00A63691" w:rsidP="00DF6285">
      <w:pPr>
        <w:spacing w:after="0" w:line="360" w:lineRule="auto"/>
        <w:ind w:firstLine="28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Os pais do meu pai são os meus avós </w:t>
      </w:r>
      <w:r w:rsidR="00B62CBA" w:rsidRPr="00B62CBA">
        <w:rPr>
          <w:rFonts w:ascii="Arial" w:hAnsi="Arial" w:cs="Arial"/>
          <w:b/>
          <w:color w:val="0070C0"/>
          <w:sz w:val="24"/>
          <w:szCs w:val="24"/>
        </w:rPr>
        <w:t>paternos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52622B0" w14:textId="3B42A8B1" w:rsidR="00DF6285" w:rsidRDefault="00DF6285" w:rsidP="00DF6285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DE3" w14:textId="4DA69DF4" w:rsidR="00A63691" w:rsidRPr="00E30704" w:rsidRDefault="00A63691" w:rsidP="00082ABA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 w:rsidRPr="00E30704">
        <w:rPr>
          <w:rFonts w:ascii="Arial" w:hAnsi="Arial" w:cs="Arial"/>
          <w:color w:val="000000" w:themeColor="text1"/>
          <w:sz w:val="24"/>
          <w:szCs w:val="24"/>
        </w:rPr>
        <w:t>Completa</w:t>
      </w:r>
      <w:r w:rsidR="00733B69">
        <w:rPr>
          <w:rFonts w:ascii="Arial" w:hAnsi="Arial" w:cs="Arial"/>
          <w:color w:val="000000" w:themeColor="text1"/>
          <w:sz w:val="24"/>
          <w:szCs w:val="24"/>
        </w:rPr>
        <w:t>,</w:t>
      </w:r>
      <w:r w:rsidRPr="00E30704">
        <w:rPr>
          <w:rFonts w:ascii="Arial" w:hAnsi="Arial" w:cs="Arial"/>
          <w:color w:val="000000" w:themeColor="text1"/>
          <w:sz w:val="24"/>
          <w:szCs w:val="24"/>
        </w:rPr>
        <w:t xml:space="preserve"> de forma adequada</w:t>
      </w:r>
      <w:r w:rsidR="00733B69">
        <w:rPr>
          <w:rFonts w:ascii="Arial" w:hAnsi="Arial" w:cs="Arial"/>
          <w:color w:val="000000" w:themeColor="text1"/>
          <w:sz w:val="24"/>
          <w:szCs w:val="24"/>
        </w:rPr>
        <w:t>, as seguintes afirmações</w:t>
      </w:r>
      <w:r w:rsidRPr="00E3070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0DD2DE4" w14:textId="77777777" w:rsidR="004E21F7" w:rsidRDefault="004E21F7" w:rsidP="006E5D03">
      <w:pPr>
        <w:spacing w:after="0" w:line="24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70DD2DE5" w14:textId="6E1C8AF9" w:rsidR="00A63691" w:rsidRDefault="00A63691" w:rsidP="00DF6285">
      <w:pPr>
        <w:spacing w:after="0" w:line="36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Uma década corresponde a um período de</w:t>
      </w:r>
      <w:r w:rsidR="00B62C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62CBA" w:rsidRPr="00B62CBA">
        <w:rPr>
          <w:rFonts w:ascii="Arial" w:hAnsi="Arial" w:cs="Arial"/>
          <w:b/>
          <w:color w:val="0070C0"/>
          <w:sz w:val="24"/>
          <w:szCs w:val="24"/>
        </w:rPr>
        <w:t>10</w:t>
      </w:r>
      <w:r w:rsidR="00B62C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anos.</w:t>
      </w:r>
    </w:p>
    <w:p w14:paraId="70DD2DE6" w14:textId="6CD40ED3" w:rsidR="00A63691" w:rsidRDefault="00A63691" w:rsidP="00DF6285">
      <w:pPr>
        <w:spacing w:after="0" w:line="36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Um século corresponde a um período de</w:t>
      </w:r>
      <w:r w:rsidR="00B62C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62CBA" w:rsidRPr="00B62CBA">
        <w:rPr>
          <w:rFonts w:ascii="Arial" w:hAnsi="Arial" w:cs="Arial"/>
          <w:b/>
          <w:color w:val="0070C0"/>
          <w:sz w:val="24"/>
          <w:szCs w:val="24"/>
        </w:rPr>
        <w:t>100</w:t>
      </w:r>
      <w:r w:rsidR="00B62C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anos.</w:t>
      </w:r>
    </w:p>
    <w:p w14:paraId="70DD2DE7" w14:textId="7F166066" w:rsidR="00A63691" w:rsidRDefault="00A63691" w:rsidP="00DF6285">
      <w:pPr>
        <w:spacing w:after="0" w:line="36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Um milénio corresponde a um período de </w:t>
      </w:r>
      <w:r w:rsidR="00B62CBA" w:rsidRPr="00B62CBA">
        <w:rPr>
          <w:rFonts w:ascii="Arial" w:hAnsi="Arial" w:cs="Arial"/>
          <w:b/>
          <w:color w:val="0070C0"/>
          <w:sz w:val="24"/>
          <w:szCs w:val="24"/>
        </w:rPr>
        <w:t>1000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anos.</w:t>
      </w:r>
    </w:p>
    <w:p w14:paraId="4EA2804F" w14:textId="04695891" w:rsidR="00DF6285" w:rsidRDefault="00DF6285" w:rsidP="00A63691">
      <w:pPr>
        <w:spacing w:after="0" w:line="36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34BE03F8" wp14:editId="123137E5">
            <wp:simplePos x="0" y="0"/>
            <wp:positionH relativeFrom="column">
              <wp:posOffset>3977640</wp:posOffset>
            </wp:positionH>
            <wp:positionV relativeFrom="paragraph">
              <wp:posOffset>261620</wp:posOffset>
            </wp:positionV>
            <wp:extent cx="1574800" cy="1000760"/>
            <wp:effectExtent l="0" t="0" r="6350" b="889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00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D2DE8" w14:textId="784183C7" w:rsidR="00085A21" w:rsidRDefault="00262072" w:rsidP="00082ABA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</w:t>
      </w:r>
      <w:r w:rsidR="00456409">
        <w:rPr>
          <w:rFonts w:ascii="Arial" w:hAnsi="Arial" w:cs="Arial"/>
          <w:color w:val="000000" w:themeColor="text1"/>
          <w:sz w:val="24"/>
          <w:szCs w:val="24"/>
        </w:rPr>
        <w:t>ssinala com</w:t>
      </w:r>
      <w:r w:rsidR="00456409" w:rsidRPr="00DF6285">
        <w:rPr>
          <w:rFonts w:ascii="Arial" w:hAnsi="Arial" w:cs="Arial"/>
          <w:b/>
          <w:color w:val="000000" w:themeColor="text1"/>
          <w:sz w:val="24"/>
          <w:szCs w:val="24"/>
        </w:rPr>
        <w:t xml:space="preserve"> X</w:t>
      </w:r>
      <w:r w:rsidR="00456409">
        <w:rPr>
          <w:rFonts w:ascii="Arial" w:hAnsi="Arial" w:cs="Arial"/>
          <w:color w:val="000000" w:themeColor="text1"/>
          <w:sz w:val="24"/>
          <w:szCs w:val="24"/>
        </w:rPr>
        <w:t xml:space="preserve"> a opção correta de acordo com o local onde vives.</w:t>
      </w:r>
    </w:p>
    <w:p w14:paraId="70DD2DE9" w14:textId="09953D04" w:rsidR="00CB5753" w:rsidRPr="00B62CBA" w:rsidRDefault="00B62CBA" w:rsidP="00B62CBA">
      <w:pPr>
        <w:spacing w:after="0" w:line="240" w:lineRule="auto"/>
        <w:ind w:left="284"/>
        <w:rPr>
          <w:rFonts w:ascii="Arial" w:hAnsi="Arial" w:cs="Arial"/>
          <w:b/>
          <w:color w:val="0070C0"/>
          <w:sz w:val="24"/>
          <w:szCs w:val="24"/>
        </w:rPr>
      </w:pPr>
      <w:r w:rsidRPr="00B62CBA">
        <w:rPr>
          <w:rFonts w:ascii="Arial" w:hAnsi="Arial" w:cs="Arial"/>
          <w:b/>
          <w:color w:val="0070C0"/>
          <w:sz w:val="24"/>
          <w:szCs w:val="24"/>
        </w:rPr>
        <w:t xml:space="preserve">Resposta livre. </w:t>
      </w:r>
    </w:p>
    <w:p w14:paraId="15A6CE3D" w14:textId="6B912C45" w:rsidR="00DF6285" w:rsidRPr="00DF6285" w:rsidRDefault="00CB5753" w:rsidP="00082ABA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Eu vivo numa…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2269"/>
        <w:gridCol w:w="454"/>
        <w:gridCol w:w="2382"/>
        <w:gridCol w:w="426"/>
        <w:gridCol w:w="1417"/>
      </w:tblGrid>
      <w:tr w:rsidR="0007782F" w:rsidRPr="00CB5753" w14:paraId="70DD2DF2" w14:textId="77777777" w:rsidTr="0007782F">
        <w:trPr>
          <w:trHeight w:hRule="exact" w:val="454"/>
          <w:jc w:val="center"/>
        </w:trPr>
        <w:tc>
          <w:tcPr>
            <w:tcW w:w="454" w:type="dxa"/>
            <w:vAlign w:val="center"/>
          </w:tcPr>
          <w:p w14:paraId="70DD2DEB" w14:textId="77777777" w:rsidR="0007782F" w:rsidRPr="00CB5753" w:rsidRDefault="0007782F" w:rsidP="00CB57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  <w:vAlign w:val="center"/>
          </w:tcPr>
          <w:p w14:paraId="70DD2DED" w14:textId="42A836DF" w:rsidR="0007782F" w:rsidRPr="00CB5753" w:rsidRDefault="0007782F" w:rsidP="00CB57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5753">
              <w:rPr>
                <w:rFonts w:ascii="Arial" w:hAnsi="Arial" w:cs="Arial"/>
                <w:sz w:val="24"/>
                <w:szCs w:val="24"/>
              </w:rPr>
              <w:t>aldeia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54" w:type="dxa"/>
            <w:vAlign w:val="center"/>
          </w:tcPr>
          <w:p w14:paraId="70DD2DEE" w14:textId="77777777" w:rsidR="0007782F" w:rsidRPr="00CB5753" w:rsidRDefault="0007782F" w:rsidP="00CB57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  <w:vAlign w:val="center"/>
          </w:tcPr>
          <w:p w14:paraId="70DD2DF0" w14:textId="578EA1DF" w:rsidR="0007782F" w:rsidRPr="00CB5753" w:rsidRDefault="0007782F" w:rsidP="00CB57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5753">
              <w:rPr>
                <w:rFonts w:ascii="Arial" w:hAnsi="Arial" w:cs="Arial"/>
                <w:sz w:val="24"/>
                <w:szCs w:val="24"/>
              </w:rPr>
              <w:t>vila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14:paraId="46AFDFA4" w14:textId="77777777" w:rsidR="0007782F" w:rsidRPr="00CB5753" w:rsidRDefault="0007782F" w:rsidP="00CB57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70DD2DF1" w14:textId="083DD20D" w:rsidR="0007782F" w:rsidRPr="00CB5753" w:rsidRDefault="0007782F" w:rsidP="00CB575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5753">
              <w:rPr>
                <w:rFonts w:ascii="Arial" w:hAnsi="Arial" w:cs="Arial"/>
                <w:sz w:val="24"/>
                <w:szCs w:val="24"/>
              </w:rPr>
              <w:t>cidade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70DD2DF3" w14:textId="77777777" w:rsidR="00CB5753" w:rsidRDefault="00CB5753" w:rsidP="00CB5753">
      <w:pPr>
        <w:pStyle w:val="ListParagraph"/>
        <w:spacing w:after="0" w:line="36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70DD2DF4" w14:textId="77777777" w:rsidR="006A0B7D" w:rsidRDefault="006A0B7D" w:rsidP="00CB5753">
      <w:pPr>
        <w:pStyle w:val="ListParagraph"/>
        <w:spacing w:after="0" w:line="36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70DD2DF5" w14:textId="63E55E92" w:rsidR="00CD5CE6" w:rsidRDefault="006A0B7D" w:rsidP="00082ABA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Indica um prato típico da região onde vives.</w:t>
      </w:r>
      <w:r w:rsidR="00DF6285" w:rsidRPr="00DF6285">
        <w:rPr>
          <w:noProof/>
        </w:rPr>
        <w:t xml:space="preserve"> </w:t>
      </w:r>
    </w:p>
    <w:p w14:paraId="70DD2DF6" w14:textId="77777777" w:rsidR="006A0B7D" w:rsidRDefault="006A0B7D" w:rsidP="006A0B7D">
      <w:pPr>
        <w:pStyle w:val="ListParagraph"/>
        <w:spacing w:after="0" w:line="24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289BED5E" w14:textId="77777777" w:rsidR="00B62CBA" w:rsidRPr="00B62CBA" w:rsidRDefault="00B62CBA" w:rsidP="00B62CBA">
      <w:pPr>
        <w:spacing w:after="0" w:line="240" w:lineRule="auto"/>
        <w:ind w:left="284" w:firstLine="142"/>
        <w:rPr>
          <w:rFonts w:ascii="Arial" w:hAnsi="Arial" w:cs="Arial"/>
          <w:b/>
          <w:color w:val="0070C0"/>
          <w:sz w:val="24"/>
          <w:szCs w:val="24"/>
        </w:rPr>
      </w:pPr>
      <w:r w:rsidRPr="00B62CBA">
        <w:rPr>
          <w:rFonts w:ascii="Arial" w:hAnsi="Arial" w:cs="Arial"/>
          <w:b/>
          <w:color w:val="0070C0"/>
          <w:sz w:val="24"/>
          <w:szCs w:val="24"/>
        </w:rPr>
        <w:t xml:space="preserve">Resposta livre. </w:t>
      </w:r>
    </w:p>
    <w:p w14:paraId="70DD2DF8" w14:textId="77777777" w:rsidR="006A0B7D" w:rsidRDefault="006A0B7D" w:rsidP="006A0B7D">
      <w:pPr>
        <w:pStyle w:val="ListParagraph"/>
        <w:spacing w:after="0" w:line="24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70DD2DF9" w14:textId="77777777" w:rsidR="006A0B7D" w:rsidRDefault="006A0B7D" w:rsidP="006A0B7D">
      <w:pPr>
        <w:pStyle w:val="ListParagraph"/>
        <w:spacing w:after="0" w:line="240" w:lineRule="auto"/>
        <w:ind w:left="643"/>
        <w:rPr>
          <w:rFonts w:ascii="Arial" w:hAnsi="Arial" w:cs="Arial"/>
          <w:color w:val="000000" w:themeColor="text1"/>
          <w:sz w:val="24"/>
          <w:szCs w:val="24"/>
        </w:rPr>
      </w:pPr>
    </w:p>
    <w:p w14:paraId="70DD2DFA" w14:textId="5339BAB8" w:rsidR="00456409" w:rsidRDefault="00DF6285" w:rsidP="00082ABA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Identifica a região a</w:t>
      </w:r>
      <w:r w:rsidR="0042371E">
        <w:rPr>
          <w:rFonts w:ascii="Arial" w:hAnsi="Arial" w:cs="Arial"/>
          <w:color w:val="000000" w:themeColor="text1"/>
          <w:sz w:val="24"/>
          <w:szCs w:val="24"/>
        </w:rPr>
        <w:t xml:space="preserve">utónoma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 que </w:t>
      </w:r>
      <w:r w:rsidR="0042371E">
        <w:rPr>
          <w:rFonts w:ascii="Arial" w:hAnsi="Arial" w:cs="Arial"/>
          <w:color w:val="000000" w:themeColor="text1"/>
          <w:sz w:val="24"/>
          <w:szCs w:val="24"/>
        </w:rPr>
        <w:t xml:space="preserve">pertence </w:t>
      </w:r>
      <w:r>
        <w:rPr>
          <w:rFonts w:ascii="Arial" w:hAnsi="Arial" w:cs="Arial"/>
          <w:color w:val="000000" w:themeColor="text1"/>
          <w:sz w:val="24"/>
          <w:szCs w:val="24"/>
        </w:rPr>
        <w:t>a bandeira a seguir apresentada.</w:t>
      </w:r>
    </w:p>
    <w:p w14:paraId="70DD2DFB" w14:textId="77777777" w:rsidR="00E85B2F" w:rsidRDefault="00E85B2F" w:rsidP="00E85B2F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DFC" w14:textId="77777777" w:rsidR="00E85B2F" w:rsidRDefault="00EA4CE3" w:rsidP="00DF6285">
      <w:pPr>
        <w:spacing w:after="0" w:line="360" w:lineRule="auto"/>
        <w:ind w:left="708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70DD2F12" wp14:editId="053A1600">
            <wp:simplePos x="0" y="0"/>
            <wp:positionH relativeFrom="column">
              <wp:posOffset>253365</wp:posOffset>
            </wp:positionH>
            <wp:positionV relativeFrom="paragraph">
              <wp:posOffset>6985</wp:posOffset>
            </wp:positionV>
            <wp:extent cx="1790700" cy="1292860"/>
            <wp:effectExtent l="0" t="0" r="0" b="2540"/>
            <wp:wrapSquare wrapText="bothSides"/>
            <wp:docPr id="2" name="Imagem 2" descr="Resultado de imagem para bandeira aÃ§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bandeira aÃ§ores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13" t="2348" r="24146" b="26191"/>
                    <a:stretch/>
                  </pic:blipFill>
                  <pic:spPr bwMode="auto">
                    <a:xfrm>
                      <a:off x="0" y="0"/>
                      <a:ext cx="1790700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D2DFD" w14:textId="77777777" w:rsidR="00E85B2F" w:rsidRDefault="00E85B2F" w:rsidP="00DF6285">
      <w:pPr>
        <w:spacing w:after="0" w:line="360" w:lineRule="auto"/>
        <w:ind w:left="1416"/>
        <w:rPr>
          <w:rFonts w:ascii="Arial" w:hAnsi="Arial" w:cs="Arial"/>
          <w:color w:val="000000" w:themeColor="text1"/>
          <w:sz w:val="24"/>
          <w:szCs w:val="24"/>
        </w:rPr>
      </w:pPr>
    </w:p>
    <w:p w14:paraId="70DD2DFE" w14:textId="49C23F1C" w:rsidR="00E85B2F" w:rsidRPr="00B62CBA" w:rsidRDefault="00B62CBA" w:rsidP="00E85B2F">
      <w:pPr>
        <w:spacing w:after="0" w:line="360" w:lineRule="auto"/>
        <w:rPr>
          <w:rFonts w:ascii="Arial" w:hAnsi="Arial" w:cs="Arial"/>
          <w:b/>
          <w:color w:val="0070C0"/>
          <w:sz w:val="24"/>
          <w:szCs w:val="24"/>
        </w:rPr>
      </w:pPr>
      <w:r w:rsidRPr="00B62CBA">
        <w:rPr>
          <w:rFonts w:ascii="Arial" w:hAnsi="Arial" w:cs="Arial"/>
          <w:b/>
          <w:color w:val="0070C0"/>
          <w:sz w:val="24"/>
          <w:szCs w:val="24"/>
        </w:rPr>
        <w:t xml:space="preserve">Região Autónoma da Madeira.  </w:t>
      </w:r>
    </w:p>
    <w:p w14:paraId="70DD2DFF" w14:textId="77777777" w:rsidR="003B1F76" w:rsidRDefault="003B1F76" w:rsidP="003B1F76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E05" w14:textId="2F39D924" w:rsidR="006E5D03" w:rsidRDefault="006E5D03" w:rsidP="00082AB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94BFF3C" w14:textId="77777777" w:rsidR="00082ABA" w:rsidRPr="00082ABA" w:rsidRDefault="00082ABA" w:rsidP="00082ABA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E06" w14:textId="77777777" w:rsidR="00EA4CE3" w:rsidRDefault="00EA4CE3" w:rsidP="00EA4CE3">
      <w:pPr>
        <w:pStyle w:val="ListParagraph"/>
        <w:spacing w:after="0" w:line="24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70DD2E08" w14:textId="2B3902F1" w:rsidR="00CB5CC2" w:rsidRPr="00B21BBD" w:rsidRDefault="00CB5CC2" w:rsidP="00B21BBD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Associa </w:t>
      </w:r>
      <w:r w:rsidR="00B21BBD">
        <w:rPr>
          <w:rFonts w:ascii="Arial" w:hAnsi="Arial" w:cs="Arial"/>
          <w:color w:val="000000" w:themeColor="text1"/>
          <w:sz w:val="24"/>
          <w:szCs w:val="24"/>
        </w:rPr>
        <w:t>as partes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constituinte</w:t>
      </w:r>
      <w:r w:rsidR="00B21BBD">
        <w:rPr>
          <w:rFonts w:ascii="Arial" w:hAnsi="Arial" w:cs="Arial"/>
          <w:color w:val="000000" w:themeColor="text1"/>
          <w:sz w:val="24"/>
          <w:szCs w:val="24"/>
        </w:rPr>
        <w:t>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da planta à</w:t>
      </w:r>
      <w:r w:rsidR="00B21BBD">
        <w:rPr>
          <w:rFonts w:ascii="Arial" w:hAnsi="Arial" w:cs="Arial"/>
          <w:color w:val="000000" w:themeColor="text1"/>
          <w:sz w:val="24"/>
          <w:szCs w:val="24"/>
        </w:rPr>
        <w:t>s respetivas funções.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tbl>
      <w:tblPr>
        <w:tblW w:w="869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264"/>
        <w:gridCol w:w="1814"/>
        <w:gridCol w:w="264"/>
        <w:gridCol w:w="4649"/>
      </w:tblGrid>
      <w:tr w:rsidR="00CB5CC2" w:rsidRPr="004C4895" w14:paraId="70DD2E10" w14:textId="77777777" w:rsidTr="00B62CBA">
        <w:trPr>
          <w:trHeight w:hRule="exact" w:val="1079"/>
        </w:trPr>
        <w:tc>
          <w:tcPr>
            <w:tcW w:w="1701" w:type="dxa"/>
            <w:vAlign w:val="center"/>
          </w:tcPr>
          <w:p w14:paraId="70DD2E09" w14:textId="100CBC9E" w:rsidR="00CB5CC2" w:rsidRPr="00B21BBD" w:rsidRDefault="00B21BBD" w:rsidP="00B21BBD">
            <w:pPr>
              <w:spacing w:after="0" w:line="240" w:lineRule="auto"/>
              <w:jc w:val="right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Raiz</w:t>
            </w:r>
          </w:p>
        </w:tc>
        <w:tc>
          <w:tcPr>
            <w:tcW w:w="264" w:type="dxa"/>
          </w:tcPr>
          <w:p w14:paraId="70DD2E0A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0B" w14:textId="5F7EF506" w:rsidR="00CB5CC2" w:rsidRPr="004C4895" w:rsidRDefault="00B62CBA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248AD4A7" wp14:editId="206AAE4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343025" cy="2390775"/>
                      <wp:effectExtent l="0" t="0" r="66675" b="66675"/>
                      <wp:wrapNone/>
                      <wp:docPr id="28" name="Group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3025" cy="2390775"/>
                                <a:chOff x="0" y="0"/>
                                <a:chExt cx="1343025" cy="2390775"/>
                              </a:xfrm>
                            </wpg:grpSpPr>
                            <wps:wsp>
                              <wps:cNvPr id="17" name="Conexão reta unidirecional 1"/>
                              <wps:cNvCnPr/>
                              <wps:spPr>
                                <a:xfrm>
                                  <a:off x="0" y="0"/>
                                  <a:ext cx="1343025" cy="12096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" name="Conexão reta unidirecional 1"/>
                              <wps:cNvCnPr/>
                              <wps:spPr>
                                <a:xfrm>
                                  <a:off x="0" y="752475"/>
                                  <a:ext cx="1323975" cy="16383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1" name="Conexão reta unidirecional 1"/>
                              <wps:cNvCnPr/>
                              <wps:spPr>
                                <a:xfrm flipV="1">
                                  <a:off x="9525" y="85725"/>
                                  <a:ext cx="1285875" cy="10763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2" name="Conexão reta unidirecional 1"/>
                              <wps:cNvCnPr/>
                              <wps:spPr>
                                <a:xfrm flipV="1">
                                  <a:off x="19050" y="762000"/>
                                  <a:ext cx="1285875" cy="10001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3" name="Conexão reta unidirecional 1"/>
                              <wps:cNvCnPr/>
                              <wps:spPr>
                                <a:xfrm flipV="1">
                                  <a:off x="28575" y="1743075"/>
                                  <a:ext cx="1295400" cy="6191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C6DE37" id="Group 28" o:spid="_x0000_s1026" style="position:absolute;margin-left:0;margin-top:2.05pt;width:105.75pt;height:188.25pt;z-index:251666432" coordsize="13430,23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">
                      <v:shape id="Conexão reta unidirecional 1" o:spid="_x0000_s1027" type="#_x0000_t32" style="position:absolute;width:13430;height:120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" strokecolor="#4a7ebb">
                        <v:stroke endarrow="block"/>
                      </v:shape>
                      <v:shape id="Conexão reta unidirecional 1" o:spid="_x0000_s1028" type="#_x0000_t32" style="position:absolute;top:7524;width:13239;height:163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" strokecolor="#4a7ebb">
                        <v:stroke endarrow="block"/>
                      </v:shape>
                      <v:shape id="Conexão reta unidirecional 1" o:spid="_x0000_s1029" type="#_x0000_t32" style="position:absolute;left:95;top:857;width:12859;height:1076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" strokecolor="#4a7ebb">
                        <v:stroke endarrow="block"/>
                      </v:shape>
                      <v:shape id="Conexão reta unidirecional 1" o:spid="_x0000_s1030" type="#_x0000_t32" style="position:absolute;left:190;top:7620;width:12859;height:1000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" strokecolor="#4a7ebb">
                        <v:stroke endarrow="block"/>
                      </v:shape>
                      <v:shape id="Conexão reta unidirecional 1" o:spid="_x0000_s1031" type="#_x0000_t32" style="position:absolute;left:285;top:17430;width:12954;height:619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" strokecolor="#4a7ebb">
                        <v:stroke endarrow="block"/>
                      </v:shape>
                    </v:group>
                  </w:pict>
                </mc:Fallback>
              </mc:AlternateContent>
            </w:r>
          </w:p>
        </w:tc>
        <w:tc>
          <w:tcPr>
            <w:tcW w:w="1814" w:type="dxa"/>
            <w:vAlign w:val="center"/>
          </w:tcPr>
          <w:p w14:paraId="70DD2E0C" w14:textId="496AD400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</w:tcPr>
          <w:p w14:paraId="70DD2E0D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0E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9" w:type="dxa"/>
            <w:vAlign w:val="center"/>
          </w:tcPr>
          <w:p w14:paraId="70DD2E0F" w14:textId="1C4783BB" w:rsidR="00CB5CC2" w:rsidRPr="00B21BBD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Responsável pela fotossíntese e pela transpiração.</w:t>
            </w:r>
          </w:p>
        </w:tc>
      </w:tr>
      <w:tr w:rsidR="00CB5CC2" w:rsidRPr="004C4895" w14:paraId="70DD2E18" w14:textId="77777777" w:rsidTr="00B62CBA">
        <w:trPr>
          <w:trHeight w:hRule="exact" w:val="680"/>
        </w:trPr>
        <w:tc>
          <w:tcPr>
            <w:tcW w:w="1701" w:type="dxa"/>
            <w:vAlign w:val="center"/>
          </w:tcPr>
          <w:p w14:paraId="70DD2E11" w14:textId="222BE227" w:rsidR="00CB5CC2" w:rsidRPr="00B21BBD" w:rsidRDefault="00B21BBD" w:rsidP="00B21BBD">
            <w:pPr>
              <w:spacing w:after="0" w:line="240" w:lineRule="auto"/>
              <w:jc w:val="right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Caule</w:t>
            </w:r>
          </w:p>
        </w:tc>
        <w:tc>
          <w:tcPr>
            <w:tcW w:w="264" w:type="dxa"/>
          </w:tcPr>
          <w:p w14:paraId="70DD2E12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13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14:paraId="70DD2E14" w14:textId="63A4FC9C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</w:tcPr>
          <w:p w14:paraId="70DD2E15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16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9" w:type="dxa"/>
            <w:vAlign w:val="center"/>
          </w:tcPr>
          <w:p w14:paraId="70DD2E17" w14:textId="7E955367" w:rsidR="00CB5CC2" w:rsidRPr="00B21BBD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Permite a reprodução da planta.</w:t>
            </w:r>
          </w:p>
        </w:tc>
      </w:tr>
      <w:tr w:rsidR="00CB5CC2" w:rsidRPr="004C4895" w14:paraId="70DD2E20" w14:textId="77777777" w:rsidTr="00B62CBA">
        <w:trPr>
          <w:trHeight w:hRule="exact" w:val="890"/>
        </w:trPr>
        <w:tc>
          <w:tcPr>
            <w:tcW w:w="1701" w:type="dxa"/>
            <w:vAlign w:val="center"/>
          </w:tcPr>
          <w:p w14:paraId="70DD2E19" w14:textId="0D14171D" w:rsidR="00CB5CC2" w:rsidRPr="00B21BBD" w:rsidRDefault="00B21BBD" w:rsidP="00B21BBD">
            <w:pPr>
              <w:spacing w:after="0" w:line="240" w:lineRule="auto"/>
              <w:jc w:val="right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Folha</w:t>
            </w:r>
          </w:p>
        </w:tc>
        <w:tc>
          <w:tcPr>
            <w:tcW w:w="264" w:type="dxa"/>
          </w:tcPr>
          <w:p w14:paraId="70DD2E1A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1B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14:paraId="70DD2E1C" w14:textId="4FBD16CD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</w:tcPr>
          <w:p w14:paraId="70DD2E1D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1E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9" w:type="dxa"/>
            <w:vAlign w:val="center"/>
          </w:tcPr>
          <w:p w14:paraId="794787FC" w14:textId="77777777" w:rsidR="00B21BBD" w:rsidRDefault="00B21BBD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70DD2E1F" w14:textId="1D3AF14B" w:rsidR="00CB5CC2" w:rsidRPr="00B21BBD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Fixa a planta ao solo e absorve a água e os sais minerais.</w:t>
            </w:r>
          </w:p>
        </w:tc>
      </w:tr>
      <w:tr w:rsidR="00CB5CC2" w:rsidRPr="004C4895" w14:paraId="70DD2E28" w14:textId="77777777" w:rsidTr="00B62CBA">
        <w:trPr>
          <w:trHeight w:hRule="exact" w:val="975"/>
        </w:trPr>
        <w:tc>
          <w:tcPr>
            <w:tcW w:w="1701" w:type="dxa"/>
            <w:vAlign w:val="center"/>
          </w:tcPr>
          <w:p w14:paraId="70DD2E21" w14:textId="0595E40C" w:rsidR="00CB5CC2" w:rsidRPr="00B21BBD" w:rsidRDefault="00B21BBD" w:rsidP="00B21BBD">
            <w:pPr>
              <w:spacing w:after="0" w:line="240" w:lineRule="auto"/>
              <w:jc w:val="right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Flor</w:t>
            </w:r>
          </w:p>
        </w:tc>
        <w:tc>
          <w:tcPr>
            <w:tcW w:w="264" w:type="dxa"/>
          </w:tcPr>
          <w:p w14:paraId="70DD2E22" w14:textId="496434F9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23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14:paraId="70DD2E24" w14:textId="0099B39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</w:tcPr>
          <w:p w14:paraId="70DD2E25" w14:textId="504D6F08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26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9" w:type="dxa"/>
            <w:vAlign w:val="center"/>
          </w:tcPr>
          <w:p w14:paraId="251BA772" w14:textId="4368CB9C" w:rsidR="00B21BBD" w:rsidRDefault="00B21BBD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70DD2E27" w14:textId="2F9C9562" w:rsidR="00CB5CC2" w:rsidRPr="00B21BBD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As suas sementes dão origem a outra planta da mesma espécie.</w:t>
            </w:r>
          </w:p>
        </w:tc>
      </w:tr>
      <w:tr w:rsidR="00CB5CC2" w:rsidRPr="004C4895" w14:paraId="70DD2E30" w14:textId="77777777" w:rsidTr="00B62CBA">
        <w:trPr>
          <w:trHeight w:hRule="exact" w:val="847"/>
        </w:trPr>
        <w:tc>
          <w:tcPr>
            <w:tcW w:w="1701" w:type="dxa"/>
            <w:vAlign w:val="center"/>
          </w:tcPr>
          <w:p w14:paraId="70DD2E29" w14:textId="46FB45A0" w:rsidR="00CB5CC2" w:rsidRPr="00B21BBD" w:rsidRDefault="00B21BBD" w:rsidP="00B21BBD">
            <w:pPr>
              <w:spacing w:after="0" w:line="240" w:lineRule="auto"/>
              <w:jc w:val="right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Fruto</w:t>
            </w:r>
          </w:p>
        </w:tc>
        <w:tc>
          <w:tcPr>
            <w:tcW w:w="264" w:type="dxa"/>
          </w:tcPr>
          <w:p w14:paraId="70DD2E2A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2B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14:paraId="70DD2E2C" w14:textId="4A18D4CB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4" w:type="dxa"/>
          </w:tcPr>
          <w:p w14:paraId="70DD2E2D" w14:textId="77777777" w:rsidR="00CB5CC2" w:rsidRPr="004C4895" w:rsidRDefault="00CB5CC2" w:rsidP="00082AB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2E" w14:textId="77777777" w:rsidR="00CB5CC2" w:rsidRPr="004C4895" w:rsidRDefault="00CB5CC2" w:rsidP="00082ABA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9" w:type="dxa"/>
            <w:vAlign w:val="center"/>
          </w:tcPr>
          <w:p w14:paraId="237C56FA" w14:textId="59A5484F" w:rsidR="00B21BBD" w:rsidRDefault="00B21BBD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70DD2E2F" w14:textId="42F7476F" w:rsidR="00CB5CC2" w:rsidRPr="00B21BBD" w:rsidRDefault="0040358E" w:rsidP="00082ABA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B21BBD">
              <w:rPr>
                <w:rFonts w:ascii="Arial" w:hAnsi="Arial" w:cs="Arial"/>
                <w:sz w:val="24"/>
              </w:rPr>
              <w:t>Sustenta a planta e transporta a água da raiz até às folhas.</w:t>
            </w:r>
          </w:p>
        </w:tc>
      </w:tr>
    </w:tbl>
    <w:p w14:paraId="70DD2E31" w14:textId="349256DF" w:rsidR="00CB5CC2" w:rsidRDefault="00CB5CC2" w:rsidP="00082ABA">
      <w:pPr>
        <w:pStyle w:val="ListParagraph"/>
        <w:spacing w:after="0" w:line="240" w:lineRule="auto"/>
        <w:ind w:left="64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32" w14:textId="77777777" w:rsidR="008260BC" w:rsidRDefault="008260BC" w:rsidP="00082ABA">
      <w:pPr>
        <w:pStyle w:val="ListParagraph"/>
        <w:spacing w:after="0" w:line="240" w:lineRule="auto"/>
        <w:ind w:left="64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34" w14:textId="34AB5AC8" w:rsidR="00CD5CE6" w:rsidRPr="00B21BBD" w:rsidRDefault="00596A6C" w:rsidP="00B21BBD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As plantas têm várias utilidades. Refere duas.</w:t>
      </w:r>
    </w:p>
    <w:p w14:paraId="70DD2E35" w14:textId="56FCF375" w:rsidR="00596A6C" w:rsidRPr="00B62CBA" w:rsidRDefault="00B62CBA" w:rsidP="00B62CBA">
      <w:pPr>
        <w:spacing w:after="0" w:line="360" w:lineRule="auto"/>
        <w:ind w:left="284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B62CBA">
        <w:rPr>
          <w:rFonts w:ascii="Arial" w:hAnsi="Arial" w:cs="Arial"/>
          <w:b/>
          <w:color w:val="0070C0"/>
          <w:sz w:val="24"/>
          <w:szCs w:val="24"/>
        </w:rPr>
        <w:t>Sugestão de reposta: As plantas se</w:t>
      </w:r>
      <w:r w:rsidR="00407579">
        <w:rPr>
          <w:rFonts w:ascii="Arial" w:hAnsi="Arial" w:cs="Arial"/>
          <w:b/>
          <w:color w:val="0070C0"/>
          <w:sz w:val="24"/>
          <w:szCs w:val="24"/>
        </w:rPr>
        <w:t xml:space="preserve">rvem de alimento e também podem </w:t>
      </w:r>
      <w:r w:rsidRPr="00B62CBA">
        <w:rPr>
          <w:rFonts w:ascii="Arial" w:hAnsi="Arial" w:cs="Arial"/>
          <w:b/>
          <w:color w:val="0070C0"/>
          <w:sz w:val="24"/>
          <w:szCs w:val="24"/>
        </w:rPr>
        <w:t xml:space="preserve">servir de matéria-prima para a indústria. </w:t>
      </w:r>
    </w:p>
    <w:p w14:paraId="70DD2E36" w14:textId="77777777" w:rsidR="00F77DAB" w:rsidRPr="00F77DAB" w:rsidRDefault="00F77DAB" w:rsidP="00082ABA">
      <w:pPr>
        <w:pStyle w:val="ListParagraph"/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38" w14:textId="0E02E702" w:rsidR="006A5B33" w:rsidRPr="00B21BBD" w:rsidRDefault="00B21BBD" w:rsidP="00B21BBD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EEAE169" wp14:editId="37ABCC8E">
            <wp:simplePos x="0" y="0"/>
            <wp:positionH relativeFrom="column">
              <wp:posOffset>3196590</wp:posOffset>
            </wp:positionH>
            <wp:positionV relativeFrom="paragraph">
              <wp:posOffset>69850</wp:posOffset>
            </wp:positionV>
            <wp:extent cx="1801495" cy="838200"/>
            <wp:effectExtent l="0" t="0" r="8255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B33">
        <w:rPr>
          <w:rFonts w:ascii="Arial" w:hAnsi="Arial" w:cs="Arial"/>
          <w:color w:val="000000" w:themeColor="text1"/>
          <w:sz w:val="24"/>
          <w:szCs w:val="24"/>
        </w:rPr>
        <w:t>Nomeia duas plantas comestíveis.</w:t>
      </w:r>
    </w:p>
    <w:p w14:paraId="746213F9" w14:textId="77777777" w:rsidR="00B62CBA" w:rsidRPr="00B62CBA" w:rsidRDefault="00B62CBA" w:rsidP="00B62CBA">
      <w:pPr>
        <w:spacing w:after="0" w:line="360" w:lineRule="auto"/>
        <w:ind w:left="284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B62CBA">
        <w:rPr>
          <w:rFonts w:ascii="Arial" w:hAnsi="Arial" w:cs="Arial"/>
          <w:b/>
          <w:color w:val="0070C0"/>
          <w:sz w:val="24"/>
          <w:szCs w:val="24"/>
        </w:rPr>
        <w:t>Sugestão de resposta:</w:t>
      </w:r>
    </w:p>
    <w:p w14:paraId="408A7EA9" w14:textId="77777777" w:rsidR="00B62CBA" w:rsidRPr="00B62CBA" w:rsidRDefault="00B62CBA" w:rsidP="00B62CBA">
      <w:pPr>
        <w:spacing w:after="0" w:line="360" w:lineRule="auto"/>
        <w:ind w:left="284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B62CBA">
        <w:rPr>
          <w:rFonts w:ascii="Arial" w:hAnsi="Arial" w:cs="Arial"/>
          <w:b/>
          <w:color w:val="0070C0"/>
          <w:sz w:val="24"/>
          <w:szCs w:val="24"/>
        </w:rPr>
        <w:t>Cenoura</w:t>
      </w:r>
    </w:p>
    <w:p w14:paraId="4DD34E92" w14:textId="4D52713A" w:rsidR="00B21BBD" w:rsidRDefault="00B62CBA" w:rsidP="00B62CBA">
      <w:pPr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62CBA">
        <w:rPr>
          <w:rFonts w:ascii="Arial" w:hAnsi="Arial" w:cs="Arial"/>
          <w:b/>
          <w:color w:val="0070C0"/>
          <w:sz w:val="24"/>
          <w:szCs w:val="24"/>
        </w:rPr>
        <w:t>Alface</w:t>
      </w:r>
      <w:r w:rsidR="006A5B33" w:rsidRPr="00B21BBD">
        <w:rPr>
          <w:rFonts w:ascii="Arial" w:hAnsi="Arial" w:cs="Arial"/>
          <w:color w:val="000000" w:themeColor="text1"/>
          <w:sz w:val="24"/>
          <w:szCs w:val="24"/>
        </w:rPr>
        <w:tab/>
      </w:r>
      <w:r w:rsidR="006A5B33" w:rsidRPr="00B21BBD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70DD2E3A" w14:textId="77777777" w:rsidR="00EB5373" w:rsidRDefault="00EB5373" w:rsidP="00082ABA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3B" w14:textId="77777777" w:rsidR="008735C8" w:rsidRDefault="008735C8" w:rsidP="00082ABA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Dá um exemplo de um animal para cada umas das características que se segue.</w:t>
      </w:r>
    </w:p>
    <w:p w14:paraId="70DD2E3C" w14:textId="77777777" w:rsidR="00CD5CE6" w:rsidRDefault="00CD5CE6" w:rsidP="00082ABA">
      <w:pPr>
        <w:pStyle w:val="ListParagraph"/>
        <w:spacing w:after="0" w:line="240" w:lineRule="auto"/>
        <w:ind w:left="64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89FFE49" w14:textId="35D22422" w:rsidR="00B21BBD" w:rsidRDefault="00B21BBD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7782F">
        <w:rPr>
          <w:rFonts w:ascii="Arial" w:hAnsi="Arial" w:cs="Arial"/>
          <w:b/>
          <w:color w:val="000000" w:themeColor="text1"/>
          <w:szCs w:val="24"/>
        </w:rPr>
        <w:t>C</w:t>
      </w:r>
      <w:r w:rsidR="00CD5CE6" w:rsidRPr="0007782F">
        <w:rPr>
          <w:rFonts w:ascii="Arial" w:hAnsi="Arial" w:cs="Arial"/>
          <w:b/>
          <w:color w:val="000000" w:themeColor="text1"/>
          <w:szCs w:val="24"/>
        </w:rPr>
        <w:t xml:space="preserve">arnívoro - </w:t>
      </w:r>
      <w:r w:rsidR="00D455ED" w:rsidRPr="00D455ED">
        <w:rPr>
          <w:rFonts w:ascii="Arial" w:hAnsi="Arial" w:cs="Arial"/>
          <w:b/>
          <w:color w:val="0070C0"/>
          <w:sz w:val="24"/>
          <w:szCs w:val="24"/>
        </w:rPr>
        <w:t>Leão</w:t>
      </w:r>
    </w:p>
    <w:p w14:paraId="30A5AA19" w14:textId="6153EDB6" w:rsidR="00B21BBD" w:rsidRDefault="00CD5CE6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21BB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0DD2E3E" w14:textId="7DC95F42" w:rsidR="00CD5CE6" w:rsidRDefault="00B21BBD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7782F">
        <w:rPr>
          <w:rFonts w:ascii="Arial" w:hAnsi="Arial" w:cs="Arial"/>
          <w:b/>
          <w:color w:val="000000" w:themeColor="text1"/>
          <w:szCs w:val="24"/>
        </w:rPr>
        <w:t xml:space="preserve">Herbívoro - </w:t>
      </w:r>
      <w:r w:rsidR="00D455ED" w:rsidRPr="00D455ED">
        <w:rPr>
          <w:rFonts w:ascii="Arial" w:hAnsi="Arial" w:cs="Arial"/>
          <w:b/>
          <w:color w:val="0070C0"/>
          <w:sz w:val="24"/>
          <w:szCs w:val="24"/>
        </w:rPr>
        <w:t>Coelho</w:t>
      </w:r>
    </w:p>
    <w:p w14:paraId="6A95B384" w14:textId="6BD346F7" w:rsidR="00B21BBD" w:rsidRDefault="00B21BBD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37248" behindDoc="0" locked="0" layoutInCell="1" allowOverlap="1" wp14:anchorId="2C37E881" wp14:editId="54D32E5D">
            <wp:simplePos x="0" y="0"/>
            <wp:positionH relativeFrom="column">
              <wp:posOffset>3053715</wp:posOffset>
            </wp:positionH>
            <wp:positionV relativeFrom="paragraph">
              <wp:posOffset>5080</wp:posOffset>
            </wp:positionV>
            <wp:extent cx="2343150" cy="1628775"/>
            <wp:effectExtent l="0" t="0" r="0" b="952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40ACB" w14:textId="7FBF4BB4" w:rsidR="00B21BBD" w:rsidRDefault="00B21BBD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7782F">
        <w:rPr>
          <w:rFonts w:ascii="Arial" w:hAnsi="Arial" w:cs="Arial"/>
          <w:b/>
          <w:color w:val="000000" w:themeColor="text1"/>
          <w:szCs w:val="24"/>
        </w:rPr>
        <w:t>V</w:t>
      </w:r>
      <w:r w:rsidR="00CD5CE6" w:rsidRPr="0007782F">
        <w:rPr>
          <w:rFonts w:ascii="Arial" w:hAnsi="Arial" w:cs="Arial"/>
          <w:b/>
          <w:color w:val="000000" w:themeColor="text1"/>
          <w:szCs w:val="24"/>
        </w:rPr>
        <w:t>ert</w:t>
      </w:r>
      <w:r w:rsidRPr="0007782F">
        <w:rPr>
          <w:rFonts w:ascii="Arial" w:hAnsi="Arial" w:cs="Arial"/>
          <w:b/>
          <w:color w:val="000000" w:themeColor="text1"/>
          <w:szCs w:val="24"/>
        </w:rPr>
        <w:t>ebrado -</w:t>
      </w:r>
      <w:r w:rsidR="00D455E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D455ED" w:rsidRPr="00D455ED">
        <w:rPr>
          <w:rFonts w:ascii="Arial" w:hAnsi="Arial" w:cs="Arial"/>
          <w:b/>
          <w:color w:val="0070C0"/>
          <w:sz w:val="24"/>
          <w:szCs w:val="24"/>
        </w:rPr>
        <w:t>Gato</w:t>
      </w:r>
      <w:r w:rsidRPr="00D455ED">
        <w:rPr>
          <w:rFonts w:ascii="Arial" w:hAnsi="Arial" w:cs="Arial"/>
          <w:b/>
          <w:color w:val="0070C0"/>
          <w:sz w:val="24"/>
          <w:szCs w:val="24"/>
        </w:rPr>
        <w:t xml:space="preserve">  </w:t>
      </w:r>
    </w:p>
    <w:p w14:paraId="1070FBDA" w14:textId="77777777" w:rsidR="00B21BBD" w:rsidRDefault="00B21BBD" w:rsidP="00B21BB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41" w14:textId="22B096A2" w:rsidR="00CD5CE6" w:rsidRDefault="00B21BBD" w:rsidP="00D455ED">
      <w:pPr>
        <w:spacing w:after="0" w:line="36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7782F">
        <w:rPr>
          <w:rFonts w:ascii="Arial" w:hAnsi="Arial" w:cs="Arial"/>
          <w:b/>
          <w:color w:val="000000" w:themeColor="text1"/>
          <w:szCs w:val="24"/>
        </w:rPr>
        <w:t>I</w:t>
      </w:r>
      <w:r w:rsidR="00CD5CE6" w:rsidRPr="0007782F">
        <w:rPr>
          <w:rFonts w:ascii="Arial" w:hAnsi="Arial" w:cs="Arial"/>
          <w:b/>
          <w:color w:val="000000" w:themeColor="text1"/>
          <w:szCs w:val="24"/>
        </w:rPr>
        <w:t>nvertebrado</w:t>
      </w:r>
      <w:r w:rsidR="00CD5CE6" w:rsidRPr="00D455E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D5CE6" w:rsidRPr="00D455ED">
        <w:rPr>
          <w:rFonts w:ascii="Arial" w:hAnsi="Arial" w:cs="Arial"/>
          <w:b/>
          <w:color w:val="000000" w:themeColor="text1"/>
          <w:sz w:val="24"/>
          <w:szCs w:val="24"/>
        </w:rPr>
        <w:t>-</w:t>
      </w:r>
      <w:r w:rsidR="00CD5CE6" w:rsidRPr="00B21BB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455ED" w:rsidRPr="00D455ED">
        <w:rPr>
          <w:rFonts w:ascii="Arial" w:hAnsi="Arial" w:cs="Arial"/>
          <w:b/>
          <w:color w:val="0070C0"/>
          <w:sz w:val="24"/>
          <w:szCs w:val="24"/>
        </w:rPr>
        <w:t>Borboleta</w:t>
      </w:r>
    </w:p>
    <w:p w14:paraId="70DD2E43" w14:textId="57942DBC" w:rsidR="006A5B33" w:rsidRPr="00B21BBD" w:rsidRDefault="006A5B33" w:rsidP="006A5B33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Liga corretamente a informação </w:t>
      </w:r>
      <w:r w:rsidR="00A07AC8">
        <w:rPr>
          <w:rFonts w:ascii="Arial" w:hAnsi="Arial" w:cs="Arial"/>
          <w:color w:val="000000" w:themeColor="text1"/>
          <w:sz w:val="24"/>
          <w:szCs w:val="24"/>
        </w:rPr>
        <w:t>das colunas 1 e 2.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De seguida dá exemplo</w:t>
      </w:r>
      <w:r w:rsidR="00A07AC8">
        <w:rPr>
          <w:rFonts w:ascii="Arial" w:hAnsi="Arial" w:cs="Arial"/>
          <w:color w:val="000000" w:themeColor="text1"/>
          <w:sz w:val="24"/>
          <w:szCs w:val="24"/>
        </w:rPr>
        <w:t>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07AC8">
        <w:rPr>
          <w:rFonts w:ascii="Arial" w:hAnsi="Arial" w:cs="Arial"/>
          <w:color w:val="000000" w:themeColor="text1"/>
          <w:sz w:val="24"/>
          <w:szCs w:val="24"/>
        </w:rPr>
        <w:t>de animais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que possua</w:t>
      </w:r>
      <w:r w:rsidR="00A07AC8">
        <w:rPr>
          <w:rFonts w:ascii="Arial" w:hAnsi="Arial" w:cs="Arial"/>
          <w:color w:val="000000" w:themeColor="text1"/>
          <w:sz w:val="24"/>
          <w:szCs w:val="24"/>
        </w:rPr>
        <w:t>m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07AC8">
        <w:rPr>
          <w:rFonts w:ascii="Arial" w:hAnsi="Arial" w:cs="Arial"/>
          <w:color w:val="000000" w:themeColor="text1"/>
          <w:sz w:val="24"/>
          <w:szCs w:val="24"/>
        </w:rPr>
        <w:t xml:space="preserve">as </w:t>
      </w:r>
      <w:r>
        <w:rPr>
          <w:rFonts w:ascii="Arial" w:hAnsi="Arial" w:cs="Arial"/>
          <w:color w:val="000000" w:themeColor="text1"/>
          <w:sz w:val="24"/>
          <w:szCs w:val="24"/>
        </w:rPr>
        <w:t>características</w:t>
      </w:r>
      <w:r w:rsidR="00A07AC8">
        <w:rPr>
          <w:rFonts w:ascii="Arial" w:hAnsi="Arial" w:cs="Arial"/>
          <w:color w:val="000000" w:themeColor="text1"/>
          <w:sz w:val="24"/>
          <w:szCs w:val="24"/>
        </w:rPr>
        <w:t xml:space="preserve"> indicadas na coluna 2.</w:t>
      </w:r>
    </w:p>
    <w:tbl>
      <w:tblPr>
        <w:tblW w:w="850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417"/>
        <w:gridCol w:w="284"/>
        <w:gridCol w:w="1220"/>
        <w:gridCol w:w="284"/>
        <w:gridCol w:w="3032"/>
        <w:gridCol w:w="425"/>
        <w:gridCol w:w="1843"/>
      </w:tblGrid>
      <w:tr w:rsidR="004630A4" w:rsidRPr="00BF0AEE" w14:paraId="70DD2E4B" w14:textId="77777777" w:rsidTr="00E2552A">
        <w:trPr>
          <w:trHeight w:hRule="exact" w:val="851"/>
        </w:trPr>
        <w:tc>
          <w:tcPr>
            <w:tcW w:w="1417" w:type="dxa"/>
            <w:vAlign w:val="center"/>
          </w:tcPr>
          <w:p w14:paraId="70DD2E44" w14:textId="1362586B" w:rsidR="004630A4" w:rsidRPr="00B21BBD" w:rsidRDefault="00B21BBD" w:rsidP="00A07AC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21BBD">
              <w:rPr>
                <w:rFonts w:ascii="Arial" w:hAnsi="Arial" w:cs="Arial"/>
                <w:b/>
                <w:color w:val="000000" w:themeColor="text1"/>
                <w:szCs w:val="16"/>
              </w:rPr>
              <w:t>COLUNA 1</w:t>
            </w:r>
          </w:p>
        </w:tc>
        <w:tc>
          <w:tcPr>
            <w:tcW w:w="284" w:type="dxa"/>
            <w:vAlign w:val="center"/>
          </w:tcPr>
          <w:p w14:paraId="70DD2E45" w14:textId="77777777" w:rsidR="004630A4" w:rsidRPr="00B21BBD" w:rsidRDefault="004630A4" w:rsidP="00A07AC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20" w:type="dxa"/>
            <w:vAlign w:val="center"/>
          </w:tcPr>
          <w:p w14:paraId="70DD2E46" w14:textId="77777777" w:rsidR="004630A4" w:rsidRPr="00B21BBD" w:rsidRDefault="004630A4" w:rsidP="00A07AC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4" w:type="dxa"/>
            <w:vAlign w:val="center"/>
          </w:tcPr>
          <w:p w14:paraId="70DD2E47" w14:textId="77777777" w:rsidR="004630A4" w:rsidRPr="00B21BBD" w:rsidRDefault="004630A4" w:rsidP="00A07AC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32" w:type="dxa"/>
            <w:vAlign w:val="center"/>
          </w:tcPr>
          <w:p w14:paraId="70DD2E48" w14:textId="199718C0" w:rsidR="004630A4" w:rsidRPr="00B21BBD" w:rsidRDefault="00B21BBD" w:rsidP="00A07AC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21BBD">
              <w:rPr>
                <w:rFonts w:ascii="Arial" w:hAnsi="Arial" w:cs="Arial"/>
                <w:b/>
                <w:color w:val="000000" w:themeColor="text1"/>
                <w:szCs w:val="16"/>
              </w:rPr>
              <w:t>COLUNA 2</w:t>
            </w:r>
          </w:p>
        </w:tc>
        <w:tc>
          <w:tcPr>
            <w:tcW w:w="425" w:type="dxa"/>
            <w:vAlign w:val="center"/>
          </w:tcPr>
          <w:p w14:paraId="70DD2E49" w14:textId="77777777" w:rsidR="004630A4" w:rsidRPr="00B21BBD" w:rsidRDefault="004630A4" w:rsidP="00A07AC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0DD2E4A" w14:textId="313C244A" w:rsidR="004630A4" w:rsidRPr="00B21BBD" w:rsidRDefault="00B21BBD" w:rsidP="00A07AC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21BBD">
              <w:rPr>
                <w:rFonts w:ascii="Arial" w:hAnsi="Arial" w:cs="Arial"/>
                <w:b/>
                <w:color w:val="000000" w:themeColor="text1"/>
                <w:szCs w:val="16"/>
              </w:rPr>
              <w:t>ANIMAL</w:t>
            </w:r>
          </w:p>
        </w:tc>
      </w:tr>
      <w:tr w:rsidR="00392F14" w:rsidRPr="00BF0AEE" w14:paraId="70DD2E54" w14:textId="77777777" w:rsidTr="00E2552A">
        <w:trPr>
          <w:trHeight w:hRule="exact" w:val="851"/>
        </w:trPr>
        <w:tc>
          <w:tcPr>
            <w:tcW w:w="1417" w:type="dxa"/>
            <w:vAlign w:val="center"/>
          </w:tcPr>
          <w:p w14:paraId="70DD2E4C" w14:textId="61DAE356" w:rsidR="00392F14" w:rsidRPr="008A3BE7" w:rsidRDefault="00E2552A" w:rsidP="008A3BE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</w:t>
            </w:r>
            <w:r w:rsidR="00392F14" w:rsidRPr="008A3BE7">
              <w:rPr>
                <w:rFonts w:ascii="Arial" w:hAnsi="Arial" w:cs="Arial"/>
                <w:sz w:val="24"/>
              </w:rPr>
              <w:t>amíferos</w:t>
            </w:r>
          </w:p>
        </w:tc>
        <w:tc>
          <w:tcPr>
            <w:tcW w:w="284" w:type="dxa"/>
            <w:vAlign w:val="center"/>
          </w:tcPr>
          <w:p w14:paraId="70DD2E4D" w14:textId="1F2F32D1" w:rsidR="00392F14" w:rsidRPr="008A3BE7" w:rsidRDefault="008768B2" w:rsidP="0040757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2FB29356" wp14:editId="5A574C30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71755</wp:posOffset>
                      </wp:positionV>
                      <wp:extent cx="933450" cy="2657475"/>
                      <wp:effectExtent l="0" t="0" r="76200" b="47625"/>
                      <wp:wrapNone/>
                      <wp:docPr id="461" name="Group 4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33450" cy="2657475"/>
                                <a:chOff x="0" y="-95250"/>
                                <a:chExt cx="933450" cy="2657475"/>
                              </a:xfrm>
                            </wpg:grpSpPr>
                            <wps:wsp>
                              <wps:cNvPr id="30" name="Conexão reta unidirecional 1"/>
                              <wps:cNvCnPr/>
                              <wps:spPr>
                                <a:xfrm>
                                  <a:off x="28575" y="-95250"/>
                                  <a:ext cx="895350" cy="6286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54" name="Conexão reta unidirecional 1"/>
                              <wps:cNvCnPr/>
                              <wps:spPr>
                                <a:xfrm flipV="1">
                                  <a:off x="9525" y="0"/>
                                  <a:ext cx="923925" cy="5429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55" name="Conexão reta unidirecional 1"/>
                              <wps:cNvCnPr/>
                              <wps:spPr>
                                <a:xfrm>
                                  <a:off x="19050" y="1238250"/>
                                  <a:ext cx="857250" cy="450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59" name="Conexão reta unidirecional 1"/>
                              <wps:cNvCnPr/>
                              <wps:spPr>
                                <a:xfrm flipV="1">
                                  <a:off x="9525" y="1981200"/>
                                  <a:ext cx="923925" cy="5429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0" name="Conexão reta unidirecional 1"/>
                              <wps:cNvCnPr/>
                              <wps:spPr>
                                <a:xfrm>
                                  <a:off x="0" y="2057400"/>
                                  <a:ext cx="904875" cy="5048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E948BB" id="Group 461" o:spid="_x0000_s1026" style="position:absolute;margin-left:1.8pt;margin-top:5.65pt;width:73.5pt;height:209.25pt;z-index:251671040;mso-width-relative:margin;mso-height-relative:margin" coordorigin=",-952" coordsize="933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">
                      <v:shape id="Conexão reta unidirecional 1" o:spid="_x0000_s1027" type="#_x0000_t32" style="position:absolute;left:285;top:-952;width:8954;height:62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" strokecolor="#4a7ebb">
                        <v:stroke endarrow="block"/>
                      </v:shape>
                      <v:shape id="Conexão reta unidirecional 1" o:spid="_x0000_s1028" type="#_x0000_t32" style="position:absolute;left:95;width:9239;height:542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" strokecolor="#4a7ebb">
                        <v:stroke endarrow="block"/>
                      </v:shape>
                      <v:shape id="Conexão reta unidirecional 1" o:spid="_x0000_s1029" type="#_x0000_t32" style="position:absolute;left:190;top:12382;width:8573;height:4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" strokecolor="#4a7ebb">
                        <v:stroke endarrow="block"/>
                      </v:shape>
                      <v:shape id="Conexão reta unidirecional 1" o:spid="_x0000_s1030" type="#_x0000_t32" style="position:absolute;left:95;top:19812;width:9239;height:542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" strokecolor="#4a7ebb">
                        <v:stroke endarrow="block"/>
                      </v:shape>
                      <v:shape id="Conexão reta unidirecional 1" o:spid="_x0000_s1031" type="#_x0000_t32" style="position:absolute;top:20574;width:9048;height:50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" strokecolor="#4a7ebb">
                        <v:stroke endarrow="block"/>
                      </v:shape>
                    </v:group>
                  </w:pict>
                </mc:Fallback>
              </mc:AlternateContent>
            </w:r>
            <w:r w:rsidR="00392F14"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1220" w:type="dxa"/>
            <w:vAlign w:val="center"/>
          </w:tcPr>
          <w:p w14:paraId="70DD2E4E" w14:textId="77488471" w:rsidR="00392F14" w:rsidRPr="008A3BE7" w:rsidRDefault="00392F14" w:rsidP="00392F14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4" w:type="dxa"/>
            <w:vAlign w:val="center"/>
          </w:tcPr>
          <w:p w14:paraId="70DD2E4F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3032" w:type="dxa"/>
            <w:vAlign w:val="center"/>
          </w:tcPr>
          <w:p w14:paraId="70DD2E51" w14:textId="0EA807BC" w:rsidR="00392F14" w:rsidRPr="00E2552A" w:rsidRDefault="00392F14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</w:rPr>
              <w:t>Têm o corpo coberto de penas.</w:t>
            </w:r>
            <w:r w:rsidR="00E2552A" w:rsidRPr="00E2552A">
              <w:rPr>
                <w:rFonts w:ascii="Arial" w:hAnsi="Arial" w:cs="Arial"/>
              </w:rPr>
              <w:t xml:space="preserve"> </w:t>
            </w:r>
            <w:r w:rsidRPr="00E2552A">
              <w:rPr>
                <w:rFonts w:ascii="Arial" w:hAnsi="Arial" w:cs="Arial"/>
              </w:rPr>
              <w:t>Têm bico e têm asas.</w:t>
            </w:r>
          </w:p>
        </w:tc>
        <w:tc>
          <w:tcPr>
            <w:tcW w:w="425" w:type="dxa"/>
          </w:tcPr>
          <w:p w14:paraId="70DD2E52" w14:textId="77777777" w:rsidR="00392F14" w:rsidRDefault="00392F14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70DD2F14" wp14:editId="44131C6F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273685</wp:posOffset>
                      </wp:positionV>
                      <wp:extent cx="209550" cy="0"/>
                      <wp:effectExtent l="0" t="76200" r="19050" b="95250"/>
                      <wp:wrapNone/>
                      <wp:docPr id="24" name="Conexão reta unidirecion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7979C5" id="Conexão reta unidirecional 24" o:spid="_x0000_s1026" type="#_x0000_t32" style="position:absolute;margin-left:-3.75pt;margin-top:21.55pt;width:16.5pt;height:0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70DD2E53" w14:textId="65A9AB21" w:rsidR="00392F14" w:rsidRPr="00EC28A9" w:rsidRDefault="00EC28A9" w:rsidP="00392F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28A9">
              <w:rPr>
                <w:rFonts w:ascii="Arial" w:hAnsi="Arial" w:cs="Arial"/>
                <w:b/>
                <w:color w:val="0070C0"/>
                <w:sz w:val="24"/>
                <w:szCs w:val="24"/>
              </w:rPr>
              <w:t>Gaivota</w:t>
            </w:r>
          </w:p>
        </w:tc>
      </w:tr>
      <w:tr w:rsidR="00392F14" w:rsidRPr="00BF0AEE" w14:paraId="70DD2E5D" w14:textId="77777777" w:rsidTr="00E2552A">
        <w:trPr>
          <w:trHeight w:hRule="exact" w:val="953"/>
        </w:trPr>
        <w:tc>
          <w:tcPr>
            <w:tcW w:w="1417" w:type="dxa"/>
            <w:vAlign w:val="center"/>
          </w:tcPr>
          <w:p w14:paraId="70DD2E55" w14:textId="302F1537" w:rsidR="00392F14" w:rsidRPr="008A3BE7" w:rsidRDefault="00E2552A" w:rsidP="008A3BE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</w:t>
            </w:r>
            <w:r w:rsidR="00392F14" w:rsidRPr="008A3BE7">
              <w:rPr>
                <w:rFonts w:ascii="Arial" w:hAnsi="Arial" w:cs="Arial"/>
                <w:sz w:val="24"/>
              </w:rPr>
              <w:t>ves</w:t>
            </w:r>
          </w:p>
        </w:tc>
        <w:tc>
          <w:tcPr>
            <w:tcW w:w="284" w:type="dxa"/>
            <w:vAlign w:val="center"/>
          </w:tcPr>
          <w:p w14:paraId="70DD2E56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1220" w:type="dxa"/>
            <w:vAlign w:val="center"/>
          </w:tcPr>
          <w:p w14:paraId="70DD2E57" w14:textId="5AF5A156" w:rsidR="00392F14" w:rsidRPr="008A3BE7" w:rsidRDefault="00392F14" w:rsidP="00392F14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4" w:type="dxa"/>
            <w:vAlign w:val="center"/>
          </w:tcPr>
          <w:p w14:paraId="70DD2E58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3032" w:type="dxa"/>
            <w:vAlign w:val="center"/>
          </w:tcPr>
          <w:p w14:paraId="19D417E3" w14:textId="77777777" w:rsidR="00392F14" w:rsidRPr="00E2552A" w:rsidRDefault="00392F14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</w:rPr>
              <w:t>Alimentam-se de leite materno.</w:t>
            </w:r>
            <w:r w:rsidR="00E2552A" w:rsidRPr="00E2552A">
              <w:rPr>
                <w:rFonts w:ascii="Arial" w:hAnsi="Arial" w:cs="Arial"/>
              </w:rPr>
              <w:t xml:space="preserve"> </w:t>
            </w:r>
            <w:r w:rsidRPr="00E2552A">
              <w:rPr>
                <w:rFonts w:ascii="Arial" w:hAnsi="Arial" w:cs="Arial"/>
              </w:rPr>
              <w:t>Têm o corpo coberto de pelos.</w:t>
            </w:r>
          </w:p>
          <w:p w14:paraId="73D98AEC" w14:textId="77777777" w:rsidR="00E2552A" w:rsidRPr="00E2552A" w:rsidRDefault="00E2552A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70DD2E5A" w14:textId="78A52DC3" w:rsidR="00E2552A" w:rsidRPr="00E2552A" w:rsidRDefault="00E2552A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0DD2E5B" w14:textId="77777777" w:rsidR="00392F14" w:rsidRDefault="00392F14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70DD2F16" wp14:editId="2C369DF9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283845</wp:posOffset>
                      </wp:positionV>
                      <wp:extent cx="209550" cy="0"/>
                      <wp:effectExtent l="0" t="76200" r="19050" b="95250"/>
                      <wp:wrapNone/>
                      <wp:docPr id="25" name="Conexão reta unidirecion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734D21" id="Conexão reta unidirecional 25" o:spid="_x0000_s1026" type="#_x0000_t32" style="position:absolute;margin-left:-4.65pt;margin-top:22.35pt;width:16.5pt;height:0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70DD2E5C" w14:textId="5082CC28" w:rsidR="00392F14" w:rsidRPr="00EC28A9" w:rsidRDefault="00EC28A9" w:rsidP="00392F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28A9">
              <w:rPr>
                <w:rFonts w:ascii="Arial" w:hAnsi="Arial" w:cs="Arial"/>
                <w:b/>
                <w:color w:val="0070C0"/>
                <w:sz w:val="24"/>
                <w:szCs w:val="24"/>
              </w:rPr>
              <w:t>Cão</w:t>
            </w:r>
          </w:p>
        </w:tc>
      </w:tr>
      <w:tr w:rsidR="00392F14" w:rsidRPr="00BF0AEE" w14:paraId="70DD2E65" w14:textId="77777777" w:rsidTr="00E2552A">
        <w:trPr>
          <w:trHeight w:hRule="exact" w:val="1265"/>
        </w:trPr>
        <w:tc>
          <w:tcPr>
            <w:tcW w:w="1417" w:type="dxa"/>
            <w:vAlign w:val="center"/>
          </w:tcPr>
          <w:p w14:paraId="70DD2E5E" w14:textId="1601B4EE" w:rsidR="00392F14" w:rsidRPr="008A3BE7" w:rsidRDefault="00E2552A" w:rsidP="008A3BE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</w:t>
            </w:r>
            <w:r w:rsidR="00392F14" w:rsidRPr="008A3BE7">
              <w:rPr>
                <w:rFonts w:ascii="Arial" w:hAnsi="Arial" w:cs="Arial"/>
                <w:sz w:val="24"/>
              </w:rPr>
              <w:t>eixes</w:t>
            </w:r>
          </w:p>
        </w:tc>
        <w:tc>
          <w:tcPr>
            <w:tcW w:w="284" w:type="dxa"/>
            <w:vAlign w:val="center"/>
          </w:tcPr>
          <w:p w14:paraId="70DD2E5F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1220" w:type="dxa"/>
            <w:vAlign w:val="center"/>
          </w:tcPr>
          <w:p w14:paraId="70DD2E60" w14:textId="56C112D9" w:rsidR="00392F14" w:rsidRPr="008A3BE7" w:rsidRDefault="00392F14" w:rsidP="00392F14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4" w:type="dxa"/>
            <w:vAlign w:val="center"/>
          </w:tcPr>
          <w:p w14:paraId="70DD2E61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3032" w:type="dxa"/>
            <w:vAlign w:val="center"/>
          </w:tcPr>
          <w:p w14:paraId="70DD2E62" w14:textId="77777777" w:rsidR="00392F14" w:rsidRPr="00E2552A" w:rsidRDefault="00392F14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</w:rPr>
              <w:t>Têm o corpo coberto de escamas. Têm barbatanas para nadar. Ventilam por guelras.</w:t>
            </w:r>
          </w:p>
        </w:tc>
        <w:tc>
          <w:tcPr>
            <w:tcW w:w="425" w:type="dxa"/>
          </w:tcPr>
          <w:p w14:paraId="70DD2E63" w14:textId="77777777" w:rsidR="00392F14" w:rsidRDefault="00392F14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70DD2F18" wp14:editId="46573685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286385</wp:posOffset>
                      </wp:positionV>
                      <wp:extent cx="209550" cy="0"/>
                      <wp:effectExtent l="0" t="76200" r="19050" b="95250"/>
                      <wp:wrapNone/>
                      <wp:docPr id="26" name="Conexão reta unidirecion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6FA29F" id="Conexão reta unidirecional 26" o:spid="_x0000_s1026" type="#_x0000_t32" style="position:absolute;margin-left:-4.65pt;margin-top:22.55pt;width:16.5pt;height:0;z-index:2516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70DD2E64" w14:textId="2E4458F4" w:rsidR="00392F14" w:rsidRPr="00EC28A9" w:rsidRDefault="00EC28A9" w:rsidP="00E2552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28A9">
              <w:rPr>
                <w:rFonts w:ascii="Arial" w:hAnsi="Arial" w:cs="Arial"/>
                <w:b/>
                <w:color w:val="0070C0"/>
                <w:sz w:val="24"/>
                <w:szCs w:val="24"/>
              </w:rPr>
              <w:t>Sardinha</w:t>
            </w:r>
          </w:p>
        </w:tc>
      </w:tr>
      <w:tr w:rsidR="00392F14" w:rsidRPr="00BF0AEE" w14:paraId="70DD2E6D" w14:textId="77777777" w:rsidTr="00E2552A">
        <w:trPr>
          <w:trHeight w:hRule="exact" w:val="999"/>
        </w:trPr>
        <w:tc>
          <w:tcPr>
            <w:tcW w:w="1417" w:type="dxa"/>
            <w:vAlign w:val="center"/>
          </w:tcPr>
          <w:p w14:paraId="70DD2E66" w14:textId="1B30B322" w:rsidR="00392F14" w:rsidRPr="008A3BE7" w:rsidRDefault="00E2552A" w:rsidP="008A3BE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</w:t>
            </w:r>
            <w:r w:rsidR="00392F14" w:rsidRPr="008A3BE7">
              <w:rPr>
                <w:rFonts w:ascii="Arial" w:hAnsi="Arial" w:cs="Arial"/>
                <w:sz w:val="24"/>
              </w:rPr>
              <w:t>nfíbios</w:t>
            </w:r>
          </w:p>
        </w:tc>
        <w:tc>
          <w:tcPr>
            <w:tcW w:w="284" w:type="dxa"/>
            <w:vAlign w:val="center"/>
          </w:tcPr>
          <w:p w14:paraId="70DD2E67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1220" w:type="dxa"/>
            <w:vAlign w:val="center"/>
          </w:tcPr>
          <w:p w14:paraId="70DD2E68" w14:textId="7EC73CE2" w:rsidR="00392F14" w:rsidRPr="008A3BE7" w:rsidRDefault="00392F14" w:rsidP="00392F14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4" w:type="dxa"/>
            <w:vAlign w:val="center"/>
          </w:tcPr>
          <w:p w14:paraId="70DD2E69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3032" w:type="dxa"/>
            <w:vAlign w:val="center"/>
          </w:tcPr>
          <w:p w14:paraId="70DD2E6A" w14:textId="77777777" w:rsidR="00392F14" w:rsidRPr="00E2552A" w:rsidRDefault="00392F14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</w:rPr>
              <w:t>Têm o corpo coberto de escamas. Rastejam, nadam ou andam. Nascem de ovos.</w:t>
            </w:r>
          </w:p>
        </w:tc>
        <w:tc>
          <w:tcPr>
            <w:tcW w:w="425" w:type="dxa"/>
          </w:tcPr>
          <w:p w14:paraId="70DD2E6B" w14:textId="77777777" w:rsidR="00392F14" w:rsidRDefault="00392F14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70DD2F1A" wp14:editId="1AD356B9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250825</wp:posOffset>
                      </wp:positionV>
                      <wp:extent cx="209550" cy="0"/>
                      <wp:effectExtent l="0" t="76200" r="19050" b="95250"/>
                      <wp:wrapNone/>
                      <wp:docPr id="27" name="Conexão reta unidirecion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FAA63A" id="Conexão reta unidirecional 27" o:spid="_x0000_s1026" type="#_x0000_t32" style="position:absolute;margin-left:-4.65pt;margin-top:19.75pt;width:16.5pt;height:0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70DD2E6C" w14:textId="0BDFB10A" w:rsidR="00392F14" w:rsidRPr="00EC28A9" w:rsidRDefault="00EC28A9" w:rsidP="00392F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28A9">
              <w:rPr>
                <w:rFonts w:ascii="Arial" w:hAnsi="Arial" w:cs="Arial"/>
                <w:b/>
                <w:color w:val="0070C0"/>
                <w:sz w:val="24"/>
                <w:szCs w:val="24"/>
              </w:rPr>
              <w:t>Lagarto</w:t>
            </w:r>
          </w:p>
        </w:tc>
      </w:tr>
      <w:tr w:rsidR="00392F14" w:rsidRPr="00BF0AEE" w14:paraId="70DD2E76" w14:textId="77777777" w:rsidTr="00E2552A">
        <w:trPr>
          <w:trHeight w:hRule="exact" w:val="851"/>
        </w:trPr>
        <w:tc>
          <w:tcPr>
            <w:tcW w:w="1417" w:type="dxa"/>
            <w:vAlign w:val="center"/>
          </w:tcPr>
          <w:p w14:paraId="70DD2E6E" w14:textId="5A12648B" w:rsidR="00392F14" w:rsidRPr="008A3BE7" w:rsidRDefault="00E2552A" w:rsidP="008A3BE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</w:t>
            </w:r>
            <w:r w:rsidR="00392F14" w:rsidRPr="008A3BE7">
              <w:rPr>
                <w:rFonts w:ascii="Arial" w:hAnsi="Arial" w:cs="Arial"/>
                <w:sz w:val="24"/>
              </w:rPr>
              <w:t>épteis</w:t>
            </w:r>
          </w:p>
        </w:tc>
        <w:tc>
          <w:tcPr>
            <w:tcW w:w="284" w:type="dxa"/>
            <w:vAlign w:val="center"/>
          </w:tcPr>
          <w:p w14:paraId="70DD2E6F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1220" w:type="dxa"/>
            <w:vAlign w:val="center"/>
          </w:tcPr>
          <w:p w14:paraId="70DD2E70" w14:textId="77777777" w:rsidR="00392F14" w:rsidRPr="008A3BE7" w:rsidRDefault="00392F14" w:rsidP="00392F14">
            <w:pPr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4" w:type="dxa"/>
            <w:vAlign w:val="center"/>
          </w:tcPr>
          <w:p w14:paraId="70DD2E71" w14:textId="77777777" w:rsidR="00392F14" w:rsidRPr="008A3BE7" w:rsidRDefault="00392F14" w:rsidP="00392F14">
            <w:pPr>
              <w:jc w:val="center"/>
              <w:rPr>
                <w:rFonts w:ascii="Arial" w:hAnsi="Arial" w:cs="Arial"/>
                <w:sz w:val="24"/>
              </w:rPr>
            </w:pPr>
            <w:r w:rsidRPr="008A3BE7">
              <w:rPr>
                <w:rFonts w:ascii="Arial" w:hAnsi="Arial" w:cs="Arial"/>
                <w:sz w:val="24"/>
              </w:rPr>
              <w:t>*</w:t>
            </w:r>
          </w:p>
        </w:tc>
        <w:tc>
          <w:tcPr>
            <w:tcW w:w="3032" w:type="dxa"/>
            <w:vAlign w:val="center"/>
          </w:tcPr>
          <w:p w14:paraId="70DD2E72" w14:textId="77777777" w:rsidR="00392F14" w:rsidRPr="00E2552A" w:rsidRDefault="00392F14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</w:rPr>
              <w:t>Têm pele húmida e nua.</w:t>
            </w:r>
          </w:p>
          <w:p w14:paraId="70DD2E73" w14:textId="77777777" w:rsidR="00392F14" w:rsidRPr="00E2552A" w:rsidRDefault="00392F14" w:rsidP="00392F1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</w:rPr>
              <w:t>Ventilam por pulmões e pela pele.</w:t>
            </w:r>
          </w:p>
        </w:tc>
        <w:tc>
          <w:tcPr>
            <w:tcW w:w="425" w:type="dxa"/>
          </w:tcPr>
          <w:p w14:paraId="70DD2E74" w14:textId="77777777" w:rsidR="00392F14" w:rsidRDefault="00392F14" w:rsidP="00392F1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70DD2F1C" wp14:editId="38B2B8D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243840</wp:posOffset>
                      </wp:positionV>
                      <wp:extent cx="209550" cy="0"/>
                      <wp:effectExtent l="0" t="76200" r="19050" b="95250"/>
                      <wp:wrapNone/>
                      <wp:docPr id="453" name="Conexão reta unidirecional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99B137" id="Conexão reta unidirecional 453" o:spid="_x0000_s1026" type="#_x0000_t32" style="position:absolute;margin-left:-5.4pt;margin-top:19.2pt;width:16.5pt;height:0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  <w:vAlign w:val="center"/>
          </w:tcPr>
          <w:p w14:paraId="70DD2E75" w14:textId="78E6BE93" w:rsidR="00392F14" w:rsidRPr="00EC28A9" w:rsidRDefault="00EC28A9" w:rsidP="00392F1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C28A9">
              <w:rPr>
                <w:rFonts w:ascii="Arial" w:hAnsi="Arial" w:cs="Arial"/>
                <w:b/>
                <w:color w:val="0070C0"/>
                <w:sz w:val="24"/>
                <w:szCs w:val="24"/>
              </w:rPr>
              <w:t>Rã</w:t>
            </w:r>
          </w:p>
        </w:tc>
      </w:tr>
    </w:tbl>
    <w:p w14:paraId="70DD2E77" w14:textId="77777777" w:rsidR="00EE6509" w:rsidRDefault="00EE6509" w:rsidP="00EE6509">
      <w:pPr>
        <w:pStyle w:val="ListParagraph"/>
        <w:spacing w:after="0" w:line="360" w:lineRule="auto"/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70DD2E7A" w14:textId="697FB1B3" w:rsidR="0085138E" w:rsidRPr="00E2552A" w:rsidRDefault="00E2552A" w:rsidP="00E2552A">
      <w:pPr>
        <w:pStyle w:val="ListParagraph"/>
        <w:numPr>
          <w:ilvl w:val="0"/>
          <w:numId w:val="1"/>
        </w:numPr>
        <w:tabs>
          <w:tab w:val="left" w:pos="567"/>
        </w:tabs>
        <w:spacing w:after="0" w:line="360" w:lineRule="auto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Lê as definições</w:t>
      </w:r>
      <w:r w:rsidR="00D134F3" w:rsidRPr="00E2552A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134F3" w:rsidRPr="00E2552A">
        <w:rPr>
          <w:rFonts w:ascii="Arial" w:hAnsi="Arial" w:cs="Arial"/>
          <w:color w:val="000000" w:themeColor="text1"/>
          <w:sz w:val="24"/>
          <w:szCs w:val="24"/>
        </w:rPr>
        <w:t>Identifica as formas de relevo a que se referem.</w:t>
      </w:r>
    </w:p>
    <w:tbl>
      <w:tblPr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103"/>
        <w:gridCol w:w="403"/>
        <w:gridCol w:w="3119"/>
      </w:tblGrid>
      <w:tr w:rsidR="0085138E" w14:paraId="70DD2E7E" w14:textId="77777777" w:rsidTr="004030E6">
        <w:trPr>
          <w:trHeight w:hRule="exact" w:val="567"/>
        </w:trPr>
        <w:tc>
          <w:tcPr>
            <w:tcW w:w="5103" w:type="dxa"/>
            <w:tcBorders>
              <w:bottom w:val="single" w:sz="2" w:space="0" w:color="auto"/>
            </w:tcBorders>
            <w:vAlign w:val="center"/>
          </w:tcPr>
          <w:p w14:paraId="70DD2E7B" w14:textId="77777777" w:rsidR="0085138E" w:rsidRPr="00BF0AE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left w:val="nil"/>
            </w:tcBorders>
          </w:tcPr>
          <w:p w14:paraId="70DD2E7C" w14:textId="77777777" w:rsidR="0085138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0DD2E7D" w14:textId="77777777" w:rsidR="0085138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2552A">
              <w:rPr>
                <w:rFonts w:ascii="Arial" w:hAnsi="Arial" w:cs="Arial"/>
                <w:b/>
                <w:color w:val="000000" w:themeColor="text1"/>
                <w:szCs w:val="16"/>
              </w:rPr>
              <w:t>Forma de relevo</w:t>
            </w:r>
          </w:p>
        </w:tc>
      </w:tr>
      <w:tr w:rsidR="0085138E" w:rsidRPr="00BF0AEE" w14:paraId="70DD2E82" w14:textId="77777777" w:rsidTr="004030E6">
        <w:trPr>
          <w:trHeight w:hRule="exact" w:val="567"/>
        </w:trPr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DD2E7F" w14:textId="6B1BBD46" w:rsidR="0085138E" w:rsidRPr="00E2552A" w:rsidRDefault="00E2552A" w:rsidP="00EA45E0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Grande elevação de terreno</w:t>
            </w:r>
          </w:p>
        </w:tc>
        <w:tc>
          <w:tcPr>
            <w:tcW w:w="403" w:type="dxa"/>
            <w:tcBorders>
              <w:left w:val="single" w:sz="2" w:space="0" w:color="auto"/>
            </w:tcBorders>
          </w:tcPr>
          <w:p w14:paraId="70DD2E80" w14:textId="77777777" w:rsidR="0085138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0DD2F1E" wp14:editId="3B6A14CE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273685</wp:posOffset>
                      </wp:positionV>
                      <wp:extent cx="209550" cy="0"/>
                      <wp:effectExtent l="0" t="76200" r="19050" b="95250"/>
                      <wp:wrapNone/>
                      <wp:docPr id="466" name="Conexão reta unidirecional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FF6CC0" id="Conexão reta unidirecional 466" o:spid="_x0000_s1026" type="#_x0000_t32" style="position:absolute;margin-left:-3.75pt;margin-top:21.55pt;width:16.5pt;height:0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119" w:type="dxa"/>
            <w:vAlign w:val="center"/>
          </w:tcPr>
          <w:p w14:paraId="70DD2E81" w14:textId="55130AC6" w:rsidR="0085138E" w:rsidRPr="00EC28A9" w:rsidRDefault="00EC28A9" w:rsidP="00EA45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EC28A9">
              <w:rPr>
                <w:rFonts w:ascii="Arial" w:hAnsi="Arial" w:cs="Arial"/>
                <w:b/>
                <w:color w:val="0070C0"/>
                <w:sz w:val="24"/>
                <w:szCs w:val="24"/>
              </w:rPr>
              <w:t>Montanha</w:t>
            </w:r>
          </w:p>
        </w:tc>
      </w:tr>
      <w:tr w:rsidR="0085138E" w:rsidRPr="00BF0AEE" w14:paraId="70DD2E86" w14:textId="77777777" w:rsidTr="004030E6">
        <w:trPr>
          <w:trHeight w:hRule="exact" w:val="567"/>
        </w:trPr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DD2E83" w14:textId="01AC334B" w:rsidR="0085138E" w:rsidRPr="00E2552A" w:rsidRDefault="0085138E" w:rsidP="00EA45E0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E2552A">
              <w:rPr>
                <w:rFonts w:ascii="Arial" w:hAnsi="Arial" w:cs="Arial"/>
                <w:sz w:val="24"/>
              </w:rPr>
              <w:t>Terreno pl</w:t>
            </w:r>
            <w:r w:rsidR="00E2552A">
              <w:rPr>
                <w:rFonts w:ascii="Arial" w:hAnsi="Arial" w:cs="Arial"/>
                <w:sz w:val="24"/>
              </w:rPr>
              <w:t>ano situado em lugares elevados</w:t>
            </w:r>
          </w:p>
        </w:tc>
        <w:tc>
          <w:tcPr>
            <w:tcW w:w="403" w:type="dxa"/>
            <w:tcBorders>
              <w:left w:val="single" w:sz="2" w:space="0" w:color="auto"/>
            </w:tcBorders>
          </w:tcPr>
          <w:p w14:paraId="70DD2E84" w14:textId="77777777" w:rsidR="0085138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70DD2F20" wp14:editId="6FACF09C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283845</wp:posOffset>
                      </wp:positionV>
                      <wp:extent cx="209550" cy="0"/>
                      <wp:effectExtent l="0" t="76200" r="19050" b="95250"/>
                      <wp:wrapNone/>
                      <wp:docPr id="467" name="Conexão reta unidirecional 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F2BFDC" id="Conexão reta unidirecional 467" o:spid="_x0000_s1026" type="#_x0000_t32" style="position:absolute;margin-left:-4.65pt;margin-top:22.35pt;width:16.5pt;height:0;z-index:25162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119" w:type="dxa"/>
            <w:vAlign w:val="center"/>
          </w:tcPr>
          <w:p w14:paraId="70DD2E85" w14:textId="3F28B980" w:rsidR="0085138E" w:rsidRPr="00EC28A9" w:rsidRDefault="00EC28A9" w:rsidP="00EA45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EC28A9">
              <w:rPr>
                <w:rFonts w:ascii="Arial" w:hAnsi="Arial" w:cs="Arial"/>
                <w:b/>
                <w:color w:val="0070C0"/>
                <w:sz w:val="24"/>
                <w:szCs w:val="24"/>
              </w:rPr>
              <w:t>Planalto</w:t>
            </w:r>
          </w:p>
        </w:tc>
      </w:tr>
      <w:tr w:rsidR="0085138E" w:rsidRPr="00BF0AEE" w14:paraId="70DD2E8A" w14:textId="77777777" w:rsidTr="004030E6">
        <w:trPr>
          <w:trHeight w:hRule="exact" w:val="567"/>
        </w:trPr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DD2E87" w14:textId="01B44A99" w:rsidR="0085138E" w:rsidRPr="00E2552A" w:rsidRDefault="0085138E" w:rsidP="00EA45E0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E2552A">
              <w:rPr>
                <w:rFonts w:ascii="Arial" w:hAnsi="Arial" w:cs="Arial"/>
                <w:sz w:val="24"/>
              </w:rPr>
              <w:t>Terren</w:t>
            </w:r>
            <w:r w:rsidR="00E2552A">
              <w:rPr>
                <w:rFonts w:ascii="Arial" w:hAnsi="Arial" w:cs="Arial"/>
                <w:sz w:val="24"/>
              </w:rPr>
              <w:t>o baixo situado entre montanhas</w:t>
            </w:r>
          </w:p>
        </w:tc>
        <w:tc>
          <w:tcPr>
            <w:tcW w:w="403" w:type="dxa"/>
            <w:tcBorders>
              <w:left w:val="single" w:sz="2" w:space="0" w:color="auto"/>
            </w:tcBorders>
          </w:tcPr>
          <w:p w14:paraId="70DD2E88" w14:textId="77777777" w:rsidR="0085138E" w:rsidRDefault="0085138E" w:rsidP="00EA45E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70DD2F22" wp14:editId="58977F57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286385</wp:posOffset>
                      </wp:positionV>
                      <wp:extent cx="209550" cy="0"/>
                      <wp:effectExtent l="0" t="76200" r="19050" b="95250"/>
                      <wp:wrapNone/>
                      <wp:docPr id="468" name="Conexão reta unidirecional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349645" id="Conexão reta unidirecional 468" o:spid="_x0000_s1026" type="#_x0000_t32" style="position:absolute;margin-left:-4.65pt;margin-top:22.55pt;width:16.5pt;height:0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119" w:type="dxa"/>
            <w:vAlign w:val="center"/>
          </w:tcPr>
          <w:p w14:paraId="70DD2E89" w14:textId="3773F0D3" w:rsidR="0085138E" w:rsidRPr="00EC28A9" w:rsidRDefault="00EC28A9" w:rsidP="00EA45E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EC28A9">
              <w:rPr>
                <w:rFonts w:ascii="Arial" w:hAnsi="Arial" w:cs="Arial"/>
                <w:b/>
                <w:color w:val="0070C0"/>
                <w:sz w:val="24"/>
                <w:szCs w:val="24"/>
              </w:rPr>
              <w:t>Vale</w:t>
            </w:r>
          </w:p>
        </w:tc>
      </w:tr>
    </w:tbl>
    <w:p w14:paraId="5A989732" w14:textId="03337050" w:rsidR="00E2552A" w:rsidRDefault="00E2552A" w:rsidP="006E5D03">
      <w:pPr>
        <w:tabs>
          <w:tab w:val="left" w:pos="567"/>
        </w:tabs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7684E7B" w14:textId="77777777" w:rsidR="00E2552A" w:rsidRDefault="00E2552A" w:rsidP="006E5D03">
      <w:pPr>
        <w:tabs>
          <w:tab w:val="left" w:pos="567"/>
        </w:tabs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DD2E8D" w14:textId="74618564" w:rsidR="005A0572" w:rsidRPr="00E2552A" w:rsidRDefault="00E2552A" w:rsidP="00E2552A">
      <w:pPr>
        <w:pStyle w:val="ListParagraph"/>
        <w:numPr>
          <w:ilvl w:val="0"/>
          <w:numId w:val="1"/>
        </w:numPr>
        <w:tabs>
          <w:tab w:val="left" w:pos="567"/>
        </w:tabs>
        <w:spacing w:after="0" w:line="360" w:lineRule="auto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F9DE0FC" wp14:editId="46FD1162">
            <wp:simplePos x="0" y="0"/>
            <wp:positionH relativeFrom="column">
              <wp:posOffset>2510790</wp:posOffset>
            </wp:positionH>
            <wp:positionV relativeFrom="paragraph">
              <wp:posOffset>299085</wp:posOffset>
            </wp:positionV>
            <wp:extent cx="2981325" cy="1180465"/>
            <wp:effectExtent l="0" t="0" r="9525" b="63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509">
        <w:rPr>
          <w:rFonts w:ascii="Arial" w:hAnsi="Arial" w:cs="Arial"/>
          <w:color w:val="000000" w:themeColor="text1"/>
          <w:sz w:val="24"/>
          <w:szCs w:val="24"/>
        </w:rPr>
        <w:t xml:space="preserve">Como se chama o rio mais próximo da região onde </w:t>
      </w:r>
      <w:r w:rsidR="00434BD3">
        <w:rPr>
          <w:rFonts w:ascii="Arial" w:hAnsi="Arial" w:cs="Arial"/>
          <w:color w:val="000000" w:themeColor="text1"/>
          <w:sz w:val="24"/>
          <w:szCs w:val="24"/>
        </w:rPr>
        <w:t>se localiza a tua escola</w:t>
      </w:r>
      <w:r w:rsidR="005A0572" w:rsidRPr="005A0572">
        <w:rPr>
          <w:rFonts w:ascii="Arial" w:hAnsi="Arial" w:cs="Arial"/>
          <w:color w:val="000000" w:themeColor="text1"/>
          <w:sz w:val="24"/>
          <w:szCs w:val="24"/>
        </w:rPr>
        <w:t>?</w:t>
      </w:r>
    </w:p>
    <w:p w14:paraId="70DD2E8E" w14:textId="777AD8E2" w:rsidR="005A0572" w:rsidRPr="00EC28A9" w:rsidRDefault="00EC28A9" w:rsidP="00E2552A">
      <w:pPr>
        <w:pStyle w:val="ListParagraph"/>
        <w:spacing w:line="360" w:lineRule="auto"/>
        <w:ind w:left="426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EC28A9">
        <w:rPr>
          <w:rFonts w:ascii="Arial" w:hAnsi="Arial" w:cs="Arial"/>
          <w:b/>
          <w:color w:val="0070C0"/>
          <w:sz w:val="24"/>
          <w:szCs w:val="24"/>
        </w:rPr>
        <w:t>Resposta livre.</w:t>
      </w:r>
    </w:p>
    <w:p w14:paraId="3EDF3F3A" w14:textId="158967EB" w:rsidR="00EC28A9" w:rsidRDefault="00EC28A9" w:rsidP="00E2552A">
      <w:pPr>
        <w:pStyle w:val="ListParagraph"/>
        <w:spacing w:line="360" w:lineRule="auto"/>
        <w:ind w:left="426"/>
        <w:jc w:val="both"/>
        <w:rPr>
          <w:rFonts w:ascii="Arial" w:hAnsi="Arial" w:cs="Arial"/>
        </w:rPr>
      </w:pPr>
    </w:p>
    <w:p w14:paraId="53645FA9" w14:textId="77777777" w:rsidR="00EC28A9" w:rsidRDefault="00EC28A9" w:rsidP="00E2552A">
      <w:pPr>
        <w:pStyle w:val="ListParagraph"/>
        <w:spacing w:line="360" w:lineRule="auto"/>
        <w:ind w:left="426"/>
        <w:jc w:val="both"/>
        <w:rPr>
          <w:rFonts w:ascii="Arial" w:hAnsi="Arial" w:cs="Arial"/>
        </w:rPr>
      </w:pPr>
    </w:p>
    <w:p w14:paraId="70DD2E8F" w14:textId="497197F2" w:rsidR="00EA45E0" w:rsidRDefault="00EA45E0" w:rsidP="00732EA7">
      <w:pPr>
        <w:spacing w:after="0" w:line="240" w:lineRule="auto"/>
        <w:jc w:val="both"/>
        <w:rPr>
          <w:rFonts w:ascii="Arial" w:hAnsi="Arial" w:cs="Arial"/>
        </w:rPr>
      </w:pPr>
    </w:p>
    <w:p w14:paraId="2F625816" w14:textId="70983FAB" w:rsidR="00E2552A" w:rsidRDefault="00E2552A" w:rsidP="00732EA7">
      <w:pPr>
        <w:spacing w:after="0" w:line="240" w:lineRule="auto"/>
        <w:jc w:val="both"/>
        <w:rPr>
          <w:rFonts w:ascii="Arial" w:hAnsi="Arial" w:cs="Arial"/>
        </w:rPr>
      </w:pPr>
    </w:p>
    <w:p w14:paraId="70DD2E90" w14:textId="77777777" w:rsidR="00EA45E0" w:rsidRDefault="00A43B09" w:rsidP="000664FB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 </w:t>
      </w:r>
      <w:r w:rsidR="00FB3628">
        <w:rPr>
          <w:rFonts w:ascii="Arial" w:hAnsi="Arial" w:cs="Arial"/>
          <w:color w:val="000000" w:themeColor="text1"/>
          <w:sz w:val="24"/>
          <w:szCs w:val="24"/>
        </w:rPr>
        <w:t xml:space="preserve">Indica </w:t>
      </w:r>
      <w:r w:rsidR="00236C5D">
        <w:rPr>
          <w:rFonts w:ascii="Arial" w:hAnsi="Arial" w:cs="Arial"/>
          <w:color w:val="000000" w:themeColor="text1"/>
          <w:sz w:val="24"/>
          <w:szCs w:val="24"/>
        </w:rPr>
        <w:t>uma</w:t>
      </w:r>
      <w:r w:rsidR="00FB362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6C5D">
        <w:rPr>
          <w:rFonts w:ascii="Arial" w:hAnsi="Arial" w:cs="Arial"/>
          <w:color w:val="000000" w:themeColor="text1"/>
          <w:sz w:val="24"/>
          <w:szCs w:val="24"/>
        </w:rPr>
        <w:t>diferença entre estrelas e planetas.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0DD2E91" w14:textId="5F287E1C" w:rsidR="00A43B09" w:rsidRPr="00EC28A9" w:rsidRDefault="00EC28A9" w:rsidP="000664FB">
      <w:pPr>
        <w:pStyle w:val="ListParagraph"/>
        <w:tabs>
          <w:tab w:val="left" w:pos="567"/>
        </w:tabs>
        <w:spacing w:after="0" w:line="360" w:lineRule="auto"/>
        <w:ind w:left="567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EC28A9">
        <w:rPr>
          <w:rFonts w:ascii="Arial" w:hAnsi="Arial" w:cs="Arial"/>
          <w:b/>
          <w:color w:val="0070C0"/>
          <w:sz w:val="24"/>
          <w:szCs w:val="24"/>
        </w:rPr>
        <w:t>Sugestão de resposta: As estrelas têm luz própria e os planetas não têm.</w:t>
      </w:r>
    </w:p>
    <w:p w14:paraId="70DD2E92" w14:textId="77777777" w:rsidR="0085138E" w:rsidRDefault="0085138E" w:rsidP="000664FB">
      <w:pPr>
        <w:tabs>
          <w:tab w:val="left" w:pos="426"/>
          <w:tab w:val="left" w:pos="567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AF2E022" w14:textId="35130683" w:rsidR="000664FB" w:rsidRPr="000664FB" w:rsidRDefault="007F37EA" w:rsidP="000664FB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Completa as afirmações com o</w:t>
      </w:r>
      <w:r w:rsidR="000664FB">
        <w:rPr>
          <w:rFonts w:ascii="Arial" w:hAnsi="Arial" w:cs="Arial"/>
          <w:color w:val="000000" w:themeColor="text1"/>
          <w:sz w:val="24"/>
          <w:szCs w:val="24"/>
        </w:rPr>
        <w:t>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nome</w:t>
      </w:r>
      <w:r w:rsidR="000664FB">
        <w:rPr>
          <w:rFonts w:ascii="Arial" w:hAnsi="Arial" w:cs="Arial"/>
          <w:color w:val="000000" w:themeColor="text1"/>
          <w:sz w:val="24"/>
          <w:szCs w:val="24"/>
        </w:rPr>
        <w:t>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de diferentes espaços que poderão existir numa localidade.</w:t>
      </w:r>
    </w:p>
    <w:p w14:paraId="70DD2E95" w14:textId="25862502" w:rsidR="0085138E" w:rsidRDefault="000664FB" w:rsidP="000664FB">
      <w:pPr>
        <w:tabs>
          <w:tab w:val="left" w:pos="567"/>
        </w:tabs>
        <w:spacing w:after="0" w:line="360" w:lineRule="auto"/>
        <w:ind w:left="567"/>
        <w:jc w:val="both"/>
        <w:rPr>
          <w:rFonts w:ascii="Arial" w:hAnsi="Arial" w:cs="Arial"/>
          <w:color w:val="000000" w:themeColor="text1"/>
          <w:sz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A8A3CDA" wp14:editId="7590C234">
            <wp:simplePos x="0" y="0"/>
            <wp:positionH relativeFrom="column">
              <wp:posOffset>139065</wp:posOffset>
            </wp:positionH>
            <wp:positionV relativeFrom="paragraph">
              <wp:posOffset>24765</wp:posOffset>
            </wp:positionV>
            <wp:extent cx="1323975" cy="1873888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73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7EA" w:rsidRPr="000664FB">
        <w:rPr>
          <w:rFonts w:ascii="Arial" w:hAnsi="Arial" w:cs="Arial"/>
          <w:color w:val="000000" w:themeColor="text1"/>
          <w:sz w:val="24"/>
        </w:rPr>
        <w:t xml:space="preserve">Se eu quiser requisitar um livro, devo dirigir-me à </w:t>
      </w:r>
      <w:r w:rsidR="00EC28A9" w:rsidRPr="00EC28A9">
        <w:rPr>
          <w:rFonts w:ascii="Arial" w:hAnsi="Arial" w:cs="Arial"/>
          <w:b/>
          <w:color w:val="0070C0"/>
          <w:sz w:val="24"/>
        </w:rPr>
        <w:t>biblioteca</w:t>
      </w:r>
      <w:r w:rsidR="007F37EA" w:rsidRPr="000664FB">
        <w:rPr>
          <w:rFonts w:ascii="Arial" w:hAnsi="Arial" w:cs="Arial"/>
          <w:color w:val="000000" w:themeColor="text1"/>
          <w:sz w:val="24"/>
        </w:rPr>
        <w:t>.</w:t>
      </w:r>
    </w:p>
    <w:p w14:paraId="54890D08" w14:textId="77777777" w:rsidR="000664FB" w:rsidRDefault="000664FB" w:rsidP="000664FB">
      <w:pPr>
        <w:tabs>
          <w:tab w:val="left" w:pos="567"/>
        </w:tabs>
        <w:spacing w:after="0" w:line="360" w:lineRule="auto"/>
        <w:ind w:left="567"/>
        <w:jc w:val="both"/>
        <w:rPr>
          <w:rFonts w:ascii="Arial" w:hAnsi="Arial" w:cs="Arial"/>
          <w:color w:val="000000" w:themeColor="text1"/>
          <w:sz w:val="24"/>
        </w:rPr>
      </w:pPr>
    </w:p>
    <w:p w14:paraId="70DD2E96" w14:textId="18E875A3" w:rsidR="007F37EA" w:rsidRDefault="007F37EA" w:rsidP="000664FB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</w:rPr>
      </w:pPr>
      <w:r w:rsidRPr="000664FB">
        <w:rPr>
          <w:rFonts w:ascii="Arial" w:hAnsi="Arial" w:cs="Arial"/>
          <w:color w:val="000000" w:themeColor="text1"/>
          <w:sz w:val="24"/>
        </w:rPr>
        <w:t>P</w:t>
      </w:r>
      <w:r w:rsidR="00EC28A9">
        <w:rPr>
          <w:rFonts w:ascii="Arial" w:hAnsi="Arial" w:cs="Arial"/>
          <w:color w:val="000000" w:themeColor="text1"/>
          <w:sz w:val="24"/>
        </w:rPr>
        <w:t xml:space="preserve">ara comprar medicamentos vou à </w:t>
      </w:r>
      <w:r w:rsidR="00EC28A9" w:rsidRPr="00EC28A9">
        <w:rPr>
          <w:rFonts w:ascii="Arial" w:hAnsi="Arial" w:cs="Arial"/>
          <w:b/>
          <w:color w:val="0070C0"/>
          <w:sz w:val="24"/>
        </w:rPr>
        <w:t>farmácia</w:t>
      </w:r>
      <w:r w:rsidRPr="000664FB">
        <w:rPr>
          <w:rFonts w:ascii="Arial" w:hAnsi="Arial" w:cs="Arial"/>
          <w:color w:val="000000" w:themeColor="text1"/>
          <w:sz w:val="24"/>
        </w:rPr>
        <w:t>.</w:t>
      </w:r>
    </w:p>
    <w:p w14:paraId="45F5456C" w14:textId="77777777" w:rsidR="000664FB" w:rsidRPr="000664FB" w:rsidRDefault="000664FB" w:rsidP="000664FB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</w:rPr>
      </w:pPr>
    </w:p>
    <w:p w14:paraId="70DD2E97" w14:textId="5913F6BA" w:rsidR="00AB14A7" w:rsidRPr="000664FB" w:rsidRDefault="00AB14A7" w:rsidP="000664FB">
      <w:pPr>
        <w:tabs>
          <w:tab w:val="left" w:pos="567"/>
        </w:tabs>
        <w:spacing w:after="0" w:line="360" w:lineRule="auto"/>
        <w:ind w:left="643"/>
        <w:jc w:val="both"/>
        <w:rPr>
          <w:rFonts w:ascii="Arial" w:hAnsi="Arial" w:cs="Arial"/>
          <w:color w:val="000000" w:themeColor="text1"/>
          <w:sz w:val="24"/>
        </w:rPr>
      </w:pPr>
      <w:r w:rsidRPr="000664FB">
        <w:rPr>
          <w:rFonts w:ascii="Arial" w:hAnsi="Arial" w:cs="Arial"/>
          <w:color w:val="000000" w:themeColor="text1"/>
          <w:sz w:val="24"/>
        </w:rPr>
        <w:t>Se necessitar de depositar dinheiro terei de ir ao</w:t>
      </w:r>
      <w:r w:rsidR="00EC28A9">
        <w:rPr>
          <w:rFonts w:ascii="Arial" w:hAnsi="Arial" w:cs="Arial"/>
          <w:color w:val="000000" w:themeColor="text1"/>
          <w:sz w:val="24"/>
        </w:rPr>
        <w:t xml:space="preserve"> </w:t>
      </w:r>
      <w:r w:rsidR="00EC28A9" w:rsidRPr="00EC28A9">
        <w:rPr>
          <w:rFonts w:ascii="Arial" w:hAnsi="Arial" w:cs="Arial"/>
          <w:b/>
          <w:color w:val="0070C0"/>
          <w:sz w:val="24"/>
        </w:rPr>
        <w:t>banco</w:t>
      </w:r>
      <w:r w:rsidRPr="000664FB">
        <w:rPr>
          <w:rFonts w:ascii="Arial" w:hAnsi="Arial" w:cs="Arial"/>
          <w:color w:val="000000" w:themeColor="text1"/>
          <w:sz w:val="24"/>
        </w:rPr>
        <w:t>.</w:t>
      </w:r>
    </w:p>
    <w:p w14:paraId="70DD2E98" w14:textId="6DED3587" w:rsidR="0085138E" w:rsidRDefault="007F37EA" w:rsidP="0085138E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402B74D4" w14:textId="77777777" w:rsidR="00EC28A9" w:rsidRDefault="00EC28A9" w:rsidP="0085138E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9A" w14:textId="76DEEB89" w:rsidR="006E5D03" w:rsidRPr="000664FB" w:rsidRDefault="00D874E2" w:rsidP="000664FB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="006E5D03">
        <w:rPr>
          <w:rFonts w:ascii="Arial" w:hAnsi="Arial" w:cs="Arial"/>
          <w:color w:val="000000" w:themeColor="text1"/>
          <w:sz w:val="24"/>
          <w:szCs w:val="24"/>
        </w:rPr>
        <w:t>screve o nome de um meio de tran</w:t>
      </w:r>
      <w:r w:rsidR="000664FB">
        <w:rPr>
          <w:rFonts w:ascii="Arial" w:hAnsi="Arial" w:cs="Arial"/>
          <w:color w:val="000000" w:themeColor="text1"/>
          <w:sz w:val="24"/>
          <w:szCs w:val="24"/>
        </w:rPr>
        <w:t>sporte</w:t>
      </w:r>
    </w:p>
    <w:p w14:paraId="50E942CD" w14:textId="6CBA0B1B" w:rsidR="000664FB" w:rsidRPr="00ED3534" w:rsidRDefault="00F26CED" w:rsidP="00ED3534">
      <w:pPr>
        <w:pStyle w:val="ListParagraph"/>
        <w:numPr>
          <w:ilvl w:val="0"/>
          <w:numId w:val="44"/>
        </w:num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6CED">
        <w:rPr>
          <w:rFonts w:ascii="Arial" w:hAnsi="Arial" w:cs="Arial"/>
          <w:color w:val="000000" w:themeColor="text1"/>
          <w:sz w:val="24"/>
          <w:szCs w:val="24"/>
        </w:rPr>
        <w:t>aquático</w:t>
      </w:r>
      <w:r w:rsidR="00D874E2">
        <w:rPr>
          <w:rFonts w:ascii="Arial" w:hAnsi="Arial" w:cs="Arial"/>
          <w:color w:val="000000" w:themeColor="text1"/>
          <w:sz w:val="24"/>
          <w:szCs w:val="24"/>
        </w:rPr>
        <w:t>.</w:t>
      </w:r>
      <w:r w:rsidR="000664F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26CE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28A9" w:rsidRPr="00EC28A9">
        <w:rPr>
          <w:rFonts w:ascii="Arial" w:hAnsi="Arial" w:cs="Arial"/>
          <w:b/>
          <w:color w:val="0070C0"/>
          <w:sz w:val="24"/>
          <w:szCs w:val="24"/>
        </w:rPr>
        <w:t>Navio</w:t>
      </w:r>
    </w:p>
    <w:p w14:paraId="70DD2E9B" w14:textId="267694AE" w:rsidR="00F26CED" w:rsidRDefault="00F26CED" w:rsidP="000664FB">
      <w:pPr>
        <w:pStyle w:val="ListParagraph"/>
        <w:numPr>
          <w:ilvl w:val="0"/>
          <w:numId w:val="44"/>
        </w:num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6CED">
        <w:rPr>
          <w:rFonts w:ascii="Arial" w:hAnsi="Arial" w:cs="Arial"/>
          <w:color w:val="000000" w:themeColor="text1"/>
          <w:sz w:val="24"/>
          <w:szCs w:val="24"/>
        </w:rPr>
        <w:t>terrestre</w:t>
      </w:r>
      <w:r w:rsidR="00D874E2">
        <w:rPr>
          <w:rFonts w:ascii="Arial" w:hAnsi="Arial" w:cs="Arial"/>
          <w:color w:val="000000" w:themeColor="text1"/>
          <w:sz w:val="24"/>
          <w:szCs w:val="24"/>
        </w:rPr>
        <w:t>.</w:t>
      </w:r>
      <w:r w:rsidR="000664F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26CE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28A9" w:rsidRPr="00EC28A9">
        <w:rPr>
          <w:rFonts w:ascii="Arial" w:hAnsi="Arial" w:cs="Arial"/>
          <w:b/>
          <w:color w:val="0070C0"/>
          <w:sz w:val="24"/>
          <w:szCs w:val="24"/>
        </w:rPr>
        <w:t>Autocarro</w:t>
      </w:r>
      <w:r w:rsidRPr="00EC28A9">
        <w:rPr>
          <w:rFonts w:ascii="Arial" w:hAnsi="Arial" w:cs="Arial"/>
          <w:b/>
          <w:color w:val="0070C0"/>
          <w:sz w:val="24"/>
          <w:szCs w:val="24"/>
        </w:rPr>
        <w:t xml:space="preserve">  </w:t>
      </w:r>
    </w:p>
    <w:p w14:paraId="70DD2E9C" w14:textId="77777777" w:rsidR="00732EA7" w:rsidRDefault="00732EA7" w:rsidP="006E5D03">
      <w:pPr>
        <w:pStyle w:val="ListParagraph"/>
        <w:tabs>
          <w:tab w:val="left" w:pos="284"/>
          <w:tab w:val="left" w:pos="426"/>
        </w:tabs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9E" w14:textId="7475DE4A" w:rsidR="00732EA7" w:rsidRPr="000664FB" w:rsidRDefault="00732EA7" w:rsidP="000664FB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Indica dois fatores que podem influenciar a agricultura de uma região.</w:t>
      </w:r>
    </w:p>
    <w:p w14:paraId="70DD2E9F" w14:textId="12287746" w:rsidR="00732EA7" w:rsidRDefault="00EC28A9" w:rsidP="00732EA7">
      <w:pPr>
        <w:tabs>
          <w:tab w:val="left" w:pos="567"/>
        </w:tabs>
        <w:spacing w:after="0" w:line="360" w:lineRule="auto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Sugestão de resposta: </w:t>
      </w:r>
      <w:r w:rsidRPr="00EC28A9">
        <w:rPr>
          <w:rFonts w:ascii="Arial" w:hAnsi="Arial" w:cs="Arial"/>
          <w:b/>
          <w:color w:val="0070C0"/>
          <w:sz w:val="24"/>
          <w:szCs w:val="24"/>
        </w:rPr>
        <w:t>O clima e o tipo de solo.</w:t>
      </w:r>
      <w:r w:rsidRPr="00EC28A9">
        <w:rPr>
          <w:rFonts w:ascii="Arial" w:hAnsi="Arial" w:cs="Arial"/>
          <w:color w:val="0070C0"/>
          <w:sz w:val="24"/>
          <w:szCs w:val="24"/>
        </w:rPr>
        <w:t xml:space="preserve"> </w:t>
      </w:r>
    </w:p>
    <w:p w14:paraId="1DB4666E" w14:textId="77777777" w:rsidR="000664FB" w:rsidRDefault="000664FB" w:rsidP="000664FB">
      <w:pPr>
        <w:pStyle w:val="ListParagraph"/>
        <w:tabs>
          <w:tab w:val="left" w:pos="284"/>
          <w:tab w:val="left" w:pos="426"/>
        </w:tabs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A1" w14:textId="75E43642" w:rsidR="00EC4294" w:rsidRPr="00ED3534" w:rsidRDefault="00EC4294" w:rsidP="00ED3534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C4294">
        <w:rPr>
          <w:rFonts w:ascii="Arial" w:hAnsi="Arial" w:cs="Arial"/>
          <w:color w:val="000000" w:themeColor="text1"/>
          <w:sz w:val="24"/>
          <w:szCs w:val="24"/>
        </w:rPr>
        <w:t xml:space="preserve">Faz corresponder as indústrias </w:t>
      </w:r>
      <w:r w:rsidR="005242B0">
        <w:rPr>
          <w:rFonts w:ascii="Arial" w:hAnsi="Arial" w:cs="Arial"/>
          <w:color w:val="000000" w:themeColor="text1"/>
          <w:sz w:val="24"/>
          <w:szCs w:val="24"/>
        </w:rPr>
        <w:t>às matérias-primas que u</w:t>
      </w:r>
      <w:r w:rsidR="00817E51">
        <w:rPr>
          <w:rFonts w:ascii="Arial" w:hAnsi="Arial" w:cs="Arial"/>
          <w:color w:val="000000" w:themeColor="text1"/>
          <w:sz w:val="24"/>
          <w:szCs w:val="24"/>
        </w:rPr>
        <w:t>tilizam e aos produtos que fabricam.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90"/>
        <w:gridCol w:w="242"/>
        <w:gridCol w:w="1247"/>
        <w:gridCol w:w="414"/>
        <w:gridCol w:w="1418"/>
        <w:gridCol w:w="415"/>
        <w:gridCol w:w="1247"/>
        <w:gridCol w:w="415"/>
        <w:gridCol w:w="1418"/>
      </w:tblGrid>
      <w:tr w:rsidR="00817E51" w:rsidRPr="000664FB" w14:paraId="70DD2EAC" w14:textId="77777777" w:rsidTr="000664FB">
        <w:trPr>
          <w:trHeight w:hRule="exact" w:val="851"/>
          <w:jc w:val="center"/>
        </w:trPr>
        <w:tc>
          <w:tcPr>
            <w:tcW w:w="1590" w:type="dxa"/>
            <w:vAlign w:val="center"/>
          </w:tcPr>
          <w:p w14:paraId="70DD2EA2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664FB">
              <w:rPr>
                <w:rFonts w:ascii="Arial" w:hAnsi="Arial" w:cs="Arial"/>
                <w:b/>
              </w:rPr>
              <w:t>Matérias-</w:t>
            </w:r>
          </w:p>
          <w:p w14:paraId="70DD2EA3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664FB">
              <w:rPr>
                <w:rFonts w:ascii="Arial" w:hAnsi="Arial" w:cs="Arial"/>
                <w:b/>
              </w:rPr>
              <w:t>-</w:t>
            </w:r>
            <w:proofErr w:type="gramStart"/>
            <w:r w:rsidRPr="000664FB">
              <w:rPr>
                <w:rFonts w:ascii="Arial" w:hAnsi="Arial" w:cs="Arial"/>
                <w:b/>
              </w:rPr>
              <w:t>primas</w:t>
            </w:r>
            <w:proofErr w:type="gramEnd"/>
          </w:p>
        </w:tc>
        <w:tc>
          <w:tcPr>
            <w:tcW w:w="242" w:type="dxa"/>
            <w:vAlign w:val="center"/>
          </w:tcPr>
          <w:p w14:paraId="70DD2EA4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47" w:type="dxa"/>
            <w:vAlign w:val="center"/>
          </w:tcPr>
          <w:p w14:paraId="70DD2EA5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4" w:type="dxa"/>
            <w:vAlign w:val="center"/>
          </w:tcPr>
          <w:p w14:paraId="70DD2EA6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DD2EA7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664FB">
              <w:rPr>
                <w:rFonts w:ascii="Arial" w:hAnsi="Arial" w:cs="Arial"/>
                <w:b/>
              </w:rPr>
              <w:t>Indústrias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DD2EA8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0DD2EA9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70DD2EAA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DD2EAB" w14:textId="77777777" w:rsidR="00817E51" w:rsidRPr="000664FB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0664FB">
              <w:rPr>
                <w:rFonts w:ascii="Arial" w:hAnsi="Arial" w:cs="Arial"/>
                <w:b/>
              </w:rPr>
              <w:t>Produtos</w:t>
            </w:r>
          </w:p>
        </w:tc>
      </w:tr>
      <w:tr w:rsidR="00817E51" w:rsidRPr="00732EA7" w14:paraId="70DD2EB6" w14:textId="77777777" w:rsidTr="000664FB">
        <w:trPr>
          <w:trHeight w:hRule="exact" w:val="567"/>
          <w:jc w:val="center"/>
        </w:trPr>
        <w:tc>
          <w:tcPr>
            <w:tcW w:w="1590" w:type="dxa"/>
            <w:vAlign w:val="center"/>
          </w:tcPr>
          <w:p w14:paraId="70DD2EAD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barro</w:t>
            </w:r>
          </w:p>
        </w:tc>
        <w:tc>
          <w:tcPr>
            <w:tcW w:w="242" w:type="dxa"/>
            <w:vAlign w:val="center"/>
          </w:tcPr>
          <w:p w14:paraId="70DD2EAE" w14:textId="4F027032" w:rsidR="00817E51" w:rsidRPr="00BF0AEE" w:rsidRDefault="00EC28A9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2B970F7F" wp14:editId="4D772A6B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130810</wp:posOffset>
                      </wp:positionV>
                      <wp:extent cx="3190875" cy="1150619"/>
                      <wp:effectExtent l="0" t="38100" r="66675" b="88265"/>
                      <wp:wrapNone/>
                      <wp:docPr id="475" name="Group 4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90875" cy="1150619"/>
                                <a:chOff x="0" y="0"/>
                                <a:chExt cx="3190875" cy="1150619"/>
                              </a:xfrm>
                            </wpg:grpSpPr>
                            <wps:wsp>
                              <wps:cNvPr id="462" name="Conexão reta unidirecional 1"/>
                              <wps:cNvCnPr/>
                              <wps:spPr>
                                <a:xfrm>
                                  <a:off x="47625" y="0"/>
                                  <a:ext cx="876300" cy="704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3" name="Conexão reta unidirecional 1"/>
                              <wps:cNvCnPr/>
                              <wps:spPr>
                                <a:xfrm>
                                  <a:off x="9525" y="361950"/>
                                  <a:ext cx="942975" cy="450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4" name="Conexão reta unidirecional 1"/>
                              <wps:cNvCnPr/>
                              <wps:spPr>
                                <a:xfrm flipV="1">
                                  <a:off x="0" y="19050"/>
                                  <a:ext cx="952500" cy="7429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5" name="Conexão reta unidirecional 1"/>
                              <wps:cNvCnPr/>
                              <wps:spPr>
                                <a:xfrm>
                                  <a:off x="0" y="1104900"/>
                                  <a:ext cx="971550" cy="4571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9" name="Conexão reta unidirecional 1"/>
                              <wps:cNvCnPr/>
                              <wps:spPr>
                                <a:xfrm>
                                  <a:off x="2171700" y="28575"/>
                                  <a:ext cx="962025" cy="6953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70" name="Conexão reta unidirecional 1"/>
                              <wps:cNvCnPr/>
                              <wps:spPr>
                                <a:xfrm>
                                  <a:off x="2133600" y="390525"/>
                                  <a:ext cx="1019175" cy="6953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73" name="Conexão reta unidirecional 1"/>
                              <wps:cNvCnPr/>
                              <wps:spPr>
                                <a:xfrm flipV="1">
                                  <a:off x="2133600" y="371475"/>
                                  <a:ext cx="1028700" cy="3905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74" name="Conexão reta unidirecional 1"/>
                              <wps:cNvCnPr/>
                              <wps:spPr>
                                <a:xfrm flipV="1">
                                  <a:off x="2152650" y="0"/>
                                  <a:ext cx="1038225" cy="1085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CA0EDD" id="Group 475" o:spid="_x0000_s1026" style="position:absolute;margin-left:.85pt;margin-top:10.3pt;width:251.25pt;height:90.6pt;z-index:251668480" coordsize="31908,11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">
                      <v:shape id="Conexão reta unidirecional 1" o:spid="_x0000_s1027" type="#_x0000_t32" style="position:absolute;left:476;width:8763;height:70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" strokecolor="#4a7ebb">
                        <v:stroke endarrow="block"/>
                      </v:shape>
                      <v:shape id="Conexão reta unidirecional 1" o:spid="_x0000_s1028" type="#_x0000_t32" style="position:absolute;left:95;top:3619;width:9430;height:4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" strokecolor="#4a7ebb">
                        <v:stroke endarrow="block"/>
                      </v:shape>
                      <v:shape id="Conexão reta unidirecional 1" o:spid="_x0000_s1029" type="#_x0000_t32" style="position:absolute;top:190;width:9525;height:743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" strokecolor="#4a7ebb">
                        <v:stroke endarrow="block"/>
                      </v:shape>
                      <v:shape id="Conexão reta unidirecional 1" o:spid="_x0000_s1030" type="#_x0000_t32" style="position:absolute;top:11049;width:9715;height:4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" strokecolor="#4a7ebb">
                        <v:stroke endarrow="block"/>
                      </v:shape>
                      <v:shape id="Conexão reta unidirecional 1" o:spid="_x0000_s1031" type="#_x0000_t32" style="position:absolute;left:21717;top:285;width:9620;height:69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" strokecolor="#4a7ebb">
                        <v:stroke endarrow="block"/>
                      </v:shape>
                      <v:shape id="Conexão reta unidirecional 1" o:spid="_x0000_s1032" type="#_x0000_t32" style="position:absolute;left:21336;top:3905;width:10191;height:69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" strokecolor="#4a7ebb">
                        <v:stroke endarrow="block"/>
                      </v:shape>
                      <v:shape id="Conexão reta unidirecional 1" o:spid="_x0000_s1033" type="#_x0000_t32" style="position:absolute;left:21336;top:3714;width:10287;height:390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" strokecolor="#4a7ebb">
                        <v:stroke endarrow="block"/>
                      </v:shape>
                      <v:shape id="Conexão reta unidirecional 1" o:spid="_x0000_s1034" type="#_x0000_t32" style="position:absolute;left:21526;width:10382;height:1085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" strokecolor="#4a7ebb">
                        <v:stroke endarrow="block"/>
                      </v:shape>
                    </v:group>
                  </w:pict>
                </mc:Fallback>
              </mc:AlternateContent>
            </w:r>
            <w:r w:rsidR="00817E51"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vAlign w:val="center"/>
          </w:tcPr>
          <w:p w14:paraId="70DD2EAF" w14:textId="04F074C9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70DD2EB0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B1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têxtil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DD2EB2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0DD2EB3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70DD2EB4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B5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móveis</w:t>
            </w:r>
          </w:p>
        </w:tc>
      </w:tr>
      <w:tr w:rsidR="00817E51" w:rsidRPr="00732EA7" w14:paraId="70DD2EC0" w14:textId="77777777" w:rsidTr="000664FB">
        <w:trPr>
          <w:trHeight w:hRule="exact" w:val="567"/>
          <w:jc w:val="center"/>
        </w:trPr>
        <w:tc>
          <w:tcPr>
            <w:tcW w:w="1590" w:type="dxa"/>
            <w:vAlign w:val="center"/>
          </w:tcPr>
          <w:p w14:paraId="70DD2EB7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leite</w:t>
            </w:r>
          </w:p>
        </w:tc>
        <w:tc>
          <w:tcPr>
            <w:tcW w:w="242" w:type="dxa"/>
            <w:vAlign w:val="center"/>
          </w:tcPr>
          <w:p w14:paraId="70DD2EB8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vAlign w:val="center"/>
          </w:tcPr>
          <w:p w14:paraId="70DD2EB9" w14:textId="596AE53F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70DD2EBA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BB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lacticínios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DD2EBC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0DD2EBD" w14:textId="29E89831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70DD2EBE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BF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louças</w:t>
            </w:r>
          </w:p>
        </w:tc>
      </w:tr>
      <w:tr w:rsidR="00817E51" w:rsidRPr="00732EA7" w14:paraId="70DD2ECA" w14:textId="77777777" w:rsidTr="000664FB">
        <w:trPr>
          <w:trHeight w:hRule="exact" w:val="567"/>
          <w:jc w:val="center"/>
        </w:trPr>
        <w:tc>
          <w:tcPr>
            <w:tcW w:w="1590" w:type="dxa"/>
            <w:vAlign w:val="center"/>
          </w:tcPr>
          <w:p w14:paraId="70DD2EC1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linho</w:t>
            </w:r>
          </w:p>
        </w:tc>
        <w:tc>
          <w:tcPr>
            <w:tcW w:w="242" w:type="dxa"/>
            <w:vAlign w:val="center"/>
          </w:tcPr>
          <w:p w14:paraId="70DD2EC2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vAlign w:val="center"/>
          </w:tcPr>
          <w:p w14:paraId="70DD2EC3" w14:textId="3FC8DBCB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70DD2EC4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C5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cerâmica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DD2EC6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0DD2EC7" w14:textId="707F77D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70DD2EC8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C9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tecidos</w:t>
            </w:r>
          </w:p>
        </w:tc>
      </w:tr>
      <w:tr w:rsidR="00817E51" w:rsidRPr="00732EA7" w14:paraId="70DD2ED4" w14:textId="77777777" w:rsidTr="000664FB">
        <w:trPr>
          <w:trHeight w:hRule="exact" w:val="567"/>
          <w:jc w:val="center"/>
        </w:trPr>
        <w:tc>
          <w:tcPr>
            <w:tcW w:w="1590" w:type="dxa"/>
            <w:vAlign w:val="center"/>
          </w:tcPr>
          <w:p w14:paraId="70DD2ECB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madeira</w:t>
            </w:r>
          </w:p>
        </w:tc>
        <w:tc>
          <w:tcPr>
            <w:tcW w:w="242" w:type="dxa"/>
            <w:vAlign w:val="center"/>
          </w:tcPr>
          <w:p w14:paraId="70DD2ECC" w14:textId="46B46878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vAlign w:val="center"/>
          </w:tcPr>
          <w:p w14:paraId="70DD2ECD" w14:textId="33C15CFA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70DD2ECE" w14:textId="77777777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CF" w14:textId="3AA48F6A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mobiliário</w:t>
            </w:r>
          </w:p>
        </w:tc>
        <w:tc>
          <w:tcPr>
            <w:tcW w:w="415" w:type="dxa"/>
            <w:shd w:val="clear" w:color="auto" w:fill="auto"/>
            <w:vAlign w:val="center"/>
          </w:tcPr>
          <w:p w14:paraId="70DD2ED0" w14:textId="44CDC694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0DD2ED1" w14:textId="614F740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14:paraId="70DD2ED2" w14:textId="6C2DC89B" w:rsidR="00817E51" w:rsidRPr="00BF0AEE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DD2ED3" w14:textId="77777777" w:rsidR="00817E51" w:rsidRPr="00732EA7" w:rsidRDefault="00817E51" w:rsidP="00817E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2EA7">
              <w:rPr>
                <w:rFonts w:ascii="Arial" w:hAnsi="Arial" w:cs="Arial"/>
                <w:sz w:val="24"/>
                <w:szCs w:val="24"/>
              </w:rPr>
              <w:t>iogurtes</w:t>
            </w:r>
          </w:p>
        </w:tc>
      </w:tr>
    </w:tbl>
    <w:p w14:paraId="70DD2ED6" w14:textId="6C136DC7" w:rsidR="00131D77" w:rsidRPr="000664FB" w:rsidRDefault="00131D77" w:rsidP="000664FB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D8" w14:textId="42600579" w:rsidR="001D49FA" w:rsidRPr="00ED3534" w:rsidRDefault="001D49FA" w:rsidP="00ED3534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Refere uma medida que deverá ser adotada pelas </w:t>
      </w:r>
      <w:r w:rsidR="006B325B">
        <w:rPr>
          <w:rFonts w:ascii="Arial" w:hAnsi="Arial" w:cs="Arial"/>
          <w:color w:val="000000" w:themeColor="text1"/>
          <w:sz w:val="24"/>
          <w:szCs w:val="24"/>
        </w:rPr>
        <w:t>fábricas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de forma a evitar a poluição do ar.</w:t>
      </w:r>
    </w:p>
    <w:p w14:paraId="70DD2EDB" w14:textId="01879F26" w:rsidR="006C0FA6" w:rsidRPr="00993049" w:rsidRDefault="005A4588" w:rsidP="009323CE">
      <w:pPr>
        <w:tabs>
          <w:tab w:val="left" w:pos="567"/>
        </w:tabs>
        <w:spacing w:after="0" w:line="360" w:lineRule="auto"/>
        <w:ind w:left="426"/>
        <w:jc w:val="both"/>
        <w:rPr>
          <w:rFonts w:ascii="Arial" w:hAnsi="Arial" w:cs="Arial"/>
          <w:b/>
          <w:color w:val="0070C0"/>
          <w:sz w:val="24"/>
          <w:szCs w:val="24"/>
        </w:rPr>
      </w:pPr>
      <w:r w:rsidRPr="00993049">
        <w:rPr>
          <w:rFonts w:ascii="Arial" w:hAnsi="Arial" w:cs="Arial"/>
          <w:b/>
          <w:color w:val="0070C0"/>
          <w:sz w:val="24"/>
          <w:szCs w:val="24"/>
        </w:rPr>
        <w:t xml:space="preserve">Sugestão de resposta: As chaminés das fábricas devem ter filtros para que os fumos e gases não prejudiquem o ar. </w:t>
      </w:r>
    </w:p>
    <w:p w14:paraId="70DD2EDC" w14:textId="77777777" w:rsidR="001C5CC6" w:rsidRDefault="001C5CC6" w:rsidP="00131D77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DD" w14:textId="35C6D232" w:rsidR="001D49FA" w:rsidRDefault="00ED3534" w:rsidP="001D49FA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Escreve o nome de um material</w:t>
      </w:r>
    </w:p>
    <w:p w14:paraId="15A4A513" w14:textId="4130509F" w:rsidR="00ED3534" w:rsidRDefault="008115BE" w:rsidP="00ED3534">
      <w:pPr>
        <w:pStyle w:val="ListParagraph"/>
        <w:numPr>
          <w:ilvl w:val="0"/>
          <w:numId w:val="45"/>
        </w:num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3534">
        <w:rPr>
          <w:rFonts w:ascii="Arial" w:hAnsi="Arial" w:cs="Arial"/>
          <w:color w:val="000000" w:themeColor="text1"/>
          <w:sz w:val="24"/>
          <w:szCs w:val="24"/>
        </w:rPr>
        <w:t>transparente</w:t>
      </w:r>
      <w:r w:rsidR="005E0423" w:rsidRPr="00ED3534">
        <w:rPr>
          <w:rFonts w:ascii="Arial" w:hAnsi="Arial" w:cs="Arial"/>
          <w:color w:val="000000" w:themeColor="text1"/>
          <w:sz w:val="24"/>
          <w:szCs w:val="24"/>
        </w:rPr>
        <w:t>.</w:t>
      </w:r>
      <w:r w:rsidR="00ED35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93049" w:rsidRPr="00993049">
        <w:rPr>
          <w:rFonts w:ascii="Arial" w:hAnsi="Arial" w:cs="Arial"/>
          <w:b/>
          <w:color w:val="0070C0"/>
          <w:sz w:val="24"/>
          <w:szCs w:val="24"/>
        </w:rPr>
        <w:t>Vidro</w:t>
      </w:r>
    </w:p>
    <w:p w14:paraId="70DD2EE0" w14:textId="442909B3" w:rsidR="0085138E" w:rsidRPr="00ED3534" w:rsidRDefault="008115BE" w:rsidP="00ED3534">
      <w:pPr>
        <w:pStyle w:val="ListParagraph"/>
        <w:numPr>
          <w:ilvl w:val="0"/>
          <w:numId w:val="45"/>
        </w:num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D3534">
        <w:rPr>
          <w:rFonts w:ascii="Arial" w:hAnsi="Arial" w:cs="Arial"/>
          <w:color w:val="000000" w:themeColor="text1"/>
          <w:sz w:val="24"/>
          <w:szCs w:val="24"/>
        </w:rPr>
        <w:t>opaco</w:t>
      </w:r>
      <w:r w:rsidR="005E0423" w:rsidRPr="00ED3534">
        <w:rPr>
          <w:rFonts w:ascii="Arial" w:hAnsi="Arial" w:cs="Arial"/>
          <w:color w:val="000000" w:themeColor="text1"/>
          <w:sz w:val="24"/>
          <w:szCs w:val="24"/>
        </w:rPr>
        <w:t>.</w:t>
      </w:r>
      <w:r w:rsidR="00ED35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D353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93049" w:rsidRPr="00993049">
        <w:rPr>
          <w:rFonts w:ascii="Arial" w:hAnsi="Arial" w:cs="Arial"/>
          <w:b/>
          <w:color w:val="0070C0"/>
          <w:sz w:val="24"/>
          <w:szCs w:val="24"/>
        </w:rPr>
        <w:t>Madeira</w:t>
      </w:r>
    </w:p>
    <w:p w14:paraId="70DD2EE1" w14:textId="29D697D1" w:rsidR="00131D77" w:rsidRDefault="00131D77" w:rsidP="00A56BD6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288AF53C" w14:textId="75EEBD22" w:rsidR="00ED3534" w:rsidRDefault="00ED3534" w:rsidP="00A56BD6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62DAC659" w14:textId="77777777" w:rsidR="00ED3534" w:rsidRPr="00A56BD6" w:rsidRDefault="00ED3534" w:rsidP="00A56BD6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350BB43D" w14:textId="7A088A8F" w:rsidR="00ED3534" w:rsidRDefault="001E33EB" w:rsidP="001E33EB">
      <w:pPr>
        <w:pStyle w:val="ListParagraph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Observa</w:t>
      </w:r>
      <w:r w:rsidR="00ED3534">
        <w:rPr>
          <w:rFonts w:ascii="Arial" w:hAnsi="Arial" w:cs="Arial"/>
          <w:color w:val="000000" w:themeColor="text1"/>
          <w:sz w:val="24"/>
          <w:szCs w:val="24"/>
        </w:rPr>
        <w:t>, com atenção,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 i</w:t>
      </w:r>
      <w:r w:rsidR="00F116E4">
        <w:rPr>
          <w:rFonts w:ascii="Arial" w:hAnsi="Arial" w:cs="Arial"/>
          <w:color w:val="000000" w:themeColor="text1"/>
          <w:sz w:val="24"/>
          <w:szCs w:val="24"/>
        </w:rPr>
        <w:t xml:space="preserve">magem. </w:t>
      </w:r>
    </w:p>
    <w:p w14:paraId="4D145D30" w14:textId="0F85EF55" w:rsidR="00ED3534" w:rsidRDefault="00ED3534" w:rsidP="00ED3534">
      <w:pPr>
        <w:pStyle w:val="ListParagraph"/>
        <w:tabs>
          <w:tab w:val="left" w:pos="284"/>
          <w:tab w:val="left" w:pos="426"/>
        </w:tabs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pt-PT"/>
        </w:rPr>
        <w:drawing>
          <wp:anchor distT="0" distB="0" distL="114300" distR="114300" simplePos="0" relativeHeight="251664384" behindDoc="0" locked="0" layoutInCell="1" allowOverlap="1" wp14:anchorId="0A6E3CE2" wp14:editId="6FA32981">
            <wp:simplePos x="0" y="0"/>
            <wp:positionH relativeFrom="column">
              <wp:posOffset>2167890</wp:posOffset>
            </wp:positionH>
            <wp:positionV relativeFrom="paragraph">
              <wp:posOffset>97155</wp:posOffset>
            </wp:positionV>
            <wp:extent cx="901162" cy="1780198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162" cy="1780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683C4F" w14:textId="2617092F" w:rsid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CC81741" w14:textId="15F1F98E" w:rsid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B0838D4" w14:textId="4FFBF229" w:rsid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86A48DA" w14:textId="4079A338" w:rsid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57774E3" w14:textId="203B3A97" w:rsid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B437ADD" w14:textId="77777777" w:rsidR="00ED3534" w:rsidRP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C61F487" w14:textId="77777777" w:rsidR="00ED3534" w:rsidRDefault="00ED3534" w:rsidP="00ED3534">
      <w:pPr>
        <w:pStyle w:val="ListParagraph"/>
        <w:tabs>
          <w:tab w:val="left" w:pos="284"/>
          <w:tab w:val="left" w:pos="426"/>
        </w:tabs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0DD2EE2" w14:textId="4D30C9B8" w:rsidR="00AF6E97" w:rsidRPr="00ED3534" w:rsidRDefault="00ED3534" w:rsidP="00ED3534">
      <w:pPr>
        <w:tabs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F116E4" w:rsidRPr="00ED3534">
        <w:rPr>
          <w:rFonts w:ascii="Arial" w:hAnsi="Arial" w:cs="Arial"/>
          <w:color w:val="000000" w:themeColor="text1"/>
          <w:sz w:val="24"/>
          <w:szCs w:val="24"/>
        </w:rPr>
        <w:t>Qual o mecanismo que está</w:t>
      </w:r>
      <w:r w:rsidR="001E33EB" w:rsidRPr="00ED3534">
        <w:rPr>
          <w:rFonts w:ascii="Arial" w:hAnsi="Arial" w:cs="Arial"/>
          <w:color w:val="000000" w:themeColor="text1"/>
          <w:sz w:val="24"/>
          <w:szCs w:val="24"/>
        </w:rPr>
        <w:t xml:space="preserve"> a ser usado? </w:t>
      </w:r>
    </w:p>
    <w:p w14:paraId="70DD2EE3" w14:textId="77DCAD13" w:rsidR="001E33EB" w:rsidRDefault="00D440CB" w:rsidP="00D440CB">
      <w:pPr>
        <w:pStyle w:val="ListParagraph"/>
        <w:tabs>
          <w:tab w:val="left" w:pos="426"/>
        </w:tabs>
        <w:spacing w:after="0" w:line="36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1E33EB">
        <w:rPr>
          <w:rFonts w:ascii="Arial" w:hAnsi="Arial" w:cs="Arial"/>
          <w:color w:val="000000" w:themeColor="text1"/>
          <w:sz w:val="24"/>
          <w:szCs w:val="24"/>
        </w:rPr>
        <w:t xml:space="preserve">Assinala com </w:t>
      </w:r>
      <w:r w:rsidR="00BA5148" w:rsidRPr="00ED3534">
        <w:rPr>
          <w:rFonts w:ascii="Arial" w:hAnsi="Arial" w:cs="Arial"/>
          <w:b/>
          <w:color w:val="000000" w:themeColor="text1"/>
          <w:sz w:val="24"/>
          <w:szCs w:val="24"/>
        </w:rPr>
        <w:t>X</w:t>
      </w:r>
      <w:r w:rsidR="001E33EB">
        <w:rPr>
          <w:rFonts w:ascii="Arial" w:hAnsi="Arial" w:cs="Arial"/>
          <w:color w:val="000000" w:themeColor="text1"/>
          <w:sz w:val="24"/>
          <w:szCs w:val="24"/>
        </w:rPr>
        <w:t xml:space="preserve"> a opção correta</w:t>
      </w:r>
      <w:r w:rsidR="00AF6E97">
        <w:rPr>
          <w:rFonts w:ascii="Arial" w:hAnsi="Arial" w:cs="Arial"/>
          <w:color w:val="000000" w:themeColor="text1"/>
          <w:sz w:val="24"/>
          <w:szCs w:val="24"/>
        </w:rPr>
        <w:t>.</w:t>
      </w:r>
    </w:p>
    <w:tbl>
      <w:tblPr>
        <w:tblStyle w:val="TableGrid"/>
        <w:tblW w:w="0" w:type="auto"/>
        <w:tblInd w:w="444" w:type="dxa"/>
        <w:tblLayout w:type="fixed"/>
        <w:tblLook w:val="04A0" w:firstRow="1" w:lastRow="0" w:firstColumn="1" w:lastColumn="0" w:noHBand="0" w:noVBand="1"/>
      </w:tblPr>
      <w:tblGrid>
        <w:gridCol w:w="454"/>
        <w:gridCol w:w="2161"/>
      </w:tblGrid>
      <w:tr w:rsidR="00ED3534" w14:paraId="70DD2EF2" w14:textId="77777777" w:rsidTr="00ED3534">
        <w:trPr>
          <w:trHeight w:hRule="exact" w:val="454"/>
        </w:trPr>
        <w:tc>
          <w:tcPr>
            <w:tcW w:w="454" w:type="dxa"/>
            <w:vAlign w:val="center"/>
          </w:tcPr>
          <w:p w14:paraId="70DD2EF0" w14:textId="77777777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61" w:type="dxa"/>
            <w:vMerge w:val="restart"/>
            <w:tcBorders>
              <w:top w:val="nil"/>
              <w:right w:val="nil"/>
            </w:tcBorders>
            <w:vAlign w:val="center"/>
          </w:tcPr>
          <w:p w14:paraId="7C21E95B" w14:textId="223AAB12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Roldana</w:t>
            </w:r>
          </w:p>
          <w:p w14:paraId="3FC18ADC" w14:textId="77777777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794989A" w14:textId="7EF8F209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Alavanca</w:t>
            </w:r>
          </w:p>
          <w:p w14:paraId="2F6A347D" w14:textId="77777777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0DD2EF1" w14:textId="1AAF31C7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Pêndulo</w:t>
            </w:r>
          </w:p>
        </w:tc>
      </w:tr>
      <w:tr w:rsidR="00ED3534" w14:paraId="70DD2EF7" w14:textId="77777777" w:rsidTr="00ED3534">
        <w:trPr>
          <w:trHeight w:hRule="exact" w:val="454"/>
        </w:trPr>
        <w:tc>
          <w:tcPr>
            <w:tcW w:w="454" w:type="dxa"/>
            <w:vAlign w:val="center"/>
          </w:tcPr>
          <w:p w14:paraId="70DD2EF5" w14:textId="77777777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61" w:type="dxa"/>
            <w:vMerge/>
            <w:tcBorders>
              <w:right w:val="nil"/>
            </w:tcBorders>
            <w:vAlign w:val="center"/>
          </w:tcPr>
          <w:p w14:paraId="70DD2EF6" w14:textId="130D12BD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ED3534" w14:paraId="70DD2EFC" w14:textId="77777777" w:rsidTr="00ED3534">
        <w:trPr>
          <w:trHeight w:hRule="exact" w:val="454"/>
        </w:trPr>
        <w:tc>
          <w:tcPr>
            <w:tcW w:w="454" w:type="dxa"/>
            <w:vAlign w:val="center"/>
          </w:tcPr>
          <w:p w14:paraId="70DD2EFA" w14:textId="7565F5FC" w:rsidR="00ED3534" w:rsidRPr="00993049" w:rsidRDefault="00993049" w:rsidP="00993049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93049">
              <w:rPr>
                <w:rFonts w:ascii="Arial" w:hAnsi="Arial" w:cs="Arial"/>
                <w:b/>
                <w:color w:val="0070C0"/>
                <w:sz w:val="24"/>
                <w:szCs w:val="24"/>
              </w:rPr>
              <w:t>X</w:t>
            </w:r>
          </w:p>
        </w:tc>
        <w:tc>
          <w:tcPr>
            <w:tcW w:w="2161" w:type="dxa"/>
            <w:vMerge/>
            <w:tcBorders>
              <w:bottom w:val="nil"/>
              <w:right w:val="nil"/>
            </w:tcBorders>
            <w:vAlign w:val="center"/>
          </w:tcPr>
          <w:p w14:paraId="70DD2EFB" w14:textId="0E164CFB" w:rsidR="00ED3534" w:rsidRDefault="00ED3534" w:rsidP="00AF6E97">
            <w:pPr>
              <w:tabs>
                <w:tab w:val="left" w:pos="284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5BE83D04" w14:textId="652AB8D1" w:rsidR="00BA5148" w:rsidRDefault="00BA5148" w:rsidP="00A56BD6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BA5148">
      <w:headerReference w:type="default" r:id="rId33"/>
      <w:footerReference w:type="default" r:id="rId3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6065D" w14:textId="77777777" w:rsidR="00D8454C" w:rsidRDefault="00D8454C" w:rsidP="00D816E6">
      <w:pPr>
        <w:spacing w:after="0" w:line="240" w:lineRule="auto"/>
      </w:pPr>
      <w:r>
        <w:separator/>
      </w:r>
    </w:p>
  </w:endnote>
  <w:endnote w:type="continuationSeparator" w:id="0">
    <w:p w14:paraId="664EA7E7" w14:textId="77777777" w:rsidR="00D8454C" w:rsidRDefault="00D8454C" w:rsidP="00D81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D2F2E" w14:textId="77777777" w:rsidR="00EA45E0" w:rsidRDefault="00EA45E0" w:rsidP="00022031">
    <w:pPr>
      <w:pStyle w:val="Footer"/>
    </w:pPr>
  </w:p>
  <w:tbl>
    <w:tblPr>
      <w:tblW w:w="5023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72"/>
      <w:gridCol w:w="7788"/>
    </w:tblGrid>
    <w:tr w:rsidR="00EA45E0" w:rsidRPr="00F463DB" w14:paraId="70DD2F31" w14:textId="77777777" w:rsidTr="00FF2D15">
      <w:trPr>
        <w:trHeight w:val="367"/>
      </w:trPr>
      <w:tc>
        <w:tcPr>
          <w:tcW w:w="1058" w:type="dxa"/>
        </w:tcPr>
        <w:p w14:paraId="70DD2F2F" w14:textId="77777777" w:rsidR="00EA45E0" w:rsidRPr="00426463" w:rsidRDefault="00EA45E0" w:rsidP="00022031">
          <w:pPr>
            <w:pStyle w:val="Footer"/>
            <w:jc w:val="right"/>
            <w:rPr>
              <w:b/>
              <w:bCs/>
              <w:sz w:val="16"/>
              <w:szCs w:val="16"/>
            </w:rPr>
          </w:pPr>
          <w:r w:rsidRPr="00426463">
            <w:rPr>
              <w:sz w:val="16"/>
              <w:szCs w:val="16"/>
            </w:rPr>
            <w:fldChar w:fldCharType="begin"/>
          </w:r>
          <w:r w:rsidRPr="00426463">
            <w:rPr>
              <w:sz w:val="16"/>
              <w:szCs w:val="16"/>
            </w:rPr>
            <w:instrText xml:space="preserve"> PAGE   \* MERGEFORMAT </w:instrText>
          </w:r>
          <w:r w:rsidRPr="00426463">
            <w:rPr>
              <w:sz w:val="16"/>
              <w:szCs w:val="16"/>
            </w:rPr>
            <w:fldChar w:fldCharType="separate"/>
          </w:r>
          <w:r w:rsidR="007E5CB3" w:rsidRPr="007E5CB3">
            <w:rPr>
              <w:b/>
              <w:bCs/>
              <w:noProof/>
              <w:sz w:val="16"/>
              <w:szCs w:val="16"/>
            </w:rPr>
            <w:t>6</w:t>
          </w:r>
          <w:r w:rsidRPr="00426463">
            <w:rPr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8624" w:type="dxa"/>
        </w:tcPr>
        <w:p w14:paraId="70DD2F30" w14:textId="77777777" w:rsidR="00EA45E0" w:rsidRPr="00F463DB" w:rsidRDefault="00EA45E0" w:rsidP="00022031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Estudo do Meio </w:t>
          </w:r>
          <w:r w:rsidRPr="00F463DB">
            <w:rPr>
              <w:sz w:val="16"/>
              <w:szCs w:val="16"/>
            </w:rPr>
            <w:t>– Ensino Básico</w:t>
          </w:r>
          <w:r>
            <w:rPr>
              <w:sz w:val="16"/>
              <w:szCs w:val="16"/>
            </w:rPr>
            <w:t xml:space="preserve">                                                                                                                        </w:t>
          </w:r>
          <w:r>
            <w:rPr>
              <w:noProof/>
              <w:lang w:eastAsia="pt-PT"/>
            </w:rPr>
            <w:drawing>
              <wp:inline distT="0" distB="0" distL="0" distR="0" wp14:anchorId="70DD2F3F" wp14:editId="70DD2F40">
                <wp:extent cx="628650" cy="180975"/>
                <wp:effectExtent l="0" t="0" r="0" b="9525"/>
                <wp:docPr id="458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16"/>
              <w:szCs w:val="16"/>
            </w:rPr>
            <w:t xml:space="preserve">                         </w:t>
          </w:r>
        </w:p>
      </w:tc>
    </w:tr>
  </w:tbl>
  <w:p w14:paraId="70DD2F32" w14:textId="77777777" w:rsidR="00EA45E0" w:rsidRDefault="00EA45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A7A1F" w14:textId="77777777" w:rsidR="00D8454C" w:rsidRDefault="00D8454C" w:rsidP="00D816E6">
      <w:pPr>
        <w:spacing w:after="0" w:line="240" w:lineRule="auto"/>
      </w:pPr>
      <w:r>
        <w:separator/>
      </w:r>
    </w:p>
  </w:footnote>
  <w:footnote w:type="continuationSeparator" w:id="0">
    <w:p w14:paraId="20B94AF9" w14:textId="77777777" w:rsidR="00D8454C" w:rsidRDefault="00D8454C" w:rsidP="00D81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D2F2A" w14:textId="2406F9A3" w:rsidR="00EA45E0" w:rsidRPr="00A01F74" w:rsidRDefault="00960B8B" w:rsidP="0015227C">
    <w:pPr>
      <w:pStyle w:val="Header"/>
      <w:tabs>
        <w:tab w:val="left" w:pos="2490"/>
        <w:tab w:val="center" w:pos="4819"/>
      </w:tabs>
      <w:ind w:left="2124" w:hanging="2124"/>
      <w:jc w:val="right"/>
      <w:rPr>
        <w:rFonts w:eastAsiaTheme="majorEastAsia" w:cstheme="majorBidi"/>
        <w:b/>
        <w:color w:val="0070C0"/>
        <w:sz w:val="24"/>
      </w:rPr>
    </w:pPr>
    <w:r w:rsidRPr="00A01F74">
      <w:rPr>
        <w:noProof/>
        <w:sz w:val="24"/>
        <w:lang w:eastAsia="pt-PT"/>
      </w:rPr>
      <mc:AlternateContent>
        <mc:Choice Requires="wps">
          <w:drawing>
            <wp:anchor distT="0" distB="0" distL="114300" distR="114300" simplePos="0" relativeHeight="251624960" behindDoc="0" locked="0" layoutInCell="1" allowOverlap="1" wp14:anchorId="70DD2F39" wp14:editId="55EE0D08">
              <wp:simplePos x="0" y="0"/>
              <wp:positionH relativeFrom="leftMargin">
                <wp:posOffset>485775</wp:posOffset>
              </wp:positionH>
              <wp:positionV relativeFrom="page">
                <wp:posOffset>0</wp:posOffset>
              </wp:positionV>
              <wp:extent cx="104775" cy="658495"/>
              <wp:effectExtent l="0" t="0" r="28575" b="27305"/>
              <wp:wrapNone/>
              <wp:docPr id="448" name="Rectangle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4775" cy="658495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A30EA1E" id="Rectangle 448" o:spid="_x0000_s1026" style="position:absolute;margin-left:38.25pt;margin-top:0;width:8.25pt;height:51.85pt;z-index:2516249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" fillcolor="#0070c0" strokecolor="#4f81bd [3204]">
              <w10:wrap anchorx="margin" anchory="page"/>
            </v:rect>
          </w:pict>
        </mc:Fallback>
      </mc:AlternateContent>
    </w:r>
    <w:r w:rsidR="00EA45E0" w:rsidRPr="00A01F74">
      <w:rPr>
        <w:rFonts w:eastAsiaTheme="majorEastAsia" w:cstheme="majorBidi"/>
        <w:b/>
        <w:noProof/>
        <w:color w:val="0070C0"/>
        <w:lang w:eastAsia="pt-PT"/>
      </w:rPr>
      <w:drawing>
        <wp:anchor distT="0" distB="0" distL="114300" distR="114300" simplePos="0" relativeHeight="251618816" behindDoc="0" locked="0" layoutInCell="1" allowOverlap="1" wp14:anchorId="70DD2F33" wp14:editId="70DD2F34">
          <wp:simplePos x="0" y="0"/>
          <wp:positionH relativeFrom="column">
            <wp:posOffset>-43815</wp:posOffset>
          </wp:positionH>
          <wp:positionV relativeFrom="paragraph">
            <wp:posOffset>-131445</wp:posOffset>
          </wp:positionV>
          <wp:extent cx="990600" cy="285750"/>
          <wp:effectExtent l="0" t="0" r="0" b="0"/>
          <wp:wrapSquare wrapText="bothSides"/>
          <wp:docPr id="457" name="Picture 7" descr="ae_logo_472_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e_logo_472_1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A45E0" w:rsidRPr="00A01F74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29056" behindDoc="0" locked="0" layoutInCell="1" allowOverlap="1" wp14:anchorId="70DD2F35" wp14:editId="70DD2F3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52080" cy="658495"/>
              <wp:effectExtent l="0" t="0" r="0" b="0"/>
              <wp:wrapNone/>
              <wp:docPr id="450" name="Group 4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2080" cy="658495"/>
                        <a:chOff x="8" y="9"/>
                        <a:chExt cx="15823" cy="1422"/>
                      </a:xfrm>
                    </wpg:grpSpPr>
                    <wps:wsp>
                      <wps:cNvPr id="451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2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group w14:anchorId="3B701AF9" id="Group 450" o:spid="_x0000_s1026" style="position:absolute;margin-left:0;margin-top:0;width:610.4pt;height:51.85pt;z-index:251629056;mso-width-percent:1000;mso-position-horizontal:center;mso-position-horizontal-relative:page;mso-position-vertical:top;mso-position-vertical-relative:page;mso-width-percent:1000;mso-height-relative:top-margin-area" coordorigin="8,9" coordsize="15823,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" strokecolor="black [3213]"/>
              <v:rect id="Rectangle 470" o:spid="_x0000_s1028" style="position:absolute;left:8;top:9;width:4031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="00EA45E0" w:rsidRPr="00A01F74">
      <w:rPr>
        <w:rFonts w:eastAsiaTheme="majorEastAsia" w:cstheme="majorBidi"/>
        <w:b/>
        <w:noProof/>
        <w:color w:val="0070C0"/>
        <w:lang w:eastAsia="pt-PT"/>
      </w:rPr>
      <w:t xml:space="preserve">AVALIAÇÃO DIAGNÓSTICA </w:t>
    </w:r>
    <w:r w:rsidR="00EA45E0" w:rsidRPr="00A01F74">
      <w:rPr>
        <w:rFonts w:eastAsiaTheme="majorEastAsia" w:cstheme="majorBidi"/>
        <w:b/>
        <w:color w:val="0070C0"/>
      </w:rPr>
      <w:t>ESTUDO DO MEIO – 4º ANO</w:t>
    </w:r>
    <w:r w:rsidR="00EA45E0" w:rsidRPr="00A01F74">
      <w:rPr>
        <w:noProof/>
        <w:sz w:val="24"/>
        <w:lang w:eastAsia="pt-PT"/>
      </w:rPr>
      <mc:AlternateContent>
        <mc:Choice Requires="wps">
          <w:drawing>
            <wp:anchor distT="0" distB="0" distL="114300" distR="114300" simplePos="0" relativeHeight="251627008" behindDoc="0" locked="0" layoutInCell="1" allowOverlap="1" wp14:anchorId="70DD2F37" wp14:editId="1E6C775F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49" name="Rectangle 4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0FFE5B26" id="Rectangle 449" o:spid="_x0000_s1026" style="position:absolute;margin-left:0;margin-top:0;width:7.15pt;height:49.9pt;z-index:25162700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MF5RCU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  <w:r w:rsidR="00EA45E0" w:rsidRPr="00A01F74">
      <w:rPr>
        <w:rFonts w:eastAsiaTheme="majorEastAsia" w:cstheme="majorBidi"/>
        <w:b/>
        <w:color w:val="0070C0"/>
        <w:sz w:val="24"/>
      </w:rPr>
      <w:t xml:space="preserve"> </w:t>
    </w:r>
  </w:p>
  <w:p w14:paraId="70DD2F2B" w14:textId="77777777" w:rsidR="00EA45E0" w:rsidRDefault="00EA45E0" w:rsidP="00D932A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2912" behindDoc="0" locked="0" layoutInCell="1" allowOverlap="1" wp14:anchorId="70DD2F3B" wp14:editId="70DD2F3C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5FF9AB15" id="Rectangle 471" o:spid="_x0000_s1026" style="position:absolute;margin-left:0;margin-top:0;width:7.15pt;height:49.9pt;z-index:251622912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" fillcolor="#0070c0" strokecolor="#4f81bd [3204]">
              <w10:wrap anchorx="margin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70DD2F3D" wp14:editId="70DD2F3E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2362CF67" id="Rectangle 472" o:spid="_x0000_s1026" style="position:absolute;margin-left:0;margin-top:0;width:7.15pt;height:49.9pt;z-index:25162086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GN81PU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</w:p>
  <w:p w14:paraId="70DD2F2C" w14:textId="77777777" w:rsidR="00EA45E0" w:rsidRDefault="00EA45E0" w:rsidP="00D932AD">
    <w:pPr>
      <w:pStyle w:val="Header"/>
    </w:pPr>
  </w:p>
  <w:p w14:paraId="70DD2F2D" w14:textId="77777777" w:rsidR="00EA45E0" w:rsidRPr="00D932AD" w:rsidRDefault="00EA45E0" w:rsidP="00D932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07F95"/>
    <w:multiLevelType w:val="multilevel"/>
    <w:tmpl w:val="9A9001FE"/>
    <w:lvl w:ilvl="0">
      <w:start w:val="16"/>
      <w:numFmt w:val="decimal"/>
      <w:lvlText w:val="%1."/>
      <w:lvlJc w:val="left"/>
      <w:pPr>
        <w:ind w:left="525" w:hanging="525"/>
      </w:pPr>
      <w:rPr>
        <w:rFonts w:hint="default"/>
        <w:b/>
        <w:sz w:val="26"/>
      </w:rPr>
    </w:lvl>
    <w:lvl w:ilvl="1">
      <w:start w:val="1"/>
      <w:numFmt w:val="decimal"/>
      <w:lvlText w:val="%1.%2."/>
      <w:lvlJc w:val="left"/>
      <w:pPr>
        <w:ind w:left="666" w:hanging="525"/>
      </w:pPr>
      <w:rPr>
        <w:rFonts w:hint="default"/>
        <w:b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1" w15:restartNumberingAfterBreak="0">
    <w:nsid w:val="095E7A2C"/>
    <w:multiLevelType w:val="multilevel"/>
    <w:tmpl w:val="9DF8A5AC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68" w:hanging="1800"/>
      </w:pPr>
      <w:rPr>
        <w:rFonts w:hint="default"/>
      </w:rPr>
    </w:lvl>
  </w:abstractNum>
  <w:abstractNum w:abstractNumId="2" w15:restartNumberingAfterBreak="0">
    <w:nsid w:val="0C1C2D82"/>
    <w:multiLevelType w:val="multilevel"/>
    <w:tmpl w:val="801E867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DD057A"/>
    <w:multiLevelType w:val="multilevel"/>
    <w:tmpl w:val="30020480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4" w15:restartNumberingAfterBreak="0">
    <w:nsid w:val="0EF17742"/>
    <w:multiLevelType w:val="hybridMultilevel"/>
    <w:tmpl w:val="0420A7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97FDC"/>
    <w:multiLevelType w:val="multilevel"/>
    <w:tmpl w:val="B918773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68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6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3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5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28" w:hanging="1800"/>
      </w:pPr>
      <w:rPr>
        <w:rFonts w:hint="default"/>
        <w:color w:val="auto"/>
      </w:rPr>
    </w:lvl>
  </w:abstractNum>
  <w:abstractNum w:abstractNumId="6" w15:restartNumberingAfterBreak="0">
    <w:nsid w:val="0F9C0641"/>
    <w:multiLevelType w:val="multilevel"/>
    <w:tmpl w:val="67A6BB5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662BD5"/>
    <w:multiLevelType w:val="hybridMultilevel"/>
    <w:tmpl w:val="F79814E2"/>
    <w:lvl w:ilvl="0" w:tplc="74AA2A92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29045E2"/>
    <w:multiLevelType w:val="hybridMultilevel"/>
    <w:tmpl w:val="8676C1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B700A"/>
    <w:multiLevelType w:val="hybridMultilevel"/>
    <w:tmpl w:val="5BAC5ABA"/>
    <w:lvl w:ilvl="0" w:tplc="3A624A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2395A"/>
    <w:multiLevelType w:val="multilevel"/>
    <w:tmpl w:val="DF88E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A1A14F2"/>
    <w:multiLevelType w:val="hybridMultilevel"/>
    <w:tmpl w:val="38546C9C"/>
    <w:lvl w:ilvl="0" w:tplc="7FE4D4B2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D2A38"/>
    <w:multiLevelType w:val="hybridMultilevel"/>
    <w:tmpl w:val="A69062B2"/>
    <w:lvl w:ilvl="0" w:tplc="AADAF4D0">
      <w:start w:val="7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21" w:hanging="360"/>
      </w:pPr>
    </w:lvl>
    <w:lvl w:ilvl="2" w:tplc="0816001B">
      <w:start w:val="1"/>
      <w:numFmt w:val="lowerRoman"/>
      <w:lvlText w:val="%3."/>
      <w:lvlJc w:val="right"/>
      <w:pPr>
        <w:ind w:left="1941" w:hanging="180"/>
      </w:pPr>
    </w:lvl>
    <w:lvl w:ilvl="3" w:tplc="0816000F" w:tentative="1">
      <w:start w:val="1"/>
      <w:numFmt w:val="decimal"/>
      <w:lvlText w:val="%4."/>
      <w:lvlJc w:val="left"/>
      <w:pPr>
        <w:ind w:left="2661" w:hanging="360"/>
      </w:pPr>
    </w:lvl>
    <w:lvl w:ilvl="4" w:tplc="08160019" w:tentative="1">
      <w:start w:val="1"/>
      <w:numFmt w:val="lowerLetter"/>
      <w:lvlText w:val="%5."/>
      <w:lvlJc w:val="left"/>
      <w:pPr>
        <w:ind w:left="3381" w:hanging="360"/>
      </w:pPr>
    </w:lvl>
    <w:lvl w:ilvl="5" w:tplc="0816001B" w:tentative="1">
      <w:start w:val="1"/>
      <w:numFmt w:val="lowerRoman"/>
      <w:lvlText w:val="%6."/>
      <w:lvlJc w:val="right"/>
      <w:pPr>
        <w:ind w:left="4101" w:hanging="180"/>
      </w:pPr>
    </w:lvl>
    <w:lvl w:ilvl="6" w:tplc="0816000F" w:tentative="1">
      <w:start w:val="1"/>
      <w:numFmt w:val="decimal"/>
      <w:lvlText w:val="%7."/>
      <w:lvlJc w:val="left"/>
      <w:pPr>
        <w:ind w:left="4821" w:hanging="360"/>
      </w:pPr>
    </w:lvl>
    <w:lvl w:ilvl="7" w:tplc="08160019" w:tentative="1">
      <w:start w:val="1"/>
      <w:numFmt w:val="lowerLetter"/>
      <w:lvlText w:val="%8."/>
      <w:lvlJc w:val="left"/>
      <w:pPr>
        <w:ind w:left="5541" w:hanging="360"/>
      </w:pPr>
    </w:lvl>
    <w:lvl w:ilvl="8" w:tplc="08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1C19301B"/>
    <w:multiLevelType w:val="hybridMultilevel"/>
    <w:tmpl w:val="947CD6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A42C8"/>
    <w:multiLevelType w:val="hybridMultilevel"/>
    <w:tmpl w:val="0E5A0D40"/>
    <w:lvl w:ilvl="0" w:tplc="CDC0D808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0BA36C2"/>
    <w:multiLevelType w:val="multilevel"/>
    <w:tmpl w:val="68EA3AE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01" w:hanging="48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483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8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88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  <w:color w:val="auto"/>
      </w:rPr>
    </w:lvl>
  </w:abstractNum>
  <w:abstractNum w:abstractNumId="16" w15:restartNumberingAfterBreak="0">
    <w:nsid w:val="288363A2"/>
    <w:multiLevelType w:val="multilevel"/>
    <w:tmpl w:val="F9B08E44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97C3544"/>
    <w:multiLevelType w:val="multilevel"/>
    <w:tmpl w:val="701AF7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88" w:hanging="1800"/>
      </w:pPr>
      <w:rPr>
        <w:rFonts w:hint="default"/>
      </w:rPr>
    </w:lvl>
  </w:abstractNum>
  <w:abstractNum w:abstractNumId="18" w15:restartNumberingAfterBreak="0">
    <w:nsid w:val="29B40A46"/>
    <w:multiLevelType w:val="hybridMultilevel"/>
    <w:tmpl w:val="D0B8CE6E"/>
    <w:lvl w:ilvl="0" w:tplc="D07242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1D1053"/>
    <w:multiLevelType w:val="hybridMultilevel"/>
    <w:tmpl w:val="C0F03FE6"/>
    <w:lvl w:ilvl="0" w:tplc="7DF6CC1A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2FB459A7"/>
    <w:multiLevelType w:val="hybridMultilevel"/>
    <w:tmpl w:val="34365EDA"/>
    <w:lvl w:ilvl="0" w:tplc="9C6A280A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717D5B"/>
    <w:multiLevelType w:val="hybridMultilevel"/>
    <w:tmpl w:val="CCCC60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C201E7"/>
    <w:multiLevelType w:val="hybridMultilevel"/>
    <w:tmpl w:val="C614AB6E"/>
    <w:lvl w:ilvl="0" w:tplc="4B8A4D4A">
      <w:start w:val="1"/>
      <w:numFmt w:val="upperLetter"/>
      <w:lvlText w:val="%1."/>
      <w:lvlJc w:val="left"/>
      <w:pPr>
        <w:ind w:left="84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560" w:hanging="360"/>
      </w:pPr>
    </w:lvl>
    <w:lvl w:ilvl="2" w:tplc="0816001B">
      <w:start w:val="1"/>
      <w:numFmt w:val="lowerRoman"/>
      <w:lvlText w:val="%3."/>
      <w:lvlJc w:val="right"/>
      <w:pPr>
        <w:ind w:left="2280" w:hanging="180"/>
      </w:pPr>
    </w:lvl>
    <w:lvl w:ilvl="3" w:tplc="0816000F">
      <w:start w:val="1"/>
      <w:numFmt w:val="decimal"/>
      <w:lvlText w:val="%4."/>
      <w:lvlJc w:val="left"/>
      <w:pPr>
        <w:ind w:left="3000" w:hanging="360"/>
      </w:pPr>
    </w:lvl>
    <w:lvl w:ilvl="4" w:tplc="08160019">
      <w:start w:val="1"/>
      <w:numFmt w:val="lowerLetter"/>
      <w:lvlText w:val="%5."/>
      <w:lvlJc w:val="left"/>
      <w:pPr>
        <w:ind w:left="3720" w:hanging="360"/>
      </w:pPr>
    </w:lvl>
    <w:lvl w:ilvl="5" w:tplc="0816001B">
      <w:start w:val="1"/>
      <w:numFmt w:val="lowerRoman"/>
      <w:lvlText w:val="%6."/>
      <w:lvlJc w:val="right"/>
      <w:pPr>
        <w:ind w:left="4440" w:hanging="180"/>
      </w:pPr>
    </w:lvl>
    <w:lvl w:ilvl="6" w:tplc="0816000F">
      <w:start w:val="1"/>
      <w:numFmt w:val="decimal"/>
      <w:lvlText w:val="%7."/>
      <w:lvlJc w:val="left"/>
      <w:pPr>
        <w:ind w:left="5160" w:hanging="360"/>
      </w:pPr>
    </w:lvl>
    <w:lvl w:ilvl="7" w:tplc="08160019">
      <w:start w:val="1"/>
      <w:numFmt w:val="lowerLetter"/>
      <w:lvlText w:val="%8."/>
      <w:lvlJc w:val="left"/>
      <w:pPr>
        <w:ind w:left="5880" w:hanging="360"/>
      </w:pPr>
    </w:lvl>
    <w:lvl w:ilvl="8" w:tplc="0816001B">
      <w:start w:val="1"/>
      <w:numFmt w:val="lowerRoman"/>
      <w:lvlText w:val="%9."/>
      <w:lvlJc w:val="right"/>
      <w:pPr>
        <w:ind w:left="6600" w:hanging="180"/>
      </w:pPr>
    </w:lvl>
  </w:abstractNum>
  <w:abstractNum w:abstractNumId="23" w15:restartNumberingAfterBreak="0">
    <w:nsid w:val="3B044BDC"/>
    <w:multiLevelType w:val="hybridMultilevel"/>
    <w:tmpl w:val="36A01B76"/>
    <w:lvl w:ilvl="0" w:tplc="081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4" w15:restartNumberingAfterBreak="0">
    <w:nsid w:val="3B6C57DD"/>
    <w:multiLevelType w:val="hybridMultilevel"/>
    <w:tmpl w:val="B6767D70"/>
    <w:lvl w:ilvl="0" w:tplc="0816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C0D808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CA421E1"/>
    <w:multiLevelType w:val="hybridMultilevel"/>
    <w:tmpl w:val="4C5A9BC4"/>
    <w:lvl w:ilvl="0" w:tplc="E676BB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A0C9E"/>
    <w:multiLevelType w:val="hybridMultilevel"/>
    <w:tmpl w:val="1734AB7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F604C25"/>
    <w:multiLevelType w:val="hybridMultilevel"/>
    <w:tmpl w:val="93C809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0E6199"/>
    <w:multiLevelType w:val="hybridMultilevel"/>
    <w:tmpl w:val="322E6690"/>
    <w:lvl w:ilvl="0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52E55E65"/>
    <w:multiLevelType w:val="hybridMultilevel"/>
    <w:tmpl w:val="522007D2"/>
    <w:lvl w:ilvl="0" w:tplc="F2F2C6DE">
      <w:start w:val="8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5EDC9A22">
      <w:start w:val="1"/>
      <w:numFmt w:val="lowerLetter"/>
      <w:lvlText w:val="%2."/>
      <w:lvlJc w:val="left"/>
      <w:pPr>
        <w:ind w:left="1221" w:hanging="360"/>
      </w:pPr>
      <w:rPr>
        <w:b/>
        <w:sz w:val="24"/>
        <w:szCs w:val="24"/>
      </w:rPr>
    </w:lvl>
    <w:lvl w:ilvl="2" w:tplc="0816001B">
      <w:start w:val="1"/>
      <w:numFmt w:val="lowerRoman"/>
      <w:lvlText w:val="%3."/>
      <w:lvlJc w:val="right"/>
      <w:pPr>
        <w:ind w:left="1941" w:hanging="180"/>
      </w:pPr>
    </w:lvl>
    <w:lvl w:ilvl="3" w:tplc="0816000F" w:tentative="1">
      <w:start w:val="1"/>
      <w:numFmt w:val="decimal"/>
      <w:lvlText w:val="%4."/>
      <w:lvlJc w:val="left"/>
      <w:pPr>
        <w:ind w:left="2661" w:hanging="360"/>
      </w:pPr>
    </w:lvl>
    <w:lvl w:ilvl="4" w:tplc="08160019" w:tentative="1">
      <w:start w:val="1"/>
      <w:numFmt w:val="lowerLetter"/>
      <w:lvlText w:val="%5."/>
      <w:lvlJc w:val="left"/>
      <w:pPr>
        <w:ind w:left="3381" w:hanging="360"/>
      </w:pPr>
    </w:lvl>
    <w:lvl w:ilvl="5" w:tplc="0816001B" w:tentative="1">
      <w:start w:val="1"/>
      <w:numFmt w:val="lowerRoman"/>
      <w:lvlText w:val="%6."/>
      <w:lvlJc w:val="right"/>
      <w:pPr>
        <w:ind w:left="4101" w:hanging="180"/>
      </w:pPr>
    </w:lvl>
    <w:lvl w:ilvl="6" w:tplc="0816000F" w:tentative="1">
      <w:start w:val="1"/>
      <w:numFmt w:val="decimal"/>
      <w:lvlText w:val="%7."/>
      <w:lvlJc w:val="left"/>
      <w:pPr>
        <w:ind w:left="4821" w:hanging="360"/>
      </w:pPr>
    </w:lvl>
    <w:lvl w:ilvl="7" w:tplc="08160019" w:tentative="1">
      <w:start w:val="1"/>
      <w:numFmt w:val="lowerLetter"/>
      <w:lvlText w:val="%8."/>
      <w:lvlJc w:val="left"/>
      <w:pPr>
        <w:ind w:left="5541" w:hanging="360"/>
      </w:pPr>
    </w:lvl>
    <w:lvl w:ilvl="8" w:tplc="08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0" w15:restartNumberingAfterBreak="0">
    <w:nsid w:val="532B6E32"/>
    <w:multiLevelType w:val="hybridMultilevel"/>
    <w:tmpl w:val="1444CAD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4494DFC"/>
    <w:multiLevelType w:val="hybridMultilevel"/>
    <w:tmpl w:val="F16076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430ED0"/>
    <w:multiLevelType w:val="multilevel"/>
    <w:tmpl w:val="DD4E8618"/>
    <w:lvl w:ilvl="0">
      <w:start w:val="6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asciiTheme="minorHAnsi" w:hAnsiTheme="minorHAnsi" w:cstheme="minorBidi" w:hint="default"/>
        <w:sz w:val="22"/>
      </w:rPr>
    </w:lvl>
  </w:abstractNum>
  <w:abstractNum w:abstractNumId="33" w15:restartNumberingAfterBreak="0">
    <w:nsid w:val="5DBE0E68"/>
    <w:multiLevelType w:val="hybridMultilevel"/>
    <w:tmpl w:val="059CA3B2"/>
    <w:lvl w:ilvl="0" w:tplc="08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4" w15:restartNumberingAfterBreak="0">
    <w:nsid w:val="60223127"/>
    <w:multiLevelType w:val="hybridMultilevel"/>
    <w:tmpl w:val="C58E5BA4"/>
    <w:lvl w:ilvl="0" w:tplc="16BEE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092B07"/>
    <w:multiLevelType w:val="multilevel"/>
    <w:tmpl w:val="EA18182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412" w:hanging="42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hint="default"/>
        <w:color w:val="auto"/>
      </w:rPr>
    </w:lvl>
  </w:abstractNum>
  <w:abstractNum w:abstractNumId="36" w15:restartNumberingAfterBreak="0">
    <w:nsid w:val="64817367"/>
    <w:multiLevelType w:val="multilevel"/>
    <w:tmpl w:val="D0DAF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8A426F6"/>
    <w:multiLevelType w:val="multilevel"/>
    <w:tmpl w:val="B2BA098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1222" w:hanging="108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44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</w:lvl>
  </w:abstractNum>
  <w:abstractNum w:abstractNumId="38" w15:restartNumberingAfterBreak="0">
    <w:nsid w:val="6C8453E8"/>
    <w:multiLevelType w:val="multilevel"/>
    <w:tmpl w:val="63BA4FC6"/>
    <w:lvl w:ilvl="0">
      <w:start w:val="31"/>
      <w:numFmt w:val="decimal"/>
      <w:lvlText w:val="%1."/>
      <w:lvlJc w:val="left"/>
      <w:pPr>
        <w:ind w:left="540" w:hanging="540"/>
      </w:pPr>
      <w:rPr>
        <w:rFonts w:hint="default"/>
        <w:sz w:val="26"/>
      </w:rPr>
    </w:lvl>
    <w:lvl w:ilvl="1">
      <w:start w:val="1"/>
      <w:numFmt w:val="decimal"/>
      <w:lvlText w:val="%1.%2-"/>
      <w:lvlJc w:val="left"/>
      <w:pPr>
        <w:ind w:left="965" w:hanging="540"/>
      </w:pPr>
      <w:rPr>
        <w:rFonts w:hint="default"/>
        <w:sz w:val="26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39" w15:restartNumberingAfterBreak="0">
    <w:nsid w:val="73555F59"/>
    <w:multiLevelType w:val="multilevel"/>
    <w:tmpl w:val="95EE7B1E"/>
    <w:lvl w:ilvl="0">
      <w:start w:val="1"/>
      <w:numFmt w:val="decimal"/>
      <w:lvlText w:val="%1."/>
      <w:lvlJc w:val="left"/>
      <w:pPr>
        <w:ind w:left="643" w:hanging="360"/>
      </w:pPr>
      <w:rPr>
        <w:rFonts w:ascii="Arial" w:eastAsiaTheme="minorHAnsi" w:hAnsi="Arial" w:cs="Arial" w:hint="default"/>
        <w:b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4B1B75"/>
    <w:multiLevelType w:val="multilevel"/>
    <w:tmpl w:val="1480C73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921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72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22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0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8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4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94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808" w:hanging="1800"/>
      </w:pPr>
      <w:rPr>
        <w:rFonts w:hint="default"/>
        <w:color w:val="auto"/>
      </w:rPr>
    </w:lvl>
  </w:abstractNum>
  <w:abstractNum w:abstractNumId="41" w15:restartNumberingAfterBreak="0">
    <w:nsid w:val="7D446A6A"/>
    <w:multiLevelType w:val="multilevel"/>
    <w:tmpl w:val="7F7C4832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2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88" w:hanging="1800"/>
      </w:pPr>
      <w:rPr>
        <w:rFonts w:hint="default"/>
      </w:rPr>
    </w:lvl>
  </w:abstractNum>
  <w:abstractNum w:abstractNumId="42" w15:restartNumberingAfterBreak="0">
    <w:nsid w:val="7E671ADF"/>
    <w:multiLevelType w:val="hybridMultilevel"/>
    <w:tmpl w:val="9F5C335E"/>
    <w:lvl w:ilvl="0" w:tplc="2738E7C6">
      <w:start w:val="8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39"/>
  </w:num>
  <w:num w:numId="2">
    <w:abstractNumId w:val="2"/>
  </w:num>
  <w:num w:numId="3">
    <w:abstractNumId w:val="36"/>
  </w:num>
  <w:num w:numId="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4"/>
  </w:num>
  <w:num w:numId="9">
    <w:abstractNumId w:val="13"/>
  </w:num>
  <w:num w:numId="10">
    <w:abstractNumId w:val="8"/>
  </w:num>
  <w:num w:numId="11">
    <w:abstractNumId w:val="31"/>
  </w:num>
  <w:num w:numId="12">
    <w:abstractNumId w:val="21"/>
  </w:num>
  <w:num w:numId="13">
    <w:abstractNumId w:val="26"/>
  </w:num>
  <w:num w:numId="1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33"/>
  </w:num>
  <w:num w:numId="17">
    <w:abstractNumId w:val="30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</w:num>
  <w:num w:numId="20">
    <w:abstractNumId w:val="24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5"/>
  </w:num>
  <w:num w:numId="23">
    <w:abstractNumId w:val="29"/>
  </w:num>
  <w:num w:numId="24">
    <w:abstractNumId w:val="41"/>
  </w:num>
  <w:num w:numId="25">
    <w:abstractNumId w:val="12"/>
  </w:num>
  <w:num w:numId="26">
    <w:abstractNumId w:val="17"/>
  </w:num>
  <w:num w:numId="27">
    <w:abstractNumId w:val="40"/>
  </w:num>
  <w:num w:numId="28">
    <w:abstractNumId w:val="15"/>
  </w:num>
  <w:num w:numId="29">
    <w:abstractNumId w:val="3"/>
  </w:num>
  <w:num w:numId="30">
    <w:abstractNumId w:val="1"/>
  </w:num>
  <w:num w:numId="31">
    <w:abstractNumId w:val="16"/>
  </w:num>
  <w:num w:numId="32">
    <w:abstractNumId w:val="42"/>
  </w:num>
  <w:num w:numId="33">
    <w:abstractNumId w:val="6"/>
  </w:num>
  <w:num w:numId="34">
    <w:abstractNumId w:val="35"/>
  </w:num>
  <w:num w:numId="35">
    <w:abstractNumId w:val="0"/>
  </w:num>
  <w:num w:numId="36">
    <w:abstractNumId w:val="9"/>
  </w:num>
  <w:num w:numId="37">
    <w:abstractNumId w:val="28"/>
  </w:num>
  <w:num w:numId="38">
    <w:abstractNumId w:val="20"/>
  </w:num>
  <w:num w:numId="39">
    <w:abstractNumId w:val="23"/>
  </w:num>
  <w:num w:numId="40">
    <w:abstractNumId w:val="19"/>
  </w:num>
  <w:num w:numId="41">
    <w:abstractNumId w:val="25"/>
  </w:num>
  <w:num w:numId="42">
    <w:abstractNumId w:val="10"/>
  </w:num>
  <w:num w:numId="43">
    <w:abstractNumId w:val="11"/>
  </w:num>
  <w:num w:numId="44">
    <w:abstractNumId w:val="7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37EA"/>
    <w:rsid w:val="0000184F"/>
    <w:rsid w:val="00001BB5"/>
    <w:rsid w:val="000219A3"/>
    <w:rsid w:val="00022031"/>
    <w:rsid w:val="00025912"/>
    <w:rsid w:val="0005080D"/>
    <w:rsid w:val="00055AA6"/>
    <w:rsid w:val="0005730D"/>
    <w:rsid w:val="000577B3"/>
    <w:rsid w:val="000578EA"/>
    <w:rsid w:val="000664FB"/>
    <w:rsid w:val="00075311"/>
    <w:rsid w:val="0007782F"/>
    <w:rsid w:val="00082ABA"/>
    <w:rsid w:val="00085A21"/>
    <w:rsid w:val="00087F33"/>
    <w:rsid w:val="00092FE7"/>
    <w:rsid w:val="00094FCE"/>
    <w:rsid w:val="000B67DD"/>
    <w:rsid w:val="001218D8"/>
    <w:rsid w:val="00123C2C"/>
    <w:rsid w:val="00126610"/>
    <w:rsid w:val="00131D77"/>
    <w:rsid w:val="001340D5"/>
    <w:rsid w:val="00136BFF"/>
    <w:rsid w:val="0015227C"/>
    <w:rsid w:val="0015665C"/>
    <w:rsid w:val="00174771"/>
    <w:rsid w:val="001A1141"/>
    <w:rsid w:val="001C4B04"/>
    <w:rsid w:val="001C5CC6"/>
    <w:rsid w:val="001D49FA"/>
    <w:rsid w:val="001D50C0"/>
    <w:rsid w:val="001D647C"/>
    <w:rsid w:val="001E30E5"/>
    <w:rsid w:val="001E33EB"/>
    <w:rsid w:val="0020455E"/>
    <w:rsid w:val="00224F1A"/>
    <w:rsid w:val="0023251D"/>
    <w:rsid w:val="0023491F"/>
    <w:rsid w:val="00236C5D"/>
    <w:rsid w:val="00244E03"/>
    <w:rsid w:val="00260B87"/>
    <w:rsid w:val="00262072"/>
    <w:rsid w:val="002637B4"/>
    <w:rsid w:val="00266579"/>
    <w:rsid w:val="00266798"/>
    <w:rsid w:val="00271C75"/>
    <w:rsid w:val="002813A3"/>
    <w:rsid w:val="002833F7"/>
    <w:rsid w:val="00284782"/>
    <w:rsid w:val="002C76F2"/>
    <w:rsid w:val="002D2A8B"/>
    <w:rsid w:val="002E64DB"/>
    <w:rsid w:val="002F5008"/>
    <w:rsid w:val="002F7DAF"/>
    <w:rsid w:val="00305A9B"/>
    <w:rsid w:val="003106EA"/>
    <w:rsid w:val="00324140"/>
    <w:rsid w:val="003366F2"/>
    <w:rsid w:val="00351A48"/>
    <w:rsid w:val="0035333B"/>
    <w:rsid w:val="00354ABC"/>
    <w:rsid w:val="00354BA4"/>
    <w:rsid w:val="00383128"/>
    <w:rsid w:val="00383EFD"/>
    <w:rsid w:val="00391F04"/>
    <w:rsid w:val="00392F14"/>
    <w:rsid w:val="003941E8"/>
    <w:rsid w:val="003B1F76"/>
    <w:rsid w:val="003B64B8"/>
    <w:rsid w:val="003C1739"/>
    <w:rsid w:val="003F597D"/>
    <w:rsid w:val="004030E6"/>
    <w:rsid w:val="0040358E"/>
    <w:rsid w:val="00407579"/>
    <w:rsid w:val="004110B6"/>
    <w:rsid w:val="0042371E"/>
    <w:rsid w:val="00434BD3"/>
    <w:rsid w:val="00447F6F"/>
    <w:rsid w:val="00456409"/>
    <w:rsid w:val="004608DB"/>
    <w:rsid w:val="00460E3D"/>
    <w:rsid w:val="004630A4"/>
    <w:rsid w:val="00471288"/>
    <w:rsid w:val="004838E1"/>
    <w:rsid w:val="0049266E"/>
    <w:rsid w:val="0049430B"/>
    <w:rsid w:val="004B182D"/>
    <w:rsid w:val="004B3D63"/>
    <w:rsid w:val="004C0872"/>
    <w:rsid w:val="004C2275"/>
    <w:rsid w:val="004E21F7"/>
    <w:rsid w:val="00516E0D"/>
    <w:rsid w:val="005178F8"/>
    <w:rsid w:val="005242B0"/>
    <w:rsid w:val="0054221B"/>
    <w:rsid w:val="00567EC1"/>
    <w:rsid w:val="0057372E"/>
    <w:rsid w:val="0058220A"/>
    <w:rsid w:val="005856E6"/>
    <w:rsid w:val="00596A6C"/>
    <w:rsid w:val="005A0572"/>
    <w:rsid w:val="005A0C9D"/>
    <w:rsid w:val="005A1AC7"/>
    <w:rsid w:val="005A1F58"/>
    <w:rsid w:val="005A4588"/>
    <w:rsid w:val="005D7C30"/>
    <w:rsid w:val="005E0423"/>
    <w:rsid w:val="005E3A95"/>
    <w:rsid w:val="005F4624"/>
    <w:rsid w:val="00612E50"/>
    <w:rsid w:val="00630B01"/>
    <w:rsid w:val="006337EA"/>
    <w:rsid w:val="00636D5B"/>
    <w:rsid w:val="0063732B"/>
    <w:rsid w:val="00656107"/>
    <w:rsid w:val="00656307"/>
    <w:rsid w:val="00675295"/>
    <w:rsid w:val="00693EFE"/>
    <w:rsid w:val="00693FBF"/>
    <w:rsid w:val="006A0B7D"/>
    <w:rsid w:val="006A5B33"/>
    <w:rsid w:val="006B1B9C"/>
    <w:rsid w:val="006B325B"/>
    <w:rsid w:val="006C0FA6"/>
    <w:rsid w:val="006C4687"/>
    <w:rsid w:val="006E3BF8"/>
    <w:rsid w:val="006E5D03"/>
    <w:rsid w:val="006E5E0C"/>
    <w:rsid w:val="00707269"/>
    <w:rsid w:val="00714FDD"/>
    <w:rsid w:val="00727903"/>
    <w:rsid w:val="00732EA7"/>
    <w:rsid w:val="00733B69"/>
    <w:rsid w:val="00771FFE"/>
    <w:rsid w:val="00777065"/>
    <w:rsid w:val="007848EE"/>
    <w:rsid w:val="00787587"/>
    <w:rsid w:val="00790508"/>
    <w:rsid w:val="007A1BF7"/>
    <w:rsid w:val="007B1625"/>
    <w:rsid w:val="007B2C85"/>
    <w:rsid w:val="007E5CB3"/>
    <w:rsid w:val="007F37EA"/>
    <w:rsid w:val="007F5987"/>
    <w:rsid w:val="008115BE"/>
    <w:rsid w:val="00817E51"/>
    <w:rsid w:val="00822316"/>
    <w:rsid w:val="008260BC"/>
    <w:rsid w:val="00827576"/>
    <w:rsid w:val="0085138E"/>
    <w:rsid w:val="00853835"/>
    <w:rsid w:val="008735C8"/>
    <w:rsid w:val="00873BFD"/>
    <w:rsid w:val="008768B2"/>
    <w:rsid w:val="00894314"/>
    <w:rsid w:val="008A2B2D"/>
    <w:rsid w:val="008A3BE7"/>
    <w:rsid w:val="008A71D0"/>
    <w:rsid w:val="008C3542"/>
    <w:rsid w:val="008D2CE0"/>
    <w:rsid w:val="00900391"/>
    <w:rsid w:val="009045AC"/>
    <w:rsid w:val="00911417"/>
    <w:rsid w:val="0091353D"/>
    <w:rsid w:val="009323CE"/>
    <w:rsid w:val="00932E7F"/>
    <w:rsid w:val="009374C6"/>
    <w:rsid w:val="00940E86"/>
    <w:rsid w:val="00960B8B"/>
    <w:rsid w:val="00961AF1"/>
    <w:rsid w:val="00965137"/>
    <w:rsid w:val="00966509"/>
    <w:rsid w:val="009740D6"/>
    <w:rsid w:val="00987030"/>
    <w:rsid w:val="0099092A"/>
    <w:rsid w:val="00993049"/>
    <w:rsid w:val="00996D73"/>
    <w:rsid w:val="009A580B"/>
    <w:rsid w:val="009C3A46"/>
    <w:rsid w:val="009D3869"/>
    <w:rsid w:val="00A01F74"/>
    <w:rsid w:val="00A07AC8"/>
    <w:rsid w:val="00A14BA6"/>
    <w:rsid w:val="00A3120A"/>
    <w:rsid w:val="00A31CDE"/>
    <w:rsid w:val="00A32395"/>
    <w:rsid w:val="00A42BEC"/>
    <w:rsid w:val="00A43B09"/>
    <w:rsid w:val="00A457A0"/>
    <w:rsid w:val="00A515D5"/>
    <w:rsid w:val="00A5589C"/>
    <w:rsid w:val="00A56BD6"/>
    <w:rsid w:val="00A61C29"/>
    <w:rsid w:val="00A63691"/>
    <w:rsid w:val="00A867B9"/>
    <w:rsid w:val="00AA71C4"/>
    <w:rsid w:val="00AB14A7"/>
    <w:rsid w:val="00AE08E6"/>
    <w:rsid w:val="00AF0822"/>
    <w:rsid w:val="00AF4A1F"/>
    <w:rsid w:val="00AF6E97"/>
    <w:rsid w:val="00B001FD"/>
    <w:rsid w:val="00B21BBD"/>
    <w:rsid w:val="00B27B8E"/>
    <w:rsid w:val="00B60183"/>
    <w:rsid w:val="00B629FF"/>
    <w:rsid w:val="00B62CBA"/>
    <w:rsid w:val="00B87628"/>
    <w:rsid w:val="00B93608"/>
    <w:rsid w:val="00BA5148"/>
    <w:rsid w:val="00BB01DC"/>
    <w:rsid w:val="00BC4896"/>
    <w:rsid w:val="00BE6169"/>
    <w:rsid w:val="00BE70EC"/>
    <w:rsid w:val="00C012CC"/>
    <w:rsid w:val="00C2688B"/>
    <w:rsid w:val="00C41EB0"/>
    <w:rsid w:val="00C45897"/>
    <w:rsid w:val="00C473C2"/>
    <w:rsid w:val="00C728C3"/>
    <w:rsid w:val="00C734DA"/>
    <w:rsid w:val="00C74CE7"/>
    <w:rsid w:val="00C85829"/>
    <w:rsid w:val="00CA0836"/>
    <w:rsid w:val="00CA63B3"/>
    <w:rsid w:val="00CB54FA"/>
    <w:rsid w:val="00CB5753"/>
    <w:rsid w:val="00CB5CC2"/>
    <w:rsid w:val="00CC05B4"/>
    <w:rsid w:val="00CD2B25"/>
    <w:rsid w:val="00CD5CE6"/>
    <w:rsid w:val="00CE2994"/>
    <w:rsid w:val="00CF1F9B"/>
    <w:rsid w:val="00CF2515"/>
    <w:rsid w:val="00D07351"/>
    <w:rsid w:val="00D134F3"/>
    <w:rsid w:val="00D160C0"/>
    <w:rsid w:val="00D43658"/>
    <w:rsid w:val="00D440CB"/>
    <w:rsid w:val="00D455ED"/>
    <w:rsid w:val="00D56A29"/>
    <w:rsid w:val="00D816E6"/>
    <w:rsid w:val="00D839AD"/>
    <w:rsid w:val="00D8454C"/>
    <w:rsid w:val="00D874E2"/>
    <w:rsid w:val="00D932AD"/>
    <w:rsid w:val="00D9671D"/>
    <w:rsid w:val="00DB0C16"/>
    <w:rsid w:val="00DE6BA6"/>
    <w:rsid w:val="00DF145E"/>
    <w:rsid w:val="00DF49DF"/>
    <w:rsid w:val="00DF6285"/>
    <w:rsid w:val="00E00708"/>
    <w:rsid w:val="00E027D4"/>
    <w:rsid w:val="00E059B8"/>
    <w:rsid w:val="00E2552A"/>
    <w:rsid w:val="00E302B2"/>
    <w:rsid w:val="00E30704"/>
    <w:rsid w:val="00E4057D"/>
    <w:rsid w:val="00E5640B"/>
    <w:rsid w:val="00E814F3"/>
    <w:rsid w:val="00E8233E"/>
    <w:rsid w:val="00E85B2F"/>
    <w:rsid w:val="00E952B5"/>
    <w:rsid w:val="00EA178C"/>
    <w:rsid w:val="00EA36DE"/>
    <w:rsid w:val="00EA45E0"/>
    <w:rsid w:val="00EA4CE3"/>
    <w:rsid w:val="00EB5373"/>
    <w:rsid w:val="00EB7FD2"/>
    <w:rsid w:val="00EC28A9"/>
    <w:rsid w:val="00EC4294"/>
    <w:rsid w:val="00ED0D56"/>
    <w:rsid w:val="00ED263E"/>
    <w:rsid w:val="00ED3534"/>
    <w:rsid w:val="00EE23A9"/>
    <w:rsid w:val="00EE6509"/>
    <w:rsid w:val="00EF1DF2"/>
    <w:rsid w:val="00EF3C23"/>
    <w:rsid w:val="00F116E4"/>
    <w:rsid w:val="00F13BED"/>
    <w:rsid w:val="00F22A12"/>
    <w:rsid w:val="00F26CED"/>
    <w:rsid w:val="00F33CFD"/>
    <w:rsid w:val="00F4764E"/>
    <w:rsid w:val="00F7104D"/>
    <w:rsid w:val="00F733C3"/>
    <w:rsid w:val="00F77DAB"/>
    <w:rsid w:val="00F85E38"/>
    <w:rsid w:val="00FB13A1"/>
    <w:rsid w:val="00FB3628"/>
    <w:rsid w:val="00FB3A82"/>
    <w:rsid w:val="00FC00BD"/>
    <w:rsid w:val="00FC461B"/>
    <w:rsid w:val="00FD081B"/>
    <w:rsid w:val="00FD08BD"/>
    <w:rsid w:val="00FD7E85"/>
    <w:rsid w:val="00FF27F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2D7F"/>
  <w15:docId w15:val="{A7890BCC-49C5-4B7B-BFB5-40D71272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7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39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31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nhideWhenUsed/>
    <w:rsid w:val="00123C2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PlainTextChar">
    <w:name w:val="Plain Text Char"/>
    <w:basedOn w:val="DefaultParagraphFont"/>
    <w:link w:val="PlainText"/>
    <w:rsid w:val="00123C2C"/>
    <w:rPr>
      <w:rFonts w:ascii="Courier New" w:eastAsia="Times New Roman" w:hAnsi="Courier New" w:cs="Courier New"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D816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6E6"/>
  </w:style>
  <w:style w:type="paragraph" w:styleId="Footer">
    <w:name w:val="footer"/>
    <w:basedOn w:val="Normal"/>
    <w:link w:val="FooterChar"/>
    <w:unhideWhenUsed/>
    <w:rsid w:val="00D816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816E6"/>
  </w:style>
  <w:style w:type="paragraph" w:customStyle="1" w:styleId="Textobase">
    <w:name w:val="Texto base"/>
    <w:basedOn w:val="Normal"/>
    <w:autoRedefine/>
    <w:uiPriority w:val="99"/>
    <w:rsid w:val="000219A3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eastAsiaTheme="minorEastAsia" w:hAnsi="Arial" w:cs="HelveticaLTStd-Light"/>
      <w:color w:val="000000"/>
      <w:sz w:val="20"/>
      <w:szCs w:val="23"/>
      <w:lang w:val="pt-BR" w:eastAsia="ja-JP"/>
    </w:rPr>
  </w:style>
  <w:style w:type="table" w:customStyle="1" w:styleId="TableGrid1">
    <w:name w:val="Table Grid1"/>
    <w:basedOn w:val="TableNormal"/>
    <w:next w:val="TableGrid"/>
    <w:uiPriority w:val="59"/>
    <w:rsid w:val="007F5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F5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1E33E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SubttuloCarter">
    <w:name w:val="Subtítulo Caráter"/>
    <w:basedOn w:val="DefaultParagraphFont"/>
    <w:uiPriority w:val="11"/>
    <w:rsid w:val="001E33EB"/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link w:val="Subtitle"/>
    <w:rsid w:val="001E33EB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microsoft.com/office/2007/relationships/hdphoto" Target="media/hdphoto5.wdp"/><Relationship Id="rId26" Type="http://schemas.microsoft.com/office/2007/relationships/hdphoto" Target="media/hdphoto9.wdp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microsoft.com/office/2007/relationships/hdphoto" Target="media/hdphoto6.wdp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8.wdp"/><Relationship Id="rId32" Type="http://schemas.microsoft.com/office/2007/relationships/hdphoto" Target="media/hdphoto12.wdp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image" Target="media/image9.png"/><Relationship Id="rId28" Type="http://schemas.microsoft.com/office/2007/relationships/hdphoto" Target="media/hdphoto10.wdp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microsoft.com/office/2007/relationships/hdphoto" Target="media/hdphoto7.wdp"/><Relationship Id="rId27" Type="http://schemas.openxmlformats.org/officeDocument/2006/relationships/image" Target="media/image11.png"/><Relationship Id="rId30" Type="http://schemas.microsoft.com/office/2007/relationships/hdphoto" Target="media/hdphoto11.wdp"/><Relationship Id="rId35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35D15-C79F-4FE6-AAE1-E1046C96E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7</Pages>
  <Words>773</Words>
  <Characters>4410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Neves</dc:creator>
  <cp:lastModifiedBy>Diana Mota</cp:lastModifiedBy>
  <cp:revision>127</cp:revision>
  <cp:lastPrinted>2017-11-10T15:21:00Z</cp:lastPrinted>
  <dcterms:created xsi:type="dcterms:W3CDTF">2017-11-06T16:07:00Z</dcterms:created>
  <dcterms:modified xsi:type="dcterms:W3CDTF">2018-09-10T11:01:00Z</dcterms:modified>
</cp:coreProperties>
</file>