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529"/>
        <w:gridCol w:w="1881"/>
        <w:gridCol w:w="2725"/>
      </w:tblGrid>
      <w:tr w:rsidR="00362686" w:rsidRPr="00CD483A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CD483A" w:rsidRDefault="00362686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737272"/>
                <w:sz w:val="28"/>
                <w:szCs w:val="28"/>
              </w:rPr>
              <w:t>PORTUGUÊS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62686" w:rsidRPr="00CD483A" w:rsidRDefault="00362686" w:rsidP="00771966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771966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2</w:t>
            </w:r>
          </w:p>
        </w:tc>
      </w:tr>
      <w:tr w:rsidR="00362686" w:rsidRPr="00CD483A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CD483A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:rsidR="00362686" w:rsidRPr="00CD483A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CD483A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CD483A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CD483A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CD483A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CD483A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CD483A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CD483A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CD483A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:rsidR="00362686" w:rsidRPr="00CD483A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884961" w:rsidRPr="00CD483A" w:rsidRDefault="00884961" w:rsidP="009B04F0">
      <w:pPr>
        <w:autoSpaceDE w:val="0"/>
        <w:autoSpaceDN w:val="0"/>
        <w:adjustRightInd w:val="0"/>
        <w:spacing w:before="240" w:after="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Lê, com muita atenção, o texto seguinte:</w:t>
      </w:r>
    </w:p>
    <w:p w:rsidR="0020784C" w:rsidRPr="00CD483A" w:rsidRDefault="00771966" w:rsidP="0020784C">
      <w:pPr>
        <w:autoSpaceDE w:val="0"/>
        <w:autoSpaceDN w:val="0"/>
        <w:adjustRightInd w:val="0"/>
        <w:spacing w:before="240" w:after="24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36"/>
          <w:szCs w:val="36"/>
        </w:rPr>
        <w:t>No Reino das Cem Janelas</w:t>
      </w:r>
    </w:p>
    <w:tbl>
      <w:tblPr>
        <w:tblStyle w:val="Tabelacomgrade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6"/>
        <w:gridCol w:w="9971"/>
      </w:tblGrid>
      <w:tr w:rsidR="00884961" w:rsidRPr="00CD483A" w:rsidTr="00177744">
        <w:tc>
          <w:tcPr>
            <w:tcW w:w="236" w:type="dxa"/>
          </w:tcPr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spacing w:before="8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5</w:t>
            </w: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Default="00A82598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D483A" w:rsidRDefault="00A82598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884961" w:rsidRPr="00CD483A" w:rsidRDefault="00884961" w:rsidP="00A82598">
            <w:pPr>
              <w:spacing w:before="8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10</w:t>
            </w: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D483A" w:rsidRDefault="00A82598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CD483A" w:rsidRDefault="0020784C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15</w:t>
            </w: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CD483A" w:rsidRDefault="0020784C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20</w:t>
            </w: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25</w:t>
            </w: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A82598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Default="00177744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30</w:t>
            </w:r>
          </w:p>
          <w:p w:rsidR="00A82598" w:rsidRDefault="00A82598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Default="00A82598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>
              <w:rPr>
                <w:rFonts w:ascii="Arial" w:hAnsi="Arial" w:cs="Arial"/>
                <w:color w:val="737272"/>
                <w:sz w:val="16"/>
                <w:szCs w:val="16"/>
              </w:rPr>
              <w:t>35</w:t>
            </w: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>
              <w:rPr>
                <w:rFonts w:ascii="Arial" w:hAnsi="Arial" w:cs="Arial"/>
                <w:color w:val="737272"/>
                <w:sz w:val="16"/>
                <w:szCs w:val="16"/>
              </w:rPr>
              <w:t>40</w:t>
            </w: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Default="00B06D67" w:rsidP="00A82598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D483A" w:rsidRDefault="00B06D67" w:rsidP="00B06D67">
            <w:pPr>
              <w:ind w:left="-113" w:right="-113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737272"/>
                <w:sz w:val="16"/>
                <w:szCs w:val="16"/>
              </w:rPr>
              <w:t>45</w:t>
            </w:r>
          </w:p>
        </w:tc>
        <w:tc>
          <w:tcPr>
            <w:tcW w:w="9971" w:type="dxa"/>
          </w:tcPr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lastRenderedPageBreak/>
              <w:t>Havia no Reino das Cem Janelas uma bruxa de estimação. Dizia-se que tinha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assistido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à formação do reino. Dizia-se até que em tempos namorara el-rei Tadão, tetra-tetra</w:t>
            </w:r>
            <w:r w:rsidRPr="001D0BEE">
              <w:rPr>
                <w:rFonts w:ascii="HelveticaNeueLTStd-Lt" w:hAnsi="HelveticaNeueLTStd-Lt" w:cs="HelveticaNeueLTStd-Lt" w:hint="eastAsia"/>
                <w:color w:val="2F2F2E"/>
                <w:sz w:val="24"/>
                <w:szCs w:val="24"/>
              </w:rPr>
              <w:t>‑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tetravô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de el-rei Tadinho, e que fora para bruxa no dia em que este, ignorando a sua paixão, decidira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casar com a princesa Ritelá, de um reino que nem sequer vinha no mapa, a qual podia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não ter poderes mágicos, mas tinha uma conta no banco que dava gosto ver.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No entanto, isto eram apenas coisas que se diziam. Ao certo, ao certo, nunca ninguém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soube quando se instalara a bruxa naquele reino, ou até se lá teria nascido.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Ao certo, sabia-se que, ainda muito nova, ela tinha pensado em emigrar para longes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terras onde, segundo afirmava, se ganhava o dobro e se trabalhava metade do que nas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Cem Janelas. No entanto, alguns anos depois, voltava. Afinal, o estrangeiro – dizia – não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era para ela. Por muito bem que lhe pagassem, não havia por lá cabos de vassouras que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se pudessem comparar aos da sua terra. E nunca mais pensou em aventuras.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Essa dedicação foi, de resto, bem recompensada no reino: a bruxa era chamada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a dar a sua opinião em todas as alturas difíceis, recebia pelo Natal uma vassoura nova,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e podia voar por todo o reino, a qualquer hora do dia e da noite, sem pagar imposto.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Foi evidentemente a esta bruxa (até porque o reino não tinha mais nenhuma…) que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recorreu el-rei Tadinho para ver se ela lhe resolvia a complicada questão com o dragão.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Mas a bruxa estava em dia de muito má disposição. As salamandras tinham fugido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durante a noite, a iguana que lhe guardava a casa tinha-se despedido no dia anterior,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o mocho batera a asa de madrugada e, como se tudo isso não bastasse, o seu gato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preto de estimação passara a noite a miar e para ali estava agora a um canto, doente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e cheio de febre, incapaz de assustar fosse quem fosse.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– Sempre tens uma graça! – disse a bruxa a el-rei Tadinho, mal este lhe acabou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de explicar ao que vinha.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– Fazes as asneiras, prometes coisas impossíveis, e depois cá estou eu para te livrar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de apuros, não é?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El-rei Tadinho ia responder que para isso mesmo é que ele lhe pagava, e não tão pouco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como isso, mas achou melhor não dizer nada. Aborrecer uma bruxa em dia de neura pode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dar mau resultado. Por essas e por outras é que já tinha havido colegas seus adormecidos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durante cem anos, ou transformados em sapos, sem apelo nem agravo. Nada a fazer</w:t>
            </w:r>
            <w:r w:rsidR="001D0BEE"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senão aguentar os maus humores da bruxa que, entretanto, continuava a resmungar: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– Imaginem! Incomodar o dragão que não faz mal a uma mosca e ainda por cima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17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dá energia a este reino inteiro…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224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224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lastRenderedPageBreak/>
              <w:t>– Dá… é uma forma de expressão – resmungou el-rei Tadinho, que bem sabia como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224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eram altas as faturas do gás e da eletricidade que todos os meses tinha de lhe pagar.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224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– Se calhar querias que ele trabalhasse de graça, não? – berrou a bruxa.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224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– Não, não, claro que não! Foi só para pôr as coisas mais claras – apressou-se a responder</w:t>
            </w:r>
            <w:r w:rsidR="00B06D67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o rei.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224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– Lá porque te chamam iluminado não venhas para cá a toda a hora e a todo</w:t>
            </w:r>
            <w:r w:rsidR="00B06D67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o momento com a mania das clarezas… Pois o que eu te digo é que se fosse eu o dragão,</w:t>
            </w:r>
            <w:r w:rsidR="00B06D67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com uma afronta dessas, virava o reino do avesso e não havia recompensa alguma</w:t>
            </w:r>
            <w:r w:rsidR="00B06D67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que me pudesse acalmar!</w:t>
            </w:r>
          </w:p>
          <w:p w:rsidR="00771966" w:rsidRPr="001D0BEE" w:rsidRDefault="00771966" w:rsidP="001D0BEE">
            <w:pPr>
              <w:autoSpaceDE w:val="0"/>
              <w:autoSpaceDN w:val="0"/>
              <w:adjustRightInd w:val="0"/>
              <w:spacing w:line="276" w:lineRule="auto"/>
              <w:ind w:firstLine="224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El-rei Tadinho estava a ver o seu caso muito mal parado. A bruxa era o seu último</w:t>
            </w:r>
            <w:r w:rsidR="00B06D67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recurso. Se ela falhasse, falhava tudo o mais, e lá ficaria efetivamente o reino do avesso,</w:t>
            </w:r>
            <w:r w:rsidR="00B06D67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 </w:t>
            </w:r>
            <w:r w:rsidRPr="001D0BEE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quando o dragão chegasse a reclamar uma princesa que não existia.</w:t>
            </w:r>
          </w:p>
          <w:p w:rsidR="00884961" w:rsidRPr="00CD483A" w:rsidRDefault="00771966" w:rsidP="001D0BEE">
            <w:pPr>
              <w:spacing w:before="24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  <w:t xml:space="preserve">Alice Vieira, </w:t>
            </w:r>
            <w:r>
              <w:rPr>
                <w:rFonts w:ascii="HelveticaNeueLTStd-LtIt" w:hAnsi="HelveticaNeueLTStd-LtIt" w:cs="HelveticaNeueLTStd-LtIt"/>
                <w:i/>
                <w:iCs/>
                <w:color w:val="2F2F2E"/>
                <w:sz w:val="16"/>
                <w:szCs w:val="16"/>
              </w:rPr>
              <w:t>Graças e Desgraças da Corte de El-Rei Tadinho</w:t>
            </w:r>
            <w:r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  <w:t>, 18.</w:t>
            </w:r>
            <w:r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  <w:t xml:space="preserve">a </w:t>
            </w:r>
            <w:r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  <w:t>ed., Caminho, 2010</w:t>
            </w:r>
          </w:p>
        </w:tc>
      </w:tr>
    </w:tbl>
    <w:p w:rsidR="00376281" w:rsidRPr="00CD483A" w:rsidRDefault="00376281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</w:p>
    <w:p w:rsidR="00B06D67" w:rsidRPr="00B06D67" w:rsidRDefault="00B06D67" w:rsidP="00B06D67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B06D67">
        <w:rPr>
          <w:rFonts w:ascii="Arial" w:hAnsi="Arial" w:cs="Arial"/>
          <w:b/>
          <w:color w:val="2F2F2E"/>
          <w:sz w:val="26"/>
          <w:szCs w:val="26"/>
        </w:rPr>
        <w:t>Responde ao que te é pedido sobre o texto que acabaste de ler, seguindo</w:t>
      </w:r>
    </w:p>
    <w:p w:rsidR="00B06D67" w:rsidRPr="00B06D67" w:rsidRDefault="00B06D67" w:rsidP="00B06D67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B06D67">
        <w:rPr>
          <w:rFonts w:ascii="Arial" w:hAnsi="Arial" w:cs="Arial"/>
          <w:b/>
          <w:color w:val="2F2F2E"/>
          <w:sz w:val="26"/>
          <w:szCs w:val="26"/>
        </w:rPr>
        <w:t>as orientações que te são dadas.</w:t>
      </w:r>
    </w:p>
    <w:p w:rsidR="00B06D67" w:rsidRPr="00B06D67" w:rsidRDefault="00B06D67" w:rsidP="00B06D6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B06D67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O </w:t>
      </w:r>
      <w:r w:rsidRPr="00B06D67">
        <w:rPr>
          <w:rFonts w:ascii="Arial" w:hAnsi="Arial" w:cs="Arial"/>
          <w:color w:val="2F2F2E"/>
          <w:sz w:val="26"/>
          <w:szCs w:val="26"/>
        </w:rPr>
        <w:t>texto</w:t>
      </w:r>
      <w:r w:rsidRPr="00B06D67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fala de uma bruxa que era muito dedicada ao Reino das Cem Janelas. Como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B06D67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é que a dedicação da bruxa era reconhecida? Assinala com </w:t>
      </w:r>
      <w:r w:rsidRPr="00B06D67">
        <w:rPr>
          <w:rFonts w:ascii="HelveticaNeueLTStd-Md" w:hAnsi="HelveticaNeueLTStd-Md" w:cs="HelveticaNeueLTStd-Md"/>
          <w:b/>
          <w:color w:val="2F2F2E"/>
          <w:sz w:val="26"/>
          <w:szCs w:val="26"/>
        </w:rPr>
        <w:t>X</w:t>
      </w:r>
      <w:r w:rsidRPr="00B06D67">
        <w:rPr>
          <w:rFonts w:ascii="HelveticaNeueLTStd-Md" w:hAnsi="HelveticaNeueLTStd-Md" w:cs="HelveticaNeueLTStd-Md"/>
          <w:color w:val="2F2F2E"/>
          <w:sz w:val="26"/>
          <w:szCs w:val="26"/>
        </w:rPr>
        <w:t xml:space="preserve"> </w:t>
      </w:r>
      <w:r w:rsidRPr="00B06D67">
        <w:rPr>
          <w:rFonts w:ascii="HelveticaNeueLTStd-Lt" w:hAnsi="HelveticaNeueLTStd-Lt" w:cs="HelveticaNeueLTStd-Lt"/>
          <w:color w:val="2F2F2E"/>
          <w:sz w:val="26"/>
          <w:szCs w:val="26"/>
        </w:rPr>
        <w:t>as opções corretas.</w:t>
      </w:r>
    </w:p>
    <w:p w:rsidR="00B06D67" w:rsidRPr="00B06D67" w:rsidRDefault="00A22070" w:rsidP="00B06D67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66" style="position:absolute;left:0;text-align:left;margin-left:2.05pt;margin-top:115.4pt;width:22.7pt;height:19.85pt;z-index:25170022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67" style="position:absolute;left:0;text-align:left;margin-left:2.05pt;margin-top:141.4pt;width:22.7pt;height:19.85pt;z-index:25170124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65" style="position:absolute;left:0;text-align:left;margin-left:2.05pt;margin-top:87.8pt;width:22.7pt;height:19.85pt;z-index:25169920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64" style="position:absolute;left:0;text-align:left;margin-left:2.05pt;margin-top:61.8pt;width:22.7pt;height:19.85pt;z-index:25169817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63" style="position:absolute;left:0;text-align:left;margin-left:2.05pt;margin-top:35.05pt;width:22.7pt;height:19.85pt;z-index:25169715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62" style="position:absolute;left:0;text-align:left;margin-left:2.05pt;margin-top:8.85pt;width:22.7pt;height:19.85pt;z-index:251696128" arcsize="10923f" strokecolor="#7f7f7f [1612]"/>
        </w:pict>
      </w:r>
      <w:r w:rsidR="00B06D67" w:rsidRPr="00B06D67">
        <w:rPr>
          <w:rFonts w:ascii="Arial" w:hAnsi="Arial" w:cs="Arial"/>
          <w:color w:val="2F2F2E"/>
          <w:sz w:val="26"/>
          <w:szCs w:val="26"/>
        </w:rPr>
        <w:t>Pagavam-lhe bem pelos conselhos que dava.</w:t>
      </w:r>
    </w:p>
    <w:p w:rsidR="00B06D67" w:rsidRPr="00B06D67" w:rsidRDefault="00B06D67" w:rsidP="00B06D67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Tinha pistas especiais para voar.</w:t>
      </w:r>
    </w:p>
    <w:p w:rsidR="00B06D67" w:rsidRPr="00B06D67" w:rsidRDefault="00B06D67" w:rsidP="00B06D67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Recebia pelo Natal uma vassoura nova.</w:t>
      </w:r>
    </w:p>
    <w:p w:rsidR="00B06D67" w:rsidRPr="00B06D67" w:rsidRDefault="00B06D67" w:rsidP="00B06D67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Era conselheira do rei.</w:t>
      </w:r>
    </w:p>
    <w:p w:rsidR="00B06D67" w:rsidRPr="00B06D67" w:rsidRDefault="00B06D67" w:rsidP="00B06D67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Voava a qualquer hora sem pagar impostos.</w:t>
      </w:r>
    </w:p>
    <w:p w:rsidR="00B06D67" w:rsidRDefault="00B06D67" w:rsidP="00B06D67">
      <w:pPr>
        <w:autoSpaceDE w:val="0"/>
        <w:autoSpaceDN w:val="0"/>
        <w:adjustRightInd w:val="0"/>
        <w:spacing w:before="240" w:after="0" w:line="240" w:lineRule="auto"/>
        <w:ind w:left="567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Fazia as refeições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no palácio.</w:t>
      </w:r>
    </w:p>
    <w:p w:rsidR="00B06D67" w:rsidRDefault="00B06D67" w:rsidP="00B06D6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Identifica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as vantagens e as desvantagens que a bruxa via em trabalhar no estrangeiro.</w:t>
      </w:r>
    </w:p>
    <w:p w:rsidR="00AB313B" w:rsidRPr="00CD483A" w:rsidRDefault="00AB313B" w:rsidP="00AB313B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06D67" w:rsidRDefault="00B06D67" w:rsidP="00B06D6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Escreve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as perguntas para as seguintes respostas:</w:t>
      </w:r>
    </w:p>
    <w:p w:rsidR="00AB313B" w:rsidRDefault="00B06D67" w:rsidP="00AB313B">
      <w:pPr>
        <w:autoSpaceDE w:val="0"/>
        <w:autoSpaceDN w:val="0"/>
        <w:adjustRightInd w:val="0"/>
        <w:spacing w:before="240" w:after="0" w:line="240" w:lineRule="auto"/>
        <w:ind w:left="-142"/>
        <w:rPr>
          <w:rFonts w:ascii="VAGRoundedStd-Light" w:hAnsi="VAGRoundedStd-Light" w:cs="VAGRoundedStd-Light"/>
          <w:color w:val="2F2F2E"/>
          <w:sz w:val="24"/>
          <w:szCs w:val="24"/>
        </w:rPr>
      </w:pPr>
      <w:r w:rsidRPr="00AB313B">
        <w:rPr>
          <w:rFonts w:ascii="Arial" w:hAnsi="Arial" w:cs="Arial"/>
          <w:color w:val="2F2F2E"/>
          <w:sz w:val="26"/>
          <w:szCs w:val="26"/>
        </w:rPr>
        <w:t>a)</w:t>
      </w:r>
      <w:r>
        <w:rPr>
          <w:rFonts w:ascii="VAGRoundedStd-Light" w:hAnsi="VAGRoundedStd-Light" w:cs="VAGRoundedStd-Light"/>
          <w:color w:val="2F2F2E"/>
          <w:sz w:val="24"/>
          <w:szCs w:val="24"/>
        </w:rPr>
        <w:t xml:space="preserve"> </w:t>
      </w:r>
      <w:r w:rsidR="00AB313B">
        <w:rPr>
          <w:rFonts w:ascii="VAGRoundedStd-Light" w:hAnsi="VAGRoundedStd-Light" w:cs="VAGRoundedStd-Light"/>
          <w:color w:val="2F2F2E"/>
          <w:sz w:val="24"/>
          <w:szCs w:val="24"/>
        </w:rPr>
        <w:t>__________________________________________________________________</w:t>
      </w:r>
    </w:p>
    <w:p w:rsidR="00B06D67" w:rsidRPr="00B06D67" w:rsidRDefault="00B06D67" w:rsidP="00AB313B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Porque no estrangeiro não havia cabos de vassoura tão bons como na sua terra.</w:t>
      </w:r>
    </w:p>
    <w:p w:rsidR="00B06D67" w:rsidRPr="00B06D67" w:rsidRDefault="00B06D67" w:rsidP="00AB313B">
      <w:p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b)</w:t>
      </w:r>
      <w:r>
        <w:rPr>
          <w:rFonts w:ascii="Arial" w:hAnsi="Arial" w:cs="Arial"/>
          <w:color w:val="2F2F2E"/>
          <w:sz w:val="26"/>
          <w:szCs w:val="26"/>
        </w:rPr>
        <w:t xml:space="preserve"> </w:t>
      </w:r>
      <w:r w:rsidR="00AB313B">
        <w:rPr>
          <w:rFonts w:ascii="VAGRoundedStd-Light" w:hAnsi="VAGRoundedStd-Light" w:cs="VAGRoundedStd-Light"/>
          <w:color w:val="2F2F2E"/>
          <w:sz w:val="24"/>
          <w:szCs w:val="24"/>
        </w:rPr>
        <w:t xml:space="preserve">________________________________________________________________ </w:t>
      </w:r>
      <w:r w:rsidRPr="00B06D67">
        <w:rPr>
          <w:rFonts w:ascii="Arial" w:hAnsi="Arial" w:cs="Arial"/>
          <w:color w:val="2F2F2E"/>
          <w:sz w:val="26"/>
          <w:szCs w:val="26"/>
        </w:rPr>
        <w:t>Para a bruxa resolver um problema que ele tinha com o dragão.</w:t>
      </w:r>
    </w:p>
    <w:p w:rsidR="00376281" w:rsidRPr="00CD483A" w:rsidRDefault="00B06D67" w:rsidP="00AB313B">
      <w:pPr>
        <w:autoSpaceDE w:val="0"/>
        <w:autoSpaceDN w:val="0"/>
        <w:adjustRightInd w:val="0"/>
        <w:spacing w:before="240" w:after="0" w:line="240" w:lineRule="auto"/>
        <w:ind w:left="142" w:hanging="284"/>
        <w:rPr>
          <w:rFonts w:ascii="Arial" w:hAnsi="Arial" w:cs="Arial"/>
          <w:color w:val="2F2F2E"/>
          <w:sz w:val="26"/>
          <w:szCs w:val="26"/>
        </w:rPr>
      </w:pPr>
      <w:r w:rsidRPr="00B06D67">
        <w:rPr>
          <w:rFonts w:ascii="Arial" w:hAnsi="Arial" w:cs="Arial"/>
          <w:color w:val="2F2F2E"/>
          <w:sz w:val="26"/>
          <w:szCs w:val="26"/>
        </w:rPr>
        <w:t>c)</w:t>
      </w:r>
      <w:r>
        <w:rPr>
          <w:rFonts w:ascii="Arial" w:hAnsi="Arial" w:cs="Arial"/>
          <w:color w:val="2F2F2E"/>
          <w:sz w:val="26"/>
          <w:szCs w:val="26"/>
        </w:rPr>
        <w:t xml:space="preserve"> </w:t>
      </w:r>
      <w:r w:rsidR="00AB313B">
        <w:rPr>
          <w:rFonts w:ascii="VAGRoundedStd-Light" w:hAnsi="VAGRoundedStd-Light" w:cs="VAGRoundedStd-Light"/>
          <w:color w:val="2F2F2E"/>
          <w:sz w:val="24"/>
          <w:szCs w:val="24"/>
        </w:rPr>
        <w:t xml:space="preserve">__________________________________________________________________ </w:t>
      </w:r>
      <w:r w:rsidRPr="00B06D67">
        <w:rPr>
          <w:rFonts w:ascii="Arial" w:hAnsi="Arial" w:cs="Arial"/>
          <w:color w:val="2F2F2E"/>
          <w:sz w:val="26"/>
          <w:szCs w:val="26"/>
        </w:rPr>
        <w:t>Durante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 noite tinha tido problemas com os animais que possuía.</w:t>
      </w: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4A7394" w:rsidRDefault="004A7394" w:rsidP="004A739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4A7394">
        <w:rPr>
          <w:rFonts w:ascii="Arial" w:hAnsi="Arial" w:cs="Arial"/>
          <w:color w:val="2F2F2E"/>
          <w:sz w:val="26"/>
          <w:szCs w:val="26"/>
        </w:rPr>
        <w:t>Assinala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com </w:t>
      </w:r>
      <w:r>
        <w:rPr>
          <w:rFonts w:ascii="HelveticaNeueLTStd-Md" w:hAnsi="HelveticaNeueLTStd-Md" w:cs="HelveticaNeueLTStd-Md"/>
          <w:color w:val="2F2F2E"/>
          <w:sz w:val="26"/>
          <w:szCs w:val="26"/>
        </w:rPr>
        <w:t xml:space="preserve">X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os nomes dos animais que a bruxa tinha em casa.</w:t>
      </w:r>
    </w:p>
    <w:p w:rsidR="004A7394" w:rsidRDefault="004A7394" w:rsidP="004A7394">
      <w:pPr>
        <w:pStyle w:val="PargrafodaLista"/>
        <w:autoSpaceDE w:val="0"/>
        <w:autoSpaceDN w:val="0"/>
        <w:adjustRightInd w:val="0"/>
        <w:spacing w:before="120" w:after="0" w:line="240" w:lineRule="auto"/>
        <w:ind w:left="-141"/>
        <w:rPr>
          <w:rFonts w:ascii="HelveticaNeueLTStd-Lt" w:hAnsi="HelveticaNeueLTStd-Lt" w:cs="HelveticaNeueLTStd-Lt"/>
          <w:color w:val="2F2F2E"/>
          <w:sz w:val="26"/>
          <w:szCs w:val="26"/>
        </w:rPr>
      </w:pPr>
    </w:p>
    <w:tbl>
      <w:tblPr>
        <w:tblStyle w:val="Tabelacomgrade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4A7394" w:rsidTr="00160E44">
        <w:tc>
          <w:tcPr>
            <w:tcW w:w="2303" w:type="dxa"/>
          </w:tcPr>
          <w:p w:rsidR="00160E44" w:rsidRPr="00160E44" w:rsidRDefault="00A22070" w:rsidP="00160E4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709"/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</w:pP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73" style="position:absolute;left:0;text-align:left;margin-left:354pt;margin-top:6.5pt;width:22.7pt;height:19.85pt;z-index:251707392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74" style="position:absolute;left:0;text-align:left;margin-left:354pt;margin-top:31.6pt;width:22.7pt;height:19.85pt;z-index:251708416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71" style="position:absolute;left:0;text-align:left;margin-left:239.3pt;margin-top:6.5pt;width:22.7pt;height:19.85pt;z-index:251705344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72" style="position:absolute;left:0;text-align:left;margin-left:239.3pt;margin-top:31.6pt;width:22.7pt;height:19.85pt;z-index:251706368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69" style="position:absolute;left:0;text-align:left;margin-left:123.75pt;margin-top:6.5pt;width:22.7pt;height:19.85pt;z-index:251703296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70" style="position:absolute;left:0;text-align:left;margin-left:123.75pt;margin-top:31.6pt;width:22.7pt;height:19.85pt;z-index:251704320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26" style="position:absolute;left:0;text-align:left;margin-left:9.05pt;margin-top:6.5pt;width:22.7pt;height:19.85pt;z-index:251658240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68" style="position:absolute;left:0;text-align:left;margin-left:9.05pt;margin-top:31.6pt;width:22.7pt;height:19.85pt;z-index:251702272" arcsize="10923f" strokecolor="#7f7f7f [1612]"/>
              </w:pict>
            </w:r>
          </w:p>
          <w:p w:rsidR="004A7394" w:rsidRDefault="004A739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cão</w:t>
            </w:r>
          </w:p>
          <w:p w:rsidR="004A7394" w:rsidRDefault="004A7394" w:rsidP="00160E44">
            <w:pPr>
              <w:pStyle w:val="PargrafodaLista"/>
              <w:autoSpaceDE w:val="0"/>
              <w:autoSpaceDN w:val="0"/>
              <w:adjustRightInd w:val="0"/>
              <w:spacing w:before="12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aranha</w:t>
            </w:r>
          </w:p>
        </w:tc>
        <w:tc>
          <w:tcPr>
            <w:tcW w:w="2303" w:type="dxa"/>
          </w:tcPr>
          <w:p w:rsidR="00160E44" w:rsidRPr="00160E44" w:rsidRDefault="00160E44" w:rsidP="00160E4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709"/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</w:pPr>
          </w:p>
          <w:p w:rsidR="004A7394" w:rsidRDefault="004A739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gato</w:t>
            </w:r>
          </w:p>
          <w:p w:rsidR="004A7394" w:rsidRDefault="004A739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salamandra</w:t>
            </w:r>
          </w:p>
        </w:tc>
        <w:tc>
          <w:tcPr>
            <w:tcW w:w="2303" w:type="dxa"/>
          </w:tcPr>
          <w:p w:rsidR="00160E44" w:rsidRPr="00160E44" w:rsidRDefault="00160E4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</w:pPr>
          </w:p>
          <w:p w:rsidR="004A7394" w:rsidRDefault="004A739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sapo</w:t>
            </w:r>
          </w:p>
          <w:p w:rsidR="004A7394" w:rsidRDefault="004A739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mocho</w:t>
            </w:r>
          </w:p>
        </w:tc>
        <w:tc>
          <w:tcPr>
            <w:tcW w:w="2303" w:type="dxa"/>
          </w:tcPr>
          <w:p w:rsidR="00160E44" w:rsidRPr="00160E44" w:rsidRDefault="00160E4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</w:pPr>
          </w:p>
          <w:p w:rsidR="004A7394" w:rsidRDefault="004A739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iguana</w:t>
            </w:r>
          </w:p>
          <w:p w:rsidR="004A7394" w:rsidRDefault="004A7394" w:rsidP="00160E44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dragão</w:t>
            </w:r>
          </w:p>
        </w:tc>
      </w:tr>
    </w:tbl>
    <w:p w:rsidR="004A7394" w:rsidRDefault="004A7394" w:rsidP="004A7394">
      <w:pPr>
        <w:pStyle w:val="PargrafodaLista"/>
        <w:autoSpaceDE w:val="0"/>
        <w:autoSpaceDN w:val="0"/>
        <w:adjustRightInd w:val="0"/>
        <w:spacing w:before="120" w:after="0" w:line="240" w:lineRule="auto"/>
        <w:ind w:left="-141"/>
        <w:rPr>
          <w:rFonts w:ascii="HelveticaNeueLTStd-Lt" w:hAnsi="HelveticaNeueLTStd-Lt" w:cs="HelveticaNeueLTStd-Lt"/>
          <w:color w:val="2F2F2E"/>
          <w:sz w:val="26"/>
          <w:szCs w:val="26"/>
        </w:rPr>
      </w:pPr>
    </w:p>
    <w:p w:rsidR="004A7394" w:rsidRDefault="004A7394" w:rsidP="004A739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4A7394">
        <w:rPr>
          <w:rFonts w:ascii="Arial" w:hAnsi="Arial" w:cs="Arial"/>
          <w:color w:val="2F2F2E"/>
          <w:sz w:val="26"/>
          <w:szCs w:val="26"/>
        </w:rPr>
        <w:t>Porque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é que el-rei Tadinho tinha muito cuidado com as respostas que dava</w:t>
      </w:r>
    </w:p>
    <w:p w:rsidR="004A7394" w:rsidRDefault="004A7394" w:rsidP="004A7394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à bruxa?</w:t>
      </w:r>
    </w:p>
    <w:p w:rsidR="00160E44" w:rsidRPr="00CD483A" w:rsidRDefault="00160E44" w:rsidP="00160E44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160E44" w:rsidRPr="00CD483A" w:rsidRDefault="00160E44" w:rsidP="00160E44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A7394" w:rsidRDefault="004A7394" w:rsidP="004A739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4A7394">
        <w:rPr>
          <w:rFonts w:ascii="Arial" w:hAnsi="Arial" w:cs="Arial"/>
          <w:color w:val="2F2F2E"/>
          <w:sz w:val="26"/>
          <w:szCs w:val="26"/>
        </w:rPr>
        <w:t>Identifica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o serviço que o dragão prestava ao Reino das Cem Janelas.</w:t>
      </w:r>
    </w:p>
    <w:p w:rsidR="00160E44" w:rsidRPr="00160E44" w:rsidRDefault="00160E44" w:rsidP="00160E4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A7394" w:rsidRDefault="004A7394" w:rsidP="004A7394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6" w:hanging="568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4A7394">
        <w:rPr>
          <w:rFonts w:ascii="Arial" w:hAnsi="Arial" w:cs="Arial"/>
          <w:color w:val="2F2F2E"/>
          <w:sz w:val="26"/>
          <w:szCs w:val="26"/>
        </w:rPr>
        <w:t>Esse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serviço era pago? Justifica a tua resposta.</w:t>
      </w:r>
    </w:p>
    <w:p w:rsidR="00160E44" w:rsidRPr="00CD483A" w:rsidRDefault="00160E44" w:rsidP="00160E44">
      <w:pPr>
        <w:pStyle w:val="PargrafodaLista"/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</w:t>
      </w:r>
    </w:p>
    <w:p w:rsidR="00160E44" w:rsidRPr="00CD483A" w:rsidRDefault="00160E44" w:rsidP="00160E44">
      <w:pPr>
        <w:pStyle w:val="PargrafodaLista"/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</w:t>
      </w:r>
    </w:p>
    <w:p w:rsidR="004A7394" w:rsidRDefault="004A7394" w:rsidP="004A739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4A7394">
        <w:rPr>
          <w:rFonts w:ascii="Arial" w:hAnsi="Arial" w:cs="Arial"/>
          <w:color w:val="2F2F2E"/>
          <w:sz w:val="26"/>
          <w:szCs w:val="26"/>
        </w:rPr>
        <w:t>Como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era chamado el-rei Tadinho no Reino das Cem Janelas?</w:t>
      </w:r>
    </w:p>
    <w:p w:rsidR="0076355B" w:rsidRPr="00160E44" w:rsidRDefault="0076355B" w:rsidP="0076355B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A7394" w:rsidRDefault="004A7394" w:rsidP="0076355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after="0"/>
        <w:ind w:left="425" w:hanging="567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Na </w:t>
      </w:r>
      <w:r w:rsidRPr="004A7394">
        <w:rPr>
          <w:rFonts w:ascii="Arial" w:hAnsi="Arial" w:cs="Arial"/>
          <w:color w:val="2F2F2E"/>
          <w:sz w:val="26"/>
          <w:szCs w:val="26"/>
        </w:rPr>
        <w:t>tua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76355B">
        <w:rPr>
          <w:rFonts w:ascii="Arial" w:hAnsi="Arial" w:cs="Arial"/>
          <w:color w:val="2F2F2E"/>
          <w:sz w:val="26"/>
          <w:szCs w:val="26"/>
        </w:rPr>
        <w:t>opinião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, por que razão lhe davam esse nome?</w:t>
      </w:r>
    </w:p>
    <w:p w:rsidR="0076355B" w:rsidRPr="00CD483A" w:rsidRDefault="0076355B" w:rsidP="0076355B">
      <w:pPr>
        <w:pStyle w:val="PargrafodaLista"/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</w:t>
      </w:r>
    </w:p>
    <w:p w:rsidR="0076355B" w:rsidRPr="00CD483A" w:rsidRDefault="0076355B" w:rsidP="0076355B">
      <w:pPr>
        <w:pStyle w:val="PargrafodaLista"/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</w:t>
      </w:r>
    </w:p>
    <w:p w:rsidR="004A7394" w:rsidRDefault="004A7394" w:rsidP="004A739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4A7394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Se o rei </w:t>
      </w:r>
      <w:r w:rsidRPr="004A7394">
        <w:rPr>
          <w:rFonts w:ascii="Arial" w:hAnsi="Arial" w:cs="Arial"/>
          <w:color w:val="2F2F2E"/>
          <w:sz w:val="26"/>
          <w:szCs w:val="26"/>
        </w:rPr>
        <w:t>tivesse</w:t>
      </w:r>
      <w:r w:rsidRPr="004A7394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prometido à bruxa o que prometeu ao dragão e não cumprisse,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4A7394">
        <w:rPr>
          <w:rFonts w:ascii="HelveticaNeueLTStd-Lt" w:hAnsi="HelveticaNeueLTStd-Lt" w:cs="HelveticaNeueLTStd-Lt"/>
          <w:color w:val="2F2F2E"/>
          <w:sz w:val="26"/>
          <w:szCs w:val="26"/>
        </w:rPr>
        <w:t>o que é que a bruxa faria?</w:t>
      </w:r>
    </w:p>
    <w:p w:rsidR="0076355B" w:rsidRDefault="0076355B" w:rsidP="0076355B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76355B" w:rsidRPr="00160E44" w:rsidRDefault="0076355B" w:rsidP="0076355B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A7394" w:rsidRDefault="004A7394" w:rsidP="004A739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O que </w:t>
      </w:r>
      <w:r w:rsidRPr="004A7394">
        <w:rPr>
          <w:rFonts w:ascii="Arial" w:hAnsi="Arial" w:cs="Arial"/>
          <w:color w:val="2F2F2E"/>
          <w:sz w:val="26"/>
          <w:szCs w:val="26"/>
        </w:rPr>
        <w:t>tinha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prometido el-rei Tadinho ao dragão?</w:t>
      </w:r>
    </w:p>
    <w:p w:rsidR="0076355B" w:rsidRPr="00160E44" w:rsidRDefault="0076355B" w:rsidP="0076355B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771966" w:rsidRPr="0076355B" w:rsidRDefault="004A7394" w:rsidP="0076355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after="0"/>
        <w:ind w:left="425" w:hanging="567"/>
        <w:rPr>
          <w:rFonts w:ascii="Arial" w:hAnsi="Arial" w:cs="Arial"/>
          <w:b/>
          <w:color w:val="2F2F2E"/>
          <w:sz w:val="26"/>
          <w:szCs w:val="26"/>
        </w:rPr>
      </w:pPr>
      <w:r w:rsidRPr="004A7394">
        <w:rPr>
          <w:rFonts w:ascii="Arial" w:hAnsi="Arial" w:cs="Arial"/>
          <w:color w:val="2F2F2E"/>
          <w:sz w:val="26"/>
          <w:szCs w:val="26"/>
        </w:rPr>
        <w:t>Transcreve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do texto a frase que justifica a tua resposta.</w:t>
      </w:r>
    </w:p>
    <w:p w:rsidR="0076355B" w:rsidRPr="00CD483A" w:rsidRDefault="0076355B" w:rsidP="0076355B">
      <w:pPr>
        <w:pStyle w:val="PargrafodaLista"/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</w:t>
      </w:r>
    </w:p>
    <w:p w:rsidR="0076355B" w:rsidRPr="0076355B" w:rsidRDefault="0076355B" w:rsidP="0076355B">
      <w:pPr>
        <w:autoSpaceDE w:val="0"/>
        <w:autoSpaceDN w:val="0"/>
        <w:adjustRightInd w:val="0"/>
        <w:spacing w:before="240" w:after="0"/>
        <w:rPr>
          <w:rFonts w:ascii="Arial" w:hAnsi="Arial" w:cs="Arial"/>
          <w:b/>
          <w:color w:val="2F2F2E"/>
          <w:sz w:val="26"/>
          <w:szCs w:val="26"/>
        </w:rPr>
      </w:pPr>
    </w:p>
    <w:p w:rsidR="00771966" w:rsidRDefault="00771966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4A7394" w:rsidRDefault="004A7394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677738" w:rsidRDefault="00677738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4A7394" w:rsidRDefault="004A7394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4A7394" w:rsidRDefault="004A7394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771966" w:rsidRDefault="00771966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5E7D1F" w:rsidRDefault="005E7D1F" w:rsidP="005E7D1F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5E7D1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os </w:t>
      </w:r>
      <w:r w:rsidRPr="005E7D1F">
        <w:rPr>
          <w:rFonts w:ascii="Arial" w:hAnsi="Arial" w:cs="Arial"/>
          <w:color w:val="2F2F2E"/>
          <w:sz w:val="26"/>
          <w:szCs w:val="26"/>
        </w:rPr>
        <w:t>seguintes</w:t>
      </w:r>
      <w:r w:rsidRPr="005E7D1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títulos. Assinala com </w:t>
      </w:r>
      <w:r w:rsidRPr="005E7D1F">
        <w:rPr>
          <w:rFonts w:ascii="HelveticaNeueLTStd-Md" w:hAnsi="HelveticaNeueLTStd-Md" w:cs="HelveticaNeueLTStd-Md"/>
          <w:color w:val="2F2F2E"/>
          <w:sz w:val="26"/>
          <w:szCs w:val="26"/>
        </w:rPr>
        <w:t xml:space="preserve">X </w:t>
      </w:r>
      <w:r w:rsidRPr="005E7D1F">
        <w:rPr>
          <w:rFonts w:ascii="HelveticaNeueLTStd-Lt" w:hAnsi="HelveticaNeueLTStd-Lt" w:cs="HelveticaNeueLTStd-Lt"/>
          <w:color w:val="2F2F2E"/>
          <w:sz w:val="26"/>
          <w:szCs w:val="26"/>
        </w:rPr>
        <w:t>outro título adequado ao texto. Justifica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5E7D1F">
        <w:rPr>
          <w:rFonts w:ascii="HelveticaNeueLTStd-Lt" w:hAnsi="HelveticaNeueLTStd-Lt" w:cs="HelveticaNeueLTStd-Lt"/>
          <w:color w:val="2F2F2E"/>
          <w:sz w:val="26"/>
          <w:szCs w:val="26"/>
        </w:rPr>
        <w:t>a tua opção.</w:t>
      </w: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536"/>
      </w:tblGrid>
      <w:tr w:rsidR="005E7D1F" w:rsidTr="005E7D1F">
        <w:tc>
          <w:tcPr>
            <w:tcW w:w="4536" w:type="dxa"/>
          </w:tcPr>
          <w:p w:rsidR="005E7D1F" w:rsidRPr="00160E44" w:rsidRDefault="00A22070" w:rsidP="002110EF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709"/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</w:pP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83" style="position:absolute;left:0;text-align:left;margin-left:9.05pt;margin-top:6.5pt;width:22.7pt;height:19.85pt;z-index:251719680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84" style="position:absolute;left:0;text-align:left;margin-left:9.05pt;margin-top:31.6pt;width:22.7pt;height:19.85pt;z-index:251720704" arcsize="10923f" strokecolor="#7f7f7f [1612]"/>
              </w:pict>
            </w:r>
          </w:p>
          <w:p w:rsidR="005E7D1F" w:rsidRDefault="005E7D1F" w:rsidP="002110EF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Uma bruxa irritada</w:t>
            </w:r>
          </w:p>
          <w:p w:rsidR="005E7D1F" w:rsidRDefault="005E7D1F" w:rsidP="002110EF">
            <w:pPr>
              <w:pStyle w:val="PargrafodaLista"/>
              <w:autoSpaceDE w:val="0"/>
              <w:autoSpaceDN w:val="0"/>
              <w:adjustRightInd w:val="0"/>
              <w:spacing w:before="12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Um rei em apuros</w:t>
            </w:r>
          </w:p>
        </w:tc>
        <w:tc>
          <w:tcPr>
            <w:tcW w:w="4536" w:type="dxa"/>
          </w:tcPr>
          <w:p w:rsidR="005E7D1F" w:rsidRPr="00160E44" w:rsidRDefault="00A22070" w:rsidP="002110EF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709"/>
              <w:rPr>
                <w:rFonts w:ascii="HelveticaNeueLTStd-Lt" w:hAnsi="HelveticaNeueLTStd-Lt" w:cs="HelveticaNeueLTStd-Lt"/>
                <w:color w:val="2F2F2E"/>
                <w:sz w:val="16"/>
                <w:szCs w:val="16"/>
              </w:rPr>
            </w:pP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85" style="position:absolute;left:0;text-align:left;margin-left:3.3pt;margin-top:6.5pt;width:22.7pt;height:19.85pt;z-index:251721728;mso-position-horizontal-relative:text;mso-position-vertical-relative:text" arcsize="10923f" strokecolor="#7f7f7f [1612]"/>
              </w:pict>
            </w:r>
            <w:r w:rsidRPr="00A22070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86" style="position:absolute;left:0;text-align:left;margin-left:3.3pt;margin-top:31.6pt;width:22.7pt;height:19.85pt;z-index:251722752;mso-position-horizontal-relative:text;mso-position-vertical-relative:text" arcsize="10923f" strokecolor="#7f7f7f [1612]"/>
              </w:pict>
            </w:r>
          </w:p>
          <w:p w:rsidR="005E7D1F" w:rsidRDefault="005E7D1F" w:rsidP="002110EF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A bruxa e o dragão</w:t>
            </w:r>
          </w:p>
          <w:p w:rsidR="005E7D1F" w:rsidRDefault="005E7D1F" w:rsidP="002110EF">
            <w:pPr>
              <w:pStyle w:val="PargrafodaLista"/>
              <w:autoSpaceDE w:val="0"/>
              <w:autoSpaceDN w:val="0"/>
              <w:adjustRightInd w:val="0"/>
              <w:spacing w:before="240" w:line="360" w:lineRule="auto"/>
              <w:ind w:left="708"/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6"/>
                <w:szCs w:val="26"/>
              </w:rPr>
              <w:t>Os animais em fuga</w:t>
            </w:r>
          </w:p>
        </w:tc>
      </w:tr>
    </w:tbl>
    <w:p w:rsidR="005E7D1F" w:rsidRDefault="005E7D1F" w:rsidP="005E7D1F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5E7D1F" w:rsidRPr="00160E44" w:rsidRDefault="005E7D1F" w:rsidP="005E7D1F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5E7D1F" w:rsidRDefault="005E7D1F" w:rsidP="005E7D1F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5E7D1F" w:rsidRDefault="005E7D1F" w:rsidP="005E7D1F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</w:p>
    <w:p w:rsidR="005E7D1F" w:rsidRPr="005E7D1F" w:rsidRDefault="005E7D1F" w:rsidP="005E7D1F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HelveticaNeueLTStd-Md" w:hAnsi="HelveticaNeueLTStd-Md" w:cs="HelveticaNeueLTStd-Md"/>
          <w:b/>
          <w:color w:val="2F2F2E"/>
          <w:sz w:val="26"/>
          <w:szCs w:val="26"/>
        </w:rPr>
      </w:pPr>
      <w:r w:rsidRPr="005E7D1F">
        <w:rPr>
          <w:rFonts w:ascii="Arial" w:hAnsi="Arial" w:cs="Arial"/>
          <w:b/>
          <w:color w:val="2F2F2E"/>
          <w:sz w:val="26"/>
          <w:szCs w:val="26"/>
        </w:rPr>
        <w:t>Responde</w:t>
      </w:r>
      <w:r w:rsidRPr="005E7D1F">
        <w:rPr>
          <w:rFonts w:ascii="HelveticaNeueLTStd-Md" w:hAnsi="HelveticaNeueLTStd-Md" w:cs="HelveticaNeueLTStd-Md"/>
          <w:b/>
          <w:color w:val="2F2F2E"/>
          <w:sz w:val="26"/>
          <w:szCs w:val="26"/>
        </w:rPr>
        <w:t xml:space="preserve"> ao que te é pedido sobre a gramática da língua portguesa.</w:t>
      </w:r>
    </w:p>
    <w:p w:rsidR="00771966" w:rsidRPr="005E7D1F" w:rsidRDefault="005E7D1F" w:rsidP="005E7D1F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b/>
          <w:color w:val="2F2F2E"/>
          <w:sz w:val="26"/>
          <w:szCs w:val="26"/>
        </w:rPr>
      </w:pPr>
      <w:r w:rsidRPr="005E7D1F">
        <w:rPr>
          <w:rFonts w:ascii="Arial" w:hAnsi="Arial" w:cs="Arial"/>
          <w:color w:val="2F2F2E"/>
          <w:sz w:val="26"/>
          <w:szCs w:val="26"/>
        </w:rPr>
        <w:t>Procura</w:t>
      </w:r>
      <w:r w:rsidRPr="005E7D1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no texto as expressões apresentadas. Assinala com </w:t>
      </w:r>
      <w:r w:rsidRPr="005E7D1F">
        <w:rPr>
          <w:rFonts w:ascii="HelveticaNeueLTStd-Md" w:hAnsi="HelveticaNeueLTStd-Md" w:cs="HelveticaNeueLTStd-Md"/>
          <w:color w:val="2F2F2E"/>
          <w:sz w:val="26"/>
          <w:szCs w:val="26"/>
        </w:rPr>
        <w:t xml:space="preserve">X </w:t>
      </w:r>
      <w:r w:rsidRPr="005E7D1F">
        <w:rPr>
          <w:rFonts w:ascii="HelveticaNeueLTStd-Lt" w:hAnsi="HelveticaNeueLTStd-Lt" w:cs="HelveticaNeueLTStd-Lt"/>
          <w:color w:val="2F2F2E"/>
          <w:sz w:val="26"/>
          <w:szCs w:val="26"/>
        </w:rPr>
        <w:t>os significados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5E7D1F">
        <w:rPr>
          <w:rFonts w:ascii="HelveticaNeueLTStd-Lt" w:hAnsi="HelveticaNeueLTStd-Lt" w:cs="HelveticaNeueLTStd-Lt"/>
          <w:color w:val="2F2F2E"/>
          <w:sz w:val="26"/>
          <w:szCs w:val="26"/>
        </w:rPr>
        <w:t>que melhor se adequam ao sentido com que aparecem no texto.</w:t>
      </w:r>
    </w:p>
    <w:p w:rsidR="00577901" w:rsidRPr="00CD483A" w:rsidRDefault="00577901" w:rsidP="00577901">
      <w:pPr>
        <w:pStyle w:val="PargrafodaLista"/>
        <w:autoSpaceDE w:val="0"/>
        <w:autoSpaceDN w:val="0"/>
        <w:adjustRightInd w:val="0"/>
        <w:spacing w:after="0" w:line="360" w:lineRule="auto"/>
        <w:ind w:left="0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</w:p>
    <w:p w:rsidR="00577901" w:rsidRPr="00CD483A" w:rsidRDefault="00577901" w:rsidP="00577901">
      <w:pPr>
        <w:pStyle w:val="PargrafodaLista"/>
        <w:autoSpaceDE w:val="0"/>
        <w:autoSpaceDN w:val="0"/>
        <w:adjustRightInd w:val="0"/>
        <w:spacing w:after="0" w:line="360" w:lineRule="auto"/>
        <w:ind w:left="0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</w:p>
    <w:p w:rsidR="00577901" w:rsidRPr="00CD483A" w:rsidRDefault="00577901" w:rsidP="00577901">
      <w:pPr>
        <w:pStyle w:val="PargrafodaLista"/>
        <w:autoSpaceDE w:val="0"/>
        <w:autoSpaceDN w:val="0"/>
        <w:adjustRightInd w:val="0"/>
        <w:spacing w:after="0" w:line="360" w:lineRule="auto"/>
        <w:ind w:left="0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3969"/>
        <w:gridCol w:w="598"/>
      </w:tblGrid>
      <w:tr w:rsidR="004C2536" w:rsidTr="004C2536">
        <w:trPr>
          <w:trHeight w:val="464"/>
        </w:trPr>
        <w:tc>
          <w:tcPr>
            <w:tcW w:w="4111" w:type="dxa"/>
            <w:vMerge w:val="restart"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“o mocho batera a asa” </w:t>
            </w:r>
            <w:r>
              <w:rPr>
                <w:rFonts w:ascii="HelveticaNeueLTStd-Lt" w:hAnsi="HelveticaNeueLTStd-Lt" w:cs="HelveticaNeueLTStd-Lt"/>
                <w:color w:val="737272"/>
                <w:sz w:val="18"/>
                <w:szCs w:val="18"/>
              </w:rPr>
              <w:t>(linha 20)</w:t>
            </w:r>
          </w:p>
        </w:tc>
        <w:tc>
          <w:tcPr>
            <w:tcW w:w="3969" w:type="dxa"/>
            <w:vMerge w:val="restart"/>
            <w:tcBorders>
              <w:right w:val="single" w:sz="12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o mocho sacudira as penas</w:t>
            </w:r>
          </w:p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o mocho acordara</w:t>
            </w:r>
          </w:p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o mocho fugira</w:t>
            </w:r>
          </w:p>
        </w:tc>
        <w:tc>
          <w:tcPr>
            <w:tcW w:w="598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463"/>
        </w:trPr>
        <w:tc>
          <w:tcPr>
            <w:tcW w:w="4111" w:type="dxa"/>
            <w:vMerge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12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2" w:space="0" w:color="808080" w:themeColor="background1" w:themeShade="80"/>
              <w:left w:val="single" w:sz="12" w:space="0" w:color="808080" w:themeColor="background1" w:themeShade="80"/>
              <w:bottom w:val="single" w:sz="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463"/>
        </w:trPr>
        <w:tc>
          <w:tcPr>
            <w:tcW w:w="4111" w:type="dxa"/>
            <w:vMerge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12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RPr="004C2536" w:rsidTr="004C2536">
        <w:trPr>
          <w:trHeight w:val="125"/>
        </w:trPr>
        <w:tc>
          <w:tcPr>
            <w:tcW w:w="4111" w:type="dxa"/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</w:pPr>
          </w:p>
        </w:tc>
        <w:tc>
          <w:tcPr>
            <w:tcW w:w="3969" w:type="dxa"/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</w:pPr>
          </w:p>
        </w:tc>
        <w:tc>
          <w:tcPr>
            <w:tcW w:w="598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10"/>
                <w:szCs w:val="10"/>
              </w:rPr>
            </w:pPr>
          </w:p>
        </w:tc>
      </w:tr>
      <w:tr w:rsidR="004C2536" w:rsidTr="004C2536">
        <w:trPr>
          <w:trHeight w:val="464"/>
        </w:trPr>
        <w:tc>
          <w:tcPr>
            <w:tcW w:w="4111" w:type="dxa"/>
            <w:vMerge w:val="restart"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“livrar de apuros” </w:t>
            </w:r>
            <w:r>
              <w:rPr>
                <w:rFonts w:ascii="HelveticaNeueLTStd-Lt" w:hAnsi="HelveticaNeueLTStd-Lt" w:cs="HelveticaNeueLTStd-Lt"/>
                <w:color w:val="737272"/>
                <w:sz w:val="18"/>
                <w:szCs w:val="18"/>
              </w:rPr>
              <w:t>(linhas 25 e 26)</w:t>
            </w:r>
          </w:p>
        </w:tc>
        <w:tc>
          <w:tcPr>
            <w:tcW w:w="3969" w:type="dxa"/>
            <w:vMerge w:val="restart"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resolver os problemas</w:t>
            </w:r>
          </w:p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aconselhar</w:t>
            </w:r>
          </w:p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defender</w:t>
            </w:r>
          </w:p>
        </w:tc>
        <w:tc>
          <w:tcPr>
            <w:tcW w:w="598" w:type="dxa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463"/>
        </w:trPr>
        <w:tc>
          <w:tcPr>
            <w:tcW w:w="4111" w:type="dxa"/>
            <w:vMerge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463"/>
        </w:trPr>
        <w:tc>
          <w:tcPr>
            <w:tcW w:w="4111" w:type="dxa"/>
            <w:vMerge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87"/>
        </w:trPr>
        <w:tc>
          <w:tcPr>
            <w:tcW w:w="4111" w:type="dxa"/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</w:pPr>
          </w:p>
        </w:tc>
        <w:tc>
          <w:tcPr>
            <w:tcW w:w="3969" w:type="dxa"/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</w:pPr>
          </w:p>
        </w:tc>
        <w:tc>
          <w:tcPr>
            <w:tcW w:w="598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</w:pPr>
          </w:p>
        </w:tc>
      </w:tr>
      <w:tr w:rsidR="004C2536" w:rsidTr="004C2536">
        <w:trPr>
          <w:trHeight w:val="464"/>
        </w:trPr>
        <w:tc>
          <w:tcPr>
            <w:tcW w:w="4111" w:type="dxa"/>
            <w:vMerge w:val="restart"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“sem apelo nem agravo” </w:t>
            </w:r>
            <w:r>
              <w:rPr>
                <w:rFonts w:ascii="HelveticaNeueLTStd-Lt" w:hAnsi="HelveticaNeueLTStd-Lt" w:cs="HelveticaNeueLTStd-Lt"/>
                <w:color w:val="737272"/>
                <w:sz w:val="18"/>
                <w:szCs w:val="18"/>
              </w:rPr>
              <w:t>(linha 30)</w:t>
            </w:r>
          </w:p>
        </w:tc>
        <w:tc>
          <w:tcPr>
            <w:tcW w:w="3969" w:type="dxa"/>
            <w:vMerge w:val="restart"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sem dificuldade</w:t>
            </w:r>
          </w:p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sem possibilidade de solução</w:t>
            </w:r>
          </w:p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sem desculpas</w:t>
            </w:r>
          </w:p>
        </w:tc>
        <w:tc>
          <w:tcPr>
            <w:tcW w:w="598" w:type="dxa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463"/>
        </w:trPr>
        <w:tc>
          <w:tcPr>
            <w:tcW w:w="4111" w:type="dxa"/>
            <w:vMerge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463"/>
        </w:trPr>
        <w:tc>
          <w:tcPr>
            <w:tcW w:w="4111" w:type="dxa"/>
            <w:vMerge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143"/>
        </w:trPr>
        <w:tc>
          <w:tcPr>
            <w:tcW w:w="4111" w:type="dxa"/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</w:pPr>
          </w:p>
        </w:tc>
        <w:tc>
          <w:tcPr>
            <w:tcW w:w="3969" w:type="dxa"/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</w:pPr>
          </w:p>
        </w:tc>
        <w:tc>
          <w:tcPr>
            <w:tcW w:w="598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</w:tcPr>
          <w:p w:rsidR="004C2536" w:rsidRP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10"/>
                <w:szCs w:val="10"/>
              </w:rPr>
            </w:pPr>
          </w:p>
        </w:tc>
      </w:tr>
      <w:tr w:rsidR="004C2536" w:rsidTr="004C2536">
        <w:trPr>
          <w:trHeight w:val="464"/>
        </w:trPr>
        <w:tc>
          <w:tcPr>
            <w:tcW w:w="4111" w:type="dxa"/>
            <w:vMerge w:val="restart"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“com uma afronta dessas” </w:t>
            </w:r>
            <w:r>
              <w:rPr>
                <w:rFonts w:ascii="HelveticaNeueLTStd-Lt" w:hAnsi="HelveticaNeueLTStd-Lt" w:cs="HelveticaNeueLTStd-Lt"/>
                <w:color w:val="737272"/>
                <w:sz w:val="18"/>
                <w:szCs w:val="18"/>
              </w:rPr>
              <w:t>(linha 41</w:t>
            </w: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)</w:t>
            </w:r>
          </w:p>
        </w:tc>
        <w:tc>
          <w:tcPr>
            <w:tcW w:w="3969" w:type="dxa"/>
            <w:vMerge w:val="restart"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com tal promessa</w:t>
            </w:r>
          </w:p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com tal mentira</w:t>
            </w:r>
          </w:p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com tal ofensa</w:t>
            </w:r>
          </w:p>
        </w:tc>
        <w:tc>
          <w:tcPr>
            <w:tcW w:w="598" w:type="dxa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463"/>
        </w:trPr>
        <w:tc>
          <w:tcPr>
            <w:tcW w:w="4111" w:type="dxa"/>
            <w:vMerge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4C2536" w:rsidTr="004C2536">
        <w:trPr>
          <w:trHeight w:val="463"/>
        </w:trPr>
        <w:tc>
          <w:tcPr>
            <w:tcW w:w="4111" w:type="dxa"/>
            <w:vMerge/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spacing w:line="360" w:lineRule="auto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C2536" w:rsidRDefault="004C2536" w:rsidP="005779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677738" w:rsidRDefault="00677738" w:rsidP="00677738">
      <w:pPr>
        <w:pStyle w:val="PargrafodaLista"/>
        <w:autoSpaceDE w:val="0"/>
        <w:autoSpaceDN w:val="0"/>
        <w:adjustRightInd w:val="0"/>
        <w:spacing w:before="120" w:after="0" w:line="240" w:lineRule="auto"/>
        <w:ind w:left="-141"/>
        <w:rPr>
          <w:rFonts w:ascii="HelveticaNeueLTStd-Lt" w:hAnsi="HelveticaNeueLTStd-Lt" w:cs="HelveticaNeueLTStd-Lt"/>
          <w:color w:val="2F2F2E"/>
          <w:sz w:val="26"/>
          <w:szCs w:val="26"/>
        </w:rPr>
      </w:pPr>
    </w:p>
    <w:p w:rsidR="00D86442" w:rsidRDefault="00D86442" w:rsidP="00D86442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Lê as palavras seguintes. Escreve os antónimos.</w:t>
      </w:r>
    </w:p>
    <w:p w:rsidR="00D86442" w:rsidRDefault="00D86442" w:rsidP="00677738">
      <w:pPr>
        <w:autoSpaceDE w:val="0"/>
        <w:autoSpaceDN w:val="0"/>
        <w:adjustRightInd w:val="0"/>
        <w:spacing w:before="120"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ignorar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complicado 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___________ 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cheio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>_____________</w:t>
      </w:r>
    </w:p>
    <w:p w:rsidR="00D86442" w:rsidRDefault="00D86442" w:rsidP="00545CD2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difícil 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____________ 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construção 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___________  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nova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_____________     </w:t>
      </w:r>
    </w:p>
    <w:p w:rsidR="00771966" w:rsidRDefault="00D86442" w:rsidP="00545CD2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incapaz 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 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último 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_______________  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nervosa</w:t>
      </w:r>
      <w:r w:rsidR="00545CD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     </w:t>
      </w:r>
    </w:p>
    <w:p w:rsidR="00677738" w:rsidRDefault="00677738" w:rsidP="00677738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Assinala com </w:t>
      </w:r>
      <w:r>
        <w:rPr>
          <w:rFonts w:ascii="HelveticaNeueLTStd-Md" w:hAnsi="HelveticaNeueLTStd-Md" w:cs="HelveticaNeueLTStd-Md"/>
          <w:color w:val="2F2F2E"/>
          <w:sz w:val="26"/>
          <w:szCs w:val="26"/>
        </w:rPr>
        <w:t xml:space="preserve">X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o grupo de palavras ordenadas alfabeticamente.</w:t>
      </w:r>
    </w:p>
    <w:p w:rsidR="00677738" w:rsidRDefault="002110EF" w:rsidP="002110EF">
      <w:pPr>
        <w:autoSpaceDE w:val="0"/>
        <w:autoSpaceDN w:val="0"/>
        <w:adjustRightInd w:val="0"/>
        <w:spacing w:before="240" w:after="0" w:line="240" w:lineRule="auto"/>
        <w:ind w:left="709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04" style="position:absolute;left:0;text-align:left;margin-left:1.05pt;margin-top:8.3pt;width:22.7pt;height:19.85pt;z-index:251723776" arcsize="10923f" strokecolor="#7f7f7f [1612]"/>
        </w:pict>
      </w:r>
      <w:r w:rsidR="00677738">
        <w:rPr>
          <w:rFonts w:ascii="HelveticaNeueLTStd-Lt" w:hAnsi="HelveticaNeueLTStd-Lt" w:cs="HelveticaNeueLTStd-Lt"/>
          <w:color w:val="2F2F2E"/>
          <w:sz w:val="26"/>
          <w:szCs w:val="26"/>
        </w:rPr>
        <w:t>bruxa mocho dragão iguana princesa rei salamandra sapo</w:t>
      </w:r>
    </w:p>
    <w:p w:rsidR="00677738" w:rsidRDefault="002110EF" w:rsidP="002110EF">
      <w:pPr>
        <w:autoSpaceDE w:val="0"/>
        <w:autoSpaceDN w:val="0"/>
        <w:adjustRightInd w:val="0"/>
        <w:spacing w:before="240" w:after="0" w:line="240" w:lineRule="auto"/>
        <w:ind w:left="709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05" style="position:absolute;left:0;text-align:left;margin-left:1.05pt;margin-top:7.55pt;width:22.7pt;height:19.85pt;z-index:251724800" arcsize="10923f" strokecolor="#7f7f7f [1612]"/>
        </w:pict>
      </w:r>
      <w:r w:rsidR="00677738">
        <w:rPr>
          <w:rFonts w:ascii="HelveticaNeueLTStd-Lt" w:hAnsi="HelveticaNeueLTStd-Lt" w:cs="HelveticaNeueLTStd-Lt"/>
          <w:color w:val="2F2F2E"/>
          <w:sz w:val="26"/>
          <w:szCs w:val="26"/>
        </w:rPr>
        <w:t>bruxa dragão iguana princesa mocho rei sapo salamandra</w:t>
      </w:r>
    </w:p>
    <w:p w:rsidR="00677738" w:rsidRDefault="002110EF" w:rsidP="002110EF">
      <w:pPr>
        <w:autoSpaceDE w:val="0"/>
        <w:autoSpaceDN w:val="0"/>
        <w:adjustRightInd w:val="0"/>
        <w:spacing w:before="240" w:after="0" w:line="240" w:lineRule="auto"/>
        <w:ind w:left="709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06" style="position:absolute;left:0;text-align:left;margin-left:1.05pt;margin-top:7.35pt;width:22.7pt;height:19.85pt;z-index:251725824" arcsize="10923f" strokecolor="#7f7f7f [1612]"/>
        </w:pict>
      </w:r>
      <w:r w:rsidR="00677738">
        <w:rPr>
          <w:rFonts w:ascii="HelveticaNeueLTStd-Lt" w:hAnsi="HelveticaNeueLTStd-Lt" w:cs="HelveticaNeueLTStd-Lt"/>
          <w:color w:val="2F2F2E"/>
          <w:sz w:val="26"/>
          <w:szCs w:val="26"/>
        </w:rPr>
        <w:t>dragão iguana mocho rei princesa salamandra sapo bruxa</w:t>
      </w:r>
    </w:p>
    <w:p w:rsidR="00677738" w:rsidRDefault="002110EF" w:rsidP="002110EF">
      <w:pPr>
        <w:autoSpaceDE w:val="0"/>
        <w:autoSpaceDN w:val="0"/>
        <w:adjustRightInd w:val="0"/>
        <w:spacing w:before="240" w:after="0" w:line="240" w:lineRule="auto"/>
        <w:ind w:left="709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07" style="position:absolute;left:0;text-align:left;margin-left:1.05pt;margin-top:6.4pt;width:22.7pt;height:19.85pt;z-index:251726848" arcsize="10923f" strokecolor="#7f7f7f [1612]"/>
        </w:pict>
      </w:r>
      <w:r w:rsidR="00677738">
        <w:rPr>
          <w:rFonts w:ascii="HelveticaNeueLTStd-Lt" w:hAnsi="HelveticaNeueLTStd-Lt" w:cs="HelveticaNeueLTStd-Lt"/>
          <w:color w:val="2F2F2E"/>
          <w:sz w:val="26"/>
          <w:szCs w:val="26"/>
        </w:rPr>
        <w:t>bruxa dragão iguana mocho princesa rei salamandra sapo</w:t>
      </w:r>
    </w:p>
    <w:p w:rsidR="00677738" w:rsidRDefault="00677738" w:rsidP="002110EF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Lê e escreve o feminino das palavras seguintes:</w:t>
      </w:r>
    </w:p>
    <w:p w:rsidR="00677738" w:rsidRDefault="00677738" w:rsidP="002110EF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rei 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___________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príncipe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ator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______________</w:t>
      </w:r>
    </w:p>
    <w:p w:rsidR="00677738" w:rsidRDefault="00677738" w:rsidP="002110EF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comilão 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conde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_____________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leitor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______________</w:t>
      </w:r>
    </w:p>
    <w:p w:rsidR="00677738" w:rsidRDefault="00677738" w:rsidP="002110EF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Lê e escreve o plural das palavras seguintes:</w:t>
      </w:r>
    </w:p>
    <w:p w:rsidR="00677738" w:rsidRDefault="00677738" w:rsidP="002110EF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sável 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gentil 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____________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irritação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____________</w:t>
      </w:r>
    </w:p>
    <w:p w:rsidR="00677738" w:rsidRDefault="00677738" w:rsidP="002110EF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inglês 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alemão 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corretor</w:t>
      </w:r>
      <w:r w:rsidR="002110EF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____________</w:t>
      </w:r>
    </w:p>
    <w:p w:rsidR="00677738" w:rsidRDefault="00677738" w:rsidP="002110EF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Lê a frase seguinte. Classifica as palavras sublinhadas.</w:t>
      </w:r>
    </w:p>
    <w:p w:rsidR="00677738" w:rsidRDefault="00677738" w:rsidP="00AB599C">
      <w:pPr>
        <w:autoSpaceDE w:val="0"/>
        <w:autoSpaceDN w:val="0"/>
        <w:adjustRightInd w:val="0"/>
        <w:spacing w:before="120" w:after="0" w:line="240" w:lineRule="auto"/>
        <w:rPr>
          <w:rFonts w:ascii="HelveticaNeueLTStd-Roman" w:hAnsi="HelveticaNeueLTStd-Roman" w:cs="HelveticaNeueLTStd-Roman"/>
          <w:b/>
          <w:color w:val="2F2F2E"/>
          <w:sz w:val="26"/>
          <w:szCs w:val="26"/>
        </w:rPr>
      </w:pPr>
      <w:r w:rsidRPr="00AB599C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A bruxa recebeu no </w:t>
      </w:r>
      <w:r w:rsidRPr="00AB599C">
        <w:rPr>
          <w:rFonts w:ascii="HelveticaNeueLTStd-Roman" w:hAnsi="HelveticaNeueLTStd-Roman" w:cs="HelveticaNeueLTStd-Roman"/>
          <w:b/>
          <w:color w:val="2F2F2E"/>
          <w:sz w:val="26"/>
          <w:szCs w:val="26"/>
          <w:u w:val="single"/>
        </w:rPr>
        <w:t>Natal</w:t>
      </w:r>
      <w:r w:rsidRPr="00AB599C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 uma </w:t>
      </w:r>
      <w:r w:rsidRPr="00AB599C">
        <w:rPr>
          <w:rFonts w:ascii="HelveticaNeueLTStd-Roman" w:hAnsi="HelveticaNeueLTStd-Roman" w:cs="HelveticaNeueLTStd-Roman"/>
          <w:b/>
          <w:color w:val="2F2F2E"/>
          <w:sz w:val="26"/>
          <w:szCs w:val="26"/>
          <w:u w:val="single"/>
        </w:rPr>
        <w:t>vassoura</w:t>
      </w:r>
      <w:r w:rsidRPr="00AB599C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 nova.</w:t>
      </w:r>
    </w:p>
    <w:p w:rsidR="00AB599C" w:rsidRPr="00CD483A" w:rsidRDefault="00AB599C" w:rsidP="00AB599C">
      <w:pPr>
        <w:pStyle w:val="PargrafodaLista"/>
        <w:autoSpaceDE w:val="0"/>
        <w:autoSpaceDN w:val="0"/>
        <w:adjustRightInd w:val="0"/>
        <w:spacing w:after="0" w:line="360" w:lineRule="auto"/>
        <w:ind w:left="0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</w:p>
    <w:p w:rsidR="00AB599C" w:rsidRPr="00CD483A" w:rsidRDefault="00AB599C" w:rsidP="00AB599C">
      <w:pPr>
        <w:pStyle w:val="PargrafodaLista"/>
        <w:autoSpaceDE w:val="0"/>
        <w:autoSpaceDN w:val="0"/>
        <w:adjustRightInd w:val="0"/>
        <w:spacing w:after="0" w:line="360" w:lineRule="auto"/>
        <w:ind w:left="0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</w:p>
    <w:p w:rsidR="00AB599C" w:rsidRPr="00CD483A" w:rsidRDefault="00AB599C" w:rsidP="00AB599C">
      <w:pPr>
        <w:pStyle w:val="PargrafodaLista"/>
        <w:autoSpaceDE w:val="0"/>
        <w:autoSpaceDN w:val="0"/>
        <w:adjustRightInd w:val="0"/>
        <w:spacing w:after="0" w:line="360" w:lineRule="auto"/>
        <w:ind w:left="0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</w:p>
    <w:p w:rsidR="00677738" w:rsidRDefault="00677738" w:rsidP="00677738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567" w:hanging="709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AB599C">
        <w:rPr>
          <w:rFonts w:ascii="Arial" w:hAnsi="Arial" w:cs="Arial"/>
          <w:color w:val="2F2F2E"/>
          <w:sz w:val="26"/>
          <w:szCs w:val="26"/>
        </w:rPr>
        <w:t>Escreve</w:t>
      </w:r>
      <w:r w:rsidRPr="00AB599C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 frase anterior passando o adjetivo para o grau superlativo absoluto</w:t>
      </w:r>
      <w:r w:rsidR="00AB599C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AB599C">
        <w:rPr>
          <w:rFonts w:ascii="HelveticaNeueLTStd-Lt" w:hAnsi="HelveticaNeueLTStd-Lt" w:cs="HelveticaNeueLTStd-Lt"/>
          <w:color w:val="2F2F2E"/>
          <w:sz w:val="26"/>
          <w:szCs w:val="26"/>
        </w:rPr>
        <w:t>sintético.</w:t>
      </w:r>
    </w:p>
    <w:p w:rsidR="00AB599C" w:rsidRPr="00CD483A" w:rsidRDefault="00AB599C" w:rsidP="000640AE">
      <w:pPr>
        <w:pStyle w:val="PargrafodaLista"/>
        <w:autoSpaceDE w:val="0"/>
        <w:autoSpaceDN w:val="0"/>
        <w:adjustRightInd w:val="0"/>
        <w:spacing w:after="0" w:line="360" w:lineRule="auto"/>
        <w:ind w:left="567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 w:rsidR="000640AE">
        <w:rPr>
          <w:rFonts w:ascii="Arial" w:hAnsi="Arial" w:cs="Arial"/>
          <w:color w:val="2F2F2E"/>
          <w:sz w:val="26"/>
          <w:szCs w:val="26"/>
        </w:rPr>
        <w:t>___________________________</w:t>
      </w:r>
    </w:p>
    <w:p w:rsidR="00677738" w:rsidRDefault="00677738" w:rsidP="00AB599C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567" w:hanging="709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AB599C">
        <w:rPr>
          <w:rFonts w:ascii="Arial" w:hAnsi="Arial" w:cs="Arial"/>
          <w:color w:val="2F2F2E"/>
          <w:sz w:val="26"/>
          <w:szCs w:val="26"/>
        </w:rPr>
        <w:t>Escreve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 frase passando o verbo para o presente do indicativo.</w:t>
      </w:r>
    </w:p>
    <w:p w:rsidR="00AB599C" w:rsidRDefault="00AB599C" w:rsidP="000640AE">
      <w:pPr>
        <w:pStyle w:val="PargrafodaLista"/>
        <w:autoSpaceDE w:val="0"/>
        <w:autoSpaceDN w:val="0"/>
        <w:adjustRightInd w:val="0"/>
        <w:spacing w:after="0" w:line="360" w:lineRule="auto"/>
        <w:ind w:left="567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 w:rsidR="000640AE">
        <w:rPr>
          <w:rFonts w:ascii="Arial" w:hAnsi="Arial" w:cs="Arial"/>
          <w:color w:val="2F2F2E"/>
          <w:sz w:val="26"/>
          <w:szCs w:val="26"/>
        </w:rPr>
        <w:t>___________________________</w:t>
      </w:r>
    </w:p>
    <w:p w:rsidR="000640AE" w:rsidRPr="000640AE" w:rsidRDefault="000640AE" w:rsidP="000640AE">
      <w:pPr>
        <w:pStyle w:val="PargrafodaLista"/>
        <w:autoSpaceDE w:val="0"/>
        <w:autoSpaceDN w:val="0"/>
        <w:adjustRightInd w:val="0"/>
        <w:spacing w:after="0" w:line="360" w:lineRule="auto"/>
        <w:ind w:left="567" w:right="-142"/>
        <w:rPr>
          <w:rFonts w:ascii="Arial" w:hAnsi="Arial" w:cs="Arial"/>
          <w:color w:val="2F2F2E"/>
          <w:sz w:val="16"/>
          <w:szCs w:val="16"/>
        </w:rPr>
      </w:pPr>
    </w:p>
    <w:p w:rsidR="00677738" w:rsidRDefault="00677738" w:rsidP="000640A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36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Classifica as palavras sublinhadas na frase seguinte:</w:t>
      </w:r>
    </w:p>
    <w:p w:rsidR="00677738" w:rsidRPr="000640AE" w:rsidRDefault="00677738" w:rsidP="000640AE">
      <w:pPr>
        <w:autoSpaceDE w:val="0"/>
        <w:autoSpaceDN w:val="0"/>
        <w:adjustRightInd w:val="0"/>
        <w:spacing w:before="120" w:after="0" w:line="240" w:lineRule="auto"/>
        <w:rPr>
          <w:rFonts w:ascii="HelveticaNeueLTStd-Roman" w:hAnsi="HelveticaNeueLTStd-Roman" w:cs="HelveticaNeueLTStd-Roman"/>
          <w:b/>
          <w:color w:val="2F2F2E"/>
          <w:sz w:val="26"/>
          <w:szCs w:val="26"/>
        </w:rPr>
      </w:pPr>
      <w:r w:rsidRPr="000640AE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O Pedro </w:t>
      </w:r>
      <w:r w:rsidRPr="000640AE">
        <w:rPr>
          <w:rFonts w:ascii="HelveticaNeueLTStd-Roman" w:hAnsi="HelveticaNeueLTStd-Roman" w:cs="HelveticaNeueLTStd-Roman"/>
          <w:b/>
          <w:color w:val="2F2F2E"/>
          <w:sz w:val="26"/>
          <w:szCs w:val="26"/>
          <w:u w:val="single"/>
        </w:rPr>
        <w:t>nunca</w:t>
      </w:r>
      <w:r w:rsidRPr="000640AE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 viu os </w:t>
      </w:r>
      <w:r w:rsidRPr="000640AE">
        <w:rPr>
          <w:rFonts w:ascii="HelveticaNeueLTStd-Roman" w:hAnsi="HelveticaNeueLTStd-Roman" w:cs="HelveticaNeueLTStd-Roman"/>
          <w:b/>
          <w:color w:val="2F2F2E"/>
          <w:sz w:val="26"/>
          <w:szCs w:val="26"/>
          <w:u w:val="single"/>
        </w:rPr>
        <w:t>dois</w:t>
      </w:r>
      <w:r w:rsidRPr="000640AE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 gatos em cima do telhado.</w:t>
      </w:r>
    </w:p>
    <w:p w:rsidR="00677738" w:rsidRDefault="00677738" w:rsidP="00677738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nunca </w:t>
      </w:r>
      <w:r w:rsidR="000640AE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______________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dois </w:t>
      </w:r>
      <w:r w:rsidR="000640AE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________________    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em</w:t>
      </w:r>
      <w:r w:rsidR="000640AE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_______________</w:t>
      </w:r>
    </w:p>
    <w:p w:rsidR="00677738" w:rsidRDefault="00677738" w:rsidP="000640AE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567" w:hanging="709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0640AE">
        <w:rPr>
          <w:rFonts w:ascii="Arial" w:hAnsi="Arial" w:cs="Arial"/>
          <w:color w:val="2F2F2E"/>
          <w:sz w:val="26"/>
          <w:szCs w:val="26"/>
        </w:rPr>
        <w:t>Transforma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 frase anterior numa frase afirmativa.</w:t>
      </w:r>
    </w:p>
    <w:p w:rsidR="000640AE" w:rsidRDefault="000640AE" w:rsidP="000640AE">
      <w:pPr>
        <w:pStyle w:val="PargrafodaLista"/>
        <w:autoSpaceDE w:val="0"/>
        <w:autoSpaceDN w:val="0"/>
        <w:adjustRightInd w:val="0"/>
        <w:spacing w:after="0" w:line="360" w:lineRule="auto"/>
        <w:ind w:left="567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</w:t>
      </w:r>
    </w:p>
    <w:p w:rsidR="000640AE" w:rsidRPr="000640AE" w:rsidRDefault="000640AE" w:rsidP="000640AE">
      <w:pPr>
        <w:pStyle w:val="PargrafodaLista"/>
        <w:autoSpaceDE w:val="0"/>
        <w:autoSpaceDN w:val="0"/>
        <w:adjustRightInd w:val="0"/>
        <w:spacing w:after="0" w:line="360" w:lineRule="auto"/>
        <w:ind w:left="567" w:right="-142"/>
        <w:rPr>
          <w:rFonts w:ascii="Arial" w:hAnsi="Arial" w:cs="Arial"/>
          <w:color w:val="2F2F2E"/>
          <w:sz w:val="16"/>
          <w:szCs w:val="16"/>
        </w:rPr>
      </w:pPr>
    </w:p>
    <w:p w:rsidR="00677738" w:rsidRDefault="00677738" w:rsidP="000640A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Rodeia as palavras invariáveis na frase seguinte:</w:t>
      </w:r>
    </w:p>
    <w:p w:rsidR="00771966" w:rsidRPr="000640AE" w:rsidRDefault="00677738" w:rsidP="000640AE">
      <w:pPr>
        <w:autoSpaceDE w:val="0"/>
        <w:autoSpaceDN w:val="0"/>
        <w:adjustRightInd w:val="0"/>
        <w:spacing w:before="120" w:after="0" w:line="240" w:lineRule="auto"/>
        <w:rPr>
          <w:rFonts w:ascii="HelveticaNeueLTStd-Roman" w:hAnsi="HelveticaNeueLTStd-Roman" w:cs="HelveticaNeueLTStd-Roman"/>
          <w:b/>
          <w:color w:val="2F2F2E"/>
          <w:sz w:val="26"/>
          <w:szCs w:val="26"/>
        </w:rPr>
      </w:pPr>
      <w:r w:rsidRPr="000640AE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Nunca li um livro tão divertido como este.</w:t>
      </w:r>
    </w:p>
    <w:p w:rsidR="005E7D1F" w:rsidRDefault="005E7D1F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5E7D1F" w:rsidRDefault="005E7D1F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5E7D1F" w:rsidRDefault="005E7D1F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5E7D1F" w:rsidRDefault="005E7D1F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5E7D1F" w:rsidRDefault="005E7D1F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16AFA" w:rsidRPr="00F16AFA" w:rsidRDefault="005E7D1F" w:rsidP="00F16AFA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color w:val="2F2F2E"/>
          <w:sz w:val="26"/>
          <w:szCs w:val="26"/>
        </w:rPr>
        <w:br w:type="page"/>
      </w:r>
      <w:r w:rsidR="00F16AFA" w:rsidRPr="00F16AFA">
        <w:rPr>
          <w:rFonts w:ascii="Arial" w:hAnsi="Arial" w:cs="Arial"/>
          <w:b/>
          <w:color w:val="2F2F2E"/>
          <w:sz w:val="26"/>
          <w:szCs w:val="26"/>
        </w:rPr>
        <w:t>Escrita de um texto narrativo.</w:t>
      </w:r>
    </w:p>
    <w:p w:rsidR="00F16AFA" w:rsidRPr="00F16AFA" w:rsidRDefault="00F16AFA" w:rsidP="00F16AFA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360" w:after="0" w:line="240" w:lineRule="auto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F16AFA">
        <w:rPr>
          <w:rFonts w:ascii="HelveticaNeueLTStd-Lt" w:hAnsi="HelveticaNeueLTStd-Lt" w:cs="HelveticaNeueLTStd-Lt"/>
          <w:color w:val="2F2F2E"/>
          <w:sz w:val="26"/>
          <w:szCs w:val="26"/>
        </w:rPr>
        <w:t>El-rei Tadinho não tinha nenhum filho ou filha. No entanto, num momento de aflição, ofereceu ao dragão a sua filha em casamento. Esta foi a questão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F16AFA">
        <w:rPr>
          <w:rFonts w:ascii="HelveticaNeueLTStd-Lt" w:hAnsi="HelveticaNeueLTStd-Lt" w:cs="HelveticaNeueLTStd-Lt"/>
          <w:color w:val="2F2F2E"/>
          <w:sz w:val="26"/>
          <w:szCs w:val="26"/>
        </w:rPr>
        <w:t>complicada para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F16AFA">
        <w:rPr>
          <w:rFonts w:ascii="HelveticaNeueLTStd-Lt" w:hAnsi="HelveticaNeueLTStd-Lt" w:cs="HelveticaNeueLTStd-Lt"/>
          <w:color w:val="2F2F2E"/>
          <w:sz w:val="26"/>
          <w:szCs w:val="26"/>
        </w:rPr>
        <w:t>a qual o rei foi pedir ajuda à bruxa.</w:t>
      </w:r>
    </w:p>
    <w:p w:rsidR="00F16AFA" w:rsidRDefault="00F16AFA" w:rsidP="00F16AFA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Imagina e escreve um texto narrativo com, pelo menos, 90 palavras, em que</w:t>
      </w:r>
    </w:p>
    <w:p w:rsidR="00F16AFA" w:rsidRDefault="00F16AFA" w:rsidP="00F16AFA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apresentes:</w:t>
      </w:r>
    </w:p>
    <w:p w:rsidR="00F16AFA" w:rsidRDefault="00F16AFA" w:rsidP="00F16AFA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o motivo que levou o rei a oferecer ao dragão a filha em casamento;</w:t>
      </w:r>
    </w:p>
    <w:p w:rsidR="00F16AFA" w:rsidRDefault="00F16AFA" w:rsidP="00F16AFA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o conselho que a bruxa deu ao rei depois de vencer a má disposição.</w:t>
      </w:r>
    </w:p>
    <w:p w:rsidR="00F16AFA" w:rsidRDefault="00F16AFA" w:rsidP="00F16AFA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o desfecho da história com a resolução do problema.</w:t>
      </w:r>
    </w:p>
    <w:p w:rsidR="005E7D1F" w:rsidRDefault="00F16AFA" w:rsidP="00F16AFA">
      <w:pPr>
        <w:spacing w:before="240"/>
        <w:rPr>
          <w:rFonts w:ascii="Arial" w:hAnsi="Arial" w:cs="Arial"/>
          <w:b/>
          <w:color w:val="2F2F2E"/>
          <w:sz w:val="26"/>
          <w:szCs w:val="26"/>
        </w:rPr>
      </w:pPr>
      <w:r w:rsidRPr="00F16AFA">
        <w:rPr>
          <w:rFonts w:ascii="HelveticaNeueLTStd-Md" w:hAnsi="HelveticaNeueLTStd-Md" w:cs="HelveticaNeueLTStd-Md"/>
          <w:b/>
          <w:color w:val="2F2F2E"/>
          <w:sz w:val="24"/>
          <w:szCs w:val="24"/>
        </w:rPr>
        <w:t>Nota</w:t>
      </w:r>
      <w:r>
        <w:rPr>
          <w:rFonts w:ascii="HelveticaNeueLTStd-Md" w:hAnsi="HelveticaNeueLTStd-Md" w:cs="HelveticaNeueLTStd-Md"/>
          <w:color w:val="2F2F2E"/>
          <w:sz w:val="24"/>
          <w:szCs w:val="24"/>
        </w:rPr>
        <w:t xml:space="preserve">: </w:t>
      </w:r>
      <w:r>
        <w:rPr>
          <w:rFonts w:ascii="HelveticaNeueLTStd-Lt" w:hAnsi="HelveticaNeueLTStd-Lt" w:cs="HelveticaNeueLTStd-Lt"/>
          <w:color w:val="2F2F2E"/>
          <w:sz w:val="24"/>
          <w:szCs w:val="24"/>
        </w:rPr>
        <w:t>Revê o texto e faz as correções necessárias antes de o passares a limpo.</w:t>
      </w:r>
    </w:p>
    <w:p w:rsidR="005E7D1F" w:rsidRDefault="005E7D1F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jc w:val="center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40A7D" w:rsidSect="00AB313B">
      <w:headerReference w:type="default" r:id="rId7"/>
      <w:footerReference w:type="default" r:id="rId8"/>
      <w:pgSz w:w="11906" w:h="16838"/>
      <w:pgMar w:top="709" w:right="1133" w:bottom="2127" w:left="1701" w:header="0" w:footer="708" w:gutter="0"/>
      <w:pgNumType w:start="13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8BD" w:rsidRDefault="00C858BD" w:rsidP="00562EC3">
      <w:pPr>
        <w:spacing w:after="0" w:line="240" w:lineRule="auto"/>
      </w:pPr>
      <w:r>
        <w:separator/>
      </w:r>
    </w:p>
  </w:endnote>
  <w:endnote w:type="continuationSeparator" w:id="0">
    <w:p w:rsidR="00C858BD" w:rsidRDefault="00C858BD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2110EF" w:rsidRPr="00B23AEC" w:rsidRDefault="002110EF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C858BD">
            <w:rPr>
              <w:noProof/>
            </w:rPr>
            <w:t>13</w:t>
          </w:r>
        </w:fldSimple>
        <w:r>
          <w:tab/>
          <w:t xml:space="preserve"> </w:t>
        </w:r>
        <w:r w:rsidRPr="009B04F0">
          <w:rPr>
            <w:rFonts w:ascii="Arial" w:hAnsi="Arial" w:cs="Arial"/>
            <w:color w:val="222221"/>
            <w:sz w:val="14"/>
            <w:szCs w:val="14"/>
          </w:rPr>
          <w:t>11298_20123888_FCON</w:t>
        </w:r>
        <w:r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2110EF" w:rsidRDefault="002110EF">
        <w:pPr>
          <w:pStyle w:val="Rodap"/>
          <w:jc w:val="center"/>
        </w:pPr>
      </w:p>
    </w:sdtContent>
  </w:sdt>
  <w:p w:rsidR="002110EF" w:rsidRDefault="002110E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8BD" w:rsidRDefault="00C858BD" w:rsidP="00562EC3">
      <w:pPr>
        <w:spacing w:after="0" w:line="240" w:lineRule="auto"/>
      </w:pPr>
      <w:r>
        <w:separator/>
      </w:r>
    </w:p>
  </w:footnote>
  <w:footnote w:type="continuationSeparator" w:id="0">
    <w:p w:rsidR="00C858BD" w:rsidRDefault="00C858BD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EF" w:rsidRDefault="002110EF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4472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709F"/>
    <w:rsid w:val="000279FF"/>
    <w:rsid w:val="00032A5F"/>
    <w:rsid w:val="00034FB9"/>
    <w:rsid w:val="00035A21"/>
    <w:rsid w:val="000439AC"/>
    <w:rsid w:val="000507F8"/>
    <w:rsid w:val="000640AE"/>
    <w:rsid w:val="00066A90"/>
    <w:rsid w:val="00081840"/>
    <w:rsid w:val="00083EA0"/>
    <w:rsid w:val="000A0702"/>
    <w:rsid w:val="000A49C4"/>
    <w:rsid w:val="000A5292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F6A"/>
    <w:rsid w:val="00113059"/>
    <w:rsid w:val="00137A60"/>
    <w:rsid w:val="00137F2E"/>
    <w:rsid w:val="001408FB"/>
    <w:rsid w:val="00154240"/>
    <w:rsid w:val="00160E44"/>
    <w:rsid w:val="001611EE"/>
    <w:rsid w:val="00167B64"/>
    <w:rsid w:val="0017508E"/>
    <w:rsid w:val="00177744"/>
    <w:rsid w:val="00183AB6"/>
    <w:rsid w:val="001906A7"/>
    <w:rsid w:val="001B7462"/>
    <w:rsid w:val="001C296E"/>
    <w:rsid w:val="001D0BEE"/>
    <w:rsid w:val="001D5925"/>
    <w:rsid w:val="001E563A"/>
    <w:rsid w:val="001F0B0A"/>
    <w:rsid w:val="00201F41"/>
    <w:rsid w:val="002051C3"/>
    <w:rsid w:val="00205C46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5B99"/>
    <w:rsid w:val="002878B7"/>
    <w:rsid w:val="00292F7E"/>
    <w:rsid w:val="00297E06"/>
    <w:rsid w:val="002B3A2E"/>
    <w:rsid w:val="002B54D3"/>
    <w:rsid w:val="002C45C9"/>
    <w:rsid w:val="002D4D41"/>
    <w:rsid w:val="002D757B"/>
    <w:rsid w:val="002D7B70"/>
    <w:rsid w:val="002F3DD9"/>
    <w:rsid w:val="003055BD"/>
    <w:rsid w:val="003069C2"/>
    <w:rsid w:val="00334D51"/>
    <w:rsid w:val="00342E12"/>
    <w:rsid w:val="00351ACE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F1D"/>
    <w:rsid w:val="00473B31"/>
    <w:rsid w:val="004755CB"/>
    <w:rsid w:val="00477AEF"/>
    <w:rsid w:val="004813BE"/>
    <w:rsid w:val="00487A3D"/>
    <w:rsid w:val="00487E2B"/>
    <w:rsid w:val="004A132C"/>
    <w:rsid w:val="004A6230"/>
    <w:rsid w:val="004A7394"/>
    <w:rsid w:val="004A7437"/>
    <w:rsid w:val="004B0086"/>
    <w:rsid w:val="004B45ED"/>
    <w:rsid w:val="004C2536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45CD2"/>
    <w:rsid w:val="00555789"/>
    <w:rsid w:val="00561279"/>
    <w:rsid w:val="0056294F"/>
    <w:rsid w:val="00562EC3"/>
    <w:rsid w:val="005639E8"/>
    <w:rsid w:val="005740DB"/>
    <w:rsid w:val="00577901"/>
    <w:rsid w:val="005A0F02"/>
    <w:rsid w:val="005A38F0"/>
    <w:rsid w:val="005A7258"/>
    <w:rsid w:val="005B5EB6"/>
    <w:rsid w:val="005B72CC"/>
    <w:rsid w:val="005C457E"/>
    <w:rsid w:val="005D1D52"/>
    <w:rsid w:val="005E1AEC"/>
    <w:rsid w:val="005E7D1F"/>
    <w:rsid w:val="00601E2E"/>
    <w:rsid w:val="00622C3E"/>
    <w:rsid w:val="0062667F"/>
    <w:rsid w:val="006307FB"/>
    <w:rsid w:val="00647FE6"/>
    <w:rsid w:val="00650C23"/>
    <w:rsid w:val="00655A21"/>
    <w:rsid w:val="0067337E"/>
    <w:rsid w:val="00675185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42F4"/>
    <w:rsid w:val="00736440"/>
    <w:rsid w:val="007504AA"/>
    <w:rsid w:val="007531BB"/>
    <w:rsid w:val="00753234"/>
    <w:rsid w:val="0076355B"/>
    <w:rsid w:val="00764C37"/>
    <w:rsid w:val="007678D7"/>
    <w:rsid w:val="00771966"/>
    <w:rsid w:val="00795CDA"/>
    <w:rsid w:val="007A0817"/>
    <w:rsid w:val="007A1396"/>
    <w:rsid w:val="007A3E93"/>
    <w:rsid w:val="007C7A3F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D1E73"/>
    <w:rsid w:val="008D631B"/>
    <w:rsid w:val="008E6CA4"/>
    <w:rsid w:val="008F2287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0D13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7EFA"/>
    <w:rsid w:val="009E6572"/>
    <w:rsid w:val="00A01DFD"/>
    <w:rsid w:val="00A10F95"/>
    <w:rsid w:val="00A141AA"/>
    <w:rsid w:val="00A21F87"/>
    <w:rsid w:val="00A22070"/>
    <w:rsid w:val="00A24E94"/>
    <w:rsid w:val="00A2702E"/>
    <w:rsid w:val="00A30134"/>
    <w:rsid w:val="00A40A7D"/>
    <w:rsid w:val="00A420FF"/>
    <w:rsid w:val="00A55BBE"/>
    <w:rsid w:val="00A60409"/>
    <w:rsid w:val="00A6459F"/>
    <w:rsid w:val="00A77D97"/>
    <w:rsid w:val="00A82598"/>
    <w:rsid w:val="00A83DC8"/>
    <w:rsid w:val="00A9470A"/>
    <w:rsid w:val="00A94C8B"/>
    <w:rsid w:val="00AA1AFE"/>
    <w:rsid w:val="00AB313B"/>
    <w:rsid w:val="00AB4364"/>
    <w:rsid w:val="00AB599C"/>
    <w:rsid w:val="00AB7013"/>
    <w:rsid w:val="00AC158F"/>
    <w:rsid w:val="00AC1BBB"/>
    <w:rsid w:val="00AC5996"/>
    <w:rsid w:val="00AC5E25"/>
    <w:rsid w:val="00AC625C"/>
    <w:rsid w:val="00AD39FC"/>
    <w:rsid w:val="00B06D6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8F"/>
    <w:rsid w:val="00B72AFE"/>
    <w:rsid w:val="00B75C55"/>
    <w:rsid w:val="00B832D1"/>
    <w:rsid w:val="00B8783A"/>
    <w:rsid w:val="00B92C49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2385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858BD"/>
    <w:rsid w:val="00C906AC"/>
    <w:rsid w:val="00CA2D72"/>
    <w:rsid w:val="00CA4BC2"/>
    <w:rsid w:val="00CC3A24"/>
    <w:rsid w:val="00CC5593"/>
    <w:rsid w:val="00CD0CB4"/>
    <w:rsid w:val="00CD2D5C"/>
    <w:rsid w:val="00CD3ADB"/>
    <w:rsid w:val="00CD483A"/>
    <w:rsid w:val="00CD5F30"/>
    <w:rsid w:val="00CF47D3"/>
    <w:rsid w:val="00CF6EE2"/>
    <w:rsid w:val="00CF7DD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86442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B7957"/>
    <w:rsid w:val="00DD1493"/>
    <w:rsid w:val="00DE6079"/>
    <w:rsid w:val="00DE750A"/>
    <w:rsid w:val="00DF1D13"/>
    <w:rsid w:val="00DF25C3"/>
    <w:rsid w:val="00DF6F33"/>
    <w:rsid w:val="00E1242F"/>
    <w:rsid w:val="00E27C3E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B2358"/>
    <w:rsid w:val="00EB6479"/>
    <w:rsid w:val="00EC7C03"/>
    <w:rsid w:val="00EE286A"/>
    <w:rsid w:val="00EE7384"/>
    <w:rsid w:val="00EF0A4E"/>
    <w:rsid w:val="00F0287B"/>
    <w:rsid w:val="00F11DDA"/>
    <w:rsid w:val="00F131B4"/>
    <w:rsid w:val="00F16AFA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#c00000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1784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2013-05-05T21:35:00Z</cp:lastPrinted>
  <dcterms:created xsi:type="dcterms:W3CDTF">2013-06-04T23:58:00Z</dcterms:created>
  <dcterms:modified xsi:type="dcterms:W3CDTF">2013-06-05T12:16:00Z</dcterms:modified>
</cp:coreProperties>
</file>