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529"/>
        <w:gridCol w:w="1881"/>
        <w:gridCol w:w="2725"/>
      </w:tblGrid>
      <w:tr w:rsidR="00362686" w:rsidRPr="00CE566B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CE566B" w:rsidRDefault="003626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737272"/>
                <w:sz w:val="28"/>
                <w:szCs w:val="28"/>
              </w:rPr>
              <w:t>PORTUGUÊS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CE566B" w:rsidRDefault="00362686" w:rsidP="007F16A9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7F16A9" w:rsidRPr="00CE566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3</w:t>
            </w:r>
          </w:p>
        </w:tc>
      </w:tr>
      <w:tr w:rsidR="00362686" w:rsidRPr="00CE566B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CE566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:rsidR="00362686" w:rsidRPr="00CE566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CE566B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CE566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CE566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CE566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CE566B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CE566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CE566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:rsidR="00362686" w:rsidRPr="00CE566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884961" w:rsidRPr="00CE566B" w:rsidRDefault="00884961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Lê, com muita atenção, o texto seguinte:</w:t>
      </w:r>
    </w:p>
    <w:p w:rsidR="0020784C" w:rsidRPr="00CE566B" w:rsidRDefault="007F16A9" w:rsidP="0020784C">
      <w:pPr>
        <w:autoSpaceDE w:val="0"/>
        <w:autoSpaceDN w:val="0"/>
        <w:adjustRightInd w:val="0"/>
        <w:spacing w:before="240" w:after="24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36"/>
          <w:szCs w:val="36"/>
        </w:rPr>
        <w:t>História de um papagaio</w:t>
      </w:r>
    </w:p>
    <w:tbl>
      <w:tblPr>
        <w:tblStyle w:val="Tabelacomgrade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6"/>
        <w:gridCol w:w="9971"/>
      </w:tblGrid>
      <w:tr w:rsidR="00884961" w:rsidRPr="00CE566B" w:rsidTr="00177744">
        <w:tc>
          <w:tcPr>
            <w:tcW w:w="236" w:type="dxa"/>
          </w:tcPr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884961" w:rsidRPr="00CE566B" w:rsidRDefault="00884961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10</w:t>
            </w: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E566B" w:rsidRDefault="0020784C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15</w:t>
            </w: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E566B" w:rsidRDefault="0020784C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20</w:t>
            </w: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25</w:t>
            </w: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30</w:t>
            </w: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spacing w:before="6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35</w:t>
            </w: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71" w:type="dxa"/>
          </w:tcPr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lastRenderedPageBreak/>
              <w:t>(…)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Vem o Apresentador, solene, e escreve num painel ou quadro o título da história.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CORO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(pausadamente)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5"/>
                <w:szCs w:val="25"/>
              </w:rPr>
              <w:t xml:space="preserve">: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Do Brasil regressou à sua terra um pobre emigrante. Como única riqueza trazia um papagaio…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Aparece o Emigrante com uma mala e outros embrulhos. Empoleirado numa vara, o papagaio.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Pacientemente, o homem tinha ensinado o papagaio a dizer: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VOZ DO PAPAGAIO: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Um dia o homem resolveu vender o papagaio. Foi à feira da vila.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Apresentador desenha no quadro alguns apontamentos da feira ou passa para a frente do painel outra folha, onde já estão desenhados esses apontamentos de feira ou romaria.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EMIGRANTE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(apregoando)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5"/>
                <w:szCs w:val="25"/>
              </w:rPr>
              <w:t xml:space="preserve">: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Quem quer comprar um papagaio? Quem quer? Tenho aqui um papagaio fenomenal, o mais inteligente de todos os papagaios. Três mil euros por um papagaio! Só três mil euros e leva um papagaio que fala como nenhum outro. Quem quer? Quem quer comprar?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(…)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LAVRADOR: Mostra-me lá a tua mercadoria, homenzinho.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Emigrante mostra o papagaio que o lavrador mira, afetando indiferença.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EMIGRANTE: Este papagaio vale uma fortuna, senhor, mas eu estou disposto a vendê-lo apenas por três mil euros.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LAVRADOR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(risonho)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: Três mil euros por um papagaio é um descaramento.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 xml:space="preserve">(Voltando-   -se para o papagaio:)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Ó louro, tu vales três mil euros?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VOZ DO PAPAGAIO: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Espanto do Lavrador e dos restantes feirantes.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E foi assim que o Lavrador comprou o papagaio.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Ação sem palavras do Lavrador a comprar o papagaio e do Emigrante a ir-se embora, todo contente.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Mas o papagaio em casa do Lavrador nunca mais voltou a falar.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Apresentador, que já apagou do quadro alguns apontamentos da feira, desenha alguns apontamentos da casa do Lavrador ou passa a outra folha. Vê-se o Lavrador, impaciente, dando voltas à roda do papagaio.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LAVRADOR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(ameaçando o papagaio)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: Falas ou não falas, idiota?</w:t>
            </w:r>
          </w:p>
          <w:p w:rsidR="00884961" w:rsidRPr="00CE566B" w:rsidRDefault="007F16A9" w:rsidP="007F16A9">
            <w:pPr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Silêncio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lastRenderedPageBreak/>
              <w:t>LAVRADOR: Não vales um pataco e nem sequer para a panela serves, porcaria de bicho!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366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Silêncio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(…)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LAVRADOR: Tempo perdido. Dinheiro perdido! Ah, que burro, que burro que eu fui em ter gasto o que gastei, por causa de um papagaio. Que burro que eu fui! Que </w:t>
            </w:r>
            <w:r w:rsidR="003D278D"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burro!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VOZ DO PAPAGAIO: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CORO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(fazendo eco)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Apresentador agarra no pau onde está o papagaio e foge com ele, enquanto o Lavrador corre atrás, ameaçando o papagaio. Correm pela sala e desaparecem.</w:t>
            </w:r>
          </w:p>
          <w:p w:rsidR="007F16A9" w:rsidRPr="00CE566B" w:rsidRDefault="007F16A9" w:rsidP="007F16A9">
            <w:pPr>
              <w:spacing w:before="120" w:line="276" w:lineRule="auto"/>
              <w:ind w:firstLine="227"/>
              <w:jc w:val="right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 xml:space="preserve">António Torrado,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16"/>
                <w:szCs w:val="16"/>
              </w:rPr>
              <w:t>Teatro às Três Pancadas</w:t>
            </w: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, 3.</w:t>
            </w:r>
            <w:r w:rsidRPr="00CE566B">
              <w:rPr>
                <w:rFonts w:ascii="Arial" w:hAnsi="Arial" w:cs="Arial"/>
                <w:color w:val="2F2F2E"/>
                <w:sz w:val="10"/>
                <w:szCs w:val="10"/>
              </w:rPr>
              <w:t xml:space="preserve">a </w:t>
            </w: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ed., Caminho, 2011 (texto com supressões</w:t>
            </w:r>
          </w:p>
        </w:tc>
      </w:tr>
    </w:tbl>
    <w:p w:rsidR="00376281" w:rsidRPr="00CE566B" w:rsidRDefault="00376281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B06D67" w:rsidRPr="00CE566B" w:rsidRDefault="00B06D67" w:rsidP="00B06D67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</w:t>
      </w:r>
    </w:p>
    <w:p w:rsidR="00B06D67" w:rsidRPr="00CE566B" w:rsidRDefault="00B06D67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as orientações que te são dadas.</w:t>
      </w:r>
      <w:r w:rsidR="007F16A9" w:rsidRPr="00CE566B">
        <w:rPr>
          <w:rFonts w:ascii="Arial" w:hAnsi="Arial" w:cs="Arial"/>
          <w:b/>
          <w:color w:val="2F2F2E"/>
          <w:sz w:val="26"/>
          <w:szCs w:val="26"/>
        </w:rPr>
        <w:tab/>
      </w: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F16A9" w:rsidRPr="00CE566B" w:rsidRDefault="007F16A9" w:rsidP="007F16A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Assinala com X a tua opção.</w:t>
      </w: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6"/>
          <w:szCs w:val="16"/>
        </w:rPr>
      </w:pPr>
    </w:p>
    <w:tbl>
      <w:tblPr>
        <w:tblStyle w:val="Tabelacomgrad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1"/>
        <w:gridCol w:w="5701"/>
      </w:tblGrid>
      <w:tr w:rsidR="007F16A9" w:rsidRPr="00CE566B" w:rsidTr="007F16A9">
        <w:tc>
          <w:tcPr>
            <w:tcW w:w="3511" w:type="dxa"/>
            <w:vAlign w:val="center"/>
          </w:tcPr>
          <w:p w:rsidR="007F16A9" w:rsidRPr="00CE566B" w:rsidRDefault="007F16A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História de um papagaio é:</w:t>
            </w:r>
          </w:p>
        </w:tc>
        <w:tc>
          <w:tcPr>
            <w:tcW w:w="5701" w:type="dxa"/>
            <w:vAlign w:val="center"/>
          </w:tcPr>
          <w:p w:rsidR="007F16A9" w:rsidRPr="00CE566B" w:rsidRDefault="009D4A71" w:rsidP="009D4A71">
            <w:pPr>
              <w:autoSpaceDE w:val="0"/>
              <w:autoSpaceDN w:val="0"/>
              <w:adjustRightInd w:val="0"/>
              <w:spacing w:before="200" w:after="200"/>
              <w:ind w:left="743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3" style="position:absolute;left:0;text-align:left;margin-left:.25pt;margin-top:29.6pt;width:22.7pt;height:19.85pt;z-index:251697152;mso-position-horizontal-relative:text;mso-position-vertical-relative:text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2" style="position:absolute;left:0;text-align:left;margin-left:.25pt;margin-top:3.4pt;width:22.7pt;height:19.85pt;z-index:251696128;mso-position-horizontal-relative:text;mso-position-vertical-relative:text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4" style="position:absolute;left:0;text-align:left;margin-left:.25pt;margin-top:56.35pt;width:22.7pt;height:19.85pt;z-index:251698176;mso-position-horizontal-relative:text;mso-position-vertical-relative:text" arcsize="10923f" strokecolor="#7f7f7f [1612]"/>
              </w:pict>
            </w:r>
            <w:r w:rsidR="007F16A9" w:rsidRPr="00CE566B">
              <w:rPr>
                <w:rFonts w:ascii="Arial" w:hAnsi="Arial" w:cs="Arial"/>
                <w:color w:val="2F2F2E"/>
                <w:sz w:val="26"/>
                <w:szCs w:val="26"/>
              </w:rPr>
              <w:t>um texto poético.</w:t>
            </w:r>
          </w:p>
          <w:p w:rsidR="007F16A9" w:rsidRPr="00CE566B" w:rsidRDefault="007F16A9" w:rsidP="009D4A71">
            <w:pPr>
              <w:autoSpaceDE w:val="0"/>
              <w:autoSpaceDN w:val="0"/>
              <w:adjustRightInd w:val="0"/>
              <w:spacing w:before="200" w:after="200"/>
              <w:ind w:left="743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um texto informativo.</w:t>
            </w:r>
          </w:p>
          <w:p w:rsidR="007F16A9" w:rsidRPr="00CE566B" w:rsidRDefault="007F16A9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743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um texto dramático.</w:t>
            </w:r>
          </w:p>
        </w:tc>
      </w:tr>
    </w:tbl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6"/>
          <w:szCs w:val="16"/>
        </w:rPr>
      </w:pPr>
    </w:p>
    <w:p w:rsidR="009D4A71" w:rsidRPr="00CE566B" w:rsidRDefault="009D4A71" w:rsidP="009D4A71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Logo a seguir ao título, onde está a indicação de supressão de texto [(…)], deveriam aparecer os nomes das personagens e os adereços necessários para a realização da peça de teatro.</w:t>
      </w:r>
    </w:p>
    <w:p w:rsidR="009D4A71" w:rsidRPr="00CE566B" w:rsidRDefault="009D4A71" w:rsidP="009D4A71">
      <w:pPr>
        <w:pStyle w:val="PargrafodaLista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7F16A9" w:rsidRPr="00CE566B" w:rsidRDefault="009D4A71" w:rsidP="009D4A71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425" w:hanging="567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Lê novamente o texto. Identifica os elementos. Assinala com X as tuas opções.</w:t>
      </w: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ade"/>
        <w:tblW w:w="0" w:type="auto"/>
        <w:tblInd w:w="-426" w:type="dxa"/>
        <w:tblLook w:val="04A0"/>
      </w:tblPr>
      <w:tblGrid>
        <w:gridCol w:w="3936"/>
        <w:gridCol w:w="426"/>
        <w:gridCol w:w="283"/>
        <w:gridCol w:w="4125"/>
        <w:gridCol w:w="456"/>
      </w:tblGrid>
      <w:tr w:rsidR="009D4A71" w:rsidRPr="00CE566B" w:rsidTr="009D4A71"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9D4A71" w:rsidRPr="00CE566B" w:rsidRDefault="009D4A71" w:rsidP="009D4A71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1"/>
                <w:szCs w:val="21"/>
              </w:rPr>
              <w:t>Personagens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1"/>
                <w:szCs w:val="21"/>
              </w:rPr>
              <w:t>Adereços</w:t>
            </w:r>
          </w:p>
        </w:tc>
        <w:tc>
          <w:tcPr>
            <w:tcW w:w="456" w:type="dxa"/>
            <w:tcBorders>
              <w:top w:val="nil"/>
              <w:right w:val="nil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Apresentador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Caneta ou giz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Coro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Quadro ou painel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Papagaio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Papagaio de cartão colado no cimo de uma vara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Lavrador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Mala e outros embrulhos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Emigrante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Burro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Mulher do emigrante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Panela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Vários figurantes na feira da vila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Gaiola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9D4A71" w:rsidRPr="00CE566B" w:rsidRDefault="009D4A7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Identifica o autor e a obra de onde esta peça foi extraída.</w:t>
      </w:r>
    </w:p>
    <w:p w:rsidR="00BB3E66" w:rsidRPr="00CE566B" w:rsidRDefault="00BB3E66" w:rsidP="003D278D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Autor ________________________         Obra 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Qual é a forma utilizada no texto para apresentar as indicações cénicas (gestos, expressões das personagens)?</w:t>
      </w:r>
    </w:p>
    <w:p w:rsidR="00BB3E66" w:rsidRPr="00CE566B" w:rsidRDefault="00BB3E66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Identifica os locais onde decorreu a ação.</w:t>
      </w:r>
    </w:p>
    <w:p w:rsidR="00BB3E66" w:rsidRPr="00CE566B" w:rsidRDefault="00BB3E66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Explica o significado das palavras seguintes: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emigrante __________________________________________</w:t>
      </w:r>
      <w:r w:rsidRPr="00CE566B">
        <w:rPr>
          <w:rFonts w:ascii="Arial" w:hAnsi="Arial" w:cs="Arial"/>
          <w:color w:val="2F2F2E"/>
          <w:sz w:val="26"/>
          <w:szCs w:val="26"/>
        </w:rPr>
        <w:softHyphen/>
        <w:t>____________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lavrador _____________________________________</w:t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  <w:t>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Transcreve do texto a fala do lavrador em que ele se dirige ao emigrante mostrando algum desprezo ou sentimento de superioridade.</w:t>
      </w:r>
    </w:p>
    <w:p w:rsidR="00984384" w:rsidRPr="00CE566B" w:rsidRDefault="00984384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Transcreve do texto a indicação cénica em que o lavrador olha para o papagaio pretendendo dar a entender que não está interessado nele.</w:t>
      </w:r>
    </w:p>
    <w:p w:rsidR="00984384" w:rsidRPr="00CE566B" w:rsidRDefault="00984384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Imagina que eras uma personagem desta peça de teatro. Que personagem gostarias de ser?</w:t>
      </w:r>
    </w:p>
    <w:p w:rsidR="00984384" w:rsidRPr="00CE566B" w:rsidRDefault="00984384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Explica as razões da tua escolha.</w:t>
      </w:r>
    </w:p>
    <w:p w:rsidR="00984384" w:rsidRPr="00CE566B" w:rsidRDefault="00984384" w:rsidP="003D278D">
      <w:pPr>
        <w:autoSpaceDE w:val="0"/>
        <w:autoSpaceDN w:val="0"/>
        <w:adjustRightInd w:val="0"/>
        <w:spacing w:after="0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984384" w:rsidRPr="00CE566B" w:rsidRDefault="00984384" w:rsidP="003D278D">
      <w:pPr>
        <w:autoSpaceDE w:val="0"/>
        <w:autoSpaceDN w:val="0"/>
        <w:adjustRightInd w:val="0"/>
        <w:spacing w:after="0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BB3E66" w:rsidRPr="00CE566B" w:rsidRDefault="00BB3E66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Escreve expressões com significados semelhantes aos das expressões seguintes: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 xml:space="preserve">a) </w:t>
      </w:r>
      <w:r w:rsidRPr="00CE566B">
        <w:rPr>
          <w:rFonts w:ascii="Arial" w:hAnsi="Arial" w:cs="Arial"/>
          <w:color w:val="2F2F2E"/>
          <w:sz w:val="26"/>
          <w:szCs w:val="26"/>
        </w:rPr>
        <w:t xml:space="preserve">“Tenho aqui um papagaio fenomenal (…)” </w:t>
      </w:r>
      <w:r w:rsidRPr="00CE566B">
        <w:rPr>
          <w:rFonts w:ascii="Arial" w:hAnsi="Arial" w:cs="Arial"/>
          <w:color w:val="737272"/>
          <w:sz w:val="18"/>
          <w:szCs w:val="18"/>
        </w:rPr>
        <w:t>(linhas 10 e 11)</w:t>
      </w:r>
    </w:p>
    <w:p w:rsidR="00984384" w:rsidRPr="00CE566B" w:rsidRDefault="00984384" w:rsidP="003D278D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>________________________________________________________________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 xml:space="preserve">b) </w:t>
      </w:r>
      <w:r w:rsidRPr="00CE566B">
        <w:rPr>
          <w:rFonts w:ascii="Arial" w:hAnsi="Arial" w:cs="Arial"/>
          <w:color w:val="2F2F2E"/>
          <w:sz w:val="26"/>
          <w:szCs w:val="26"/>
        </w:rPr>
        <w:t xml:space="preserve">“Três mil euros por um papagaio é um descaramento.” </w:t>
      </w:r>
      <w:r w:rsidRPr="00CE566B">
        <w:rPr>
          <w:rFonts w:ascii="Arial" w:hAnsi="Arial" w:cs="Arial"/>
          <w:color w:val="737272"/>
          <w:sz w:val="18"/>
          <w:szCs w:val="18"/>
        </w:rPr>
        <w:t>(linha 18)</w:t>
      </w:r>
    </w:p>
    <w:p w:rsidR="00984384" w:rsidRPr="00CE566B" w:rsidRDefault="00984384" w:rsidP="003D278D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:rsidR="009D4A71" w:rsidRPr="00CE566B" w:rsidRDefault="00BB3E66" w:rsidP="003D278D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 xml:space="preserve">c) </w:t>
      </w:r>
      <w:r w:rsidRPr="00CE566B">
        <w:rPr>
          <w:rFonts w:ascii="Arial" w:hAnsi="Arial" w:cs="Arial"/>
          <w:color w:val="2F2F2E"/>
          <w:sz w:val="26"/>
          <w:szCs w:val="26"/>
        </w:rPr>
        <w:t>“Não vales um pataco e nem sequer para a panela serves, porcaria de bicho!”</w:t>
      </w:r>
      <w:r w:rsidR="00984384" w:rsidRPr="00CE566B">
        <w:rPr>
          <w:rFonts w:ascii="Arial" w:hAnsi="Arial" w:cs="Arial"/>
          <w:color w:val="2F2F2E"/>
          <w:sz w:val="26"/>
          <w:szCs w:val="26"/>
        </w:rPr>
        <w:t xml:space="preserve"> </w:t>
      </w:r>
      <w:r w:rsidRPr="00CE566B">
        <w:rPr>
          <w:rFonts w:ascii="Arial" w:hAnsi="Arial" w:cs="Arial"/>
          <w:color w:val="737272"/>
          <w:sz w:val="18"/>
          <w:szCs w:val="18"/>
        </w:rPr>
        <w:t>(linhas 30 e 31)</w:t>
      </w:r>
    </w:p>
    <w:p w:rsidR="00984384" w:rsidRPr="00CE566B" w:rsidRDefault="00984384" w:rsidP="003D278D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:rsidR="009D4A71" w:rsidRPr="00CE566B" w:rsidRDefault="009D4A7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9D4A71" w:rsidRPr="00CE566B" w:rsidRDefault="009D4A7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BB3E66" w:rsidRPr="00CE566B" w:rsidRDefault="00BB3E66">
      <w:pPr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br w:type="page"/>
      </w:r>
    </w:p>
    <w:p w:rsidR="00017EBC" w:rsidRPr="00CE566B" w:rsidRDefault="00017EBC" w:rsidP="00017EBC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Lê, com muita atenção, o texto seguinte: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 xml:space="preserve">O papagaio é uma ave que pode viver cerca de cem anos e, regra geral, forma um casal para toda a vida. Os papagaios têm, como características principais, o bico curvo e as penas de diferentes cores, variando de espécie para espécie. Alguns papagaios são capazes de imitar sons, a fala humana e outros, quando são treinados pacientemente. 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>No seu ambiente natural, os papagaios têm à sua disposição uma grande variedade de nutrientes: folhas, flores, frutos e sementes. Quando está em cativeiro, o dono de um papagaio deve dar-lhe um ou dois tipos de verduras por dia e não apenas sementes, que contêm muita gordura.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>O papagaio é também conhecido como louro, ajeru, ajaru, jeru e juru.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>As araras e os periquitos são aves da família dos papagaios.</w:t>
      </w:r>
    </w:p>
    <w:p w:rsidR="00017EBC" w:rsidRPr="00CE566B" w:rsidRDefault="00017EBC" w:rsidP="00017EBC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color w:val="2F2F2E"/>
          <w:sz w:val="16"/>
          <w:szCs w:val="16"/>
        </w:rPr>
      </w:pPr>
      <w:r w:rsidRPr="00CE566B">
        <w:rPr>
          <w:rFonts w:ascii="Arial" w:hAnsi="Arial" w:cs="Arial"/>
          <w:color w:val="2F2F2E"/>
          <w:sz w:val="16"/>
          <w:szCs w:val="16"/>
        </w:rPr>
        <w:t>Beatriz Reis, 4.° ano</w:t>
      </w:r>
    </w:p>
    <w:p w:rsidR="00017EBC" w:rsidRPr="00CE566B" w:rsidRDefault="00017EBC" w:rsidP="00017EBC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 as orientações que te são dadas.</w:t>
      </w:r>
    </w:p>
    <w:p w:rsidR="0048294E" w:rsidRPr="00CE566B" w:rsidRDefault="0048294E" w:rsidP="00017EBC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</w:p>
    <w:p w:rsidR="00017EBC" w:rsidRPr="00CE566B" w:rsidRDefault="00017EBC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Sublinha no texto a expressão que indica que há várias espécies de papagaios.</w:t>
      </w:r>
    </w:p>
    <w:p w:rsidR="00017EBC" w:rsidRPr="00CE566B" w:rsidRDefault="00017EBC" w:rsidP="00017EBC">
      <w:pPr>
        <w:pStyle w:val="PargrafodaLista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color w:val="2F2F2E"/>
          <w:sz w:val="26"/>
          <w:szCs w:val="26"/>
        </w:rPr>
      </w:pPr>
    </w:p>
    <w:p w:rsidR="00017EBC" w:rsidRPr="00CE566B" w:rsidRDefault="00017EBC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Rodeia, no texto, o nome pelo qual também é conhecido o papagaio e que foi utilizado pelo lavrador do texto “História de um papagaio”.</w:t>
      </w:r>
    </w:p>
    <w:p w:rsidR="00017EBC" w:rsidRPr="00CE566B" w:rsidRDefault="00017EBC" w:rsidP="00017EBC">
      <w:pPr>
        <w:pStyle w:val="PargrafodaLista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color w:val="2F2F2E"/>
          <w:sz w:val="26"/>
          <w:szCs w:val="26"/>
        </w:rPr>
      </w:pPr>
    </w:p>
    <w:p w:rsidR="00984384" w:rsidRPr="00CE566B" w:rsidRDefault="00017EBC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 xml:space="preserve">Assinala com </w:t>
      </w:r>
      <w:r w:rsidRPr="00CE566B">
        <w:rPr>
          <w:rFonts w:ascii="Arial" w:hAnsi="Arial" w:cs="Arial"/>
          <w:b/>
          <w:color w:val="2F2F2E"/>
          <w:sz w:val="26"/>
          <w:szCs w:val="26"/>
        </w:rPr>
        <w:t>X</w:t>
      </w:r>
      <w:r w:rsidRPr="00CE566B">
        <w:rPr>
          <w:rFonts w:ascii="Arial" w:hAnsi="Arial" w:cs="Arial"/>
          <w:color w:val="2F2F2E"/>
          <w:sz w:val="26"/>
          <w:szCs w:val="26"/>
        </w:rPr>
        <w:t xml:space="preserve"> a opção que corresponde a uma alimentação saudável para um papagaio.</w:t>
      </w:r>
    </w:p>
    <w:p w:rsidR="00BD59CB" w:rsidRPr="00CE566B" w:rsidRDefault="00BD59CB" w:rsidP="00BD59CB">
      <w:pPr>
        <w:pStyle w:val="PargrafodaLista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color w:val="2F2F2E"/>
          <w:sz w:val="16"/>
          <w:szCs w:val="16"/>
        </w:rPr>
      </w:pPr>
    </w:p>
    <w:tbl>
      <w:tblPr>
        <w:tblStyle w:val="Tabelacomgrad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BD59CB" w:rsidRPr="00CE566B" w:rsidTr="00BD59CB">
        <w:tc>
          <w:tcPr>
            <w:tcW w:w="4606" w:type="dxa"/>
          </w:tcPr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9" style="position:absolute;left:0;text-align:left;margin-left:230.75pt;margin-top:31pt;width:22.7pt;height:19.85pt;z-index:251728896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8" style="position:absolute;left:0;text-align:left;margin-left:230.75pt;margin-top:4.8pt;width:22.7pt;height:19.85pt;z-index:251727872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10" style="position:absolute;left:0;text-align:left;margin-left:230.75pt;margin-top:57.75pt;width:22.7pt;height:19.85pt;z-index:251729920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4" style="position:absolute;left:0;text-align:left;margin-left:-1.15pt;margin-top:4.8pt;width:22.7pt;height:19.85pt;z-index:251723776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5" style="position:absolute;left:0;text-align:left;margin-left:-1.15pt;margin-top:31pt;width:22.7pt;height:19.85pt;z-index:251724800" arcsize="10923f" strokecolor="#7f7f7f [1612]"/>
              </w:pict>
            </w:r>
            <w:r w:rsidRPr="00CE566B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6" style="position:absolute;left:0;text-align:left;margin-left:-1.15pt;margin-top:57.75pt;width:22.7pt;height:19.85pt;z-index:251725824" arcsize="10923f" strokecolor="#7f7f7f [1612]"/>
              </w:pict>
            </w: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Sementes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sementes e legumes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frutos e legumes</w:t>
            </w:r>
          </w:p>
        </w:tc>
        <w:tc>
          <w:tcPr>
            <w:tcW w:w="4606" w:type="dxa"/>
          </w:tcPr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sementes, legumes e frutos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peixe e legumes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frutos</w:t>
            </w:r>
          </w:p>
        </w:tc>
      </w:tr>
    </w:tbl>
    <w:p w:rsidR="00984384" w:rsidRPr="00CE566B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4"/>
          <w:szCs w:val="24"/>
        </w:rPr>
      </w:pPr>
    </w:p>
    <w:p w:rsidR="00984384" w:rsidRPr="00CE566B" w:rsidRDefault="0048294E" w:rsidP="004829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Imagina que tinhas um papagaio a quem querias ensinar a falar. Explica como o ensinarias, quais as palavras que lhe ensinarias em primeiro lugar e em que momento do dia é que o farias.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Pr="00160E44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Pr="00160E44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984384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CE566B" w:rsidRPr="00CE566B" w:rsidRDefault="00CE566B" w:rsidP="00CE566B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Responde ao que te é pedido sobre a gramática da língua portuguesa.</w:t>
      </w:r>
    </w:p>
    <w:p w:rsidR="00984384" w:rsidRP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o </w:t>
      </w:r>
      <w:r w:rsidRPr="00CE566B">
        <w:rPr>
          <w:rFonts w:ascii="Arial" w:hAnsi="Arial" w:cs="Arial"/>
          <w:color w:val="2F2F2E"/>
          <w:sz w:val="26"/>
          <w:szCs w:val="26"/>
        </w:rPr>
        <w:t>primeiro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período do segundo texto. Completa corretamente o quadro com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palavras dessa frase.</w:t>
      </w:r>
    </w:p>
    <w:tbl>
      <w:tblPr>
        <w:tblStyle w:val="Tabelacomgrade"/>
        <w:tblW w:w="0" w:type="auto"/>
        <w:tblLook w:val="04A0"/>
      </w:tblPr>
      <w:tblGrid>
        <w:gridCol w:w="1668"/>
        <w:gridCol w:w="1842"/>
        <w:gridCol w:w="1843"/>
        <w:gridCol w:w="2268"/>
        <w:gridCol w:w="1591"/>
      </w:tblGrid>
      <w:tr w:rsidR="00CE566B" w:rsidTr="00CE566B"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Nome comum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Nome coletivo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ind w:left="-57" w:right="-57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Quantificador numeral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Preposição</w:t>
            </w:r>
          </w:p>
        </w:tc>
      </w:tr>
      <w:tr w:rsidR="00CE566B" w:rsidTr="00CE566B">
        <w:tc>
          <w:tcPr>
            <w:tcW w:w="1668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2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268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91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CE566B" w:rsidRPr="00CE566B" w:rsidRDefault="00CE566B" w:rsidP="00CE566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2F2F2E"/>
          <w:sz w:val="26"/>
          <w:szCs w:val="26"/>
        </w:rPr>
      </w:pPr>
    </w:p>
    <w:p w:rsid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a </w:t>
      </w:r>
      <w:r w:rsidRPr="00CE566B">
        <w:rPr>
          <w:rFonts w:ascii="Arial" w:hAnsi="Arial" w:cs="Arial"/>
          <w:color w:val="2F2F2E"/>
          <w:sz w:val="26"/>
          <w:szCs w:val="26"/>
        </w:rPr>
        <w:t>frase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seguinte. Sublinha o adjetivo.</w:t>
      </w:r>
    </w:p>
    <w:p w:rsidR="00CE566B" w:rsidRPr="00CE566B" w:rsidRDefault="00CE566B" w:rsidP="00CE566B">
      <w:pPr>
        <w:autoSpaceDE w:val="0"/>
        <w:autoSpaceDN w:val="0"/>
        <w:adjustRightInd w:val="0"/>
        <w:spacing w:before="120" w:after="12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Este papagaio tem uma plumagem lindíssima.</w:t>
      </w:r>
    </w:p>
    <w:p w:rsid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Identifica o grau em que o adjetivo se encontra.</w:t>
      </w:r>
    </w:p>
    <w:p w:rsidR="00CE566B" w:rsidRP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Escreve a frase colocando o adjetivo no grau superlativo relativo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de superioridade.</w:t>
      </w:r>
    </w:p>
    <w:p w:rsid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Escreve a frase passando o verbo para o pretérito imperfeito do indicativo.</w:t>
      </w:r>
    </w:p>
    <w:p w:rsidR="00CE566B" w:rsidRDefault="00CE566B" w:rsidP="00CE566B">
      <w:pPr>
        <w:pStyle w:val="PargrafodaLista"/>
        <w:autoSpaceDE w:val="0"/>
        <w:autoSpaceDN w:val="0"/>
        <w:adjustRightInd w:val="0"/>
        <w:spacing w:before="240" w:after="0"/>
        <w:ind w:left="709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p w:rsid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a </w:t>
      </w:r>
      <w:r w:rsidRPr="00CE566B">
        <w:rPr>
          <w:rFonts w:ascii="Arial" w:hAnsi="Arial" w:cs="Arial"/>
          <w:color w:val="2F2F2E"/>
          <w:sz w:val="26"/>
          <w:szCs w:val="26"/>
        </w:rPr>
        <w:t>frase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seguinte. Identifica a classe a que pertence a palavra sublinhada.</w:t>
      </w:r>
    </w:p>
    <w:p w:rsidR="00CE566B" w:rsidRPr="00CE566B" w:rsidRDefault="00CE566B" w:rsidP="00CE566B">
      <w:pPr>
        <w:autoSpaceDE w:val="0"/>
        <w:autoSpaceDN w:val="0"/>
        <w:adjustRightInd w:val="0"/>
        <w:spacing w:before="120" w:after="12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O dono do papagaio deve dar-</w:t>
      </w: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  <w:u w:val="single"/>
        </w:rPr>
        <w:t>lhe</w:t>
      </w: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um ou dois tipos de verdura por dia.</w:t>
      </w:r>
    </w:p>
    <w:p w:rsidR="00CE566B" w:rsidRPr="00CD483A" w:rsidRDefault="00CE566B" w:rsidP="00CE566B">
      <w:pPr>
        <w:pStyle w:val="PargrafodaLista"/>
        <w:autoSpaceDE w:val="0"/>
        <w:autoSpaceDN w:val="0"/>
        <w:adjustRightInd w:val="0"/>
        <w:spacing w:after="0" w:line="36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  <w:r w:rsidRPr="00CD483A">
        <w:rPr>
          <w:rFonts w:ascii="Arial" w:hAnsi="Arial" w:cs="Arial"/>
          <w:color w:val="2F2F2E"/>
          <w:sz w:val="26"/>
          <w:szCs w:val="26"/>
        </w:rPr>
        <w:t>______</w:t>
      </w:r>
    </w:p>
    <w:p w:rsid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CE566B">
        <w:rPr>
          <w:rFonts w:ascii="VAGRoundedStd-Light" w:hAnsi="VAGRoundedStd-Light" w:cs="VAGRoundedStd-Light"/>
          <w:color w:val="2F2F2E"/>
          <w:sz w:val="24"/>
          <w:szCs w:val="24"/>
        </w:rPr>
        <w:t xml:space="preserve">17.1.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Escreve a frase, substituindo a palavra sublinhada pela expressão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a que corresponde.</w:t>
      </w:r>
    </w:p>
    <w:p w:rsidR="00E91ED4" w:rsidRPr="00CE566B" w:rsidRDefault="00E91ED4" w:rsidP="00E91ED4">
      <w:pPr>
        <w:autoSpaceDE w:val="0"/>
        <w:autoSpaceDN w:val="0"/>
        <w:adjustRightInd w:val="0"/>
        <w:spacing w:after="0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a frase </w:t>
      </w:r>
      <w:r w:rsidRPr="00CE566B">
        <w:rPr>
          <w:rFonts w:ascii="Arial" w:hAnsi="Arial" w:cs="Arial"/>
          <w:color w:val="2F2F2E"/>
          <w:sz w:val="26"/>
          <w:szCs w:val="26"/>
        </w:rPr>
        <w:t>seguinte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:</w:t>
      </w:r>
    </w:p>
    <w:p w:rsidR="00CE566B" w:rsidRDefault="00CE566B" w:rsidP="00CE566B">
      <w:pPr>
        <w:autoSpaceDE w:val="0"/>
        <w:autoSpaceDN w:val="0"/>
        <w:adjustRightInd w:val="0"/>
        <w:spacing w:before="120" w:after="120" w:line="240" w:lineRule="auto"/>
        <w:rPr>
          <w:rFonts w:ascii="HelveticaNeueLTStd-Roman" w:hAnsi="HelveticaNeueLTStd-Roman" w:cs="HelveticaNeueLTStd-Roman"/>
          <w:color w:val="2F2F2E"/>
          <w:sz w:val="26"/>
          <w:szCs w:val="26"/>
        </w:rPr>
      </w:pP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Eu tenho um papagaio que dança quando come laranja</w:t>
      </w:r>
      <w:r>
        <w:rPr>
          <w:rFonts w:ascii="HelveticaNeueLTStd-Roman" w:hAnsi="HelveticaNeueLTStd-Roman" w:cs="HelveticaNeueLTStd-Roman"/>
          <w:color w:val="2F2F2E"/>
          <w:sz w:val="26"/>
          <w:szCs w:val="26"/>
        </w:rPr>
        <w:t>.</w:t>
      </w:r>
    </w:p>
    <w:p w:rsidR="00984384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Identifica os verbos da frase e preenche o quadro, como no exemplo.</w:t>
      </w:r>
    </w:p>
    <w:p w:rsidR="00984384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ade"/>
        <w:tblW w:w="0" w:type="auto"/>
        <w:tblInd w:w="-426" w:type="dxa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E91ED4" w:rsidTr="00E91ED4"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 xml:space="preserve">Infinitivo </w:t>
            </w:r>
          </w:p>
          <w:p w:rsidR="00E91ED4" w:rsidRDefault="00E91ED4" w:rsidP="00E91ED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do verbo</w:t>
            </w:r>
          </w:p>
        </w:tc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 xml:space="preserve">Verbo </w:t>
            </w:r>
          </w:p>
          <w:p w:rsidR="00E91ED4" w:rsidRDefault="00E91ED4" w:rsidP="00E91ED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regular</w:t>
            </w:r>
          </w:p>
        </w:tc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irregular</w:t>
            </w:r>
          </w:p>
        </w:tc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da 1.</w:t>
            </w:r>
            <w:r>
              <w:rPr>
                <w:rFonts w:ascii="HelveticaNeueLTStd-Lt" w:hAnsi="HelveticaNeueLTStd-Lt" w:cs="HelveticaNeueLTStd-Lt"/>
                <w:color w:val="2F2F2E"/>
                <w:sz w:val="13"/>
                <w:szCs w:val="13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conjugação</w:t>
            </w:r>
          </w:p>
        </w:tc>
        <w:tc>
          <w:tcPr>
            <w:tcW w:w="1536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da 2.</w:t>
            </w:r>
            <w:r>
              <w:rPr>
                <w:rFonts w:ascii="HelveticaNeueLTStd-Lt" w:hAnsi="HelveticaNeueLTStd-Lt" w:cs="HelveticaNeueLTStd-Lt"/>
                <w:color w:val="2F2F2E"/>
                <w:sz w:val="13"/>
                <w:szCs w:val="13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conjugação</w:t>
            </w:r>
          </w:p>
        </w:tc>
        <w:tc>
          <w:tcPr>
            <w:tcW w:w="1536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da 3.</w:t>
            </w:r>
            <w:r>
              <w:rPr>
                <w:rFonts w:ascii="HelveticaNeueLTStd-Lt" w:hAnsi="HelveticaNeueLTStd-Lt" w:cs="HelveticaNeueLTStd-Lt"/>
                <w:color w:val="2F2F2E"/>
                <w:sz w:val="13"/>
                <w:szCs w:val="13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conjugação</w:t>
            </w:r>
          </w:p>
        </w:tc>
      </w:tr>
      <w:tr w:rsidR="00E91ED4" w:rsidTr="00E91ED4"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ter</w:t>
            </w: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P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i/>
                <w:color w:val="2F2F2E"/>
                <w:sz w:val="26"/>
                <w:szCs w:val="26"/>
              </w:rPr>
            </w:pPr>
            <w:r w:rsidRPr="00E91ED4">
              <w:rPr>
                <w:rFonts w:ascii="Arial" w:hAnsi="Arial" w:cs="Arial"/>
                <w:b/>
                <w:i/>
                <w:color w:val="2F2F2E"/>
                <w:sz w:val="26"/>
                <w:szCs w:val="26"/>
              </w:rPr>
              <w:t>x</w:t>
            </w: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E91ED4">
              <w:rPr>
                <w:rFonts w:ascii="Arial" w:hAnsi="Arial" w:cs="Arial"/>
                <w:b/>
                <w:i/>
                <w:color w:val="2F2F2E"/>
                <w:sz w:val="26"/>
                <w:szCs w:val="26"/>
              </w:rPr>
              <w:t>x</w:t>
            </w: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E91ED4" w:rsidTr="00E91ED4"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E91ED4" w:rsidTr="00E91ED4"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984384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E91ED4" w:rsidRDefault="00E91ED4" w:rsidP="00E91ED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Identifica o tipo da frase seguinte:</w:t>
      </w:r>
    </w:p>
    <w:p w:rsidR="00E91ED4" w:rsidRPr="00CD483A" w:rsidRDefault="00E91ED4" w:rsidP="00E91ED4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6"/>
          <w:szCs w:val="26"/>
        </w:rPr>
      </w:pPr>
      <w:r w:rsidRPr="00E91ED4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João, não ensines disparates ao papagaio.</w:t>
      </w:r>
      <w:r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____________________________________</w:t>
      </w:r>
    </w:p>
    <w:p w:rsidR="00EE79E2" w:rsidRPr="00EE79E2" w:rsidRDefault="00EE79E2" w:rsidP="00EE79E2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EE79E2">
        <w:rPr>
          <w:rFonts w:ascii="Arial" w:hAnsi="Arial" w:cs="Arial"/>
          <w:b/>
          <w:color w:val="2F2F2E"/>
          <w:sz w:val="26"/>
          <w:szCs w:val="26"/>
        </w:rPr>
        <w:t>Escrita de um texto narrativo.</w:t>
      </w:r>
    </w:p>
    <w:p w:rsidR="00EE79E2" w:rsidRPr="00EE79E2" w:rsidRDefault="00EE79E2" w:rsidP="00EE79E2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EE79E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Por </w:t>
      </w:r>
      <w:r w:rsidRPr="00EE79E2">
        <w:rPr>
          <w:rFonts w:ascii="Arial" w:hAnsi="Arial" w:cs="Arial"/>
          <w:color w:val="2F2F2E"/>
          <w:sz w:val="26"/>
          <w:szCs w:val="26"/>
        </w:rPr>
        <w:t>imitar</w:t>
      </w:r>
      <w:r w:rsidRPr="00EE79E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voz humana, o papagaio aparece, muitas vezes, como personagem de histórias, desenhos animados e filmes cujo enredo envolve piratas ou outras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EE79E2">
        <w:rPr>
          <w:rFonts w:ascii="HelveticaNeueLTStd-Lt" w:hAnsi="HelveticaNeueLTStd-Lt" w:cs="HelveticaNeueLTStd-Lt"/>
          <w:color w:val="2F2F2E"/>
          <w:sz w:val="26"/>
          <w:szCs w:val="26"/>
        </w:rPr>
        <w:t>personagens.</w:t>
      </w:r>
    </w:p>
    <w:p w:rsidR="00EE79E2" w:rsidRDefault="00EE79E2" w:rsidP="00EE79E2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Imagina uma aventura e escreve um texto em que tu sejas a personagem principal e o dono de um papagaio falante, também personagem da história. Nessa história devem entrar, pelo menos, mais duas personagens à tua escolha.</w:t>
      </w:r>
    </w:p>
    <w:p w:rsidR="00EE79E2" w:rsidRDefault="00EE79E2" w:rsidP="00EE79E2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Não te esqueças de:</w:t>
      </w:r>
    </w:p>
    <w:p w:rsidR="00EE79E2" w:rsidRDefault="00EE79E2" w:rsidP="00EE79E2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dar um título à história;</w:t>
      </w:r>
    </w:p>
    <w:p w:rsidR="00EE79E2" w:rsidRDefault="00EE79E2" w:rsidP="00EE79E2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organizar bem o texto, que deve ter, pelo menos, 90 palavras;</w:t>
      </w:r>
    </w:p>
    <w:p w:rsidR="005E7D1F" w:rsidRDefault="00EE79E2" w:rsidP="00EE79E2">
      <w:pPr>
        <w:autoSpaceDE w:val="0"/>
        <w:autoSpaceDN w:val="0"/>
        <w:adjustRightInd w:val="0"/>
        <w:spacing w:after="0"/>
        <w:ind w:right="-142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revê-lo antes de o passares a limpo.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jc w:val="center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40A7D" w:rsidSect="003D278D">
      <w:headerReference w:type="default" r:id="rId7"/>
      <w:footerReference w:type="default" r:id="rId8"/>
      <w:pgSz w:w="11906" w:h="16838"/>
      <w:pgMar w:top="709" w:right="1133" w:bottom="1985" w:left="1701" w:header="0" w:footer="708" w:gutter="0"/>
      <w:pgNumType w:start="19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BFE" w:rsidRDefault="00EB1BFE" w:rsidP="00562EC3">
      <w:pPr>
        <w:spacing w:after="0" w:line="240" w:lineRule="auto"/>
      </w:pPr>
      <w:r>
        <w:separator/>
      </w:r>
    </w:p>
  </w:endnote>
  <w:endnote w:type="continuationSeparator" w:id="0">
    <w:p w:rsidR="00EB1BFE" w:rsidRDefault="00EB1BFE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2110EF" w:rsidRPr="00B23AEC" w:rsidRDefault="0098112B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EB1BFE">
            <w:rPr>
              <w:noProof/>
            </w:rPr>
            <w:t>19</w:t>
          </w:r>
        </w:fldSimple>
        <w:r w:rsidR="002110EF">
          <w:tab/>
          <w:t xml:space="preserve"> </w:t>
        </w:r>
        <w:r w:rsidR="002110EF" w:rsidRPr="009B04F0">
          <w:rPr>
            <w:rFonts w:ascii="Arial" w:hAnsi="Arial" w:cs="Arial"/>
            <w:color w:val="222221"/>
            <w:sz w:val="14"/>
            <w:szCs w:val="14"/>
          </w:rPr>
          <w:t>11298_20123888_FCON</w:t>
        </w:r>
        <w:r w:rsidR="002110EF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2110EF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2110EF" w:rsidRDefault="0098112B">
        <w:pPr>
          <w:pStyle w:val="Rodap"/>
          <w:jc w:val="center"/>
        </w:pPr>
      </w:p>
    </w:sdtContent>
  </w:sdt>
  <w:p w:rsidR="002110EF" w:rsidRDefault="002110E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BFE" w:rsidRDefault="00EB1BFE" w:rsidP="00562EC3">
      <w:pPr>
        <w:spacing w:after="0" w:line="240" w:lineRule="auto"/>
      </w:pPr>
      <w:r>
        <w:separator/>
      </w:r>
    </w:p>
  </w:footnote>
  <w:footnote w:type="continuationSeparator" w:id="0">
    <w:p w:rsidR="00EB1BFE" w:rsidRDefault="00EB1BFE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EF" w:rsidRDefault="002110EF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472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709F"/>
    <w:rsid w:val="00017EBC"/>
    <w:rsid w:val="000279FF"/>
    <w:rsid w:val="00032A5F"/>
    <w:rsid w:val="00034FB9"/>
    <w:rsid w:val="00035A21"/>
    <w:rsid w:val="000439AC"/>
    <w:rsid w:val="000507F8"/>
    <w:rsid w:val="000640AE"/>
    <w:rsid w:val="00066A90"/>
    <w:rsid w:val="00081840"/>
    <w:rsid w:val="00083EA0"/>
    <w:rsid w:val="000A0702"/>
    <w:rsid w:val="000A49C4"/>
    <w:rsid w:val="000A5292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361"/>
    <w:rsid w:val="00106F6A"/>
    <w:rsid w:val="00113059"/>
    <w:rsid w:val="00137A60"/>
    <w:rsid w:val="00137F2E"/>
    <w:rsid w:val="001408FB"/>
    <w:rsid w:val="00154240"/>
    <w:rsid w:val="00160E44"/>
    <w:rsid w:val="001611EE"/>
    <w:rsid w:val="00167B64"/>
    <w:rsid w:val="0017508E"/>
    <w:rsid w:val="00177744"/>
    <w:rsid w:val="00183AB6"/>
    <w:rsid w:val="001906A7"/>
    <w:rsid w:val="001B7462"/>
    <w:rsid w:val="001C296E"/>
    <w:rsid w:val="001D0BEE"/>
    <w:rsid w:val="001D5925"/>
    <w:rsid w:val="001E563A"/>
    <w:rsid w:val="001F0B0A"/>
    <w:rsid w:val="00201F41"/>
    <w:rsid w:val="002051C3"/>
    <w:rsid w:val="00205C46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5B99"/>
    <w:rsid w:val="002878B7"/>
    <w:rsid w:val="00292F7E"/>
    <w:rsid w:val="00297E06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34D51"/>
    <w:rsid w:val="00342E12"/>
    <w:rsid w:val="00351ACE"/>
    <w:rsid w:val="00362252"/>
    <w:rsid w:val="00362686"/>
    <w:rsid w:val="00376281"/>
    <w:rsid w:val="00392366"/>
    <w:rsid w:val="003A17DD"/>
    <w:rsid w:val="003A1E04"/>
    <w:rsid w:val="003A4B52"/>
    <w:rsid w:val="003A6B2D"/>
    <w:rsid w:val="003D278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73B31"/>
    <w:rsid w:val="004755CB"/>
    <w:rsid w:val="00477AEF"/>
    <w:rsid w:val="004813BE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45CD2"/>
    <w:rsid w:val="00555789"/>
    <w:rsid w:val="00561279"/>
    <w:rsid w:val="0056294F"/>
    <w:rsid w:val="00562EC3"/>
    <w:rsid w:val="005639E8"/>
    <w:rsid w:val="005740DB"/>
    <w:rsid w:val="00577901"/>
    <w:rsid w:val="005A0F02"/>
    <w:rsid w:val="005A38F0"/>
    <w:rsid w:val="005A7258"/>
    <w:rsid w:val="005B5EB6"/>
    <w:rsid w:val="005B72CC"/>
    <w:rsid w:val="005C457E"/>
    <w:rsid w:val="005D1D52"/>
    <w:rsid w:val="005E1AEC"/>
    <w:rsid w:val="005E7D1F"/>
    <w:rsid w:val="00601E2E"/>
    <w:rsid w:val="00622C3E"/>
    <w:rsid w:val="0062667F"/>
    <w:rsid w:val="006307FB"/>
    <w:rsid w:val="00647FE6"/>
    <w:rsid w:val="00650C23"/>
    <w:rsid w:val="00655A21"/>
    <w:rsid w:val="0067337E"/>
    <w:rsid w:val="00675185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355B"/>
    <w:rsid w:val="00764C37"/>
    <w:rsid w:val="007678D7"/>
    <w:rsid w:val="00771966"/>
    <w:rsid w:val="00795CDA"/>
    <w:rsid w:val="007A0817"/>
    <w:rsid w:val="007A1396"/>
    <w:rsid w:val="007A3E93"/>
    <w:rsid w:val="007C7A3F"/>
    <w:rsid w:val="007E2E6D"/>
    <w:rsid w:val="007F16A9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D1E73"/>
    <w:rsid w:val="008D631B"/>
    <w:rsid w:val="008E6CA4"/>
    <w:rsid w:val="008F2287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0D13"/>
    <w:rsid w:val="00967460"/>
    <w:rsid w:val="0098112B"/>
    <w:rsid w:val="00984384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5BBE"/>
    <w:rsid w:val="00A60409"/>
    <w:rsid w:val="00A6459F"/>
    <w:rsid w:val="00A77D97"/>
    <w:rsid w:val="00A82598"/>
    <w:rsid w:val="00A83DC8"/>
    <w:rsid w:val="00A9470A"/>
    <w:rsid w:val="00A94C8B"/>
    <w:rsid w:val="00AA1AFE"/>
    <w:rsid w:val="00AB313B"/>
    <w:rsid w:val="00AB4364"/>
    <w:rsid w:val="00AB599C"/>
    <w:rsid w:val="00AB7013"/>
    <w:rsid w:val="00AC158F"/>
    <w:rsid w:val="00AC1BBB"/>
    <w:rsid w:val="00AC5996"/>
    <w:rsid w:val="00AC5E25"/>
    <w:rsid w:val="00AC625C"/>
    <w:rsid w:val="00AD39FC"/>
    <w:rsid w:val="00B06D6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D59CB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58BD"/>
    <w:rsid w:val="00C906AC"/>
    <w:rsid w:val="00CA2D72"/>
    <w:rsid w:val="00CA4BC2"/>
    <w:rsid w:val="00CC3A24"/>
    <w:rsid w:val="00CC5593"/>
    <w:rsid w:val="00CD0CB4"/>
    <w:rsid w:val="00CD2D5C"/>
    <w:rsid w:val="00CD3ADB"/>
    <w:rsid w:val="00CD483A"/>
    <w:rsid w:val="00CD5F30"/>
    <w:rsid w:val="00CE566B"/>
    <w:rsid w:val="00CF47D3"/>
    <w:rsid w:val="00CF6EE2"/>
    <w:rsid w:val="00CF7DD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73488"/>
    <w:rsid w:val="00D86442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B7957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67A5D"/>
    <w:rsid w:val="00E72F4E"/>
    <w:rsid w:val="00E813E9"/>
    <w:rsid w:val="00E82D49"/>
    <w:rsid w:val="00E91ED4"/>
    <w:rsid w:val="00EB1BFE"/>
    <w:rsid w:val="00EB2358"/>
    <w:rsid w:val="00EB6479"/>
    <w:rsid w:val="00EC7C03"/>
    <w:rsid w:val="00EE286A"/>
    <w:rsid w:val="00EE7384"/>
    <w:rsid w:val="00EE79E2"/>
    <w:rsid w:val="00EF0A4E"/>
    <w:rsid w:val="00F0287B"/>
    <w:rsid w:val="00F11DDA"/>
    <w:rsid w:val="00F131B4"/>
    <w:rsid w:val="00F16AFA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6</Pages>
  <Words>1336</Words>
  <Characters>9312</Characters>
  <Application>Microsoft Office Word</Application>
  <DocSecurity>0</DocSecurity>
  <Lines>321</Lines>
  <Paragraphs>169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2013-05-05T21:35:00Z</cp:lastPrinted>
  <dcterms:created xsi:type="dcterms:W3CDTF">2013-06-05T15:06:00Z</dcterms:created>
  <dcterms:modified xsi:type="dcterms:W3CDTF">2013-06-05T22:04:00Z</dcterms:modified>
</cp:coreProperties>
</file>