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4DC63" w14:textId="77777777" w:rsidR="007B00F3" w:rsidRPr="007B00F3" w:rsidRDefault="007B00F3" w:rsidP="007B00F3">
      <w:pPr>
        <w:pStyle w:val="testegrupo"/>
        <w:rPr>
          <w:rStyle w:val="destaquecastanho"/>
          <w:rFonts w:ascii="Arial" w:hAnsi="Arial" w:cs="Arial"/>
          <w:b w:val="0"/>
          <w:bCs w:val="0"/>
          <w:lang w:val="pt-PT"/>
        </w:rPr>
      </w:pPr>
      <w:r w:rsidRPr="007B00F3">
        <w:rPr>
          <w:rFonts w:ascii="Arial" w:hAnsi="Arial" w:cs="Arial"/>
          <w:lang w:val="pt-PT"/>
        </w:rPr>
        <w:t>Oralidade</w:t>
      </w:r>
    </w:p>
    <w:p w14:paraId="7E979103" w14:textId="77777777" w:rsidR="007B00F3" w:rsidRPr="007B00F3" w:rsidRDefault="007B00F3" w:rsidP="007B00F3">
      <w:pPr>
        <w:pStyle w:val="testeIntro"/>
        <w:rPr>
          <w:rStyle w:val="enunciadodestaque"/>
          <w:rFonts w:ascii="Arial" w:hAnsi="Arial" w:cs="Arial"/>
          <w:lang w:val="pt-PT"/>
        </w:rPr>
      </w:pPr>
      <w:r w:rsidRPr="007B00F3">
        <w:rPr>
          <w:rFonts w:ascii="Arial" w:hAnsi="Arial" w:cs="Arial"/>
          <w:lang w:val="pt-PT"/>
        </w:rPr>
        <w:t>Vais agora responder às questões sobre o texto que ouviste.</w:t>
      </w:r>
    </w:p>
    <w:p w14:paraId="17A31222" w14:textId="6F5A33E4" w:rsidR="007B00F3" w:rsidRPr="007B00F3" w:rsidRDefault="007B00F3" w:rsidP="007B00F3">
      <w:pPr>
        <w:pStyle w:val="exer1"/>
        <w:rPr>
          <w:rFonts w:ascii="Arial" w:hAnsi="Arial" w:cs="Arial"/>
          <w:lang w:val="pt-PT"/>
        </w:rPr>
      </w:pPr>
      <w:r w:rsidRPr="007B00F3">
        <w:rPr>
          <w:rFonts w:ascii="Arial" w:hAnsi="Arial" w:cs="Arial"/>
          <w:b/>
          <w:bCs/>
          <w:lang w:val="pt-PT"/>
        </w:rPr>
        <w:t>1.</w:t>
      </w:r>
      <w:r w:rsidRPr="007B00F3">
        <w:rPr>
          <w:rFonts w:ascii="Arial" w:hAnsi="Arial" w:cs="Arial"/>
          <w:lang w:val="pt-PT"/>
        </w:rPr>
        <w:tab/>
        <w:t>O que é que a caneta já escreveu?</w:t>
      </w:r>
    </w:p>
    <w:p w14:paraId="65FB6782" w14:textId="2328F03E" w:rsidR="007B00F3" w:rsidRPr="007B00F3" w:rsidRDefault="007B00F3" w:rsidP="007B00F3">
      <w:pPr>
        <w:pStyle w:val="alinea4"/>
        <w:rPr>
          <w:rFonts w:ascii="Arial" w:hAnsi="Arial" w:cs="Arial"/>
          <w:lang w:val="pt-PT"/>
        </w:rPr>
      </w:pPr>
      <w:r w:rsidRPr="007B00F3">
        <w:rPr>
          <w:rFonts w:ascii="Arial" w:hAnsi="Arial" w:cs="Arial"/>
          <w:lang w:val="pt-PT"/>
        </w:rPr>
        <w:tab/>
      </w:r>
      <w:r w:rsidRPr="007B00F3">
        <w:rPr>
          <w:rStyle w:val="alineanum"/>
          <w:rFonts w:ascii="Arial" w:hAnsi="Arial" w:cs="Arial"/>
          <w:lang w:val="pt-PT"/>
        </w:rPr>
        <w:t>a)</w:t>
      </w:r>
      <w:r w:rsidRPr="007B00F3">
        <w:rPr>
          <w:rFonts w:ascii="Arial" w:hAnsi="Arial" w:cs="Arial"/>
          <w:lang w:val="pt-PT"/>
        </w:rPr>
        <w:tab/>
      </w:r>
      <w:r w:rsidRPr="007B00F3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4954094" wp14:editId="1CDB679A">
                <wp:extent cx="188148" cy="188148"/>
                <wp:effectExtent l="0" t="0" r="15240" b="15240"/>
                <wp:docPr id="178192724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C89EF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ImrAIAAL4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" path="m75026,l188148,r,l188148,113122v,41436,-33590,75026,-75026,75026l,188148r,l,75026c,33590,33590,,75026,xe" filled="f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B00F3">
        <w:rPr>
          <w:rFonts w:ascii="Arial" w:hAnsi="Arial" w:cs="Arial"/>
          <w:lang w:val="pt-PT"/>
        </w:rPr>
        <w:t> </w:t>
      </w:r>
      <w:r w:rsidRPr="007B00F3">
        <w:rPr>
          <w:rFonts w:ascii="Arial" w:hAnsi="Arial" w:cs="Arial"/>
          <w:lang w:val="pt-PT"/>
        </w:rPr>
        <w:t>Quilómetros de números infindáveis.</w:t>
      </w:r>
    </w:p>
    <w:p w14:paraId="78BED92A" w14:textId="7B58FA29" w:rsidR="007B00F3" w:rsidRPr="007B00F3" w:rsidRDefault="007B00F3" w:rsidP="007B00F3">
      <w:pPr>
        <w:pStyle w:val="alineas3"/>
        <w:rPr>
          <w:rFonts w:ascii="Arial" w:hAnsi="Arial" w:cs="Arial"/>
          <w:lang w:val="pt-PT"/>
        </w:rPr>
      </w:pPr>
      <w:r w:rsidRPr="007B00F3">
        <w:rPr>
          <w:rStyle w:val="alineanum"/>
          <w:rFonts w:ascii="Arial" w:hAnsi="Arial" w:cs="Arial"/>
          <w:lang w:val="pt-PT"/>
        </w:rPr>
        <w:tab/>
        <w:t>b)</w:t>
      </w:r>
      <w:r w:rsidRPr="007B00F3">
        <w:rPr>
          <w:rFonts w:ascii="Arial" w:hAnsi="Arial" w:cs="Arial"/>
          <w:lang w:val="pt-PT"/>
        </w:rPr>
        <w:tab/>
      </w:r>
      <w:r w:rsidRPr="007B00F3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F8201BD" wp14:editId="59897977">
                <wp:extent cx="188148" cy="188148"/>
                <wp:effectExtent l="0" t="0" r="15240" b="15240"/>
                <wp:docPr id="200289049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04BBF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ImrAIAAL4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" path="m75026,l188148,r,l188148,113122v,41436,-33590,75026,-75026,75026l,188148r,l,75026c,33590,33590,,75026,xe" filled="f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B00F3">
        <w:rPr>
          <w:rFonts w:ascii="Arial" w:hAnsi="Arial" w:cs="Arial"/>
          <w:lang w:val="pt-PT"/>
        </w:rPr>
        <w:t> </w:t>
      </w:r>
      <w:r w:rsidRPr="007B00F3">
        <w:rPr>
          <w:rFonts w:ascii="Arial" w:hAnsi="Arial" w:cs="Arial"/>
          <w:lang w:val="pt-PT"/>
        </w:rPr>
        <w:t>Quilómetros de palavras infindáveis.</w:t>
      </w:r>
    </w:p>
    <w:p w14:paraId="4C9E1286" w14:textId="539B438D" w:rsidR="007B00F3" w:rsidRPr="007B00F3" w:rsidRDefault="007B00F3" w:rsidP="007B00F3">
      <w:pPr>
        <w:pStyle w:val="alineas3"/>
        <w:rPr>
          <w:rFonts w:ascii="Arial" w:hAnsi="Arial" w:cs="Arial"/>
          <w:lang w:val="pt-PT"/>
        </w:rPr>
      </w:pPr>
      <w:r w:rsidRPr="007B00F3">
        <w:rPr>
          <w:rFonts w:ascii="Arial" w:hAnsi="Arial" w:cs="Arial"/>
          <w:lang w:val="pt-PT"/>
        </w:rPr>
        <w:tab/>
      </w:r>
      <w:r w:rsidRPr="007B00F3">
        <w:rPr>
          <w:rStyle w:val="alineanum"/>
          <w:rFonts w:ascii="Arial" w:hAnsi="Arial" w:cs="Arial"/>
          <w:lang w:val="pt-PT"/>
        </w:rPr>
        <w:t>c)</w:t>
      </w:r>
      <w:r w:rsidRPr="007B00F3">
        <w:rPr>
          <w:rFonts w:ascii="Arial" w:hAnsi="Arial" w:cs="Arial"/>
          <w:lang w:val="pt-PT"/>
        </w:rPr>
        <w:tab/>
      </w:r>
      <w:r w:rsidRPr="007B00F3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67B6429" wp14:editId="46BE324A">
                <wp:extent cx="188148" cy="188148"/>
                <wp:effectExtent l="0" t="0" r="15240" b="15240"/>
                <wp:docPr id="79371005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51E0B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ImrAIAAL4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" path="m75026,l188148,r,l188148,113122v,41436,-33590,75026,-75026,75026l,188148r,l,75026c,33590,33590,,75026,xe" filled="f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B00F3">
        <w:rPr>
          <w:rFonts w:ascii="Arial" w:hAnsi="Arial" w:cs="Arial"/>
          <w:lang w:val="pt-PT"/>
        </w:rPr>
        <w:t> </w:t>
      </w:r>
      <w:r w:rsidRPr="007B00F3">
        <w:rPr>
          <w:rFonts w:ascii="Arial" w:hAnsi="Arial" w:cs="Arial"/>
          <w:lang w:val="pt-PT"/>
        </w:rPr>
        <w:t>Quilómetros de desenhos infindáveis.</w:t>
      </w:r>
    </w:p>
    <w:p w14:paraId="673978AB" w14:textId="7285A6DD" w:rsidR="007B00F3" w:rsidRPr="007B00F3" w:rsidRDefault="007B00F3" w:rsidP="007B00F3">
      <w:pPr>
        <w:pStyle w:val="exer118"/>
        <w:rPr>
          <w:rFonts w:ascii="Arial" w:hAnsi="Arial" w:cs="Arial"/>
          <w:lang w:val="pt-PT"/>
        </w:rPr>
      </w:pPr>
      <w:r w:rsidRPr="007B00F3">
        <w:rPr>
          <w:rFonts w:ascii="Arial" w:hAnsi="Arial" w:cs="Arial"/>
          <w:b/>
          <w:bCs/>
          <w:lang w:val="pt-PT"/>
        </w:rPr>
        <w:t>2.</w:t>
      </w:r>
      <w:r w:rsidRPr="007B00F3">
        <w:rPr>
          <w:rFonts w:ascii="Arial" w:hAnsi="Arial" w:cs="Arial"/>
          <w:lang w:val="pt-PT"/>
        </w:rPr>
        <w:tab/>
      </w:r>
      <w:r w:rsidRPr="007B00F3">
        <w:rPr>
          <w:rStyle w:val="bold"/>
          <w:rFonts w:ascii="Arial" w:hAnsi="Arial" w:cs="Arial"/>
          <w:lang w:val="pt-PT"/>
        </w:rPr>
        <w:t>Rodeia</w:t>
      </w:r>
      <w:r w:rsidRPr="007B00F3">
        <w:rPr>
          <w:rFonts w:ascii="Arial" w:hAnsi="Arial" w:cs="Arial"/>
          <w:lang w:val="pt-PT"/>
        </w:rPr>
        <w:t xml:space="preserve"> as palavras que correspondem a locais em que a caneta escreveu.</w:t>
      </w: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3118"/>
        <w:gridCol w:w="3118"/>
      </w:tblGrid>
      <w:tr w:rsidR="007B00F3" w:rsidRPr="007B00F3" w14:paraId="6244B9F2" w14:textId="77777777" w:rsidTr="007B00F3">
        <w:trPr>
          <w:trHeight w:hRule="exact" w:val="623"/>
        </w:trPr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D717BB" w14:textId="77777777" w:rsidR="007B00F3" w:rsidRPr="007B00F3" w:rsidRDefault="007B00F3" w:rsidP="005151EC">
            <w:pPr>
              <w:pStyle w:val="alinea2centro"/>
              <w:rPr>
                <w:rStyle w:val="txtmedium"/>
                <w:rFonts w:ascii="Arial" w:hAnsi="Arial" w:cs="Arial"/>
                <w:lang w:val="pt-PT"/>
              </w:rPr>
            </w:pPr>
            <w:r w:rsidRPr="007B00F3">
              <w:rPr>
                <w:rStyle w:val="txtmedium"/>
                <w:rFonts w:ascii="Arial" w:hAnsi="Arial" w:cs="Arial"/>
                <w:lang w:val="pt-PT"/>
              </w:rPr>
              <w:t>cadernos de estudar</w:t>
            </w:r>
          </w:p>
          <w:p w14:paraId="30B63215" w14:textId="77777777" w:rsidR="007B00F3" w:rsidRPr="007B00F3" w:rsidRDefault="007B00F3" w:rsidP="005151EC">
            <w:pPr>
              <w:pStyle w:val="alinea2centro"/>
              <w:rPr>
                <w:lang w:val="pt-PT"/>
              </w:rPr>
            </w:pPr>
          </w:p>
        </w:tc>
        <w:tc>
          <w:tcPr>
            <w:tcW w:w="3118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AC1E9A" w14:textId="77777777" w:rsidR="007B00F3" w:rsidRPr="007B00F3" w:rsidRDefault="007B00F3" w:rsidP="005151EC">
            <w:pPr>
              <w:pStyle w:val="alinea2centro"/>
              <w:rPr>
                <w:lang w:val="pt-PT"/>
              </w:rPr>
            </w:pPr>
            <w:r w:rsidRPr="007B00F3">
              <w:rPr>
                <w:rStyle w:val="txtmedium"/>
                <w:rFonts w:ascii="Arial" w:hAnsi="Arial" w:cs="Arial"/>
                <w:lang w:val="pt-PT"/>
              </w:rPr>
              <w:t>cartões de boas festas</w:t>
            </w: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1EE504" w14:textId="77777777" w:rsidR="007B00F3" w:rsidRPr="007B00F3" w:rsidRDefault="007B00F3" w:rsidP="005151EC">
            <w:pPr>
              <w:pStyle w:val="alinea2centro"/>
              <w:rPr>
                <w:lang w:val="pt-PT"/>
              </w:rPr>
            </w:pPr>
            <w:r w:rsidRPr="007B00F3">
              <w:rPr>
                <w:rStyle w:val="txtmedium"/>
                <w:rFonts w:ascii="Arial" w:hAnsi="Arial" w:cs="Arial"/>
                <w:lang w:val="pt-PT"/>
              </w:rPr>
              <w:t>livros de histórias</w:t>
            </w:r>
          </w:p>
        </w:tc>
      </w:tr>
      <w:tr w:rsidR="007B00F3" w:rsidRPr="007B00F3" w14:paraId="2AEBCA12" w14:textId="77777777" w:rsidTr="007B00F3">
        <w:trPr>
          <w:trHeight w:hRule="exact" w:val="623"/>
        </w:trPr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9E5D8C" w14:textId="77777777" w:rsidR="007B00F3" w:rsidRPr="007B00F3" w:rsidRDefault="007B00F3" w:rsidP="005151EC">
            <w:pPr>
              <w:pStyle w:val="alinea2centro"/>
              <w:rPr>
                <w:lang w:val="pt-PT"/>
              </w:rPr>
            </w:pPr>
            <w:r w:rsidRPr="007B00F3">
              <w:rPr>
                <w:rStyle w:val="txtmedium"/>
                <w:rFonts w:ascii="Arial" w:hAnsi="Arial" w:cs="Arial"/>
                <w:lang w:val="pt-PT"/>
              </w:rPr>
              <w:t>folhas brancas</w:t>
            </w:r>
          </w:p>
        </w:tc>
        <w:tc>
          <w:tcPr>
            <w:tcW w:w="3118" w:type="dxa"/>
            <w:vMerge/>
          </w:tcPr>
          <w:p w14:paraId="3377752A" w14:textId="77777777" w:rsidR="007B00F3" w:rsidRPr="007B00F3" w:rsidRDefault="007B00F3" w:rsidP="005151EC">
            <w:pPr>
              <w:pStyle w:val="NoParagraphStyle"/>
              <w:spacing w:line="240" w:lineRule="auto"/>
              <w:textAlignment w:val="auto"/>
              <w:rPr>
                <w:rFonts w:ascii="Arial" w:hAnsi="Arial" w:cs="Arial"/>
                <w:color w:val="auto"/>
                <w:lang w:val="pt-PT"/>
              </w:rPr>
            </w:pPr>
          </w:p>
        </w:tc>
        <w:tc>
          <w:tcPr>
            <w:tcW w:w="311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D693AB" w14:textId="77777777" w:rsidR="007B00F3" w:rsidRPr="007B00F3" w:rsidRDefault="007B00F3" w:rsidP="005151EC">
            <w:pPr>
              <w:pStyle w:val="alinea2centro"/>
              <w:rPr>
                <w:lang w:val="pt-PT"/>
              </w:rPr>
            </w:pPr>
            <w:r w:rsidRPr="007B00F3">
              <w:rPr>
                <w:rStyle w:val="txtmedium"/>
                <w:rFonts w:ascii="Arial" w:hAnsi="Arial" w:cs="Arial"/>
                <w:lang w:val="pt-PT"/>
              </w:rPr>
              <w:t>poemas ao luar</w:t>
            </w:r>
          </w:p>
        </w:tc>
      </w:tr>
    </w:tbl>
    <w:p w14:paraId="3AA06E6D" w14:textId="0C5F6200" w:rsidR="007B00F3" w:rsidRPr="007B00F3" w:rsidRDefault="007B00F3" w:rsidP="007B00F3">
      <w:pPr>
        <w:pStyle w:val="exer118"/>
        <w:rPr>
          <w:rFonts w:ascii="Arial" w:hAnsi="Arial" w:cs="Arial"/>
          <w:lang w:val="pt-PT"/>
        </w:rPr>
      </w:pPr>
      <w:r w:rsidRPr="007B00F3">
        <w:rPr>
          <w:rFonts w:ascii="Arial" w:hAnsi="Arial" w:cs="Arial"/>
          <w:b/>
          <w:bCs/>
          <w:lang w:val="pt-PT"/>
        </w:rPr>
        <w:t>3.</w:t>
      </w:r>
      <w:r w:rsidRPr="007B00F3">
        <w:rPr>
          <w:rFonts w:ascii="Arial" w:hAnsi="Arial" w:cs="Arial"/>
          <w:lang w:val="pt-PT"/>
        </w:rPr>
        <w:tab/>
        <w:t>Completa as frases com as palavras do poema.</w:t>
      </w:r>
    </w:p>
    <w:p w14:paraId="37B91A76" w14:textId="499E34C3" w:rsidR="007B00F3" w:rsidRPr="007B00F3" w:rsidRDefault="007B00F3" w:rsidP="007B00F3">
      <w:pPr>
        <w:pStyle w:val="exer1alineapreencher"/>
        <w:rPr>
          <w:rFonts w:ascii="Arial" w:hAnsi="Arial" w:cs="Arial"/>
          <w:lang w:val="pt-PT"/>
        </w:rPr>
      </w:pPr>
      <w:r w:rsidRPr="007B00F3">
        <w:rPr>
          <w:rFonts w:ascii="Arial" w:hAnsi="Arial" w:cs="Arial"/>
          <w:lang w:val="pt-PT"/>
        </w:rPr>
        <w:tab/>
      </w:r>
      <w:r w:rsidRPr="007B00F3">
        <w:rPr>
          <w:rFonts w:ascii="Arial" w:hAnsi="Arial" w:cs="Arial"/>
          <w:lang w:val="pt-PT"/>
        </w:rPr>
        <w:tab/>
        <w:t xml:space="preserve">Se alguém perguntar à caneta em que é </w:t>
      </w:r>
      <w:r w:rsidRPr="007B00F3">
        <w:rPr>
          <w:rFonts w:ascii="Arial" w:hAnsi="Arial" w:cs="Arial"/>
          <w:color w:val="7B4B1D"/>
          <w:u w:val="single"/>
          <w:lang w:val="pt-PT"/>
        </w:rPr>
        <w:t>                                                </w:t>
      </w:r>
      <w:proofErr w:type="gramStart"/>
      <w:r w:rsidRPr="007B00F3">
        <w:rPr>
          <w:rFonts w:ascii="Arial" w:hAnsi="Arial" w:cs="Arial"/>
          <w:color w:val="7B4B1D"/>
          <w:u w:val="single"/>
          <w:lang w:val="pt-PT"/>
        </w:rPr>
        <w:t> </w:t>
      </w:r>
      <w:r w:rsidRPr="007B00F3">
        <w:rPr>
          <w:rFonts w:ascii="Arial" w:hAnsi="Arial" w:cs="Arial"/>
          <w:lang w:val="pt-PT"/>
        </w:rPr>
        <w:t xml:space="preserve"> ,</w:t>
      </w:r>
      <w:proofErr w:type="gramEnd"/>
      <w:r w:rsidRPr="007B00F3">
        <w:rPr>
          <w:rFonts w:ascii="Arial" w:hAnsi="Arial" w:cs="Arial"/>
          <w:lang w:val="pt-PT"/>
        </w:rPr>
        <w:t xml:space="preserve"> ela só pode </w:t>
      </w:r>
    </w:p>
    <w:p w14:paraId="5338EE58" w14:textId="242EFA12" w:rsidR="007B00F3" w:rsidRPr="007B00F3" w:rsidRDefault="007B00F3" w:rsidP="007B00F3">
      <w:pPr>
        <w:pStyle w:val="alinea4"/>
        <w:rPr>
          <w:rFonts w:ascii="Arial" w:hAnsi="Arial" w:cs="Arial"/>
          <w:lang w:val="pt-PT"/>
        </w:rPr>
      </w:pPr>
      <w:r w:rsidRPr="007B00F3">
        <w:rPr>
          <w:rFonts w:ascii="Arial" w:hAnsi="Arial" w:cs="Arial"/>
          <w:lang w:val="pt-PT"/>
        </w:rPr>
        <w:tab/>
        <w:t xml:space="preserve">responder que é de tinta </w:t>
      </w:r>
      <w:r w:rsidRPr="007B00F3">
        <w:rPr>
          <w:rFonts w:ascii="Arial" w:hAnsi="Arial" w:cs="Arial"/>
          <w:color w:val="7B4B1D"/>
          <w:u w:val="single"/>
          <w:lang w:val="pt-PT"/>
        </w:rPr>
        <w:t>                                               </w:t>
      </w:r>
      <w:proofErr w:type="gramStart"/>
      <w:r w:rsidRPr="007B00F3">
        <w:rPr>
          <w:rFonts w:ascii="Arial" w:hAnsi="Arial" w:cs="Arial"/>
          <w:color w:val="7B4B1D"/>
          <w:u w:val="single"/>
          <w:lang w:val="pt-PT"/>
        </w:rPr>
        <w:t>  </w:t>
      </w:r>
      <w:r w:rsidRPr="007B00F3">
        <w:rPr>
          <w:rFonts w:ascii="Arial" w:hAnsi="Arial" w:cs="Arial"/>
          <w:lang w:val="pt-PT"/>
        </w:rPr>
        <w:t>.</w:t>
      </w:r>
      <w:proofErr w:type="gramEnd"/>
    </w:p>
    <w:p w14:paraId="4A1C78C4" w14:textId="0C4E7845" w:rsidR="007B00F3" w:rsidRPr="007B00F3" w:rsidRDefault="007B00F3" w:rsidP="007B00F3">
      <w:pPr>
        <w:pStyle w:val="exer118"/>
        <w:rPr>
          <w:rFonts w:ascii="Arial" w:hAnsi="Arial" w:cs="Arial"/>
          <w:lang w:val="pt-PT"/>
        </w:rPr>
      </w:pPr>
      <w:r w:rsidRPr="007B00F3">
        <w:rPr>
          <w:rFonts w:ascii="Arial" w:hAnsi="Arial" w:cs="Arial"/>
          <w:b/>
          <w:bCs/>
          <w:lang w:val="pt-PT"/>
        </w:rPr>
        <w:t>4.</w:t>
      </w:r>
      <w:r w:rsidRPr="007B00F3">
        <w:rPr>
          <w:rFonts w:ascii="Arial" w:hAnsi="Arial" w:cs="Arial"/>
          <w:lang w:val="pt-PT"/>
        </w:rPr>
        <w:tab/>
        <w:t>O que é que acontece a quem tem a caneta na mão?</w:t>
      </w:r>
    </w:p>
    <w:p w14:paraId="4151C607" w14:textId="771F5E40" w:rsidR="007B00F3" w:rsidRPr="007B00F3" w:rsidRDefault="007B00F3" w:rsidP="007B00F3">
      <w:pPr>
        <w:pStyle w:val="alineas3"/>
        <w:rPr>
          <w:rFonts w:ascii="Arial" w:hAnsi="Arial" w:cs="Arial"/>
          <w:lang w:val="pt-PT"/>
        </w:rPr>
      </w:pPr>
      <w:r w:rsidRPr="007B00F3">
        <w:rPr>
          <w:rFonts w:ascii="Arial" w:hAnsi="Arial" w:cs="Arial"/>
          <w:lang w:val="pt-PT"/>
        </w:rPr>
        <w:tab/>
      </w:r>
      <w:r w:rsidRPr="007B00F3">
        <w:rPr>
          <w:rStyle w:val="alineanum"/>
          <w:rFonts w:ascii="Arial" w:hAnsi="Arial" w:cs="Arial"/>
          <w:lang w:val="pt-PT"/>
        </w:rPr>
        <w:t>a)</w:t>
      </w:r>
      <w:r w:rsidRPr="007B00F3">
        <w:rPr>
          <w:rFonts w:ascii="Arial" w:hAnsi="Arial" w:cs="Arial"/>
          <w:lang w:val="pt-PT"/>
        </w:rPr>
        <w:tab/>
      </w:r>
      <w:r w:rsidRPr="007B00F3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68C06A35" wp14:editId="1A02C3D4">
                <wp:extent cx="188148" cy="188148"/>
                <wp:effectExtent l="0" t="0" r="15240" b="15240"/>
                <wp:docPr id="40492963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0332C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ImrAIAAL4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" path="m75026,l188148,r,l188148,113122v,41436,-33590,75026,-75026,75026l,188148r,l,75026c,33590,33590,,75026,xe" filled="f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B00F3">
        <w:rPr>
          <w:rFonts w:ascii="Arial" w:hAnsi="Arial" w:cs="Arial"/>
          <w:lang w:val="pt-PT"/>
        </w:rPr>
        <w:t> </w:t>
      </w:r>
      <w:r w:rsidRPr="007B00F3">
        <w:rPr>
          <w:rFonts w:ascii="Arial" w:hAnsi="Arial" w:cs="Arial"/>
          <w:lang w:val="pt-PT"/>
        </w:rPr>
        <w:t>Fica mais livre e leve.</w:t>
      </w:r>
    </w:p>
    <w:p w14:paraId="7926D7AD" w14:textId="792E5E6C" w:rsidR="007B00F3" w:rsidRPr="007B00F3" w:rsidRDefault="007B00F3" w:rsidP="007B00F3">
      <w:pPr>
        <w:pStyle w:val="alineas3"/>
        <w:rPr>
          <w:rFonts w:ascii="Arial" w:hAnsi="Arial" w:cs="Arial"/>
          <w:lang w:val="pt-PT"/>
        </w:rPr>
      </w:pPr>
      <w:r w:rsidRPr="007B00F3">
        <w:rPr>
          <w:rStyle w:val="alineanum"/>
          <w:rFonts w:ascii="Arial" w:hAnsi="Arial" w:cs="Arial"/>
          <w:lang w:val="pt-PT"/>
        </w:rPr>
        <w:tab/>
        <w:t>b)</w:t>
      </w:r>
      <w:r w:rsidRPr="007B00F3">
        <w:rPr>
          <w:rFonts w:ascii="Arial" w:hAnsi="Arial" w:cs="Arial"/>
          <w:lang w:val="pt-PT"/>
        </w:rPr>
        <w:tab/>
      </w:r>
      <w:r w:rsidRPr="007B00F3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2E95F08" wp14:editId="4DEF6AE1">
                <wp:extent cx="188148" cy="188148"/>
                <wp:effectExtent l="0" t="0" r="15240" b="15240"/>
                <wp:docPr id="115010931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6EC62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ImrAIAAL4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" path="m75026,l188148,r,l188148,113122v,41436,-33590,75026,-75026,75026l,188148r,l,75026c,33590,33590,,75026,xe" filled="f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B00F3">
        <w:rPr>
          <w:rFonts w:ascii="Arial" w:hAnsi="Arial" w:cs="Arial"/>
          <w:lang w:val="pt-PT"/>
        </w:rPr>
        <w:t> </w:t>
      </w:r>
      <w:r w:rsidRPr="007B00F3">
        <w:rPr>
          <w:rFonts w:ascii="Arial" w:hAnsi="Arial" w:cs="Arial"/>
          <w:lang w:val="pt-PT"/>
        </w:rPr>
        <w:t>Fica mais triste e pesado.</w:t>
      </w:r>
    </w:p>
    <w:p w14:paraId="0A7B80A0" w14:textId="77777777" w:rsidR="007B00F3" w:rsidRDefault="007B00F3" w:rsidP="007B00F3">
      <w:pPr>
        <w:pStyle w:val="alineas3"/>
        <w:rPr>
          <w:rFonts w:ascii="Arial" w:hAnsi="Arial" w:cs="Arial"/>
          <w:lang w:val="pt-PT"/>
        </w:rPr>
        <w:sectPr w:rsidR="007B00F3" w:rsidSect="003A7F4E">
          <w:headerReference w:type="first" r:id="rId6"/>
          <w:footerReference w:type="first" r:id="rId7"/>
          <w:pgSz w:w="11906" w:h="16838"/>
          <w:pgMar w:top="2948" w:right="907" w:bottom="1077" w:left="1191" w:header="227" w:footer="170" w:gutter="0"/>
          <w:cols w:space="708"/>
          <w:titlePg/>
          <w:docGrid w:linePitch="360"/>
        </w:sectPr>
      </w:pPr>
      <w:r w:rsidRPr="007B00F3">
        <w:rPr>
          <w:rFonts w:ascii="Arial" w:hAnsi="Arial" w:cs="Arial"/>
          <w:lang w:val="pt-PT"/>
        </w:rPr>
        <w:tab/>
      </w:r>
      <w:r w:rsidRPr="007B00F3">
        <w:rPr>
          <w:rStyle w:val="alineanum"/>
          <w:rFonts w:ascii="Arial" w:hAnsi="Arial" w:cs="Arial"/>
          <w:lang w:val="pt-PT"/>
        </w:rPr>
        <w:t>c)</w:t>
      </w:r>
      <w:r w:rsidRPr="007B00F3">
        <w:rPr>
          <w:rFonts w:ascii="Arial" w:hAnsi="Arial" w:cs="Arial"/>
          <w:lang w:val="pt-PT"/>
        </w:rPr>
        <w:tab/>
      </w:r>
      <w:r w:rsidRPr="007B00F3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CF1FF3A" wp14:editId="7AD92284">
                <wp:extent cx="188148" cy="188148"/>
                <wp:effectExtent l="0" t="0" r="15240" b="15240"/>
                <wp:docPr id="27914299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922C7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ImrAIAAL4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" path="m75026,l188148,r,l188148,113122v,41436,-33590,75026,-75026,75026l,188148r,l,75026c,33590,33590,,75026,xe" filled="f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B00F3">
        <w:rPr>
          <w:rFonts w:ascii="Arial" w:hAnsi="Arial" w:cs="Arial"/>
          <w:lang w:val="pt-PT"/>
        </w:rPr>
        <w:t> </w:t>
      </w:r>
      <w:r w:rsidRPr="007B00F3">
        <w:rPr>
          <w:rFonts w:ascii="Arial" w:hAnsi="Arial" w:cs="Arial"/>
          <w:lang w:val="pt-PT"/>
        </w:rPr>
        <w:t>Fica mais distante e distraído.</w:t>
      </w:r>
    </w:p>
    <w:p w14:paraId="5A7B4CB5" w14:textId="77777777" w:rsidR="007B00F3" w:rsidRPr="007B00F3" w:rsidRDefault="007B00F3" w:rsidP="007B00F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7B00F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1.</w:t>
      </w:r>
      <w:r w:rsidRPr="007B00F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Lê, com atenção, o texto seguinte:</w:t>
      </w:r>
    </w:p>
    <w:p w14:paraId="23C3398D" w14:textId="77777777" w:rsidR="007B00F3" w:rsidRDefault="007B00F3" w:rsidP="007B00F3">
      <w:pPr>
        <w:pStyle w:val="alineas3"/>
        <w:rPr>
          <w:lang w:val="pt-PT"/>
        </w:rPr>
      </w:pPr>
    </w:p>
    <w:p w14:paraId="638BBAC5" w14:textId="26E4CE6B" w:rsidR="00F652D0" w:rsidRDefault="00F652D0" w:rsidP="00F652D0">
      <w:pPr>
        <w:pStyle w:val="leittitesq"/>
        <w:ind w:left="426"/>
        <w:rPr>
          <w:rFonts w:ascii="Arial" w:hAnsi="Arial" w:cs="Arial"/>
        </w:rPr>
      </w:pPr>
      <w:r>
        <w:rPr>
          <w:rFonts w:ascii="Arial" w:hAnsi="Arial" w:cs="Arial"/>
        </w:rPr>
        <w:t>Um novo ano</w:t>
      </w:r>
    </w:p>
    <w:p w14:paraId="028911C7" w14:textId="7C1DBA7B" w:rsidR="00F652D0" w:rsidRDefault="009846A4" w:rsidP="00F652D0">
      <w:pPr>
        <w:pStyle w:val="leittexto"/>
        <w:ind w:left="426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8C5B4F2" wp14:editId="364054E1">
            <wp:simplePos x="0" y="0"/>
            <wp:positionH relativeFrom="column">
              <wp:posOffset>2971541</wp:posOffset>
            </wp:positionH>
            <wp:positionV relativeFrom="paragraph">
              <wp:posOffset>1019497</wp:posOffset>
            </wp:positionV>
            <wp:extent cx="3263900" cy="3060700"/>
            <wp:effectExtent l="0" t="0" r="0" b="0"/>
            <wp:wrapTight wrapText="bothSides">
              <wp:wrapPolygon edited="0">
                <wp:start x="12943" y="0"/>
                <wp:lineTo x="4454" y="627"/>
                <wp:lineTo x="2774" y="807"/>
                <wp:lineTo x="2774" y="1524"/>
                <wp:lineTo x="2185" y="1972"/>
                <wp:lineTo x="1345" y="2868"/>
                <wp:lineTo x="420" y="5826"/>
                <wp:lineTo x="84" y="7708"/>
                <wp:lineTo x="168" y="12548"/>
                <wp:lineTo x="504" y="12996"/>
                <wp:lineTo x="252" y="13534"/>
                <wp:lineTo x="336" y="15864"/>
                <wp:lineTo x="840" y="17298"/>
                <wp:lineTo x="1513" y="18732"/>
                <wp:lineTo x="2942" y="20166"/>
                <wp:lineTo x="3026" y="20435"/>
                <wp:lineTo x="6556" y="21421"/>
                <wp:lineTo x="7396" y="21510"/>
                <wp:lineTo x="10674" y="21510"/>
                <wp:lineTo x="11598" y="21421"/>
                <wp:lineTo x="16893" y="20345"/>
                <wp:lineTo x="17398" y="20166"/>
                <wp:lineTo x="19499" y="19001"/>
                <wp:lineTo x="20675" y="17298"/>
                <wp:lineTo x="21348" y="14430"/>
                <wp:lineTo x="21180" y="8963"/>
                <wp:lineTo x="20928" y="7439"/>
                <wp:lineTo x="20507" y="6005"/>
                <wp:lineTo x="20171" y="4392"/>
                <wp:lineTo x="19079" y="2958"/>
                <wp:lineTo x="18490" y="1344"/>
                <wp:lineTo x="17566" y="269"/>
                <wp:lineTo x="17146" y="0"/>
                <wp:lineTo x="12943" y="0"/>
              </wp:wrapPolygon>
            </wp:wrapTight>
            <wp:docPr id="1383392" name="Picture 8" descr="A person and a child looking at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392" name="Picture 8" descr="A person and a child looking at a piece of pap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6390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2D0">
        <w:rPr>
          <w:rFonts w:ascii="Arial" w:hAnsi="Arial" w:cs="Arial"/>
        </w:rPr>
        <w:t>Todos os anos, no último domingo das férias de verão, parto com a Mãe numa Aventura Muito Especial em busca do meu conjunto de material escolar para o próximo ano letivo. Às vezes, o entusiasmo é tanto, que sinto os pés ficarem irrequietos por dentro e não sei em que loja quero entrar primeiro. […]</w:t>
      </w:r>
    </w:p>
    <w:p w14:paraId="5F7BBC95" w14:textId="498B3283" w:rsidR="00F652D0" w:rsidRDefault="00F652D0" w:rsidP="00F652D0">
      <w:pPr>
        <w:pStyle w:val="leittex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No ano passado, encontrei um conjunto com motivos espaciais e imagens de um astronauta a flutuar diante da Lua. Estava em promoção, por isso comprei um estojo, um conjunto de matemática, borrachas e uma régua grande, e ainda me sobrou quase uma </w:t>
      </w:r>
      <w:r>
        <w:rPr>
          <w:rStyle w:val="leitpalavraCantanho"/>
          <w:rFonts w:ascii="Arial" w:hAnsi="Arial" w:cs="Arial"/>
        </w:rPr>
        <w:t>libra</w:t>
      </w:r>
      <w:r>
        <w:rPr>
          <w:rStyle w:val="leitexpoente"/>
          <w:rFonts w:ascii="Arial" w:hAnsi="Arial" w:cs="Arial"/>
        </w:rPr>
        <w:t>1</w:t>
      </w:r>
      <w:r>
        <w:rPr>
          <w:rFonts w:ascii="Arial" w:hAnsi="Arial" w:cs="Arial"/>
        </w:rPr>
        <w:t>! A régua é um dos meus acessórios de material escolar preferidos, porque tem o astronauta a flutuar de um lado ao outro dentro de água, com estrelas prateadas à mistura. Brinquei tanto com ela, que o astronauta ficou preso num dos lados e deixou de se mover até ao outro lado. Mas a culpa não foi minha. […]</w:t>
      </w:r>
    </w:p>
    <w:p w14:paraId="28FE904D" w14:textId="77777777" w:rsidR="00F652D0" w:rsidRDefault="00F652D0" w:rsidP="00F652D0">
      <w:pPr>
        <w:pStyle w:val="leittexto"/>
        <w:ind w:left="426"/>
        <w:rPr>
          <w:rFonts w:ascii="Arial" w:hAnsi="Arial" w:cs="Arial"/>
        </w:rPr>
      </w:pPr>
      <w:r>
        <w:rPr>
          <w:rFonts w:ascii="Arial" w:hAnsi="Arial" w:cs="Arial"/>
        </w:rPr>
        <w:t>Este ano, comprei um conjunto do Tintim e do Milu. Adoro o Tintim. Apesar de ser apenas uma personagem de um livro de banda desenhada, quero ser como ele quando for grande. Parece-me que ser jornalista e poder partir à aventura e resolver mistérios deve ser o melhor trabalho do mundo.</w:t>
      </w:r>
    </w:p>
    <w:p w14:paraId="48F2A13B" w14:textId="77777777" w:rsidR="00F652D0" w:rsidRDefault="00F652D0" w:rsidP="00F652D0">
      <w:pPr>
        <w:pStyle w:val="fontedir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Onjali Q. Raúf, </w:t>
      </w:r>
      <w:r>
        <w:rPr>
          <w:rStyle w:val="fonteitl"/>
          <w:rFonts w:ascii="Arial" w:hAnsi="Arial" w:cs="Arial"/>
        </w:rPr>
        <w:t>O rapaz ao fundo da sala</w:t>
      </w:r>
      <w:r>
        <w:rPr>
          <w:rFonts w:ascii="Arial" w:hAnsi="Arial" w:cs="Arial"/>
        </w:rPr>
        <w:t>, 5.ª ed., Booksmile, 2019 (texto com supressões)</w:t>
      </w:r>
    </w:p>
    <w:p w14:paraId="109574E3" w14:textId="45B97592" w:rsidR="00F652D0" w:rsidRDefault="00F652D0" w:rsidP="00F652D0">
      <w:pPr>
        <w:pStyle w:val="alineas3"/>
        <w:ind w:left="426"/>
      </w:pPr>
    </w:p>
    <w:p w14:paraId="243401CE" w14:textId="77777777" w:rsidR="009846A4" w:rsidRDefault="009846A4" w:rsidP="00F652D0">
      <w:pPr>
        <w:pStyle w:val="alineas3"/>
        <w:ind w:left="426"/>
      </w:pPr>
    </w:p>
    <w:p w14:paraId="248B2D46" w14:textId="77777777" w:rsidR="009846A4" w:rsidRDefault="009846A4" w:rsidP="00F652D0">
      <w:pPr>
        <w:pStyle w:val="alineas3"/>
        <w:ind w:left="426"/>
      </w:pPr>
    </w:p>
    <w:p w14:paraId="6ACABD77" w14:textId="77777777" w:rsidR="009846A4" w:rsidRDefault="009846A4" w:rsidP="00F652D0">
      <w:pPr>
        <w:pStyle w:val="alineas3"/>
        <w:ind w:left="426"/>
      </w:pPr>
    </w:p>
    <w:p w14:paraId="0FC09B71" w14:textId="77777777" w:rsidR="009846A4" w:rsidRDefault="009846A4" w:rsidP="00F652D0">
      <w:pPr>
        <w:pStyle w:val="alineas3"/>
        <w:ind w:left="426"/>
      </w:pPr>
    </w:p>
    <w:p w14:paraId="0FF2E138" w14:textId="77777777" w:rsidR="009846A4" w:rsidRDefault="009846A4" w:rsidP="00F652D0">
      <w:pPr>
        <w:pStyle w:val="alineas3"/>
        <w:ind w:left="426"/>
      </w:pPr>
    </w:p>
    <w:p w14:paraId="49513F7A" w14:textId="77777777" w:rsidR="009846A4" w:rsidRDefault="009846A4" w:rsidP="00F652D0">
      <w:pPr>
        <w:pStyle w:val="alineas3"/>
        <w:ind w:left="426"/>
      </w:pPr>
    </w:p>
    <w:p w14:paraId="550830CA" w14:textId="30C0DE14" w:rsidR="009846A4" w:rsidRDefault="009846A4" w:rsidP="009846A4">
      <w:pPr>
        <w:suppressAutoHyphens/>
        <w:autoSpaceDE w:val="0"/>
        <w:autoSpaceDN w:val="0"/>
        <w:adjustRightInd w:val="0"/>
        <w:spacing w:before="170" w:line="20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</w:pPr>
      <w:r w:rsidRPr="009846A4">
        <w:rPr>
          <w:rFonts w:ascii="Arial" w:hAnsi="Arial" w:cs="Arial"/>
          <w:b/>
          <w:bCs/>
          <w:caps/>
          <w:color w:val="7A4B1C"/>
          <w:kern w:val="0"/>
          <w:sz w:val="13"/>
          <w:szCs w:val="13"/>
          <w:lang w:val="pt-BR"/>
        </w:rPr>
        <w:t>VOCABULÁRIO</w:t>
      </w:r>
      <w:r w:rsidRPr="009846A4">
        <w:rPr>
          <w:rFonts w:ascii="Arial" w:hAnsi="Arial" w:cs="Arial"/>
          <w:color w:val="7A4B1C"/>
          <w:kern w:val="0"/>
          <w:sz w:val="16"/>
          <w:szCs w:val="16"/>
          <w:lang w:val="pt-BR"/>
        </w:rPr>
        <w:t xml:space="preserve"> </w:t>
      </w:r>
      <w:r w:rsidRPr="009846A4">
        <w:rPr>
          <w:rFonts w:ascii="Arial" w:hAnsi="Arial" w:cs="Arial"/>
          <w:color w:val="7A4B1C"/>
          <w:kern w:val="0"/>
          <w:sz w:val="16"/>
          <w:szCs w:val="16"/>
          <w:lang w:val="pt-BR"/>
        </w:rPr>
        <w:br/>
      </w:r>
      <w:r w:rsidRPr="009846A4">
        <w:rPr>
          <w:rFonts w:ascii="Arial" w:hAnsi="Arial" w:cs="Arial"/>
          <w:b/>
          <w:bCs/>
          <w:color w:val="F7D800"/>
          <w:kern w:val="0"/>
          <w:sz w:val="16"/>
          <w:szCs w:val="16"/>
          <w:lang w:val="pt-BR"/>
        </w:rPr>
        <w:t>|</w:t>
      </w:r>
      <w:r w:rsidRPr="009846A4">
        <w:rPr>
          <w:rFonts w:ascii="Arial" w:hAnsi="Arial" w:cs="Arial"/>
          <w:color w:val="7A4B1C"/>
          <w:kern w:val="0"/>
          <w:sz w:val="16"/>
          <w:szCs w:val="16"/>
          <w:lang w:val="pt-BR"/>
        </w:rPr>
        <w:t xml:space="preserve"> </w:t>
      </w:r>
      <w:r w:rsidRPr="009846A4">
        <w:rPr>
          <w:rFonts w:ascii="Arial" w:hAnsi="Arial" w:cs="Arial"/>
          <w:b/>
          <w:bCs/>
          <w:color w:val="7A4B1C"/>
          <w:kern w:val="0"/>
          <w:position w:val="4"/>
          <w:sz w:val="12"/>
          <w:szCs w:val="12"/>
          <w:lang w:val="pt-BR"/>
        </w:rPr>
        <w:t>1</w:t>
      </w:r>
      <w:r w:rsidRPr="009846A4">
        <w:rPr>
          <w:rFonts w:ascii="Arial" w:hAnsi="Arial" w:cs="Arial"/>
          <w:color w:val="7A4B1C"/>
          <w:kern w:val="0"/>
          <w:sz w:val="16"/>
          <w:szCs w:val="16"/>
          <w:lang w:val="pt-BR"/>
        </w:rPr>
        <w:t xml:space="preserve"> </w:t>
      </w:r>
      <w:r w:rsidRPr="009846A4">
        <w:rPr>
          <w:rFonts w:ascii="Arial" w:hAnsi="Arial" w:cs="Arial"/>
          <w:b/>
          <w:bCs/>
          <w:color w:val="7A4B1C"/>
          <w:kern w:val="0"/>
          <w:sz w:val="16"/>
          <w:szCs w:val="16"/>
          <w:lang w:val="pt-BR"/>
        </w:rPr>
        <w:t>libra:</w:t>
      </w:r>
      <w:r w:rsidRPr="009846A4">
        <w:rPr>
          <w:rFonts w:ascii="Arial" w:hAnsi="Arial" w:cs="Arial"/>
          <w:color w:val="7A4B1C"/>
          <w:kern w:val="0"/>
          <w:sz w:val="16"/>
          <w:szCs w:val="16"/>
          <w:lang w:val="pt-BR"/>
        </w:rPr>
        <w:t xml:space="preserve"> moeda utilizada em Inglaterra.</w:t>
      </w:r>
      <w:r>
        <w:rPr>
          <w:rFonts w:ascii="Arial" w:hAnsi="Arial" w:cs="Arial"/>
          <w:color w:val="7A4B1C"/>
          <w:kern w:val="0"/>
          <w:sz w:val="16"/>
          <w:szCs w:val="16"/>
          <w:lang w:val="pt-BR"/>
        </w:rPr>
        <w:br w:type="page"/>
      </w:r>
    </w:p>
    <w:p w14:paraId="5A4A4761" w14:textId="5F43951C" w:rsidR="009846A4" w:rsidRDefault="009E5701" w:rsidP="009E5701">
      <w:pPr>
        <w:pStyle w:val="testegrupo"/>
        <w:tabs>
          <w:tab w:val="left" w:pos="2616"/>
          <w:tab w:val="center" w:pos="4904"/>
        </w:tabs>
        <w:jc w:val="left"/>
        <w:rPr>
          <w:rStyle w:val="destaquecastanho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846A4">
        <w:rPr>
          <w:rFonts w:ascii="Arial" w:hAnsi="Arial" w:cs="Arial"/>
        </w:rPr>
        <w:t>Grupo I</w:t>
      </w:r>
    </w:p>
    <w:p w14:paraId="6EA13F62" w14:textId="77777777" w:rsidR="009846A4" w:rsidRDefault="009846A4" w:rsidP="009846A4">
      <w:pPr>
        <w:pStyle w:val="testeIntro"/>
        <w:rPr>
          <w:rStyle w:val="txtmedium"/>
          <w:rFonts w:ascii="Arial" w:hAnsi="Arial" w:cs="Arial"/>
        </w:rPr>
      </w:pPr>
      <w:r>
        <w:rPr>
          <w:rStyle w:val="txtmedium"/>
          <w:rFonts w:ascii="Arial" w:hAnsi="Arial" w:cs="Arial"/>
        </w:rPr>
        <w:t>Responde</w:t>
      </w:r>
      <w:r>
        <w:rPr>
          <w:rFonts w:ascii="Arial" w:hAnsi="Arial" w:cs="Arial"/>
        </w:rPr>
        <w:t xml:space="preserve"> às perguntas sobre o texto que acabaste de ler, seguindo as orientações que te são dadas.</w:t>
      </w:r>
    </w:p>
    <w:p w14:paraId="3B098910" w14:textId="66E6AC34" w:rsidR="009846A4" w:rsidRDefault="009846A4" w:rsidP="009846A4">
      <w:pPr>
        <w:pStyle w:val="exer1ea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Rodeia</w:t>
      </w:r>
      <w:r>
        <w:rPr>
          <w:rFonts w:ascii="Arial" w:hAnsi="Arial" w:cs="Arial"/>
        </w:rPr>
        <w:t xml:space="preserve"> a opção correta.</w:t>
      </w:r>
    </w:p>
    <w:p w14:paraId="77DC0B64" w14:textId="00790DB3" w:rsidR="009846A4" w:rsidRDefault="009846A4" w:rsidP="009846A4">
      <w:pPr>
        <w:pStyle w:val="alineas2"/>
        <w:rPr>
          <w:rFonts w:ascii="Arial" w:hAnsi="Arial" w:cs="Arial"/>
        </w:rPr>
      </w:pPr>
      <w:r>
        <w:rPr>
          <w:rStyle w:val="enunciadodestaque"/>
          <w:rFonts w:ascii="Arial" w:hAnsi="Arial" w:cs="Arial"/>
        </w:rPr>
        <w:tab/>
      </w:r>
      <w:r>
        <w:rPr>
          <w:rFonts w:ascii="Arial" w:hAnsi="Arial" w:cs="Arial"/>
        </w:rPr>
        <w:t>O texto que acabaste de ler é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3118"/>
        <w:gridCol w:w="3345"/>
      </w:tblGrid>
      <w:tr w:rsidR="009846A4" w14:paraId="65BF033F" w14:textId="77777777" w:rsidTr="009846A4">
        <w:trPr>
          <w:trHeight w:hRule="exact" w:val="332"/>
          <w:jc w:val="right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E00B3" w14:textId="77777777" w:rsidR="009846A4" w:rsidRDefault="009846A4" w:rsidP="009846A4">
            <w:pPr>
              <w:pStyle w:val="alinea4"/>
              <w:spacing w:before="0"/>
            </w:pPr>
            <w:r>
              <w:rPr>
                <w:rStyle w:val="alineanum"/>
                <w:rFonts w:ascii="Arial" w:hAnsi="Arial" w:cs="Arial"/>
              </w:rPr>
              <w:t>a)</w:t>
            </w:r>
            <w:r>
              <w:rPr>
                <w:rStyle w:val="alineanum"/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um texto narrativo.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DB927" w14:textId="77777777" w:rsidR="009846A4" w:rsidRDefault="009846A4" w:rsidP="009846A4">
            <w:pPr>
              <w:pStyle w:val="alinea8"/>
              <w:spacing w:before="0"/>
            </w:pPr>
            <w:r>
              <w:rPr>
                <w:rStyle w:val="alineanum"/>
                <w:rFonts w:ascii="Arial" w:hAnsi="Arial" w:cs="Arial"/>
              </w:rPr>
              <w:t>b)</w:t>
            </w:r>
            <w:r>
              <w:rPr>
                <w:rStyle w:val="alineanum"/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um texto poético.</w:t>
            </w:r>
          </w:p>
        </w:tc>
        <w:tc>
          <w:tcPr>
            <w:tcW w:w="33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4FD1C" w14:textId="77777777" w:rsidR="009846A4" w:rsidRDefault="009846A4" w:rsidP="009846A4">
            <w:pPr>
              <w:pStyle w:val="alinea8"/>
              <w:spacing w:before="0"/>
            </w:pPr>
            <w:r>
              <w:rPr>
                <w:rStyle w:val="alineanum"/>
                <w:rFonts w:ascii="Arial" w:hAnsi="Arial" w:cs="Arial"/>
              </w:rPr>
              <w:t>c)</w:t>
            </w:r>
            <w:r>
              <w:rPr>
                <w:rStyle w:val="alineanum"/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uma banda desenhada.</w:t>
            </w:r>
          </w:p>
        </w:tc>
      </w:tr>
    </w:tbl>
    <w:p w14:paraId="6825BA74" w14:textId="3F0F2C79" w:rsidR="009846A4" w:rsidRDefault="009846A4" w:rsidP="009846A4">
      <w:pPr>
        <w:pStyle w:val="exer11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Completa</w:t>
      </w:r>
      <w:r>
        <w:rPr>
          <w:rFonts w:ascii="Arial" w:hAnsi="Arial" w:cs="Arial"/>
        </w:rPr>
        <w:t xml:space="preserve"> com informações do texto.</w:t>
      </w:r>
    </w:p>
    <w:p w14:paraId="0A6EE343" w14:textId="316AC884" w:rsidR="009846A4" w:rsidRDefault="009846A4" w:rsidP="009846A4">
      <w:pPr>
        <w:pStyle w:val="alinea6"/>
        <w:tabs>
          <w:tab w:val="right" w:pos="9808"/>
        </w:tabs>
        <w:spacing w:before="12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Título do texto: </w:t>
      </w:r>
      <w:r w:rsidRPr="009846A4">
        <w:rPr>
          <w:rFonts w:ascii="Arial" w:hAnsi="Arial" w:cs="Arial"/>
          <w:u w:val="single"/>
        </w:rPr>
        <w:tab/>
      </w:r>
    </w:p>
    <w:p w14:paraId="5B114320" w14:textId="092D2242" w:rsidR="009846A4" w:rsidRDefault="009846A4" w:rsidP="009846A4">
      <w:pPr>
        <w:pStyle w:val="alinea6"/>
        <w:tabs>
          <w:tab w:val="right" w:pos="9808"/>
        </w:tabs>
        <w:spacing w:before="12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Autor: </w:t>
      </w:r>
      <w:r>
        <w:rPr>
          <w:rFonts w:ascii="Arial" w:hAnsi="Arial" w:cs="Arial"/>
        </w:rPr>
        <w:tab/>
      </w:r>
      <w:r w:rsidRPr="009846A4">
        <w:rPr>
          <w:rFonts w:ascii="Arial" w:hAnsi="Arial" w:cs="Arial"/>
          <w:u w:val="single"/>
        </w:rPr>
        <w:tab/>
      </w:r>
    </w:p>
    <w:p w14:paraId="40490EE6" w14:textId="1586E790" w:rsidR="009846A4" w:rsidRDefault="009846A4" w:rsidP="009846A4">
      <w:pPr>
        <w:pStyle w:val="alinea6"/>
        <w:tabs>
          <w:tab w:val="right" w:pos="9808"/>
        </w:tabs>
        <w:spacing w:before="120"/>
        <w:rPr>
          <w:rFonts w:ascii="Arial" w:hAnsi="Arial" w:cs="Arial"/>
        </w:rPr>
      </w:pPr>
      <w:r>
        <w:rPr>
          <w:rFonts w:ascii="Arial" w:hAnsi="Arial" w:cs="Arial"/>
        </w:rPr>
        <w:tab/>
        <w:t>Ano da edição:</w:t>
      </w:r>
      <w:r w:rsidRPr="009846A4">
        <w:rPr>
          <w:rFonts w:ascii="Arial" w:hAnsi="Arial" w:cs="Arial"/>
          <w:u w:val="single"/>
        </w:rPr>
        <w:t xml:space="preserve"> </w:t>
      </w:r>
      <w:r w:rsidRPr="009846A4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</w:t>
      </w:r>
    </w:p>
    <w:p w14:paraId="4DCD5316" w14:textId="736E3688" w:rsidR="009846A4" w:rsidRDefault="009846A4" w:rsidP="009846A4">
      <w:pPr>
        <w:pStyle w:val="exer11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4.</w:t>
      </w:r>
      <w:r>
        <w:rPr>
          <w:rFonts w:ascii="Arial" w:hAnsi="Arial" w:cs="Arial"/>
        </w:rPr>
        <w:tab/>
        <w:t>O que faz, todos os anos, a personagem principal do texto no fim das férias de verão?</w:t>
      </w:r>
    </w:p>
    <w:p w14:paraId="33503E02" w14:textId="2867B3AF" w:rsidR="009846A4" w:rsidRDefault="009846A4" w:rsidP="009846A4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571559FD" w14:textId="692A25A2" w:rsidR="009846A4" w:rsidRDefault="009846A4" w:rsidP="009846A4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  <w:r w:rsidRPr="009846A4">
        <w:rPr>
          <w:rFonts w:ascii="Arial" w:hAnsi="Arial" w:cs="Arial"/>
          <w:u w:val="single"/>
        </w:rPr>
        <w:tab/>
      </w:r>
    </w:p>
    <w:p w14:paraId="4A6D419F" w14:textId="0C2A4C64" w:rsidR="009846A4" w:rsidRDefault="009846A4" w:rsidP="009846A4">
      <w:pPr>
        <w:pStyle w:val="exer11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5.</w:t>
      </w:r>
      <w:r>
        <w:rPr>
          <w:rFonts w:ascii="Arial" w:hAnsi="Arial" w:cs="Arial"/>
        </w:rPr>
        <w:tab/>
        <w:t>O entusiasmo com aquele momento era tanto que o rapaz sentia algo. O quê?</w:t>
      </w:r>
    </w:p>
    <w:p w14:paraId="687C6D18" w14:textId="77777777" w:rsidR="009846A4" w:rsidRDefault="009846A4" w:rsidP="009846A4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08722E1A" w14:textId="77777777" w:rsidR="009846A4" w:rsidRDefault="009846A4" w:rsidP="009846A4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  <w:r w:rsidRPr="009846A4">
        <w:rPr>
          <w:rFonts w:ascii="Arial" w:hAnsi="Arial" w:cs="Arial"/>
          <w:u w:val="single"/>
        </w:rPr>
        <w:tab/>
      </w:r>
    </w:p>
    <w:p w14:paraId="03DAE5BD" w14:textId="65A05E38" w:rsidR="009846A4" w:rsidRDefault="009846A4" w:rsidP="009846A4">
      <w:pPr>
        <w:pStyle w:val="exer11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Assinala</w:t>
      </w:r>
      <w:r>
        <w:rPr>
          <w:rFonts w:ascii="Arial" w:hAnsi="Arial" w:cs="Arial"/>
        </w:rPr>
        <w:t xml:space="preserve"> as afirmações com </w:t>
      </w:r>
      <w:r>
        <w:rPr>
          <w:rStyle w:val="Xcor"/>
          <w:rFonts w:ascii="Arial" w:hAnsi="Arial" w:cs="Arial"/>
        </w:rPr>
        <w:t>V</w:t>
      </w:r>
      <w:r>
        <w:rPr>
          <w:rFonts w:ascii="Arial" w:hAnsi="Arial" w:cs="Arial"/>
        </w:rPr>
        <w:t xml:space="preserve"> (verdadeira) ou </w:t>
      </w:r>
      <w:r>
        <w:rPr>
          <w:rStyle w:val="Xcor"/>
          <w:rFonts w:ascii="Arial" w:hAnsi="Arial" w:cs="Arial"/>
        </w:rPr>
        <w:t>F</w:t>
      </w:r>
      <w:r>
        <w:rPr>
          <w:rFonts w:ascii="Arial" w:hAnsi="Arial" w:cs="Arial"/>
        </w:rPr>
        <w:t xml:space="preserve"> (falsa).</w:t>
      </w:r>
    </w:p>
    <w:p w14:paraId="7FAC3123" w14:textId="14742EEB" w:rsidR="009846A4" w:rsidRDefault="009846A4" w:rsidP="009846A4">
      <w:pPr>
        <w:pStyle w:val="alinea4"/>
        <w:rPr>
          <w:rFonts w:ascii="Arial" w:hAnsi="Arial" w:cs="Arial"/>
        </w:rPr>
      </w:pPr>
      <w:r>
        <w:rPr>
          <w:rStyle w:val="alineanum"/>
          <w:rFonts w:ascii="Arial" w:hAnsi="Arial" w:cs="Arial"/>
        </w:rPr>
        <w:tab/>
      </w:r>
      <w:r w:rsidR="009E5701" w:rsidRPr="007B00F3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838AAF6" wp14:editId="4103850C">
                <wp:extent cx="188148" cy="188148"/>
                <wp:effectExtent l="0" t="0" r="15240" b="15240"/>
                <wp:docPr id="45386880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B7206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ImrAIAAL4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" path="m75026,l188148,r,l188148,113122v,41436,-33590,75026,-75026,75026l,188148r,l,75026c,33590,33590,,75026,xe" filled="f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Style w:val="alineanum"/>
          <w:rFonts w:ascii="Arial" w:hAnsi="Arial" w:cs="Arial"/>
        </w:rPr>
        <w:t> </w:t>
      </w:r>
      <w:r>
        <w:rPr>
          <w:rFonts w:ascii="Arial" w:hAnsi="Arial" w:cs="Arial"/>
        </w:rPr>
        <w:t>No ano passado, o material do rapaz tinha imagens de um barco a flutuar no mar.</w:t>
      </w:r>
    </w:p>
    <w:p w14:paraId="0BE615BC" w14:textId="6483398D" w:rsidR="009846A4" w:rsidRDefault="009846A4" w:rsidP="009846A4">
      <w:pPr>
        <w:pStyle w:val="alinea4"/>
        <w:rPr>
          <w:rFonts w:ascii="Arial" w:hAnsi="Arial" w:cs="Arial"/>
          <w:spacing w:val="-5"/>
        </w:rPr>
      </w:pPr>
      <w:r>
        <w:rPr>
          <w:rStyle w:val="alineanum"/>
          <w:rFonts w:ascii="Arial" w:hAnsi="Arial" w:cs="Arial"/>
        </w:rPr>
        <w:tab/>
      </w:r>
      <w:r w:rsidR="009E5701" w:rsidRPr="007B00F3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1943B47C" wp14:editId="556FBFDA">
                <wp:extent cx="188148" cy="188148"/>
                <wp:effectExtent l="0" t="0" r="15240" b="15240"/>
                <wp:docPr id="186241321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2764A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ImrAIAAL4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" path="m75026,l188148,r,l188148,113122v,41436,-33590,75026,-75026,75026l,188148r,l,75026c,33590,33590,,75026,xe" filled="f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Style w:val="alineanum"/>
          <w:rFonts w:ascii="Arial" w:hAnsi="Arial" w:cs="Arial"/>
        </w:rPr>
        <w:t> </w:t>
      </w:r>
      <w:r>
        <w:rPr>
          <w:rFonts w:ascii="Arial" w:hAnsi="Arial" w:cs="Arial"/>
          <w:spacing w:val="-5"/>
        </w:rPr>
        <w:t>Ele comprou um estojo, um conjunto de matemática, borrachas e uma régua grande.</w:t>
      </w:r>
    </w:p>
    <w:p w14:paraId="14DC9741" w14:textId="250CEC8A" w:rsidR="009846A4" w:rsidRDefault="009846A4" w:rsidP="009846A4">
      <w:pPr>
        <w:pStyle w:val="alinea4"/>
        <w:rPr>
          <w:rFonts w:ascii="Arial" w:hAnsi="Arial" w:cs="Arial"/>
        </w:rPr>
      </w:pPr>
      <w:r>
        <w:rPr>
          <w:rStyle w:val="alineanum"/>
          <w:rFonts w:ascii="Arial" w:hAnsi="Arial" w:cs="Arial"/>
        </w:rPr>
        <w:tab/>
      </w:r>
      <w:r w:rsidR="009E5701" w:rsidRPr="007B00F3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BDB34C2" wp14:editId="2383F362">
                <wp:extent cx="188148" cy="188148"/>
                <wp:effectExtent l="0" t="0" r="15240" b="15240"/>
                <wp:docPr id="8509656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9DCE93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ImrAIAAL4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" path="m75026,l188148,r,l188148,113122v,41436,-33590,75026,-75026,75026l,188148r,l,75026c,33590,33590,,75026,xe" filled="f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>
        <w:rPr>
          <w:rStyle w:val="alineanum"/>
          <w:rFonts w:ascii="Arial" w:hAnsi="Arial" w:cs="Arial"/>
        </w:rPr>
        <w:t> </w:t>
      </w:r>
      <w:r>
        <w:rPr>
          <w:rFonts w:ascii="Arial" w:hAnsi="Arial" w:cs="Arial"/>
        </w:rPr>
        <w:t>Depois dessa compra, ainda lhe sobrou um euro.</w:t>
      </w:r>
    </w:p>
    <w:p w14:paraId="6DA356CD" w14:textId="0A71D2C3" w:rsidR="009846A4" w:rsidRDefault="009846A4" w:rsidP="009846A4">
      <w:pPr>
        <w:pStyle w:val="exer11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7.</w:t>
      </w:r>
      <w:r>
        <w:rPr>
          <w:rFonts w:ascii="Arial" w:hAnsi="Arial" w:cs="Arial"/>
        </w:rPr>
        <w:tab/>
      </w:r>
      <w:r>
        <w:rPr>
          <w:rStyle w:val="enunciadodestaque"/>
          <w:rFonts w:ascii="Arial" w:hAnsi="Arial" w:cs="Arial"/>
        </w:rPr>
        <w:t>Completa</w:t>
      </w:r>
      <w:r>
        <w:rPr>
          <w:rFonts w:ascii="Arial" w:hAnsi="Arial" w:cs="Arial"/>
        </w:rPr>
        <w:t xml:space="preserve"> com palavras do texto.</w:t>
      </w:r>
    </w:p>
    <w:p w14:paraId="2E45ED89" w14:textId="2D9AA119" w:rsidR="009846A4" w:rsidRDefault="009846A4" w:rsidP="009846A4">
      <w:pPr>
        <w:pStyle w:val="exer1alineapreencher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Este ano, o rapaz comprou um </w:t>
      </w:r>
      <w:r w:rsidRPr="007B00F3">
        <w:rPr>
          <w:rFonts w:ascii="Arial" w:hAnsi="Arial" w:cs="Arial"/>
          <w:color w:val="7B4B1D"/>
          <w:u w:val="single"/>
          <w:lang w:val="pt-PT"/>
        </w:rPr>
        <w:t>                                            </w:t>
      </w:r>
      <w:r>
        <w:rPr>
          <w:rFonts w:ascii="Arial" w:hAnsi="Arial" w:cs="Arial"/>
        </w:rPr>
        <w:t xml:space="preserve"> do Tintim e do Milu. Apesar de o Tintim ser apenas uma </w:t>
      </w:r>
      <w:r w:rsidRPr="007B00F3">
        <w:rPr>
          <w:rFonts w:ascii="Arial" w:hAnsi="Arial" w:cs="Arial"/>
          <w:color w:val="7B4B1D"/>
          <w:u w:val="single"/>
          <w:lang w:val="pt-PT"/>
        </w:rPr>
        <w:t>                                            </w:t>
      </w:r>
      <w:r>
        <w:rPr>
          <w:rFonts w:ascii="Arial" w:hAnsi="Arial" w:cs="Arial"/>
        </w:rPr>
        <w:t xml:space="preserve"> de banda desenhada, o rapaz deseja ser como ele quando for </w:t>
      </w:r>
      <w:r w:rsidRPr="007B00F3">
        <w:rPr>
          <w:rFonts w:ascii="Arial" w:hAnsi="Arial" w:cs="Arial"/>
          <w:color w:val="7B4B1D"/>
          <w:u w:val="single"/>
          <w:lang w:val="pt-PT"/>
        </w:rPr>
        <w:t>                                            </w:t>
      </w:r>
      <w:r>
        <w:rPr>
          <w:rFonts w:ascii="Arial" w:hAnsi="Arial" w:cs="Arial"/>
        </w:rPr>
        <w:t xml:space="preserve">. Na verdade, ele acha que ser </w:t>
      </w:r>
      <w:r w:rsidRPr="007B00F3">
        <w:rPr>
          <w:rFonts w:ascii="Arial" w:hAnsi="Arial" w:cs="Arial"/>
          <w:color w:val="7B4B1D"/>
          <w:u w:val="single"/>
          <w:lang w:val="pt-PT"/>
        </w:rPr>
        <w:t>                                            </w:t>
      </w:r>
      <w:r>
        <w:rPr>
          <w:rFonts w:ascii="Arial" w:hAnsi="Arial" w:cs="Arial"/>
        </w:rPr>
        <w:t xml:space="preserve"> deve ser o melhor  do mundo, porque pode partir à </w:t>
      </w:r>
      <w:r w:rsidRPr="007B00F3">
        <w:rPr>
          <w:rFonts w:ascii="Arial" w:hAnsi="Arial" w:cs="Arial"/>
          <w:color w:val="7B4B1D"/>
          <w:u w:val="single"/>
          <w:lang w:val="pt-PT"/>
        </w:rPr>
        <w:t>                                            </w:t>
      </w:r>
      <w:r>
        <w:rPr>
          <w:rFonts w:ascii="Arial" w:hAnsi="Arial" w:cs="Arial"/>
        </w:rPr>
        <w:t xml:space="preserve"> e resolver .</w:t>
      </w:r>
    </w:p>
    <w:p w14:paraId="5291CC12" w14:textId="77777777" w:rsidR="009846A4" w:rsidRDefault="009846A4" w:rsidP="009846A4">
      <w:pPr>
        <w:suppressAutoHyphens/>
        <w:autoSpaceDE w:val="0"/>
        <w:autoSpaceDN w:val="0"/>
        <w:adjustRightInd w:val="0"/>
        <w:spacing w:before="170" w:line="20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</w:pPr>
    </w:p>
    <w:p w14:paraId="3BBFA634" w14:textId="77777777" w:rsidR="009E5701" w:rsidRDefault="009E5701" w:rsidP="009846A4">
      <w:pPr>
        <w:suppressAutoHyphens/>
        <w:autoSpaceDE w:val="0"/>
        <w:autoSpaceDN w:val="0"/>
        <w:adjustRightInd w:val="0"/>
        <w:spacing w:before="170" w:line="20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</w:pPr>
    </w:p>
    <w:p w14:paraId="3D1BFE42" w14:textId="77777777" w:rsidR="009E5701" w:rsidRPr="009E5701" w:rsidRDefault="009E5701" w:rsidP="009E570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9E5701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</w:t>
      </w:r>
    </w:p>
    <w:p w14:paraId="75F5F99F" w14:textId="277B08F2" w:rsidR="009E5701" w:rsidRPr="009E5701" w:rsidRDefault="009E5701" w:rsidP="009E570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570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Divide as palavras em sílabas. Depois, classifica-as quanto ao número de sílabas e quanto à posição da sílaba tónica.</w:t>
      </w:r>
    </w:p>
    <w:p w14:paraId="1B412E85" w14:textId="77777777" w:rsidR="009E5701" w:rsidRDefault="009E5701" w:rsidP="009846A4">
      <w:pPr>
        <w:suppressAutoHyphens/>
        <w:autoSpaceDE w:val="0"/>
        <w:autoSpaceDN w:val="0"/>
        <w:adjustRightInd w:val="0"/>
        <w:spacing w:before="170" w:line="20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</w:pPr>
    </w:p>
    <w:tbl>
      <w:tblPr>
        <w:tblW w:w="0" w:type="auto"/>
        <w:tblInd w:w="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9"/>
        <w:gridCol w:w="2438"/>
        <w:gridCol w:w="2721"/>
        <w:gridCol w:w="2722"/>
      </w:tblGrid>
      <w:tr w:rsidR="009E5701" w:rsidRPr="009E5701" w14:paraId="2937F4D7" w14:textId="77777777" w:rsidTr="009E5701">
        <w:trPr>
          <w:trHeight w:val="510"/>
        </w:trPr>
        <w:tc>
          <w:tcPr>
            <w:tcW w:w="1299" w:type="dxa"/>
            <w:tcBorders>
              <w:bottom w:val="single" w:sz="4" w:space="0" w:color="7A4B1C"/>
              <w:right w:val="single" w:sz="4" w:space="0" w:color="7A4B1C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C329F" w14:textId="77777777" w:rsidR="009E5701" w:rsidRPr="00F314DA" w:rsidRDefault="009E5701" w:rsidP="009E570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243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EE491" w14:textId="77777777" w:rsidR="009E5701" w:rsidRPr="009E5701" w:rsidRDefault="009E5701" w:rsidP="009E570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Divisão silábica</w:t>
            </w:r>
          </w:p>
        </w:tc>
        <w:tc>
          <w:tcPr>
            <w:tcW w:w="272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34A3E" w14:textId="77777777" w:rsidR="009E5701" w:rsidRPr="009E5701" w:rsidRDefault="009E5701" w:rsidP="009E570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 xml:space="preserve">Classificação quanto </w:t>
            </w:r>
            <w:r w:rsidRPr="009E570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br/>
              <w:t>ao número de sílabas</w:t>
            </w:r>
          </w:p>
        </w:tc>
        <w:tc>
          <w:tcPr>
            <w:tcW w:w="272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415DF" w14:textId="77777777" w:rsidR="009E5701" w:rsidRPr="009E5701" w:rsidRDefault="009E5701" w:rsidP="009E570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Classificação quanto à posição da sílaba tónica</w:t>
            </w:r>
          </w:p>
        </w:tc>
      </w:tr>
      <w:tr w:rsidR="009E5701" w:rsidRPr="009E5701" w14:paraId="36F81D1D" w14:textId="77777777" w:rsidTr="009E5701">
        <w:trPr>
          <w:trHeight w:val="510"/>
        </w:trPr>
        <w:tc>
          <w:tcPr>
            <w:tcW w:w="129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62B89400" w14:textId="77777777" w:rsidR="009E5701" w:rsidRPr="009E5701" w:rsidRDefault="009E5701" w:rsidP="009E57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férias</w:t>
            </w:r>
          </w:p>
        </w:tc>
        <w:tc>
          <w:tcPr>
            <w:tcW w:w="243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12B12B" w14:textId="77777777" w:rsidR="009E5701" w:rsidRPr="009E5701" w:rsidRDefault="009E5701" w:rsidP="009E570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72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23B16A" w14:textId="77777777" w:rsidR="009E5701" w:rsidRPr="009E5701" w:rsidRDefault="009E5701" w:rsidP="009E570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72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59ED7A" w14:textId="77777777" w:rsidR="009E5701" w:rsidRPr="009E5701" w:rsidRDefault="009E5701" w:rsidP="009E570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9E5701" w:rsidRPr="009E5701" w14:paraId="434EE85A" w14:textId="77777777" w:rsidTr="009E5701">
        <w:trPr>
          <w:trHeight w:val="510"/>
        </w:trPr>
        <w:tc>
          <w:tcPr>
            <w:tcW w:w="129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6781B96D" w14:textId="77777777" w:rsidR="009E5701" w:rsidRPr="009E5701" w:rsidRDefault="009E5701" w:rsidP="009E57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material</w:t>
            </w:r>
          </w:p>
        </w:tc>
        <w:tc>
          <w:tcPr>
            <w:tcW w:w="243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B366E8" w14:textId="77777777" w:rsidR="009E5701" w:rsidRPr="009E5701" w:rsidRDefault="009E5701" w:rsidP="009E570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72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7FCA17" w14:textId="77777777" w:rsidR="009E5701" w:rsidRPr="009E5701" w:rsidRDefault="009E5701" w:rsidP="009E570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72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78BF47" w14:textId="77777777" w:rsidR="009E5701" w:rsidRPr="009E5701" w:rsidRDefault="009E5701" w:rsidP="009E570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9E5701" w:rsidRPr="009E5701" w14:paraId="0B99CE59" w14:textId="77777777" w:rsidTr="009E5701">
        <w:trPr>
          <w:trHeight w:val="510"/>
        </w:trPr>
        <w:tc>
          <w:tcPr>
            <w:tcW w:w="129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45348B34" w14:textId="77777777" w:rsidR="009E5701" w:rsidRPr="009E5701" w:rsidRDefault="009E5701" w:rsidP="009E57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livro</w:t>
            </w:r>
          </w:p>
        </w:tc>
        <w:tc>
          <w:tcPr>
            <w:tcW w:w="243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CD20D0" w14:textId="77777777" w:rsidR="009E5701" w:rsidRPr="009E5701" w:rsidRDefault="009E5701" w:rsidP="009E570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72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7073A6" w14:textId="77777777" w:rsidR="009E5701" w:rsidRPr="009E5701" w:rsidRDefault="009E5701" w:rsidP="009E570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72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1187F7" w14:textId="77777777" w:rsidR="009E5701" w:rsidRPr="009E5701" w:rsidRDefault="009E5701" w:rsidP="009E570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3902470E" w14:textId="77777777" w:rsidR="009E5701" w:rsidRPr="009E5701" w:rsidRDefault="009E5701" w:rsidP="009E570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570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Relaciona corretamente as palavras sinónimas.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2324"/>
        <w:gridCol w:w="3685"/>
      </w:tblGrid>
      <w:tr w:rsidR="009E5701" w:rsidRPr="009E5701" w14:paraId="4CBEAE15" w14:textId="77777777" w:rsidTr="009E5701">
        <w:trPr>
          <w:trHeight w:val="1133"/>
        </w:trPr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CC771" w14:textId="4D09524A" w:rsidR="009E5701" w:rsidRPr="009E5701" w:rsidRDefault="009E5701" w:rsidP="009E570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busca</w:t>
            </w:r>
            <w:r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   </w:t>
            </w:r>
            <w:r w:rsidRPr="009E5701">
              <w:rPr>
                <w:rFonts w:ascii="Arial" w:hAnsi="Arial" w:cs="Arial"/>
                <w:noProof/>
                <w:color w:val="000000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79A6C369" wp14:editId="0DA38DE1">
                  <wp:extent cx="50800" cy="50800"/>
                  <wp:effectExtent l="0" t="0" r="0" b="0"/>
                  <wp:docPr id="1854231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2310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" cy="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570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 </w:t>
            </w:r>
          </w:p>
          <w:p w14:paraId="132C0E59" w14:textId="6F04EBA0" w:rsidR="009E5701" w:rsidRPr="009E5701" w:rsidRDefault="009E5701" w:rsidP="009E570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entusiasmo</w:t>
            </w:r>
            <w:r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   </w:t>
            </w:r>
            <w:r w:rsidRPr="009E5701">
              <w:rPr>
                <w:rFonts w:ascii="Arial" w:hAnsi="Arial" w:cs="Arial"/>
                <w:noProof/>
                <w:color w:val="000000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2AD05A01" wp14:editId="16199C07">
                  <wp:extent cx="50800" cy="50800"/>
                  <wp:effectExtent l="0" t="0" r="0" b="0"/>
                  <wp:docPr id="355971665" name="Picture 355971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2310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" cy="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570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 </w:t>
            </w:r>
          </w:p>
          <w:p w14:paraId="1C2F2D13" w14:textId="6F836CD7" w:rsidR="009E5701" w:rsidRPr="009E5701" w:rsidRDefault="009E5701" w:rsidP="009E570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deslocar</w:t>
            </w:r>
            <w:r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   </w:t>
            </w:r>
            <w:r w:rsidRPr="009E5701">
              <w:rPr>
                <w:rFonts w:ascii="Arial" w:hAnsi="Arial" w:cs="Arial"/>
                <w:noProof/>
                <w:color w:val="000000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1FF36C11" wp14:editId="58859AAC">
                  <wp:extent cx="50800" cy="50800"/>
                  <wp:effectExtent l="0" t="0" r="0" b="0"/>
                  <wp:docPr id="99791118" name="Picture 99791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2310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" cy="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E570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 </w:t>
            </w:r>
          </w:p>
        </w:tc>
        <w:tc>
          <w:tcPr>
            <w:tcW w:w="232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0E2FB" w14:textId="04A7734A" w:rsidR="009E5701" w:rsidRPr="009E5701" w:rsidRDefault="009E5701" w:rsidP="009E5701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  <w:lang w:val="en-GB"/>
              </w:rPr>
            </w:pPr>
            <w:r>
              <w:rPr>
                <w:rFonts w:ascii="Halcom-Regular" w:hAnsi="Halcom-Regular"/>
                <w:kern w:val="0"/>
                <w:lang w:val="en-GB"/>
              </w:rPr>
              <w:t> 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900C" w14:textId="65517004" w:rsidR="009E5701" w:rsidRPr="009E5701" w:rsidRDefault="00F314DA" w:rsidP="009E57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noProof/>
              </w:rPr>
              <w:pict w14:anchorId="1D9CEE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71197487" o:spid="_x0000_i1025" type="#_x0000_t75" alt="" style="width:3.75pt;height:3.75pt;visibility:visible;mso-wrap-style:square;mso-width-percent:0;mso-height-percent:0;mso-width-percent:0;mso-height-percent:0">
                  <v:imagedata r:id="rId10" o:title=""/>
                </v:shape>
              </w:pict>
            </w:r>
            <w:r w:rsidR="009E5701"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="009E5701"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movimentar</w:t>
            </w:r>
          </w:p>
          <w:p w14:paraId="67530688" w14:textId="174BD285" w:rsidR="009E5701" w:rsidRPr="009E5701" w:rsidRDefault="009E5701" w:rsidP="009E57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23EED">
              <w:rPr>
                <w:noProof/>
              </w:rPr>
              <w:drawing>
                <wp:inline distT="0" distB="0" distL="0" distR="0" wp14:anchorId="52D805A4" wp14:editId="445D4FCD">
                  <wp:extent cx="50165" cy="50165"/>
                  <wp:effectExtent l="0" t="0" r="635" b="635"/>
                  <wp:docPr id="10210092" name="Picture 102100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1197487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" cy="5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procura</w:t>
            </w:r>
          </w:p>
          <w:p w14:paraId="772E7801" w14:textId="01347EAA" w:rsidR="009E5701" w:rsidRPr="009E5701" w:rsidRDefault="009E5701" w:rsidP="009E57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23EED">
              <w:rPr>
                <w:noProof/>
              </w:rPr>
              <w:drawing>
                <wp:inline distT="0" distB="0" distL="0" distR="0" wp14:anchorId="55EBF46E" wp14:editId="580D1466">
                  <wp:extent cx="50165" cy="50165"/>
                  <wp:effectExtent l="0" t="0" r="635" b="635"/>
                  <wp:docPr id="130335935" name="Picture 1303359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1197487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" cy="5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excitação</w:t>
            </w:r>
          </w:p>
        </w:tc>
      </w:tr>
    </w:tbl>
    <w:p w14:paraId="28F819A6" w14:textId="77777777" w:rsidR="009E5701" w:rsidRPr="009E5701" w:rsidRDefault="009E5701" w:rsidP="009E570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570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Lê a frase seguinte:</w:t>
      </w:r>
    </w:p>
    <w:p w14:paraId="50FCB9B7" w14:textId="77777777" w:rsidR="009E5701" w:rsidRPr="009E5701" w:rsidRDefault="009E5701" w:rsidP="009E57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rapaz encontrou um conjunto com motivos espaciais.</w:t>
      </w:r>
    </w:p>
    <w:p w14:paraId="0A6D751B" w14:textId="77777777" w:rsidR="009E5701" w:rsidRPr="009E5701" w:rsidRDefault="009E5701" w:rsidP="009E5701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570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10.1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Copia uma palavra da frase para cada espaço, de acordo com a sua classe.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0"/>
        <w:gridCol w:w="3029"/>
        <w:gridCol w:w="3030"/>
      </w:tblGrid>
      <w:tr w:rsidR="009E5701" w:rsidRPr="009E5701" w14:paraId="354BC0E2" w14:textId="77777777" w:rsidTr="009E5701">
        <w:trPr>
          <w:trHeight w:val="396"/>
          <w:jc w:val="right"/>
        </w:trPr>
        <w:tc>
          <w:tcPr>
            <w:tcW w:w="303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12DDD" w14:textId="77777777" w:rsidR="009E5701" w:rsidRPr="009E5701" w:rsidRDefault="009E5701" w:rsidP="009E570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Nome comum</w:t>
            </w:r>
          </w:p>
        </w:tc>
        <w:tc>
          <w:tcPr>
            <w:tcW w:w="302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926B6" w14:textId="77777777" w:rsidR="009E5701" w:rsidRPr="009E5701" w:rsidRDefault="009E5701" w:rsidP="009E570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Adjetivo qualificativo</w:t>
            </w:r>
          </w:p>
        </w:tc>
        <w:tc>
          <w:tcPr>
            <w:tcW w:w="303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F137E" w14:textId="77777777" w:rsidR="009E5701" w:rsidRPr="009E5701" w:rsidRDefault="009E5701" w:rsidP="009E570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Verbo</w:t>
            </w:r>
          </w:p>
        </w:tc>
      </w:tr>
      <w:tr w:rsidR="009E5701" w:rsidRPr="009E5701" w14:paraId="64C16D39" w14:textId="77777777" w:rsidTr="009E5701">
        <w:trPr>
          <w:trHeight w:val="566"/>
          <w:jc w:val="right"/>
        </w:trPr>
        <w:tc>
          <w:tcPr>
            <w:tcW w:w="303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337E89" w14:textId="77777777" w:rsidR="009E5701" w:rsidRPr="009E5701" w:rsidRDefault="009E5701" w:rsidP="009E570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302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8A1ED7" w14:textId="77777777" w:rsidR="009E5701" w:rsidRPr="009E5701" w:rsidRDefault="009E5701" w:rsidP="009E570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3030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CE0C79" w14:textId="77777777" w:rsidR="009E5701" w:rsidRPr="009E5701" w:rsidRDefault="009E5701" w:rsidP="009E570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0140354D" w14:textId="77777777" w:rsidR="009E5701" w:rsidRPr="009E5701" w:rsidRDefault="009E5701" w:rsidP="009E570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570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10.2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Identifica o tipo de frase.</w:t>
      </w:r>
    </w:p>
    <w:p w14:paraId="74689ABB" w14:textId="77777777" w:rsidR="009E5701" w:rsidRDefault="009E5701" w:rsidP="009E5701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78656061" w14:textId="77777777" w:rsidR="009E5701" w:rsidRPr="009E5701" w:rsidRDefault="009E5701" w:rsidP="009E5701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5701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10.3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Escreve a frase com valor negativo.</w:t>
      </w:r>
    </w:p>
    <w:p w14:paraId="6C04E8C6" w14:textId="77777777" w:rsidR="009E5701" w:rsidRDefault="009E5701" w:rsidP="009E5701">
      <w:pPr>
        <w:pStyle w:val="exer112"/>
        <w:tabs>
          <w:tab w:val="clear" w:pos="794"/>
          <w:tab w:val="right" w:pos="9808"/>
        </w:tabs>
        <w:spacing w:before="120"/>
        <w:ind w:firstLine="90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1362E30D" w14:textId="77777777" w:rsidR="009E5701" w:rsidRDefault="009E5701" w:rsidP="009E5701">
      <w:pPr>
        <w:pStyle w:val="exer112"/>
        <w:tabs>
          <w:tab w:val="clear" w:pos="794"/>
          <w:tab w:val="right" w:pos="9808"/>
        </w:tabs>
        <w:spacing w:before="120"/>
        <w:ind w:firstLine="90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0D7D7CB6" w14:textId="3611E3EE" w:rsidR="009E5701" w:rsidRPr="009E5701" w:rsidRDefault="009E5701" w:rsidP="009E570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540" w:hanging="5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570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Rodeia os verbos de acordo com o código de cores: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</w:r>
      <w:r w:rsidRPr="009E5701">
        <w:rPr>
          <w:rFonts w:ascii="Arial" w:hAnsi="Arial" w:cs="Arial"/>
          <w:b/>
          <w:bCs/>
          <w:color w:val="249446"/>
          <w:spacing w:val="-2"/>
          <w:kern w:val="0"/>
          <w:sz w:val="23"/>
          <w:szCs w:val="23"/>
          <w:lang w:val="pt-BR"/>
        </w:rPr>
        <w:t>verde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– 1.ª conjugação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5701">
        <w:rPr>
          <w:rFonts w:ascii="Arial" w:hAnsi="Arial" w:cs="Arial"/>
          <w:b/>
          <w:bCs/>
          <w:color w:val="0167AF"/>
          <w:spacing w:val="-2"/>
          <w:kern w:val="0"/>
          <w:sz w:val="23"/>
          <w:szCs w:val="23"/>
          <w:lang w:val="pt-BR"/>
        </w:rPr>
        <w:t>azul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– 2.ª conjugação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5701">
        <w:rPr>
          <w:rFonts w:ascii="Arial" w:hAnsi="Arial" w:cs="Arial"/>
          <w:b/>
          <w:bCs/>
          <w:color w:val="C20012"/>
          <w:spacing w:val="-2"/>
          <w:kern w:val="0"/>
          <w:sz w:val="23"/>
          <w:szCs w:val="23"/>
          <w:lang w:val="pt-BR"/>
        </w:rPr>
        <w:t>vermelho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– 3.ª conjugação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5"/>
        <w:gridCol w:w="2664"/>
        <w:gridCol w:w="2665"/>
      </w:tblGrid>
      <w:tr w:rsidR="009E5701" w:rsidRPr="009E5701" w14:paraId="6DB7A609" w14:textId="77777777" w:rsidTr="009E5701">
        <w:trPr>
          <w:trHeight w:hRule="exact" w:val="453"/>
          <w:jc w:val="center"/>
        </w:trPr>
        <w:tc>
          <w:tcPr>
            <w:tcW w:w="2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DE151A" w14:textId="77777777" w:rsidR="009E5701" w:rsidRPr="009E5701" w:rsidRDefault="009E5701" w:rsidP="009E57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comprar</w:t>
            </w:r>
          </w:p>
        </w:tc>
        <w:tc>
          <w:tcPr>
            <w:tcW w:w="266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DC4709" w14:textId="77777777" w:rsidR="009E5701" w:rsidRPr="009E5701" w:rsidRDefault="009E5701" w:rsidP="009E57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sair</w:t>
            </w:r>
          </w:p>
        </w:tc>
        <w:tc>
          <w:tcPr>
            <w:tcW w:w="2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DEDC6" w14:textId="77777777" w:rsidR="009E5701" w:rsidRPr="009E5701" w:rsidRDefault="009E5701" w:rsidP="009E57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poder</w:t>
            </w:r>
          </w:p>
        </w:tc>
      </w:tr>
      <w:tr w:rsidR="009E5701" w:rsidRPr="009E5701" w14:paraId="38763537" w14:textId="77777777" w:rsidTr="009E5701">
        <w:trPr>
          <w:trHeight w:hRule="exact" w:val="453"/>
          <w:jc w:val="center"/>
        </w:trPr>
        <w:tc>
          <w:tcPr>
            <w:tcW w:w="2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6990B2" w14:textId="77777777" w:rsidR="009E5701" w:rsidRPr="009E5701" w:rsidRDefault="009E5701" w:rsidP="009E57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perder</w:t>
            </w:r>
          </w:p>
        </w:tc>
        <w:tc>
          <w:tcPr>
            <w:tcW w:w="266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E0C605" w14:textId="77777777" w:rsidR="009E5701" w:rsidRPr="009E5701" w:rsidRDefault="009E5701" w:rsidP="009E57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preferir</w:t>
            </w:r>
          </w:p>
        </w:tc>
        <w:tc>
          <w:tcPr>
            <w:tcW w:w="2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1980FD" w14:textId="77777777" w:rsidR="009E5701" w:rsidRPr="009E5701" w:rsidRDefault="009E5701" w:rsidP="009E5701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570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desejar</w:t>
            </w:r>
          </w:p>
        </w:tc>
      </w:tr>
    </w:tbl>
    <w:p w14:paraId="0FA73D4F" w14:textId="77777777" w:rsidR="009E5701" w:rsidRPr="009E5701" w:rsidRDefault="009E5701" w:rsidP="009E5701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5701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12.</w:t>
      </w: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Rodeia os quantificadores numerais que encontras nas frases. </w:t>
      </w:r>
    </w:p>
    <w:p w14:paraId="1DE7B7E6" w14:textId="77777777" w:rsidR="009E5701" w:rsidRPr="009E5701" w:rsidRDefault="009E5701" w:rsidP="009E570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6"/>
          <w:kern w:val="0"/>
          <w:sz w:val="23"/>
          <w:szCs w:val="23"/>
          <w:lang w:val="pt-BR"/>
        </w:rPr>
      </w:pPr>
      <w:r w:rsidRPr="009E57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5701">
        <w:rPr>
          <w:rFonts w:ascii="Arial" w:hAnsi="Arial" w:cs="Arial"/>
          <w:color w:val="000000"/>
          <w:spacing w:val="-6"/>
          <w:kern w:val="0"/>
          <w:sz w:val="23"/>
          <w:szCs w:val="23"/>
          <w:lang w:val="pt-BR"/>
        </w:rPr>
        <w:t>Este ano, o rapaz tem vinte lápis de cor no estojo novo. No ano passado, só tinha metade.</w:t>
      </w:r>
    </w:p>
    <w:p w14:paraId="12D92E66" w14:textId="51201C24" w:rsidR="009E5701" w:rsidRDefault="009E5701" w:rsidP="009846A4">
      <w:pPr>
        <w:suppressAutoHyphens/>
        <w:autoSpaceDE w:val="0"/>
        <w:autoSpaceDN w:val="0"/>
        <w:adjustRightInd w:val="0"/>
        <w:spacing w:before="170" w:line="200" w:lineRule="atLeast"/>
        <w:textAlignment w:val="center"/>
        <w:rPr>
          <w:rFonts w:ascii="Arial" w:hAnsi="Arial" w:cs="Arial"/>
          <w:color w:val="7A4B1C"/>
          <w:kern w:val="0"/>
          <w:sz w:val="16"/>
          <w:szCs w:val="16"/>
          <w:lang w:val="pt-BR"/>
        </w:rPr>
      </w:pPr>
      <w:r>
        <w:rPr>
          <w:rFonts w:ascii="Arial" w:hAnsi="Arial" w:cs="Arial"/>
          <w:color w:val="7A4B1C"/>
          <w:kern w:val="0"/>
          <w:sz w:val="16"/>
          <w:szCs w:val="16"/>
          <w:lang w:val="pt-BR"/>
        </w:rPr>
        <w:br w:type="page"/>
      </w:r>
    </w:p>
    <w:p w14:paraId="2187AE56" w14:textId="3CB02B9E" w:rsidR="009E298A" w:rsidRPr="009E298A" w:rsidRDefault="009E298A" w:rsidP="009E298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298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13.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o texto que se segue, conjugando os verbos nos tempos verbais do modo indicativo que se encontram entre parênteses.</w:t>
      </w:r>
    </w:p>
    <w:p w14:paraId="6D37D7E1" w14:textId="5F7878C5" w:rsidR="009E298A" w:rsidRPr="009E298A" w:rsidRDefault="009E298A" w:rsidP="009E298A">
      <w:pPr>
        <w:tabs>
          <w:tab w:val="left" w:pos="680"/>
        </w:tabs>
        <w:suppressAutoHyphens/>
        <w:autoSpaceDE w:val="0"/>
        <w:autoSpaceDN w:val="0"/>
        <w:adjustRightInd w:val="0"/>
        <w:spacing w:before="170" w:line="500" w:lineRule="atLeast"/>
        <w:ind w:left="3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Todos os anos, o rapaz  </w:t>
      </w:r>
      <w:r w:rsidRPr="007B00F3">
        <w:rPr>
          <w:rFonts w:ascii="Arial" w:hAnsi="Arial" w:cs="Arial"/>
          <w:color w:val="7B4B1D"/>
          <w:u w:val="single"/>
        </w:rPr>
        <w:t>                                           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298A"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  <w:t>(partir/presente)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numa aventura com a mãe. Eles </w:t>
      </w:r>
      <w:r w:rsidRPr="007B00F3">
        <w:rPr>
          <w:rFonts w:ascii="Arial" w:hAnsi="Arial" w:cs="Arial"/>
          <w:color w:val="7B4B1D"/>
          <w:u w:val="single"/>
        </w:rPr>
        <w:t>                                           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298A"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  <w:t>(ir/presente)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comprar o material escolar para o novo ano letivo. O rapaz  </w:t>
      </w:r>
      <w:r w:rsidRPr="007B00F3">
        <w:rPr>
          <w:rFonts w:ascii="Arial" w:hAnsi="Arial" w:cs="Arial"/>
          <w:color w:val="7B4B1D"/>
          <w:u w:val="single"/>
        </w:rPr>
        <w:t>                                           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298A"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  <w:t>(ficar/presente)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sempre muito entusiasmado.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No ano passado, ele </w:t>
      </w:r>
      <w:r w:rsidRPr="007B00F3">
        <w:rPr>
          <w:rFonts w:ascii="Arial" w:hAnsi="Arial" w:cs="Arial"/>
          <w:color w:val="7B4B1D"/>
          <w:u w:val="single"/>
        </w:rPr>
        <w:t>                                           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9E298A"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  <w:t xml:space="preserve">(comprar/pretérito perfeito) 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material com motivos espaciais. Ele </w:t>
      </w:r>
      <w:r w:rsidRPr="007B00F3">
        <w:rPr>
          <w:rFonts w:ascii="Arial" w:hAnsi="Arial" w:cs="Arial"/>
          <w:color w:val="7B4B1D"/>
          <w:u w:val="single"/>
        </w:rPr>
        <w:t>                                           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</w:t>
      </w:r>
      <w:r w:rsidRPr="009E298A"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  <w:t>(gostar/pretérito perfeito)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especialmente da régua. O que </w:t>
      </w:r>
      <w:r w:rsidRPr="007B00F3">
        <w:rPr>
          <w:rFonts w:ascii="Arial" w:hAnsi="Arial" w:cs="Arial"/>
          <w:color w:val="7B4B1D"/>
          <w:u w:val="single"/>
        </w:rPr>
        <w:t>                                           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</w:t>
      </w:r>
      <w:r w:rsidRPr="009E298A"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  <w:t xml:space="preserve">(encontrar/futuro) 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 rapaz no próximo ano?</w:t>
      </w:r>
    </w:p>
    <w:p w14:paraId="1261CD40" w14:textId="2BBE123B" w:rsidR="009E298A" w:rsidRPr="009E298A" w:rsidRDefault="009E298A" w:rsidP="009E298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298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14.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Lê a frase e sublinha de </w:t>
      </w:r>
      <w:r w:rsidRPr="009E298A">
        <w:rPr>
          <w:rFonts w:ascii="Arial" w:hAnsi="Arial" w:cs="Arial"/>
          <w:b/>
          <w:bCs/>
          <w:color w:val="0167AF"/>
          <w:spacing w:val="-2"/>
          <w:kern w:val="0"/>
          <w:sz w:val="23"/>
          <w:szCs w:val="23"/>
          <w:lang w:val="pt-BR"/>
        </w:rPr>
        <w:t>azul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o determinante demonstrativo e de </w:t>
      </w:r>
      <w:r w:rsidRPr="009E298A">
        <w:rPr>
          <w:rFonts w:ascii="Arial" w:hAnsi="Arial" w:cs="Arial"/>
          <w:b/>
          <w:bCs/>
          <w:color w:val="249446"/>
          <w:spacing w:val="-2"/>
          <w:kern w:val="0"/>
          <w:sz w:val="23"/>
          <w:szCs w:val="23"/>
          <w:lang w:val="pt-BR"/>
        </w:rPr>
        <w:t>verde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o determinante possessivo.</w:t>
      </w:r>
    </w:p>
    <w:p w14:paraId="4D0BC320" w14:textId="77777777" w:rsidR="009E298A" w:rsidRPr="009E298A" w:rsidRDefault="009E298A" w:rsidP="009E298A">
      <w:pPr>
        <w:tabs>
          <w:tab w:val="left" w:pos="48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</w:pP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Este ano vou comprar o meu material escolar preferido.</w:t>
      </w:r>
    </w:p>
    <w:p w14:paraId="57498947" w14:textId="35CE3428" w:rsidR="009E298A" w:rsidRPr="009E298A" w:rsidRDefault="009E298A" w:rsidP="009E298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298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15.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Assinala, com</w:t>
      </w:r>
      <w:r w:rsidRPr="009E298A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 X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com o significado da expressão sublinhada.</w:t>
      </w:r>
    </w:p>
    <w:p w14:paraId="3B243CCA" w14:textId="77777777" w:rsidR="009E298A" w:rsidRPr="009E298A" w:rsidRDefault="009E298A" w:rsidP="009E298A">
      <w:pPr>
        <w:tabs>
          <w:tab w:val="left" w:pos="48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 estojo foi 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u w:val="thick" w:color="7A4B1C"/>
          <w:lang w:val="pt-BR"/>
        </w:rPr>
        <w:t>mesmo, mesmo caro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.</w:t>
      </w:r>
    </w:p>
    <w:p w14:paraId="783CDC9C" w14:textId="01F062F9" w:rsidR="009E298A" w:rsidRPr="009E298A" w:rsidRDefault="009E298A" w:rsidP="009E298A">
      <w:pPr>
        <w:tabs>
          <w:tab w:val="left" w:pos="48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298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¬</w:t>
      </w:r>
      <w:r w:rsidRPr="009E298A">
        <w:rPr>
          <w:noProof/>
          <w:color w:val="7B4B1D"/>
        </w:rPr>
        <w:t xml:space="preserve"> </w:t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643CEA3E" wp14:editId="0FF34024">
                <wp:extent cx="188148" cy="188148"/>
                <wp:effectExtent l="0" t="0" r="15240" b="15240"/>
                <wp:docPr id="77396365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0A5F53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ImrAIAAL4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" path="m75026,l188148,r,l188148,113122v,41436,-33590,75026,-75026,75026l,188148r,l,75026c,33590,33590,,75026,xe" filled="f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 estojo foi muito caro.</w:t>
      </w:r>
    </w:p>
    <w:p w14:paraId="51E83499" w14:textId="1AECC175" w:rsidR="009E298A" w:rsidRPr="009E298A" w:rsidRDefault="009E298A" w:rsidP="009E298A">
      <w:pPr>
        <w:tabs>
          <w:tab w:val="left" w:pos="48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298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9E298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¬</w:t>
      </w:r>
      <w:r w:rsidRPr="009E298A">
        <w:rPr>
          <w:noProof/>
          <w:color w:val="7B4B1D"/>
        </w:rPr>
        <w:t xml:space="preserve"> </w:t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8A9CDE7" wp14:editId="254D20B7">
                <wp:extent cx="188148" cy="188148"/>
                <wp:effectExtent l="0" t="0" r="15240" b="15240"/>
                <wp:docPr id="181307775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0E091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ImrAIAAL4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" path="m75026,l188148,r,l188148,113122v,41436,-33590,75026,-75026,75026l,188148r,l,75026c,33590,33590,,75026,xe" filled="f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 estojo não foi caro.</w:t>
      </w:r>
    </w:p>
    <w:p w14:paraId="5436A906" w14:textId="077858A4" w:rsidR="009E298A" w:rsidRPr="009E298A" w:rsidRDefault="009E298A" w:rsidP="009E298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298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16.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Lê a frase e rodeia de </w:t>
      </w:r>
      <w:r w:rsidRPr="009E298A">
        <w:rPr>
          <w:rFonts w:ascii="Arial" w:hAnsi="Arial" w:cs="Arial"/>
          <w:color w:val="254A97"/>
          <w:spacing w:val="-2"/>
          <w:kern w:val="0"/>
          <w:sz w:val="23"/>
          <w:szCs w:val="23"/>
          <w:lang w:val="pt-BR"/>
        </w:rPr>
        <w:t>azul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o grupo nominal e de </w:t>
      </w:r>
      <w:r w:rsidRPr="009E298A">
        <w:rPr>
          <w:rFonts w:ascii="Arial" w:hAnsi="Arial" w:cs="Arial"/>
          <w:b/>
          <w:bCs/>
          <w:color w:val="249446"/>
          <w:spacing w:val="-2"/>
          <w:kern w:val="0"/>
          <w:sz w:val="23"/>
          <w:szCs w:val="23"/>
          <w:lang w:val="pt-BR"/>
        </w:rPr>
        <w:t>verde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o grupo verbal.</w:t>
      </w:r>
    </w:p>
    <w:p w14:paraId="4FFF240B" w14:textId="77777777" w:rsidR="009E298A" w:rsidRPr="009E298A" w:rsidRDefault="009E298A" w:rsidP="009E298A">
      <w:pPr>
        <w:tabs>
          <w:tab w:val="left" w:pos="48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rapaz ficou entusiasmado.</w:t>
      </w:r>
    </w:p>
    <w:p w14:paraId="0A16A42C" w14:textId="2EED49EB" w:rsidR="009E298A" w:rsidRPr="009E298A" w:rsidRDefault="009E298A" w:rsidP="009E298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E298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17.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Lê as frases e identifica a parte sublinhada de cada uma, assinalando, com</w:t>
      </w:r>
      <w:r w:rsidRPr="009E298A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 X</w:t>
      </w:r>
      <w:r w:rsidRPr="009E298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3"/>
        <w:gridCol w:w="1134"/>
        <w:gridCol w:w="1134"/>
      </w:tblGrid>
      <w:tr w:rsidR="009E298A" w:rsidRPr="009E298A" w14:paraId="7603F016" w14:textId="77777777" w:rsidTr="009E298A">
        <w:trPr>
          <w:trHeight w:val="396"/>
          <w:jc w:val="center"/>
        </w:trPr>
        <w:tc>
          <w:tcPr>
            <w:tcW w:w="4233" w:type="dxa"/>
            <w:tcBorders>
              <w:bottom w:val="single" w:sz="4" w:space="0" w:color="7A4B1C"/>
              <w:right w:val="single" w:sz="4" w:space="0" w:color="7A4B1C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65AE4" w14:textId="77777777" w:rsidR="009E298A" w:rsidRPr="00F314DA" w:rsidRDefault="009E298A" w:rsidP="009E298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9988B" w14:textId="77777777" w:rsidR="009E298A" w:rsidRPr="009E298A" w:rsidRDefault="009E298A" w:rsidP="009E298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E298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Sujeito</w:t>
            </w: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E03C9" w14:textId="77777777" w:rsidR="009E298A" w:rsidRPr="009E298A" w:rsidRDefault="009E298A" w:rsidP="009E298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E298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Predicado</w:t>
            </w:r>
          </w:p>
        </w:tc>
      </w:tr>
      <w:tr w:rsidR="009E298A" w:rsidRPr="009E298A" w14:paraId="07AEE4CA" w14:textId="77777777" w:rsidTr="009E298A">
        <w:trPr>
          <w:trHeight w:val="623"/>
          <w:jc w:val="center"/>
        </w:trPr>
        <w:tc>
          <w:tcPr>
            <w:tcW w:w="4233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101E736E" w14:textId="77777777" w:rsidR="009E298A" w:rsidRPr="009E298A" w:rsidRDefault="009E298A" w:rsidP="00CA54B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98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9E298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 xml:space="preserve">A régua </w:t>
            </w:r>
            <w:r w:rsidRPr="009E298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 w:color="7A4B1C"/>
                <w:lang w:val="pt-BR"/>
              </w:rPr>
              <w:t>é espetacular</w:t>
            </w:r>
            <w:r w:rsidRPr="009E298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.</w:t>
            </w: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3F0B1D" w14:textId="77777777" w:rsidR="009E298A" w:rsidRPr="009E298A" w:rsidRDefault="009E298A" w:rsidP="009E298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9A54AA" w14:textId="77777777" w:rsidR="009E298A" w:rsidRPr="009E298A" w:rsidRDefault="009E298A" w:rsidP="009E298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9E298A" w:rsidRPr="009E298A" w14:paraId="6504F28D" w14:textId="77777777" w:rsidTr="009E298A">
        <w:trPr>
          <w:trHeight w:val="623"/>
          <w:jc w:val="center"/>
        </w:trPr>
        <w:tc>
          <w:tcPr>
            <w:tcW w:w="4233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5B8BC37E" w14:textId="77777777" w:rsidR="009E298A" w:rsidRPr="009E298A" w:rsidRDefault="009E298A" w:rsidP="00CA54B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98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9E298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9E298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 w:color="7A4B1C"/>
                <w:lang w:val="pt-BR"/>
              </w:rPr>
              <w:t>O rapaz e a mãe</w:t>
            </w:r>
            <w:r w:rsidRPr="009E298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vão às compras.</w:t>
            </w: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D795C3" w14:textId="77777777" w:rsidR="009E298A" w:rsidRPr="009E298A" w:rsidRDefault="009E298A" w:rsidP="009E298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991D47" w14:textId="77777777" w:rsidR="009E298A" w:rsidRPr="009E298A" w:rsidRDefault="009E298A" w:rsidP="009E298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</w:tbl>
    <w:p w14:paraId="11CC0F78" w14:textId="04ECC145" w:rsidR="00CA54B7" w:rsidRPr="00CA54B7" w:rsidRDefault="00CA54B7" w:rsidP="00CA54B7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CA54B7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18.</w:t>
      </w:r>
      <w:r w:rsidRPr="00CA54B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Lê a frase e assinala, com</w:t>
      </w:r>
      <w:r w:rsidRPr="00CA54B7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 X</w:t>
      </w:r>
      <w:r w:rsidRPr="00CA54B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o significado da expressão sublinhada.</w:t>
      </w:r>
    </w:p>
    <w:p w14:paraId="5C7A3A58" w14:textId="77777777" w:rsidR="00CA54B7" w:rsidRPr="00CA54B7" w:rsidRDefault="00CA54B7" w:rsidP="00CA54B7">
      <w:pPr>
        <w:tabs>
          <w:tab w:val="left" w:pos="48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CA54B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 rapaz </w:t>
      </w:r>
      <w:r w:rsidRPr="00CA54B7">
        <w:rPr>
          <w:rFonts w:ascii="Arial" w:hAnsi="Arial" w:cs="Arial"/>
          <w:color w:val="000000"/>
          <w:spacing w:val="-2"/>
          <w:kern w:val="0"/>
          <w:sz w:val="23"/>
          <w:szCs w:val="23"/>
          <w:u w:val="thick" w:color="7A4B1C"/>
          <w:lang w:val="pt-BR"/>
        </w:rPr>
        <w:t>arregaçou as mangas</w:t>
      </w:r>
      <w:r w:rsidRPr="00CA54B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e foi às compras com a mãe.</w:t>
      </w:r>
    </w:p>
    <w:p w14:paraId="668ACE1E" w14:textId="29F6E027" w:rsidR="00CA54B7" w:rsidRDefault="00CA54B7" w:rsidP="00CA54B7">
      <w:pPr>
        <w:tabs>
          <w:tab w:val="left" w:pos="48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CA54B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A54B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A54B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CA54B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¬</w:t>
      </w:r>
      <w:r w:rsidRPr="00CA54B7">
        <w:rPr>
          <w:noProof/>
          <w:color w:val="7B4B1D"/>
        </w:rPr>
        <w:t xml:space="preserve"> </w:t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0FB4A0A9" wp14:editId="1F841A6F">
                <wp:extent cx="188148" cy="188148"/>
                <wp:effectExtent l="0" t="0" r="15240" b="15240"/>
                <wp:docPr id="148257457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5AEBA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ImrAIAAL4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" path="m75026,l188148,r,l188148,113122v,41436,-33590,75026,-75026,75026l,188148r,l,75026c,33590,33590,,75026,xe" filled="f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A54B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CA54B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Vestiu uma camisola de manga curta.</w:t>
      </w:r>
    </w:p>
    <w:p w14:paraId="12B803FE" w14:textId="3CDAA1FC" w:rsidR="00CA54B7" w:rsidRDefault="00CA54B7" w:rsidP="00CA54B7">
      <w:pPr>
        <w:tabs>
          <w:tab w:val="left" w:pos="48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CA54B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CA54B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CA54B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¬</w:t>
      </w:r>
      <w:r w:rsidRPr="00CA54B7">
        <w:rPr>
          <w:noProof/>
          <w:color w:val="7B4B1D"/>
        </w:rPr>
        <w:t xml:space="preserve"> </w:t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590CB735" wp14:editId="57DD469E">
                <wp:extent cx="188148" cy="188148"/>
                <wp:effectExtent l="0" t="0" r="15240" b="15240"/>
                <wp:docPr id="12337202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86A643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" path="m75026,l188148,r,l188148,113122v,41436,-33590,75026,-75026,75026l,188148r,l,75026c,33590,33590,,75026,xe" filled="f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CA54B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CA54B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Deu início a uma tarefa ou atividade.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0367EF76" w14:textId="77777777" w:rsidR="00962B93" w:rsidRPr="00962B93" w:rsidRDefault="00962B93" w:rsidP="0096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962B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III</w:t>
      </w:r>
    </w:p>
    <w:p w14:paraId="455A3D5C" w14:textId="68BE1CCD" w:rsidR="00962B93" w:rsidRPr="00962B93" w:rsidRDefault="00962B93" w:rsidP="0096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62B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19.</w:t>
      </w:r>
      <w:r w:rsidRPr="00962B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¬ No final do texto que leste, o rapaz diz:</w:t>
      </w:r>
    </w:p>
    <w:p w14:paraId="31F0D4CE" w14:textId="77777777" w:rsidR="00962B93" w:rsidRPr="00962B93" w:rsidRDefault="00962B93" w:rsidP="00962B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57" w:line="280" w:lineRule="atLeast"/>
        <w:ind w:left="850" w:right="85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62B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«Parece-me que ser jornalista e poder partir à aventura e resolver mistérios deve ser o melhor trabalho do mundo.»</w:t>
      </w:r>
    </w:p>
    <w:p w14:paraId="7F20A944" w14:textId="6063DB88" w:rsidR="00962B93" w:rsidRPr="00962B93" w:rsidRDefault="00962B93" w:rsidP="00962B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62B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 para ti? Qual deverá ser o melhor trabalho do mundo?</w:t>
      </w:r>
    </w:p>
    <w:p w14:paraId="230A8C04" w14:textId="71E9E24B" w:rsidR="00962B93" w:rsidRPr="00962B93" w:rsidRDefault="00962B93" w:rsidP="00962B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62B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Escreve um pequeno texto em que digas qual é esse trabalho e indiques as razões da tua escolha. </w:t>
      </w:r>
    </w:p>
    <w:p w14:paraId="66AA4819" w14:textId="77777777" w:rsidR="00962B93" w:rsidRPr="00962B93" w:rsidRDefault="00962B93" w:rsidP="00962B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62B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Dá um título ao texto. No final, relê-o para corrigires os erros que possas ter dado.</w:t>
      </w:r>
    </w:p>
    <w:p w14:paraId="781B51CF" w14:textId="77777777" w:rsidR="00962B93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</w:p>
    <w:p w14:paraId="1723B784" w14:textId="5C851249" w:rsidR="00962B93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2A852122" w14:textId="41A89311" w:rsidR="009E298A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715FCE63" w14:textId="77777777" w:rsidR="00962B93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037DAC05" w14:textId="77777777" w:rsidR="00962B93" w:rsidRPr="009846A4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  <w:r w:rsidRPr="009846A4">
        <w:rPr>
          <w:rFonts w:ascii="Arial" w:hAnsi="Arial" w:cs="Arial"/>
          <w:u w:val="single"/>
        </w:rPr>
        <w:tab/>
      </w:r>
    </w:p>
    <w:p w14:paraId="073CFFA1" w14:textId="77777777" w:rsidR="00962B93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4A2785B9" w14:textId="77777777" w:rsidR="00962B93" w:rsidRPr="009846A4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  <w:r w:rsidRPr="009846A4">
        <w:rPr>
          <w:rFonts w:ascii="Arial" w:hAnsi="Arial" w:cs="Arial"/>
          <w:u w:val="single"/>
        </w:rPr>
        <w:tab/>
      </w:r>
    </w:p>
    <w:p w14:paraId="6941F9EC" w14:textId="77777777" w:rsidR="00962B93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231DCC45" w14:textId="77777777" w:rsidR="00962B93" w:rsidRPr="009846A4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  <w:r w:rsidRPr="009846A4">
        <w:rPr>
          <w:rFonts w:ascii="Arial" w:hAnsi="Arial" w:cs="Arial"/>
          <w:u w:val="single"/>
        </w:rPr>
        <w:tab/>
      </w:r>
    </w:p>
    <w:p w14:paraId="49323E5E" w14:textId="77777777" w:rsidR="00962B93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278F8B0B" w14:textId="77777777" w:rsidR="00962B93" w:rsidRPr="009846A4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  <w:r w:rsidRPr="009846A4">
        <w:rPr>
          <w:rFonts w:ascii="Arial" w:hAnsi="Arial" w:cs="Arial"/>
          <w:u w:val="single"/>
        </w:rPr>
        <w:tab/>
      </w:r>
    </w:p>
    <w:p w14:paraId="48D5F83E" w14:textId="77777777" w:rsidR="00962B93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53A134CB" w14:textId="77777777" w:rsidR="00962B93" w:rsidRPr="009846A4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  <w:r w:rsidRPr="009846A4">
        <w:rPr>
          <w:rFonts w:ascii="Arial" w:hAnsi="Arial" w:cs="Arial"/>
          <w:u w:val="single"/>
        </w:rPr>
        <w:tab/>
      </w:r>
    </w:p>
    <w:p w14:paraId="6A733A84" w14:textId="77777777" w:rsidR="00962B93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6198D3EF" w14:textId="77777777" w:rsidR="00962B93" w:rsidRPr="009846A4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  <w:r w:rsidRPr="009846A4">
        <w:rPr>
          <w:rFonts w:ascii="Arial" w:hAnsi="Arial" w:cs="Arial"/>
          <w:u w:val="single"/>
        </w:rPr>
        <w:tab/>
      </w:r>
    </w:p>
    <w:p w14:paraId="3F076CF0" w14:textId="77777777" w:rsidR="00962B93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1AEB095C" w14:textId="77777777" w:rsidR="00962B93" w:rsidRPr="009846A4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  <w:r w:rsidRPr="009846A4">
        <w:rPr>
          <w:rFonts w:ascii="Arial" w:hAnsi="Arial" w:cs="Arial"/>
          <w:u w:val="single"/>
        </w:rPr>
        <w:tab/>
      </w:r>
    </w:p>
    <w:p w14:paraId="45D2BD8D" w14:textId="77777777" w:rsidR="00962B93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40BEADBA" w14:textId="77777777" w:rsidR="00962B93" w:rsidRPr="009846A4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  <w:r w:rsidRPr="009846A4">
        <w:rPr>
          <w:rFonts w:ascii="Arial" w:hAnsi="Arial" w:cs="Arial"/>
          <w:u w:val="single"/>
        </w:rPr>
        <w:tab/>
      </w:r>
    </w:p>
    <w:p w14:paraId="6E1B9ACC" w14:textId="77777777" w:rsidR="00962B93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340E8955" w14:textId="77777777" w:rsidR="00962B93" w:rsidRPr="009846A4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  <w:r w:rsidRPr="009846A4">
        <w:rPr>
          <w:rFonts w:ascii="Arial" w:hAnsi="Arial" w:cs="Arial"/>
          <w:u w:val="single"/>
        </w:rPr>
        <w:tab/>
      </w:r>
    </w:p>
    <w:p w14:paraId="2CB75A39" w14:textId="77777777" w:rsidR="00962B93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110CF61B" w14:textId="77777777" w:rsidR="00962B93" w:rsidRPr="009846A4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  <w:r w:rsidRPr="009846A4">
        <w:rPr>
          <w:rFonts w:ascii="Arial" w:hAnsi="Arial" w:cs="Arial"/>
          <w:u w:val="single"/>
        </w:rPr>
        <w:tab/>
      </w:r>
    </w:p>
    <w:p w14:paraId="394A2288" w14:textId="77777777" w:rsidR="00962B93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u w:val="single"/>
        </w:rPr>
      </w:pPr>
      <w:r w:rsidRPr="009846A4">
        <w:rPr>
          <w:rFonts w:ascii="Arial" w:hAnsi="Arial" w:cs="Arial"/>
          <w:u w:val="single"/>
        </w:rPr>
        <w:tab/>
      </w:r>
    </w:p>
    <w:p w14:paraId="6C1B8223" w14:textId="77777777" w:rsidR="00962B93" w:rsidRPr="009846A4" w:rsidRDefault="00962B93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  <w:r w:rsidRPr="009846A4">
        <w:rPr>
          <w:rFonts w:ascii="Arial" w:hAnsi="Arial" w:cs="Arial"/>
          <w:u w:val="single"/>
        </w:rPr>
        <w:tab/>
      </w:r>
    </w:p>
    <w:p w14:paraId="50C4D41E" w14:textId="77777777" w:rsidR="0016659C" w:rsidRDefault="0016659C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  <w:sectPr w:rsidR="0016659C" w:rsidSect="007B00F3">
          <w:headerReference w:type="first" r:id="rId11"/>
          <w:footerReference w:type="first" r:id="rId12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10732514" w14:textId="77777777" w:rsidR="0016659C" w:rsidRPr="0016659C" w:rsidRDefault="0016659C" w:rsidP="0016659C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659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lastRenderedPageBreak/>
        <w:t>Vais ouvir o poema “A caneta”, de José Jorge Letria.</w:t>
      </w:r>
    </w:p>
    <w:p w14:paraId="2C623BCB" w14:textId="77777777" w:rsidR="0016659C" w:rsidRPr="0016659C" w:rsidRDefault="0016659C" w:rsidP="0016659C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659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Escuta-o com muita atenção, para depois responderes ao que te for pedido.</w:t>
      </w:r>
    </w:p>
    <w:p w14:paraId="4F9CB82E" w14:textId="77777777" w:rsidR="0016659C" w:rsidRPr="0016659C" w:rsidRDefault="0016659C" w:rsidP="0016659C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16659C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Depois de responderes, irás ouvir o texto pela segunda vez, para confirmares as tuas respostas.</w:t>
      </w:r>
    </w:p>
    <w:p w14:paraId="543BAFFF" w14:textId="77777777" w:rsidR="0016659C" w:rsidRDefault="0016659C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</w:p>
    <w:p w14:paraId="046BDE9E" w14:textId="77777777" w:rsidR="005F4FE6" w:rsidRDefault="005F4FE6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</w:p>
    <w:p w14:paraId="7A95C773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after="170" w:line="340" w:lineRule="atLeast"/>
        <w:ind w:left="3240" w:right="2428" w:hanging="360"/>
        <w:textAlignment w:val="center"/>
        <w:rPr>
          <w:rFonts w:ascii="Arial" w:hAnsi="Arial" w:cs="Arial"/>
          <w:b/>
          <w:bCs/>
          <w:color w:val="7A4B1C"/>
          <w:kern w:val="0"/>
          <w:sz w:val="36"/>
          <w:szCs w:val="36"/>
          <w:lang w:val="pt-BR"/>
        </w:rPr>
      </w:pPr>
      <w:r w:rsidRPr="005F4FE6">
        <w:rPr>
          <w:rFonts w:ascii="Arial" w:hAnsi="Arial" w:cs="Arial"/>
          <w:b/>
          <w:bCs/>
          <w:color w:val="7A4B1C"/>
          <w:kern w:val="0"/>
          <w:sz w:val="36"/>
          <w:szCs w:val="36"/>
          <w:lang w:val="pt-BR"/>
        </w:rPr>
        <w:t>A caneta</w:t>
      </w:r>
    </w:p>
    <w:p w14:paraId="5F118AE0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Já escrevi quilómetros </w:t>
      </w:r>
    </w:p>
    <w:p w14:paraId="3F099635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>de PALAVRAS INFINDÁVEIS</w:t>
      </w:r>
    </w:p>
    <w:p w14:paraId="6DD43921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em cadernos de estudar, </w:t>
      </w:r>
    </w:p>
    <w:p w14:paraId="01A0AAF1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em cartões de boas festas, </w:t>
      </w:r>
    </w:p>
    <w:p w14:paraId="0BCA8E16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em poemas ao luar, </w:t>
      </w:r>
    </w:p>
    <w:p w14:paraId="74B98DC0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>sem nunca me cansar.</w:t>
      </w:r>
    </w:p>
    <w:p w14:paraId="0D7FE717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E se, olhando o que ESCREVI, </w:t>
      </w:r>
    </w:p>
    <w:p w14:paraId="7ED1219D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alguém me perguntar </w:t>
      </w:r>
    </w:p>
    <w:p w14:paraId="38037015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no que é que sou diferente, </w:t>
      </w:r>
    </w:p>
    <w:p w14:paraId="76EFACC4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só lhe posso responder </w:t>
      </w:r>
    </w:p>
    <w:p w14:paraId="63C3E4EB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que sou de TINTA PERMANENTE </w:t>
      </w:r>
    </w:p>
    <w:p w14:paraId="6D32062D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e que em mim a mão que escreve </w:t>
      </w:r>
    </w:p>
    <w:p w14:paraId="3323E163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fica mais livre e leve </w:t>
      </w:r>
    </w:p>
    <w:p w14:paraId="028A6251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 xml:space="preserve">guiada pela fantasia </w:t>
      </w:r>
    </w:p>
    <w:p w14:paraId="11EA7E9E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line="420" w:lineRule="atLeast"/>
        <w:ind w:left="3240" w:right="2428" w:hanging="360"/>
        <w:textAlignment w:val="center"/>
        <w:rPr>
          <w:rFonts w:ascii="Arial" w:hAnsi="Arial" w:cs="Arial"/>
          <w:color w:val="000000"/>
          <w:kern w:val="0"/>
          <w:sz w:val="28"/>
          <w:szCs w:val="28"/>
          <w:lang w:val="pt-BR"/>
        </w:rPr>
      </w:pPr>
      <w:r w:rsidRPr="005F4FE6">
        <w:rPr>
          <w:rFonts w:ascii="Arial" w:hAnsi="Arial" w:cs="Arial"/>
          <w:color w:val="000000"/>
          <w:kern w:val="0"/>
          <w:sz w:val="28"/>
          <w:szCs w:val="28"/>
          <w:lang w:val="pt-BR"/>
        </w:rPr>
        <w:t>de uma nova caligrafia.</w:t>
      </w:r>
    </w:p>
    <w:p w14:paraId="6C0827EC" w14:textId="77777777" w:rsidR="005F4FE6" w:rsidRPr="005F4FE6" w:rsidRDefault="005F4FE6" w:rsidP="005F4FE6">
      <w:pPr>
        <w:suppressAutoHyphens/>
        <w:autoSpaceDE w:val="0"/>
        <w:autoSpaceDN w:val="0"/>
        <w:adjustRightInd w:val="0"/>
        <w:spacing w:before="170" w:line="180" w:lineRule="atLeast"/>
        <w:ind w:left="3240" w:right="2428" w:hanging="360"/>
        <w:jc w:val="right"/>
        <w:textAlignment w:val="center"/>
        <w:rPr>
          <w:rFonts w:ascii="Arial" w:hAnsi="Arial" w:cs="Arial"/>
          <w:color w:val="000000"/>
          <w:kern w:val="0"/>
          <w:sz w:val="16"/>
          <w:szCs w:val="16"/>
          <w:lang w:val="pt-BR"/>
        </w:rPr>
      </w:pPr>
      <w:r w:rsidRPr="005F4FE6">
        <w:rPr>
          <w:rFonts w:ascii="Arial" w:hAnsi="Arial" w:cs="Arial"/>
          <w:color w:val="000000"/>
          <w:kern w:val="0"/>
          <w:sz w:val="16"/>
          <w:szCs w:val="16"/>
          <w:lang w:val="pt-BR"/>
        </w:rPr>
        <w:t xml:space="preserve">José Jorge Letria, </w:t>
      </w:r>
      <w:r w:rsidRPr="005F4FE6">
        <w:rPr>
          <w:rFonts w:ascii="Arial" w:hAnsi="Arial" w:cs="Arial"/>
          <w:i/>
          <w:iCs/>
          <w:color w:val="000000"/>
          <w:kern w:val="0"/>
          <w:sz w:val="16"/>
          <w:szCs w:val="16"/>
          <w:lang w:val="pt-BR"/>
        </w:rPr>
        <w:t>A fala das coisas</w:t>
      </w:r>
      <w:r w:rsidRPr="005F4FE6">
        <w:rPr>
          <w:rFonts w:ascii="Arial" w:hAnsi="Arial" w:cs="Arial"/>
          <w:color w:val="000000"/>
          <w:kern w:val="0"/>
          <w:sz w:val="16"/>
          <w:szCs w:val="16"/>
          <w:lang w:val="pt-BR"/>
        </w:rPr>
        <w:t>, Booksmile, 2016</w:t>
      </w:r>
    </w:p>
    <w:p w14:paraId="1A4B1BEA" w14:textId="77777777" w:rsidR="005F4FE6" w:rsidRDefault="005F4FE6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</w:p>
    <w:p w14:paraId="513A05AD" w14:textId="77777777" w:rsidR="005F4FE6" w:rsidRDefault="005F4FE6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</w:rPr>
      </w:pPr>
    </w:p>
    <w:p w14:paraId="63E6C42D" w14:textId="77777777" w:rsidR="002D4297" w:rsidRP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Vais agora responder às questões sobre o poema que ouviste. </w:t>
      </w:r>
    </w:p>
    <w:p w14:paraId="70539A59" w14:textId="77777777" w:rsid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Durante todo o tempo, deves manter-te em silêncio. </w:t>
      </w:r>
    </w:p>
    <w:p w14:paraId="1366CF84" w14:textId="36387D61" w:rsid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</w:rPr>
      </w:pPr>
      <w:r w:rsidRPr="002D4297">
        <w:rPr>
          <w:rFonts w:ascii="Arial" w:hAnsi="Arial" w:cs="Arial"/>
        </w:rPr>
        <w:t>No final, vais ouvir novamente o poema, para que possas confirmar as tuas respostas.</w:t>
      </w:r>
      <w:r>
        <w:rPr>
          <w:rFonts w:ascii="Arial" w:hAnsi="Arial" w:cs="Arial"/>
        </w:rPr>
        <w:br w:type="page"/>
      </w:r>
    </w:p>
    <w:p w14:paraId="302EB59A" w14:textId="77777777" w:rsidR="005F4FE6" w:rsidRDefault="005F4FE6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21B207CB" w14:textId="77777777" w:rsidR="002D4297" w:rsidRP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Questão n.º 1:</w:t>
      </w:r>
      <w:r w:rsidRPr="002D4297">
        <w:rPr>
          <w:rFonts w:ascii="Arial" w:hAnsi="Arial" w:cs="Arial"/>
          <w:color w:val="7A4B1C"/>
          <w:spacing w:val="-2"/>
          <w:kern w:val="0"/>
          <w:sz w:val="23"/>
          <w:szCs w:val="23"/>
          <w:lang w:val="pt-BR"/>
        </w:rPr>
        <w:t xml:space="preserve"> 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 que é que a caneta já escreveu?</w:t>
      </w:r>
    </w:p>
    <w:p w14:paraId="45E1BE4D" w14:textId="38752B78" w:rsidR="002D4297" w:rsidRP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2D429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02116D05" wp14:editId="719004CC">
                <wp:extent cx="188148" cy="188148"/>
                <wp:effectExtent l="0" t="0" r="15240" b="15240"/>
                <wp:docPr id="194150523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0DFE1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Quilómetros de números infindáveis.</w:t>
      </w:r>
    </w:p>
    <w:p w14:paraId="004E7BB9" w14:textId="6D61CCB8" w:rsidR="002D4297" w:rsidRP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2D429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2D429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5BF7B198" wp14:editId="308E8C59">
                <wp:extent cx="188148" cy="188148"/>
                <wp:effectExtent l="0" t="0" r="15240" b="15240"/>
                <wp:docPr id="58587375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F7BCD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Quilómetros de palavras infindáveis.</w:t>
      </w:r>
    </w:p>
    <w:p w14:paraId="5DED2353" w14:textId="347B692B" w:rsidR="002D4297" w:rsidRP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2D429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D7E5F73" wp14:editId="7420ADE5">
                <wp:extent cx="188148" cy="188148"/>
                <wp:effectExtent l="0" t="0" r="15240" b="15240"/>
                <wp:docPr id="204647254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65B27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Quilómetros de desenhos infindáveis.</w:t>
      </w:r>
    </w:p>
    <w:p w14:paraId="6D710D0E" w14:textId="77777777" w:rsidR="002D4297" w:rsidRP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Assinala, com X, a opção correta.</w:t>
      </w:r>
    </w:p>
    <w:p w14:paraId="250EBB83" w14:textId="77777777" w:rsidR="002D4297" w:rsidRP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Questão n.º 2</w:t>
      </w:r>
      <w:r w:rsidRPr="002D4297">
        <w:rPr>
          <w:rFonts w:ascii="Arial" w:hAnsi="Arial" w:cs="Arial"/>
          <w:color w:val="7A4B1C"/>
          <w:spacing w:val="-2"/>
          <w:kern w:val="0"/>
          <w:sz w:val="23"/>
          <w:szCs w:val="23"/>
          <w:lang w:val="pt-BR"/>
        </w:rPr>
        <w:t xml:space="preserve">: 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Rodeia as palavras que correspondem a locais em que a caneta escreveu. 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2834"/>
        <w:gridCol w:w="2835"/>
      </w:tblGrid>
      <w:tr w:rsidR="002D4297" w:rsidRPr="002D4297" w14:paraId="54005F53" w14:textId="77777777" w:rsidTr="002D4297">
        <w:trPr>
          <w:trHeight w:hRule="exact" w:val="623"/>
        </w:trPr>
        <w:tc>
          <w:tcPr>
            <w:tcW w:w="283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3C59F2" w14:textId="77777777" w:rsidR="002D4297" w:rsidRPr="002D4297" w:rsidRDefault="002D4297" w:rsidP="002D429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cadernos de estudar</w:t>
            </w:r>
          </w:p>
          <w:p w14:paraId="43536C16" w14:textId="77777777" w:rsidR="002D4297" w:rsidRPr="002D4297" w:rsidRDefault="002D4297" w:rsidP="002D429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  <w:tc>
          <w:tcPr>
            <w:tcW w:w="2834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66534B" w14:textId="77777777" w:rsidR="002D4297" w:rsidRPr="002D4297" w:rsidRDefault="002D4297" w:rsidP="002D429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cartões de boas festas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965323" w14:textId="77777777" w:rsidR="002D4297" w:rsidRPr="002D4297" w:rsidRDefault="002D4297" w:rsidP="002D429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livros de histórias</w:t>
            </w:r>
          </w:p>
        </w:tc>
      </w:tr>
      <w:tr w:rsidR="002D4297" w:rsidRPr="002D4297" w14:paraId="513F0815" w14:textId="77777777" w:rsidTr="002D4297">
        <w:trPr>
          <w:trHeight w:hRule="exact" w:val="623"/>
        </w:trPr>
        <w:tc>
          <w:tcPr>
            <w:tcW w:w="283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55C56D" w14:textId="77777777" w:rsidR="002D4297" w:rsidRPr="002D4297" w:rsidRDefault="002D4297" w:rsidP="002D429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folhas brancas</w:t>
            </w:r>
          </w:p>
        </w:tc>
        <w:tc>
          <w:tcPr>
            <w:tcW w:w="2834" w:type="dxa"/>
            <w:vMerge/>
          </w:tcPr>
          <w:p w14:paraId="4E83AB02" w14:textId="77777777" w:rsidR="002D4297" w:rsidRPr="002D4297" w:rsidRDefault="002D4297" w:rsidP="002D4297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  <w:lang w:val="en-GB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43F59" w14:textId="77777777" w:rsidR="002D4297" w:rsidRPr="002D4297" w:rsidRDefault="002D4297" w:rsidP="002D429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poemas ao luar</w:t>
            </w:r>
          </w:p>
        </w:tc>
      </w:tr>
    </w:tbl>
    <w:p w14:paraId="7A25E3CB" w14:textId="77777777" w:rsidR="002D4297" w:rsidRP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1AA0DE9B" w14:textId="77777777" w:rsidR="002D4297" w:rsidRP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 xml:space="preserve">Questão n.º 3: 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Completa a frase com palavras do poema.</w:t>
      </w:r>
    </w:p>
    <w:p w14:paraId="28889D87" w14:textId="3763D2CD" w:rsidR="002D4297" w:rsidRPr="002D4297" w:rsidRDefault="002D4297" w:rsidP="002D4297">
      <w:pPr>
        <w:tabs>
          <w:tab w:val="left" w:pos="680"/>
        </w:tabs>
        <w:suppressAutoHyphens/>
        <w:autoSpaceDE w:val="0"/>
        <w:autoSpaceDN w:val="0"/>
        <w:adjustRightInd w:val="0"/>
        <w:spacing w:before="170" w:line="500" w:lineRule="atLeast"/>
        <w:ind w:left="3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Se alguém perguntar à caneta em que é </w:t>
      </w:r>
      <w:r w:rsidRPr="007B00F3">
        <w:rPr>
          <w:rFonts w:ascii="Arial" w:hAnsi="Arial" w:cs="Arial"/>
          <w:color w:val="7B4B1D"/>
          <w:u w:val="single"/>
        </w:rPr>
        <w:t>                                 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, ela só pode </w:t>
      </w:r>
    </w:p>
    <w:p w14:paraId="1C1006E2" w14:textId="07E72C19" w:rsidR="002D4297" w:rsidRP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responder que é de tinta </w:t>
      </w:r>
      <w:r w:rsidRPr="007B00F3">
        <w:rPr>
          <w:rFonts w:ascii="Arial" w:hAnsi="Arial" w:cs="Arial"/>
          <w:color w:val="7B4B1D"/>
          <w:u w:val="single"/>
        </w:rPr>
        <w:t>                                 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.</w:t>
      </w:r>
    </w:p>
    <w:p w14:paraId="2DE4C07A" w14:textId="77777777" w:rsidR="002D4297" w:rsidRP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Questão n.º 4:</w:t>
      </w:r>
      <w:r w:rsidRPr="002D4297">
        <w:rPr>
          <w:rFonts w:ascii="Arial" w:hAnsi="Arial" w:cs="Arial"/>
          <w:color w:val="7A4B1C"/>
          <w:spacing w:val="-2"/>
          <w:kern w:val="0"/>
          <w:sz w:val="23"/>
          <w:szCs w:val="23"/>
          <w:lang w:val="pt-BR"/>
        </w:rPr>
        <w:t xml:space="preserve"> 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 que é que acontece a quem tem a caneta na mão?</w:t>
      </w:r>
    </w:p>
    <w:p w14:paraId="3BB8E0E3" w14:textId="4DA3D66E" w:rsidR="002D4297" w:rsidRP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2D429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21660916" wp14:editId="627763A3">
                <wp:extent cx="188148" cy="188148"/>
                <wp:effectExtent l="0" t="0" r="15240" b="15240"/>
                <wp:docPr id="136639286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2A30B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Fica mais livre e leve.</w:t>
      </w:r>
    </w:p>
    <w:p w14:paraId="3E9832C4" w14:textId="6FB4912A" w:rsidR="002D4297" w:rsidRP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7D31DCE2" wp14:editId="7CF3C834">
                <wp:extent cx="188148" cy="188148"/>
                <wp:effectExtent l="0" t="0" r="15240" b="15240"/>
                <wp:docPr id="130131326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E31AD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Fica mais triste e pesado.</w:t>
      </w:r>
    </w:p>
    <w:p w14:paraId="6FE05BEC" w14:textId="67CEF1C7" w:rsidR="002D4297" w:rsidRP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2D429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7B00F3">
        <w:rPr>
          <w:noProof/>
          <w:color w:val="7B4B1D"/>
        </w:rPr>
        <mc:AlternateContent>
          <mc:Choice Requires="wps">
            <w:drawing>
              <wp:inline distT="0" distB="0" distL="0" distR="0" wp14:anchorId="091E4A25" wp14:editId="6A0F21AA">
                <wp:extent cx="188148" cy="188148"/>
                <wp:effectExtent l="0" t="0" r="15240" b="15240"/>
                <wp:docPr id="47323497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63C8C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Fica mais distante e distraído.</w:t>
      </w:r>
    </w:p>
    <w:p w14:paraId="0D335AF5" w14:textId="77777777" w:rsidR="002D4297" w:rsidRP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Assinala, com X, a opção correta.</w:t>
      </w:r>
    </w:p>
    <w:p w14:paraId="063523FA" w14:textId="77777777" w:rsidR="002D4297" w:rsidRP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Vais agora ouvir o poema pela segunda vez. Depois de ouvires, verifica as tuas respostas.</w:t>
      </w:r>
    </w:p>
    <w:p w14:paraId="69DF45FB" w14:textId="77777777" w:rsidR="002D4297" w:rsidRDefault="002D4297" w:rsidP="002D429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2D4297" w:rsidSect="007B00F3">
          <w:headerReference w:type="even" r:id="rId13"/>
          <w:headerReference w:type="first" r:id="rId14"/>
          <w:footerReference w:type="first" r:id="rId15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381242D" w14:textId="77777777" w:rsidR="002D4297" w:rsidRPr="002D4297" w:rsidRDefault="002D4297" w:rsidP="0057474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2D4297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lastRenderedPageBreak/>
        <w:t>Oralidade</w:t>
      </w:r>
    </w:p>
    <w:p w14:paraId="4C55AC7C" w14:textId="2FCC9538" w:rsidR="002D4297" w:rsidRPr="002D4297" w:rsidRDefault="002D4297" w:rsidP="0057474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00" w:lineRule="atLeast"/>
        <w:textAlignment w:val="center"/>
        <w:rPr>
          <w:rFonts w:ascii="Arial" w:hAnsi="Arial" w:cs="Arial"/>
          <w:color w:val="009CDF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</w:p>
    <w:p w14:paraId="0DC6FE98" w14:textId="77777777" w:rsidR="002D4297" w:rsidRPr="002D4297" w:rsidRDefault="002D4297" w:rsidP="0057474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0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cadernos de estudar; cartões de boas festas; poemas ao luar</w:t>
      </w:r>
    </w:p>
    <w:p w14:paraId="2621D620" w14:textId="56855E48" w:rsidR="002D4297" w:rsidRPr="002D4297" w:rsidRDefault="002D4297" w:rsidP="0057474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0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3.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diferente; permanente</w:t>
      </w:r>
    </w:p>
    <w:p w14:paraId="7B205958" w14:textId="7F960516" w:rsidR="002D4297" w:rsidRPr="002D4297" w:rsidRDefault="002D4297" w:rsidP="0057474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0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4.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a)</w:t>
      </w:r>
    </w:p>
    <w:p w14:paraId="23108F5D" w14:textId="77777777" w:rsidR="002D4297" w:rsidRP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Grupo I</w:t>
      </w:r>
    </w:p>
    <w:p w14:paraId="4D58A924" w14:textId="394E0D16" w:rsidR="002D4297" w:rsidRPr="002D4297" w:rsidRDefault="002D4297" w:rsidP="0057474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0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2.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a)</w:t>
      </w:r>
    </w:p>
    <w:p w14:paraId="5D5DB96C" w14:textId="24E274A4" w:rsidR="002D4297" w:rsidRPr="002D4297" w:rsidRDefault="002D4297" w:rsidP="0057474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0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3.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 xml:space="preserve"> “Um novo ano”; Onjali Q. Raúf; 2019</w:t>
      </w:r>
    </w:p>
    <w:p w14:paraId="6F9F3AED" w14:textId="1EA181FD" w:rsidR="002D4297" w:rsidRPr="002D4297" w:rsidRDefault="002D4297" w:rsidP="0057474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0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4.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Todos os anos, a personagem principal do texto vai à procura do material escolar com a mãe.</w:t>
      </w:r>
    </w:p>
    <w:p w14:paraId="4AA47601" w14:textId="35047930" w:rsidR="002D4297" w:rsidRPr="002D4297" w:rsidRDefault="002D4297" w:rsidP="0057474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0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5.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O rapaz sentia os pés a ficarem irrequietos.</w:t>
      </w:r>
    </w:p>
    <w:p w14:paraId="224FF163" w14:textId="07A9FBB6" w:rsidR="002D4297" w:rsidRPr="002D4297" w:rsidRDefault="002D4297" w:rsidP="0057474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0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6.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F; V; F.</w:t>
      </w:r>
    </w:p>
    <w:p w14:paraId="6FEC2174" w14:textId="1F2A1D5B" w:rsidR="002D4297" w:rsidRPr="002D4297" w:rsidRDefault="002D4297" w:rsidP="0057474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0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7.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conjunto; personagem; grande; jornalista; trabalho; aventura; mistérios.</w:t>
      </w:r>
    </w:p>
    <w:p w14:paraId="50CC4BB6" w14:textId="77777777" w:rsidR="002D4297" w:rsidRP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Grupo II</w:t>
      </w:r>
    </w:p>
    <w:p w14:paraId="5D4B21DE" w14:textId="3BD1D497" w:rsidR="002D4297" w:rsidRDefault="002D4297" w:rsidP="002D4297">
      <w:pPr>
        <w:pStyle w:val="textosolucoes"/>
        <w:tabs>
          <w:tab w:val="left" w:pos="660"/>
        </w:tabs>
        <w:spacing w:before="283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8.</w:t>
      </w:r>
      <w:r>
        <w:rPr>
          <w:rFonts w:ascii="Arial" w:hAnsi="Arial" w:cs="Arial"/>
          <w:color w:val="000000"/>
          <w:sz w:val="20"/>
          <w:szCs w:val="20"/>
        </w:rPr>
        <w:tab/>
      </w: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9"/>
        <w:gridCol w:w="2438"/>
        <w:gridCol w:w="2721"/>
        <w:gridCol w:w="2722"/>
      </w:tblGrid>
      <w:tr w:rsidR="002D4297" w:rsidRPr="002D4297" w14:paraId="26A84BE2" w14:textId="77777777" w:rsidTr="002D4297">
        <w:trPr>
          <w:trHeight w:val="623"/>
        </w:trPr>
        <w:tc>
          <w:tcPr>
            <w:tcW w:w="1299" w:type="dxa"/>
            <w:tcBorders>
              <w:bottom w:val="single" w:sz="6" w:space="0" w:color="7A4B1C"/>
              <w:right w:val="single" w:sz="4" w:space="0" w:color="7A4B1C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70471" w14:textId="77777777" w:rsidR="002D4297" w:rsidRPr="002D4297" w:rsidRDefault="002D4297" w:rsidP="002D4297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43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250D2" w14:textId="77777777" w:rsidR="002D4297" w:rsidRPr="002D4297" w:rsidRDefault="002D4297" w:rsidP="002D429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Divisão silábica</w:t>
            </w:r>
          </w:p>
        </w:tc>
        <w:tc>
          <w:tcPr>
            <w:tcW w:w="272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3662C" w14:textId="77777777" w:rsidR="002D4297" w:rsidRPr="002D4297" w:rsidRDefault="002D4297" w:rsidP="002D429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 xml:space="preserve">Classificação quanto </w:t>
            </w:r>
            <w:r w:rsidRPr="002D4297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br/>
              <w:t>ao número de sílabas</w:t>
            </w:r>
          </w:p>
        </w:tc>
        <w:tc>
          <w:tcPr>
            <w:tcW w:w="272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396AE" w14:textId="77777777" w:rsidR="002D4297" w:rsidRPr="002D4297" w:rsidRDefault="002D4297" w:rsidP="002D429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Classificação quanto à posição da sílaba tónica</w:t>
            </w:r>
          </w:p>
        </w:tc>
      </w:tr>
      <w:tr w:rsidR="002D4297" w:rsidRPr="002D4297" w14:paraId="3F8DE2F6" w14:textId="77777777" w:rsidTr="002D4297">
        <w:trPr>
          <w:trHeight w:val="397"/>
        </w:trPr>
        <w:tc>
          <w:tcPr>
            <w:tcW w:w="1299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2173D932" w14:textId="77777777" w:rsidR="002D4297" w:rsidRPr="002D4297" w:rsidRDefault="002D4297" w:rsidP="002D429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férias</w:t>
            </w:r>
          </w:p>
        </w:tc>
        <w:tc>
          <w:tcPr>
            <w:tcW w:w="243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602090" w14:textId="77777777" w:rsidR="002D4297" w:rsidRPr="002D4297" w:rsidRDefault="002D4297" w:rsidP="002D429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fé / ri / as</w:t>
            </w:r>
          </w:p>
        </w:tc>
        <w:tc>
          <w:tcPr>
            <w:tcW w:w="272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CE2681" w14:textId="77777777" w:rsidR="002D4297" w:rsidRPr="002D4297" w:rsidRDefault="002D4297" w:rsidP="002D429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trissílabo</w:t>
            </w:r>
          </w:p>
        </w:tc>
        <w:tc>
          <w:tcPr>
            <w:tcW w:w="272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A7F5CF" w14:textId="77777777" w:rsidR="002D4297" w:rsidRPr="002D4297" w:rsidRDefault="002D4297" w:rsidP="002D429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esdrúxula</w:t>
            </w:r>
          </w:p>
        </w:tc>
      </w:tr>
      <w:tr w:rsidR="002D4297" w:rsidRPr="002D4297" w14:paraId="3C9BE79D" w14:textId="77777777" w:rsidTr="002D4297">
        <w:trPr>
          <w:trHeight w:val="397"/>
        </w:trPr>
        <w:tc>
          <w:tcPr>
            <w:tcW w:w="129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4148CC43" w14:textId="77777777" w:rsidR="002D4297" w:rsidRPr="002D4297" w:rsidRDefault="002D4297" w:rsidP="002D429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material</w:t>
            </w:r>
          </w:p>
        </w:tc>
        <w:tc>
          <w:tcPr>
            <w:tcW w:w="243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D0F877" w14:textId="77777777" w:rsidR="002D4297" w:rsidRPr="002D4297" w:rsidRDefault="002D4297" w:rsidP="002D429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ma / te / ri / al</w:t>
            </w:r>
          </w:p>
        </w:tc>
        <w:tc>
          <w:tcPr>
            <w:tcW w:w="272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D8A3B5" w14:textId="77777777" w:rsidR="002D4297" w:rsidRPr="002D4297" w:rsidRDefault="002D4297" w:rsidP="002D429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polissílabo</w:t>
            </w:r>
          </w:p>
        </w:tc>
        <w:tc>
          <w:tcPr>
            <w:tcW w:w="272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0D0C42" w14:textId="77777777" w:rsidR="002D4297" w:rsidRPr="002D4297" w:rsidRDefault="002D4297" w:rsidP="002D429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aguda</w:t>
            </w:r>
          </w:p>
        </w:tc>
      </w:tr>
      <w:tr w:rsidR="002D4297" w:rsidRPr="002D4297" w14:paraId="3E403C41" w14:textId="77777777" w:rsidTr="002D4297">
        <w:trPr>
          <w:trHeight w:val="397"/>
        </w:trPr>
        <w:tc>
          <w:tcPr>
            <w:tcW w:w="1299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170" w:type="dxa"/>
              <w:bottom w:w="0" w:type="dxa"/>
              <w:right w:w="0" w:type="dxa"/>
            </w:tcMar>
            <w:vAlign w:val="center"/>
          </w:tcPr>
          <w:p w14:paraId="44114F3F" w14:textId="77777777" w:rsidR="002D4297" w:rsidRPr="002D4297" w:rsidRDefault="002D4297" w:rsidP="002D429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livro</w:t>
            </w:r>
          </w:p>
        </w:tc>
        <w:tc>
          <w:tcPr>
            <w:tcW w:w="243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19FC3A" w14:textId="77777777" w:rsidR="002D4297" w:rsidRPr="002D4297" w:rsidRDefault="002D4297" w:rsidP="002D429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li / vro</w:t>
            </w:r>
          </w:p>
        </w:tc>
        <w:tc>
          <w:tcPr>
            <w:tcW w:w="272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EE1CD4" w14:textId="77777777" w:rsidR="002D4297" w:rsidRPr="002D4297" w:rsidRDefault="002D4297" w:rsidP="002D429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dissílabo</w:t>
            </w:r>
          </w:p>
        </w:tc>
        <w:tc>
          <w:tcPr>
            <w:tcW w:w="272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D4D019" w14:textId="77777777" w:rsidR="002D4297" w:rsidRPr="002D4297" w:rsidRDefault="002D4297" w:rsidP="002D4297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2D4297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grave</w:t>
            </w:r>
          </w:p>
        </w:tc>
      </w:tr>
    </w:tbl>
    <w:p w14:paraId="0519BFAC" w14:textId="0FFB6727" w:rsidR="002D4297" w:rsidRP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9.</w:t>
      </w:r>
      <w:r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busca – procura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entusiasmo – excitação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deslocar – movimentar</w:t>
      </w:r>
    </w:p>
    <w:p w14:paraId="47DADD2F" w14:textId="5D4C7CC1" w:rsidR="002D4297" w:rsidRPr="002D4297" w:rsidRDefault="002D4297" w:rsidP="002D429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10.</w:t>
      </w:r>
      <w:r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2D429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1.</w:t>
      </w:r>
      <w:r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  <w:t xml:space="preserve">Nome comum: 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rapaz / conjunto / motivos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Adjetivo qualificativo: 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espaciais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Verbo: 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encontrou</w:t>
      </w:r>
    </w:p>
    <w:p w14:paraId="32643AA7" w14:textId="275863F9" w:rsidR="002D4297" w:rsidRPr="002D4297" w:rsidRDefault="002D4297" w:rsidP="002D429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10.</w:t>
      </w:r>
      <w:r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2D429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2.</w:t>
      </w:r>
      <w:r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Frase declarativa.</w:t>
      </w:r>
    </w:p>
    <w:p w14:paraId="4A2AE5B2" w14:textId="344CE67A" w:rsidR="002D4297" w:rsidRPr="002D4297" w:rsidRDefault="002D4297" w:rsidP="002D429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10.</w:t>
      </w:r>
      <w:r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2D429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3.</w:t>
      </w:r>
      <w:r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rapaz não encontrou um conjunto com motivos espaciais.</w:t>
      </w:r>
      <w:r w:rsidR="0057474E" w:rsidRPr="0057474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</w:p>
    <w:p w14:paraId="6ABAAD03" w14:textId="0ED4C5A3" w:rsid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11.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5"/>
        <w:gridCol w:w="2664"/>
        <w:gridCol w:w="2665"/>
      </w:tblGrid>
      <w:tr w:rsidR="002D4297" w14:paraId="12FBE494" w14:textId="77777777" w:rsidTr="0057474E">
        <w:trPr>
          <w:trHeight w:hRule="exact" w:val="311"/>
        </w:trPr>
        <w:tc>
          <w:tcPr>
            <w:tcW w:w="2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5CE2CA" w14:textId="49D05223" w:rsidR="002D4297" w:rsidRDefault="0057474E" w:rsidP="002D4297">
            <w:pPr>
              <w:pStyle w:val="alinea2centro"/>
              <w:spacing w:before="0" w:line="240" w:lineRule="auto"/>
              <w:jc w:val="left"/>
            </w:pPr>
            <w:r w:rsidRPr="0057474E">
              <w:rPr>
                <w:rFonts w:ascii="Arial" w:hAnsi="Arial" w:cs="Arial"/>
                <w:noProof/>
                <w:color w:val="009CDF"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79D1C8E8" wp14:editId="0FB20719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6985</wp:posOffset>
                  </wp:positionV>
                  <wp:extent cx="546100" cy="190500"/>
                  <wp:effectExtent l="0" t="0" r="0" b="0"/>
                  <wp:wrapNone/>
                  <wp:docPr id="17851105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511053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4297">
              <w:rPr>
                <w:rFonts w:ascii="Arial" w:hAnsi="Arial" w:cs="Arial"/>
                <w:sz w:val="20"/>
                <w:szCs w:val="20"/>
              </w:rPr>
              <w:t>comprar</w:t>
            </w:r>
          </w:p>
        </w:tc>
        <w:tc>
          <w:tcPr>
            <w:tcW w:w="266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754FEC" w14:textId="32A5B0D2" w:rsidR="002D4297" w:rsidRDefault="00E416EA" w:rsidP="002D4297">
            <w:pPr>
              <w:pStyle w:val="alinea2centro"/>
              <w:spacing w:before="0" w:line="240" w:lineRule="auto"/>
              <w:jc w:val="left"/>
            </w:pPr>
            <w:r w:rsidRPr="00E416EA"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6D7E9484" wp14:editId="7111CF30">
                  <wp:simplePos x="0" y="0"/>
                  <wp:positionH relativeFrom="column">
                    <wp:posOffset>-126365</wp:posOffset>
                  </wp:positionH>
                  <wp:positionV relativeFrom="paragraph">
                    <wp:posOffset>-3810</wp:posOffset>
                  </wp:positionV>
                  <wp:extent cx="546100" cy="190500"/>
                  <wp:effectExtent l="0" t="0" r="0" b="0"/>
                  <wp:wrapNone/>
                  <wp:docPr id="2777698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769812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4297">
              <w:rPr>
                <w:rFonts w:ascii="Arial" w:hAnsi="Arial" w:cs="Arial"/>
                <w:sz w:val="20"/>
                <w:szCs w:val="20"/>
              </w:rPr>
              <w:t>sair</w:t>
            </w:r>
          </w:p>
        </w:tc>
        <w:tc>
          <w:tcPr>
            <w:tcW w:w="2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880A32" w14:textId="7831E3AE" w:rsidR="002D4297" w:rsidRDefault="00E416EA" w:rsidP="002D4297">
            <w:pPr>
              <w:pStyle w:val="alinea2centro"/>
              <w:spacing w:before="0" w:line="240" w:lineRule="auto"/>
              <w:jc w:val="left"/>
            </w:pPr>
            <w:r w:rsidRPr="00E416EA">
              <w:rPr>
                <w:rFonts w:ascii="Arial" w:hAnsi="Arial" w:cs="Arial"/>
                <w:noProof/>
                <w:color w:val="009CDF"/>
                <w:sz w:val="20"/>
                <w:szCs w:val="20"/>
              </w:rPr>
              <w:drawing>
                <wp:anchor distT="0" distB="0" distL="114300" distR="114300" simplePos="0" relativeHeight="251678720" behindDoc="0" locked="0" layoutInCell="1" allowOverlap="1" wp14:anchorId="2CF870F0" wp14:editId="5211823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419100" cy="190500"/>
                  <wp:effectExtent l="0" t="0" r="0" b="0"/>
                  <wp:wrapNone/>
                  <wp:docPr id="16413674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1367476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4297">
              <w:rPr>
                <w:rFonts w:ascii="Arial" w:hAnsi="Arial" w:cs="Arial"/>
                <w:sz w:val="20"/>
                <w:szCs w:val="20"/>
              </w:rPr>
              <w:t>poder</w:t>
            </w:r>
          </w:p>
        </w:tc>
      </w:tr>
      <w:tr w:rsidR="002D4297" w14:paraId="729134FB" w14:textId="77777777" w:rsidTr="0057474E">
        <w:trPr>
          <w:trHeight w:hRule="exact" w:val="297"/>
        </w:trPr>
        <w:tc>
          <w:tcPr>
            <w:tcW w:w="2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7CAF05" w14:textId="30910D51" w:rsidR="002D4297" w:rsidRDefault="00E416EA" w:rsidP="002D4297">
            <w:pPr>
              <w:pStyle w:val="alinea2centro"/>
              <w:spacing w:before="0" w:line="240" w:lineRule="auto"/>
            </w:pPr>
            <w:r w:rsidRPr="00E416EA">
              <w:rPr>
                <w:rFonts w:ascii="Arial" w:hAnsi="Arial" w:cs="Arial"/>
                <w:noProof/>
                <w:color w:val="009CDF"/>
                <w:sz w:val="20"/>
                <w:szCs w:val="20"/>
              </w:rPr>
              <w:drawing>
                <wp:anchor distT="0" distB="0" distL="114300" distR="114300" simplePos="0" relativeHeight="251680768" behindDoc="0" locked="0" layoutInCell="1" allowOverlap="1" wp14:anchorId="4061C02E" wp14:editId="7CC12D2B">
                  <wp:simplePos x="0" y="0"/>
                  <wp:positionH relativeFrom="column">
                    <wp:posOffset>652780</wp:posOffset>
                  </wp:positionH>
                  <wp:positionV relativeFrom="paragraph">
                    <wp:posOffset>-6985</wp:posOffset>
                  </wp:positionV>
                  <wp:extent cx="419100" cy="190500"/>
                  <wp:effectExtent l="0" t="0" r="0" b="0"/>
                  <wp:wrapNone/>
                  <wp:docPr id="1132977355" name="Picture 1132977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1367476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4297">
              <w:rPr>
                <w:rFonts w:ascii="Arial" w:hAnsi="Arial" w:cs="Arial"/>
                <w:sz w:val="20"/>
                <w:szCs w:val="20"/>
              </w:rPr>
              <w:t>perder</w:t>
            </w:r>
          </w:p>
        </w:tc>
        <w:tc>
          <w:tcPr>
            <w:tcW w:w="266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5347EF" w14:textId="481E0BC6" w:rsidR="002D4297" w:rsidRDefault="00E416EA" w:rsidP="002D4297">
            <w:pPr>
              <w:pStyle w:val="alinea2centro"/>
              <w:spacing w:before="0" w:line="240" w:lineRule="auto"/>
            </w:pPr>
            <w:r w:rsidRPr="00E416EA"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59D251F8" wp14:editId="6432F9D5">
                  <wp:simplePos x="0" y="0"/>
                  <wp:positionH relativeFrom="column">
                    <wp:posOffset>567055</wp:posOffset>
                  </wp:positionH>
                  <wp:positionV relativeFrom="paragraph">
                    <wp:posOffset>-36195</wp:posOffset>
                  </wp:positionV>
                  <wp:extent cx="546100" cy="190500"/>
                  <wp:effectExtent l="0" t="0" r="0" b="0"/>
                  <wp:wrapNone/>
                  <wp:docPr id="524781512" name="Picture 524781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769812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4297">
              <w:rPr>
                <w:rFonts w:ascii="Arial" w:hAnsi="Arial" w:cs="Arial"/>
                <w:sz w:val="20"/>
                <w:szCs w:val="20"/>
              </w:rPr>
              <w:t>preferir</w:t>
            </w:r>
          </w:p>
        </w:tc>
        <w:tc>
          <w:tcPr>
            <w:tcW w:w="2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FB4BA0" w14:textId="5C20ECAE" w:rsidR="002D4297" w:rsidRDefault="004B192B" w:rsidP="002D4297">
            <w:pPr>
              <w:pStyle w:val="alinea2centro"/>
              <w:spacing w:before="0" w:line="240" w:lineRule="auto"/>
            </w:pPr>
            <w:r w:rsidRPr="0057474E">
              <w:rPr>
                <w:rFonts w:ascii="Arial" w:hAnsi="Arial" w:cs="Arial"/>
                <w:noProof/>
                <w:color w:val="009CDF"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5543D6F5" wp14:editId="170D9DF5">
                  <wp:simplePos x="0" y="0"/>
                  <wp:positionH relativeFrom="column">
                    <wp:posOffset>582295</wp:posOffset>
                  </wp:positionH>
                  <wp:positionV relativeFrom="paragraph">
                    <wp:posOffset>-1270</wp:posOffset>
                  </wp:positionV>
                  <wp:extent cx="546100" cy="190500"/>
                  <wp:effectExtent l="0" t="0" r="0" b="0"/>
                  <wp:wrapNone/>
                  <wp:docPr id="1898506447" name="Picture 1898506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511053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4297">
              <w:rPr>
                <w:rFonts w:ascii="Arial" w:hAnsi="Arial" w:cs="Arial"/>
                <w:sz w:val="20"/>
                <w:szCs w:val="20"/>
              </w:rPr>
              <w:t>desejar</w:t>
            </w:r>
          </w:p>
        </w:tc>
      </w:tr>
    </w:tbl>
    <w:p w14:paraId="168C33A5" w14:textId="6F7CA89D" w:rsidR="002D4297" w:rsidRPr="002D4297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B192B"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anchor distT="0" distB="0" distL="114300" distR="114300" simplePos="0" relativeHeight="251675648" behindDoc="0" locked="0" layoutInCell="1" allowOverlap="1" wp14:anchorId="17075822" wp14:editId="681F7837">
            <wp:simplePos x="0" y="0"/>
            <wp:positionH relativeFrom="column">
              <wp:posOffset>4688170</wp:posOffset>
            </wp:positionH>
            <wp:positionV relativeFrom="paragraph">
              <wp:posOffset>204254</wp:posOffset>
            </wp:positionV>
            <wp:extent cx="568957" cy="146184"/>
            <wp:effectExtent l="0" t="0" r="3175" b="0"/>
            <wp:wrapNone/>
            <wp:docPr id="61724485" name="Picture 61724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23909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1416" cy="149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192B"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anchor distT="0" distB="0" distL="114300" distR="114300" simplePos="0" relativeHeight="251673600" behindDoc="0" locked="0" layoutInCell="1" allowOverlap="1" wp14:anchorId="30574C2D" wp14:editId="7F7788EC">
            <wp:simplePos x="0" y="0"/>
            <wp:positionH relativeFrom="column">
              <wp:posOffset>1372421</wp:posOffset>
            </wp:positionH>
            <wp:positionV relativeFrom="paragraph">
              <wp:posOffset>209550</wp:posOffset>
            </wp:positionV>
            <wp:extent cx="367452" cy="137795"/>
            <wp:effectExtent l="0" t="0" r="1270" b="1905"/>
            <wp:wrapNone/>
            <wp:docPr id="1955273600" name="Picture 1955273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23909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7452" cy="13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297"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12.</w:t>
      </w:r>
      <w:r w:rsidR="002D4297"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="002D4297"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Este ano, o rapaz tem vinte lápis de cor no estojo novo. No ano passado, só tinha metade.</w:t>
      </w:r>
    </w:p>
    <w:p w14:paraId="1BA5F578" w14:textId="7E8557A3" w:rsidR="002D4297" w:rsidRP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13.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parte; vão; fica; comprou; gostou; encontrará.</w:t>
      </w:r>
    </w:p>
    <w:p w14:paraId="48C6BCBB" w14:textId="3ED6B59B" w:rsidR="002D4297" w:rsidRPr="002D4297" w:rsidRDefault="004B192B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B192B"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anchor distT="0" distB="0" distL="114300" distR="114300" simplePos="0" relativeHeight="251671552" behindDoc="0" locked="0" layoutInCell="1" allowOverlap="1" wp14:anchorId="7F3297E3" wp14:editId="02703090">
            <wp:simplePos x="0" y="0"/>
            <wp:positionH relativeFrom="column">
              <wp:posOffset>227761</wp:posOffset>
            </wp:positionH>
            <wp:positionV relativeFrom="paragraph">
              <wp:posOffset>102235</wp:posOffset>
            </wp:positionV>
            <wp:extent cx="325119" cy="121920"/>
            <wp:effectExtent l="0" t="0" r="5715" b="5080"/>
            <wp:wrapNone/>
            <wp:docPr id="557806222" name="Picture 557806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23909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5119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474E"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anchor distT="0" distB="0" distL="114300" distR="114300" simplePos="0" relativeHeight="251666432" behindDoc="0" locked="0" layoutInCell="1" allowOverlap="1" wp14:anchorId="6390C1E0" wp14:editId="1F65FB47">
            <wp:simplePos x="0" y="0"/>
            <wp:positionH relativeFrom="column">
              <wp:posOffset>1492250</wp:posOffset>
            </wp:positionH>
            <wp:positionV relativeFrom="paragraph">
              <wp:posOffset>110583</wp:posOffset>
            </wp:positionV>
            <wp:extent cx="331301" cy="114236"/>
            <wp:effectExtent l="0" t="0" r="0" b="635"/>
            <wp:wrapNone/>
            <wp:docPr id="21355106" name="Picture 21355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11053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1301" cy="114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297"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14.</w:t>
      </w:r>
      <w:r w:rsidR="002D4297"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="002D4297"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Este ano vou comprar o meu material escolar preferido.</w:t>
      </w:r>
      <w:r w:rsidR="00E416EA" w:rsidRPr="00E416E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</w:p>
    <w:p w14:paraId="0B433E5C" w14:textId="7B3F57F3" w:rsidR="002D4297" w:rsidRP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15.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a)</w:t>
      </w:r>
      <w:r w:rsidR="00E416EA" w:rsidRPr="00E416EA">
        <w:rPr>
          <w:noProof/>
        </w:rPr>
        <w:t xml:space="preserve"> </w:t>
      </w:r>
    </w:p>
    <w:p w14:paraId="2DBBFC88" w14:textId="006FDF85" w:rsidR="002D4297" w:rsidRPr="002D4297" w:rsidRDefault="004B192B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4B192B"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anchor distT="0" distB="0" distL="114300" distR="114300" simplePos="0" relativeHeight="251669504" behindDoc="0" locked="0" layoutInCell="1" allowOverlap="1" wp14:anchorId="419D78C2" wp14:editId="52236E46">
            <wp:simplePos x="0" y="0"/>
            <wp:positionH relativeFrom="column">
              <wp:posOffset>230546</wp:posOffset>
            </wp:positionH>
            <wp:positionV relativeFrom="paragraph">
              <wp:posOffset>97906</wp:posOffset>
            </wp:positionV>
            <wp:extent cx="508000" cy="190500"/>
            <wp:effectExtent l="0" t="0" r="0" b="0"/>
            <wp:wrapNone/>
            <wp:docPr id="920239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23909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474E"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anchor distT="0" distB="0" distL="114300" distR="114300" simplePos="0" relativeHeight="251668480" behindDoc="0" locked="0" layoutInCell="1" allowOverlap="1" wp14:anchorId="6B9277F0" wp14:editId="4F870DE7">
            <wp:simplePos x="0" y="0"/>
            <wp:positionH relativeFrom="column">
              <wp:posOffset>684944</wp:posOffset>
            </wp:positionH>
            <wp:positionV relativeFrom="paragraph">
              <wp:posOffset>98425</wp:posOffset>
            </wp:positionV>
            <wp:extent cx="1212215" cy="193010"/>
            <wp:effectExtent l="0" t="0" r="0" b="0"/>
            <wp:wrapNone/>
            <wp:docPr id="1565418707" name="Picture 1565418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11053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2215" cy="19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297"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16.</w:t>
      </w:r>
      <w:r w:rsidR="002D4297"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="002D4297"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O rapaz ficou entusiasmado.</w:t>
      </w:r>
      <w:r w:rsidRPr="004B192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</w:p>
    <w:p w14:paraId="1FD3AE39" w14:textId="5C788A43" w:rsidR="002D4297" w:rsidRP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17.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2D429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predicado</w:t>
      </w:r>
      <w:r w:rsidR="0057474E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2D429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sujeito</w:t>
      </w:r>
    </w:p>
    <w:p w14:paraId="16CF78C2" w14:textId="1AC9679E" w:rsidR="002D4297" w:rsidRP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18.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b)</w:t>
      </w:r>
      <w:r w:rsidR="004B192B" w:rsidRPr="004B192B">
        <w:rPr>
          <w:noProof/>
        </w:rPr>
        <w:t xml:space="preserve"> </w:t>
      </w:r>
    </w:p>
    <w:p w14:paraId="305858DC" w14:textId="77777777" w:rsidR="002D4297" w:rsidRPr="002D4297" w:rsidRDefault="002D4297" w:rsidP="0057474E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2D4297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Grupo III</w:t>
      </w:r>
    </w:p>
    <w:p w14:paraId="43B68691" w14:textId="77777777" w:rsidR="00E416EA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sectPr w:rsidR="00E416EA" w:rsidSect="007B00F3"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2D4297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19.</w:t>
      </w:r>
      <w:r w:rsidRPr="002D4297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2D4297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Resposta de caráter pessoal.</w:t>
      </w:r>
    </w:p>
    <w:p w14:paraId="4855B41B" w14:textId="57740FA0" w:rsidR="002D4297" w:rsidRDefault="002D4297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E416EA" w:rsidRPr="00E416EA" w14:paraId="5C9DD6FD" w14:textId="77777777" w:rsidTr="00E416EA">
        <w:trPr>
          <w:trHeight w:val="396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5A943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Pergunta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B5E50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416EA" w:rsidRPr="00E416EA" w14:paraId="54661D83" w14:textId="77777777">
        <w:trPr>
          <w:trHeight w:val="505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4D7D08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C25C91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416EA" w:rsidRPr="00E416EA" w14:paraId="2248709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8707B9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403BF2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416EA" w:rsidRPr="00E416EA" w14:paraId="668BF72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13CA69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490686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416EA" w:rsidRPr="00E416EA" w14:paraId="1D105D0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948C86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DFBADC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416EA" w:rsidRPr="00E416EA" w14:paraId="6A54542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CD4D27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159DD2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E416EA" w:rsidRPr="00E416EA" w14:paraId="467EA86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2D7EB0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61FEF4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416EA" w:rsidRPr="00E416EA" w14:paraId="05B5F01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0EBE54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A84042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416EA" w:rsidRPr="00E416EA" w14:paraId="44BC239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C90444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B570FB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416EA" w:rsidRPr="00E416EA" w14:paraId="0692456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ADA8CE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31979E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E416EA" w:rsidRPr="00E416EA" w14:paraId="5183AEF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7CED20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A1B403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E416EA" w:rsidRPr="00E416EA" w14:paraId="6BE087D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DB3F99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23A793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</w:t>
            </w:r>
          </w:p>
        </w:tc>
      </w:tr>
      <w:tr w:rsidR="00E416EA" w:rsidRPr="00E416EA" w14:paraId="1BA6CCB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C75FD4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B40814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416EA" w:rsidRPr="00E416EA" w14:paraId="13C1A88F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08866F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1A3721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416EA" w:rsidRPr="00E416EA" w14:paraId="38992BD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6C38F0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10.2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D1117F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E416EA" w:rsidRPr="00E416EA" w14:paraId="0AB0748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330CB3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10.3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7B2112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E416EA" w:rsidRPr="00E416EA" w14:paraId="29079A2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7403DD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C5096E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416EA" w:rsidRPr="00E416EA" w14:paraId="298B97C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B09D4F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8FB7D1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E416EA" w:rsidRPr="00E416EA" w14:paraId="501DF4F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4A98BD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D276A2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416EA" w:rsidRPr="00E416EA" w14:paraId="60DFC2B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4AEEC9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B76D0F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E416EA" w:rsidRPr="00E416EA" w14:paraId="3B1C237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3D163C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8AC108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E416EA" w:rsidRPr="00E416EA" w14:paraId="042AEFB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88F7ED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9C1052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E416EA" w:rsidRPr="00E416EA" w14:paraId="278C7B4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3BBFE2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3D30F8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E416EA" w:rsidRPr="00E416EA" w14:paraId="5BB1EB2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621CD2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F88FCF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E416EA" w:rsidRPr="00E416EA" w14:paraId="5065ED8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969021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2429D7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20</w:t>
            </w:r>
          </w:p>
        </w:tc>
      </w:tr>
      <w:tr w:rsidR="00E416EA" w:rsidRPr="00E416EA" w14:paraId="52FEA4D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5543E1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19FCA8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725FD7F7" w14:textId="77777777" w:rsidR="00E416EA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sectPr w:rsidR="00E416EA" w:rsidSect="007B00F3">
          <w:headerReference w:type="first" r:id="rId20"/>
          <w:footerReference w:type="first" r:id="rId21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781B858A" w14:textId="77777777" w:rsidR="00E416EA" w:rsidRPr="00E416EA" w:rsidRDefault="00E416EA" w:rsidP="00E416E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E416EA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Oralidade</w:t>
      </w:r>
    </w:p>
    <w:p w14:paraId="52DEF106" w14:textId="77777777" w:rsidR="00E416EA" w:rsidRPr="00E416EA" w:rsidRDefault="00E416EA" w:rsidP="00E416E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E416E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416EA" w:rsidRPr="00E416EA" w14:paraId="10243780" w14:textId="77777777" w:rsidTr="00E416E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27AE4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13FAB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416EA" w:rsidRPr="00E416EA" w14:paraId="2706890A" w14:textId="77777777" w:rsidTr="00E416EA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71DBB3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230656B1" w14:textId="70A07CE5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E416E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7B00F3">
              <w:rPr>
                <w:noProof/>
                <w:color w:val="7B4B1D"/>
              </w:rPr>
              <w:t xml:space="preserve"> </w:t>
            </w: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351BBFF1" wp14:editId="049F5C31">
                      <wp:extent cx="188148" cy="188148"/>
                      <wp:effectExtent l="0" t="0" r="15240" b="15240"/>
                      <wp:docPr id="1141351640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3B40D8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Quilómetros de palavras infindáveis.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389706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416EA" w:rsidRPr="00E416EA" w14:paraId="2BFDFA09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C3FF87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2EAF0B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E416EA" w:rsidRPr="00E416EA" w14:paraId="7B9116A9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6DF838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D86B17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20E8447" w14:textId="77777777" w:rsidR="00E416EA" w:rsidRPr="00E416EA" w:rsidRDefault="00E416EA" w:rsidP="00E416E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E416E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416EA" w:rsidRPr="00E416EA" w14:paraId="4FDB3F96" w14:textId="77777777" w:rsidTr="00E416E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ED9D3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74268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416EA" w:rsidRPr="00E416EA" w14:paraId="7EDC8C7F" w14:textId="77777777" w:rsidTr="00E416EA">
        <w:trPr>
          <w:trHeight w:val="704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2332FD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apenas as seguintes expressões:</w:t>
            </w:r>
          </w:p>
          <w:p w14:paraId="4667D10D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cadernos de estudar</w:t>
            </w:r>
            <w:r w:rsidRPr="00E416EA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E416EA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E416EA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cartões de boas Festas</w:t>
            </w: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E416EA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poemas ao luar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CBC1F5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416EA" w:rsidRPr="00E416EA" w14:paraId="65B0D688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06E2B0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apenas duas das expressões.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337233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416EA" w:rsidRPr="00E416EA" w14:paraId="64B2A52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230E99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F3F2B3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E416EA" w:rsidRPr="00E416EA" w14:paraId="66FE4872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779BC5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9FA809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4DDAE82" w14:textId="77777777" w:rsidR="00E416EA" w:rsidRPr="00E416EA" w:rsidRDefault="00E416EA" w:rsidP="00E416E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E416E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416EA" w:rsidRPr="00E416EA" w14:paraId="7A3F0251" w14:textId="77777777" w:rsidTr="00E416E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8A0D4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EB052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416EA" w:rsidRPr="00E416EA" w14:paraId="1E7D2FCB" w14:textId="77777777" w:rsidTr="00E416EA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48D708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Completa a frase com as seguintes palavras e nos espaços adequados: </w:t>
            </w:r>
          </w:p>
          <w:p w14:paraId="2B6E469E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diferente</w:t>
            </w:r>
            <w:r w:rsidRPr="00E416EA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E416EA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E416EA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E416EA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permanente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97E6C7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416EA" w:rsidRPr="00E416EA" w14:paraId="7EECB247" w14:textId="77777777">
        <w:trPr>
          <w:trHeight w:val="724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9F4DDF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 frase com uma palavra correta e uma outra palavra texto ou completa a frase com uma palavra correta e deixa um espaço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7B36A8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E416EA" w:rsidRPr="00E416EA" w14:paraId="57C6A01F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805988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F7AD78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E416EA" w:rsidRPr="00E416EA" w14:paraId="48E28530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F9A2B2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E373E8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C88E409" w14:textId="77777777" w:rsidR="00E416EA" w:rsidRPr="00E416EA" w:rsidRDefault="00E416EA" w:rsidP="00E416E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E416E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E416EA" w:rsidRPr="00E416EA" w14:paraId="0518DD40" w14:textId="77777777" w:rsidTr="00E416E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BD35E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8790D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416EA" w:rsidRPr="00E416EA" w14:paraId="0C384836" w14:textId="77777777" w:rsidTr="00E416EA">
        <w:trPr>
          <w:trHeight w:val="78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ECA33D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023F1D7A" w14:textId="4DFB9162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E416E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7B00F3">
              <w:rPr>
                <w:noProof/>
                <w:color w:val="7B4B1D"/>
              </w:rPr>
              <w:t xml:space="preserve"> </w:t>
            </w: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9E90556" wp14:editId="4B7E792D">
                      <wp:extent cx="188148" cy="188148"/>
                      <wp:effectExtent l="0" t="0" r="15240" b="15240"/>
                      <wp:docPr id="1228419903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9F265E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Fica mais livre e leve.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5A7B48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E416EA" w:rsidRPr="00E416EA" w14:paraId="53CEF1D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36FBEF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6BE221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E416EA" w:rsidRPr="00E416EA" w14:paraId="0A337930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1FB2FF" w14:textId="77777777" w:rsidR="00E416EA" w:rsidRPr="00E416EA" w:rsidRDefault="00E416EA" w:rsidP="00E416E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22B2D5" w14:textId="77777777" w:rsidR="00E416EA" w:rsidRPr="00E416EA" w:rsidRDefault="00E416EA" w:rsidP="00E416E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E416E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56FADFE" w14:textId="77777777" w:rsidR="00E416EA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sectPr w:rsidR="00E416EA" w:rsidSect="007B00F3">
          <w:headerReference w:type="first" r:id="rId22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655EF95" w14:textId="77777777" w:rsidR="00E416EA" w:rsidRPr="00E416EA" w:rsidRDefault="00E416EA" w:rsidP="00E416E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E416EA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</w:t>
      </w:r>
    </w:p>
    <w:p w14:paraId="09D514C1" w14:textId="77777777" w:rsidR="00E416EA" w:rsidRPr="00E416EA" w:rsidRDefault="00E416EA" w:rsidP="008677D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E416E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677DA" w:rsidRPr="008677DA" w14:paraId="0AB0CB07" w14:textId="77777777" w:rsidTr="008677DA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FA36F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DBC61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677DA" w:rsidRPr="008677DA" w14:paraId="65DE16A9" w14:textId="77777777" w:rsidTr="008677DA">
        <w:trPr>
          <w:trHeight w:val="78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6993B3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5C5410CB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8677D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um texto narrativo.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1522A0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677DA" w:rsidRPr="008677DA" w14:paraId="5C4CAA5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1836A0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F45ACF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677DA" w:rsidRPr="008677DA" w14:paraId="41422F39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3092AC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777EA4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96E9ABB" w14:textId="77777777" w:rsidR="00E416EA" w:rsidRPr="00E416EA" w:rsidRDefault="00E416EA" w:rsidP="008677D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E416E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677DA" w:rsidRPr="008677DA" w14:paraId="08B311D7" w14:textId="77777777" w:rsidTr="008677DA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48C31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314D4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677DA" w:rsidRPr="008677DA" w14:paraId="470DBD42" w14:textId="77777777" w:rsidTr="008677DA">
        <w:trPr>
          <w:trHeight w:val="862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C00C4B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Completa o esquema com as informações corretas. </w:t>
            </w:r>
          </w:p>
          <w:p w14:paraId="5AA47302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7"/>
                <w:kern w:val="0"/>
                <w:sz w:val="23"/>
                <w:szCs w:val="23"/>
                <w:lang w:val="pt-BR"/>
              </w:rPr>
              <w:t xml:space="preserve">Título do texto: 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“Um novo ano”</w:t>
            </w:r>
            <w:r w:rsidRPr="008677DA">
              <w:rPr>
                <w:rFonts w:ascii="Arial" w:hAnsi="Arial" w:cs="Arial"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color w:val="000000"/>
                <w:spacing w:val="-7"/>
                <w:kern w:val="0"/>
                <w:sz w:val="23"/>
                <w:szCs w:val="23"/>
                <w:lang w:val="pt-BR"/>
              </w:rPr>
              <w:t xml:space="preserve">Autor: 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Onjali Q. Rauf</w:t>
            </w:r>
            <w:r w:rsidRPr="008677DA">
              <w:rPr>
                <w:rFonts w:ascii="Arial" w:hAnsi="Arial" w:cs="Arial"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color w:val="000000"/>
                <w:spacing w:val="-7"/>
                <w:kern w:val="0"/>
                <w:sz w:val="23"/>
                <w:szCs w:val="23"/>
                <w:lang w:val="pt-BR"/>
              </w:rPr>
              <w:t xml:space="preserve">Ano da edição: 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DD04CA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8677DA" w:rsidRPr="008677DA" w14:paraId="12AC659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225AD3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Completa o esquema apenas com duas informações corretas. 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03464A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677DA" w:rsidRPr="008677DA" w14:paraId="4B736FF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C324FA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6E8F12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677DA" w:rsidRPr="008677DA" w14:paraId="6C7CF6B9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9A588E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43F790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B7BFA96" w14:textId="77777777" w:rsidR="00E416EA" w:rsidRPr="00E416EA" w:rsidRDefault="00E416EA" w:rsidP="008677D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E416E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677DA" w:rsidRPr="008677DA" w14:paraId="65CFF96E" w14:textId="77777777" w:rsidTr="008677DA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26FE8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BECFF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677DA" w:rsidRPr="008677DA" w14:paraId="22CA29A5" w14:textId="77777777" w:rsidTr="008677DA">
        <w:trPr>
          <w:trHeight w:val="1001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A0E878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9"/>
                <w:kern w:val="0"/>
                <w:sz w:val="23"/>
                <w:szCs w:val="23"/>
                <w:lang w:val="pt-BR"/>
              </w:rPr>
              <w:t>Dá uma resposta em que indica a ação da personagem principal, todos os anos.</w:t>
            </w:r>
          </w:p>
          <w:p w14:paraId="160338EF" w14:textId="5C5E0B6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Ex.: 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Todos os anos, a personagem principal do texto vai comprar o material escolar para o ano letivo seguinte.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ABEDB0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8677DA" w:rsidRPr="008677DA" w14:paraId="1C421696" w14:textId="77777777">
        <w:trPr>
          <w:trHeight w:val="1035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AC54F7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uma resposta em que omite a presença da mãe e/ou a localização temporal da ação ou a finalidade da ação.</w:t>
            </w:r>
          </w:p>
          <w:p w14:paraId="2E446026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Ex.: 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A personagem principal do texto vai comprar material escolar.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29522C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677DA" w:rsidRPr="008677DA" w14:paraId="6DF689F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693F9A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B9B8E3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677DA" w:rsidRPr="008677DA" w14:paraId="044202D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16EC92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7E66FE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0A7C93E" w14:textId="77777777" w:rsidR="00E416EA" w:rsidRPr="00E416EA" w:rsidRDefault="00E416EA" w:rsidP="008677D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E416E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677DA" w:rsidRPr="008677DA" w14:paraId="1C824B80" w14:textId="77777777" w:rsidTr="008677DA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27428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F176B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677DA" w:rsidRPr="008677DA" w14:paraId="32D7B62E" w14:textId="77777777" w:rsidTr="008677DA">
        <w:trPr>
          <w:trHeight w:val="1120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9728FE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uma resposta em que são evidentes a sensação e o sentimento que a personagem principal sentiu.</w:t>
            </w:r>
          </w:p>
          <w:p w14:paraId="3B0C7AA8" w14:textId="368661AD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Ex.: 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O rapaz sentia os pés a ficarem irrequietos.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CA4576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8677DA" w:rsidRPr="008677DA" w14:paraId="55EEB12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74D549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270B70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677DA" w:rsidRPr="008677DA" w14:paraId="199A559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104EB0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A77E05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F4F29F6" w14:textId="49B3FD15" w:rsidR="008677DA" w:rsidRDefault="008677D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 w:type="page"/>
      </w:r>
    </w:p>
    <w:p w14:paraId="1A8BC4E3" w14:textId="77777777" w:rsidR="008677DA" w:rsidRPr="008677DA" w:rsidRDefault="008677DA" w:rsidP="008677D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677D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5"/>
        <w:gridCol w:w="1389"/>
      </w:tblGrid>
      <w:tr w:rsidR="008677DA" w:rsidRPr="008677DA" w14:paraId="444C3FE1" w14:textId="77777777" w:rsidTr="008677DA">
        <w:trPr>
          <w:trHeight w:val="396"/>
        </w:trPr>
        <w:tc>
          <w:tcPr>
            <w:tcW w:w="8425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6FBA2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9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04A38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677DA" w:rsidRPr="008677DA" w14:paraId="0329FB90" w14:textId="77777777" w:rsidTr="008677DA">
        <w:trPr>
          <w:trHeight w:val="862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3B6631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corretamente as três afirmações.</w:t>
            </w:r>
          </w:p>
          <w:p w14:paraId="4DCC3C44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F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V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F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30EE12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8677DA" w:rsidRPr="008677DA" w14:paraId="0DADA420" w14:textId="77777777">
        <w:trPr>
          <w:trHeight w:val="468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A480AD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correta.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E963FC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677DA" w:rsidRPr="008677DA" w14:paraId="5CB1441D" w14:textId="77777777">
        <w:trPr>
          <w:trHeight w:val="468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7E107A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4B02A5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677DA" w:rsidRPr="008677DA" w14:paraId="7CCB9659" w14:textId="77777777">
        <w:trPr>
          <w:trHeight w:val="468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8EF404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33EB02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DF80BE5" w14:textId="77777777" w:rsidR="008677DA" w:rsidRPr="008677DA" w:rsidRDefault="008677DA" w:rsidP="008677D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677D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8677DA" w:rsidRPr="008677DA" w14:paraId="2B15014A" w14:textId="77777777" w:rsidTr="008677DA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3FB3D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A44FB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677DA" w:rsidRPr="008677DA" w14:paraId="481B41C7" w14:textId="77777777" w:rsidTr="008677DA">
        <w:trPr>
          <w:trHeight w:val="1017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DF3EE2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todos os espaços do texto, com as palavras corretas, seguindo a ordem que se segue:</w:t>
            </w:r>
            <w:r w:rsidRPr="008677DA">
              <w:rPr>
                <w:rFonts w:ascii="Arial" w:hAnsi="Arial" w:cs="Arial"/>
                <w:color w:val="000000"/>
                <w:spacing w:val="-7"/>
                <w:kern w:val="0"/>
                <w:sz w:val="23"/>
                <w:szCs w:val="23"/>
                <w:lang w:val="pt-BR"/>
              </w:rPr>
              <w:br/>
            </w:r>
            <w:r w:rsidRPr="008677DA">
              <w:rPr>
                <w:rFonts w:ascii="Arial" w:hAnsi="Arial" w:cs="Arial"/>
                <w:b/>
                <w:bCs/>
                <w:color w:val="000000"/>
                <w:spacing w:val="-5"/>
                <w:kern w:val="0"/>
                <w:sz w:val="23"/>
                <w:szCs w:val="23"/>
                <w:lang w:val="pt-BR"/>
              </w:rPr>
              <w:t>conjunto; personagem; grande: jornalista; trabalho; aventura; mistérios.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7C5D7D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8677DA" w:rsidRPr="008677DA" w14:paraId="69D105CC" w14:textId="77777777">
        <w:trPr>
          <w:trHeight w:val="511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B74011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correta.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219EAD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8677DA" w:rsidRPr="008677DA" w14:paraId="378601C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2D850BC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9DE5CF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677DA" w:rsidRPr="008677DA" w14:paraId="65EDD54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FFF9E1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21EF80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F961370" w14:textId="77777777" w:rsidR="008677DA" w:rsidRPr="008677DA" w:rsidRDefault="008677DA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8677DA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Grupo II</w:t>
      </w:r>
    </w:p>
    <w:p w14:paraId="5B74658F" w14:textId="77777777" w:rsidR="008677DA" w:rsidRPr="008677DA" w:rsidRDefault="008677DA" w:rsidP="008677D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677D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8677DA" w:rsidRPr="008677DA" w14:paraId="5485EB18" w14:textId="77777777" w:rsidTr="008677DA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B25C6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4EA1B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677DA" w:rsidRPr="008677DA" w14:paraId="0A80EA59" w14:textId="77777777" w:rsidTr="008677DA">
        <w:trPr>
          <w:trHeight w:val="1231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98D707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o quadro com total correção.</w:t>
            </w:r>
          </w:p>
          <w:p w14:paraId="727E032D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fé / ri / as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trissílabo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esdrúxula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ma / te / ri / al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polissílabo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aguda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li / vro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dissílabo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ab/>
              <w:t>grave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4CDB2B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9</w:t>
            </w:r>
          </w:p>
        </w:tc>
      </w:tr>
      <w:tr w:rsidR="008677DA" w:rsidRPr="008677DA" w14:paraId="07D21AE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AB1720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correta.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A2E258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8677DA" w:rsidRPr="008677DA" w14:paraId="58655E83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5E7D43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F8446A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677DA" w:rsidRPr="008677DA" w14:paraId="0456651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E7B6C9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5C05C7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B690FCB" w14:textId="77777777" w:rsidR="008677DA" w:rsidRPr="008677DA" w:rsidRDefault="008677DA" w:rsidP="008677D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288FA75A" w14:textId="77777777" w:rsidR="008677DA" w:rsidRPr="008677DA" w:rsidRDefault="008677DA" w:rsidP="008677D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677D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8677DA" w:rsidRPr="008677DA" w14:paraId="6DDC1D37" w14:textId="77777777" w:rsidTr="008677DA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6838E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19489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677DA" w:rsidRPr="008677DA" w14:paraId="021D25E0" w14:textId="77777777" w:rsidTr="008677DA">
        <w:trPr>
          <w:trHeight w:val="78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59C8D5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Faz a correspondência correta entre as palavras sinónimas.</w:t>
            </w:r>
          </w:p>
          <w:p w14:paraId="7F7A64F9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busca – procura;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mover – movimentar;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entusiasmo – excitação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809D3F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8677DA" w:rsidRPr="008677DA" w14:paraId="2207892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42A764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Faz a correspondência correta apenas de duas palavras sinónimas.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1C76D5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677DA" w:rsidRPr="008677DA" w14:paraId="2342252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251A06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6419E5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677DA" w:rsidRPr="008677DA" w14:paraId="4F1242F6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975302" w14:textId="77777777" w:rsidR="008677DA" w:rsidRPr="008677DA" w:rsidRDefault="008677DA" w:rsidP="008677D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583C68" w14:textId="77777777" w:rsidR="008677DA" w:rsidRPr="008677DA" w:rsidRDefault="008677DA" w:rsidP="008677D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677D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D2AA8B3" w14:textId="4A7D28D2" w:rsidR="008D4C1E" w:rsidRDefault="008D4C1E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  <w:br w:type="page"/>
      </w:r>
    </w:p>
    <w:p w14:paraId="0BA0F419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D4C1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>Item 10.1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8D4C1E" w:rsidRPr="008D4C1E" w14:paraId="314886BF" w14:textId="77777777" w:rsidTr="008D4C1E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561C8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4EDED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D4C1E" w:rsidRPr="008D4C1E" w14:paraId="57821BE6" w14:textId="77777777" w:rsidTr="008D4C1E">
        <w:trPr>
          <w:trHeight w:val="156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662BB9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os espaços com as palavras correspondentes à classe a que pertencem.</w:t>
            </w:r>
          </w:p>
          <w:p w14:paraId="58A825FB" w14:textId="7F190515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667" w:hanging="497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Ex.: Nome comum: rapaz / conjunto / motivos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Adjetivo qualificado: espaciais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Verbo: encontrou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C5FCDA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8D4C1E" w:rsidRPr="008D4C1E" w14:paraId="7DAB062C" w14:textId="77777777">
        <w:trPr>
          <w:trHeight w:val="60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752531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Completa apenas dois espaços com as palavras correspondentes à classe a que pertencem.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208C16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D4C1E" w:rsidRPr="008D4C1E" w14:paraId="21CBD88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18D28D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523BC5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D4C1E" w:rsidRPr="008D4C1E" w14:paraId="755FCF0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3E4BFF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F63BC6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0607694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D4C1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10.2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D4C1E" w:rsidRPr="008D4C1E" w14:paraId="47F566A9" w14:textId="77777777" w:rsidTr="008D4C1E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C154C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9C0C7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D4C1E" w:rsidRPr="008D4C1E" w14:paraId="7F95DA97" w14:textId="77777777" w:rsidTr="008D4C1E">
        <w:trPr>
          <w:trHeight w:val="78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704F77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Identifica corretamente o tipo de frase.</w:t>
            </w:r>
          </w:p>
          <w:p w14:paraId="6BA55B8C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Frase declarativa. </w:t>
            </w:r>
            <w:r w:rsidRPr="008D4C1E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ou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(Frase do) tipo declarativo.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B60976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D4C1E" w:rsidRPr="008D4C1E" w14:paraId="1C4A4AC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EFD42F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ABD655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D4C1E" w:rsidRPr="008D4C1E" w14:paraId="32D2F83A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2299B7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6FE5E2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FB20140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1AE6ED43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D4C1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10.3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D4C1E" w:rsidRPr="008D4C1E" w14:paraId="2DBE2956" w14:textId="77777777" w:rsidTr="008D4C1E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777D2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C985D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D4C1E" w:rsidRPr="008D4C1E" w14:paraId="2B653418" w14:textId="77777777" w:rsidTr="008D4C1E">
        <w:trPr>
          <w:trHeight w:val="970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44A454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Reescreve a frase com valor negativo, acrescentando-lhe o advérbio de negação “não”.</w:t>
            </w:r>
          </w:p>
          <w:p w14:paraId="2B610D6C" w14:textId="537562A4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Ex.: </w:t>
            </w:r>
            <w:r w:rsidRPr="008D4C1E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O rapaz não encontrou um conjunto com motivos espaciais.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4CB915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D4C1E" w:rsidRPr="008D4C1E" w14:paraId="0E8F70E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8C51E9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2F45A3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D4C1E" w:rsidRPr="008D4C1E" w14:paraId="0C8D5116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EC37E6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293971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828E44E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43CB4A52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after="12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D4C1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D4C1E" w:rsidRPr="008D4C1E" w14:paraId="75D6CBEA" w14:textId="77777777" w:rsidTr="008D4C1E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96670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B952D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D4C1E" w:rsidRPr="008D4C1E" w14:paraId="70362122" w14:textId="77777777" w:rsidTr="008D4C1E">
        <w:trPr>
          <w:trHeight w:val="991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59D7C7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corretamente todos os verbos, utilizando o código de cores de forma precisa.</w:t>
            </w:r>
          </w:p>
          <w:p w14:paraId="2DB7CC3B" w14:textId="06009296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Ex.: </w:t>
            </w:r>
            <w:r w:rsidRPr="008D4C1E">
              <w:rPr>
                <w:rFonts w:ascii="Arial" w:hAnsi="Arial" w:cs="Arial"/>
                <w:b/>
                <w:bCs/>
                <w:color w:val="249446"/>
                <w:spacing w:val="-2"/>
                <w:kern w:val="0"/>
                <w:sz w:val="23"/>
                <w:szCs w:val="23"/>
                <w:lang w:val="pt-BR"/>
              </w:rPr>
              <w:t>comprar</w:t>
            </w:r>
            <w:r w:rsidRPr="008D4C1E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8D4C1E">
              <w:rPr>
                <w:rFonts w:ascii="Arial" w:hAnsi="Arial" w:cs="Arial"/>
                <w:b/>
                <w:bCs/>
                <w:color w:val="C20012"/>
                <w:spacing w:val="-2"/>
                <w:kern w:val="0"/>
                <w:sz w:val="23"/>
                <w:szCs w:val="23"/>
                <w:lang w:val="pt-BR"/>
              </w:rPr>
              <w:t>sair</w:t>
            </w:r>
            <w:r w:rsidRPr="008D4C1E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8D4C1E">
              <w:rPr>
                <w:rFonts w:ascii="Arial" w:hAnsi="Arial" w:cs="Arial"/>
                <w:b/>
                <w:bCs/>
                <w:color w:val="0167AF"/>
                <w:spacing w:val="-2"/>
                <w:kern w:val="0"/>
                <w:sz w:val="23"/>
                <w:szCs w:val="23"/>
                <w:lang w:val="pt-BR"/>
              </w:rPr>
              <w:t>poder</w:t>
            </w:r>
            <w:r w:rsidRPr="008D4C1E">
              <w:rPr>
                <w:rFonts w:ascii="Arial" w:hAnsi="Arial" w:cs="Arial"/>
                <w:b/>
                <w:bCs/>
                <w:color w:val="0167A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8D4C1E">
              <w:rPr>
                <w:rFonts w:ascii="Arial" w:hAnsi="Arial" w:cs="Arial"/>
                <w:b/>
                <w:bCs/>
                <w:color w:val="0167AF"/>
                <w:spacing w:val="-2"/>
                <w:kern w:val="0"/>
                <w:sz w:val="23"/>
                <w:szCs w:val="23"/>
                <w:lang w:val="pt-BR"/>
              </w:rPr>
              <w:t>perder</w:t>
            </w:r>
            <w:r w:rsidRPr="008D4C1E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8D4C1E">
              <w:rPr>
                <w:rFonts w:ascii="Arial" w:hAnsi="Arial" w:cs="Arial"/>
                <w:b/>
                <w:bCs/>
                <w:color w:val="C20012"/>
                <w:spacing w:val="-2"/>
                <w:kern w:val="0"/>
                <w:sz w:val="23"/>
                <w:szCs w:val="23"/>
                <w:lang w:val="pt-BR"/>
              </w:rPr>
              <w:t>preferir</w:t>
            </w:r>
            <w:r w:rsidRPr="008D4C1E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8D4C1E">
              <w:rPr>
                <w:rFonts w:ascii="Arial" w:hAnsi="Arial" w:cs="Arial"/>
                <w:b/>
                <w:bCs/>
                <w:color w:val="249446"/>
                <w:spacing w:val="-2"/>
                <w:kern w:val="0"/>
                <w:sz w:val="23"/>
                <w:szCs w:val="23"/>
                <w:lang w:val="pt-BR"/>
              </w:rPr>
              <w:t>desejar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22AC3A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8D4C1E" w:rsidRPr="008D4C1E" w14:paraId="4B4B56E1" w14:textId="77777777">
        <w:trPr>
          <w:trHeight w:val="627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A1FD20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corretamente entre cinco e três verbos, utilizando o código de cores de forma precisa.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78A47E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8D4C1E" w:rsidRPr="008D4C1E" w14:paraId="5F29D55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50DF2A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8E178A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D4C1E" w:rsidRPr="008D4C1E" w14:paraId="524B2D8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EA13AA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014F47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69DD4B4" w14:textId="77777777" w:rsidR="008D4C1E" w:rsidRDefault="008D4C1E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  <w:sectPr w:rsidR="008D4C1E" w:rsidSect="007B00F3">
          <w:headerReference w:type="default" r:id="rId23"/>
          <w:headerReference w:type="first" r:id="rId24"/>
          <w:footerReference w:type="first" r:id="rId25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AA2A22E" w14:textId="77777777" w:rsidR="008D4C1E" w:rsidRDefault="008D4C1E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</w:pPr>
    </w:p>
    <w:p w14:paraId="09D124ED" w14:textId="1D32A74C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I</w:t>
      </w:r>
      <w:r w:rsidRPr="008D4C1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5"/>
        <w:gridCol w:w="1389"/>
      </w:tblGrid>
      <w:tr w:rsidR="008D4C1E" w:rsidRPr="008D4C1E" w14:paraId="46EBF8C8" w14:textId="77777777" w:rsidTr="008D4C1E">
        <w:trPr>
          <w:trHeight w:val="396"/>
        </w:trPr>
        <w:tc>
          <w:tcPr>
            <w:tcW w:w="8425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4C5BC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9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27CD6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D4C1E" w:rsidRPr="008D4C1E" w14:paraId="16C3D840" w14:textId="77777777" w:rsidTr="008D4C1E">
        <w:trPr>
          <w:trHeight w:val="862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B3DEBB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Identifica corretamente os dois quantificadores numerais da frase.</w:t>
            </w:r>
          </w:p>
          <w:p w14:paraId="4074901D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vinte</w:t>
            </w:r>
            <w:r w:rsidRPr="008D4C1E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D4C1E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D4C1E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D4C1E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D4C1E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 </w:t>
            </w:r>
            <w:r w:rsidRPr="008D4C1E">
              <w:rPr>
                <w:rFonts w:ascii="Arial" w:hAnsi="Arial" w:cs="Arial"/>
                <w:b/>
                <w:bCs/>
                <w:color w:val="000000"/>
                <w:spacing w:val="-7"/>
                <w:kern w:val="0"/>
                <w:sz w:val="23"/>
                <w:szCs w:val="23"/>
                <w:lang w:val="pt-BR"/>
              </w:rPr>
              <w:t>metade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C97CC1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D4C1E" w:rsidRPr="008D4C1E" w14:paraId="552D4679" w14:textId="77777777">
        <w:trPr>
          <w:trHeight w:val="468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4BC472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Identifica corretamente um dos quantificadores numerais da frase.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BC4844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8D4C1E" w:rsidRPr="008D4C1E" w14:paraId="69682640" w14:textId="77777777">
        <w:trPr>
          <w:trHeight w:val="468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F56DC4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80E1EE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D4C1E" w:rsidRPr="008D4C1E" w14:paraId="201490E8" w14:textId="77777777">
        <w:trPr>
          <w:trHeight w:val="468"/>
        </w:trPr>
        <w:tc>
          <w:tcPr>
            <w:tcW w:w="8425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904754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89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0D58CD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E82C217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D4C1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8D4C1E" w:rsidRPr="008D4C1E" w14:paraId="777269E3" w14:textId="77777777" w:rsidTr="008D4C1E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D4583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08C48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D4C1E" w:rsidRPr="008D4C1E" w14:paraId="45A867B6" w14:textId="77777777" w:rsidTr="008D4C1E">
        <w:trPr>
          <w:trHeight w:val="1017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553175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o texto com todas as formas verbais conjugadas no tempo verbal pedido, seguindo a ordem que se segue:</w:t>
            </w: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br/>
            </w:r>
            <w:r w:rsidRPr="008D4C1E"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val="pt-BR"/>
              </w:rPr>
              <w:t>parte; vão; fica; comprou; gostou; encontrará.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57496C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8D4C1E" w:rsidRPr="008D4C1E" w14:paraId="467F7228" w14:textId="77777777">
        <w:trPr>
          <w:trHeight w:val="694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9F82C9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o texto com cinco a três formas verbais conjugadas no tempo verbal pedido.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6958C6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D4C1E" w:rsidRPr="008D4C1E" w14:paraId="3717090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4B3449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21A07F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D4C1E" w:rsidRPr="008D4C1E" w14:paraId="723F088A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C1D957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BB8DE2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599CFF2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D4C1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8D4C1E" w:rsidRPr="008D4C1E" w14:paraId="2BF1CA92" w14:textId="77777777" w:rsidTr="008D4C1E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059D0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23A43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D4C1E" w:rsidRPr="008D4C1E" w14:paraId="4AA6A490" w14:textId="77777777" w:rsidTr="008D4C1E">
        <w:trPr>
          <w:trHeight w:val="1017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F51FA6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Identifica corretamente os dois determinantes (demonstrativo e possessivo) da frase, utilizando o código de cores correto. </w:t>
            </w: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br/>
              <w:t xml:space="preserve">Ex.: </w:t>
            </w:r>
            <w:r w:rsidRPr="008D4C1E">
              <w:rPr>
                <w:rFonts w:ascii="Arial" w:hAnsi="Arial" w:cs="Arial"/>
                <w:b/>
                <w:bCs/>
                <w:color w:val="0167AF"/>
                <w:kern w:val="0"/>
                <w:sz w:val="23"/>
                <w:szCs w:val="23"/>
                <w:u w:val="thick"/>
                <w:lang w:val="pt-BR"/>
              </w:rPr>
              <w:t>Este</w:t>
            </w: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 ano vou comprar o </w:t>
            </w:r>
            <w:r w:rsidRPr="008D4C1E">
              <w:rPr>
                <w:rFonts w:ascii="Arial" w:hAnsi="Arial" w:cs="Arial"/>
                <w:b/>
                <w:bCs/>
                <w:color w:val="249446"/>
                <w:kern w:val="0"/>
                <w:sz w:val="23"/>
                <w:szCs w:val="23"/>
                <w:u w:val="thick"/>
                <w:lang w:val="pt-BR"/>
              </w:rPr>
              <w:t>meu</w:t>
            </w: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 material escolar preferido.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CC10A0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D4C1E" w:rsidRPr="008D4C1E" w14:paraId="4E7EE91F" w14:textId="77777777">
        <w:trPr>
          <w:trHeight w:val="694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040B5D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Identifica corretamente um dos determinantes (demonstrativo e possessivo) da frase, utilizando o código de cores correto. 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34F3F0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8D4C1E" w:rsidRPr="008D4C1E" w14:paraId="3A970CE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C2272B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65A5D1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D4C1E" w:rsidRPr="008D4C1E" w14:paraId="33F3807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D5F84B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A325F1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8CB2B70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354E4E31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D4C1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8D4C1E" w:rsidRPr="008D4C1E" w14:paraId="66476D41" w14:textId="77777777" w:rsidTr="008D4C1E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4042A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094C0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D4C1E" w:rsidRPr="008D4C1E" w14:paraId="171AE494" w14:textId="77777777" w:rsidTr="008D4C1E">
        <w:trPr>
          <w:trHeight w:val="78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3738D8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2A8C9554" w14:textId="689DA590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7B00F3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2E57E67" wp14:editId="392ED6E9">
                      <wp:extent cx="188148" cy="188148"/>
                      <wp:effectExtent l="0" t="0" r="15240" b="15240"/>
                      <wp:docPr id="933442685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AFDBD5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8D4C1E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8D4C1E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 estojo foi muito caro.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498FB4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8D4C1E" w:rsidRPr="008D4C1E" w14:paraId="12ED150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BFC2BA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9E45EB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D4C1E" w:rsidRPr="008D4C1E" w14:paraId="6D93F2F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4C5A0D" w14:textId="77777777" w:rsidR="008D4C1E" w:rsidRPr="008D4C1E" w:rsidRDefault="008D4C1E" w:rsidP="008D4C1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277A85" w14:textId="77777777" w:rsidR="008D4C1E" w:rsidRPr="008D4C1E" w:rsidRDefault="008D4C1E" w:rsidP="008D4C1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9AE5F4B" w14:textId="77777777" w:rsidR="008D4C1E" w:rsidRDefault="008D4C1E" w:rsidP="008D4C1E">
      <w:pPr>
        <w:pStyle w:val="Ttulo2"/>
        <w:rPr>
          <w:lang w:val="pt-BR"/>
        </w:rPr>
        <w:sectPr w:rsidR="008D4C1E" w:rsidSect="007B00F3">
          <w:headerReference w:type="first" r:id="rId2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B4B52E7" w14:textId="1A4BD1C9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ab/>
      </w:r>
      <w:r w:rsidRPr="008D4C1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Item 16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D4C1E" w:rsidRPr="008D4C1E" w14:paraId="2952EEEE" w14:textId="77777777" w:rsidTr="008D4C1E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A82A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32A19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D4C1E" w:rsidRPr="008D4C1E" w14:paraId="104E9CE5" w14:textId="77777777" w:rsidTr="008D4C1E">
        <w:trPr>
          <w:trHeight w:val="970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A4DEE0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Identifica corretamente o grupo nominal e o grupo verbal da frase, utilizando o código de cores correto. </w:t>
            </w:r>
          </w:p>
          <w:p w14:paraId="69071CFA" w14:textId="3228EF7C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Ex.: </w:t>
            </w:r>
            <w:r w:rsidRPr="008D4C1E">
              <w:rPr>
                <w:rFonts w:ascii="Arial" w:hAnsi="Arial" w:cs="Arial"/>
                <w:b/>
                <w:bCs/>
                <w:color w:val="0167AF"/>
                <w:spacing w:val="-2"/>
                <w:kern w:val="0"/>
                <w:sz w:val="23"/>
                <w:szCs w:val="23"/>
                <w:lang w:val="pt-BR"/>
              </w:rPr>
              <w:t>O rapaz</w:t>
            </w:r>
            <w:r w:rsidRPr="008D4C1E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  <w:r w:rsidRPr="008D4C1E">
              <w:rPr>
                <w:rFonts w:ascii="Arial" w:hAnsi="Arial" w:cs="Arial"/>
                <w:b/>
                <w:bCs/>
                <w:color w:val="249446"/>
                <w:spacing w:val="-2"/>
                <w:kern w:val="0"/>
                <w:sz w:val="23"/>
                <w:szCs w:val="23"/>
                <w:lang w:val="pt-BR"/>
              </w:rPr>
              <w:t>ficou entusiasmado</w:t>
            </w:r>
            <w:r w:rsidRPr="008D4C1E">
              <w:rPr>
                <w:rFonts w:ascii="Arial" w:hAnsi="Arial" w:cs="Arial"/>
                <w:b/>
                <w:bCs/>
                <w:color w:val="000000"/>
                <w:spacing w:val="-2"/>
                <w:kern w:val="0"/>
                <w:sz w:val="23"/>
                <w:szCs w:val="23"/>
                <w:lang w:val="pt-BR"/>
              </w:rPr>
              <w:t>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EF8859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D4C1E" w:rsidRPr="008D4C1E" w14:paraId="5AA4513C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E5B983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0A9289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D4C1E" w:rsidRPr="008D4C1E" w14:paraId="081AEE5A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CD3EDD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F19CD9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C471D99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D4C1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8D4C1E" w:rsidRPr="008D4C1E" w14:paraId="35E36B26" w14:textId="77777777" w:rsidTr="008D4C1E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A0A86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280C8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D4C1E" w:rsidRPr="008D4C1E" w14:paraId="2BD122F1" w14:textId="77777777" w:rsidTr="008D4C1E">
        <w:trPr>
          <w:trHeight w:val="42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925942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Seleciona as opções: </w:t>
            </w:r>
            <w:r w:rsidRPr="008D4C1E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predicado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 </w:t>
            </w:r>
            <w:r w:rsidRPr="008D4C1E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sujeito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772B9E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D4C1E" w:rsidRPr="008D4C1E" w14:paraId="664BD9D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364987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uma das opções corretamente.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AF6894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8D4C1E" w:rsidRPr="008D4C1E" w14:paraId="34714D68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F20D44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F3A799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D4C1E" w:rsidRPr="008D4C1E" w14:paraId="7F8A139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B36ACA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14C9AE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17727C7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8D4C1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502"/>
      </w:tblGrid>
      <w:tr w:rsidR="008D4C1E" w:rsidRPr="008D4C1E" w14:paraId="122F11CE" w14:textId="77777777" w:rsidTr="008D4C1E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20643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50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70FA0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D4C1E" w:rsidRPr="008D4C1E" w14:paraId="2215BB0D" w14:textId="77777777" w:rsidTr="008D4C1E">
        <w:trPr>
          <w:trHeight w:val="78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CACF29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297A2662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9CDF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8D4C1E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 </w:t>
            </w: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dar início a uma tarefa ou atividade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1F4E90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D4C1E" w:rsidRPr="008D4C1E" w14:paraId="7A2242C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B59D84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68A8D7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8D4C1E" w:rsidRPr="008D4C1E" w14:paraId="1D0C6BB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68C41B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50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38045E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A33F237" w14:textId="77777777" w:rsidR="008D4C1E" w:rsidRPr="008D4C1E" w:rsidRDefault="008D4C1E" w:rsidP="004C50C6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8D4C1E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Grupo III</w:t>
      </w:r>
    </w:p>
    <w:p w14:paraId="05DFD551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8D4C1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19</w:t>
      </w:r>
      <w:r w:rsidRPr="008D4C1E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 </w:t>
      </w:r>
      <w:r w:rsidRPr="008D4C1E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A: Extensão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23"/>
        <w:gridCol w:w="1371"/>
      </w:tblGrid>
      <w:tr w:rsidR="008D4C1E" w:rsidRPr="008D4C1E" w14:paraId="72E7F3D7" w14:textId="77777777" w:rsidTr="008D4C1E">
        <w:trPr>
          <w:trHeight w:val="396"/>
        </w:trPr>
        <w:tc>
          <w:tcPr>
            <w:tcW w:w="8323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F288D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7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3927E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D4C1E" w:rsidRPr="008D4C1E" w14:paraId="566DECA5" w14:textId="77777777" w:rsidTr="008D4C1E">
        <w:trPr>
          <w:trHeight w:val="510"/>
        </w:trPr>
        <w:tc>
          <w:tcPr>
            <w:tcW w:w="832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8279EA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mais de 90 palavras</w:t>
            </w:r>
          </w:p>
        </w:tc>
        <w:tc>
          <w:tcPr>
            <w:tcW w:w="137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8BD4C1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D4C1E" w:rsidRPr="008D4C1E" w14:paraId="03C6AF08" w14:textId="77777777">
        <w:trPr>
          <w:trHeight w:val="510"/>
        </w:trPr>
        <w:tc>
          <w:tcPr>
            <w:tcW w:w="832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1C4B95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menos de 10 palavras ou redige palavras soltas.</w:t>
            </w:r>
          </w:p>
        </w:tc>
        <w:tc>
          <w:tcPr>
            <w:tcW w:w="137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8C8493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8D4C1E" w:rsidRPr="008D4C1E" w14:paraId="57BA0E79" w14:textId="77777777">
        <w:trPr>
          <w:trHeight w:val="510"/>
        </w:trPr>
        <w:tc>
          <w:tcPr>
            <w:tcW w:w="8323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357F26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Espaço do texto em branco.</w:t>
            </w:r>
          </w:p>
        </w:tc>
        <w:tc>
          <w:tcPr>
            <w:tcW w:w="137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5BCC51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A5A51B3" w14:textId="77777777" w:rsidR="008D4C1E" w:rsidRPr="008D4C1E" w:rsidRDefault="008D4C1E" w:rsidP="008D4C1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8D4C1E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8D4C1E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B: Tema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23"/>
        <w:gridCol w:w="1371"/>
      </w:tblGrid>
      <w:tr w:rsidR="008D4C1E" w:rsidRPr="008D4C1E" w14:paraId="2E0D20C5" w14:textId="77777777" w:rsidTr="008D4C1E">
        <w:trPr>
          <w:trHeight w:val="396"/>
        </w:trPr>
        <w:tc>
          <w:tcPr>
            <w:tcW w:w="8323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5092F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7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E1B60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D4C1E" w:rsidRPr="008D4C1E" w14:paraId="482E7727" w14:textId="77777777" w:rsidTr="008D4C1E">
        <w:trPr>
          <w:trHeight w:val="926"/>
        </w:trPr>
        <w:tc>
          <w:tcPr>
            <w:tcW w:w="832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AEF8D0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6"/>
                <w:kern w:val="0"/>
                <w:sz w:val="23"/>
                <w:szCs w:val="23"/>
                <w:lang w:val="pt-BR"/>
              </w:rPr>
              <w:t>Redige um texto que respeita integralmente a instrução quanto ao tema (identifica e descreve claramente o trabalho da sua preferência e apresenta as razões da sua escolha).</w:t>
            </w:r>
          </w:p>
        </w:tc>
        <w:tc>
          <w:tcPr>
            <w:tcW w:w="137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8C15D5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8D4C1E" w:rsidRPr="008D4C1E" w14:paraId="36BE3269" w14:textId="77777777">
        <w:trPr>
          <w:trHeight w:val="623"/>
        </w:trPr>
        <w:tc>
          <w:tcPr>
            <w:tcW w:w="832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9DE6DD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a instrução, embora com alguns desvios temáticos.</w:t>
            </w:r>
          </w:p>
        </w:tc>
        <w:tc>
          <w:tcPr>
            <w:tcW w:w="137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AE8200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D4C1E" w:rsidRPr="008D4C1E" w14:paraId="057ED36C" w14:textId="77777777">
        <w:trPr>
          <w:trHeight w:val="510"/>
        </w:trPr>
        <w:tc>
          <w:tcPr>
            <w:tcW w:w="832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A0BC17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a instrução de forma insuficiente.</w:t>
            </w:r>
          </w:p>
        </w:tc>
        <w:tc>
          <w:tcPr>
            <w:tcW w:w="137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5C7EF1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8D4C1E" w:rsidRPr="008D4C1E" w14:paraId="08AD2A3F" w14:textId="77777777">
        <w:trPr>
          <w:trHeight w:val="510"/>
        </w:trPr>
        <w:tc>
          <w:tcPr>
            <w:tcW w:w="8323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8190FA" w14:textId="77777777" w:rsidR="008D4C1E" w:rsidRPr="008D4C1E" w:rsidRDefault="008D4C1E" w:rsidP="004C50C6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ao tema.</w:t>
            </w:r>
          </w:p>
        </w:tc>
        <w:tc>
          <w:tcPr>
            <w:tcW w:w="137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A3B03F" w14:textId="77777777" w:rsidR="008D4C1E" w:rsidRPr="008D4C1E" w:rsidRDefault="008D4C1E" w:rsidP="004C50C6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D4C1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F07DEC4" w14:textId="77777777" w:rsidR="004C50C6" w:rsidRDefault="004C50C6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  <w:sectPr w:rsidR="004C50C6" w:rsidSect="007B00F3"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A180049" w14:textId="77777777" w:rsidR="004C50C6" w:rsidRPr="004C50C6" w:rsidRDefault="004C50C6" w:rsidP="00AB21C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4C50C6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lastRenderedPageBreak/>
        <w:t>Parâmetro C: Tipologia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AB21CE" w:rsidRPr="00AB21CE" w14:paraId="1CD63991" w14:textId="77777777" w:rsidTr="00AB21CE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61CE2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EC632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AB21CE" w:rsidRPr="00AB21CE" w14:paraId="68645FF5" w14:textId="77777777" w:rsidTr="00AB21CE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6B3B80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de acordo com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D696CF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AB21CE" w:rsidRPr="00AB21CE" w14:paraId="70B114B3" w14:textId="77777777">
        <w:trPr>
          <w:trHeight w:val="505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C23542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Redige um texto em que se reconhece apenas um dos elementos pedidos.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821D76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AB21CE" w:rsidRPr="00AB21CE" w14:paraId="779943FC" w14:textId="77777777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741940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sem predomínio das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F9A0C4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AB21CE" w:rsidRPr="00AB21CE" w14:paraId="430C67B5" w14:textId="77777777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D21102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à tipologia textual.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E35A50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0EECD71" w14:textId="77777777" w:rsidR="004C50C6" w:rsidRPr="004C50C6" w:rsidRDefault="004C50C6" w:rsidP="00AB21C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4C50C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4C50C6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D: Coerência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AB21CE" w:rsidRPr="00AB21CE" w14:paraId="652ABE4E" w14:textId="77777777" w:rsidTr="00AB21CE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AA946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CB6BA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AB21CE" w:rsidRPr="00AB21CE" w14:paraId="6EFB84B9" w14:textId="77777777" w:rsidTr="00AB21CE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D3B424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 e atribui um título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B2A1F1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AB21CE" w:rsidRPr="00AB21CE" w14:paraId="616CEDC1" w14:textId="77777777">
        <w:trPr>
          <w:trHeight w:val="525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1F95CF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Redige um texto coerente, mas atribui um título pouco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C2EF8E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AB21CE" w:rsidRPr="00AB21CE" w14:paraId="489247AF" w14:textId="77777777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E9F6C8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coerente, mas não atribui um título.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AD1F2F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AB21CE" w:rsidRPr="00AB21CE" w14:paraId="32C01309" w14:textId="77777777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D4D6EC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informação ambígua ou confusa, com ou sem título.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45E71D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239F815" w14:textId="77777777" w:rsidR="004C50C6" w:rsidRPr="004C50C6" w:rsidRDefault="004C50C6" w:rsidP="00AB21C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4C50C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4C50C6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E: Pontuação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AB21CE" w:rsidRPr="00AB21CE" w14:paraId="1FB199E9" w14:textId="77777777" w:rsidTr="00AB21CE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BFF05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3214E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AB21CE" w:rsidRPr="00AB21CE" w14:paraId="64DD5A3E" w14:textId="77777777" w:rsidTr="00AB21CE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6A3AAF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a pontuação adequada.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5A50DF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AB21CE" w:rsidRPr="00AB21CE" w14:paraId="4DEEC275" w14:textId="77777777">
        <w:trPr>
          <w:trHeight w:val="525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DBF78F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Redige um texto com alguns sinais de pontuação.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B4E62B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AB21CE" w:rsidRPr="00AB21CE" w14:paraId="45797CA8" w14:textId="77777777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A6DD3E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utiliza os sinais de pontuação.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826C17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2C04FA3" w14:textId="77777777" w:rsidR="004C50C6" w:rsidRPr="004C50C6" w:rsidRDefault="004C50C6" w:rsidP="00AB21C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4C50C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4C50C6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F: Vocabulário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AB21CE" w:rsidRPr="00AB21CE" w14:paraId="54FDED4B" w14:textId="77777777" w:rsidTr="00AB21CE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50FDD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E73D1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AB21CE" w:rsidRPr="00AB21CE" w14:paraId="3B953AA0" w14:textId="77777777" w:rsidTr="00AB21CE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854451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9AAAC0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AB21CE" w:rsidRPr="00AB21CE" w14:paraId="04C8321D" w14:textId="77777777">
        <w:trPr>
          <w:trHeight w:val="505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F6F2C6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Utiliza vocabulário pouco adequado e com repetições desnecessárias.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CC904A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AB21CE" w:rsidRPr="00AB21CE" w14:paraId="6200EFAC" w14:textId="77777777">
        <w:trPr>
          <w:trHeight w:val="674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37441A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com elevado grau de redundância, por vezes com grave inadequação.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3C4A73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5189563" w14:textId="77777777" w:rsidR="004C50C6" w:rsidRPr="004C50C6" w:rsidRDefault="004C50C6" w:rsidP="00AB21CE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</w:pPr>
      <w:r w:rsidRPr="004C50C6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4C50C6">
        <w:rPr>
          <w:rFonts w:ascii="Arial" w:hAnsi="Arial" w:cs="Arial"/>
          <w:color w:val="7A4B1C"/>
          <w:spacing w:val="-2"/>
          <w:kern w:val="0"/>
          <w:sz w:val="20"/>
          <w:szCs w:val="20"/>
          <w:lang w:val="pt-BR"/>
        </w:rPr>
        <w:t>Parâmetro G: Ortografia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AB21CE" w:rsidRPr="00AB21CE" w14:paraId="15925C88" w14:textId="77777777" w:rsidTr="00AB21CE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2BD61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7F080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AB21CE" w:rsidRPr="00AB21CE" w14:paraId="17497305" w14:textId="77777777" w:rsidTr="00AB21CE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F494F7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0 a 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038D1E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AB21CE" w:rsidRPr="00AB21CE" w14:paraId="7707493B" w14:textId="77777777">
        <w:trPr>
          <w:trHeight w:val="505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CE465A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Erros ortográficos: 6 a 10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6DEC19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AB21CE" w:rsidRPr="00AB21CE" w14:paraId="6FB32464" w14:textId="77777777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914794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11 a 15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73EF60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AB21CE" w:rsidRPr="00AB21CE" w14:paraId="6D5843E6" w14:textId="77777777">
        <w:trPr>
          <w:trHeight w:val="510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880D89" w14:textId="77777777" w:rsidR="00AB21CE" w:rsidRPr="00AB21CE" w:rsidRDefault="00AB21CE" w:rsidP="00AB21CE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16 ou mais erros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7C0853" w14:textId="77777777" w:rsidR="00AB21CE" w:rsidRPr="00AB21CE" w:rsidRDefault="00AB21CE" w:rsidP="00AB21CE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AB21CE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C576414" w14:textId="77777777" w:rsidR="003B4702" w:rsidRDefault="003B4702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  <w:sectPr w:rsidR="003B4702" w:rsidSect="007B00F3"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0F457B9" w14:textId="77777777" w:rsidR="00281DC8" w:rsidRPr="00B215CA" w:rsidRDefault="00281DC8" w:rsidP="00F314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sectPr w:rsidR="00281DC8" w:rsidRPr="00B215CA" w:rsidSect="00311AAC">
      <w:headerReference w:type="even" r:id="rId27"/>
      <w:headerReference w:type="default" r:id="rId28"/>
      <w:headerReference w:type="first" r:id="rId29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C8BB9" w14:textId="77777777" w:rsidR="00715EA1" w:rsidRDefault="00715EA1" w:rsidP="00867C5B">
      <w:r>
        <w:separator/>
      </w:r>
    </w:p>
  </w:endnote>
  <w:endnote w:type="continuationSeparator" w:id="0">
    <w:p w14:paraId="2AAB96E8" w14:textId="77777777" w:rsidR="00715EA1" w:rsidRDefault="00715EA1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A7" w14:textId="77777777" w:rsidR="003A7F4E" w:rsidRDefault="003A7F4E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80965C" wp14:editId="3D7794D5">
              <wp:simplePos x="0" y="0"/>
              <wp:positionH relativeFrom="column">
                <wp:posOffset>-569133</wp:posOffset>
              </wp:positionH>
              <wp:positionV relativeFrom="paragraph">
                <wp:posOffset>-1377950</wp:posOffset>
              </wp:positionV>
              <wp:extent cx="995083" cy="242047"/>
              <wp:effectExtent l="8255" t="4445" r="3810" b="3810"/>
              <wp:wrapNone/>
              <wp:docPr id="82655446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832282" w14:textId="77777777" w:rsidR="003A7F4E" w:rsidRPr="0089483D" w:rsidRDefault="003A7F4E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096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-44.8pt;margin-top:-108.5pt;width:78.35pt;height:19.0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" filled="f" stroked="f" strokeweight=".5pt">
              <v:textbox inset="0,0,0,0">
                <w:txbxContent>
                  <w:p w14:paraId="5C832282" w14:textId="77777777" w:rsidR="003A7F4E" w:rsidRPr="0089483D" w:rsidRDefault="003A7F4E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E960" w14:textId="77777777" w:rsidR="00F652D0" w:rsidRDefault="00F652D0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DFCE63" wp14:editId="25050E26">
              <wp:simplePos x="0" y="0"/>
              <wp:positionH relativeFrom="column">
                <wp:posOffset>5793740</wp:posOffset>
              </wp:positionH>
              <wp:positionV relativeFrom="paragraph">
                <wp:posOffset>-955041</wp:posOffset>
              </wp:positionV>
              <wp:extent cx="995083" cy="242047"/>
              <wp:effectExtent l="8255" t="4445" r="3810" b="3810"/>
              <wp:wrapNone/>
              <wp:docPr id="17915832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05E805" w14:textId="77777777" w:rsidR="00F652D0" w:rsidRPr="0089483D" w:rsidRDefault="00F652D0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FCE6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56.2pt;margin-top:-75.2pt;width:78.35pt;height:19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" filled="f" stroked="f" strokeweight=".5pt">
              <v:textbox inset="0,0,0,0">
                <w:txbxContent>
                  <w:p w14:paraId="5305E805" w14:textId="77777777" w:rsidR="00F652D0" w:rsidRPr="0089483D" w:rsidRDefault="00F652D0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1AEC" w14:textId="77777777" w:rsidR="002D4297" w:rsidRDefault="002D4297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AB8C572" wp14:editId="012AED57">
              <wp:simplePos x="0" y="0"/>
              <wp:positionH relativeFrom="column">
                <wp:posOffset>-600477</wp:posOffset>
              </wp:positionH>
              <wp:positionV relativeFrom="paragraph">
                <wp:posOffset>-3125045</wp:posOffset>
              </wp:positionV>
              <wp:extent cx="995083" cy="242047"/>
              <wp:effectExtent l="8255" t="4445" r="3810" b="3810"/>
              <wp:wrapNone/>
              <wp:docPr id="52318803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714F27" w14:textId="77777777" w:rsidR="002D4297" w:rsidRPr="0089483D" w:rsidRDefault="002D4297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8C572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47.3pt;margin-top:-246.05pt;width:78.35pt;height:19.0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" filled="f" stroked="f" strokeweight=".5pt">
              <v:textbox inset="0,0,0,0">
                <w:txbxContent>
                  <w:p w14:paraId="08714F27" w14:textId="77777777" w:rsidR="002D4297" w:rsidRPr="0089483D" w:rsidRDefault="002D4297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0B401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8A63932" wp14:editId="75627190">
              <wp:simplePos x="0" y="0"/>
              <wp:positionH relativeFrom="column">
                <wp:posOffset>-648822</wp:posOffset>
              </wp:positionH>
              <wp:positionV relativeFrom="paragraph">
                <wp:posOffset>-948055</wp:posOffset>
              </wp:positionV>
              <wp:extent cx="995083" cy="239768"/>
              <wp:effectExtent l="0" t="3175" r="5080" b="5080"/>
              <wp:wrapNone/>
              <wp:docPr id="147226607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7A6214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393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51.1pt;margin-top:-74.65pt;width:78.35pt;height:18.9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" filled="f" stroked="f" strokeweight=".5pt">
              <v:textbox inset="0,0,0,0">
                <w:txbxContent>
                  <w:p w14:paraId="527A6214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95A86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622BBDF" wp14:editId="69FC5E2E">
              <wp:simplePos x="0" y="0"/>
              <wp:positionH relativeFrom="column">
                <wp:posOffset>5910006</wp:posOffset>
              </wp:positionH>
              <wp:positionV relativeFrom="paragraph">
                <wp:posOffset>-955040</wp:posOffset>
              </wp:positionV>
              <wp:extent cx="995083" cy="239768"/>
              <wp:effectExtent l="0" t="3175" r="5080" b="5080"/>
              <wp:wrapNone/>
              <wp:docPr id="94517967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B3A2B1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22BBD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465.35pt;margin-top:-75.2pt;width:78.35pt;height:18.9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" filled="f" stroked="f" strokeweight=".5pt">
              <v:textbox inset="0,0,0,0">
                <w:txbxContent>
                  <w:p w14:paraId="7BB3A2B1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80840" w14:textId="77777777" w:rsidR="00715EA1" w:rsidRDefault="00715EA1" w:rsidP="00867C5B">
      <w:r>
        <w:separator/>
      </w:r>
    </w:p>
  </w:footnote>
  <w:footnote w:type="continuationSeparator" w:id="0">
    <w:p w14:paraId="39DF9B0A" w14:textId="77777777" w:rsidR="00715EA1" w:rsidRDefault="00715EA1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9E971" w14:textId="0F17B527" w:rsidR="00E0784D" w:rsidRDefault="00E0784D" w:rsidP="00E0784D">
    <w:pPr>
      <w:suppressAutoHyphens/>
      <w:autoSpaceDE w:val="0"/>
      <w:autoSpaceDN w:val="0"/>
      <w:adjustRightInd w:val="0"/>
      <w:textAlignment w:val="center"/>
      <w:rPr>
        <w:rFonts w:ascii="Arial" w:hAnsi="Arial" w:cs="Arial"/>
        <w:b/>
        <w:bCs/>
        <w:color w:val="7A4B1C"/>
        <w:spacing w:val="2"/>
        <w:kern w:val="0"/>
        <w:lang w:val="pt-BR"/>
      </w:rPr>
    </w:pPr>
    <w:r w:rsidRPr="00E0784D">
      <w:rPr>
        <w:noProof/>
      </w:rPr>
      <w:drawing>
        <wp:anchor distT="0" distB="0" distL="114300" distR="114300" simplePos="0" relativeHeight="251664384" behindDoc="1" locked="0" layoutInCell="1" allowOverlap="1" wp14:anchorId="413DD33D" wp14:editId="3201BDC7">
          <wp:simplePos x="0" y="0"/>
          <wp:positionH relativeFrom="column">
            <wp:posOffset>-805815</wp:posOffset>
          </wp:positionH>
          <wp:positionV relativeFrom="paragraph">
            <wp:posOffset>-202035</wp:posOffset>
          </wp:positionV>
          <wp:extent cx="7595870" cy="1130935"/>
          <wp:effectExtent l="0" t="0" r="0" b="0"/>
          <wp:wrapNone/>
          <wp:docPr id="3367187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718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870" cy="11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55FBC3" w14:textId="027B842A" w:rsidR="00E0784D" w:rsidRPr="00E0784D" w:rsidRDefault="00E0784D" w:rsidP="00E0784D">
    <w:pPr>
      <w:suppressAutoHyphens/>
      <w:autoSpaceDE w:val="0"/>
      <w:autoSpaceDN w:val="0"/>
      <w:adjustRightInd w:val="0"/>
      <w:spacing w:line="240" w:lineRule="atLeast"/>
      <w:ind w:firstLine="72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 w:rsidRPr="00E0784D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Ficha de avaliação diagnóstica </w:t>
    </w:r>
    <w:r w:rsidRPr="00E0784D">
      <w:rPr>
        <w:rFonts w:ascii="Arial" w:hAnsi="Arial" w:cs="Arial"/>
        <w:color w:val="7A4B1C"/>
        <w:spacing w:val="2"/>
        <w:kern w:val="0"/>
        <w:lang w:val="pt-BR"/>
      </w:rPr>
      <w:t>de Português</w:t>
    </w:r>
  </w:p>
  <w:p w14:paraId="5C12B772" w14:textId="7766ED05" w:rsidR="003A7F4E" w:rsidRDefault="00E0784D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2E4558" wp14:editId="3F06A839">
              <wp:simplePos x="0" y="0"/>
              <wp:positionH relativeFrom="column">
                <wp:posOffset>299085</wp:posOffset>
              </wp:positionH>
              <wp:positionV relativeFrom="paragraph">
                <wp:posOffset>353060</wp:posOffset>
              </wp:positionV>
              <wp:extent cx="5827395" cy="5969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55469F" w14:textId="10C935D8" w:rsidR="00E0784D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3C82F59D" w14:textId="77777777" w:rsidR="00E0784D" w:rsidRPr="002D67D8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07155630" w14:textId="77777777" w:rsidR="00E0784D" w:rsidRPr="001B183F" w:rsidRDefault="00E0784D" w:rsidP="00E0784D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58983438" w14:textId="77777777" w:rsidR="00E0784D" w:rsidRDefault="00E0784D" w:rsidP="00E0784D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E45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3.55pt;margin-top:27.8pt;width:458.85pt;height:4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" filled="f" stroked="f" strokeweight=".5pt">
              <v:textbox inset="0">
                <w:txbxContent>
                  <w:p w14:paraId="2255469F" w14:textId="10C935D8" w:rsidR="00E0784D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3C82F59D" w14:textId="77777777" w:rsidR="00E0784D" w:rsidRPr="002D67D8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07155630" w14:textId="77777777" w:rsidR="00E0784D" w:rsidRPr="001B183F" w:rsidRDefault="00E0784D" w:rsidP="00E0784D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58983438" w14:textId="77777777" w:rsidR="00E0784D" w:rsidRDefault="00E0784D" w:rsidP="00E0784D"/>
                </w:txbxContent>
              </v:textbox>
            </v:shape>
          </w:pict>
        </mc:Fallback>
      </mc:AlternateContent>
    </w:r>
    <w:r w:rsidRPr="00E0784D">
      <w:rPr>
        <w:noProof/>
      </w:rPr>
      <w:drawing>
        <wp:anchor distT="0" distB="0" distL="114300" distR="114300" simplePos="0" relativeHeight="251665408" behindDoc="1" locked="0" layoutInCell="1" allowOverlap="1" wp14:anchorId="603C71F5" wp14:editId="18EE2BC5">
          <wp:simplePos x="0" y="0"/>
          <wp:positionH relativeFrom="column">
            <wp:posOffset>-7620</wp:posOffset>
          </wp:positionH>
          <wp:positionV relativeFrom="paragraph">
            <wp:posOffset>127192</wp:posOffset>
          </wp:positionV>
          <wp:extent cx="6444000" cy="1030200"/>
          <wp:effectExtent l="0" t="0" r="0" b="0"/>
          <wp:wrapNone/>
          <wp:docPr id="14949523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95239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44000" cy="10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8974" w14:textId="58F5BDBC" w:rsidR="007B00F3" w:rsidRPr="00E0784D" w:rsidRDefault="007B00F3" w:rsidP="007B00F3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 w:rsidRPr="007B00F3">
      <w:rPr>
        <w:rFonts w:ascii="Arial" w:hAnsi="Arial" w:cs="Arial"/>
        <w:b/>
        <w:bCs/>
        <w:noProof/>
        <w:color w:val="7A4B1C"/>
        <w:spacing w:val="2"/>
        <w:kern w:val="0"/>
        <w:lang w:val="pt-BR"/>
      </w:rPr>
      <w:drawing>
        <wp:anchor distT="0" distB="0" distL="114300" distR="114300" simplePos="0" relativeHeight="251668480" behindDoc="1" locked="0" layoutInCell="1" allowOverlap="1" wp14:anchorId="6E5717CE" wp14:editId="6B1653EB">
          <wp:simplePos x="0" y="0"/>
          <wp:positionH relativeFrom="margin">
            <wp:align>center</wp:align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866652581" name="Picture 866652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784D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Ficha </w:t>
    </w:r>
    <w:r w:rsidRPr="00E0784D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de avaliação diagnóstica </w:t>
    </w:r>
    <w:r w:rsidRPr="00E0784D">
      <w:rPr>
        <w:rFonts w:ascii="Arial" w:hAnsi="Arial" w:cs="Arial"/>
        <w:color w:val="7A4B1C"/>
        <w:spacing w:val="2"/>
        <w:kern w:val="0"/>
        <w:lang w:val="pt-BR"/>
      </w:rPr>
      <w:t>de Português</w:t>
    </w:r>
  </w:p>
  <w:p w14:paraId="76BEFBBB" w14:textId="28E69C5C" w:rsidR="007B00F3" w:rsidRDefault="007B0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74DFE" w14:textId="77777777" w:rsidR="00235E0B" w:rsidRPr="002D4297" w:rsidRDefault="00235E0B" w:rsidP="00235E0B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 w:rsidRPr="007B00F3">
      <w:rPr>
        <w:rFonts w:ascii="Arial" w:hAnsi="Arial" w:cs="Arial"/>
        <w:b/>
        <w:bCs/>
        <w:noProof/>
        <w:color w:val="7A4B1C"/>
        <w:spacing w:val="2"/>
        <w:kern w:val="0"/>
        <w:lang w:val="pt-BR"/>
      </w:rPr>
      <w:drawing>
        <wp:anchor distT="0" distB="0" distL="114300" distR="114300" simplePos="0" relativeHeight="251741184" behindDoc="1" locked="0" layoutInCell="1" allowOverlap="1" wp14:anchorId="2507C9A4" wp14:editId="1332BD6A">
          <wp:simplePos x="0" y="0"/>
          <wp:positionH relativeFrom="column">
            <wp:posOffset>-569152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423235417" name="Picture 4232354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784D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Ficha </w:t>
    </w:r>
    <w:r w:rsidRPr="00E0784D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de avaliação diagnóstica </w:t>
    </w:r>
    <w:r w:rsidRPr="00E0784D">
      <w:rPr>
        <w:rFonts w:ascii="Arial" w:hAnsi="Arial" w:cs="Arial"/>
        <w:color w:val="7A4B1C"/>
        <w:spacing w:val="2"/>
        <w:kern w:val="0"/>
        <w:lang w:val="pt-BR"/>
      </w:rPr>
      <w:t>de Português</w:t>
    </w:r>
  </w:p>
  <w:p w14:paraId="61966A67" w14:textId="77777777" w:rsidR="002D4297" w:rsidRPr="002D4297" w:rsidRDefault="002D4297">
    <w:pPr>
      <w:pStyle w:val="Cabealho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25DDF" w14:textId="155B8679" w:rsidR="0016659C" w:rsidRPr="002D4297" w:rsidRDefault="002D4297" w:rsidP="002D4297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 w:rsidRPr="007B00F3">
      <w:rPr>
        <w:rFonts w:ascii="Arial" w:hAnsi="Arial" w:cs="Arial"/>
        <w:b/>
        <w:bCs/>
        <w:noProof/>
        <w:color w:val="7A4B1C"/>
        <w:spacing w:val="2"/>
        <w:kern w:val="0"/>
        <w:lang w:val="pt-BR"/>
      </w:rPr>
      <w:drawing>
        <wp:anchor distT="0" distB="0" distL="114300" distR="114300" simplePos="0" relativeHeight="251686912" behindDoc="1" locked="0" layoutInCell="1" allowOverlap="1" wp14:anchorId="6358D0B8" wp14:editId="3C6EEB45">
          <wp:simplePos x="0" y="0"/>
          <wp:positionH relativeFrom="column">
            <wp:posOffset>-800106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031191903" name="Picture 1031191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784D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Ficha </w:t>
    </w:r>
    <w:r w:rsidRPr="00E0784D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de avaliação diagnóstica </w:t>
    </w:r>
    <w:r w:rsidRPr="00E0784D">
      <w:rPr>
        <w:rFonts w:ascii="Arial" w:hAnsi="Arial" w:cs="Arial"/>
        <w:color w:val="7A4B1C"/>
        <w:spacing w:val="2"/>
        <w:kern w:val="0"/>
        <w:lang w:val="pt-BR"/>
      </w:rPr>
      <w:t>de Português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99205" w14:textId="1EE195A1" w:rsidR="00E416EA" w:rsidRPr="00E416EA" w:rsidRDefault="00E416EA" w:rsidP="00E416EA">
    <w:pPr>
      <w:pStyle w:val="topoVERSOficha"/>
      <w:tabs>
        <w:tab w:val="right" w:pos="6480"/>
      </w:tabs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688960" behindDoc="1" locked="0" layoutInCell="1" allowOverlap="1" wp14:anchorId="1EE44C48" wp14:editId="7EC7B323">
          <wp:simplePos x="0" y="0"/>
          <wp:positionH relativeFrom="column">
            <wp:posOffset>-569152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147640111" name="Picture 1147640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 w:rsidRPr="00E416EA">
      <w:rPr>
        <w:rFonts w:ascii="Arial" w:hAnsi="Arial" w:cs="Arial"/>
      </w:rPr>
      <w:t xml:space="preserve">Cotações </w:t>
    </w:r>
    <w:r w:rsidRPr="00E416EA">
      <w:rPr>
        <w:rFonts w:ascii="Arial" w:hAnsi="Arial" w:cs="Arial"/>
      </w:rPr>
      <w:t xml:space="preserve">– Ficha de avaliação diagnóstica </w:t>
    </w:r>
    <w:r w:rsidRPr="00E416EA">
      <w:rPr>
        <w:rFonts w:ascii="Arial" w:hAnsi="Arial" w:cs="Arial"/>
        <w:b w:val="0"/>
        <w:bCs w:val="0"/>
      </w:rPr>
      <w:t>de Português</w:t>
    </w:r>
  </w:p>
  <w:p w14:paraId="500D0777" w14:textId="59F3951E" w:rsidR="00E416EA" w:rsidRPr="002D4297" w:rsidRDefault="00E416EA" w:rsidP="002D4297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E721C" w14:textId="77777777" w:rsidR="00E416EA" w:rsidRPr="00E416EA" w:rsidRDefault="00E416EA" w:rsidP="00E416EA">
    <w:pPr>
      <w:pStyle w:val="topoVERSOficha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693056" behindDoc="1" locked="0" layoutInCell="1" allowOverlap="1" wp14:anchorId="1AFBD15E" wp14:editId="1C75FC26">
          <wp:simplePos x="0" y="0"/>
          <wp:positionH relativeFrom="column">
            <wp:posOffset>-797333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090735453" name="Picture 209073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 w:rsidRPr="00E416EA">
      <w:rPr>
        <w:rFonts w:ascii="Arial" w:hAnsi="Arial" w:cs="Arial"/>
      </w:rPr>
      <w:t xml:space="preserve">Critérios </w:t>
    </w:r>
    <w:r w:rsidRPr="00E416EA">
      <w:rPr>
        <w:rFonts w:ascii="Arial" w:hAnsi="Arial" w:cs="Arial"/>
      </w:rPr>
      <w:t xml:space="preserve">de classificação – Ficha de avaliação diagnóstica </w:t>
    </w:r>
    <w:r w:rsidRPr="00E416EA">
      <w:rPr>
        <w:rFonts w:ascii="Arial" w:hAnsi="Arial" w:cs="Arial"/>
        <w:b w:val="0"/>
        <w:bCs w:val="0"/>
      </w:rPr>
      <w:t>de Português</w:t>
    </w:r>
  </w:p>
  <w:p w14:paraId="4E38EEA7" w14:textId="468C7317" w:rsidR="00E416EA" w:rsidRPr="00E416EA" w:rsidRDefault="00E416EA" w:rsidP="00E416EA">
    <w:pPr>
      <w:pStyle w:val="topoVERSOficha"/>
      <w:tabs>
        <w:tab w:val="right" w:pos="6480"/>
      </w:tabs>
      <w:rPr>
        <w:rFonts w:ascii="Arial" w:hAnsi="Arial" w:cs="Arial"/>
        <w:b w:val="0"/>
        <w:bCs w:val="0"/>
      </w:rPr>
    </w:pPr>
  </w:p>
  <w:p w14:paraId="792852C2" w14:textId="77777777" w:rsidR="00E416EA" w:rsidRPr="002D4297" w:rsidRDefault="00E416EA" w:rsidP="002D4297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E302B" w14:textId="193C2C06" w:rsidR="008D4C1E" w:rsidRPr="00E0784D" w:rsidRDefault="008D4C1E" w:rsidP="009846A4">
    <w:pPr>
      <w:suppressAutoHyphens/>
      <w:autoSpaceDE w:val="0"/>
      <w:autoSpaceDN w:val="0"/>
      <w:adjustRightInd w:val="0"/>
      <w:ind w:firstLine="72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 w:rsidRPr="007B00F3">
      <w:rPr>
        <w:rFonts w:ascii="Arial" w:hAnsi="Arial" w:cs="Arial"/>
        <w:b/>
        <w:bCs/>
        <w:noProof/>
        <w:color w:val="7A4B1C"/>
        <w:spacing w:val="2"/>
        <w:kern w:val="0"/>
        <w:lang w:val="pt-BR"/>
      </w:rPr>
      <w:drawing>
        <wp:anchor distT="0" distB="0" distL="114300" distR="114300" simplePos="0" relativeHeight="251701248" behindDoc="1" locked="0" layoutInCell="1" allowOverlap="1" wp14:anchorId="054FBD79" wp14:editId="5F248579">
          <wp:simplePos x="0" y="0"/>
          <wp:positionH relativeFrom="column">
            <wp:posOffset>-795261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418248148" name="Picture 14182481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784D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Ficha </w:t>
    </w:r>
    <w:r w:rsidRPr="00E0784D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de avaliação diagnóstica </w:t>
    </w:r>
    <w:r w:rsidRPr="00E0784D">
      <w:rPr>
        <w:rFonts w:ascii="Arial" w:hAnsi="Arial" w:cs="Arial"/>
        <w:color w:val="7A4B1C"/>
        <w:spacing w:val="2"/>
        <w:kern w:val="0"/>
        <w:lang w:val="pt-BR"/>
      </w:rPr>
      <w:t>de Português</w:t>
    </w:r>
  </w:p>
  <w:p w14:paraId="524AAFD8" w14:textId="05AF7CA1" w:rsidR="008D4C1E" w:rsidRDefault="008D4C1E" w:rsidP="009846A4">
    <w:pPr>
      <w:pStyle w:val="Cabealho"/>
    </w:pPr>
  </w:p>
  <w:p w14:paraId="1648E396" w14:textId="77777777" w:rsidR="008D4C1E" w:rsidRDefault="008D4C1E">
    <w:pPr>
      <w:pStyle w:val="Cabealh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BBBCA" w14:textId="6CCAED15" w:rsidR="00E416EA" w:rsidRPr="00E416EA" w:rsidRDefault="00E416EA" w:rsidP="00E416EA">
    <w:pPr>
      <w:pStyle w:val="topoVERSOficha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695104" behindDoc="1" locked="0" layoutInCell="1" allowOverlap="1" wp14:anchorId="10548B64" wp14:editId="2EDCEF09">
          <wp:simplePos x="0" y="0"/>
          <wp:positionH relativeFrom="column">
            <wp:posOffset>-574366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602264039" name="Picture 6022640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E416EA">
      <w:rPr>
        <w:rFonts w:ascii="Arial" w:hAnsi="Arial" w:cs="Arial"/>
      </w:rPr>
      <w:t xml:space="preserve">Critérios </w:t>
    </w:r>
    <w:r w:rsidRPr="00E416EA">
      <w:rPr>
        <w:rFonts w:ascii="Arial" w:hAnsi="Arial" w:cs="Arial"/>
      </w:rPr>
      <w:t xml:space="preserve">de classificação – Ficha de avaliação diagnóstica </w:t>
    </w:r>
    <w:r w:rsidRPr="00E416EA">
      <w:rPr>
        <w:rFonts w:ascii="Arial" w:hAnsi="Arial" w:cs="Arial"/>
        <w:b w:val="0"/>
        <w:bCs w:val="0"/>
      </w:rPr>
      <w:t>de Português</w:t>
    </w:r>
  </w:p>
  <w:p w14:paraId="14502501" w14:textId="77777777" w:rsidR="00E416EA" w:rsidRPr="00E416EA" w:rsidRDefault="00E416EA" w:rsidP="00E416EA">
    <w:pPr>
      <w:pStyle w:val="topoVERSOficha"/>
      <w:tabs>
        <w:tab w:val="right" w:pos="6480"/>
      </w:tabs>
      <w:rPr>
        <w:rFonts w:ascii="Arial" w:hAnsi="Arial" w:cs="Arial"/>
        <w:b w:val="0"/>
        <w:bCs w:val="0"/>
      </w:rPr>
    </w:pPr>
  </w:p>
  <w:p w14:paraId="61A84B10" w14:textId="77777777" w:rsidR="00E416EA" w:rsidRPr="002D4297" w:rsidRDefault="00E416EA" w:rsidP="002D4297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A69E" w14:textId="77777777" w:rsidR="008D4C1E" w:rsidRPr="00E416EA" w:rsidRDefault="008D4C1E" w:rsidP="00E416EA">
    <w:pPr>
      <w:pStyle w:val="topoVERSOficha"/>
      <w:rPr>
        <w:rFonts w:ascii="Arial" w:hAnsi="Arial" w:cs="Arial"/>
        <w:b w:val="0"/>
        <w:bCs w:val="0"/>
      </w:rPr>
    </w:pPr>
    <w:r w:rsidRPr="007B00F3">
      <w:rPr>
        <w:rFonts w:ascii="Arial" w:hAnsi="Arial" w:cs="Arial"/>
        <w:noProof/>
      </w:rPr>
      <w:drawing>
        <wp:anchor distT="0" distB="0" distL="114300" distR="114300" simplePos="0" relativeHeight="251705344" behindDoc="1" locked="0" layoutInCell="1" allowOverlap="1" wp14:anchorId="71AE2811" wp14:editId="0399A42A">
          <wp:simplePos x="0" y="0"/>
          <wp:positionH relativeFrom="column">
            <wp:posOffset>-742006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353829298" name="Picture 13538292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E416EA">
      <w:rPr>
        <w:rFonts w:ascii="Arial" w:hAnsi="Arial" w:cs="Arial"/>
      </w:rPr>
      <w:t xml:space="preserve">Critérios </w:t>
    </w:r>
    <w:r w:rsidRPr="00E416EA">
      <w:rPr>
        <w:rFonts w:ascii="Arial" w:hAnsi="Arial" w:cs="Arial"/>
      </w:rPr>
      <w:t xml:space="preserve">de classificação – Ficha de avaliação diagnóstica </w:t>
    </w:r>
    <w:r w:rsidRPr="00E416EA">
      <w:rPr>
        <w:rFonts w:ascii="Arial" w:hAnsi="Arial" w:cs="Arial"/>
        <w:b w:val="0"/>
        <w:bCs w:val="0"/>
      </w:rPr>
      <w:t>de Português</w:t>
    </w:r>
  </w:p>
  <w:p w14:paraId="1238C129" w14:textId="77777777" w:rsidR="008D4C1E" w:rsidRPr="00E416EA" w:rsidRDefault="008D4C1E" w:rsidP="00E416EA">
    <w:pPr>
      <w:pStyle w:val="topoVERSOficha"/>
      <w:tabs>
        <w:tab w:val="right" w:pos="6480"/>
      </w:tabs>
      <w:rPr>
        <w:rFonts w:ascii="Arial" w:hAnsi="Arial" w:cs="Arial"/>
        <w:b w:val="0"/>
        <w:bCs w:val="0"/>
      </w:rPr>
    </w:pPr>
  </w:p>
  <w:p w14:paraId="2656F97E" w14:textId="77777777" w:rsidR="008D4C1E" w:rsidRPr="002D4297" w:rsidRDefault="008D4C1E" w:rsidP="002D4297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39D25" w14:textId="25F80B82" w:rsidR="00B215CA" w:rsidRPr="00B215CA" w:rsidRDefault="00B215CA" w:rsidP="00B215CA">
    <w:pPr>
      <w:pStyle w:val="TOPOFICHA"/>
      <w:ind w:firstLine="1080"/>
      <w:rPr>
        <w:rFonts w:ascii="Arial" w:hAnsi="Arial" w:cs="Arial"/>
        <w:b w:val="0"/>
        <w:bCs w:val="0"/>
        <w:color w:val="7A4B1C"/>
        <w:sz w:val="20"/>
        <w:szCs w:val="2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37088" behindDoc="1" locked="0" layoutInCell="1" allowOverlap="1" wp14:anchorId="25E10B4A" wp14:editId="457AEDD9">
          <wp:simplePos x="0" y="0"/>
          <wp:positionH relativeFrom="column">
            <wp:posOffset>-609501</wp:posOffset>
          </wp:positionH>
          <wp:positionV relativeFrom="paragraph">
            <wp:posOffset>-177701</wp:posOffset>
          </wp:positionV>
          <wp:extent cx="7596000" cy="671465"/>
          <wp:effectExtent l="0" t="0" r="0" b="1905"/>
          <wp:wrapNone/>
          <wp:docPr id="954440891" name="Picture 9544408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>
      <w:rPr>
        <w:rFonts w:ascii="Arial" w:hAnsi="Arial" w:cs="Arial"/>
      </w:rPr>
      <w:t>  </w:t>
    </w:r>
    <w:r w:rsidRPr="00B215CA">
      <w:rPr>
        <w:rFonts w:ascii="Arial" w:hAnsi="Arial" w:cs="Arial"/>
        <w:color w:val="7A4B1C"/>
        <w:sz w:val="20"/>
        <w:szCs w:val="20"/>
      </w:rPr>
      <w:t xml:space="preserve">Critérios de correção – Ficha de avaliação diagnóstica </w:t>
    </w:r>
    <w:r w:rsidRPr="00B215CA">
      <w:rPr>
        <w:rFonts w:ascii="Arial" w:hAnsi="Arial" w:cs="Arial"/>
        <w:b w:val="0"/>
        <w:bCs w:val="0"/>
        <w:color w:val="7A4B1C"/>
        <w:sz w:val="20"/>
        <w:szCs w:val="20"/>
      </w:rPr>
      <w:t>de Estudo do Meio</w:t>
    </w:r>
  </w:p>
  <w:p w14:paraId="5499A879" w14:textId="56106B82" w:rsidR="00B215CA" w:rsidRPr="00AB7946" w:rsidRDefault="00B215CA" w:rsidP="00AB7946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EA6C0" w14:textId="29B53580" w:rsidR="00B215CA" w:rsidRPr="005E46ED" w:rsidRDefault="00B215CA" w:rsidP="005E46ED">
    <w:pPr>
      <w:pStyle w:val="topoVERSOficha"/>
      <w:ind w:firstLine="72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39136" behindDoc="1" locked="0" layoutInCell="1" allowOverlap="1" wp14:anchorId="56F5D959" wp14:editId="30A01103">
          <wp:simplePos x="0" y="0"/>
          <wp:positionH relativeFrom="column">
            <wp:posOffset>-798824</wp:posOffset>
          </wp:positionH>
          <wp:positionV relativeFrom="paragraph">
            <wp:posOffset>-180078</wp:posOffset>
          </wp:positionV>
          <wp:extent cx="7596000" cy="671465"/>
          <wp:effectExtent l="0" t="0" r="0" b="1905"/>
          <wp:wrapNone/>
          <wp:docPr id="1149763895" name="Picture 11497638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46ED">
      <w:rPr>
        <w:rFonts w:ascii="Arial" w:hAnsi="Arial" w:cs="Arial"/>
        <w:b w:val="0"/>
        <w:bCs w:val="0"/>
      </w:rPr>
      <w:t xml:space="preserve"> </w:t>
    </w:r>
    <w:r w:rsidRPr="00B215CA">
      <w:rPr>
        <w:rFonts w:ascii="Arial" w:hAnsi="Arial" w:cs="Arial"/>
      </w:rPr>
      <w:t xml:space="preserve">Critérios </w:t>
    </w:r>
    <w:r w:rsidRPr="00B215CA">
      <w:rPr>
        <w:rFonts w:ascii="Arial" w:hAnsi="Arial" w:cs="Arial"/>
      </w:rPr>
      <w:t xml:space="preserve">de correção – Ficha de avaliação diagnóstica </w:t>
    </w:r>
    <w:r w:rsidRPr="00B215CA">
      <w:rPr>
        <w:rFonts w:ascii="Arial" w:hAnsi="Arial" w:cs="Arial"/>
        <w:b w:val="0"/>
        <w:bCs w:val="0"/>
      </w:rPr>
      <w:t>de Estudo do Meio</w:t>
    </w:r>
  </w:p>
  <w:p w14:paraId="5E900AA9" w14:textId="77777777" w:rsidR="00B215CA" w:rsidRPr="00650FC0" w:rsidRDefault="00B215CA">
    <w:pPr>
      <w:pStyle w:val="Cabealho"/>
      <w:rPr>
        <w:lang w:val="pt-B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F1B36"/>
    <w:rsid w:val="00116801"/>
    <w:rsid w:val="0016659C"/>
    <w:rsid w:val="001B646F"/>
    <w:rsid w:val="00235E0B"/>
    <w:rsid w:val="00281DC8"/>
    <w:rsid w:val="002D4297"/>
    <w:rsid w:val="00311AAC"/>
    <w:rsid w:val="003A7F4E"/>
    <w:rsid w:val="003B34C6"/>
    <w:rsid w:val="003B4702"/>
    <w:rsid w:val="004B192B"/>
    <w:rsid w:val="004C50C6"/>
    <w:rsid w:val="00503179"/>
    <w:rsid w:val="0057474E"/>
    <w:rsid w:val="00585944"/>
    <w:rsid w:val="005E46ED"/>
    <w:rsid w:val="005F4FE6"/>
    <w:rsid w:val="00650FC0"/>
    <w:rsid w:val="00715EA1"/>
    <w:rsid w:val="007B00F3"/>
    <w:rsid w:val="007F0AD5"/>
    <w:rsid w:val="00834698"/>
    <w:rsid w:val="008677DA"/>
    <w:rsid w:val="00867C5B"/>
    <w:rsid w:val="0089483D"/>
    <w:rsid w:val="008D4C1E"/>
    <w:rsid w:val="0095392A"/>
    <w:rsid w:val="00962B93"/>
    <w:rsid w:val="009846A4"/>
    <w:rsid w:val="009E298A"/>
    <w:rsid w:val="009E5701"/>
    <w:rsid w:val="00A34E3C"/>
    <w:rsid w:val="00A933A6"/>
    <w:rsid w:val="00AB21CE"/>
    <w:rsid w:val="00AB7946"/>
    <w:rsid w:val="00B02BF7"/>
    <w:rsid w:val="00B215CA"/>
    <w:rsid w:val="00B21E5E"/>
    <w:rsid w:val="00BA4B36"/>
    <w:rsid w:val="00BC3A4A"/>
    <w:rsid w:val="00CA54B7"/>
    <w:rsid w:val="00CA7476"/>
    <w:rsid w:val="00CF267D"/>
    <w:rsid w:val="00D13148"/>
    <w:rsid w:val="00D80AFF"/>
    <w:rsid w:val="00E0784D"/>
    <w:rsid w:val="00E416EA"/>
    <w:rsid w:val="00E53978"/>
    <w:rsid w:val="00E961AC"/>
    <w:rsid w:val="00F314DA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801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18" Type="http://schemas.openxmlformats.org/officeDocument/2006/relationships/image" Target="media/image9.emf"/><Relationship Id="rId26" Type="http://schemas.openxmlformats.org/officeDocument/2006/relationships/header" Target="header9.xml"/><Relationship Id="rId3" Type="http://schemas.openxmlformats.org/officeDocument/2006/relationships/webSettings" Target="webSettings.xml"/><Relationship Id="rId21" Type="http://schemas.openxmlformats.org/officeDocument/2006/relationships/footer" Target="footer4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17" Type="http://schemas.openxmlformats.org/officeDocument/2006/relationships/image" Target="media/image8.emf"/><Relationship Id="rId25" Type="http://schemas.openxmlformats.org/officeDocument/2006/relationships/footer" Target="footer5.xml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header" Target="header5.xml"/><Relationship Id="rId29" Type="http://schemas.openxmlformats.org/officeDocument/2006/relationships/header" Target="header1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10" Type="http://schemas.openxmlformats.org/officeDocument/2006/relationships/image" Target="media/image5.emf"/><Relationship Id="rId19" Type="http://schemas.openxmlformats.org/officeDocument/2006/relationships/image" Target="media/image10.emf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4.xml"/><Relationship Id="rId22" Type="http://schemas.openxmlformats.org/officeDocument/2006/relationships/header" Target="header6.xml"/><Relationship Id="rId27" Type="http://schemas.openxmlformats.org/officeDocument/2006/relationships/header" Target="header10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2736</Words>
  <Characters>14776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2024-04-29T09:22:00Z</dcterms:created>
  <dcterms:modified xsi:type="dcterms:W3CDTF">2024-04-29T09:22:00Z</dcterms:modified>
</cp:coreProperties>
</file>