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3279B" w14:textId="77777777" w:rsidR="00C402C5" w:rsidRPr="009E1EE0" w:rsidRDefault="00C402C5" w:rsidP="00C402C5">
      <w:pPr>
        <w:pStyle w:val="exer1"/>
        <w:spacing w:before="0"/>
        <w:rPr>
          <w:rFonts w:ascii="Arial" w:hAnsi="Arial" w:cs="Arial"/>
          <w:lang w:val="pt-PT"/>
        </w:rPr>
      </w:pPr>
      <w:r w:rsidRPr="00D127FD">
        <w:rPr>
          <w:rFonts w:ascii="Arial" w:hAnsi="Arial" w:cs="Arial"/>
          <w:b/>
          <w:bCs/>
          <w:lang w:val="pt-PT"/>
        </w:rPr>
        <w:t>Lê</w:t>
      </w:r>
      <w:r w:rsidRPr="009E1EE0">
        <w:rPr>
          <w:rFonts w:ascii="Arial" w:hAnsi="Arial" w:cs="Arial"/>
          <w:lang w:val="pt-PT"/>
        </w:rPr>
        <w:t>, com atenção, o texto seguinte.</w:t>
      </w:r>
    </w:p>
    <w:p w14:paraId="0893545B" w14:textId="7262B891" w:rsidR="00C402C5" w:rsidRPr="009E1EE0" w:rsidRDefault="00C402C5" w:rsidP="00C402C5">
      <w:pPr>
        <w:pStyle w:val="leittitulocent"/>
        <w:spacing w:before="360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Um gato grande, preto e gordo</w:t>
      </w:r>
    </w:p>
    <w:p w14:paraId="1717E208" w14:textId="38F139FC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noProof/>
          <w:lang w:val="pt-PT"/>
        </w:rPr>
        <w:drawing>
          <wp:anchor distT="0" distB="0" distL="114300" distR="114300" simplePos="0" relativeHeight="251688960" behindDoc="0" locked="0" layoutInCell="1" allowOverlap="1" wp14:anchorId="11EAD313" wp14:editId="6563AD3C">
            <wp:simplePos x="0" y="0"/>
            <wp:positionH relativeFrom="column">
              <wp:posOffset>3314700</wp:posOffset>
            </wp:positionH>
            <wp:positionV relativeFrom="paragraph">
              <wp:posOffset>52705</wp:posOffset>
            </wp:positionV>
            <wp:extent cx="2969260" cy="2470785"/>
            <wp:effectExtent l="0" t="0" r="2540" b="5715"/>
            <wp:wrapSquare wrapText="bothSides"/>
            <wp:docPr id="1175292611" name="Picture 1" descr="A cat eating food from a bow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92611" name="Picture 1" descr="A cat eating food from a bow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9260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EE0">
        <w:rPr>
          <w:rFonts w:ascii="Arial" w:hAnsi="Arial" w:cs="Arial"/>
          <w:lang w:val="pt-PT"/>
        </w:rPr>
        <w:t>- Tenho muita pena de te deixar sozinho – disse o garoto acariciando o lombo do gato grande, preto e gordo.</w:t>
      </w:r>
    </w:p>
    <w:p w14:paraId="0A46FE83" w14:textId="27531249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Depois continuou a meter coisas na mochila. (…) Era difícil decidir o que havia de levar para as férias e o que devia deixar em casa.</w:t>
      </w:r>
    </w:p>
    <w:p w14:paraId="609EA481" w14:textId="6754B7BA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O gato grande, preto e gordo olhava para ele com atenção sentado no peitoril da janela, o seu lugar favorito.</w:t>
      </w:r>
    </w:p>
    <w:p w14:paraId="4119DC8E" w14:textId="7ED11912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 xml:space="preserve">- Guardei os óculos de nadar? 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>, viste os meus óculos de nadar? Não. Não os conheces porque não gostas de água. Não sabes o que perdes. Nadar é um dos desportos mais divertidos. Vão umas bolachinhas? – ofereceu o garoto pegando na caixa de bolachas para gatos.</w:t>
      </w:r>
    </w:p>
    <w:p w14:paraId="182EF873" w14:textId="77777777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Serviu-lhe uma ração mais que generosa, e o gato grande, preto e gordo começou a mastigar lentamente para prolongar o prazer. Que bolachas deliciosas, estaladiças e a saber a peixe!</w:t>
      </w:r>
    </w:p>
    <w:p w14:paraId="5CFE047B" w14:textId="55646007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«É bom rapaz», pensou o gato de boca cheia. «Bom rapaz? É do melhor que há!», corrigiu enquanto engolia.</w:t>
      </w:r>
    </w:p>
    <w:p w14:paraId="17FEBF13" w14:textId="77777777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 xml:space="preserve">, o gato grande, preto e gordo, tinha muito boas razões para pensar isto do garoto, que não só gastava dinheiro da sua mesada naquelas deliciosas bolachas, </w:t>
      </w:r>
      <w:r w:rsidRPr="009E1EE0">
        <w:rPr>
          <w:rFonts w:ascii="Arial" w:hAnsi="Arial" w:cs="Arial"/>
          <w:spacing w:val="-3"/>
          <w:lang w:val="pt-PT"/>
        </w:rPr>
        <w:t>como ainda lhe mantinha sempre limpo o caixote de areia (…) e o instruía falando-lhe de coisas importantes.</w:t>
      </w:r>
    </w:p>
    <w:p w14:paraId="22F4EDF5" w14:textId="77777777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Costumavam passar muitas horas juntos na varanda, contemplando a incessante azáfama do porto de Hamburgo, e nessas ocasiões, por exemplo, o garoto dizia-lhe:</w:t>
      </w:r>
    </w:p>
    <w:p w14:paraId="769D018F" w14:textId="6447A923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 xml:space="preserve">- Estás a ver aquele barco, 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 xml:space="preserve">? Sabes donde vem? Pois vem da Libéria(...). Quando for grande hei de ser comandante de um grande veleiro e hei de ir à Libéria. E tu vens comigo, 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>. Serás um bom gato de mar. Tenho a certeza.</w:t>
      </w:r>
    </w:p>
    <w:p w14:paraId="421DCEF1" w14:textId="00CD3BFE" w:rsidR="0012568E" w:rsidRPr="009E1EE0" w:rsidRDefault="00C402C5" w:rsidP="00C402C5">
      <w:pPr>
        <w:suppressAutoHyphens/>
        <w:autoSpaceDE w:val="0"/>
        <w:autoSpaceDN w:val="0"/>
        <w:adjustRightInd w:val="0"/>
        <w:spacing w:before="170" w:line="180" w:lineRule="atLeast"/>
        <w:ind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</w:rPr>
      </w:pPr>
      <w:r w:rsidRPr="00C402C5">
        <w:rPr>
          <w:rFonts w:ascii="Arial" w:hAnsi="Arial" w:cs="Arial"/>
          <w:color w:val="000000"/>
          <w:kern w:val="0"/>
          <w:sz w:val="16"/>
          <w:szCs w:val="16"/>
        </w:rPr>
        <w:t xml:space="preserve">Luís Sepúlveda, </w:t>
      </w:r>
      <w:r w:rsidRPr="00C402C5">
        <w:rPr>
          <w:rFonts w:ascii="Arial" w:hAnsi="Arial" w:cs="Arial"/>
          <w:i/>
          <w:iCs/>
          <w:color w:val="000000"/>
          <w:kern w:val="0"/>
          <w:sz w:val="16"/>
          <w:szCs w:val="16"/>
        </w:rPr>
        <w:t>História de uma gaivota e do gato que a ensinou a voar</w:t>
      </w:r>
      <w:r w:rsidRPr="00C402C5">
        <w:rPr>
          <w:rFonts w:ascii="Arial" w:hAnsi="Arial" w:cs="Arial"/>
          <w:color w:val="000000"/>
          <w:kern w:val="0"/>
          <w:sz w:val="16"/>
          <w:szCs w:val="16"/>
        </w:rPr>
        <w:t>, Porto Editor</w:t>
      </w:r>
    </w:p>
    <w:p w14:paraId="0A7B80A0" w14:textId="2EC5EDC6" w:rsidR="007B00F3" w:rsidRPr="009E1EE0" w:rsidRDefault="007B00F3" w:rsidP="007B00F3">
      <w:pPr>
        <w:pStyle w:val="alineas3"/>
        <w:rPr>
          <w:rFonts w:ascii="Arial" w:hAnsi="Arial" w:cs="Arial"/>
          <w:lang w:val="pt-PT"/>
        </w:rPr>
        <w:sectPr w:rsidR="007B00F3" w:rsidRPr="009E1EE0" w:rsidSect="003A7F4E">
          <w:headerReference w:type="first" r:id="rId7"/>
          <w:footerReference w:type="first" r:id="rId8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0A0725D7" w14:textId="77777777" w:rsidR="00C402C5" w:rsidRPr="009E1EE0" w:rsidRDefault="00C402C5" w:rsidP="00C402C5">
      <w:pPr>
        <w:pStyle w:val="testegrupo"/>
        <w:spacing w:before="0"/>
        <w:rPr>
          <w:rStyle w:val="enunciadodestaque"/>
          <w:rFonts w:ascii="Arial" w:hAnsi="Arial" w:cs="Arial"/>
          <w:b w:val="0"/>
          <w:bCs w:val="0"/>
          <w:sz w:val="22"/>
          <w:szCs w:val="22"/>
          <w:lang w:val="pt-PT"/>
        </w:rPr>
      </w:pPr>
      <w:r w:rsidRPr="009E1EE0">
        <w:rPr>
          <w:rFonts w:ascii="Arial" w:hAnsi="Arial" w:cs="Arial"/>
          <w:lang w:val="pt-PT"/>
        </w:rPr>
        <w:lastRenderedPageBreak/>
        <w:t>Grupo I</w:t>
      </w:r>
    </w:p>
    <w:p w14:paraId="4F434C65" w14:textId="77777777" w:rsidR="00C402C5" w:rsidRPr="009E1EE0" w:rsidRDefault="00C402C5" w:rsidP="00C402C5">
      <w:pPr>
        <w:pStyle w:val="testeIntro"/>
        <w:rPr>
          <w:rFonts w:ascii="Arial" w:hAnsi="Arial" w:cs="Arial"/>
          <w:lang w:val="pt-PT"/>
        </w:rPr>
      </w:pPr>
      <w:r w:rsidRPr="00D127FD">
        <w:rPr>
          <w:rStyle w:val="enunciadodestaque"/>
          <w:rFonts w:ascii="Arial" w:hAnsi="Arial" w:cs="Arial"/>
          <w:b/>
          <w:bCs/>
          <w:lang w:val="pt-PT"/>
        </w:rPr>
        <w:t>Responde</w:t>
      </w:r>
      <w:r w:rsidRPr="009E1EE0">
        <w:rPr>
          <w:rFonts w:ascii="Arial" w:hAnsi="Arial" w:cs="Arial"/>
          <w:lang w:val="pt-PT"/>
        </w:rPr>
        <w:t xml:space="preserve"> às perguntas sobre o texto que acabaste de ler, seguindo as orientações que te são dadas.</w:t>
      </w:r>
    </w:p>
    <w:p w14:paraId="63D6ADBC" w14:textId="77777777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1.</w:t>
      </w:r>
      <w:r w:rsidRPr="009E1EE0">
        <w:rPr>
          <w:rFonts w:ascii="Arial" w:hAnsi="Arial" w:cs="Arial"/>
          <w:lang w:val="pt-PT"/>
        </w:rPr>
        <w:tab/>
      </w:r>
      <w:r w:rsidRPr="00D127FD">
        <w:rPr>
          <w:rStyle w:val="enunciadodestaque"/>
          <w:rFonts w:ascii="Arial" w:hAnsi="Arial" w:cs="Arial"/>
          <w:b/>
          <w:bCs/>
          <w:lang w:val="pt-PT"/>
        </w:rPr>
        <w:t>Completa</w:t>
      </w:r>
      <w:r w:rsidRPr="009E1EE0">
        <w:rPr>
          <w:rFonts w:ascii="Arial" w:hAnsi="Arial" w:cs="Arial"/>
          <w:lang w:val="pt-PT"/>
        </w:rPr>
        <w:t xml:space="preserve"> com afirmações do texto.</w:t>
      </w:r>
    </w:p>
    <w:p w14:paraId="3DD3E67B" w14:textId="70EFDF0E" w:rsidR="00C402C5" w:rsidRPr="009E1EE0" w:rsidRDefault="00C402C5" w:rsidP="00C402C5">
      <w:pPr>
        <w:pStyle w:val="alinea4"/>
        <w:tabs>
          <w:tab w:val="right" w:pos="666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  <w:t xml:space="preserve">O autor deste texto é </w:t>
      </w:r>
      <w:r w:rsidRPr="009E1EE0">
        <w:rPr>
          <w:rFonts w:ascii="Arial" w:hAnsi="Arial" w:cs="Arial"/>
          <w:color w:val="7B4B1D"/>
          <w:u w:val="single"/>
          <w:lang w:val="pt-PT"/>
        </w:rPr>
        <w:tab/>
      </w:r>
      <w:r w:rsidRPr="009E1EE0">
        <w:rPr>
          <w:rFonts w:ascii="Arial" w:hAnsi="Arial" w:cs="Arial"/>
          <w:lang w:val="pt-PT"/>
        </w:rPr>
        <w:t xml:space="preserve">. </w:t>
      </w:r>
    </w:p>
    <w:p w14:paraId="053DC6B7" w14:textId="20353AE2" w:rsidR="00C402C5" w:rsidRPr="009E1EE0" w:rsidRDefault="00C402C5" w:rsidP="00C402C5">
      <w:pPr>
        <w:pStyle w:val="alinea4"/>
        <w:tabs>
          <w:tab w:val="right" w:pos="702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  <w:t xml:space="preserve">Este texto está organizado em </w:t>
      </w:r>
      <w:r w:rsidRPr="009E1EE0">
        <w:rPr>
          <w:rFonts w:ascii="Arial" w:hAnsi="Arial" w:cs="Arial"/>
          <w:color w:val="7B4B1D"/>
          <w:u w:val="single"/>
          <w:lang w:val="pt-PT"/>
        </w:rPr>
        <w:tab/>
      </w:r>
      <w:r w:rsidRPr="009E1EE0">
        <w:rPr>
          <w:rFonts w:ascii="Arial" w:hAnsi="Arial" w:cs="Arial"/>
          <w:lang w:val="pt-PT"/>
        </w:rPr>
        <w:t xml:space="preserve"> parágrafos.</w:t>
      </w:r>
    </w:p>
    <w:p w14:paraId="7A2B07BE" w14:textId="77777777" w:rsidR="00720F3B" w:rsidRPr="00720F3B" w:rsidRDefault="00720F3B" w:rsidP="00720F3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20F3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720F3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Como se chama o gato de que nos fala o texto?</w:t>
      </w:r>
    </w:p>
    <w:p w14:paraId="5FD4FB62" w14:textId="0A4D1C73" w:rsidR="00720F3B" w:rsidRPr="00720F3B" w:rsidRDefault="00720F3B" w:rsidP="00720F3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firstLine="36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720F3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8BCC615" w14:textId="77777777" w:rsidR="00720F3B" w:rsidRPr="00720F3B" w:rsidRDefault="00720F3B" w:rsidP="00720F3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20F3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720F3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era o lugar favorito do gato?</w:t>
      </w:r>
    </w:p>
    <w:p w14:paraId="3943C873" w14:textId="77777777" w:rsidR="00720F3B" w:rsidRPr="00720F3B" w:rsidRDefault="00720F3B" w:rsidP="00720F3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firstLine="36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720F3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D8B12B3" w14:textId="77777777" w:rsidR="00720F3B" w:rsidRPr="00720F3B" w:rsidRDefault="00720F3B" w:rsidP="00720F3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20F3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720F3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Como eram as bolachas que o rapaz dava ao Zorbas?</w:t>
      </w:r>
    </w:p>
    <w:p w14:paraId="786DABDB" w14:textId="77777777" w:rsidR="00720F3B" w:rsidRPr="00720F3B" w:rsidRDefault="00720F3B" w:rsidP="00720F3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firstLine="36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720F3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2266E6B9" w14:textId="77777777" w:rsidR="00720F3B" w:rsidRPr="00720F3B" w:rsidRDefault="00720F3B" w:rsidP="00720F3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firstLine="36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720F3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2074298" w14:textId="77777777" w:rsidR="00720F3B" w:rsidRPr="00720F3B" w:rsidRDefault="00720F3B" w:rsidP="00720F3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20F3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720F3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De onde vinha o barco de que falava o rapaz?</w:t>
      </w:r>
    </w:p>
    <w:p w14:paraId="60AE0BEA" w14:textId="77777777" w:rsidR="00720F3B" w:rsidRPr="00720F3B" w:rsidRDefault="00720F3B" w:rsidP="00720F3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firstLine="36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720F3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CFB1DAD" w14:textId="77777777" w:rsidR="00720F3B" w:rsidRPr="00720F3B" w:rsidRDefault="00720F3B" w:rsidP="00720F3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20F3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720F3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20F3B">
        <w:rPr>
          <w:rFonts w:ascii="Arial" w:hAnsi="Arial" w:cs="Arial"/>
          <w:i/>
          <w:iCs/>
          <w:color w:val="000000"/>
          <w:spacing w:val="-2"/>
          <w:kern w:val="0"/>
          <w:sz w:val="23"/>
          <w:szCs w:val="23"/>
          <w:lang w:val="pt-BR"/>
        </w:rPr>
        <w:t xml:space="preserve">Zorbas e o seu dono estavam muito tempo juntos. </w:t>
      </w:r>
    </w:p>
    <w:p w14:paraId="48AE7AB2" w14:textId="77777777" w:rsidR="00720F3B" w:rsidRPr="00720F3B" w:rsidRDefault="00720F3B" w:rsidP="00720F3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20F3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D127F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Transcreve</w:t>
      </w:r>
      <w:r w:rsidRPr="00720F3B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do texto a expressão que justifica esta afirmação.</w:t>
      </w:r>
    </w:p>
    <w:p w14:paraId="100BFF81" w14:textId="77777777" w:rsidR="00720F3B" w:rsidRPr="00720F3B" w:rsidRDefault="00720F3B" w:rsidP="00720F3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firstLine="36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720F3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755B621" w14:textId="77777777" w:rsidR="00720F3B" w:rsidRPr="00720F3B" w:rsidRDefault="00720F3B" w:rsidP="00720F3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firstLine="36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720F3B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DB842A5" w14:textId="48165289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7.</w:t>
      </w:r>
      <w:r w:rsidRPr="009E1EE0">
        <w:rPr>
          <w:rFonts w:ascii="Arial" w:hAnsi="Arial" w:cs="Arial"/>
          <w:lang w:val="pt-PT"/>
        </w:rPr>
        <w:tab/>
      </w:r>
      <w:r w:rsidRPr="00D127FD">
        <w:rPr>
          <w:rStyle w:val="enunciadodestaque"/>
          <w:rFonts w:ascii="Arial" w:hAnsi="Arial" w:cs="Arial"/>
          <w:b/>
          <w:bCs/>
          <w:lang w:val="pt-PT"/>
        </w:rPr>
        <w:t>Ordena</w:t>
      </w:r>
      <w:r w:rsidRPr="009E1EE0">
        <w:rPr>
          <w:rFonts w:ascii="Arial" w:hAnsi="Arial" w:cs="Arial"/>
          <w:lang w:val="pt-PT"/>
        </w:rPr>
        <w:t xml:space="preserve"> as afirmações de 1 a 5, de acordo com o texto</w:t>
      </w:r>
      <w:r w:rsidR="00720F3B">
        <w:rPr>
          <w:rFonts w:ascii="Arial" w:hAnsi="Arial" w:cs="Arial"/>
          <w:lang w:val="pt-PT"/>
        </w:rPr>
        <w:t>.</w:t>
      </w:r>
    </w:p>
    <w:p w14:paraId="70E15E46" w14:textId="7D423055" w:rsidR="00C402C5" w:rsidRPr="009E1EE0" w:rsidRDefault="00C402C5" w:rsidP="00C402C5">
      <w:pPr>
        <w:pStyle w:val="alinea4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6F451A46" wp14:editId="490DD0C3">
                <wp:extent cx="188148" cy="188148"/>
                <wp:effectExtent l="0" t="0" r="15240" b="15240"/>
                <wp:docPr id="6742362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9E33A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O garoto ofereceu bolachas ao gato.</w:t>
      </w:r>
    </w:p>
    <w:p w14:paraId="10EAA0D3" w14:textId="60A4D01D" w:rsidR="00C402C5" w:rsidRPr="009E1EE0" w:rsidRDefault="00C402C5" w:rsidP="00C402C5">
      <w:pPr>
        <w:pStyle w:val="alineas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DD0D435" wp14:editId="3F69CFC5">
                <wp:extent cx="188148" cy="188148"/>
                <wp:effectExtent l="0" t="0" r="15240" b="15240"/>
                <wp:docPr id="23299271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4694D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O rapaz continuou a guardar coisas na mochila.</w:t>
      </w:r>
    </w:p>
    <w:p w14:paraId="1428846A" w14:textId="5DBB5582" w:rsidR="00C402C5" w:rsidRPr="009E1EE0" w:rsidRDefault="00C402C5" w:rsidP="00C402C5">
      <w:pPr>
        <w:pStyle w:val="alineas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6CC493F" wp14:editId="1622DABE">
                <wp:extent cx="188148" cy="188148"/>
                <wp:effectExtent l="0" t="0" r="15240" b="15240"/>
                <wp:docPr id="82763909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8FCA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Eles passavam muitas horas juntos na varanda.</w:t>
      </w:r>
    </w:p>
    <w:p w14:paraId="716C8E1A" w14:textId="26D17BD3" w:rsidR="00C402C5" w:rsidRPr="009E1EE0" w:rsidRDefault="00C402C5" w:rsidP="00C402C5">
      <w:pPr>
        <w:pStyle w:val="alineas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D880732" wp14:editId="7688F62F">
                <wp:extent cx="188148" cy="188148"/>
                <wp:effectExtent l="0" t="0" r="15240" b="15240"/>
                <wp:docPr id="35252697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3751F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O rapaz acariciou o gato.</w:t>
      </w:r>
    </w:p>
    <w:p w14:paraId="1005BF2D" w14:textId="58C5D577" w:rsidR="004D4B2D" w:rsidRPr="009E1EE0" w:rsidRDefault="00C402C5" w:rsidP="00D127FD">
      <w:pPr>
        <w:pStyle w:val="alineas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6F721BA0" wp14:editId="079ACB47">
                <wp:extent cx="188148" cy="188148"/>
                <wp:effectExtent l="0" t="0" r="15240" b="15240"/>
                <wp:docPr id="3737574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9601B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O gato pensava em como o seu dono era bom para ele.</w:t>
      </w:r>
      <w:r w:rsidR="004D4B2D" w:rsidRPr="009E1EE0">
        <w:rPr>
          <w:rFonts w:ascii="Arial" w:hAnsi="Arial" w:cs="Arial"/>
          <w:lang w:val="pt-PT"/>
        </w:rPr>
        <w:br w:type="page"/>
      </w:r>
    </w:p>
    <w:p w14:paraId="25DA2F9E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II</w:t>
      </w:r>
    </w:p>
    <w:p w14:paraId="3E618ABA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8.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D127F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Lê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as frases e </w:t>
      </w:r>
      <w:r w:rsidRPr="00D127F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liga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de acordo com o grau em que se encontra o adjetivo.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4"/>
        <w:gridCol w:w="340"/>
        <w:gridCol w:w="1721"/>
        <w:gridCol w:w="309"/>
        <w:gridCol w:w="3038"/>
      </w:tblGrid>
      <w:tr w:rsidR="00C402C5" w:rsidRPr="00C402C5" w14:paraId="36DCB21F" w14:textId="77777777" w:rsidTr="00C402C5">
        <w:trPr>
          <w:trHeight w:val="793"/>
        </w:trPr>
        <w:tc>
          <w:tcPr>
            <w:tcW w:w="43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3E29A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 natação é o deporto mais divertido!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91066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70CD2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3A032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551B8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Grau superlativo absoluto analítico</w:t>
            </w:r>
          </w:p>
        </w:tc>
      </w:tr>
      <w:tr w:rsidR="00C402C5" w:rsidRPr="00C402C5" w14:paraId="296128C9" w14:textId="77777777" w:rsidTr="00C402C5">
        <w:trPr>
          <w:trHeight w:val="793"/>
        </w:trPr>
        <w:tc>
          <w:tcPr>
            <w:tcW w:w="43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A2488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 gato era muito gordo.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84401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5C8F5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B3CBE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6016A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Grau comparativo de igualdade</w:t>
            </w:r>
          </w:p>
        </w:tc>
      </w:tr>
      <w:tr w:rsidR="00C402C5" w:rsidRPr="00C402C5" w14:paraId="3CD671C1" w14:textId="77777777" w:rsidTr="00C402C5">
        <w:trPr>
          <w:trHeight w:val="793"/>
        </w:trPr>
        <w:tc>
          <w:tcPr>
            <w:tcW w:w="43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6625E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 ração era tão deliciosa como as bolachinhas.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85E3A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3CC1C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A1D5E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59F21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Grau superlativo absoluto sintético</w:t>
            </w:r>
          </w:p>
        </w:tc>
      </w:tr>
      <w:tr w:rsidR="00C402C5" w:rsidRPr="00C402C5" w14:paraId="0983FF06" w14:textId="77777777" w:rsidTr="00C402C5">
        <w:trPr>
          <w:trHeight w:val="793"/>
        </w:trPr>
        <w:tc>
          <w:tcPr>
            <w:tcW w:w="43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6DEDF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Era dificílimo decidir o que colocar na mochila.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0B7C1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61711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FCA9B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C7792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Grau superlativo relativo de superioridade</w:t>
            </w:r>
          </w:p>
        </w:tc>
      </w:tr>
    </w:tbl>
    <w:p w14:paraId="20680E11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9.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D127F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Assinala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, com </w:t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X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, o grupo em que todas as palavras são da mesma família.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1080"/>
        <w:gridCol w:w="1980"/>
        <w:gridCol w:w="1080"/>
        <w:gridCol w:w="1822"/>
      </w:tblGrid>
      <w:tr w:rsidR="00C402C5" w:rsidRPr="00C402C5" w14:paraId="5152D914" w14:textId="77777777" w:rsidTr="00C402C5">
        <w:trPr>
          <w:trHeight w:val="2417"/>
          <w:jc w:val="center"/>
        </w:trPr>
        <w:tc>
          <w:tcPr>
            <w:tcW w:w="19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0739F" w14:textId="692BCD39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DE43C1E" wp14:editId="67B285BF">
                      <wp:extent cx="1001395" cy="1426320"/>
                      <wp:effectExtent l="0" t="0" r="14605" b="8890"/>
                      <wp:docPr id="214268850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1426320"/>
                              </a:xfrm>
                              <a:prstGeom prst="round2Diag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4885EE" w14:textId="77777777" w:rsidR="00C402C5" w:rsidRDefault="00C402C5" w:rsidP="00C402C5">
                                  <w:pPr>
                                    <w:pStyle w:val="alinea4centr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barco</w:t>
                                  </w:r>
                                </w:p>
                                <w:p w14:paraId="3746D97F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embarcar</w:t>
                                  </w:r>
                                </w:p>
                                <w:p w14:paraId="3412B567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barqueiro</w:t>
                                  </w:r>
                                </w:p>
                                <w:p w14:paraId="4CC60935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barbatana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DE43C1E" id="Text Box 4" o:spid="_x0000_s1027" style="width:78.85pt;height:1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001395,1426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" adj="-11796480,,5400" path="m166903,r834492,l1001395,r,1259417c1001395,1351595,926670,1426320,834492,1426320l,1426320r,l,166903c,74725,74725,,166903,xe">
                      <v:stroke joinstyle="miter"/>
                      <v:formulas/>
                      <v:path o:connecttype="custom" o:connectlocs="166903,0;1001395,0;1001395,0;1001395,1259417;834492,1426320;0,1426320;0,1426320;0,166903;166903,0" o:connectangles="0,0,0,0,0,0,0,0,0" textboxrect="0,0,1001395,1426320"/>
                      <v:textbox inset="0,0,0,0">
                        <w:txbxContent>
                          <w:p w14:paraId="564885EE" w14:textId="77777777" w:rsidR="00C402C5" w:rsidRDefault="00C402C5" w:rsidP="00C402C5">
                            <w:pPr>
                              <w:pStyle w:val="alinea4centr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barco</w:t>
                            </w:r>
                          </w:p>
                          <w:p w14:paraId="3746D97F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embarcar</w:t>
                            </w:r>
                          </w:p>
                          <w:p w14:paraId="3412B567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barqueiro</w:t>
                            </w:r>
                          </w:p>
                          <w:p w14:paraId="4CC60935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barbatana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402C5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0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0859B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9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28C42" w14:textId="6F78F5A5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7E33811" wp14:editId="146C39C1">
                      <wp:extent cx="1001395" cy="1426320"/>
                      <wp:effectExtent l="0" t="0" r="14605" b="8890"/>
                      <wp:docPr id="1325578768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1426320"/>
                              </a:xfrm>
                              <a:prstGeom prst="round2Diag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C1975" w14:textId="77777777" w:rsidR="00C402C5" w:rsidRDefault="00C402C5" w:rsidP="00C402C5">
                                  <w:pPr>
                                    <w:pStyle w:val="alinea4centr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pesca</w:t>
                                  </w:r>
                                </w:p>
                                <w:p w14:paraId="3C498A3A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pescado</w:t>
                                  </w:r>
                                </w:p>
                                <w:p w14:paraId="6C489C0C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pesqueiro</w:t>
                                  </w:r>
                                </w:p>
                                <w:p w14:paraId="3897756A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pescador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7E33811" id="Text Box 3" o:spid="_x0000_s1028" style="width:78.85pt;height:1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001395,1426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" adj="-11796480,,5400" path="m166903,r834492,l1001395,r,1259417c1001395,1351595,926670,1426320,834492,1426320l,1426320r,l,166903c,74725,74725,,166903,xe">
                      <v:stroke joinstyle="miter"/>
                      <v:formulas/>
                      <v:path o:connecttype="custom" o:connectlocs="166903,0;1001395,0;1001395,0;1001395,1259417;834492,1426320;0,1426320;0,1426320;0,166903;166903,0" o:connectangles="0,0,0,0,0,0,0,0,0" textboxrect="0,0,1001395,1426320"/>
                      <v:textbox inset="0,0,0,0">
                        <w:txbxContent>
                          <w:p w14:paraId="645C1975" w14:textId="77777777" w:rsidR="00C402C5" w:rsidRDefault="00C402C5" w:rsidP="00C402C5">
                            <w:pPr>
                              <w:pStyle w:val="alinea4centr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pesca</w:t>
                            </w:r>
                          </w:p>
                          <w:p w14:paraId="3C498A3A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pescado</w:t>
                            </w:r>
                          </w:p>
                          <w:p w14:paraId="6C489C0C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pesqueiro</w:t>
                            </w:r>
                          </w:p>
                          <w:p w14:paraId="3897756A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pescador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402C5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0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BB10B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8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3D082" w14:textId="69F07E96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2EAD70B" wp14:editId="1C181FF8">
                      <wp:extent cx="1001395" cy="1426320"/>
                      <wp:effectExtent l="0" t="0" r="14605" b="8890"/>
                      <wp:docPr id="18639586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1426320"/>
                              </a:xfrm>
                              <a:prstGeom prst="round2Diag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80437E" w14:textId="77777777" w:rsidR="00C402C5" w:rsidRDefault="00C402C5" w:rsidP="00C402C5">
                                  <w:pPr>
                                    <w:pStyle w:val="alinea4centr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peixe</w:t>
                                  </w:r>
                                </w:p>
                                <w:p w14:paraId="44AA0666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peixinho</w:t>
                                  </w:r>
                                </w:p>
                                <w:p w14:paraId="49C457C9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peixeira</w:t>
                                  </w:r>
                                </w:p>
                                <w:p w14:paraId="0C68A6F8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repuxo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EAD70B" id="Text Box 2" o:spid="_x0000_s1029" style="width:78.85pt;height:1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001395,1426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" adj="-11796480,,5400" path="m166903,r834492,l1001395,r,1259417c1001395,1351595,926670,1426320,834492,1426320l,1426320r,l,166903c,74725,74725,,166903,xe">
                      <v:stroke joinstyle="miter"/>
                      <v:formulas/>
                      <v:path o:connecttype="custom" o:connectlocs="166903,0;1001395,0;1001395,0;1001395,1259417;834492,1426320;0,1426320;0,1426320;0,166903;166903,0" o:connectangles="0,0,0,0,0,0,0,0,0" textboxrect="0,0,1001395,1426320"/>
                      <v:textbox inset="0,0,0,0">
                        <w:txbxContent>
                          <w:p w14:paraId="2580437E" w14:textId="77777777" w:rsidR="00C402C5" w:rsidRDefault="00C402C5" w:rsidP="00C402C5">
                            <w:pPr>
                              <w:pStyle w:val="alinea4centr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peixe</w:t>
                            </w:r>
                          </w:p>
                          <w:p w14:paraId="44AA0666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peixinho</w:t>
                            </w:r>
                          </w:p>
                          <w:p w14:paraId="49C457C9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peixeira</w:t>
                            </w:r>
                          </w:p>
                          <w:p w14:paraId="0C68A6F8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repuxo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402C5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C402C5" w:rsidRPr="00C402C5" w14:paraId="1B326E79" w14:textId="77777777" w:rsidTr="00C402C5">
        <w:trPr>
          <w:trHeight w:val="566"/>
          <w:jc w:val="center"/>
        </w:trPr>
        <w:tc>
          <w:tcPr>
            <w:tcW w:w="19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EA389" w14:textId="72A30E33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464AA18" wp14:editId="54DE4664">
                      <wp:extent cx="188148" cy="188148"/>
                      <wp:effectExtent l="0" t="0" r="15240" b="15240"/>
                      <wp:docPr id="168777405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A2EDE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80" w:type="dxa"/>
            <w:vMerge/>
          </w:tcPr>
          <w:p w14:paraId="33B4C5B7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9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1DC91" w14:textId="1CA9F48B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3F174A78" wp14:editId="7B90AC7D">
                      <wp:extent cx="188148" cy="188148"/>
                      <wp:effectExtent l="0" t="0" r="15240" b="15240"/>
                      <wp:docPr id="177700145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E3748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80" w:type="dxa"/>
            <w:vMerge/>
          </w:tcPr>
          <w:p w14:paraId="7D476D68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8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D1A9B" w14:textId="5246CB3D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0EFC552" wp14:editId="09718C52">
                      <wp:extent cx="188148" cy="188148"/>
                      <wp:effectExtent l="0" t="0" r="15240" b="15240"/>
                      <wp:docPr id="3754555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B7565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</w:p>
        </w:tc>
      </w:tr>
    </w:tbl>
    <w:p w14:paraId="32F93943" w14:textId="77777777" w:rsidR="00C402C5" w:rsidRPr="00C402C5" w:rsidRDefault="00C402C5" w:rsidP="00C402C5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10.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D127F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Sublinha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os determinantes interrogativos nas seguintes frases.</w:t>
      </w:r>
    </w:p>
    <w:p w14:paraId="1E168A58" w14:textId="77777777" w:rsidR="00C402C5" w:rsidRPr="00C402C5" w:rsidRDefault="00C402C5" w:rsidP="00C402C5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Que sabor têm as bolachas do gato?</w:t>
      </w:r>
    </w:p>
    <w:p w14:paraId="61C624FD" w14:textId="77777777" w:rsidR="00C402C5" w:rsidRPr="00C402C5" w:rsidRDefault="00C402C5" w:rsidP="00C402C5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Qual a tua ração favorita, </w:t>
      </w:r>
      <w:proofErr w:type="spellStart"/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Zorbas</w:t>
      </w:r>
      <w:proofErr w:type="spellEnd"/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?</w:t>
      </w:r>
    </w:p>
    <w:p w14:paraId="0985E1A5" w14:textId="77777777" w:rsidR="00C402C5" w:rsidRPr="00C402C5" w:rsidRDefault="00C402C5" w:rsidP="00C402C5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Quais os países que queres visitar?</w:t>
      </w:r>
    </w:p>
    <w:p w14:paraId="702E2159" w14:textId="77777777" w:rsidR="00C402C5" w:rsidRPr="00C402C5" w:rsidRDefault="00C402C5" w:rsidP="00C402C5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será o próximo barco a chegar?</w:t>
      </w:r>
    </w:p>
    <w:p w14:paraId="26B35BB1" w14:textId="067FBF8D" w:rsidR="004D4B2D" w:rsidRPr="009E1EE0" w:rsidRDefault="004D4B2D" w:rsidP="004D4B2D">
      <w:pPr>
        <w:pStyle w:val="alinea4"/>
        <w:tabs>
          <w:tab w:val="clear" w:pos="340"/>
          <w:tab w:val="clear" w:pos="1020"/>
          <w:tab w:val="left" w:pos="460"/>
          <w:tab w:val="left" w:pos="78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br w:type="page"/>
      </w:r>
    </w:p>
    <w:p w14:paraId="4D3313AB" w14:textId="1DA56B2D" w:rsidR="00C402C5" w:rsidRPr="00C402C5" w:rsidRDefault="00720F3B" w:rsidP="00720F3B">
      <w:pPr>
        <w:tabs>
          <w:tab w:val="left" w:pos="340"/>
          <w:tab w:val="left" w:pos="794"/>
          <w:tab w:val="center" w:pos="4904"/>
          <w:tab w:val="right" w:pos="9808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  <w:r w:rsidR="00C402C5" w:rsidRPr="00C402C5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Grupo III</w:t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</w:p>
    <w:p w14:paraId="3B865C9D" w14:textId="77777777" w:rsidR="00C402C5" w:rsidRPr="00C402C5" w:rsidRDefault="00C402C5" w:rsidP="0097257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11.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“Nadar é um dos desportos mais divertidos.”</w:t>
      </w:r>
    </w:p>
    <w:p w14:paraId="2C9BD68B" w14:textId="71AE1B53" w:rsidR="00C402C5" w:rsidRPr="00C402C5" w:rsidRDefault="00C402C5" w:rsidP="00720F3B">
      <w:pPr>
        <w:tabs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Escreve um breve 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  <w:u w:val="thick"/>
        </w:rPr>
        <w:t>texto de opinião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sobre um desporto de que gostes e que aches divertido. O teu texto, com um mínimo de 80 e um máximo de 100 palavras, deve respeitar as seguintes indicações:</w:t>
      </w:r>
    </w:p>
    <w:p w14:paraId="71824E5C" w14:textId="77777777" w:rsidR="00C402C5" w:rsidRPr="00C402C5" w:rsidRDefault="00C402C5" w:rsidP="00C402C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170" w:line="280" w:lineRule="atLeast"/>
        <w:ind w:left="454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– apresenta duas razões que justifiquem a tua opinião (1 ou 2 parágrafos);</w:t>
      </w:r>
    </w:p>
    <w:p w14:paraId="2F0524A5" w14:textId="77777777" w:rsidR="00C402C5" w:rsidRPr="00C402C5" w:rsidRDefault="00C402C5" w:rsidP="00C402C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170" w:line="280" w:lineRule="atLeast"/>
        <w:ind w:left="454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– redige uma conclusão, reforçando o teu ponto de vista (1 parágrafo).</w:t>
      </w:r>
    </w:p>
    <w:p w14:paraId="735BA647" w14:textId="2D9B37BE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066FF439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0FF8D7FF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58830855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35E395A6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76F0C2F0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0D7375E4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217E5351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064F19B4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2399C89D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1E29A9DD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Oralidade</w:t>
      </w:r>
    </w:p>
    <w:p w14:paraId="3F665448" w14:textId="3A447E96" w:rsidR="00C402C5" w:rsidRDefault="00C402C5" w:rsidP="00C402C5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12.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Vais agora responder às questões sobre o texto que ouviste, assinalando, com um </w:t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X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, a opção correta em cada questão.</w:t>
      </w:r>
    </w:p>
    <w:p w14:paraId="76DB9DAC" w14:textId="42BE1D40" w:rsidR="00972578" w:rsidRPr="00972578" w:rsidRDefault="00972578" w:rsidP="00972578">
      <w:pPr>
        <w:pStyle w:val="exer1ea4"/>
        <w:spacing w:before="240"/>
        <w:rPr>
          <w:rFonts w:ascii="Arial" w:hAnsi="Arial" w:cs="Arial"/>
        </w:rPr>
      </w:pPr>
      <w:r w:rsidRPr="00C402C5">
        <w:rPr>
          <w:rFonts w:ascii="Arial" w:hAnsi="Arial" w:cs="Arial"/>
          <w:b/>
          <w:bCs/>
          <w:color w:val="7A4B1C"/>
          <w:sz w:val="20"/>
          <w:szCs w:val="20"/>
          <w:lang w:val="pt-PT"/>
        </w:rPr>
        <w:tab/>
        <w:t>1.</w:t>
      </w:r>
      <w:r w:rsidRPr="009725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Em que país se localiza a cidade de Hamburgo?</w:t>
      </w:r>
    </w:p>
    <w:p w14:paraId="47645517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C402C5" w:rsidRPr="009E1EE0" w:rsidSect="00720F3B">
          <w:headerReference w:type="first" r:id="rId9"/>
          <w:footerReference w:type="first" r:id="rId1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3BC358E" w14:textId="46B4A4C3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704F8E3" wp14:editId="04CCEE24">
                <wp:extent cx="188148" cy="188148"/>
                <wp:effectExtent l="0" t="0" r="15240" b="15240"/>
                <wp:docPr id="15840103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A6D1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Suécia.</w:t>
      </w:r>
    </w:p>
    <w:p w14:paraId="765F7BE6" w14:textId="5166D505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1071328" wp14:editId="3776C66A">
                <wp:extent cx="188148" cy="188148"/>
                <wp:effectExtent l="0" t="0" r="15240" b="15240"/>
                <wp:docPr id="151355714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C909E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Itália.</w:t>
      </w:r>
    </w:p>
    <w:p w14:paraId="4821154C" w14:textId="049A0D69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5012926" wp14:editId="38944C87">
                <wp:extent cx="188148" cy="188148"/>
                <wp:effectExtent l="0" t="0" r="15240" b="15240"/>
                <wp:docPr id="14314665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F5963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Alemanha.</w:t>
      </w:r>
    </w:p>
    <w:p w14:paraId="6F2128B2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383AF06F" w14:textId="77777777" w:rsidR="00C402C5" w:rsidRPr="00C402C5" w:rsidRDefault="00C402C5" w:rsidP="00972578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2.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a Norte do País, na foz do Rio Douro. </w:t>
      </w:r>
    </w:p>
    <w:p w14:paraId="48269469" w14:textId="77777777" w:rsidR="00C402C5" w:rsidRPr="00C402C5" w:rsidRDefault="00C402C5" w:rsidP="00C402C5">
      <w:pPr>
        <w:tabs>
          <w:tab w:val="left" w:pos="34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 Norte do País, no estuário do Rio Elba.</w:t>
      </w:r>
    </w:p>
    <w:p w14:paraId="0B1861EE" w14:textId="77777777" w:rsidR="00C402C5" w:rsidRPr="009E1EE0" w:rsidRDefault="00C402C5" w:rsidP="00C402C5">
      <w:pPr>
        <w:tabs>
          <w:tab w:val="left" w:pos="34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 Norte do País, na nascente do Rio Elba.</w:t>
      </w:r>
    </w:p>
    <w:p w14:paraId="35F6E544" w14:textId="77777777" w:rsidR="00C402C5" w:rsidRPr="00C402C5" w:rsidRDefault="00C402C5" w:rsidP="00C402C5">
      <w:pPr>
        <w:tabs>
          <w:tab w:val="left" w:pos="34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5BC64116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1719C83" w14:textId="66233098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3.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F0C21D7" wp14:editId="3F7B2127">
                <wp:extent cx="188148" cy="188148"/>
                <wp:effectExtent l="0" t="0" r="15240" b="15240"/>
                <wp:docPr id="3757474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6BB15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metalúrgicas</w:t>
      </w:r>
    </w:p>
    <w:p w14:paraId="3E8E1825" w14:textId="5EB48B87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F59AF15" wp14:editId="3E9E87D4">
                <wp:extent cx="188148" cy="188148"/>
                <wp:effectExtent l="0" t="0" r="15240" b="15240"/>
                <wp:docPr id="132064904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53DC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refinaria de petróleo</w:t>
      </w:r>
    </w:p>
    <w:p w14:paraId="6C411303" w14:textId="76475B26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g)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A80B445" wp14:editId="26909176">
                <wp:extent cx="188148" cy="188148"/>
                <wp:effectExtent l="0" t="0" r="15240" b="15240"/>
                <wp:docPr id="14541799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727FC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aeronáutica</w:t>
      </w:r>
    </w:p>
    <w:p w14:paraId="1783568C" w14:textId="0ED6FACF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8608521" wp14:editId="59E02A17">
                <wp:extent cx="188148" cy="188148"/>
                <wp:effectExtent l="0" t="0" r="15240" b="15240"/>
                <wp:docPr id="16262060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56E30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químicas</w:t>
      </w:r>
    </w:p>
    <w:p w14:paraId="249C0776" w14:textId="2892DFA2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59A0C17" wp14:editId="21CE97B6">
                <wp:extent cx="188148" cy="188148"/>
                <wp:effectExtent l="0" t="0" r="15240" b="15240"/>
                <wp:docPr id="88417309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0C3E1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eletrónica</w:t>
      </w:r>
    </w:p>
    <w:p w14:paraId="10D7021A" w14:textId="163EA7F9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h)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CBEA856" wp14:editId="394CE3E1">
                <wp:extent cx="188148" cy="188148"/>
                <wp:effectExtent l="0" t="0" r="15240" b="15240"/>
                <wp:docPr id="85351741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2856E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estaleiros navais</w:t>
      </w:r>
    </w:p>
    <w:p w14:paraId="184D7700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B3F0CFC" wp14:editId="5CE1CE9A">
                <wp:extent cx="188148" cy="188148"/>
                <wp:effectExtent l="0" t="0" r="15240" b="15240"/>
                <wp:docPr id="76801411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A6146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vestuário</w:t>
      </w:r>
    </w:p>
    <w:p w14:paraId="6C1B8223" w14:textId="5F96F484" w:rsidR="00962B93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</w:rPr>
        <w:tab/>
      </w:r>
      <w:r w:rsidRPr="009E1EE0">
        <w:rPr>
          <w:rFonts w:ascii="Arial" w:hAnsi="Arial" w:cs="Arial"/>
          <w:b/>
          <w:bCs/>
          <w:color w:val="7A4B1C"/>
          <w:sz w:val="20"/>
          <w:szCs w:val="20"/>
        </w:rPr>
        <w:t>f)</w:t>
      </w:r>
      <w:r w:rsidRPr="009E1EE0">
        <w:rPr>
          <w:rFonts w:ascii="Arial" w:hAnsi="Arial" w:cs="Arial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D2F6291" wp14:editId="5DE51CC1">
                <wp:extent cx="188148" cy="188148"/>
                <wp:effectExtent l="0" t="0" r="15240" b="15240"/>
                <wp:docPr id="54342868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874BD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</w:rPr>
        <w:t> </w:t>
      </w:r>
      <w:r w:rsidRPr="009E1EE0">
        <w:rPr>
          <w:rFonts w:ascii="Arial" w:hAnsi="Arial" w:cs="Arial"/>
        </w:rPr>
        <w:t>alimentares</w:t>
      </w:r>
    </w:p>
    <w:p w14:paraId="50C4D41E" w14:textId="77777777" w:rsidR="0016659C" w:rsidRPr="009E1EE0" w:rsidRDefault="0016659C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lang w:val="pt-PT"/>
        </w:rPr>
        <w:sectPr w:rsidR="0016659C" w:rsidRPr="009E1EE0" w:rsidSect="00C402C5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2C1ABFCB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lastRenderedPageBreak/>
        <w:t xml:space="preserve">Vais ouvir um texto sobre a cidade de Hamburgo, na Alemanha. </w:t>
      </w:r>
    </w:p>
    <w:p w14:paraId="193CA597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Escuta-o com muita atenção para depois responderes ao que te for pedido. Depois de responderes, irás ouvir o texto pela segunda vez para confirmares as tuas respostas.</w:t>
      </w:r>
    </w:p>
    <w:p w14:paraId="46A95956" w14:textId="77777777" w:rsidR="00C402C5" w:rsidRPr="00C402C5" w:rsidRDefault="00C402C5" w:rsidP="00C402C5">
      <w:pPr>
        <w:suppressAutoHyphens/>
        <w:autoSpaceDE w:val="0"/>
        <w:autoSpaceDN w:val="0"/>
        <w:adjustRightInd w:val="0"/>
        <w:spacing w:before="680" w:after="170" w:line="340" w:lineRule="atLeast"/>
        <w:jc w:val="center"/>
        <w:textAlignment w:val="center"/>
        <w:rPr>
          <w:rFonts w:ascii="Arial" w:hAnsi="Arial" w:cs="Arial"/>
          <w:b/>
          <w:bCs/>
          <w:color w:val="7A4B1C"/>
          <w:kern w:val="0"/>
          <w:sz w:val="36"/>
          <w:szCs w:val="36"/>
        </w:rPr>
      </w:pPr>
      <w:r w:rsidRPr="00C402C5">
        <w:rPr>
          <w:rFonts w:ascii="Arial" w:hAnsi="Arial" w:cs="Arial"/>
          <w:b/>
          <w:bCs/>
          <w:color w:val="7A4B1C"/>
          <w:kern w:val="0"/>
          <w:sz w:val="36"/>
          <w:szCs w:val="36"/>
        </w:rPr>
        <w:t>Hamburgo</w:t>
      </w:r>
    </w:p>
    <w:p w14:paraId="69D51D05" w14:textId="11C77054" w:rsidR="00C402C5" w:rsidRPr="00C402C5" w:rsidRDefault="00C402C5" w:rsidP="00C402C5">
      <w:pPr>
        <w:suppressAutoHyphens/>
        <w:autoSpaceDE w:val="0"/>
        <w:autoSpaceDN w:val="0"/>
        <w:adjustRightInd w:val="0"/>
        <w:spacing w:line="360" w:lineRule="atLeast"/>
        <w:ind w:firstLine="340"/>
        <w:jc w:val="both"/>
        <w:textAlignment w:val="center"/>
        <w:rPr>
          <w:rFonts w:ascii="Arial" w:hAnsi="Arial" w:cs="Arial"/>
          <w:color w:val="000000"/>
          <w:spacing w:val="3"/>
          <w:kern w:val="0"/>
          <w:sz w:val="28"/>
          <w:szCs w:val="28"/>
        </w:rPr>
      </w:pPr>
      <w:r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>Cidade da Alemanha, situada no Norte do país, no estuário do rio Elba, possui uma população de 1 731 200 habitantes (…). Hamburgo foi fundada em 810 pelo imperador Carlos Magno (…</w:t>
      </w:r>
      <w:r w:rsidR="00D127FD"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>). Também</w:t>
      </w:r>
      <w:r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 xml:space="preserve"> foi durante vários séculos uma cidade independente e ainda hoje conserva uma certa autonomia como Estado federal.</w:t>
      </w:r>
    </w:p>
    <w:p w14:paraId="2FC72E6C" w14:textId="77777777" w:rsidR="00C402C5" w:rsidRPr="00C402C5" w:rsidRDefault="00C402C5" w:rsidP="00C402C5">
      <w:pPr>
        <w:suppressAutoHyphens/>
        <w:autoSpaceDE w:val="0"/>
        <w:autoSpaceDN w:val="0"/>
        <w:adjustRightInd w:val="0"/>
        <w:spacing w:line="360" w:lineRule="atLeast"/>
        <w:ind w:firstLine="340"/>
        <w:jc w:val="both"/>
        <w:textAlignment w:val="center"/>
        <w:rPr>
          <w:rFonts w:ascii="Arial" w:hAnsi="Arial" w:cs="Arial"/>
          <w:color w:val="000000"/>
          <w:spacing w:val="3"/>
          <w:kern w:val="0"/>
          <w:sz w:val="28"/>
          <w:szCs w:val="28"/>
        </w:rPr>
      </w:pPr>
      <w:r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>Possui o mais importante porto alemão e um dos principais de toda a Europa.</w:t>
      </w:r>
    </w:p>
    <w:p w14:paraId="074CA467" w14:textId="77777777" w:rsidR="00C402C5" w:rsidRPr="00C402C5" w:rsidRDefault="00C402C5" w:rsidP="00C402C5">
      <w:pPr>
        <w:suppressAutoHyphens/>
        <w:autoSpaceDE w:val="0"/>
        <w:autoSpaceDN w:val="0"/>
        <w:adjustRightInd w:val="0"/>
        <w:spacing w:line="360" w:lineRule="atLeast"/>
        <w:ind w:firstLine="340"/>
        <w:jc w:val="both"/>
        <w:textAlignment w:val="center"/>
        <w:rPr>
          <w:rFonts w:ascii="Arial" w:hAnsi="Arial" w:cs="Arial"/>
          <w:color w:val="000000"/>
          <w:kern w:val="0"/>
          <w:sz w:val="28"/>
          <w:szCs w:val="28"/>
        </w:rPr>
      </w:pPr>
      <w:r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>No setor industrial, merecem destaque as indústrias metalúrgicas, químicas, alimentares, de eletrónica e de aeronáutica, os estaleiros navais e a refinaria de petróleo.</w:t>
      </w:r>
    </w:p>
    <w:p w14:paraId="224BBB9E" w14:textId="77777777" w:rsidR="00C402C5" w:rsidRPr="00C402C5" w:rsidRDefault="00C402C5" w:rsidP="00C402C5">
      <w:pPr>
        <w:suppressAutoHyphens/>
        <w:autoSpaceDE w:val="0"/>
        <w:autoSpaceDN w:val="0"/>
        <w:adjustRightInd w:val="0"/>
        <w:spacing w:before="170" w:line="180" w:lineRule="atLeast"/>
        <w:ind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</w:rPr>
      </w:pPr>
      <w:r w:rsidRPr="00C402C5">
        <w:rPr>
          <w:rFonts w:ascii="Arial" w:hAnsi="Arial" w:cs="Arial"/>
          <w:i/>
          <w:iCs/>
          <w:color w:val="000000"/>
          <w:kern w:val="0"/>
          <w:sz w:val="16"/>
          <w:szCs w:val="16"/>
        </w:rPr>
        <w:t>www.infopedia.pt/apoio/artigos/$hamburgo</w:t>
      </w:r>
      <w:r w:rsidRPr="00C402C5">
        <w:rPr>
          <w:rFonts w:ascii="Arial" w:hAnsi="Arial" w:cs="Arial"/>
          <w:color w:val="000000"/>
          <w:kern w:val="0"/>
          <w:sz w:val="16"/>
          <w:szCs w:val="16"/>
        </w:rPr>
        <w:t xml:space="preserve"> (texto com supressões)</w:t>
      </w:r>
    </w:p>
    <w:p w14:paraId="4E6958B7" w14:textId="77777777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60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5"/>
          <w:kern w:val="0"/>
          <w:sz w:val="23"/>
          <w:szCs w:val="23"/>
        </w:rPr>
        <w:t xml:space="preserve">Vais agora responder às questões sobre o texto que ouviste, assinalando com um </w:t>
      </w:r>
      <w:r w:rsidRPr="00C402C5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</w:rPr>
        <w:t>X</w:t>
      </w:r>
      <w:r w:rsidRPr="00C402C5">
        <w:rPr>
          <w:rFonts w:ascii="Arial" w:hAnsi="Arial" w:cs="Arial"/>
          <w:color w:val="000000"/>
          <w:spacing w:val="-5"/>
          <w:kern w:val="0"/>
          <w:sz w:val="23"/>
          <w:szCs w:val="23"/>
        </w:rPr>
        <w:t xml:space="preserve"> a opção correta em cada questão. </w:t>
      </w:r>
    </w:p>
    <w:p w14:paraId="3A7D46C9" w14:textId="77777777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Durante todo o tempo deves manter-te em silêncio. </w:t>
      </w:r>
    </w:p>
    <w:p w14:paraId="024E137A" w14:textId="77777777" w:rsidR="00C402C5" w:rsidRPr="009E1EE0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No final, vais ouvir novamente o texto para que possas confirmar as tuas respostas.</w:t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6617CAF9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1.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Em que país se localiza a cidade de Hamburgo?</w:t>
      </w:r>
    </w:p>
    <w:p w14:paraId="39D2AF5D" w14:textId="22F13A80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B5E0E94" wp14:editId="02620196">
                <wp:extent cx="188148" cy="188148"/>
                <wp:effectExtent l="0" t="0" r="15240" b="15240"/>
                <wp:docPr id="76602962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39C90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Suécia.</w:t>
      </w:r>
    </w:p>
    <w:p w14:paraId="629E54C1" w14:textId="7AF52973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A442301" wp14:editId="12FFAB84">
                <wp:extent cx="188148" cy="188148"/>
                <wp:effectExtent l="0" t="0" r="15240" b="15240"/>
                <wp:docPr id="152377000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83EE8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Itália.</w:t>
      </w:r>
    </w:p>
    <w:p w14:paraId="6F266560" w14:textId="104F16A7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524AEED" wp14:editId="2B57A506">
                <wp:extent cx="188148" cy="188148"/>
                <wp:effectExtent l="0" t="0" r="15240" b="15240"/>
                <wp:docPr id="155498280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590F9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Alemanha.</w:t>
      </w:r>
    </w:p>
    <w:p w14:paraId="2F0BF7FB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2.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Onde se situa esta cidade?</w:t>
      </w:r>
    </w:p>
    <w:p w14:paraId="7935256E" w14:textId="461DF844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6CA2D43" wp14:editId="15370DAD">
                <wp:extent cx="188148" cy="188148"/>
                <wp:effectExtent l="0" t="0" r="15240" b="15240"/>
                <wp:docPr id="174944382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202C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a Norte do País, na foz do Rio Douro. </w:t>
      </w:r>
    </w:p>
    <w:p w14:paraId="06E9F795" w14:textId="2ABA3570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4A0DEE2" wp14:editId="6A934BBB">
                <wp:extent cx="188148" cy="188148"/>
                <wp:effectExtent l="0" t="0" r="15240" b="15240"/>
                <wp:docPr id="20269413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73971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 Norte do País, no estuário do Rio Elba.</w:t>
      </w:r>
    </w:p>
    <w:p w14:paraId="58CBC41A" w14:textId="63535535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EF8BA2F" wp14:editId="770B4E13">
                <wp:extent cx="188148" cy="188148"/>
                <wp:effectExtent l="0" t="0" r="15240" b="15240"/>
                <wp:docPr id="33841917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5A76B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 Norte do País, na nascente do Rio Elba.</w:t>
      </w:r>
    </w:p>
    <w:p w14:paraId="1C2F0365" w14:textId="6E138A16" w:rsidR="00C402C5" w:rsidRPr="00C402C5" w:rsidRDefault="00C402C5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3.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Quais são as indústrias que se destacam nesta cidade? Assinala, com um </w:t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X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, todas as opções corretas.</w:t>
      </w:r>
    </w:p>
    <w:p w14:paraId="52A20D63" w14:textId="44F8C20A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638C10B" wp14:editId="1A527A72">
                <wp:extent cx="188148" cy="188148"/>
                <wp:effectExtent l="0" t="0" r="15240" b="15240"/>
                <wp:docPr id="88814842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7FF5D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metalúrgicas</w:t>
      </w:r>
    </w:p>
    <w:p w14:paraId="2DE864AF" w14:textId="78CAC92C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6949DDD" wp14:editId="5E78EAF2">
                <wp:extent cx="188148" cy="188148"/>
                <wp:effectExtent l="0" t="0" r="15240" b="15240"/>
                <wp:docPr id="153176208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AFF9B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químicas</w:t>
      </w:r>
    </w:p>
    <w:p w14:paraId="476B5F9F" w14:textId="665A9952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CB8D4BA" wp14:editId="19C5B9AA">
                <wp:extent cx="188148" cy="188148"/>
                <wp:effectExtent l="0" t="0" r="15240" b="15240"/>
                <wp:docPr id="51543455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83923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vestuário</w:t>
      </w:r>
    </w:p>
    <w:p w14:paraId="7D402CA0" w14:textId="49939991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E77392D" wp14:editId="7ED94398">
                <wp:extent cx="188148" cy="188148"/>
                <wp:effectExtent l="0" t="0" r="15240" b="15240"/>
                <wp:docPr id="103758359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4264F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refinaria de petróleo</w:t>
      </w:r>
    </w:p>
    <w:p w14:paraId="21FCFC79" w14:textId="43A1ACC8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C6E4222" wp14:editId="1CEBE526">
                <wp:extent cx="188148" cy="188148"/>
                <wp:effectExtent l="0" t="0" r="15240" b="15240"/>
                <wp:docPr id="33592389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58E60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eletrónica</w:t>
      </w:r>
    </w:p>
    <w:p w14:paraId="016E7BA9" w14:textId="39330057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f)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4A0D37B" wp14:editId="58DE19A2">
                <wp:extent cx="188148" cy="188148"/>
                <wp:effectExtent l="0" t="0" r="15240" b="15240"/>
                <wp:docPr id="203915003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70BF7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alimentares</w:t>
      </w:r>
    </w:p>
    <w:p w14:paraId="068AC3BC" w14:textId="5A4D9F00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g)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ED9A215" wp14:editId="2E2BECBA">
                <wp:extent cx="188148" cy="188148"/>
                <wp:effectExtent l="0" t="0" r="15240" b="15240"/>
                <wp:docPr id="202686767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F8B79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aeronáutica</w:t>
      </w:r>
    </w:p>
    <w:p w14:paraId="1483C5C3" w14:textId="0F167B03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h)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C79EA65" wp14:editId="1C220966">
                <wp:extent cx="188148" cy="188148"/>
                <wp:effectExtent l="0" t="0" r="15240" b="15240"/>
                <wp:docPr id="19429890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555AB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estaleiros navais </w:t>
      </w:r>
    </w:p>
    <w:p w14:paraId="1E468D3C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Vais agora ouvir o poema pela segunda vez. Depois de ouvires, verifica as tuas respostas.</w:t>
      </w:r>
    </w:p>
    <w:p w14:paraId="731172D8" w14:textId="47DCF273" w:rsidR="00C402C5" w:rsidRPr="009E1EE0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01BF6423" w14:textId="77777777" w:rsidR="00C402C5" w:rsidRPr="009E1EE0" w:rsidRDefault="00C402C5" w:rsidP="003B485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C402C5" w:rsidRPr="009E1EE0" w:rsidSect="007B00F3">
          <w:headerReference w:type="even" r:id="rId11"/>
          <w:headerReference w:type="first" r:id="rId12"/>
          <w:foot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4484C15" w14:textId="77777777" w:rsidR="00C402C5" w:rsidRPr="00C402C5" w:rsidRDefault="00C402C5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lastRenderedPageBreak/>
        <w:t>Grupo I</w:t>
      </w:r>
    </w:p>
    <w:p w14:paraId="066B17C8" w14:textId="77777777" w:rsidR="00972578" w:rsidRPr="00972578" w:rsidRDefault="00972578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1.</w:t>
      </w:r>
      <w:r w:rsidRPr="009725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Luís Sepúlveda / nove</w:t>
      </w:r>
    </w:p>
    <w:p w14:paraId="557C0602" w14:textId="77777777" w:rsidR="00972578" w:rsidRPr="00972578" w:rsidRDefault="00972578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2.</w:t>
      </w:r>
      <w:r w:rsidRPr="009725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 gato de que nos fala o texto chama-se Zorbas.</w:t>
      </w:r>
    </w:p>
    <w:p w14:paraId="11FF56F7" w14:textId="77777777" w:rsidR="00972578" w:rsidRPr="00972578" w:rsidRDefault="00972578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3.</w:t>
      </w:r>
      <w:r w:rsidRPr="009725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 lugar favorito do gato era o peitoril da janela.</w:t>
      </w:r>
    </w:p>
    <w:p w14:paraId="0BB80C36" w14:textId="77777777" w:rsidR="00972578" w:rsidRPr="00972578" w:rsidRDefault="00972578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4.</w:t>
      </w:r>
      <w:r w:rsidRPr="009725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As bolachas que o rapaz dava ao Zorbas eram deliciosas, estaladiças e sabiam a peixe. </w:t>
      </w:r>
    </w:p>
    <w:p w14:paraId="2EB93C39" w14:textId="77777777" w:rsidR="00972578" w:rsidRPr="00972578" w:rsidRDefault="00972578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5.</w:t>
      </w:r>
      <w:r w:rsidRPr="00972578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9725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barco de que falava o rapaz vinha da Libéria.</w:t>
      </w:r>
    </w:p>
    <w:p w14:paraId="134830EC" w14:textId="77777777" w:rsidR="00972578" w:rsidRPr="00972578" w:rsidRDefault="00972578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6.</w:t>
      </w:r>
      <w:r w:rsidRPr="00972578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9725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«Costumavam passar muitas horas juntos […]»</w:t>
      </w:r>
    </w:p>
    <w:p w14:paraId="6CEFA343" w14:textId="53899BE2" w:rsidR="00C402C5" w:rsidRPr="00C402C5" w:rsidRDefault="00972578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7.</w:t>
      </w:r>
      <w:r w:rsidRPr="009725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3; 2; 5; 1; 4</w:t>
      </w:r>
    </w:p>
    <w:p w14:paraId="4057273E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Grupo II</w:t>
      </w:r>
    </w:p>
    <w:p w14:paraId="6A89508F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3"/>
          <w:szCs w:val="23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8.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A natação é o deporto mais divertido! – Grau superlativo relativo de superioridade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O gato era muito gordo. – Grau superlativo absoluto analítico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A ração era tão deliciosa como as bolachinhas. – Grau comparativo de igualdade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Era dificílimo decidir o que colocar na mochila. – Grau superlativo absoluto sintético</w:t>
      </w:r>
    </w:p>
    <w:p w14:paraId="30E47264" w14:textId="65211160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</w:rPr>
        <w:t>9.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5D26816" wp14:editId="33EFF793">
                <wp:extent cx="188148" cy="188148"/>
                <wp:effectExtent l="0" t="0" r="15240" b="15240"/>
                <wp:docPr id="7902252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0BF2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0E94B3A3" wp14:editId="498582BD">
                <wp:extent cx="187200" cy="187200"/>
                <wp:effectExtent l="0" t="0" r="16510" b="16510"/>
                <wp:docPr id="83084350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" cy="187200"/>
                        </a:xfrm>
                        <a:prstGeom prst="round2DiagRect">
                          <a:avLst>
                            <a:gd name="adj1" fmla="val 45920"/>
                            <a:gd name="adj2" fmla="val 0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C34F3" w14:textId="77777777" w:rsidR="00C402C5" w:rsidRPr="00C402C5" w:rsidRDefault="00C402C5" w:rsidP="00C402C5">
                            <w:pPr>
                              <w:pStyle w:val="textosolucoes"/>
                              <w:spacing w:before="0" w:line="240" w:lineRule="auto"/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94B3A3" id="Text Box 5" o:spid="_x0000_s1030" style="width:14.75pt;height: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7200,187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" adj="-11796480,,5400" path="m85962,l187200,r,l187200,101238v,47476,-38486,85962,-85962,85962l,187200r,l,85962c,38486,38486,,85962,xe" strokecolor="#7b4b1d" strokeweight=".5pt">
                <v:stroke joinstyle="miter"/>
                <v:formulas/>
                <v:path o:connecttype="custom" o:connectlocs="85962,0;187200,0;187200,0;187200,101238;101238,187200;0,187200;0,187200;0,85962;85962,0" o:connectangles="0,0,0,0,0,0,0,0,0" textboxrect="0,0,187200,187200"/>
                <v:textbox inset="0,0,0,0">
                  <w:txbxContent>
                    <w:p w14:paraId="79BC34F3" w14:textId="77777777" w:rsidR="00C402C5" w:rsidRPr="00C402C5" w:rsidRDefault="00C402C5" w:rsidP="00C402C5">
                      <w:pPr>
                        <w:pStyle w:val="textosolucoes"/>
                        <w:spacing w:before="0" w:line="240" w:lineRule="auto"/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0A47AB9" wp14:editId="0104E5CD">
                <wp:extent cx="188148" cy="188148"/>
                <wp:effectExtent l="0" t="0" r="15240" b="15240"/>
                <wp:docPr id="187270122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496C8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</w:p>
    <w:p w14:paraId="47052425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10</w:t>
      </w: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Que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sabor têm as bolachas do gato?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Qual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a tua ração favorita, </w:t>
      </w:r>
      <w:proofErr w:type="spellStart"/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Zorbas</w:t>
      </w:r>
      <w:proofErr w:type="spellEnd"/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?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Quais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os países que queres visitar?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Qual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será o próximo barco a chegar?</w:t>
      </w:r>
    </w:p>
    <w:p w14:paraId="2B4873AA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Grupo III</w:t>
      </w:r>
    </w:p>
    <w:p w14:paraId="1589FA88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11.</w:t>
      </w:r>
      <w:r w:rsidRPr="00972578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Resposta de caráter pessoal.</w:t>
      </w:r>
    </w:p>
    <w:p w14:paraId="695CE89A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Oralidade</w:t>
      </w:r>
    </w:p>
    <w:p w14:paraId="2C545ACD" w14:textId="2124F3E4" w:rsidR="00C402C5" w:rsidRPr="00C402C5" w:rsidRDefault="00972578" w:rsidP="00972578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972578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12.</w:t>
      </w:r>
      <w:r w:rsidRPr="00972578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="00C402C5"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1.</w:t>
      </w:r>
      <w:r w:rsidR="00C402C5"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="00C402C5"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>c)</w:t>
      </w:r>
    </w:p>
    <w:p w14:paraId="3B2C31CE" w14:textId="77777777" w:rsidR="00C402C5" w:rsidRPr="00C402C5" w:rsidRDefault="00C402C5" w:rsidP="00972578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2.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>b)</w:t>
      </w:r>
    </w:p>
    <w:p w14:paraId="725FD7F7" w14:textId="297F82AE" w:rsidR="00E416EA" w:rsidRPr="009E1EE0" w:rsidRDefault="00C402C5" w:rsidP="009725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ind w:firstLine="36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9E1EE0" w:rsidSect="007B00F3">
          <w:headerReference w:type="first" r:id="rId14"/>
          <w:footerReference w:type="first" r:id="rId1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3.</w:t>
      </w:r>
      <w:r w:rsidRPr="009E1EE0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9E1EE0">
        <w:rPr>
          <w:rFonts w:ascii="Arial" w:hAnsi="Arial" w:cs="Arial"/>
          <w:color w:val="009CDF"/>
          <w:spacing w:val="-2"/>
          <w:kern w:val="0"/>
          <w:sz w:val="20"/>
          <w:szCs w:val="20"/>
        </w:rPr>
        <w:t>a); b); d); e); f); g); h)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972578" w:rsidRPr="00972578" w14:paraId="6915C6AC" w14:textId="77777777" w:rsidTr="00972578">
        <w:trPr>
          <w:trHeight w:val="510"/>
        </w:trPr>
        <w:tc>
          <w:tcPr>
            <w:tcW w:w="4847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20790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Pergunta</w:t>
            </w:r>
          </w:p>
        </w:tc>
        <w:tc>
          <w:tcPr>
            <w:tcW w:w="4847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8E213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09034AE4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73912D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9512EA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972578" w:rsidRPr="00972578" w14:paraId="7A739A49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5CC2ED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AEDD7C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3F754AD0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F2E439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2A225E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3113C7C6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C3DF2A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54FA51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00BA13A8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E3C24E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A22032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596281FA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90C04F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2EA451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60D34890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2149C2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176D92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72578" w:rsidRPr="00972578" w14:paraId="10455861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93A3F1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05100B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72578" w:rsidRPr="00972578" w14:paraId="1B44B1E6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5C47AC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36616F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72578" w:rsidRPr="00972578" w14:paraId="64E145C0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697E7A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25D175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72578" w:rsidRPr="00972578" w14:paraId="33F06E5E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3DC532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C2DEF7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25</w:t>
            </w:r>
          </w:p>
        </w:tc>
      </w:tr>
      <w:tr w:rsidR="00972578" w:rsidRPr="00972578" w14:paraId="4AE59573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C6CE50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Oralidade</w:t>
            </w:r>
          </w:p>
        </w:tc>
      </w:tr>
      <w:tr w:rsidR="00972578" w:rsidRPr="00972578" w14:paraId="09D504A6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A33411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116177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972578" w:rsidRPr="00972578" w14:paraId="0460AA77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2015CB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F0DD26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972578" w:rsidRPr="00972578" w14:paraId="515CE8AA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78386D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1972FC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0D24457A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56A7A8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6AD96F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72D0A54E" w14:textId="77777777" w:rsidR="006D277E" w:rsidRPr="009E1EE0" w:rsidRDefault="006D277E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sectPr w:rsidR="006D277E" w:rsidRPr="009E1EE0" w:rsidSect="007B00F3">
          <w:head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E1C0AD1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EE182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</w:t>
      </w:r>
    </w:p>
    <w:p w14:paraId="04D7D01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72578" w:rsidRPr="00972578" w14:paraId="51CEC4CE" w14:textId="77777777" w:rsidTr="00972578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F3A19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9FB0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310A9C06" w14:textId="77777777" w:rsidTr="00972578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60F093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 frase com as palavras: Luís Sepúlveda / nove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F9F3CC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972578" w:rsidRPr="00972578" w14:paraId="1841B461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104D85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Acerta em apenas uma das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7AE220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972578" w:rsidRPr="00972578" w14:paraId="280192EB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B19D0B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E2847D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656C5DD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9F1A260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72578" w:rsidRPr="00972578" w14:paraId="0F439456" w14:textId="77777777" w:rsidTr="00972578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9D88A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4E4A0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2233664D" w14:textId="77777777" w:rsidTr="00972578">
        <w:trPr>
          <w:trHeight w:val="67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9E6249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completa: O gato de que nos fala o texto chama-se Zorbas.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2D6975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41FD76E6" w14:textId="77777777">
        <w:trPr>
          <w:trHeight w:val="65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E865AD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Responde de forma incompleta. </w:t>
            </w: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Ex.: Zorbas.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915F2F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72578" w:rsidRPr="00972578" w14:paraId="3912259D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C733E4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1E7F9A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5EF16B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0473C2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72578" w:rsidRPr="00972578" w14:paraId="5C056234" w14:textId="77777777" w:rsidTr="00972578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96EE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DD5F2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09CF201F" w14:textId="77777777" w:rsidTr="00972578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95550F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>Responde de forma completa: O lugar favorito do gato era o peitoril da janela.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ECF711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17BC3E3F" w14:textId="77777777">
        <w:trPr>
          <w:trHeight w:val="66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0FE9AD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Responde de forma incompleta. </w:t>
            </w: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Ex.: Era o peitoril da janela.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847653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72578" w:rsidRPr="00972578" w14:paraId="7DFB7FC7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ACC689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4952D5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7DB7D8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A6CA52C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72578" w:rsidRPr="00972578" w14:paraId="34346BAB" w14:textId="77777777" w:rsidTr="00972578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04EF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B4721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4983D13E" w14:textId="77777777" w:rsidTr="00972578">
        <w:trPr>
          <w:trHeight w:val="65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135F2E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completa: As bolachas que o rapaz dava ao Zorbas eram deliciosas, estaladiças e sabiam a peixe!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7534F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4FD7F043" w14:textId="77777777">
        <w:trPr>
          <w:trHeight w:val="651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FF25AB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Responde de forma incompleta: </w:t>
            </w: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Ex.: As bolachas eram deliciosas e estaladiças.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54EB69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72578" w:rsidRPr="00972578" w14:paraId="08B627C0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29215E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F1E3A0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5097B1A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7C4607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72578" w:rsidRPr="00972578" w14:paraId="160B5740" w14:textId="77777777" w:rsidTr="00972578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CCE4F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38111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7789416C" w14:textId="77777777" w:rsidTr="00972578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1EDF35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completa: O barco de que fala o rapaz vinha da Libéria.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65CD7E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4A595D36" w14:textId="77777777">
        <w:trPr>
          <w:trHeight w:val="67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9FC697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Responde de forma incompleta: </w:t>
            </w: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Ex.: Libéria.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928085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72578" w:rsidRPr="00972578" w14:paraId="0206ED5D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59B3DC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55F78E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3B6CFFD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40DB303" w14:textId="77777777" w:rsidR="00CA7893" w:rsidRPr="009E1EE0" w:rsidRDefault="00CA7893" w:rsidP="00CA78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56FADFE" w14:textId="77777777" w:rsidR="00E416EA" w:rsidRPr="009E1EE0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9E1EE0" w:rsidSect="007B00F3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9E59B44" w14:textId="1574DC8F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</w: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72578" w:rsidRPr="00972578" w14:paraId="128CAF2E" w14:textId="77777777" w:rsidTr="00972578">
        <w:trPr>
          <w:trHeight w:val="396"/>
        </w:trPr>
        <w:tc>
          <w:tcPr>
            <w:tcW w:w="8428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115C0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C68C8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52D959EF" w14:textId="77777777" w:rsidTr="00972578">
        <w:trPr>
          <w:trHeight w:val="468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292831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Transcreve a afirmação: “Costumavam passar muitas horas juntos […]”.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F7A748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972578" w:rsidRPr="00972578" w14:paraId="2BD5BC43" w14:textId="77777777">
        <w:trPr>
          <w:trHeight w:val="468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5C0B6D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2F3A21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8825A24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BC8FA21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72578" w:rsidRPr="00972578" w14:paraId="1F958364" w14:textId="77777777" w:rsidTr="00972578">
        <w:trPr>
          <w:trHeight w:val="396"/>
        </w:trPr>
        <w:tc>
          <w:tcPr>
            <w:tcW w:w="8428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C77ED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184EE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65AA1B1D" w14:textId="77777777" w:rsidTr="00972578">
        <w:trPr>
          <w:trHeight w:val="468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DE6081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Ordena corretamente as frases: 3/2/5/1/4.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291225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72578" w:rsidRPr="00972578" w14:paraId="372A6EA0" w14:textId="77777777">
        <w:trPr>
          <w:trHeight w:val="468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DF032C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898E72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830C922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2A11503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EE182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Grupo II</w:t>
      </w:r>
    </w:p>
    <w:p w14:paraId="68AFF100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72578" w:rsidRPr="00972578" w14:paraId="27F163B3" w14:textId="77777777" w:rsidTr="00972578">
        <w:trPr>
          <w:trHeight w:val="396"/>
        </w:trPr>
        <w:tc>
          <w:tcPr>
            <w:tcW w:w="8428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EE353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3AD6F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51DF7CD5" w14:textId="77777777" w:rsidTr="00972578">
        <w:trPr>
          <w:trHeight w:val="657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8AA4D6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Estabelece a correspondência correta entre todas as frases e os graus dos adjetivos.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E2ABA3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72578" w:rsidRPr="00972578" w14:paraId="276E6784" w14:textId="77777777">
        <w:trPr>
          <w:trHeight w:val="468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C4D172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Estabelece a correspondência correta em apenas dois graus dos adjetivos.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A3C2A0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72578" w:rsidRPr="00972578" w14:paraId="03798E92" w14:textId="77777777">
        <w:trPr>
          <w:trHeight w:val="468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86024D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Estabelece a correspondência correta em apenas um grau dos adjetivos.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132B87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972578" w:rsidRPr="00972578" w14:paraId="6CE84A09" w14:textId="77777777">
        <w:trPr>
          <w:trHeight w:val="468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5F372D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D4A5C6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0BD6FD5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E780842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72578" w:rsidRPr="00972578" w14:paraId="5ADD8B80" w14:textId="77777777" w:rsidTr="00972578">
        <w:trPr>
          <w:trHeight w:val="396"/>
        </w:trPr>
        <w:tc>
          <w:tcPr>
            <w:tcW w:w="8428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47A1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7CD59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72578" w:rsidRPr="00972578" w14:paraId="2DE3D92B" w14:textId="77777777" w:rsidTr="00972578">
        <w:trPr>
          <w:trHeight w:val="653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3D81E0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Assinala, com X, o grupo de palavras: pesca, pescado, pesqueiro e pescador.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AC0FB8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72578" w:rsidRPr="00972578" w14:paraId="697E7B62" w14:textId="77777777">
        <w:trPr>
          <w:trHeight w:val="468"/>
        </w:trPr>
        <w:tc>
          <w:tcPr>
            <w:tcW w:w="8428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0F07E3" w14:textId="77777777" w:rsidR="00972578" w:rsidRPr="00972578" w:rsidRDefault="00972578" w:rsidP="0097257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AE4AF5" w14:textId="77777777" w:rsidR="00972578" w:rsidRPr="00972578" w:rsidRDefault="00972578" w:rsidP="0097257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7257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F4F29F6" w14:textId="49B3FD15" w:rsidR="008677DA" w:rsidRPr="009E1EE0" w:rsidRDefault="008677D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color w:val="000000"/>
          <w:spacing w:val="-2"/>
          <w:kern w:val="0"/>
          <w:sz w:val="20"/>
          <w:szCs w:val="20"/>
        </w:rPr>
        <w:br w:type="page"/>
      </w:r>
    </w:p>
    <w:p w14:paraId="1A8C4F2B" w14:textId="5E8DA0FC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</w: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2B77A7" w:rsidRPr="002B77A7" w14:paraId="41639CAB" w14:textId="77777777" w:rsidTr="002B77A7">
        <w:trPr>
          <w:trHeight w:val="396"/>
        </w:trPr>
        <w:tc>
          <w:tcPr>
            <w:tcW w:w="8561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73959" w14:textId="77777777" w:rsidR="002B77A7" w:rsidRPr="002B77A7" w:rsidRDefault="002B77A7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FD176" w14:textId="77777777" w:rsidR="002B77A7" w:rsidRPr="002B77A7" w:rsidRDefault="002B77A7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B77A7" w:rsidRPr="002B77A7" w14:paraId="246A6A84" w14:textId="77777777" w:rsidTr="002B77A7">
        <w:trPr>
          <w:trHeight w:val="1854"/>
        </w:trPr>
        <w:tc>
          <w:tcPr>
            <w:tcW w:w="8561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7E2F41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os quatro determinantes interrogativos:</w:t>
            </w:r>
          </w:p>
          <w:p w14:paraId="74E79000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Que</w:t>
            </w: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sabor têm as bolachas do gato?</w:t>
            </w:r>
          </w:p>
          <w:p w14:paraId="728C4376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Qual</w:t>
            </w: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a tua ração favorita, Zorbas?</w:t>
            </w:r>
          </w:p>
          <w:p w14:paraId="0A0502A0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Quais</w:t>
            </w: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os países que queres visitar?</w:t>
            </w:r>
          </w:p>
          <w:p w14:paraId="7D42783B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Qual</w:t>
            </w: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o próximo barco a chegar?</w:t>
            </w:r>
          </w:p>
        </w:tc>
        <w:tc>
          <w:tcPr>
            <w:tcW w:w="126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0B73E7" w14:textId="77777777" w:rsidR="002B77A7" w:rsidRPr="002B77A7" w:rsidRDefault="002B77A7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2B77A7" w:rsidRPr="002B77A7" w14:paraId="538B65B2" w14:textId="77777777">
        <w:trPr>
          <w:trHeight w:val="680"/>
        </w:trPr>
        <w:tc>
          <w:tcPr>
            <w:tcW w:w="8561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851EB3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três dos determinantes interrogativos e não assinala mais nenhuma palavra.</w:t>
            </w:r>
          </w:p>
        </w:tc>
        <w:tc>
          <w:tcPr>
            <w:tcW w:w="126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F77D37" w14:textId="77777777" w:rsidR="002B77A7" w:rsidRPr="002B77A7" w:rsidRDefault="002B77A7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B77A7" w:rsidRPr="002B77A7" w14:paraId="4FB7664D" w14:textId="77777777">
        <w:trPr>
          <w:trHeight w:val="680"/>
        </w:trPr>
        <w:tc>
          <w:tcPr>
            <w:tcW w:w="8561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C938C7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dois dos determinantes interrogativos e não assinala mais nenhuma palavra.</w:t>
            </w:r>
          </w:p>
        </w:tc>
        <w:tc>
          <w:tcPr>
            <w:tcW w:w="126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93FF56" w14:textId="77777777" w:rsidR="002B77A7" w:rsidRPr="002B77A7" w:rsidRDefault="002B77A7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2B77A7" w:rsidRPr="002B77A7" w14:paraId="66DF84D6" w14:textId="77777777">
        <w:trPr>
          <w:trHeight w:val="680"/>
        </w:trPr>
        <w:tc>
          <w:tcPr>
            <w:tcW w:w="8561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DC6C91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apenas um dos determinantes interrogativos e não assinala mais nenhuma palavra.</w:t>
            </w:r>
          </w:p>
        </w:tc>
        <w:tc>
          <w:tcPr>
            <w:tcW w:w="1261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3DD34A" w14:textId="77777777" w:rsidR="002B77A7" w:rsidRPr="002B77A7" w:rsidRDefault="002B77A7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2B77A7" w:rsidRPr="002B77A7" w14:paraId="016FC71F" w14:textId="77777777">
        <w:trPr>
          <w:trHeight w:val="468"/>
        </w:trPr>
        <w:tc>
          <w:tcPr>
            <w:tcW w:w="8561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F80679" w14:textId="77777777" w:rsidR="002B77A7" w:rsidRPr="002B77A7" w:rsidRDefault="002B77A7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1D05AE" w14:textId="77777777" w:rsidR="002B77A7" w:rsidRPr="002B77A7" w:rsidRDefault="002B77A7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B77A7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3C5DE9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8FA2BD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EE182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Grupo III</w:t>
      </w:r>
    </w:p>
    <w:p w14:paraId="2071D932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11</w:t>
      </w: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br/>
      </w: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Parâmetro A: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 xml:space="preserve"> 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37672DFD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D44DE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7A023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036219CA" w14:textId="77777777" w:rsidTr="00EE182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5C237F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um mínimo de 80 e no máximo de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CA77C8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3233185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83FD99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excede as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A4BEA9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3BA3A321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3964E5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menos de 80 palavras e mais de 10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E0943C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1,5</w:t>
            </w:r>
          </w:p>
        </w:tc>
      </w:tr>
      <w:tr w:rsidR="00EE1823" w:rsidRPr="00EE1823" w14:paraId="071EF21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B600F5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menos de 10 palavras ou redige palavras soltas.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4F73EB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410BBA9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3914AC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Espaço do texto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DAE18D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AA60E48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F7EC60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B: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099BC847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AD45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7022F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80F7FFE" w14:textId="77777777" w:rsidTr="00EE182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5F015E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Redige um texto que respeita integralmente a instrução quanto ao tema.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C4481E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41DA4544" w14:textId="77777777">
        <w:trPr>
          <w:trHeight w:val="66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ADE5A1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respeita a instrução, embora com alguns desvios temáticos.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4F075D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4D51A928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A00A4E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respeita a instrução de forma insuficiente.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B852EA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66696C3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D34EAE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cumpre a instrução no que respeita ao tema.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7E394F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D81087D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34D492D" w14:textId="578669E9" w:rsidR="00EE1823" w:rsidRPr="009E1EE0" w:rsidRDefault="00EE182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color w:val="7A4B1C"/>
          <w:kern w:val="0"/>
          <w:sz w:val="20"/>
          <w:szCs w:val="20"/>
        </w:rPr>
        <w:br w:type="page"/>
      </w:r>
    </w:p>
    <w:p w14:paraId="20FB78C8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  <w:t xml:space="preserve">Parâmetro C: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E1823" w:rsidRPr="00EE1823" w14:paraId="3F149059" w14:textId="77777777" w:rsidTr="00EE182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4DE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AE232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45321FBD" w14:textId="77777777" w:rsidTr="00EE182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F28DA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de acordo com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31526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1E1262C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F8810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em que se reconhece apenas um dos elementos pedidos.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7AF4E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41B6569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64B88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08B28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1EC6F09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258FE4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0DE2E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A5555D0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6C9FF80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D: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E1823" w:rsidRPr="00EE1823" w14:paraId="7F926A70" w14:textId="77777777" w:rsidTr="00EE182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A162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55A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8FA8787" w14:textId="77777777" w:rsidTr="00EE182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0A402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coerente e atribui um título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4CD0F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52BB5A7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2E050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coerente, mas atribui um título pouco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84E11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3C13E0C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8A426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coerente, mas não atribui um título.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23161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672EE00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A3EDF7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informação ambígua ou confusa, com ou sem título.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ED003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0BE5007" w14:textId="77777777" w:rsidR="00EE1823" w:rsidRPr="009E1EE0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172101E" w14:textId="5B4B3F0A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E: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E1823" w:rsidRPr="00EE1823" w14:paraId="66CF7545" w14:textId="77777777" w:rsidTr="00EE182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5515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E24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6CF9798B" w14:textId="77777777" w:rsidTr="00EE1823">
        <w:trPr>
          <w:trHeight w:val="10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D2B4FA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texto, utilizando adequadamente os sinais de pontuação (ponto final, ponto de interrogação, dois pontos, travessão e vírgula em enumerações) e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75BDA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1A249FD3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B8CD7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texto, com alguns erros de utilização dos sinais de pontuação e/ou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AE635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3A4484B5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14182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 de forma assistemática, infringindo regras elementares, e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EE767E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71C27B3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A3F1C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utiliza os sinais de pontuação.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7FAAA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FE1278A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1BB6AE6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F: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E1823" w:rsidRPr="00EE1823" w14:paraId="35DDD44F" w14:textId="77777777" w:rsidTr="00EE182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FFE5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D122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3B7A5F03" w14:textId="77777777" w:rsidTr="00EE182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269D63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70ABC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5C23AEA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9BC3A4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AD445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1A8F5FB0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F0D9F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E7D97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A4D7404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B5C3580" w14:textId="7617F1E2" w:rsidR="00EE1823" w:rsidRPr="009E1EE0" w:rsidRDefault="00EE182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br w:type="page"/>
      </w:r>
    </w:p>
    <w:p w14:paraId="2A121D36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  <w:t xml:space="preserve">Parâmetro G: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270124E7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7FF7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6A0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758613BF" w14:textId="77777777" w:rsidTr="00EE182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F183E3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Erros ortográficos: 0 a 5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5D90B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EE1823" w:rsidRPr="00EE1823" w14:paraId="4DD3AEA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B080F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Erros ortográficos: 6 a 10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508A3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764BD8D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DF5557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Erros ortográficos: 11 a 15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D9D84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51EC3E4B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C9916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Erros ortográficos: 16 ou mais erros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DC27B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5364DCE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EE182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Oralidade</w:t>
      </w:r>
    </w:p>
    <w:p w14:paraId="5F53882A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682C2414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20E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BEFD1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626F7A2D" w14:textId="77777777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70F68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08AF2630" w14:textId="79BE0DBE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B222677" wp14:editId="382A6132">
                      <wp:extent cx="188148" cy="188148"/>
                      <wp:effectExtent l="0" t="0" r="15240" b="15240"/>
                      <wp:docPr id="133953367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AF846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c)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58C44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41DC958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AEFB5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ED477E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29B932B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5699F4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4E6C62B0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1773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8980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60081F72" w14:textId="77777777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12CB3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7F0B99B4" w14:textId="347A4BE2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2BDE807" wp14:editId="5A7B46F5">
                      <wp:extent cx="188148" cy="188148"/>
                      <wp:effectExtent l="0" t="0" r="15240" b="15240"/>
                      <wp:docPr id="1808172475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D0D80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14979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4D738F2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AB3D0B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51A6A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0104BA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C32E584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728DDB49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B19C6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87DC6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5979860" w14:textId="77777777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226EDD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as opções:</w:t>
            </w:r>
          </w:p>
          <w:p w14:paraId="0F03EB21" w14:textId="40D0968D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A331AE1" wp14:editId="059B00CF">
                      <wp:extent cx="188148" cy="188148"/>
                      <wp:effectExtent l="0" t="0" r="15240" b="15240"/>
                      <wp:docPr id="12335323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AD825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a)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A54E8DE" wp14:editId="2676879C">
                      <wp:extent cx="188148" cy="188148"/>
                      <wp:effectExtent l="0" t="0" r="15240" b="15240"/>
                      <wp:docPr id="166626877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6C373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E37744D" wp14:editId="007559A9">
                      <wp:extent cx="188148" cy="188148"/>
                      <wp:effectExtent l="0" t="0" r="15240" b="15240"/>
                      <wp:docPr id="204586855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D415A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d)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56FD0CB" wp14:editId="3DA9D270">
                      <wp:extent cx="188148" cy="188148"/>
                      <wp:effectExtent l="0" t="0" r="15240" b="15240"/>
                      <wp:docPr id="211558532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9325D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e)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6398108" wp14:editId="7717FCDA">
                      <wp:extent cx="188148" cy="188148"/>
                      <wp:effectExtent l="0" t="0" r="15240" b="15240"/>
                      <wp:docPr id="165288426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627D6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g)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60105AE" wp14:editId="0043B703">
                      <wp:extent cx="188148" cy="188148"/>
                      <wp:effectExtent l="0" t="0" r="15240" b="15240"/>
                      <wp:docPr id="130640119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117E0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h)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601879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EE1823" w:rsidRPr="00EE1823" w14:paraId="50A4747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BD5A1D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5 das opções corretas e mais nenhuma outra.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36F010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EE1823" w:rsidRPr="00EE1823" w14:paraId="0E56EED8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142310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4 das opções corretas e mais nenhuma outra.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91FB00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018CA97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157EA7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3 das opções corretas e mais nenhuma outra.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A8B0A0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60142B25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4D1A30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2 das opções corretas e mais nenhuma outra.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F25785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5CAFABC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C817E1" w14:textId="77777777" w:rsidR="00EE1823" w:rsidRPr="00EE1823" w:rsidRDefault="00EE1823" w:rsidP="002B77A7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48BE0D" w14:textId="77777777" w:rsidR="00EE1823" w:rsidRPr="00EE1823" w:rsidRDefault="00EE1823" w:rsidP="002B77A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FA752CE" w14:textId="77777777" w:rsidR="001A7D6F" w:rsidRPr="009E1EE0" w:rsidRDefault="001A7D6F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69DD4B4" w14:textId="77777777" w:rsidR="008D4C1E" w:rsidRPr="009E1EE0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8D4C1E" w:rsidRPr="009E1EE0" w:rsidSect="007B00F3">
          <w:headerReference w:type="even" r:id="rId18"/>
          <w:headerReference w:type="default" r:id="rId19"/>
          <w:headerReference w:type="first" r:id="rId20"/>
          <w:footerReference w:type="first" r:id="rId2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1CE4F9C7" w:rsidR="00281DC8" w:rsidRPr="009E1EE0" w:rsidRDefault="00281DC8" w:rsidP="00677C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281DC8" w:rsidRPr="009E1EE0" w:rsidSect="00311AAC">
      <w:headerReference w:type="even" r:id="rId22"/>
      <w:headerReference w:type="default" r:id="rId23"/>
      <w:headerReference w:type="first" r:id="rId24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2D3FC" w14:textId="77777777" w:rsidR="00BD0808" w:rsidRDefault="00BD0808" w:rsidP="00867C5B">
      <w:r>
        <w:separator/>
      </w:r>
    </w:p>
  </w:endnote>
  <w:endnote w:type="continuationSeparator" w:id="0">
    <w:p w14:paraId="7BDAD09A" w14:textId="77777777" w:rsidR="00BD0808" w:rsidRDefault="00BD0808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8EE8" w14:textId="77777777" w:rsidR="00BD0808" w:rsidRDefault="00BD0808" w:rsidP="00867C5B">
      <w:r>
        <w:separator/>
      </w:r>
    </w:p>
  </w:footnote>
  <w:footnote w:type="continuationSeparator" w:id="0">
    <w:p w14:paraId="036B91F1" w14:textId="77777777" w:rsidR="00BD0808" w:rsidRDefault="00BD0808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38EE" w14:textId="34F81DFA" w:rsidR="0012568E" w:rsidRPr="0012568E" w:rsidRDefault="00E0784D" w:rsidP="0012568E">
    <w:pPr>
      <w:pStyle w:val="TOPOFICHACabealho"/>
      <w:tabs>
        <w:tab w:val="right" w:pos="9808"/>
      </w:tabs>
      <w:ind w:firstLine="1080"/>
      <w:rPr>
        <w:rFonts w:ascii="Arial" w:hAnsi="Arial" w:cs="Arial"/>
      </w:rPr>
    </w:pPr>
    <w:r w:rsidRPr="0012568E">
      <w:rPr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  <w:sz w:val="22"/>
        <w:szCs w:val="22"/>
      </w:rPr>
      <w:t>Ficha de avaliação intercalar</w:t>
    </w:r>
    <w:r w:rsidR="0012568E" w:rsidRPr="0012568E">
      <w:rPr>
        <w:rFonts w:ascii="Arial" w:hAnsi="Arial" w:cs="Arial"/>
        <w:sz w:val="22"/>
        <w:szCs w:val="22"/>
      </w:rPr>
      <w:t> </w:t>
    </w:r>
    <w:r w:rsidR="00C402C5">
      <w:rPr>
        <w:rFonts w:ascii="Arial" w:hAnsi="Arial" w:cs="Arial"/>
        <w:sz w:val="28"/>
        <w:szCs w:val="28"/>
      </w:rPr>
      <w:t>2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de Português</w:t>
    </w:r>
    <w:r w:rsidR="0012568E">
      <w:rPr>
        <w:rFonts w:ascii="Arial" w:hAnsi="Arial" w:cs="Arial"/>
      </w:rPr>
      <w:tab/>
    </w:r>
    <w:r w:rsidR="0012568E" w:rsidRPr="0012568E">
      <w:rPr>
        <w:rFonts w:ascii="Arial" w:hAnsi="Arial" w:cs="Arial"/>
      </w:rPr>
      <w:t xml:space="preserve">Versão </w:t>
    </w:r>
    <w:r w:rsidR="00720F3B">
      <w:rPr>
        <w:rFonts w:ascii="Arial" w:hAnsi="Arial" w:cs="Arial"/>
      </w:rPr>
      <w:t>A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882D8" w14:textId="48BE644A" w:rsidR="0012568E" w:rsidRPr="0012568E" w:rsidRDefault="007B00F3" w:rsidP="0012568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1E148782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</w:rPr>
      <w:t>Ficha de avaliação intercalar</w:t>
    </w:r>
    <w:r w:rsidR="0012568E" w:rsidRPr="0012568E">
      <w:rPr>
        <w:rFonts w:ascii="Arial" w:hAnsi="Arial" w:cs="Arial"/>
      </w:rPr>
      <w:t> </w:t>
    </w:r>
    <w:r w:rsidR="00C402C5">
      <w:rPr>
        <w:rFonts w:ascii="Arial" w:hAnsi="Arial" w:cs="Arial"/>
        <w:sz w:val="28"/>
        <w:szCs w:val="28"/>
      </w:rPr>
      <w:t>2</w:t>
    </w:r>
    <w:r w:rsidR="0012568E" w:rsidRPr="0012568E">
      <w:rPr>
        <w:rFonts w:ascii="Arial" w:hAnsi="Arial" w:cs="Arial"/>
        <w:b w:val="0"/>
        <w:bCs w:val="0"/>
      </w:rPr>
      <w:t> </w:t>
    </w:r>
    <w:r w:rsidR="0012568E" w:rsidRPr="0012568E">
      <w:rPr>
        <w:rFonts w:ascii="Arial" w:hAnsi="Arial" w:cs="Arial"/>
        <w:b w:val="0"/>
        <w:bCs w:val="0"/>
      </w:rPr>
      <w:t>de Português</w:t>
    </w:r>
    <w:r w:rsidR="0012568E">
      <w:rPr>
        <w:rFonts w:ascii="Arial" w:hAnsi="Arial" w:cs="Arial"/>
        <w:b w:val="0"/>
        <w:bCs w:val="0"/>
      </w:rPr>
      <w:tab/>
    </w:r>
    <w:r w:rsidR="0012568E" w:rsidRPr="0012568E">
      <w:rPr>
        <w:rFonts w:ascii="Arial" w:hAnsi="Arial" w:cs="Arial"/>
        <w:sz w:val="24"/>
        <w:szCs w:val="24"/>
      </w:rPr>
      <w:t xml:space="preserve">Versão </w:t>
    </w:r>
    <w:r w:rsidR="00720F3B">
      <w:rPr>
        <w:rFonts w:ascii="Arial" w:hAnsi="Arial" w:cs="Arial"/>
        <w:sz w:val="24"/>
        <w:szCs w:val="24"/>
      </w:rPr>
      <w:t>A</w:t>
    </w:r>
  </w:p>
  <w:p w14:paraId="1FED8974" w14:textId="37F86CF7" w:rsidR="007B00F3" w:rsidRPr="00E0784D" w:rsidRDefault="007B00F3" w:rsidP="007B00F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42AFF" w14:textId="182A9588" w:rsidR="004F2563" w:rsidRPr="00972578" w:rsidRDefault="004F2563" w:rsidP="0097257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788288" behindDoc="1" locked="0" layoutInCell="1" allowOverlap="1" wp14:anchorId="45425EB0" wp14:editId="139A672F">
              <wp:simplePos x="0" y="0"/>
              <wp:positionH relativeFrom="column">
                <wp:posOffset>-696581</wp:posOffset>
              </wp:positionH>
              <wp:positionV relativeFrom="paragraph">
                <wp:posOffset>273685</wp:posOffset>
              </wp:positionV>
              <wp:extent cx="7713316" cy="10401585"/>
              <wp:effectExtent l="0" t="0" r="0" b="0"/>
              <wp:wrapNone/>
              <wp:docPr id="139128161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65DD71" id="Rectangle 4" o:spid="_x0000_s1026" style="position:absolute;margin-left:-54.85pt;margin-top:21.55pt;width:607.35pt;height:819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BCmTf/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89312" behindDoc="1" locked="0" layoutInCell="1" allowOverlap="1" wp14:anchorId="4FAC8C95" wp14:editId="22A57FBB">
          <wp:simplePos x="0" y="0"/>
          <wp:positionH relativeFrom="margin">
            <wp:posOffset>-575226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471134872" name="Picture 1471134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Pr="00C402C5">
      <w:rPr>
        <w:rFonts w:ascii="Arial" w:hAnsi="Arial" w:cs="Arial"/>
        <w:b/>
        <w:bCs/>
        <w:color w:val="7B4B1D"/>
        <w:sz w:val="20"/>
        <w:szCs w:val="20"/>
      </w:rPr>
      <w:t>Ficha de avaliação intercalar</w:t>
    </w:r>
    <w:r w:rsidRPr="00C402C5">
      <w:rPr>
        <w:rFonts w:ascii="Arial" w:hAnsi="Arial" w:cs="Arial"/>
        <w:b/>
        <w:bCs/>
        <w:color w:val="7B4B1D"/>
        <w:sz w:val="20"/>
        <w:szCs w:val="20"/>
      </w:rPr>
      <w:t> </w:t>
    </w:r>
    <w:r w:rsidRPr="00C402C5">
      <w:rPr>
        <w:rFonts w:ascii="Arial" w:hAnsi="Arial" w:cs="Arial"/>
        <w:b/>
        <w:bCs/>
        <w:color w:val="7B4B1D"/>
        <w:sz w:val="20"/>
        <w:szCs w:val="20"/>
      </w:rPr>
      <w:t>2</w:t>
    </w:r>
    <w:r w:rsidRPr="003B4858">
      <w:rPr>
        <w:rFonts w:ascii="Arial" w:hAnsi="Arial" w:cs="Arial"/>
        <w:color w:val="7B4B1D"/>
        <w:sz w:val="20"/>
        <w:szCs w:val="20"/>
      </w:rPr>
      <w:t> </w:t>
    </w:r>
    <w:r w:rsidRPr="003B4858">
      <w:rPr>
        <w:rFonts w:ascii="Arial" w:hAnsi="Arial" w:cs="Arial"/>
        <w:color w:val="7B4B1D"/>
        <w:sz w:val="20"/>
        <w:szCs w:val="20"/>
      </w:rPr>
      <w:t>de Português</w:t>
    </w:r>
    <w:r>
      <w:rPr>
        <w:rFonts w:ascii="Arial" w:hAnsi="Arial" w:cs="Arial"/>
        <w:b/>
        <w:bCs/>
      </w:rPr>
      <w:tab/>
    </w:r>
    <w:r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 w:rsidR="002B77A7">
      <w:rPr>
        <w:rFonts w:ascii="Arial" w:hAnsi="Arial" w:cs="Arial"/>
        <w:b/>
        <w:bCs/>
        <w:color w:val="7A4B1C"/>
        <w:spacing w:val="2"/>
        <w:kern w:val="0"/>
        <w:lang w:val="pt-BR"/>
      </w:rPr>
      <w:t>A</w:t>
    </w:r>
  </w:p>
  <w:p w14:paraId="61966A67" w14:textId="77777777" w:rsidR="002D4297" w:rsidRPr="004F2563" w:rsidRDefault="002D4297" w:rsidP="004F2563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25DDF" w14:textId="11F9A26B" w:rsidR="0016659C" w:rsidRPr="00972578" w:rsidRDefault="003B4858" w:rsidP="0097257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B0834B6" wp14:editId="2322C0A3">
              <wp:simplePos x="0" y="0"/>
              <wp:positionH relativeFrom="column">
                <wp:posOffset>-921655</wp:posOffset>
              </wp:positionH>
              <wp:positionV relativeFrom="paragraph">
                <wp:posOffset>274144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6BC06" id="Rectangle 4" o:spid="_x0000_s1026" style="position:absolute;margin-left:-72.55pt;margin-top:21.6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Clbkk8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47328" behindDoc="1" locked="0" layoutInCell="1" allowOverlap="1" wp14:anchorId="68A93ACD" wp14:editId="7062D673">
          <wp:simplePos x="0" y="0"/>
          <wp:positionH relativeFrom="margin">
            <wp:posOffset>-800735</wp:posOffset>
          </wp:positionH>
          <wp:positionV relativeFrom="paragraph">
            <wp:posOffset>-181907</wp:posOffset>
          </wp:positionV>
          <wp:extent cx="7596000" cy="671465"/>
          <wp:effectExtent l="0" t="0" r="0" b="1905"/>
          <wp:wrapNone/>
          <wp:docPr id="305691604" name="Picture 305691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="004D4B2D" w:rsidRPr="00C402C5">
      <w:rPr>
        <w:rFonts w:ascii="Arial" w:hAnsi="Arial" w:cs="Arial"/>
        <w:b/>
        <w:bCs/>
        <w:color w:val="7B4B1D"/>
        <w:sz w:val="20"/>
        <w:szCs w:val="20"/>
      </w:rPr>
      <w:t>Ficha de avaliação intercalar</w:t>
    </w:r>
    <w:r w:rsidR="004D4B2D" w:rsidRPr="00C402C5">
      <w:rPr>
        <w:rFonts w:ascii="Arial" w:hAnsi="Arial" w:cs="Arial"/>
        <w:b/>
        <w:bCs/>
        <w:color w:val="7B4B1D"/>
        <w:sz w:val="20"/>
        <w:szCs w:val="20"/>
      </w:rPr>
      <w:t> </w:t>
    </w:r>
    <w:r w:rsidR="00C402C5" w:rsidRPr="00C402C5">
      <w:rPr>
        <w:rFonts w:ascii="Arial" w:hAnsi="Arial" w:cs="Arial"/>
        <w:b/>
        <w:bCs/>
        <w:color w:val="7B4B1D"/>
        <w:sz w:val="20"/>
        <w:szCs w:val="20"/>
      </w:rPr>
      <w:t>2</w:t>
    </w:r>
    <w:r w:rsidR="004D4B2D" w:rsidRPr="003B4858">
      <w:rPr>
        <w:rFonts w:ascii="Arial" w:hAnsi="Arial" w:cs="Arial"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de Português</w:t>
    </w:r>
    <w:r w:rsidR="004D4B2D">
      <w:rPr>
        <w:rFonts w:ascii="Arial" w:hAnsi="Arial" w:cs="Arial"/>
        <w:b/>
        <w:bCs/>
      </w:rPr>
      <w:tab/>
    </w:r>
    <w:r w:rsidR="004D4B2D"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 w:rsidR="00972578">
      <w:rPr>
        <w:rFonts w:ascii="Arial" w:hAnsi="Arial" w:cs="Arial"/>
        <w:b/>
        <w:bCs/>
        <w:color w:val="7A4B1C"/>
        <w:spacing w:val="2"/>
        <w:kern w:val="0"/>
        <w:lang w:val="pt-BR"/>
      </w:rPr>
      <w:t>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0777" w14:textId="6FBC509B" w:rsidR="00E416EA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49376" behindDoc="1" locked="0" layoutInCell="1" allowOverlap="1" wp14:anchorId="6CF65AB6" wp14:editId="4325AAF8">
          <wp:simplePos x="0" y="0"/>
          <wp:positionH relativeFrom="margin">
            <wp:posOffset>-804209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1965590" name="Picture 196196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Soluções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C402C5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972578">
      <w:rPr>
        <w:rFonts w:ascii="Arial" w:hAnsi="Arial" w:cs="Arial"/>
        <w:sz w:val="24"/>
        <w:szCs w:val="24"/>
      </w:rPr>
      <w:t>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D373" w14:textId="64BC78A7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35D7B0DB" wp14:editId="5D6A9153">
          <wp:simplePos x="0" y="0"/>
          <wp:positionH relativeFrom="margin">
            <wp:posOffset>-748516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145426494" name="Picture 2145426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Cotações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972578">
      <w:rPr>
        <w:rFonts w:ascii="Arial" w:hAnsi="Arial" w:cs="Arial"/>
        <w:sz w:val="24"/>
        <w:szCs w:val="24"/>
      </w:rPr>
      <w:t>A</w:t>
    </w:r>
  </w:p>
  <w:p w14:paraId="792852C2" w14:textId="77777777" w:rsidR="00E416EA" w:rsidRPr="006D277E" w:rsidRDefault="00E416EA" w:rsidP="006D277E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1DDA" w14:textId="6164C111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3472" behindDoc="1" locked="0" layoutInCell="1" allowOverlap="1" wp14:anchorId="53F621CA" wp14:editId="27C00F4F">
          <wp:simplePos x="0" y="0"/>
          <wp:positionH relativeFrom="margin">
            <wp:posOffset>-568487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82335911" name="Picture 582335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972578">
      <w:rPr>
        <w:rFonts w:ascii="Arial" w:hAnsi="Arial" w:cs="Arial"/>
        <w:sz w:val="24"/>
        <w:szCs w:val="24"/>
      </w:rPr>
      <w:t>A</w:t>
    </w:r>
  </w:p>
  <w:p w14:paraId="13BCFB01" w14:textId="77777777" w:rsidR="006D277E" w:rsidRPr="006D277E" w:rsidRDefault="006D277E" w:rsidP="006D277E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7A26F" w14:textId="77777777" w:rsidR="002B77A7" w:rsidRPr="006D277E" w:rsidRDefault="002B77A7" w:rsidP="002B77A7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91360" behindDoc="1" locked="0" layoutInCell="1" allowOverlap="1" wp14:anchorId="20A46E97" wp14:editId="2DCA7D33">
          <wp:simplePos x="0" y="0"/>
          <wp:positionH relativeFrom="margin">
            <wp:posOffset>-574766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747330510" name="Picture 17473305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17BF4AC7" w14:textId="77777777" w:rsidR="002B77A7" w:rsidRPr="001A7D6F" w:rsidRDefault="002B77A7" w:rsidP="002B77A7">
    <w:pPr>
      <w:pStyle w:val="Cabealho"/>
    </w:pPr>
  </w:p>
  <w:p w14:paraId="65AE19EE" w14:textId="77777777" w:rsidR="002B77A7" w:rsidRPr="002B77A7" w:rsidRDefault="002B77A7" w:rsidP="002B77A7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250D" w14:textId="3E6E7409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9616" behindDoc="1" locked="0" layoutInCell="1" allowOverlap="1" wp14:anchorId="1820B7A6" wp14:editId="3A6FC7A9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8522662" name="Picture 168522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972578">
      <w:rPr>
        <w:rFonts w:ascii="Arial" w:hAnsi="Arial" w:cs="Arial"/>
        <w:sz w:val="24"/>
        <w:szCs w:val="24"/>
      </w:rPr>
      <w:t>A</w:t>
    </w:r>
  </w:p>
  <w:p w14:paraId="1648E396" w14:textId="77777777" w:rsidR="008D4C1E" w:rsidRPr="001A7D6F" w:rsidRDefault="008D4C1E" w:rsidP="001A7D6F">
    <w:pPr>
      <w:pStyle w:val="Cabealho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4FD1" w14:textId="16EABE78" w:rsidR="00CA7893" w:rsidRPr="006D277E" w:rsidRDefault="00CA7893" w:rsidP="00CA78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5520" behindDoc="1" locked="0" layoutInCell="1" allowOverlap="1" wp14:anchorId="2C04E454" wp14:editId="038781E9">
          <wp:simplePos x="0" y="0"/>
          <wp:positionH relativeFrom="margin">
            <wp:posOffset>-574766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65349764" name="Picture 56534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972578">
      <w:rPr>
        <w:rFonts w:ascii="Arial" w:hAnsi="Arial" w:cs="Arial"/>
        <w:sz w:val="24"/>
        <w:szCs w:val="24"/>
      </w:rPr>
      <w:t>A</w:t>
    </w:r>
  </w:p>
  <w:p w14:paraId="61A84B10" w14:textId="77777777" w:rsidR="00E416EA" w:rsidRPr="00CA7893" w:rsidRDefault="00E416EA" w:rsidP="00CA7893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6F2EC695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BC2028">
      <w:rPr>
        <w:rFonts w:ascii="Arial" w:hAnsi="Arial" w:cs="Arial"/>
      </w:rPr>
      <w:t>A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279D232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BC2028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677C93" w:rsidRDefault="00B215CA" w:rsidP="00677C9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1E4D67"/>
    <w:rsid w:val="00230415"/>
    <w:rsid w:val="00235E0B"/>
    <w:rsid w:val="002567F9"/>
    <w:rsid w:val="002779F5"/>
    <w:rsid w:val="00281DC8"/>
    <w:rsid w:val="002843B6"/>
    <w:rsid w:val="002B77A7"/>
    <w:rsid w:val="002D2BDE"/>
    <w:rsid w:val="002D4297"/>
    <w:rsid w:val="00304959"/>
    <w:rsid w:val="00311AAC"/>
    <w:rsid w:val="00313E79"/>
    <w:rsid w:val="003447C4"/>
    <w:rsid w:val="00362C10"/>
    <w:rsid w:val="00385990"/>
    <w:rsid w:val="003A6B1F"/>
    <w:rsid w:val="003A7F4E"/>
    <w:rsid w:val="003B34C6"/>
    <w:rsid w:val="003B4702"/>
    <w:rsid w:val="003B4858"/>
    <w:rsid w:val="003E33F1"/>
    <w:rsid w:val="0040302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77C93"/>
    <w:rsid w:val="006D277E"/>
    <w:rsid w:val="00715EA1"/>
    <w:rsid w:val="00720F3B"/>
    <w:rsid w:val="00752C0B"/>
    <w:rsid w:val="007878DD"/>
    <w:rsid w:val="007B00F3"/>
    <w:rsid w:val="007D2F21"/>
    <w:rsid w:val="007F0AD5"/>
    <w:rsid w:val="00834698"/>
    <w:rsid w:val="008677DA"/>
    <w:rsid w:val="00867C5B"/>
    <w:rsid w:val="0089483D"/>
    <w:rsid w:val="008A6FE1"/>
    <w:rsid w:val="008D4C1E"/>
    <w:rsid w:val="0090214B"/>
    <w:rsid w:val="009127BD"/>
    <w:rsid w:val="00927CB8"/>
    <w:rsid w:val="0095392A"/>
    <w:rsid w:val="00962B93"/>
    <w:rsid w:val="00972578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57D09"/>
    <w:rsid w:val="00BA4B36"/>
    <w:rsid w:val="00BC2028"/>
    <w:rsid w:val="00BC3A4A"/>
    <w:rsid w:val="00BD0808"/>
    <w:rsid w:val="00C35082"/>
    <w:rsid w:val="00C402C5"/>
    <w:rsid w:val="00C66BF5"/>
    <w:rsid w:val="00CA54B7"/>
    <w:rsid w:val="00CA7893"/>
    <w:rsid w:val="00CC1200"/>
    <w:rsid w:val="00CF267D"/>
    <w:rsid w:val="00D127F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652D0"/>
    <w:rsid w:val="00FA5A68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8D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3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2.xml"/><Relationship Id="rId10" Type="http://schemas.openxmlformats.org/officeDocument/2006/relationships/footer" Target="footer2.xml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1926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2024-04-29T10:06:00Z</dcterms:created>
  <dcterms:modified xsi:type="dcterms:W3CDTF">2024-04-29T10:06:00Z</dcterms:modified>
</cp:coreProperties>
</file>