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C3633" w14:textId="77777777" w:rsidR="00E10793" w:rsidRPr="0082501D" w:rsidRDefault="00E10793" w:rsidP="00E10793">
      <w:pPr>
        <w:spacing w:before="0" w:line="360" w:lineRule="auto"/>
        <w:rPr>
          <w:b/>
          <w:lang w:eastAsia="ja-JP"/>
        </w:rPr>
      </w:pPr>
      <w:r w:rsidRPr="0082501D">
        <w:rPr>
          <w:b/>
          <w:lang w:eastAsia="ja-JP"/>
        </w:rPr>
        <w:t>PROPOSTA DE SOLUÇÃO</w:t>
      </w:r>
    </w:p>
    <w:p w14:paraId="2DB8279B" w14:textId="77777777" w:rsidR="00E10793" w:rsidRPr="0082501D" w:rsidRDefault="00E10793" w:rsidP="00E10793">
      <w:pPr>
        <w:spacing w:before="0" w:line="360" w:lineRule="auto"/>
        <w:rPr>
          <w:b/>
          <w:lang w:eastAsia="ja-JP"/>
        </w:rPr>
      </w:pPr>
      <w:r w:rsidRPr="0082501D">
        <w:rPr>
          <w:b/>
          <w:lang w:eastAsia="ja-JP"/>
        </w:rPr>
        <w:t>GRUPO I</w:t>
      </w:r>
    </w:p>
    <w:p w14:paraId="0CD44080" w14:textId="77777777" w:rsidR="00E10793" w:rsidRPr="0082501D" w:rsidRDefault="00E10793" w:rsidP="00E10793">
      <w:pPr>
        <w:spacing w:before="0" w:line="360" w:lineRule="auto"/>
        <w:rPr>
          <w:b/>
          <w:lang w:eastAsia="ja-JP"/>
        </w:rPr>
      </w:pPr>
    </w:p>
    <w:p w14:paraId="45BB2426" w14:textId="77777777" w:rsidR="00E10793" w:rsidRPr="003D7693" w:rsidRDefault="00E10793" w:rsidP="00E10793">
      <w:pPr>
        <w:spacing w:before="0" w:line="360" w:lineRule="auto"/>
        <w:jc w:val="both"/>
        <w:rPr>
          <w:bCs/>
          <w:lang w:eastAsia="ja-JP"/>
        </w:rPr>
      </w:pPr>
      <w:r w:rsidRPr="0082501D">
        <w:rPr>
          <w:b/>
          <w:lang w:eastAsia="ja-JP"/>
        </w:rPr>
        <w:t xml:space="preserve">1. </w:t>
      </w:r>
      <w:r>
        <w:rPr>
          <w:bCs/>
          <w:lang w:eastAsia="ja-JP"/>
        </w:rPr>
        <w:t>O processo representado na figura 1 é a fotossíntese.</w:t>
      </w:r>
    </w:p>
    <w:p w14:paraId="3766A1BE" w14:textId="512CA1D2" w:rsidR="00E10793" w:rsidRPr="0082501D" w:rsidRDefault="00E10793" w:rsidP="00E10793">
      <w:pPr>
        <w:spacing w:before="0" w:line="360" w:lineRule="auto"/>
        <w:jc w:val="both"/>
        <w:rPr>
          <w:rFonts w:cs="Arial"/>
          <w:b/>
          <w:bCs/>
          <w:color w:val="000000"/>
          <w:szCs w:val="22"/>
          <w:lang w:eastAsia="ja-JP"/>
        </w:rPr>
      </w:pPr>
      <w:r>
        <w:rPr>
          <w:b/>
          <w:lang w:eastAsia="ja-JP"/>
        </w:rPr>
        <w:t xml:space="preserve">2. </w:t>
      </w:r>
      <w:r w:rsidRPr="0082501D">
        <w:rPr>
          <w:rFonts w:cs="Arial"/>
        </w:rPr>
        <w:t>A</w:t>
      </w:r>
      <w:r w:rsidR="008211FA">
        <w:rPr>
          <w:rFonts w:cs="Arial"/>
        </w:rPr>
        <w:t xml:space="preserve"> –</w:t>
      </w:r>
      <w:r w:rsidRPr="0082501D">
        <w:rPr>
          <w:rFonts w:cs="Arial"/>
        </w:rPr>
        <w:t xml:space="preserve"> </w:t>
      </w:r>
      <w:r w:rsidR="008211FA">
        <w:rPr>
          <w:rFonts w:cs="Arial"/>
        </w:rPr>
        <w:t>Luz</w:t>
      </w:r>
      <w:r w:rsidRPr="0082501D">
        <w:rPr>
          <w:rFonts w:cs="Arial"/>
        </w:rPr>
        <w:t xml:space="preserve"> | B</w:t>
      </w:r>
      <w:r w:rsidR="008211FA">
        <w:rPr>
          <w:rFonts w:cs="Arial"/>
        </w:rPr>
        <w:t xml:space="preserve"> –</w:t>
      </w:r>
      <w:r w:rsidRPr="0082501D">
        <w:rPr>
          <w:rFonts w:cs="Arial"/>
        </w:rPr>
        <w:t xml:space="preserve"> </w:t>
      </w:r>
      <w:r w:rsidR="008211FA">
        <w:rPr>
          <w:rFonts w:cs="Arial"/>
        </w:rPr>
        <w:t>Oxigénio</w:t>
      </w:r>
      <w:r w:rsidRPr="0082501D">
        <w:rPr>
          <w:rFonts w:cs="Arial"/>
        </w:rPr>
        <w:t xml:space="preserve"> | C</w:t>
      </w:r>
      <w:r w:rsidR="00D3250D">
        <w:rPr>
          <w:rFonts w:cs="Arial"/>
        </w:rPr>
        <w:t xml:space="preserve"> </w:t>
      </w:r>
      <w:r w:rsidR="008211FA">
        <w:rPr>
          <w:rFonts w:cs="Arial"/>
        </w:rPr>
        <w:t>–</w:t>
      </w:r>
      <w:r w:rsidRPr="0082501D">
        <w:rPr>
          <w:rFonts w:cs="Arial"/>
        </w:rPr>
        <w:t xml:space="preserve"> </w:t>
      </w:r>
      <w:r w:rsidR="008211FA">
        <w:rPr>
          <w:rFonts w:cs="Arial"/>
        </w:rPr>
        <w:t>Dióxido de carbono</w:t>
      </w:r>
      <w:r w:rsidRPr="0082501D">
        <w:rPr>
          <w:rFonts w:cs="Arial"/>
        </w:rPr>
        <w:t xml:space="preserve"> | D</w:t>
      </w:r>
      <w:r w:rsidR="00D3250D">
        <w:rPr>
          <w:rFonts w:cs="Arial"/>
        </w:rPr>
        <w:t xml:space="preserve"> </w:t>
      </w:r>
      <w:r w:rsidR="008211FA">
        <w:rPr>
          <w:rFonts w:cs="Arial"/>
        </w:rPr>
        <w:t>–</w:t>
      </w:r>
      <w:r w:rsidRPr="0082501D">
        <w:rPr>
          <w:rFonts w:cs="Arial"/>
        </w:rPr>
        <w:t xml:space="preserve"> </w:t>
      </w:r>
      <w:r w:rsidR="008211FA">
        <w:rPr>
          <w:rFonts w:cs="Arial"/>
        </w:rPr>
        <w:t>Água.</w:t>
      </w:r>
    </w:p>
    <w:p w14:paraId="7757CAFD" w14:textId="018EDA52" w:rsidR="00E10793" w:rsidRDefault="00E10793" w:rsidP="00E10793">
      <w:pPr>
        <w:spacing w:before="0" w:line="360" w:lineRule="auto"/>
        <w:jc w:val="both"/>
        <w:rPr>
          <w:bCs/>
          <w:lang w:eastAsia="ja-JP"/>
        </w:rPr>
      </w:pPr>
      <w:r>
        <w:rPr>
          <w:b/>
          <w:lang w:eastAsia="ja-JP"/>
        </w:rPr>
        <w:t>3</w:t>
      </w:r>
      <w:r w:rsidR="00F87D4F">
        <w:rPr>
          <w:b/>
          <w:lang w:eastAsia="ja-JP"/>
        </w:rPr>
        <w:t xml:space="preserve">. </w:t>
      </w:r>
      <w:r w:rsidR="00F87D4F" w:rsidRPr="00F87D4F">
        <w:rPr>
          <w:lang w:eastAsia="ja-JP"/>
        </w:rPr>
        <w:t>A</w:t>
      </w:r>
    </w:p>
    <w:p w14:paraId="1B698A9E" w14:textId="7C5D2C63" w:rsidR="00F87D4F" w:rsidRDefault="00E10793" w:rsidP="00E10793">
      <w:pPr>
        <w:spacing w:before="0" w:line="360" w:lineRule="auto"/>
        <w:jc w:val="both"/>
        <w:rPr>
          <w:bCs/>
          <w:lang w:eastAsia="ja-JP"/>
        </w:rPr>
      </w:pPr>
      <w:r w:rsidRPr="003F5590">
        <w:rPr>
          <w:b/>
          <w:lang w:eastAsia="ja-JP"/>
        </w:rPr>
        <w:t xml:space="preserve">4. </w:t>
      </w:r>
      <w:r w:rsidR="00F87D4F">
        <w:rPr>
          <w:bCs/>
          <w:lang w:eastAsia="ja-JP"/>
        </w:rPr>
        <w:t>C</w:t>
      </w:r>
    </w:p>
    <w:p w14:paraId="4B1F6DC7" w14:textId="0BF22119" w:rsidR="00E10793" w:rsidRDefault="00E10793" w:rsidP="00E10793">
      <w:pPr>
        <w:spacing w:before="0" w:line="360" w:lineRule="auto"/>
        <w:rPr>
          <w:rFonts w:cs="Arial"/>
          <w:lang w:eastAsia="ja-JP"/>
        </w:rPr>
      </w:pPr>
      <w:r>
        <w:rPr>
          <w:rFonts w:cs="Arial"/>
          <w:b/>
          <w:bCs/>
          <w:lang w:eastAsia="ja-JP"/>
        </w:rPr>
        <w:t>5</w:t>
      </w:r>
      <w:r w:rsidRPr="0082501D">
        <w:rPr>
          <w:rFonts w:cs="Arial"/>
          <w:b/>
          <w:bCs/>
          <w:lang w:eastAsia="ja-JP"/>
        </w:rPr>
        <w:t>.</w:t>
      </w:r>
      <w:r w:rsidR="00F87D4F">
        <w:rPr>
          <w:rFonts w:cs="Arial"/>
          <w:b/>
          <w:bCs/>
          <w:lang w:eastAsia="ja-JP"/>
        </w:rPr>
        <w:t xml:space="preserve"> </w:t>
      </w:r>
      <w:r w:rsidRPr="0082501D">
        <w:rPr>
          <w:rFonts w:cs="Arial"/>
          <w:lang w:eastAsia="ja-JP"/>
        </w:rPr>
        <w:t>D</w:t>
      </w:r>
    </w:p>
    <w:p w14:paraId="62EC7626" w14:textId="5E48362F" w:rsidR="00F87D4F" w:rsidRDefault="00F87D4F" w:rsidP="00E10793">
      <w:pPr>
        <w:spacing w:before="0" w:line="360" w:lineRule="auto"/>
        <w:rPr>
          <w:rFonts w:cs="Arial"/>
          <w:lang w:eastAsia="ja-JP"/>
        </w:rPr>
      </w:pPr>
      <w:r w:rsidRPr="00F87D4F">
        <w:rPr>
          <w:rFonts w:cs="Arial"/>
          <w:b/>
          <w:lang w:eastAsia="ja-JP"/>
        </w:rPr>
        <w:t xml:space="preserve">6. </w:t>
      </w:r>
      <w:r>
        <w:rPr>
          <w:rFonts w:cs="Arial"/>
          <w:lang w:eastAsia="ja-JP"/>
        </w:rPr>
        <w:t>A fotossíntese é o processo através do qual as plantas produzem o seu próprio alimento</w:t>
      </w:r>
      <w:r w:rsidR="00195938">
        <w:rPr>
          <w:rFonts w:cs="Arial"/>
          <w:lang w:eastAsia="ja-JP"/>
        </w:rPr>
        <w:t xml:space="preserve"> na forma de glicose. É a glicose que permite que a planta cresça satisfazendo as suas necessidades enquanto ser vivo</w:t>
      </w:r>
      <w:r>
        <w:rPr>
          <w:rFonts w:cs="Arial"/>
          <w:lang w:eastAsia="ja-JP"/>
        </w:rPr>
        <w:t>.</w:t>
      </w:r>
    </w:p>
    <w:p w14:paraId="3E9E15E5" w14:textId="5A776090" w:rsidR="00BE6E50" w:rsidRDefault="008B7EF4" w:rsidP="00E10793">
      <w:pPr>
        <w:spacing w:before="0" w:line="360" w:lineRule="auto"/>
        <w:rPr>
          <w:rFonts w:cs="Arial"/>
          <w:lang w:eastAsia="ja-JP"/>
        </w:rPr>
      </w:pPr>
      <w:r w:rsidRPr="008B7EF4">
        <w:rPr>
          <w:rFonts w:cs="Arial"/>
          <w:b/>
          <w:lang w:eastAsia="ja-JP"/>
        </w:rPr>
        <w:t>7.</w:t>
      </w:r>
      <w:r>
        <w:rPr>
          <w:rFonts w:cs="Arial"/>
          <w:b/>
          <w:lang w:eastAsia="ja-JP"/>
        </w:rPr>
        <w:t>1.</w:t>
      </w:r>
      <w:r w:rsidR="00BE6E50">
        <w:rPr>
          <w:rFonts w:cs="Arial"/>
          <w:lang w:eastAsia="ja-JP"/>
        </w:rPr>
        <w:t xml:space="preserve"> </w:t>
      </w:r>
      <w:r w:rsidR="00FF7FC8">
        <w:rPr>
          <w:rFonts w:cs="Arial"/>
          <w:lang w:eastAsia="ja-JP"/>
        </w:rPr>
        <w:t>D</w:t>
      </w:r>
      <w:bookmarkStart w:id="0" w:name="_GoBack"/>
      <w:bookmarkEnd w:id="0"/>
    </w:p>
    <w:p w14:paraId="65CB24D7" w14:textId="355AD690" w:rsidR="00BE6E50" w:rsidRDefault="00BE6E50" w:rsidP="00E10793">
      <w:pPr>
        <w:spacing w:before="0" w:line="360" w:lineRule="auto"/>
        <w:rPr>
          <w:rFonts w:cs="Arial"/>
          <w:lang w:eastAsia="ja-JP"/>
        </w:rPr>
      </w:pPr>
      <w:r w:rsidRPr="00BE6E50">
        <w:rPr>
          <w:rFonts w:cs="Arial"/>
          <w:b/>
          <w:lang w:eastAsia="ja-JP"/>
        </w:rPr>
        <w:t>7.2.</w:t>
      </w:r>
      <w:r>
        <w:rPr>
          <w:rFonts w:cs="Arial"/>
          <w:lang w:eastAsia="ja-JP"/>
        </w:rPr>
        <w:t xml:space="preserve"> B</w:t>
      </w:r>
    </w:p>
    <w:p w14:paraId="501D9E2D" w14:textId="77777777" w:rsidR="00BE6E50" w:rsidRDefault="00BE6E50" w:rsidP="00E10793">
      <w:pPr>
        <w:spacing w:before="0" w:line="360" w:lineRule="auto"/>
        <w:rPr>
          <w:rFonts w:cs="Arial"/>
          <w:lang w:eastAsia="ja-JP"/>
        </w:rPr>
      </w:pPr>
      <w:r w:rsidRPr="00BE6E50">
        <w:rPr>
          <w:rFonts w:cs="Arial"/>
          <w:b/>
          <w:lang w:eastAsia="ja-JP"/>
        </w:rPr>
        <w:t>7.3.</w:t>
      </w:r>
      <w:r>
        <w:rPr>
          <w:rFonts w:cs="Arial"/>
          <w:lang w:eastAsia="ja-JP"/>
        </w:rPr>
        <w:t xml:space="preserve"> D</w:t>
      </w:r>
    </w:p>
    <w:p w14:paraId="6EB8D171" w14:textId="77777777" w:rsidR="006E2E50" w:rsidRDefault="00BE6E50" w:rsidP="00E10793">
      <w:pPr>
        <w:spacing w:before="0" w:line="360" w:lineRule="auto"/>
        <w:rPr>
          <w:rFonts w:cs="Arial"/>
          <w:lang w:eastAsia="ja-JP"/>
        </w:rPr>
      </w:pPr>
      <w:r w:rsidRPr="00BE6E50">
        <w:rPr>
          <w:rFonts w:cs="Arial"/>
          <w:b/>
          <w:lang w:eastAsia="ja-JP"/>
        </w:rPr>
        <w:t>7.4.</w:t>
      </w:r>
      <w:r>
        <w:rPr>
          <w:rFonts w:cs="Arial"/>
          <w:lang w:eastAsia="ja-JP"/>
        </w:rPr>
        <w:t xml:space="preserve"> </w:t>
      </w:r>
      <w:r w:rsidR="006E2E50">
        <w:rPr>
          <w:rFonts w:cs="Arial"/>
          <w:lang w:eastAsia="ja-JP"/>
        </w:rPr>
        <w:t>B</w:t>
      </w:r>
    </w:p>
    <w:p w14:paraId="3235827B" w14:textId="163E4728" w:rsidR="008B7EF4" w:rsidRPr="006E2E50" w:rsidRDefault="006E2E50" w:rsidP="00E10793">
      <w:pPr>
        <w:spacing w:before="0" w:line="360" w:lineRule="auto"/>
        <w:rPr>
          <w:rFonts w:cs="Arial"/>
          <w:lang w:eastAsia="ja-JP"/>
        </w:rPr>
      </w:pPr>
      <w:r w:rsidRPr="006E2E50">
        <w:rPr>
          <w:rFonts w:cs="Arial"/>
          <w:b/>
          <w:lang w:eastAsia="ja-JP"/>
        </w:rPr>
        <w:t>8.</w:t>
      </w:r>
      <w:r>
        <w:rPr>
          <w:rFonts w:cs="Arial"/>
          <w:lang w:eastAsia="ja-JP"/>
        </w:rPr>
        <w:t xml:space="preserve"> bruta | sais minerais | </w:t>
      </w:r>
      <w:r w:rsidR="00195938">
        <w:rPr>
          <w:rFonts w:cs="Arial"/>
          <w:lang w:eastAsia="ja-JP"/>
        </w:rPr>
        <w:t xml:space="preserve">raízes | </w:t>
      </w:r>
      <w:r>
        <w:rPr>
          <w:rFonts w:cs="Arial"/>
          <w:lang w:eastAsia="ja-JP"/>
        </w:rPr>
        <w:t>ascendente | elaborada |</w:t>
      </w:r>
      <w:r w:rsidR="00BE6E50" w:rsidRPr="006E2E50">
        <w:rPr>
          <w:rFonts w:cs="Arial"/>
          <w:lang w:eastAsia="ja-JP"/>
        </w:rPr>
        <w:t xml:space="preserve"> </w:t>
      </w:r>
      <w:r w:rsidRPr="006E2E50">
        <w:rPr>
          <w:rFonts w:cs="Arial"/>
          <w:lang w:eastAsia="ja-JP"/>
        </w:rPr>
        <w:t>nutrientes orgânicos</w:t>
      </w:r>
      <w:r w:rsidR="008B7EF4" w:rsidRPr="006E2E50">
        <w:rPr>
          <w:rFonts w:cs="Arial"/>
          <w:lang w:eastAsia="ja-JP"/>
        </w:rPr>
        <w:t xml:space="preserve"> </w:t>
      </w:r>
    </w:p>
    <w:p w14:paraId="73FEB256" w14:textId="77777777" w:rsidR="00D10C81" w:rsidRDefault="00D10C81" w:rsidP="00E10793">
      <w:pPr>
        <w:spacing w:before="0" w:line="360" w:lineRule="auto"/>
        <w:rPr>
          <w:b/>
          <w:lang w:eastAsia="ja-JP"/>
        </w:rPr>
      </w:pPr>
    </w:p>
    <w:p w14:paraId="2E60A09E" w14:textId="77777777" w:rsidR="00E10793" w:rsidRPr="0082501D" w:rsidRDefault="00E10793" w:rsidP="00E10793">
      <w:pPr>
        <w:spacing w:before="0" w:line="360" w:lineRule="auto"/>
        <w:rPr>
          <w:b/>
          <w:lang w:eastAsia="ja-JP"/>
        </w:rPr>
      </w:pPr>
      <w:r w:rsidRPr="0082501D">
        <w:rPr>
          <w:b/>
          <w:lang w:eastAsia="ja-JP"/>
        </w:rPr>
        <w:t>GRUPO II</w:t>
      </w:r>
    </w:p>
    <w:p w14:paraId="4BFE8DC3" w14:textId="77777777" w:rsidR="00E10793" w:rsidRPr="0082501D" w:rsidRDefault="00E10793" w:rsidP="00E10793">
      <w:pPr>
        <w:spacing w:before="0" w:line="360" w:lineRule="auto"/>
        <w:rPr>
          <w:b/>
          <w:lang w:eastAsia="ja-JP"/>
        </w:rPr>
      </w:pPr>
    </w:p>
    <w:p w14:paraId="7F914CCD" w14:textId="4C45898A" w:rsidR="00E10793" w:rsidRPr="0082501D" w:rsidRDefault="00E10793" w:rsidP="00E10793">
      <w:pPr>
        <w:spacing w:before="0" w:line="360" w:lineRule="auto"/>
        <w:rPr>
          <w:rFonts w:eastAsia="UniversalStd-NewswithCommPi" w:cs="Arial"/>
          <w:lang w:eastAsia="ja-JP"/>
        </w:rPr>
      </w:pPr>
      <w:r>
        <w:rPr>
          <w:rFonts w:cs="Arial"/>
          <w:b/>
          <w:bCs/>
          <w:lang w:eastAsia="ja-JP"/>
        </w:rPr>
        <w:t>1</w:t>
      </w:r>
      <w:r w:rsidR="00D10C81">
        <w:rPr>
          <w:rFonts w:cs="Arial"/>
          <w:b/>
          <w:bCs/>
          <w:lang w:eastAsia="ja-JP"/>
        </w:rPr>
        <w:t xml:space="preserve">. </w:t>
      </w:r>
      <w:r>
        <w:rPr>
          <w:rFonts w:cs="Arial"/>
          <w:bCs/>
          <w:lang w:eastAsia="ja-JP"/>
        </w:rPr>
        <w:t>B</w:t>
      </w:r>
      <w:r w:rsidRPr="0082501D">
        <w:rPr>
          <w:rFonts w:cs="Arial"/>
          <w:lang w:eastAsia="ja-JP"/>
        </w:rPr>
        <w:t xml:space="preserve"> </w:t>
      </w:r>
    </w:p>
    <w:p w14:paraId="043C41F2" w14:textId="3ACF7D5E" w:rsidR="00E10793" w:rsidRPr="0082501D" w:rsidRDefault="00D10C81" w:rsidP="00E10793">
      <w:pPr>
        <w:spacing w:before="0" w:line="360" w:lineRule="auto"/>
        <w:rPr>
          <w:rFonts w:cs="Arial"/>
          <w:lang w:eastAsia="ja-JP"/>
        </w:rPr>
      </w:pPr>
      <w:r>
        <w:rPr>
          <w:rFonts w:cs="Arial"/>
          <w:b/>
          <w:bCs/>
          <w:lang w:eastAsia="ja-JP"/>
        </w:rPr>
        <w:t>2.</w:t>
      </w:r>
      <w:r w:rsidR="00E10793" w:rsidRPr="0082501D">
        <w:rPr>
          <w:rFonts w:cs="Arial"/>
          <w:b/>
          <w:bCs/>
          <w:lang w:eastAsia="ja-JP"/>
        </w:rPr>
        <w:t xml:space="preserve"> </w:t>
      </w:r>
      <w:r w:rsidR="00E10793">
        <w:rPr>
          <w:rFonts w:cs="Arial"/>
          <w:bCs/>
          <w:lang w:eastAsia="ja-JP"/>
        </w:rPr>
        <w:t>A</w:t>
      </w:r>
      <w:r w:rsidR="00E10793" w:rsidRPr="0082501D">
        <w:rPr>
          <w:rFonts w:cs="Arial"/>
          <w:lang w:eastAsia="ja-JP"/>
        </w:rPr>
        <w:t xml:space="preserve"> </w:t>
      </w:r>
    </w:p>
    <w:p w14:paraId="16BAA2EE" w14:textId="487ED1F6" w:rsidR="00E10793" w:rsidRDefault="00E10793" w:rsidP="00E10793">
      <w:pPr>
        <w:spacing w:before="0" w:line="360" w:lineRule="auto"/>
        <w:rPr>
          <w:rFonts w:cs="Arial"/>
          <w:lang w:eastAsia="ja-JP"/>
        </w:rPr>
      </w:pPr>
      <w:r w:rsidRPr="0082501D">
        <w:rPr>
          <w:rFonts w:cs="Arial"/>
          <w:b/>
          <w:bCs/>
          <w:lang w:eastAsia="ja-JP"/>
        </w:rPr>
        <w:t xml:space="preserve">3. </w:t>
      </w:r>
      <w:r>
        <w:rPr>
          <w:rFonts w:cs="Arial"/>
          <w:lang w:eastAsia="ja-JP"/>
        </w:rPr>
        <w:t>A</w:t>
      </w:r>
    </w:p>
    <w:p w14:paraId="110938EA" w14:textId="7718479E" w:rsidR="00E10793" w:rsidRPr="0082501D" w:rsidRDefault="00E10793" w:rsidP="00E10793">
      <w:pPr>
        <w:spacing w:before="0" w:line="360" w:lineRule="auto"/>
        <w:rPr>
          <w:rFonts w:cs="Arial"/>
          <w:lang w:eastAsia="ja-JP"/>
        </w:rPr>
      </w:pPr>
      <w:r>
        <w:rPr>
          <w:rFonts w:cs="Arial"/>
          <w:b/>
          <w:bCs/>
          <w:lang w:eastAsia="ja-JP"/>
        </w:rPr>
        <w:t>4</w:t>
      </w:r>
      <w:r w:rsidRPr="0082501D">
        <w:rPr>
          <w:rFonts w:cs="Arial"/>
          <w:b/>
          <w:bCs/>
          <w:lang w:eastAsia="ja-JP"/>
        </w:rPr>
        <w:t xml:space="preserve">. </w:t>
      </w:r>
      <w:r>
        <w:rPr>
          <w:rFonts w:cs="Arial"/>
          <w:lang w:eastAsia="ja-JP"/>
        </w:rPr>
        <w:t>D</w:t>
      </w:r>
    </w:p>
    <w:p w14:paraId="29D9222E" w14:textId="39F615E8" w:rsidR="00E10793" w:rsidRPr="0082501D" w:rsidRDefault="00D10C81" w:rsidP="00E10793">
      <w:pPr>
        <w:tabs>
          <w:tab w:val="left" w:pos="7335"/>
        </w:tabs>
        <w:spacing w:before="0" w:line="360" w:lineRule="auto"/>
        <w:rPr>
          <w:rFonts w:cs="Arial"/>
          <w:lang w:eastAsia="ja-JP"/>
        </w:rPr>
      </w:pPr>
      <w:r>
        <w:rPr>
          <w:rFonts w:cs="Arial"/>
          <w:b/>
          <w:lang w:eastAsia="ja-JP"/>
        </w:rPr>
        <w:t>5</w:t>
      </w:r>
      <w:r w:rsidR="00E10793" w:rsidRPr="0082501D">
        <w:rPr>
          <w:rFonts w:cs="Arial"/>
          <w:b/>
          <w:lang w:eastAsia="ja-JP"/>
        </w:rPr>
        <w:t xml:space="preserve">. </w:t>
      </w:r>
      <w:r w:rsidR="00E10793" w:rsidRPr="0082501D">
        <w:rPr>
          <w:rFonts w:cs="Arial"/>
          <w:lang w:eastAsia="ja-JP"/>
        </w:rPr>
        <w:t xml:space="preserve">A </w:t>
      </w:r>
      <w:r w:rsidR="00E10793">
        <w:rPr>
          <w:rFonts w:cs="Arial"/>
          <w:lang w:eastAsia="ja-JP"/>
        </w:rPr>
        <w:t xml:space="preserve">transpiração é importante para as plantas porque </w:t>
      </w:r>
      <w:r w:rsidR="00E10793" w:rsidRPr="000746CC">
        <w:rPr>
          <w:rFonts w:cs="Arial"/>
          <w:lang w:eastAsia="ja-JP"/>
        </w:rPr>
        <w:t>contribui para a ascensão de seiva bruta, que é utilizada</w:t>
      </w:r>
      <w:r w:rsidR="00E10793">
        <w:rPr>
          <w:rFonts w:cs="Arial"/>
          <w:lang w:eastAsia="ja-JP"/>
        </w:rPr>
        <w:t xml:space="preserve"> </w:t>
      </w:r>
      <w:r w:rsidR="00195938">
        <w:rPr>
          <w:rFonts w:cs="Arial"/>
          <w:lang w:eastAsia="ja-JP"/>
        </w:rPr>
        <w:t>como produto essencial na realização d</w:t>
      </w:r>
      <w:r w:rsidR="00E10793" w:rsidRPr="000746CC">
        <w:rPr>
          <w:rFonts w:cs="Arial"/>
          <w:lang w:eastAsia="ja-JP"/>
        </w:rPr>
        <w:t>a fotossíntese.</w:t>
      </w:r>
    </w:p>
    <w:p w14:paraId="0A0108E5" w14:textId="7B9A93B9" w:rsidR="00E10793" w:rsidRDefault="00D10C81" w:rsidP="00E10793">
      <w:pPr>
        <w:spacing w:line="360" w:lineRule="auto"/>
        <w:rPr>
          <w:bCs/>
          <w:lang w:eastAsia="ja-JP"/>
        </w:rPr>
      </w:pPr>
      <w:r>
        <w:rPr>
          <w:b/>
          <w:bCs/>
          <w:lang w:eastAsia="ja-JP"/>
        </w:rPr>
        <w:t xml:space="preserve">6. </w:t>
      </w:r>
      <w:r w:rsidRPr="00D10C81">
        <w:rPr>
          <w:bCs/>
          <w:lang w:eastAsia="ja-JP"/>
        </w:rPr>
        <w:t>C</w:t>
      </w:r>
    </w:p>
    <w:p w14:paraId="5B64D7EC" w14:textId="1038AA1F" w:rsidR="00D10C81" w:rsidRPr="00D10C81" w:rsidRDefault="00D10C81" w:rsidP="00D10C81">
      <w:pPr>
        <w:spacing w:line="360" w:lineRule="auto"/>
        <w:rPr>
          <w:rFonts w:cs="Arial"/>
          <w:lang w:eastAsia="ja-JP"/>
        </w:rPr>
      </w:pPr>
      <w:r w:rsidRPr="00D10C81">
        <w:rPr>
          <w:b/>
          <w:bCs/>
          <w:lang w:eastAsia="ja-JP"/>
        </w:rPr>
        <w:t>7.</w:t>
      </w:r>
      <w:r>
        <w:rPr>
          <w:bCs/>
          <w:lang w:eastAsia="ja-JP"/>
        </w:rPr>
        <w:t xml:space="preserve"> As plantas realizam várias trocas gasosas com a atmosfera, trocando</w:t>
      </w:r>
      <w:r w:rsidRPr="00D10C81">
        <w:rPr>
          <w:bCs/>
          <w:lang w:eastAsia="ja-JP"/>
        </w:rPr>
        <w:t xml:space="preserve"> vários</w:t>
      </w:r>
      <w:r>
        <w:rPr>
          <w:bCs/>
          <w:lang w:eastAsia="ja-JP"/>
        </w:rPr>
        <w:t xml:space="preserve"> gases, </w:t>
      </w:r>
      <w:r w:rsidRPr="00D10C81">
        <w:rPr>
          <w:bCs/>
          <w:lang w:eastAsia="ja-JP"/>
        </w:rPr>
        <w:t>como o oxigénio, o dióxido de</w:t>
      </w:r>
      <w:r>
        <w:rPr>
          <w:bCs/>
          <w:lang w:eastAsia="ja-JP"/>
        </w:rPr>
        <w:t xml:space="preserve"> </w:t>
      </w:r>
      <w:r w:rsidRPr="00D10C81">
        <w:rPr>
          <w:bCs/>
          <w:lang w:eastAsia="ja-JP"/>
        </w:rPr>
        <w:t>carbono e o vapor de água</w:t>
      </w:r>
      <w:r>
        <w:rPr>
          <w:b/>
          <w:bCs/>
          <w:lang w:eastAsia="ja-JP"/>
        </w:rPr>
        <w:t xml:space="preserve">. </w:t>
      </w:r>
      <w:r>
        <w:rPr>
          <w:bCs/>
          <w:lang w:eastAsia="ja-JP"/>
        </w:rPr>
        <w:t>Estas trocas</w:t>
      </w:r>
      <w:r w:rsidRPr="00D10C81">
        <w:rPr>
          <w:bCs/>
          <w:lang w:eastAsia="ja-JP"/>
        </w:rPr>
        <w:t xml:space="preserve"> promovem a</w:t>
      </w:r>
      <w:r>
        <w:rPr>
          <w:bCs/>
          <w:lang w:eastAsia="ja-JP"/>
        </w:rPr>
        <w:t xml:space="preserve"> </w:t>
      </w:r>
      <w:r w:rsidRPr="00D10C81">
        <w:rPr>
          <w:bCs/>
          <w:lang w:eastAsia="ja-JP"/>
        </w:rPr>
        <w:t>qualidade do ar diminuindo o efeito de estufa</w:t>
      </w:r>
      <w:r>
        <w:rPr>
          <w:bCs/>
          <w:lang w:eastAsia="ja-JP"/>
        </w:rPr>
        <w:t xml:space="preserve"> uma vez que é consumido dióxido de carbono e </w:t>
      </w:r>
      <w:r w:rsidR="00195938">
        <w:rPr>
          <w:bCs/>
          <w:lang w:eastAsia="ja-JP"/>
        </w:rPr>
        <w:t>libertado vapor de água e oxigénio</w:t>
      </w:r>
      <w:r w:rsidRPr="00D10C81">
        <w:rPr>
          <w:bCs/>
          <w:lang w:eastAsia="ja-JP"/>
        </w:rPr>
        <w:t>.</w:t>
      </w:r>
    </w:p>
    <w:p w14:paraId="64BEE5EC" w14:textId="202C4DFC" w:rsidR="00E10793" w:rsidRPr="001A680C" w:rsidRDefault="00D10C81" w:rsidP="00E10793">
      <w:pPr>
        <w:spacing w:before="0" w:line="360" w:lineRule="auto"/>
        <w:rPr>
          <w:rFonts w:cs="Arial"/>
          <w:bCs/>
          <w:lang w:eastAsia="ja-JP"/>
        </w:rPr>
      </w:pPr>
      <w:r>
        <w:rPr>
          <w:rFonts w:cs="Arial"/>
          <w:b/>
          <w:lang w:eastAsia="ja-JP"/>
        </w:rPr>
        <w:t>8</w:t>
      </w:r>
      <w:r w:rsidR="00E10793" w:rsidRPr="0082501D">
        <w:rPr>
          <w:rFonts w:cs="Arial"/>
          <w:b/>
          <w:lang w:eastAsia="ja-JP"/>
        </w:rPr>
        <w:t>.</w:t>
      </w:r>
      <w:r w:rsidR="00E10793">
        <w:rPr>
          <w:rFonts w:cs="Arial"/>
          <w:b/>
          <w:lang w:eastAsia="ja-JP"/>
        </w:rPr>
        <w:t>1</w:t>
      </w:r>
      <w:r w:rsidR="00E10793" w:rsidRPr="0082501D">
        <w:rPr>
          <w:rFonts w:cs="Arial"/>
          <w:b/>
          <w:lang w:eastAsia="ja-JP"/>
        </w:rPr>
        <w:t xml:space="preserve">. </w:t>
      </w:r>
      <w:r w:rsidR="00E10793">
        <w:rPr>
          <w:rFonts w:cs="Arial"/>
          <w:bCs/>
          <w:lang w:eastAsia="ja-JP"/>
        </w:rPr>
        <w:t>Por exemplo, os incêndios e a desflorestação.</w:t>
      </w:r>
    </w:p>
    <w:p w14:paraId="0A877970" w14:textId="14F8B2C0" w:rsidR="00E10793" w:rsidRPr="001A680C" w:rsidRDefault="00D10C81" w:rsidP="00E10793">
      <w:pPr>
        <w:spacing w:before="0" w:line="360" w:lineRule="auto"/>
        <w:rPr>
          <w:rFonts w:cs="Arial"/>
          <w:bCs/>
          <w:lang w:eastAsia="ja-JP"/>
        </w:rPr>
      </w:pPr>
      <w:r>
        <w:rPr>
          <w:rFonts w:cs="Arial"/>
          <w:b/>
          <w:lang w:eastAsia="ja-JP"/>
        </w:rPr>
        <w:t>8</w:t>
      </w:r>
      <w:r w:rsidR="00E10793" w:rsidRPr="0082501D">
        <w:rPr>
          <w:rFonts w:cs="Arial"/>
          <w:b/>
          <w:lang w:eastAsia="ja-JP"/>
        </w:rPr>
        <w:t>.</w:t>
      </w:r>
      <w:r>
        <w:rPr>
          <w:rFonts w:cs="Arial"/>
          <w:b/>
          <w:lang w:eastAsia="ja-JP"/>
        </w:rPr>
        <w:t>2</w:t>
      </w:r>
      <w:r w:rsidR="00E10793" w:rsidRPr="0082501D">
        <w:rPr>
          <w:rFonts w:cs="Arial"/>
          <w:b/>
          <w:lang w:eastAsia="ja-JP"/>
        </w:rPr>
        <w:t xml:space="preserve">. </w:t>
      </w:r>
      <w:r>
        <w:rPr>
          <w:rFonts w:cs="Arial"/>
          <w:bCs/>
          <w:lang w:eastAsia="ja-JP"/>
        </w:rPr>
        <w:t>A, C e D</w:t>
      </w:r>
    </w:p>
    <w:p w14:paraId="0A4A63FB" w14:textId="77777777" w:rsidR="00E10793" w:rsidRPr="0082501D" w:rsidRDefault="00E10793" w:rsidP="00E10793">
      <w:pPr>
        <w:spacing w:before="0" w:line="360" w:lineRule="auto"/>
        <w:rPr>
          <w:b/>
          <w:lang w:eastAsia="ja-JP"/>
        </w:rPr>
      </w:pPr>
    </w:p>
    <w:p w14:paraId="62EA40B0" w14:textId="77777777" w:rsidR="00E10793" w:rsidRPr="0082501D" w:rsidRDefault="00E10793" w:rsidP="00E10793">
      <w:pPr>
        <w:rPr>
          <w:b/>
          <w:lang w:eastAsia="ja-JP"/>
        </w:rPr>
      </w:pPr>
    </w:p>
    <w:p w14:paraId="372268A5" w14:textId="77777777" w:rsidR="00167911" w:rsidRPr="00E10793" w:rsidRDefault="00167911" w:rsidP="00E10793">
      <w:pPr>
        <w:rPr>
          <w:rFonts w:eastAsia="Calibri"/>
        </w:rPr>
      </w:pPr>
    </w:p>
    <w:sectPr w:rsidR="00167911" w:rsidRPr="00E10793" w:rsidSect="000A52D4">
      <w:headerReference w:type="default" r:id="rId7"/>
      <w:footerReference w:type="even" r:id="rId8"/>
      <w:footerReference w:type="default" r:id="rId9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F36D9" w14:textId="77777777" w:rsidR="006E1AE1" w:rsidRDefault="006E1AE1" w:rsidP="00CE745B">
      <w:pPr>
        <w:spacing w:before="0"/>
      </w:pPr>
      <w:r>
        <w:separator/>
      </w:r>
    </w:p>
  </w:endnote>
  <w:endnote w:type="continuationSeparator" w:id="0">
    <w:p w14:paraId="4C4A1080" w14:textId="77777777" w:rsidR="006E1AE1" w:rsidRDefault="006E1AE1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Arial Unicode MS"/>
    <w:panose1 w:val="020B0604020202020204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104AC" w14:textId="77777777" w:rsidR="00087EDE" w:rsidRDefault="00087EDE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D082F" w14:textId="77777777" w:rsidR="00087EDE" w:rsidRDefault="00087EDE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60FE63D" w14:textId="77777777" w:rsidR="00087EDE" w:rsidRDefault="00087EDE" w:rsidP="000A52D4">
    <w:pPr>
      <w:pStyle w:val="Rodap"/>
      <w:ind w:right="360"/>
    </w:pPr>
  </w:p>
  <w:p w14:paraId="3B0092F8" w14:textId="77777777" w:rsidR="00087EDE" w:rsidRDefault="00087EDE"/>
  <w:p w14:paraId="201301A6" w14:textId="77777777" w:rsidR="00087EDE" w:rsidRDefault="00087EDE" w:rsidP="000A52D4"/>
  <w:p w14:paraId="1432F0B5" w14:textId="77777777" w:rsidR="00087EDE" w:rsidRDefault="00087EDE"/>
  <w:p w14:paraId="01491A76" w14:textId="77777777" w:rsidR="00087EDE" w:rsidRDefault="00087E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3DF4E" w14:textId="5555582B" w:rsidR="00087EDE" w:rsidRPr="00177A33" w:rsidRDefault="00087EDE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D10C81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3E824A2D" w14:textId="77777777" w:rsidR="00087EDE" w:rsidRDefault="00087EDE" w:rsidP="00EE7130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229F0736" w14:textId="5265EF7E" w:rsidR="00087EDE" w:rsidRPr="00EE7130" w:rsidRDefault="00087EDE" w:rsidP="00EE7130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  <w:p w14:paraId="49E468AD" w14:textId="77777777" w:rsidR="00087EDE" w:rsidRDefault="00087E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396C0" w14:textId="77777777" w:rsidR="006E1AE1" w:rsidRDefault="006E1AE1" w:rsidP="00CE745B">
      <w:pPr>
        <w:spacing w:before="0"/>
      </w:pPr>
      <w:r>
        <w:separator/>
      </w:r>
    </w:p>
  </w:footnote>
  <w:footnote w:type="continuationSeparator" w:id="0">
    <w:p w14:paraId="6848877B" w14:textId="77777777" w:rsidR="006E1AE1" w:rsidRDefault="006E1AE1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943CE" w14:textId="5FAE4900" w:rsidR="00087EDE" w:rsidRPr="00573F44" w:rsidRDefault="00087EDE" w:rsidP="000A52D4">
    <w:pPr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29B5C5A" wp14:editId="36546B89">
          <wp:simplePos x="0" y="0"/>
          <wp:positionH relativeFrom="column">
            <wp:posOffset>5732145</wp:posOffset>
          </wp:positionH>
          <wp:positionV relativeFrom="paragraph">
            <wp:posOffset>-162560</wp:posOffset>
          </wp:positionV>
          <wp:extent cx="475615" cy="459740"/>
          <wp:effectExtent l="0" t="0" r="6985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8B2268" w14:textId="77777777" w:rsidR="00087EDE" w:rsidRDefault="00087EDE" w:rsidP="000A52D4">
    <w:pPr>
      <w:pStyle w:val="01-MATRIZ"/>
      <w:rPr>
        <w:rFonts w:ascii="Arial" w:hAnsi="Arial" w:cs="Arial"/>
      </w:rPr>
    </w:pPr>
  </w:p>
  <w:p w14:paraId="04B3D131" w14:textId="77777777" w:rsidR="00087EDE" w:rsidRPr="009C144E" w:rsidRDefault="00087EDE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2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F54BC"/>
    <w:multiLevelType w:val="multilevel"/>
    <w:tmpl w:val="6B086D5E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6" w15:restartNumberingAfterBreak="0">
    <w:nsid w:val="38857B39"/>
    <w:multiLevelType w:val="hybridMultilevel"/>
    <w:tmpl w:val="1D12C0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2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3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1411C"/>
    <w:rsid w:val="00014DD4"/>
    <w:rsid w:val="0001560D"/>
    <w:rsid w:val="00017DFE"/>
    <w:rsid w:val="00033D3C"/>
    <w:rsid w:val="00042CE6"/>
    <w:rsid w:val="00054886"/>
    <w:rsid w:val="00080E6F"/>
    <w:rsid w:val="00087EDE"/>
    <w:rsid w:val="0009251B"/>
    <w:rsid w:val="000A1A12"/>
    <w:rsid w:val="000A52D4"/>
    <w:rsid w:val="000D5815"/>
    <w:rsid w:val="000E5D0D"/>
    <w:rsid w:val="000F6EFD"/>
    <w:rsid w:val="000F71B7"/>
    <w:rsid w:val="0013064E"/>
    <w:rsid w:val="00130E95"/>
    <w:rsid w:val="00140C86"/>
    <w:rsid w:val="00167911"/>
    <w:rsid w:val="00181EB0"/>
    <w:rsid w:val="00183D5C"/>
    <w:rsid w:val="00195938"/>
    <w:rsid w:val="001B377E"/>
    <w:rsid w:val="001B4A9C"/>
    <w:rsid w:val="001B629C"/>
    <w:rsid w:val="001C1005"/>
    <w:rsid w:val="001D1E64"/>
    <w:rsid w:val="001D3170"/>
    <w:rsid w:val="001E0516"/>
    <w:rsid w:val="001E0E9E"/>
    <w:rsid w:val="00215EC8"/>
    <w:rsid w:val="00225C2C"/>
    <w:rsid w:val="00230CD6"/>
    <w:rsid w:val="00232007"/>
    <w:rsid w:val="0025204C"/>
    <w:rsid w:val="00256260"/>
    <w:rsid w:val="00261B8C"/>
    <w:rsid w:val="00266754"/>
    <w:rsid w:val="00266913"/>
    <w:rsid w:val="00270618"/>
    <w:rsid w:val="002B5B3F"/>
    <w:rsid w:val="002E656E"/>
    <w:rsid w:val="002F5832"/>
    <w:rsid w:val="00311A93"/>
    <w:rsid w:val="0033293F"/>
    <w:rsid w:val="00381037"/>
    <w:rsid w:val="00386AA2"/>
    <w:rsid w:val="003B3794"/>
    <w:rsid w:val="003C2763"/>
    <w:rsid w:val="003D412D"/>
    <w:rsid w:val="003E46E4"/>
    <w:rsid w:val="003F4963"/>
    <w:rsid w:val="00402989"/>
    <w:rsid w:val="004272DC"/>
    <w:rsid w:val="00481A44"/>
    <w:rsid w:val="004851D8"/>
    <w:rsid w:val="004A7018"/>
    <w:rsid w:val="004B667B"/>
    <w:rsid w:val="004B707C"/>
    <w:rsid w:val="004E2C62"/>
    <w:rsid w:val="00505921"/>
    <w:rsid w:val="00514EC2"/>
    <w:rsid w:val="0054488D"/>
    <w:rsid w:val="00580628"/>
    <w:rsid w:val="00595F2D"/>
    <w:rsid w:val="00596ED9"/>
    <w:rsid w:val="00597270"/>
    <w:rsid w:val="005E2B99"/>
    <w:rsid w:val="005F7205"/>
    <w:rsid w:val="0062213E"/>
    <w:rsid w:val="006301C4"/>
    <w:rsid w:val="00653F05"/>
    <w:rsid w:val="0068121B"/>
    <w:rsid w:val="00693A45"/>
    <w:rsid w:val="006B2572"/>
    <w:rsid w:val="006B69B9"/>
    <w:rsid w:val="006B6EB7"/>
    <w:rsid w:val="006C117B"/>
    <w:rsid w:val="006C6A4F"/>
    <w:rsid w:val="006E1AE1"/>
    <w:rsid w:val="006E2E50"/>
    <w:rsid w:val="006F28B2"/>
    <w:rsid w:val="006F46FA"/>
    <w:rsid w:val="007130BD"/>
    <w:rsid w:val="00727B67"/>
    <w:rsid w:val="00733CF2"/>
    <w:rsid w:val="007642C6"/>
    <w:rsid w:val="0079423D"/>
    <w:rsid w:val="007A6F66"/>
    <w:rsid w:val="007D2D59"/>
    <w:rsid w:val="007E72E0"/>
    <w:rsid w:val="008034FF"/>
    <w:rsid w:val="00803DCD"/>
    <w:rsid w:val="00813A73"/>
    <w:rsid w:val="008211FA"/>
    <w:rsid w:val="008219C6"/>
    <w:rsid w:val="0083332A"/>
    <w:rsid w:val="00842ED0"/>
    <w:rsid w:val="0084425C"/>
    <w:rsid w:val="008460AC"/>
    <w:rsid w:val="008465EA"/>
    <w:rsid w:val="00862FA2"/>
    <w:rsid w:val="00864841"/>
    <w:rsid w:val="00890930"/>
    <w:rsid w:val="0089126B"/>
    <w:rsid w:val="00892D57"/>
    <w:rsid w:val="008B7EF4"/>
    <w:rsid w:val="008D54C2"/>
    <w:rsid w:val="008D7978"/>
    <w:rsid w:val="0090383B"/>
    <w:rsid w:val="00906362"/>
    <w:rsid w:val="009401E1"/>
    <w:rsid w:val="0097270A"/>
    <w:rsid w:val="009A0DDA"/>
    <w:rsid w:val="009A31DA"/>
    <w:rsid w:val="009C6FF2"/>
    <w:rsid w:val="009C7B6B"/>
    <w:rsid w:val="009D08E4"/>
    <w:rsid w:val="009F6F44"/>
    <w:rsid w:val="00A04873"/>
    <w:rsid w:val="00A168DC"/>
    <w:rsid w:val="00A545C1"/>
    <w:rsid w:val="00A67F18"/>
    <w:rsid w:val="00A77F0F"/>
    <w:rsid w:val="00A81A2F"/>
    <w:rsid w:val="00A8754F"/>
    <w:rsid w:val="00AB7FFC"/>
    <w:rsid w:val="00AD4050"/>
    <w:rsid w:val="00AD7F0C"/>
    <w:rsid w:val="00B32367"/>
    <w:rsid w:val="00B575B3"/>
    <w:rsid w:val="00B728C2"/>
    <w:rsid w:val="00B74C89"/>
    <w:rsid w:val="00BA20DB"/>
    <w:rsid w:val="00BA4652"/>
    <w:rsid w:val="00BE6E50"/>
    <w:rsid w:val="00C0178A"/>
    <w:rsid w:val="00C25919"/>
    <w:rsid w:val="00C25EC4"/>
    <w:rsid w:val="00C265D8"/>
    <w:rsid w:val="00C372B2"/>
    <w:rsid w:val="00C528A5"/>
    <w:rsid w:val="00C757D7"/>
    <w:rsid w:val="00C90C2C"/>
    <w:rsid w:val="00CA0944"/>
    <w:rsid w:val="00CA0E4E"/>
    <w:rsid w:val="00CB2637"/>
    <w:rsid w:val="00CC08CE"/>
    <w:rsid w:val="00CE50C7"/>
    <w:rsid w:val="00CE745B"/>
    <w:rsid w:val="00CF592D"/>
    <w:rsid w:val="00D069E8"/>
    <w:rsid w:val="00D10C81"/>
    <w:rsid w:val="00D3250D"/>
    <w:rsid w:val="00D6628E"/>
    <w:rsid w:val="00D74805"/>
    <w:rsid w:val="00D7644C"/>
    <w:rsid w:val="00D8678B"/>
    <w:rsid w:val="00D974B6"/>
    <w:rsid w:val="00DA1429"/>
    <w:rsid w:val="00DA7CB0"/>
    <w:rsid w:val="00DC1038"/>
    <w:rsid w:val="00DD17A3"/>
    <w:rsid w:val="00DD3EE2"/>
    <w:rsid w:val="00E10793"/>
    <w:rsid w:val="00E533B7"/>
    <w:rsid w:val="00E63C00"/>
    <w:rsid w:val="00E86760"/>
    <w:rsid w:val="00EC635A"/>
    <w:rsid w:val="00ED0744"/>
    <w:rsid w:val="00EE7130"/>
    <w:rsid w:val="00F465F0"/>
    <w:rsid w:val="00F47D09"/>
    <w:rsid w:val="00F53AD9"/>
    <w:rsid w:val="00F73004"/>
    <w:rsid w:val="00F87D4F"/>
    <w:rsid w:val="00FA718C"/>
    <w:rsid w:val="00FC07B9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A1A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72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eladeGrelha4-Destaque3">
    <w:name w:val="Grid Table 4 Accent 3"/>
    <w:basedOn w:val="Tabelanormal"/>
    <w:uiPriority w:val="49"/>
    <w:rsid w:val="00733CF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9423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9423D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9423D"/>
    <w:rPr>
      <w:rFonts w:ascii="Arial" w:eastAsia="Times New Roman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423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423D"/>
    <w:rPr>
      <w:rFonts w:ascii="Arial" w:eastAsia="Times New Roman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VPaixao</dc:creator>
  <cp:keywords/>
  <dc:description/>
  <cp:lastModifiedBy>Jacinta Moreira</cp:lastModifiedBy>
  <cp:revision>4</cp:revision>
  <cp:lastPrinted>2017-11-13T09:20:00Z</cp:lastPrinted>
  <dcterms:created xsi:type="dcterms:W3CDTF">2018-03-01T12:18:00Z</dcterms:created>
  <dcterms:modified xsi:type="dcterms:W3CDTF">2018-03-03T17:50:00Z</dcterms:modified>
</cp:coreProperties>
</file>