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E0FB8" w:rsidRDefault="009E0FB8" w:rsidP="007D5382">
      <w:pPr>
        <w:shd w:val="clear" w:color="auto" w:fill="C00000"/>
        <w:spacing w:after="0"/>
        <w:ind w:right="-1"/>
        <w:rPr>
          <w:b/>
          <w:sz w:val="28"/>
        </w:rPr>
      </w:pPr>
      <w:r>
        <w:rPr>
          <w:b/>
          <w:sz w:val="28"/>
        </w:rPr>
        <w:t>PROPOSTAS DE RESOLUÇÃO</w:t>
      </w:r>
    </w:p>
    <w:p w:rsidR="00DD0F05" w:rsidRPr="00297D47" w:rsidRDefault="00E00697" w:rsidP="007D5382">
      <w:pPr>
        <w:shd w:val="clear" w:color="auto" w:fill="C00000"/>
        <w:spacing w:after="0"/>
        <w:ind w:right="-1"/>
        <w:rPr>
          <w:b/>
          <w:sz w:val="28"/>
        </w:rPr>
      </w:pPr>
      <w:r>
        <w:rPr>
          <w:b/>
          <w:sz w:val="28"/>
        </w:rPr>
        <w:t>Teste de avaliação 3</w:t>
      </w:r>
      <w:r w:rsidR="009E0FB8">
        <w:rPr>
          <w:b/>
          <w:sz w:val="28"/>
        </w:rPr>
        <w:t>A</w:t>
      </w:r>
    </w:p>
    <w:p w:rsidR="00297D47" w:rsidRDefault="00297D47">
      <w:pPr>
        <w:rPr>
          <w:b/>
        </w:rPr>
      </w:pPr>
    </w:p>
    <w:p w:rsidR="00E00697" w:rsidRPr="00E00697" w:rsidRDefault="00E00697" w:rsidP="00156581">
      <w:pPr>
        <w:pStyle w:val="9-Solues"/>
        <w:spacing w:before="113"/>
        <w:jc w:val="both"/>
        <w:rPr>
          <w:rFonts w:asciiTheme="minorHAnsi" w:hAnsiTheme="minorHAnsi" w:cs="Arial"/>
          <w:w w:val="90"/>
          <w:sz w:val="20"/>
          <w:szCs w:val="20"/>
        </w:rPr>
      </w:pPr>
      <w:r w:rsidRPr="00E00697">
        <w:rPr>
          <w:rFonts w:asciiTheme="minorHAnsi" w:hAnsiTheme="minorHAnsi" w:cs="Arial"/>
          <w:b/>
          <w:bCs/>
          <w:w w:val="90"/>
          <w:sz w:val="20"/>
          <w:szCs w:val="20"/>
        </w:rPr>
        <w:t xml:space="preserve">1.1. </w:t>
      </w:r>
      <w:r w:rsidRPr="00E00697">
        <w:rPr>
          <w:rFonts w:asciiTheme="minorHAnsi" w:hAnsiTheme="minorHAnsi" w:cs="Arial"/>
          <w:w w:val="90"/>
          <w:sz w:val="20"/>
          <w:szCs w:val="20"/>
        </w:rPr>
        <w:t>A capital do Império Romano era Roma.</w:t>
      </w:r>
    </w:p>
    <w:p w:rsidR="00E00697" w:rsidRPr="00E00697" w:rsidRDefault="00E00697" w:rsidP="00156581">
      <w:pPr>
        <w:widowControl w:val="0"/>
        <w:tabs>
          <w:tab w:val="left" w:pos="454"/>
        </w:tabs>
        <w:autoSpaceDE w:val="0"/>
        <w:autoSpaceDN w:val="0"/>
        <w:adjustRightInd w:val="0"/>
        <w:spacing w:before="113" w:line="220" w:lineRule="atLeast"/>
        <w:jc w:val="both"/>
        <w:textAlignment w:val="center"/>
        <w:rPr>
          <w:rFonts w:cs="Arial"/>
          <w:color w:val="000000"/>
          <w:w w:val="90"/>
          <w:sz w:val="20"/>
          <w:szCs w:val="20"/>
          <w:lang w:val="pt-BR"/>
        </w:rPr>
      </w:pPr>
      <w:r w:rsidRPr="00E00697">
        <w:rPr>
          <w:rFonts w:cs="Arial"/>
          <w:b/>
          <w:bCs/>
          <w:color w:val="000000"/>
          <w:w w:val="90"/>
          <w:sz w:val="20"/>
          <w:szCs w:val="20"/>
          <w:lang w:val="pt-BR"/>
        </w:rPr>
        <w:t xml:space="preserve">1.2. </w:t>
      </w:r>
      <w:r w:rsidRPr="00E00697">
        <w:rPr>
          <w:rFonts w:cs="Arial"/>
          <w:color w:val="000000"/>
          <w:w w:val="90"/>
          <w:sz w:val="20"/>
          <w:szCs w:val="20"/>
          <w:lang w:val="pt-BR"/>
        </w:rPr>
        <w:t>Os Romanos chamavam “mare nostrum” (mar nosso) ao Mar Mediterrâneo porque controlavam toda a sua bacia e todo o comércio que por lá se fazia.</w:t>
      </w:r>
    </w:p>
    <w:p w:rsidR="00E00697" w:rsidRPr="00E00697" w:rsidRDefault="00E00697" w:rsidP="00156581">
      <w:pPr>
        <w:widowControl w:val="0"/>
        <w:tabs>
          <w:tab w:val="left" w:pos="454"/>
        </w:tabs>
        <w:autoSpaceDE w:val="0"/>
        <w:autoSpaceDN w:val="0"/>
        <w:adjustRightInd w:val="0"/>
        <w:spacing w:before="113" w:line="220" w:lineRule="atLeast"/>
        <w:jc w:val="both"/>
        <w:textAlignment w:val="center"/>
        <w:rPr>
          <w:rFonts w:cs="Arial"/>
          <w:color w:val="000000"/>
          <w:w w:val="90"/>
          <w:sz w:val="20"/>
          <w:szCs w:val="20"/>
          <w:lang w:val="pt-BR"/>
        </w:rPr>
      </w:pPr>
      <w:r w:rsidRPr="00E00697">
        <w:rPr>
          <w:rFonts w:cs="Arial"/>
          <w:b/>
          <w:bCs/>
          <w:color w:val="000000"/>
          <w:w w:val="90"/>
          <w:sz w:val="20"/>
          <w:szCs w:val="20"/>
          <w:lang w:val="pt-BR"/>
        </w:rPr>
        <w:t xml:space="preserve">1.3. </w:t>
      </w:r>
      <w:r w:rsidRPr="00E00697">
        <w:rPr>
          <w:rFonts w:cs="Arial"/>
          <w:color w:val="000000"/>
          <w:w w:val="90"/>
          <w:sz w:val="20"/>
          <w:szCs w:val="20"/>
          <w:lang w:val="pt-BR"/>
        </w:rPr>
        <w:t>A conquista romana da Península Ibérica teve início do século III a. C.</w:t>
      </w:r>
    </w:p>
    <w:p w:rsidR="00E00697" w:rsidRPr="00E00697" w:rsidRDefault="00E00697" w:rsidP="00156581">
      <w:pPr>
        <w:widowControl w:val="0"/>
        <w:tabs>
          <w:tab w:val="left" w:pos="454"/>
        </w:tabs>
        <w:autoSpaceDE w:val="0"/>
        <w:autoSpaceDN w:val="0"/>
        <w:adjustRightInd w:val="0"/>
        <w:spacing w:before="113" w:line="220" w:lineRule="atLeast"/>
        <w:jc w:val="both"/>
        <w:textAlignment w:val="center"/>
        <w:rPr>
          <w:rFonts w:cs="Arial"/>
          <w:color w:val="000000"/>
          <w:w w:val="90"/>
          <w:sz w:val="20"/>
          <w:szCs w:val="20"/>
          <w:lang w:val="pt-BR"/>
        </w:rPr>
      </w:pPr>
      <w:r w:rsidRPr="00E00697">
        <w:rPr>
          <w:rFonts w:cs="Arial"/>
          <w:b/>
          <w:bCs/>
          <w:color w:val="000000"/>
          <w:w w:val="90"/>
          <w:sz w:val="20"/>
          <w:szCs w:val="20"/>
          <w:lang w:val="pt-BR"/>
        </w:rPr>
        <w:t xml:space="preserve">1.4. </w:t>
      </w:r>
      <w:r w:rsidRPr="00E00697">
        <w:rPr>
          <w:rFonts w:cs="Arial"/>
          <w:color w:val="000000"/>
          <w:w w:val="90"/>
          <w:sz w:val="20"/>
          <w:szCs w:val="20"/>
          <w:lang w:val="pt-BR"/>
        </w:rPr>
        <w:t>Os Romanos invadiram e conquistaram a Península Ibérica motivados pelas riquezas existentes no território peninsular e pelo desejo de dominarem totalmente o Mediterrâneo.</w:t>
      </w:r>
    </w:p>
    <w:p w:rsidR="00156581" w:rsidRDefault="00156581" w:rsidP="00156581">
      <w:pPr>
        <w:widowControl w:val="0"/>
        <w:tabs>
          <w:tab w:val="left" w:pos="454"/>
        </w:tabs>
        <w:autoSpaceDE w:val="0"/>
        <w:autoSpaceDN w:val="0"/>
        <w:adjustRightInd w:val="0"/>
        <w:spacing w:before="113" w:line="220" w:lineRule="atLeast"/>
        <w:jc w:val="both"/>
        <w:textAlignment w:val="center"/>
        <w:rPr>
          <w:rFonts w:cs="Arial"/>
          <w:b/>
          <w:bCs/>
          <w:color w:val="000000"/>
          <w:w w:val="90"/>
          <w:sz w:val="20"/>
          <w:szCs w:val="20"/>
          <w:lang w:val="pt-BR"/>
        </w:rPr>
      </w:pPr>
    </w:p>
    <w:p w:rsidR="00E00697" w:rsidRPr="00E00697" w:rsidRDefault="00E00697" w:rsidP="00156581">
      <w:pPr>
        <w:widowControl w:val="0"/>
        <w:tabs>
          <w:tab w:val="left" w:pos="454"/>
        </w:tabs>
        <w:autoSpaceDE w:val="0"/>
        <w:autoSpaceDN w:val="0"/>
        <w:adjustRightInd w:val="0"/>
        <w:spacing w:before="113" w:line="220" w:lineRule="atLeast"/>
        <w:jc w:val="both"/>
        <w:textAlignment w:val="center"/>
        <w:rPr>
          <w:rFonts w:cs="Arial"/>
          <w:color w:val="000000"/>
          <w:w w:val="90"/>
          <w:sz w:val="20"/>
          <w:szCs w:val="20"/>
          <w:lang w:val="pt-BR"/>
        </w:rPr>
      </w:pPr>
      <w:r w:rsidRPr="00E00697">
        <w:rPr>
          <w:rFonts w:cs="Arial"/>
          <w:b/>
          <w:bCs/>
          <w:color w:val="000000"/>
          <w:w w:val="90"/>
          <w:sz w:val="20"/>
          <w:szCs w:val="20"/>
          <w:lang w:val="pt-BR"/>
        </w:rPr>
        <w:t>2.1.</w:t>
      </w:r>
      <w:r>
        <w:rPr>
          <w:rFonts w:cs="Arial"/>
          <w:b/>
          <w:bCs/>
          <w:color w:val="000000"/>
          <w:w w:val="90"/>
          <w:sz w:val="20"/>
          <w:szCs w:val="20"/>
          <w:lang w:val="pt-BR"/>
        </w:rPr>
        <w:tab/>
      </w:r>
      <w:r w:rsidRPr="00E00697">
        <w:rPr>
          <w:rFonts w:cs="Arial"/>
          <w:b/>
          <w:bCs/>
          <w:color w:val="000000"/>
          <w:w w:val="90"/>
          <w:sz w:val="20"/>
          <w:szCs w:val="20"/>
          <w:lang w:val="pt-BR"/>
        </w:rPr>
        <w:t xml:space="preserve"> 1.</w:t>
      </w:r>
      <w:r w:rsidRPr="00E00697">
        <w:rPr>
          <w:rFonts w:cs="Arial"/>
          <w:color w:val="000000"/>
          <w:w w:val="90"/>
          <w:sz w:val="20"/>
          <w:szCs w:val="20"/>
          <w:lang w:val="pt-BR"/>
        </w:rPr>
        <w:t xml:space="preserve"> Capacete </w:t>
      </w:r>
      <w:bookmarkStart w:id="0" w:name="_GoBack"/>
      <w:bookmarkEnd w:id="0"/>
    </w:p>
    <w:p w:rsidR="00E00697" w:rsidRPr="00E00697" w:rsidRDefault="00E00697" w:rsidP="00156581">
      <w:pPr>
        <w:widowControl w:val="0"/>
        <w:tabs>
          <w:tab w:val="left" w:pos="454"/>
        </w:tabs>
        <w:autoSpaceDE w:val="0"/>
        <w:autoSpaceDN w:val="0"/>
        <w:adjustRightInd w:val="0"/>
        <w:spacing w:before="113" w:line="220" w:lineRule="atLeast"/>
        <w:jc w:val="both"/>
        <w:textAlignment w:val="center"/>
        <w:rPr>
          <w:rFonts w:cs="Arial"/>
          <w:color w:val="000000"/>
          <w:w w:val="90"/>
          <w:sz w:val="20"/>
          <w:szCs w:val="20"/>
          <w:lang w:val="pt-BR"/>
        </w:rPr>
      </w:pPr>
      <w:r>
        <w:rPr>
          <w:rFonts w:cs="Arial"/>
          <w:b/>
          <w:bCs/>
          <w:color w:val="000000"/>
          <w:w w:val="90"/>
          <w:sz w:val="20"/>
          <w:szCs w:val="20"/>
          <w:lang w:val="pt-BR"/>
        </w:rPr>
        <w:tab/>
      </w:r>
      <w:r w:rsidRPr="00E00697">
        <w:rPr>
          <w:rFonts w:cs="Arial"/>
          <w:b/>
          <w:bCs/>
          <w:color w:val="000000"/>
          <w:w w:val="90"/>
          <w:sz w:val="20"/>
          <w:szCs w:val="20"/>
          <w:lang w:val="pt-BR"/>
        </w:rPr>
        <w:t>2.</w:t>
      </w:r>
      <w:r w:rsidRPr="00E00697">
        <w:rPr>
          <w:rFonts w:cs="Arial"/>
          <w:color w:val="000000"/>
          <w:w w:val="90"/>
          <w:sz w:val="20"/>
          <w:szCs w:val="20"/>
          <w:lang w:val="pt-BR"/>
        </w:rPr>
        <w:t xml:space="preserve"> Gládio</w:t>
      </w:r>
    </w:p>
    <w:p w:rsidR="00E00697" w:rsidRPr="00E00697" w:rsidRDefault="00E00697" w:rsidP="00156581">
      <w:pPr>
        <w:widowControl w:val="0"/>
        <w:tabs>
          <w:tab w:val="left" w:pos="454"/>
        </w:tabs>
        <w:autoSpaceDE w:val="0"/>
        <w:autoSpaceDN w:val="0"/>
        <w:adjustRightInd w:val="0"/>
        <w:spacing w:before="113" w:line="220" w:lineRule="atLeast"/>
        <w:jc w:val="both"/>
        <w:textAlignment w:val="center"/>
        <w:rPr>
          <w:rFonts w:cs="Arial"/>
          <w:color w:val="000000"/>
          <w:w w:val="90"/>
          <w:sz w:val="20"/>
          <w:szCs w:val="20"/>
          <w:lang w:val="pt-BR"/>
        </w:rPr>
      </w:pPr>
      <w:r>
        <w:rPr>
          <w:rFonts w:cs="Arial"/>
          <w:b/>
          <w:bCs/>
          <w:color w:val="000000"/>
          <w:w w:val="90"/>
          <w:sz w:val="20"/>
          <w:szCs w:val="20"/>
          <w:lang w:val="pt-BR"/>
        </w:rPr>
        <w:tab/>
      </w:r>
      <w:r w:rsidRPr="00E00697">
        <w:rPr>
          <w:rFonts w:cs="Arial"/>
          <w:b/>
          <w:bCs/>
          <w:color w:val="000000"/>
          <w:w w:val="90"/>
          <w:sz w:val="20"/>
          <w:szCs w:val="20"/>
          <w:lang w:val="pt-BR"/>
        </w:rPr>
        <w:t>3.</w:t>
      </w:r>
      <w:r w:rsidRPr="00E00697">
        <w:rPr>
          <w:rFonts w:cs="Arial"/>
          <w:color w:val="000000"/>
          <w:w w:val="90"/>
          <w:sz w:val="20"/>
          <w:szCs w:val="20"/>
          <w:lang w:val="pt-BR"/>
        </w:rPr>
        <w:t xml:space="preserve"> Pilo</w:t>
      </w:r>
    </w:p>
    <w:p w:rsidR="00E00697" w:rsidRPr="00E00697" w:rsidRDefault="00E00697" w:rsidP="00156581">
      <w:pPr>
        <w:widowControl w:val="0"/>
        <w:tabs>
          <w:tab w:val="left" w:pos="454"/>
        </w:tabs>
        <w:autoSpaceDE w:val="0"/>
        <w:autoSpaceDN w:val="0"/>
        <w:adjustRightInd w:val="0"/>
        <w:spacing w:before="113" w:line="220" w:lineRule="atLeast"/>
        <w:jc w:val="both"/>
        <w:textAlignment w:val="center"/>
        <w:rPr>
          <w:rFonts w:cs="Arial"/>
          <w:color w:val="000000"/>
          <w:w w:val="90"/>
          <w:sz w:val="20"/>
          <w:szCs w:val="20"/>
          <w:lang w:val="pt-BR"/>
        </w:rPr>
      </w:pPr>
      <w:r>
        <w:rPr>
          <w:rFonts w:cs="Arial"/>
          <w:b/>
          <w:bCs/>
          <w:color w:val="000000"/>
          <w:w w:val="90"/>
          <w:sz w:val="20"/>
          <w:szCs w:val="20"/>
          <w:lang w:val="pt-BR"/>
        </w:rPr>
        <w:tab/>
      </w:r>
      <w:r w:rsidRPr="00E00697">
        <w:rPr>
          <w:rFonts w:cs="Arial"/>
          <w:b/>
          <w:bCs/>
          <w:color w:val="000000"/>
          <w:w w:val="90"/>
          <w:sz w:val="20"/>
          <w:szCs w:val="20"/>
          <w:lang w:val="pt-BR"/>
        </w:rPr>
        <w:t>4.</w:t>
      </w:r>
      <w:r w:rsidRPr="00E00697">
        <w:rPr>
          <w:rFonts w:cs="Arial"/>
          <w:color w:val="000000"/>
          <w:w w:val="90"/>
          <w:sz w:val="20"/>
          <w:szCs w:val="20"/>
          <w:lang w:val="pt-BR"/>
        </w:rPr>
        <w:t xml:space="preserve"> Escudo</w:t>
      </w:r>
    </w:p>
    <w:p w:rsidR="00E00697" w:rsidRPr="00156581" w:rsidRDefault="00E00697" w:rsidP="00156581">
      <w:pPr>
        <w:widowControl w:val="0"/>
        <w:tabs>
          <w:tab w:val="left" w:pos="454"/>
        </w:tabs>
        <w:autoSpaceDE w:val="0"/>
        <w:autoSpaceDN w:val="0"/>
        <w:adjustRightInd w:val="0"/>
        <w:spacing w:before="113" w:line="220" w:lineRule="atLeast"/>
        <w:jc w:val="both"/>
        <w:textAlignment w:val="center"/>
        <w:rPr>
          <w:rFonts w:cs="Arial"/>
          <w:color w:val="000000"/>
          <w:w w:val="90"/>
          <w:sz w:val="20"/>
          <w:szCs w:val="20"/>
          <w:lang w:val="pt-BR"/>
        </w:rPr>
      </w:pPr>
      <w:r w:rsidRPr="00E00697">
        <w:rPr>
          <w:rFonts w:cs="Arial"/>
          <w:b/>
          <w:bCs/>
          <w:color w:val="000000"/>
          <w:w w:val="90"/>
          <w:sz w:val="20"/>
          <w:szCs w:val="20"/>
          <w:lang w:val="pt-BR"/>
        </w:rPr>
        <w:t xml:space="preserve">2.2. </w:t>
      </w:r>
      <w:r w:rsidRPr="00E00697">
        <w:rPr>
          <w:rFonts w:cs="Arial"/>
          <w:color w:val="000000"/>
          <w:w w:val="90"/>
          <w:sz w:val="20"/>
          <w:szCs w:val="20"/>
          <w:lang w:val="pt-BR"/>
        </w:rPr>
        <w:t xml:space="preserve">O capacete era feito </w:t>
      </w:r>
      <w:r w:rsidR="00156581">
        <w:rPr>
          <w:rFonts w:cs="Arial"/>
          <w:color w:val="000000"/>
          <w:w w:val="90"/>
          <w:sz w:val="20"/>
          <w:szCs w:val="20"/>
          <w:lang w:val="pt-BR"/>
        </w:rPr>
        <w:t>de metal e usado como proteção;</w:t>
      </w:r>
      <w:r w:rsidRPr="00E00697">
        <w:rPr>
          <w:rFonts w:cs="Arial"/>
          <w:color w:val="000000"/>
          <w:w w:val="90"/>
          <w:sz w:val="20"/>
          <w:szCs w:val="20"/>
          <w:lang w:val="pt-BR"/>
        </w:rPr>
        <w:t xml:space="preserve">o gládio era uma espada de lâmina; o pilo era uma lança de madeira com ponta de ferro; o escudo era feito de </w:t>
      </w:r>
      <w:r w:rsidRPr="00156581">
        <w:rPr>
          <w:rFonts w:cs="Arial"/>
          <w:color w:val="000000"/>
          <w:w w:val="90"/>
          <w:sz w:val="20"/>
          <w:szCs w:val="20"/>
          <w:lang w:val="pt-BR"/>
        </w:rPr>
        <w:t>placas de madeira e usado como proteção, mas também como arma de ataque.</w:t>
      </w:r>
    </w:p>
    <w:p w:rsidR="00156581" w:rsidRDefault="00156581" w:rsidP="00156581">
      <w:pPr>
        <w:widowControl w:val="0"/>
        <w:tabs>
          <w:tab w:val="left" w:pos="454"/>
        </w:tabs>
        <w:autoSpaceDE w:val="0"/>
        <w:autoSpaceDN w:val="0"/>
        <w:adjustRightInd w:val="0"/>
        <w:spacing w:before="113" w:line="220" w:lineRule="atLeast"/>
        <w:jc w:val="both"/>
        <w:textAlignment w:val="center"/>
        <w:rPr>
          <w:rFonts w:cs="Arial"/>
          <w:b/>
          <w:bCs/>
          <w:color w:val="000000"/>
          <w:w w:val="90"/>
          <w:sz w:val="20"/>
          <w:szCs w:val="20"/>
          <w:lang w:val="pt-BR"/>
        </w:rPr>
      </w:pPr>
    </w:p>
    <w:p w:rsidR="00E00697" w:rsidRPr="00156581" w:rsidRDefault="00E00697" w:rsidP="00156581">
      <w:pPr>
        <w:widowControl w:val="0"/>
        <w:tabs>
          <w:tab w:val="left" w:pos="454"/>
        </w:tabs>
        <w:autoSpaceDE w:val="0"/>
        <w:autoSpaceDN w:val="0"/>
        <w:adjustRightInd w:val="0"/>
        <w:spacing w:before="113" w:line="220" w:lineRule="atLeast"/>
        <w:jc w:val="both"/>
        <w:textAlignment w:val="center"/>
        <w:rPr>
          <w:rFonts w:cs="Arial"/>
          <w:color w:val="000000"/>
          <w:w w:val="90"/>
          <w:sz w:val="20"/>
          <w:szCs w:val="20"/>
          <w:lang w:val="pt-BR"/>
        </w:rPr>
      </w:pPr>
      <w:r w:rsidRPr="00156581">
        <w:rPr>
          <w:rFonts w:cs="Arial"/>
          <w:b/>
          <w:bCs/>
          <w:color w:val="000000"/>
          <w:w w:val="90"/>
          <w:sz w:val="20"/>
          <w:szCs w:val="20"/>
          <w:lang w:val="pt-BR"/>
        </w:rPr>
        <w:t xml:space="preserve">3. </w:t>
      </w:r>
      <w:r w:rsidRPr="00156581">
        <w:rPr>
          <w:rFonts w:cs="Arial"/>
          <w:b/>
          <w:bCs/>
          <w:color w:val="000000"/>
          <w:w w:val="90"/>
          <w:sz w:val="20"/>
          <w:szCs w:val="20"/>
          <w:lang w:val="pt-BR"/>
        </w:rPr>
        <w:tab/>
      </w:r>
      <w:r w:rsidRPr="00156581">
        <w:rPr>
          <w:rFonts w:cs="Arial"/>
          <w:color w:val="000000"/>
          <w:w w:val="90"/>
          <w:sz w:val="20"/>
          <w:szCs w:val="20"/>
          <w:lang w:val="pt-BR"/>
        </w:rPr>
        <w:t>Opção a).</w:t>
      </w:r>
    </w:p>
    <w:p w:rsidR="00E00697" w:rsidRPr="00156581" w:rsidRDefault="00E00697" w:rsidP="00156581">
      <w:pPr>
        <w:widowControl w:val="0"/>
        <w:tabs>
          <w:tab w:val="left" w:pos="454"/>
        </w:tabs>
        <w:autoSpaceDE w:val="0"/>
        <w:autoSpaceDN w:val="0"/>
        <w:adjustRightInd w:val="0"/>
        <w:spacing w:before="113" w:line="220" w:lineRule="atLeast"/>
        <w:jc w:val="both"/>
        <w:textAlignment w:val="center"/>
        <w:rPr>
          <w:rFonts w:cs="Arial"/>
          <w:color w:val="000000"/>
          <w:w w:val="90"/>
          <w:sz w:val="20"/>
          <w:szCs w:val="20"/>
          <w:lang w:val="pt-BR"/>
        </w:rPr>
      </w:pPr>
      <w:r w:rsidRPr="00156581">
        <w:rPr>
          <w:rFonts w:cs="Arial"/>
          <w:color w:val="000000"/>
          <w:w w:val="90"/>
          <w:sz w:val="20"/>
          <w:szCs w:val="20"/>
          <w:lang w:val="pt-BR"/>
        </w:rPr>
        <w:tab/>
        <w:t>Opção</w:t>
      </w:r>
      <w:r w:rsidRPr="00156581">
        <w:rPr>
          <w:rFonts w:cs="Arial"/>
          <w:b/>
          <w:bCs/>
          <w:color w:val="000000"/>
          <w:w w:val="90"/>
          <w:sz w:val="20"/>
          <w:szCs w:val="20"/>
          <w:lang w:val="pt-BR"/>
        </w:rPr>
        <w:t xml:space="preserve"> </w:t>
      </w:r>
      <w:r w:rsidRPr="00156581">
        <w:rPr>
          <w:rFonts w:cs="Arial"/>
          <w:color w:val="000000"/>
          <w:w w:val="90"/>
          <w:sz w:val="20"/>
          <w:szCs w:val="20"/>
          <w:lang w:val="pt-BR"/>
        </w:rPr>
        <w:t>b).</w:t>
      </w:r>
    </w:p>
    <w:p w:rsidR="00E00697" w:rsidRPr="00156581" w:rsidRDefault="00E00697" w:rsidP="00156581">
      <w:pPr>
        <w:widowControl w:val="0"/>
        <w:tabs>
          <w:tab w:val="left" w:pos="454"/>
        </w:tabs>
        <w:autoSpaceDE w:val="0"/>
        <w:autoSpaceDN w:val="0"/>
        <w:adjustRightInd w:val="0"/>
        <w:spacing w:before="113" w:line="220" w:lineRule="atLeast"/>
        <w:jc w:val="both"/>
        <w:textAlignment w:val="center"/>
        <w:rPr>
          <w:rFonts w:cs="Arial"/>
          <w:color w:val="000000"/>
          <w:w w:val="90"/>
          <w:sz w:val="20"/>
          <w:szCs w:val="20"/>
          <w:lang w:val="pt-BR"/>
        </w:rPr>
      </w:pPr>
      <w:r w:rsidRPr="00156581">
        <w:rPr>
          <w:rFonts w:cs="Arial"/>
          <w:color w:val="000000"/>
          <w:w w:val="90"/>
          <w:sz w:val="20"/>
          <w:szCs w:val="20"/>
          <w:lang w:val="pt-BR"/>
        </w:rPr>
        <w:tab/>
        <w:t>Opção</w:t>
      </w:r>
      <w:r w:rsidRPr="00156581">
        <w:rPr>
          <w:rFonts w:cs="Arial"/>
          <w:b/>
          <w:bCs/>
          <w:color w:val="000000"/>
          <w:w w:val="90"/>
          <w:sz w:val="20"/>
          <w:szCs w:val="20"/>
          <w:lang w:val="pt-BR"/>
        </w:rPr>
        <w:t xml:space="preserve"> </w:t>
      </w:r>
      <w:r w:rsidRPr="00156581">
        <w:rPr>
          <w:rFonts w:cs="Arial"/>
          <w:color w:val="000000"/>
          <w:w w:val="90"/>
          <w:sz w:val="20"/>
          <w:szCs w:val="20"/>
          <w:lang w:val="pt-BR"/>
        </w:rPr>
        <w:t>c).</w:t>
      </w:r>
    </w:p>
    <w:p w:rsidR="00E00697" w:rsidRPr="00156581" w:rsidRDefault="00E00697" w:rsidP="00156581">
      <w:pPr>
        <w:widowControl w:val="0"/>
        <w:tabs>
          <w:tab w:val="left" w:pos="454"/>
        </w:tabs>
        <w:autoSpaceDE w:val="0"/>
        <w:autoSpaceDN w:val="0"/>
        <w:adjustRightInd w:val="0"/>
        <w:spacing w:before="113" w:line="220" w:lineRule="atLeast"/>
        <w:jc w:val="both"/>
        <w:textAlignment w:val="center"/>
        <w:rPr>
          <w:rFonts w:cs="Arial"/>
          <w:color w:val="000000"/>
          <w:w w:val="90"/>
          <w:sz w:val="20"/>
          <w:szCs w:val="20"/>
          <w:lang w:val="pt-BR"/>
        </w:rPr>
      </w:pPr>
      <w:r w:rsidRPr="00156581">
        <w:rPr>
          <w:rFonts w:cs="Arial"/>
          <w:b/>
          <w:bCs/>
          <w:color w:val="000000"/>
          <w:w w:val="90"/>
          <w:sz w:val="20"/>
          <w:szCs w:val="20"/>
          <w:lang w:val="pt-BR"/>
        </w:rPr>
        <w:t>3.1. d)</w:t>
      </w:r>
      <w:r w:rsidRPr="00156581">
        <w:rPr>
          <w:rFonts w:cs="Arial"/>
          <w:color w:val="000000"/>
          <w:w w:val="90"/>
          <w:sz w:val="20"/>
          <w:szCs w:val="20"/>
          <w:lang w:val="pt-BR"/>
        </w:rPr>
        <w:t xml:space="preserve"> … dedicavam-se à pastorícia, à agricultura e à exploração de metais.</w:t>
      </w:r>
    </w:p>
    <w:p w:rsidR="00156581" w:rsidRDefault="00156581" w:rsidP="00156581">
      <w:pPr>
        <w:widowControl w:val="0"/>
        <w:tabs>
          <w:tab w:val="left" w:pos="454"/>
        </w:tabs>
        <w:autoSpaceDE w:val="0"/>
        <w:autoSpaceDN w:val="0"/>
        <w:adjustRightInd w:val="0"/>
        <w:spacing w:before="113" w:line="220" w:lineRule="atLeast"/>
        <w:jc w:val="both"/>
        <w:textAlignment w:val="center"/>
        <w:rPr>
          <w:rFonts w:cs="Arial"/>
          <w:b/>
          <w:bCs/>
          <w:color w:val="000000"/>
          <w:w w:val="90"/>
          <w:sz w:val="20"/>
          <w:szCs w:val="20"/>
          <w:lang w:val="pt-BR"/>
        </w:rPr>
      </w:pPr>
    </w:p>
    <w:p w:rsidR="00E00697" w:rsidRPr="00156581" w:rsidRDefault="00E00697" w:rsidP="00156581">
      <w:pPr>
        <w:widowControl w:val="0"/>
        <w:tabs>
          <w:tab w:val="left" w:pos="454"/>
        </w:tabs>
        <w:autoSpaceDE w:val="0"/>
        <w:autoSpaceDN w:val="0"/>
        <w:adjustRightInd w:val="0"/>
        <w:spacing w:before="113" w:line="220" w:lineRule="atLeast"/>
        <w:jc w:val="both"/>
        <w:textAlignment w:val="center"/>
        <w:rPr>
          <w:rFonts w:cs="Arial"/>
          <w:color w:val="000000"/>
          <w:w w:val="90"/>
          <w:sz w:val="20"/>
          <w:szCs w:val="20"/>
          <w:lang w:val="pt-BR"/>
        </w:rPr>
      </w:pPr>
      <w:r w:rsidRPr="00156581">
        <w:rPr>
          <w:rFonts w:cs="Arial"/>
          <w:b/>
          <w:bCs/>
          <w:color w:val="000000"/>
          <w:w w:val="90"/>
          <w:sz w:val="20"/>
          <w:szCs w:val="20"/>
          <w:lang w:val="pt-BR"/>
        </w:rPr>
        <w:t xml:space="preserve">4.1. </w:t>
      </w:r>
      <w:r w:rsidRPr="00156581">
        <w:rPr>
          <w:rFonts w:cs="Arial"/>
          <w:color w:val="000000"/>
          <w:w w:val="90"/>
          <w:sz w:val="20"/>
          <w:szCs w:val="20"/>
          <w:lang w:val="pt-BR"/>
        </w:rPr>
        <w:t>A romanização era a influência exercida pelos Romanos sobre os povos conquistados, através da transmissão de conhecimentos e saberes.</w:t>
      </w:r>
    </w:p>
    <w:p w:rsidR="00E00697" w:rsidRPr="00156581" w:rsidRDefault="00E00697" w:rsidP="00156581">
      <w:pPr>
        <w:widowControl w:val="0"/>
        <w:tabs>
          <w:tab w:val="left" w:pos="454"/>
        </w:tabs>
        <w:autoSpaceDE w:val="0"/>
        <w:autoSpaceDN w:val="0"/>
        <w:adjustRightInd w:val="0"/>
        <w:spacing w:before="113" w:line="220" w:lineRule="atLeast"/>
        <w:jc w:val="both"/>
        <w:textAlignment w:val="center"/>
        <w:rPr>
          <w:rFonts w:cs="Arial"/>
          <w:color w:val="000000"/>
          <w:w w:val="90"/>
          <w:sz w:val="20"/>
          <w:szCs w:val="20"/>
          <w:lang w:val="pt-BR"/>
        </w:rPr>
      </w:pPr>
      <w:r w:rsidRPr="00156581">
        <w:rPr>
          <w:rFonts w:cs="Arial"/>
          <w:b/>
          <w:bCs/>
          <w:color w:val="000000"/>
          <w:w w:val="90"/>
          <w:sz w:val="20"/>
          <w:szCs w:val="20"/>
          <w:lang w:val="pt-BR"/>
        </w:rPr>
        <w:t>4.2.</w:t>
      </w:r>
      <w:r w:rsidRPr="00156581">
        <w:rPr>
          <w:rFonts w:cs="Arial"/>
          <w:b/>
          <w:bCs/>
          <w:color w:val="000000"/>
          <w:spacing w:val="-4"/>
          <w:w w:val="90"/>
          <w:sz w:val="20"/>
          <w:szCs w:val="20"/>
          <w:lang w:val="pt-BR"/>
        </w:rPr>
        <w:t xml:space="preserve"> </w:t>
      </w:r>
      <w:r w:rsidRPr="00156581">
        <w:rPr>
          <w:rFonts w:cs="Arial"/>
          <w:color w:val="000000"/>
          <w:spacing w:val="-4"/>
          <w:w w:val="90"/>
          <w:sz w:val="20"/>
          <w:szCs w:val="20"/>
          <w:lang w:val="pt-BR"/>
        </w:rPr>
        <w:t>As estradas romanas permitiam uma maior ligação entre os diversos pontos do território dominado, contribuindo para a difusão das leis romanas e do modo de vida romano.</w:t>
      </w:r>
    </w:p>
    <w:p w:rsidR="00E00697" w:rsidRPr="00156581" w:rsidRDefault="00E00697" w:rsidP="00156581">
      <w:pPr>
        <w:widowControl w:val="0"/>
        <w:tabs>
          <w:tab w:val="left" w:pos="454"/>
        </w:tabs>
        <w:autoSpaceDE w:val="0"/>
        <w:autoSpaceDN w:val="0"/>
        <w:adjustRightInd w:val="0"/>
        <w:spacing w:before="113" w:line="220" w:lineRule="atLeast"/>
        <w:jc w:val="both"/>
        <w:textAlignment w:val="center"/>
        <w:rPr>
          <w:rFonts w:cs="Arial"/>
          <w:color w:val="000000"/>
          <w:w w:val="90"/>
          <w:sz w:val="20"/>
          <w:szCs w:val="20"/>
          <w:lang w:val="pt-BR"/>
        </w:rPr>
      </w:pPr>
      <w:r w:rsidRPr="00156581">
        <w:rPr>
          <w:rFonts w:cs="Arial"/>
          <w:b/>
          <w:bCs/>
          <w:color w:val="000000"/>
          <w:w w:val="90"/>
          <w:sz w:val="20"/>
          <w:szCs w:val="20"/>
          <w:lang w:val="pt-BR"/>
        </w:rPr>
        <w:t xml:space="preserve">4.3. </w:t>
      </w:r>
      <w:r w:rsidRPr="00156581">
        <w:rPr>
          <w:rFonts w:cs="Arial"/>
          <w:color w:val="000000"/>
          <w:w w:val="90"/>
          <w:sz w:val="20"/>
          <w:szCs w:val="20"/>
          <w:lang w:val="pt-BR"/>
        </w:rPr>
        <w:t>Latim, numeração romana e Direito Romano.</w:t>
      </w:r>
    </w:p>
    <w:p w:rsidR="00156581" w:rsidRDefault="00156581" w:rsidP="00156581">
      <w:pPr>
        <w:widowControl w:val="0"/>
        <w:tabs>
          <w:tab w:val="left" w:pos="454"/>
        </w:tabs>
        <w:autoSpaceDE w:val="0"/>
        <w:autoSpaceDN w:val="0"/>
        <w:adjustRightInd w:val="0"/>
        <w:spacing w:before="113" w:line="220" w:lineRule="atLeast"/>
        <w:jc w:val="both"/>
        <w:textAlignment w:val="center"/>
        <w:rPr>
          <w:rFonts w:cs="Arial"/>
          <w:b/>
          <w:bCs/>
          <w:color w:val="000000"/>
          <w:w w:val="90"/>
          <w:sz w:val="20"/>
          <w:szCs w:val="20"/>
          <w:lang w:val="pt-BR"/>
        </w:rPr>
      </w:pPr>
    </w:p>
    <w:p w:rsidR="00E00697" w:rsidRPr="00156581" w:rsidRDefault="00E00697" w:rsidP="00156581">
      <w:pPr>
        <w:widowControl w:val="0"/>
        <w:tabs>
          <w:tab w:val="left" w:pos="454"/>
        </w:tabs>
        <w:autoSpaceDE w:val="0"/>
        <w:autoSpaceDN w:val="0"/>
        <w:adjustRightInd w:val="0"/>
        <w:spacing w:before="113" w:line="220" w:lineRule="atLeast"/>
        <w:jc w:val="both"/>
        <w:textAlignment w:val="center"/>
        <w:rPr>
          <w:rFonts w:cs="Arial"/>
          <w:color w:val="000000"/>
          <w:w w:val="90"/>
          <w:sz w:val="20"/>
          <w:szCs w:val="20"/>
          <w:lang w:val="pt-BR"/>
        </w:rPr>
      </w:pPr>
      <w:r w:rsidRPr="00156581">
        <w:rPr>
          <w:rFonts w:cs="Arial"/>
          <w:b/>
          <w:bCs/>
          <w:color w:val="000000"/>
          <w:w w:val="90"/>
          <w:sz w:val="20"/>
          <w:szCs w:val="20"/>
          <w:lang w:val="pt-BR"/>
        </w:rPr>
        <w:t xml:space="preserve">5. </w:t>
      </w:r>
      <w:r w:rsidR="00156581">
        <w:rPr>
          <w:rFonts w:cs="Arial"/>
          <w:b/>
          <w:bCs/>
          <w:color w:val="000000"/>
          <w:w w:val="90"/>
          <w:sz w:val="20"/>
          <w:szCs w:val="20"/>
          <w:lang w:val="pt-BR"/>
        </w:rPr>
        <w:tab/>
      </w:r>
      <w:r w:rsidRPr="00156581">
        <w:rPr>
          <w:rFonts w:cs="Arial"/>
          <w:b/>
          <w:bCs/>
          <w:color w:val="000000"/>
          <w:w w:val="90"/>
          <w:sz w:val="20"/>
          <w:szCs w:val="20"/>
          <w:lang w:val="pt-BR"/>
        </w:rPr>
        <w:t>a)</w:t>
      </w:r>
      <w:r w:rsidRPr="00156581">
        <w:rPr>
          <w:rFonts w:cs="Arial"/>
          <w:color w:val="000000"/>
          <w:w w:val="90"/>
          <w:sz w:val="20"/>
          <w:szCs w:val="20"/>
          <w:lang w:val="pt-BR"/>
        </w:rPr>
        <w:t xml:space="preserve"> politeísmo.</w:t>
      </w:r>
    </w:p>
    <w:p w:rsidR="00E00697" w:rsidRPr="00156581" w:rsidRDefault="00156581" w:rsidP="00156581">
      <w:pPr>
        <w:widowControl w:val="0"/>
        <w:tabs>
          <w:tab w:val="left" w:pos="454"/>
        </w:tabs>
        <w:autoSpaceDE w:val="0"/>
        <w:autoSpaceDN w:val="0"/>
        <w:adjustRightInd w:val="0"/>
        <w:spacing w:before="113" w:line="220" w:lineRule="atLeast"/>
        <w:jc w:val="both"/>
        <w:textAlignment w:val="center"/>
        <w:rPr>
          <w:rFonts w:cs="Arial"/>
          <w:color w:val="000000"/>
          <w:w w:val="90"/>
          <w:sz w:val="20"/>
          <w:szCs w:val="20"/>
          <w:lang w:val="pt-BR"/>
        </w:rPr>
      </w:pPr>
      <w:r>
        <w:rPr>
          <w:rFonts w:cs="Arial"/>
          <w:b/>
          <w:bCs/>
          <w:color w:val="000000"/>
          <w:w w:val="90"/>
          <w:sz w:val="20"/>
          <w:szCs w:val="20"/>
          <w:lang w:val="pt-BR"/>
        </w:rPr>
        <w:tab/>
      </w:r>
      <w:r w:rsidR="00E00697" w:rsidRPr="00156581">
        <w:rPr>
          <w:rFonts w:cs="Arial"/>
          <w:b/>
          <w:bCs/>
          <w:color w:val="000000"/>
          <w:w w:val="90"/>
          <w:sz w:val="20"/>
          <w:szCs w:val="20"/>
          <w:lang w:val="pt-BR"/>
        </w:rPr>
        <w:t>b)</w:t>
      </w:r>
      <w:r w:rsidR="00E00697" w:rsidRPr="00156581">
        <w:rPr>
          <w:rFonts w:cs="Arial"/>
          <w:color w:val="000000"/>
          <w:w w:val="90"/>
          <w:sz w:val="20"/>
          <w:szCs w:val="20"/>
          <w:lang w:val="pt-BR"/>
        </w:rPr>
        <w:t xml:space="preserve"> monoteísmo.</w:t>
      </w:r>
    </w:p>
    <w:p w:rsidR="00156581" w:rsidRDefault="00156581" w:rsidP="00156581">
      <w:pPr>
        <w:widowControl w:val="0"/>
        <w:tabs>
          <w:tab w:val="left" w:pos="454"/>
        </w:tabs>
        <w:autoSpaceDE w:val="0"/>
        <w:autoSpaceDN w:val="0"/>
        <w:adjustRightInd w:val="0"/>
        <w:spacing w:before="113" w:line="220" w:lineRule="atLeast"/>
        <w:jc w:val="both"/>
        <w:textAlignment w:val="center"/>
        <w:rPr>
          <w:rFonts w:cs="Arial"/>
          <w:b/>
          <w:bCs/>
          <w:color w:val="000000"/>
          <w:w w:val="90"/>
          <w:sz w:val="20"/>
          <w:szCs w:val="20"/>
          <w:lang w:val="pt-BR"/>
        </w:rPr>
      </w:pPr>
    </w:p>
    <w:p w:rsidR="00E00697" w:rsidRPr="00156581" w:rsidRDefault="00E00697" w:rsidP="00156581">
      <w:pPr>
        <w:widowControl w:val="0"/>
        <w:tabs>
          <w:tab w:val="left" w:pos="454"/>
        </w:tabs>
        <w:autoSpaceDE w:val="0"/>
        <w:autoSpaceDN w:val="0"/>
        <w:adjustRightInd w:val="0"/>
        <w:spacing w:before="113" w:line="220" w:lineRule="atLeast"/>
        <w:jc w:val="both"/>
        <w:textAlignment w:val="center"/>
        <w:rPr>
          <w:rFonts w:cs="Arial"/>
          <w:color w:val="000000"/>
          <w:w w:val="90"/>
          <w:sz w:val="20"/>
          <w:szCs w:val="20"/>
          <w:lang w:val="pt-BR"/>
        </w:rPr>
      </w:pPr>
      <w:r w:rsidRPr="00156581">
        <w:rPr>
          <w:rFonts w:cs="Arial"/>
          <w:b/>
          <w:bCs/>
          <w:color w:val="000000"/>
          <w:w w:val="90"/>
          <w:sz w:val="20"/>
          <w:szCs w:val="20"/>
          <w:lang w:val="pt-BR"/>
        </w:rPr>
        <w:t xml:space="preserve">6. </w:t>
      </w:r>
      <w:r w:rsidRPr="00156581">
        <w:rPr>
          <w:rFonts w:cs="Arial"/>
          <w:color w:val="000000"/>
          <w:w w:val="90"/>
          <w:sz w:val="20"/>
          <w:szCs w:val="20"/>
          <w:lang w:val="pt-BR"/>
        </w:rPr>
        <w:t>Os princípios fundamentais do Cristianismo eram a igualdade, a humildade, a fraternidade e o amor a Deus.</w:t>
      </w:r>
    </w:p>
    <w:p w:rsidR="00156581" w:rsidRDefault="00156581" w:rsidP="00156581">
      <w:pPr>
        <w:widowControl w:val="0"/>
        <w:tabs>
          <w:tab w:val="left" w:pos="454"/>
        </w:tabs>
        <w:autoSpaceDE w:val="0"/>
        <w:autoSpaceDN w:val="0"/>
        <w:adjustRightInd w:val="0"/>
        <w:spacing w:before="113" w:line="220" w:lineRule="atLeast"/>
        <w:jc w:val="both"/>
        <w:textAlignment w:val="center"/>
        <w:rPr>
          <w:rFonts w:cs="Arial"/>
          <w:b/>
          <w:bCs/>
          <w:color w:val="000000"/>
          <w:w w:val="90"/>
          <w:sz w:val="20"/>
          <w:szCs w:val="20"/>
          <w:lang w:val="pt-BR"/>
        </w:rPr>
      </w:pPr>
    </w:p>
    <w:p w:rsidR="00156581" w:rsidRDefault="00156581" w:rsidP="00156581">
      <w:pPr>
        <w:widowControl w:val="0"/>
        <w:tabs>
          <w:tab w:val="left" w:pos="454"/>
        </w:tabs>
        <w:autoSpaceDE w:val="0"/>
        <w:autoSpaceDN w:val="0"/>
        <w:adjustRightInd w:val="0"/>
        <w:spacing w:before="113" w:line="220" w:lineRule="atLeast"/>
        <w:jc w:val="both"/>
        <w:textAlignment w:val="center"/>
        <w:rPr>
          <w:rFonts w:cs="Arial"/>
          <w:b/>
          <w:bCs/>
          <w:color w:val="000000"/>
          <w:w w:val="90"/>
          <w:sz w:val="20"/>
          <w:szCs w:val="20"/>
          <w:lang w:val="pt-BR"/>
        </w:rPr>
      </w:pPr>
    </w:p>
    <w:p w:rsidR="00156581" w:rsidRDefault="00156581" w:rsidP="00156581">
      <w:pPr>
        <w:widowControl w:val="0"/>
        <w:tabs>
          <w:tab w:val="left" w:pos="454"/>
        </w:tabs>
        <w:autoSpaceDE w:val="0"/>
        <w:autoSpaceDN w:val="0"/>
        <w:adjustRightInd w:val="0"/>
        <w:spacing w:before="113" w:line="220" w:lineRule="atLeast"/>
        <w:jc w:val="both"/>
        <w:textAlignment w:val="center"/>
        <w:rPr>
          <w:rFonts w:cs="Arial"/>
          <w:b/>
          <w:bCs/>
          <w:color w:val="000000"/>
          <w:w w:val="90"/>
          <w:sz w:val="20"/>
          <w:szCs w:val="20"/>
          <w:lang w:val="pt-BR"/>
        </w:rPr>
      </w:pPr>
    </w:p>
    <w:p w:rsidR="00E00697" w:rsidRPr="00156581" w:rsidRDefault="00E00697" w:rsidP="00156581">
      <w:pPr>
        <w:widowControl w:val="0"/>
        <w:tabs>
          <w:tab w:val="left" w:pos="454"/>
        </w:tabs>
        <w:autoSpaceDE w:val="0"/>
        <w:autoSpaceDN w:val="0"/>
        <w:adjustRightInd w:val="0"/>
        <w:spacing w:before="113" w:line="220" w:lineRule="atLeast"/>
        <w:jc w:val="both"/>
        <w:textAlignment w:val="center"/>
        <w:rPr>
          <w:rFonts w:cs="Arial"/>
          <w:color w:val="000000"/>
          <w:w w:val="90"/>
          <w:sz w:val="20"/>
          <w:szCs w:val="20"/>
          <w:lang w:val="pt-BR"/>
        </w:rPr>
      </w:pPr>
      <w:r w:rsidRPr="00156581">
        <w:rPr>
          <w:rFonts w:cs="Arial"/>
          <w:b/>
          <w:bCs/>
          <w:color w:val="000000"/>
          <w:w w:val="90"/>
          <w:sz w:val="20"/>
          <w:szCs w:val="20"/>
          <w:lang w:val="pt-BR"/>
        </w:rPr>
        <w:lastRenderedPageBreak/>
        <w:t>7.1.</w:t>
      </w:r>
      <w:r w:rsidRPr="00156581">
        <w:rPr>
          <w:rFonts w:cs="Arial"/>
          <w:b/>
          <w:bCs/>
          <w:color w:val="000000"/>
          <w:w w:val="90"/>
          <w:sz w:val="20"/>
          <w:szCs w:val="20"/>
          <w:lang w:val="pt-BR"/>
        </w:rPr>
        <w:tab/>
        <w:t xml:space="preserve"> a) </w:t>
      </w:r>
      <w:r w:rsidRPr="00156581">
        <w:rPr>
          <w:rFonts w:cs="Arial"/>
          <w:color w:val="000000"/>
          <w:w w:val="90"/>
          <w:sz w:val="20"/>
          <w:szCs w:val="20"/>
          <w:lang w:val="pt-BR"/>
        </w:rPr>
        <w:t>Antes de Cristo.</w:t>
      </w:r>
    </w:p>
    <w:p w:rsidR="00E00697" w:rsidRPr="00156581" w:rsidRDefault="00E00697" w:rsidP="00156581">
      <w:pPr>
        <w:widowControl w:val="0"/>
        <w:tabs>
          <w:tab w:val="left" w:pos="454"/>
        </w:tabs>
        <w:autoSpaceDE w:val="0"/>
        <w:autoSpaceDN w:val="0"/>
        <w:adjustRightInd w:val="0"/>
        <w:spacing w:before="113" w:line="220" w:lineRule="atLeast"/>
        <w:jc w:val="both"/>
        <w:textAlignment w:val="center"/>
        <w:rPr>
          <w:rFonts w:cs="Arial"/>
          <w:color w:val="000000"/>
          <w:w w:val="90"/>
          <w:sz w:val="20"/>
          <w:szCs w:val="20"/>
          <w:lang w:val="pt-BR"/>
        </w:rPr>
      </w:pPr>
      <w:r w:rsidRPr="00156581">
        <w:rPr>
          <w:rFonts w:cs="Arial"/>
          <w:b/>
          <w:bCs/>
          <w:color w:val="000000"/>
          <w:w w:val="90"/>
          <w:sz w:val="20"/>
          <w:szCs w:val="20"/>
          <w:lang w:val="pt-BR"/>
        </w:rPr>
        <w:tab/>
        <w:t>b)</w:t>
      </w:r>
      <w:r w:rsidRPr="00156581">
        <w:rPr>
          <w:rFonts w:cs="Arial"/>
          <w:color w:val="000000"/>
          <w:w w:val="90"/>
          <w:sz w:val="20"/>
          <w:szCs w:val="20"/>
          <w:lang w:val="pt-BR"/>
        </w:rPr>
        <w:t xml:space="preserve"> Depois de Cristo.</w:t>
      </w:r>
    </w:p>
    <w:p w:rsidR="00E00697" w:rsidRPr="00156581" w:rsidRDefault="00E00697" w:rsidP="00156581">
      <w:pPr>
        <w:widowControl w:val="0"/>
        <w:tabs>
          <w:tab w:val="left" w:pos="454"/>
        </w:tabs>
        <w:autoSpaceDE w:val="0"/>
        <w:autoSpaceDN w:val="0"/>
        <w:adjustRightInd w:val="0"/>
        <w:spacing w:before="113" w:line="220" w:lineRule="atLeast"/>
        <w:jc w:val="both"/>
        <w:textAlignment w:val="center"/>
        <w:rPr>
          <w:rFonts w:cs="Arial"/>
          <w:color w:val="000000"/>
          <w:w w:val="90"/>
          <w:sz w:val="20"/>
          <w:szCs w:val="20"/>
          <w:lang w:val="pt-BR"/>
        </w:rPr>
      </w:pPr>
      <w:r w:rsidRPr="00156581">
        <w:rPr>
          <w:rFonts w:cs="Arial"/>
          <w:b/>
          <w:bCs/>
          <w:color w:val="000000"/>
          <w:w w:val="90"/>
          <w:sz w:val="20"/>
          <w:szCs w:val="20"/>
          <w:lang w:val="pt-BR"/>
        </w:rPr>
        <w:t>7.2.</w:t>
      </w:r>
      <w:r w:rsidRPr="00156581">
        <w:rPr>
          <w:rFonts w:cs="Arial"/>
          <w:color w:val="000000"/>
          <w:w w:val="90"/>
          <w:sz w:val="20"/>
          <w:szCs w:val="20"/>
          <w:lang w:val="pt-BR"/>
        </w:rPr>
        <w:t xml:space="preserve"> </w:t>
      </w:r>
    </w:p>
    <w:tbl>
      <w:tblPr>
        <w:tblStyle w:val="TableGrid"/>
        <w:tblpPr w:leftFromText="180" w:rightFromText="180" w:vertAnchor="text" w:horzAnchor="page" w:tblpX="2296" w:tblpY="-21"/>
        <w:tblW w:w="4082" w:type="dxa"/>
        <w:tblLayout w:type="fixed"/>
        <w:tblLook w:val="0000" w:firstRow="0" w:lastRow="0" w:firstColumn="0" w:lastColumn="0" w:noHBand="0" w:noVBand="0"/>
      </w:tblPr>
      <w:tblGrid>
        <w:gridCol w:w="2041"/>
        <w:gridCol w:w="2041"/>
      </w:tblGrid>
      <w:tr w:rsidR="00E00697" w:rsidRPr="00156581" w:rsidTr="00E00697">
        <w:trPr>
          <w:trHeight w:val="283"/>
        </w:trPr>
        <w:tc>
          <w:tcPr>
            <w:tcW w:w="2041" w:type="dxa"/>
            <w:shd w:val="clear" w:color="auto" w:fill="FFC000" w:themeFill="accent4"/>
            <w:vAlign w:val="center"/>
          </w:tcPr>
          <w:p w:rsidR="00E00697" w:rsidRPr="00156581" w:rsidRDefault="00E00697" w:rsidP="00156581">
            <w:pPr>
              <w:jc w:val="both"/>
              <w:rPr>
                <w:rFonts w:cs="Arial"/>
                <w:b/>
                <w:color w:val="FFFFFF" w:themeColor="background1"/>
                <w:sz w:val="20"/>
                <w:szCs w:val="20"/>
                <w:lang w:val="pt-BR"/>
              </w:rPr>
            </w:pPr>
            <w:r w:rsidRPr="00156581">
              <w:rPr>
                <w:rFonts w:cs="Arial"/>
                <w:b/>
                <w:color w:val="FFFFFF" w:themeColor="background1"/>
                <w:w w:val="90"/>
                <w:sz w:val="20"/>
                <w:szCs w:val="20"/>
                <w:lang w:val="pt-BR"/>
              </w:rPr>
              <w:t>Anos</w:t>
            </w:r>
          </w:p>
        </w:tc>
        <w:tc>
          <w:tcPr>
            <w:tcW w:w="2041" w:type="dxa"/>
            <w:shd w:val="clear" w:color="auto" w:fill="FFC000" w:themeFill="accent4"/>
            <w:vAlign w:val="center"/>
          </w:tcPr>
          <w:p w:rsidR="00E00697" w:rsidRPr="00156581" w:rsidRDefault="00E00697" w:rsidP="00156581">
            <w:pPr>
              <w:jc w:val="both"/>
              <w:rPr>
                <w:rFonts w:cs="Arial"/>
                <w:b/>
                <w:color w:val="FFFFFF" w:themeColor="background1"/>
                <w:sz w:val="20"/>
                <w:szCs w:val="20"/>
                <w:lang w:val="pt-BR"/>
              </w:rPr>
            </w:pPr>
            <w:r w:rsidRPr="00156581">
              <w:rPr>
                <w:rFonts w:cs="Arial"/>
                <w:b/>
                <w:color w:val="FFFFFF" w:themeColor="background1"/>
                <w:w w:val="90"/>
                <w:sz w:val="20"/>
                <w:szCs w:val="20"/>
                <w:lang w:val="pt-BR"/>
              </w:rPr>
              <w:t>Séculos</w:t>
            </w:r>
          </w:p>
        </w:tc>
      </w:tr>
      <w:tr w:rsidR="00E00697" w:rsidRPr="00156581" w:rsidTr="00E00697">
        <w:trPr>
          <w:trHeight w:val="283"/>
        </w:trPr>
        <w:tc>
          <w:tcPr>
            <w:tcW w:w="2041" w:type="dxa"/>
            <w:vAlign w:val="center"/>
          </w:tcPr>
          <w:p w:rsidR="00E00697" w:rsidRPr="00156581" w:rsidRDefault="00E00697" w:rsidP="00156581">
            <w:pPr>
              <w:widowControl w:val="0"/>
              <w:tabs>
                <w:tab w:val="left" w:pos="454"/>
              </w:tabs>
              <w:autoSpaceDE w:val="0"/>
              <w:autoSpaceDN w:val="0"/>
              <w:adjustRightInd w:val="0"/>
              <w:spacing w:line="220" w:lineRule="atLeast"/>
              <w:jc w:val="center"/>
              <w:textAlignment w:val="center"/>
              <w:rPr>
                <w:rFonts w:cs="Arial"/>
                <w:color w:val="000000"/>
                <w:sz w:val="20"/>
                <w:szCs w:val="20"/>
                <w:lang w:val="pt-BR"/>
              </w:rPr>
            </w:pPr>
            <w:r w:rsidRPr="00156581">
              <w:rPr>
                <w:rFonts w:cs="Arial"/>
                <w:color w:val="000000"/>
                <w:w w:val="90"/>
                <w:sz w:val="20"/>
                <w:szCs w:val="20"/>
                <w:lang w:val="pt-BR"/>
              </w:rPr>
              <w:t>380</w:t>
            </w:r>
          </w:p>
        </w:tc>
        <w:tc>
          <w:tcPr>
            <w:tcW w:w="2041" w:type="dxa"/>
            <w:vAlign w:val="center"/>
          </w:tcPr>
          <w:p w:rsidR="00E00697" w:rsidRPr="00156581" w:rsidRDefault="00E00697" w:rsidP="00156581">
            <w:pPr>
              <w:widowControl w:val="0"/>
              <w:tabs>
                <w:tab w:val="left" w:pos="454"/>
              </w:tabs>
              <w:autoSpaceDE w:val="0"/>
              <w:autoSpaceDN w:val="0"/>
              <w:adjustRightInd w:val="0"/>
              <w:spacing w:line="220" w:lineRule="atLeast"/>
              <w:jc w:val="both"/>
              <w:textAlignment w:val="center"/>
              <w:rPr>
                <w:rFonts w:cs="Arial"/>
                <w:color w:val="000000"/>
                <w:sz w:val="20"/>
                <w:szCs w:val="20"/>
                <w:lang w:val="pt-BR"/>
              </w:rPr>
            </w:pPr>
            <w:r w:rsidRPr="00156581">
              <w:rPr>
                <w:rFonts w:cs="Arial"/>
                <w:color w:val="000000"/>
                <w:w w:val="90"/>
                <w:sz w:val="20"/>
                <w:szCs w:val="20"/>
                <w:lang w:val="pt-BR"/>
              </w:rPr>
              <w:t>IV</w:t>
            </w:r>
          </w:p>
        </w:tc>
      </w:tr>
      <w:tr w:rsidR="00E00697" w:rsidRPr="00156581" w:rsidTr="00E00697">
        <w:trPr>
          <w:trHeight w:val="283"/>
        </w:trPr>
        <w:tc>
          <w:tcPr>
            <w:tcW w:w="2041" w:type="dxa"/>
            <w:vAlign w:val="center"/>
          </w:tcPr>
          <w:p w:rsidR="00E00697" w:rsidRPr="00156581" w:rsidRDefault="00E00697" w:rsidP="00156581">
            <w:pPr>
              <w:widowControl w:val="0"/>
              <w:tabs>
                <w:tab w:val="left" w:pos="454"/>
              </w:tabs>
              <w:autoSpaceDE w:val="0"/>
              <w:autoSpaceDN w:val="0"/>
              <w:adjustRightInd w:val="0"/>
              <w:spacing w:line="220" w:lineRule="atLeast"/>
              <w:jc w:val="center"/>
              <w:textAlignment w:val="center"/>
              <w:rPr>
                <w:rFonts w:cs="Arial"/>
                <w:color w:val="000000"/>
                <w:sz w:val="20"/>
                <w:szCs w:val="20"/>
                <w:lang w:val="pt-BR"/>
              </w:rPr>
            </w:pPr>
            <w:r w:rsidRPr="00156581">
              <w:rPr>
                <w:rFonts w:cs="Arial"/>
                <w:color w:val="000000"/>
                <w:w w:val="90"/>
                <w:sz w:val="20"/>
                <w:szCs w:val="20"/>
                <w:lang w:val="pt-BR"/>
              </w:rPr>
              <w:t>22 a. C.</w:t>
            </w:r>
          </w:p>
        </w:tc>
        <w:tc>
          <w:tcPr>
            <w:tcW w:w="2041" w:type="dxa"/>
            <w:vAlign w:val="center"/>
          </w:tcPr>
          <w:p w:rsidR="00E00697" w:rsidRPr="00156581" w:rsidRDefault="00E00697" w:rsidP="00156581">
            <w:pPr>
              <w:widowControl w:val="0"/>
              <w:tabs>
                <w:tab w:val="left" w:pos="454"/>
              </w:tabs>
              <w:autoSpaceDE w:val="0"/>
              <w:autoSpaceDN w:val="0"/>
              <w:adjustRightInd w:val="0"/>
              <w:spacing w:line="220" w:lineRule="atLeast"/>
              <w:jc w:val="both"/>
              <w:textAlignment w:val="center"/>
              <w:rPr>
                <w:rFonts w:cs="Arial"/>
                <w:color w:val="000000"/>
                <w:sz w:val="20"/>
                <w:szCs w:val="20"/>
                <w:lang w:val="pt-BR"/>
              </w:rPr>
            </w:pPr>
            <w:r w:rsidRPr="00156581">
              <w:rPr>
                <w:rFonts w:cs="Arial"/>
                <w:color w:val="000000"/>
                <w:w w:val="90"/>
                <w:sz w:val="20"/>
                <w:szCs w:val="20"/>
                <w:lang w:val="pt-BR"/>
              </w:rPr>
              <w:t>I a. C.</w:t>
            </w:r>
          </w:p>
        </w:tc>
      </w:tr>
      <w:tr w:rsidR="00E00697" w:rsidRPr="00156581" w:rsidTr="00E00697">
        <w:trPr>
          <w:trHeight w:val="283"/>
        </w:trPr>
        <w:tc>
          <w:tcPr>
            <w:tcW w:w="2041" w:type="dxa"/>
            <w:vAlign w:val="center"/>
          </w:tcPr>
          <w:p w:rsidR="00E00697" w:rsidRPr="00156581" w:rsidRDefault="00E00697" w:rsidP="00156581">
            <w:pPr>
              <w:widowControl w:val="0"/>
              <w:tabs>
                <w:tab w:val="left" w:pos="454"/>
              </w:tabs>
              <w:autoSpaceDE w:val="0"/>
              <w:autoSpaceDN w:val="0"/>
              <w:adjustRightInd w:val="0"/>
              <w:spacing w:line="220" w:lineRule="atLeast"/>
              <w:jc w:val="center"/>
              <w:textAlignment w:val="center"/>
              <w:rPr>
                <w:rFonts w:cs="Arial"/>
                <w:color w:val="000000"/>
                <w:sz w:val="20"/>
                <w:szCs w:val="20"/>
                <w:lang w:val="pt-BR"/>
              </w:rPr>
            </w:pPr>
            <w:r w:rsidRPr="00156581">
              <w:rPr>
                <w:rFonts w:cs="Arial"/>
                <w:color w:val="000000"/>
                <w:w w:val="90"/>
                <w:sz w:val="20"/>
                <w:szCs w:val="20"/>
                <w:lang w:val="pt-BR"/>
              </w:rPr>
              <w:t>190</w:t>
            </w:r>
          </w:p>
        </w:tc>
        <w:tc>
          <w:tcPr>
            <w:tcW w:w="2041" w:type="dxa"/>
            <w:vAlign w:val="center"/>
          </w:tcPr>
          <w:p w:rsidR="00E00697" w:rsidRPr="00156581" w:rsidRDefault="00E00697" w:rsidP="00156581">
            <w:pPr>
              <w:widowControl w:val="0"/>
              <w:tabs>
                <w:tab w:val="left" w:pos="454"/>
              </w:tabs>
              <w:autoSpaceDE w:val="0"/>
              <w:autoSpaceDN w:val="0"/>
              <w:adjustRightInd w:val="0"/>
              <w:spacing w:line="220" w:lineRule="atLeast"/>
              <w:jc w:val="both"/>
              <w:textAlignment w:val="center"/>
              <w:rPr>
                <w:rFonts w:cs="Arial"/>
                <w:color w:val="000000"/>
                <w:sz w:val="20"/>
                <w:szCs w:val="20"/>
                <w:lang w:val="pt-BR"/>
              </w:rPr>
            </w:pPr>
            <w:r w:rsidRPr="00156581">
              <w:rPr>
                <w:rFonts w:cs="Arial"/>
                <w:color w:val="000000"/>
                <w:w w:val="90"/>
                <w:sz w:val="20"/>
                <w:szCs w:val="20"/>
                <w:lang w:val="pt-BR"/>
              </w:rPr>
              <w:t>II</w:t>
            </w:r>
          </w:p>
        </w:tc>
      </w:tr>
      <w:tr w:rsidR="00E00697" w:rsidRPr="00156581" w:rsidTr="00E00697">
        <w:trPr>
          <w:trHeight w:val="283"/>
        </w:trPr>
        <w:tc>
          <w:tcPr>
            <w:tcW w:w="2041" w:type="dxa"/>
            <w:vAlign w:val="center"/>
          </w:tcPr>
          <w:p w:rsidR="00E00697" w:rsidRPr="00156581" w:rsidRDefault="00E00697" w:rsidP="00156581">
            <w:pPr>
              <w:widowControl w:val="0"/>
              <w:tabs>
                <w:tab w:val="left" w:pos="454"/>
              </w:tabs>
              <w:autoSpaceDE w:val="0"/>
              <w:autoSpaceDN w:val="0"/>
              <w:adjustRightInd w:val="0"/>
              <w:spacing w:line="220" w:lineRule="atLeast"/>
              <w:jc w:val="center"/>
              <w:textAlignment w:val="center"/>
              <w:rPr>
                <w:rFonts w:cs="Arial"/>
                <w:color w:val="000000"/>
                <w:sz w:val="20"/>
                <w:szCs w:val="20"/>
                <w:lang w:val="pt-BR"/>
              </w:rPr>
            </w:pPr>
            <w:r w:rsidRPr="00156581">
              <w:rPr>
                <w:rFonts w:cs="Arial"/>
                <w:color w:val="000000"/>
                <w:w w:val="90"/>
                <w:sz w:val="20"/>
                <w:szCs w:val="20"/>
                <w:lang w:val="pt-BR"/>
              </w:rPr>
              <w:t>154 a. C.</w:t>
            </w:r>
          </w:p>
        </w:tc>
        <w:tc>
          <w:tcPr>
            <w:tcW w:w="2041" w:type="dxa"/>
            <w:vAlign w:val="center"/>
          </w:tcPr>
          <w:p w:rsidR="00E00697" w:rsidRPr="00156581" w:rsidRDefault="00E00697" w:rsidP="00156581">
            <w:pPr>
              <w:widowControl w:val="0"/>
              <w:tabs>
                <w:tab w:val="left" w:pos="454"/>
              </w:tabs>
              <w:autoSpaceDE w:val="0"/>
              <w:autoSpaceDN w:val="0"/>
              <w:adjustRightInd w:val="0"/>
              <w:spacing w:line="220" w:lineRule="atLeast"/>
              <w:jc w:val="both"/>
              <w:textAlignment w:val="center"/>
              <w:rPr>
                <w:rFonts w:cs="Arial"/>
                <w:color w:val="000000"/>
                <w:sz w:val="20"/>
                <w:szCs w:val="20"/>
                <w:lang w:val="pt-BR"/>
              </w:rPr>
            </w:pPr>
            <w:r w:rsidRPr="00156581">
              <w:rPr>
                <w:rFonts w:cs="Arial"/>
                <w:color w:val="000000"/>
                <w:w w:val="90"/>
                <w:sz w:val="20"/>
                <w:szCs w:val="20"/>
                <w:lang w:val="pt-BR"/>
              </w:rPr>
              <w:t>II a. C.</w:t>
            </w:r>
          </w:p>
        </w:tc>
      </w:tr>
      <w:tr w:rsidR="00E00697" w:rsidRPr="00156581" w:rsidTr="00E00697">
        <w:trPr>
          <w:trHeight w:val="283"/>
        </w:trPr>
        <w:tc>
          <w:tcPr>
            <w:tcW w:w="2041" w:type="dxa"/>
            <w:vAlign w:val="center"/>
          </w:tcPr>
          <w:p w:rsidR="00E00697" w:rsidRPr="00156581" w:rsidRDefault="00E00697" w:rsidP="00156581">
            <w:pPr>
              <w:widowControl w:val="0"/>
              <w:tabs>
                <w:tab w:val="left" w:pos="454"/>
              </w:tabs>
              <w:autoSpaceDE w:val="0"/>
              <w:autoSpaceDN w:val="0"/>
              <w:adjustRightInd w:val="0"/>
              <w:spacing w:line="220" w:lineRule="atLeast"/>
              <w:jc w:val="center"/>
              <w:textAlignment w:val="center"/>
              <w:rPr>
                <w:rFonts w:cs="Arial"/>
                <w:color w:val="000000"/>
                <w:sz w:val="20"/>
                <w:szCs w:val="20"/>
                <w:lang w:val="pt-BR"/>
              </w:rPr>
            </w:pPr>
            <w:r w:rsidRPr="00156581">
              <w:rPr>
                <w:rFonts w:cs="Arial"/>
                <w:color w:val="000000"/>
                <w:w w:val="90"/>
                <w:sz w:val="20"/>
                <w:szCs w:val="20"/>
                <w:lang w:val="pt-BR"/>
              </w:rPr>
              <w:t>33</w:t>
            </w:r>
          </w:p>
        </w:tc>
        <w:tc>
          <w:tcPr>
            <w:tcW w:w="2041" w:type="dxa"/>
            <w:vAlign w:val="center"/>
          </w:tcPr>
          <w:p w:rsidR="00E00697" w:rsidRPr="00156581" w:rsidRDefault="00E00697" w:rsidP="00156581">
            <w:pPr>
              <w:widowControl w:val="0"/>
              <w:tabs>
                <w:tab w:val="left" w:pos="454"/>
              </w:tabs>
              <w:autoSpaceDE w:val="0"/>
              <w:autoSpaceDN w:val="0"/>
              <w:adjustRightInd w:val="0"/>
              <w:spacing w:line="220" w:lineRule="atLeast"/>
              <w:jc w:val="both"/>
              <w:textAlignment w:val="center"/>
              <w:rPr>
                <w:rFonts w:cs="Arial"/>
                <w:color w:val="000000"/>
                <w:sz w:val="20"/>
                <w:szCs w:val="20"/>
                <w:lang w:val="pt-BR"/>
              </w:rPr>
            </w:pPr>
            <w:r w:rsidRPr="00156581">
              <w:rPr>
                <w:rFonts w:cs="Arial"/>
                <w:color w:val="000000"/>
                <w:w w:val="90"/>
                <w:sz w:val="20"/>
                <w:szCs w:val="20"/>
                <w:lang w:val="pt-BR"/>
              </w:rPr>
              <w:t>I</w:t>
            </w:r>
          </w:p>
        </w:tc>
      </w:tr>
    </w:tbl>
    <w:p w:rsidR="00E00697" w:rsidRPr="006871FA" w:rsidRDefault="00E00697" w:rsidP="00156581">
      <w:pPr>
        <w:widowControl w:val="0"/>
        <w:tabs>
          <w:tab w:val="left" w:pos="454"/>
          <w:tab w:val="left" w:pos="680"/>
          <w:tab w:val="left" w:pos="964"/>
          <w:tab w:val="left" w:pos="4819"/>
        </w:tabs>
        <w:autoSpaceDE w:val="0"/>
        <w:autoSpaceDN w:val="0"/>
        <w:adjustRightInd w:val="0"/>
        <w:spacing w:line="240" w:lineRule="atLeast"/>
        <w:ind w:left="454"/>
        <w:jc w:val="both"/>
        <w:textAlignment w:val="center"/>
        <w:rPr>
          <w:rFonts w:cs="Arial"/>
          <w:color w:val="000000"/>
          <w:w w:val="90"/>
          <w:sz w:val="18"/>
          <w:szCs w:val="18"/>
          <w:lang w:val="pt-BR"/>
        </w:rPr>
      </w:pPr>
    </w:p>
    <w:p w:rsidR="00297D47" w:rsidRDefault="00297D47" w:rsidP="00156581">
      <w:pPr>
        <w:spacing w:after="0"/>
        <w:ind w:left="360"/>
        <w:jc w:val="both"/>
        <w:rPr>
          <w:sz w:val="20"/>
        </w:rPr>
      </w:pPr>
    </w:p>
    <w:p w:rsidR="00E00697" w:rsidRDefault="00E00697" w:rsidP="00156581">
      <w:pPr>
        <w:spacing w:after="0"/>
        <w:ind w:left="360"/>
        <w:jc w:val="both"/>
        <w:rPr>
          <w:sz w:val="20"/>
        </w:rPr>
      </w:pPr>
    </w:p>
    <w:p w:rsidR="00E00697" w:rsidRDefault="00E00697" w:rsidP="00156581">
      <w:pPr>
        <w:spacing w:after="0"/>
        <w:ind w:left="360"/>
        <w:jc w:val="both"/>
        <w:rPr>
          <w:sz w:val="20"/>
        </w:rPr>
      </w:pPr>
    </w:p>
    <w:p w:rsidR="00E00697" w:rsidRDefault="00E00697" w:rsidP="00156581">
      <w:pPr>
        <w:spacing w:after="0"/>
        <w:ind w:left="360"/>
        <w:jc w:val="both"/>
        <w:rPr>
          <w:sz w:val="20"/>
        </w:rPr>
      </w:pPr>
    </w:p>
    <w:p w:rsidR="00E00697" w:rsidRDefault="00E00697" w:rsidP="00156581">
      <w:pPr>
        <w:spacing w:after="0"/>
        <w:ind w:left="360"/>
        <w:jc w:val="both"/>
        <w:rPr>
          <w:sz w:val="20"/>
        </w:rPr>
      </w:pPr>
    </w:p>
    <w:p w:rsidR="00E00697" w:rsidRDefault="00E00697" w:rsidP="00156581">
      <w:pPr>
        <w:spacing w:after="0"/>
        <w:ind w:left="360"/>
        <w:jc w:val="both"/>
        <w:rPr>
          <w:sz w:val="20"/>
        </w:rPr>
      </w:pPr>
    </w:p>
    <w:p w:rsidR="00E00697" w:rsidRPr="00156581" w:rsidRDefault="00E00697" w:rsidP="00156581">
      <w:pPr>
        <w:widowControl w:val="0"/>
        <w:tabs>
          <w:tab w:val="left" w:pos="454"/>
        </w:tabs>
        <w:autoSpaceDE w:val="0"/>
        <w:autoSpaceDN w:val="0"/>
        <w:adjustRightInd w:val="0"/>
        <w:spacing w:before="113" w:line="220" w:lineRule="atLeast"/>
        <w:jc w:val="both"/>
        <w:textAlignment w:val="center"/>
        <w:rPr>
          <w:rFonts w:cs="Arial"/>
          <w:b/>
          <w:bCs/>
          <w:color w:val="000000"/>
          <w:w w:val="90"/>
          <w:sz w:val="20"/>
          <w:szCs w:val="20"/>
          <w:lang w:val="pt-BR"/>
        </w:rPr>
      </w:pPr>
      <w:r w:rsidRPr="00156581">
        <w:rPr>
          <w:rFonts w:cs="Arial"/>
          <w:b/>
          <w:bCs/>
          <w:color w:val="000000"/>
          <w:w w:val="90"/>
          <w:sz w:val="20"/>
          <w:szCs w:val="20"/>
          <w:lang w:val="pt-BR"/>
        </w:rPr>
        <w:t>7.3.</w:t>
      </w:r>
    </w:p>
    <w:p w:rsidR="00E00697" w:rsidRPr="00156581" w:rsidRDefault="00E00697" w:rsidP="00156581">
      <w:pPr>
        <w:widowControl w:val="0"/>
        <w:tabs>
          <w:tab w:val="left" w:pos="454"/>
        </w:tabs>
        <w:autoSpaceDE w:val="0"/>
        <w:autoSpaceDN w:val="0"/>
        <w:adjustRightInd w:val="0"/>
        <w:spacing w:line="220" w:lineRule="atLeast"/>
        <w:jc w:val="both"/>
        <w:textAlignment w:val="center"/>
        <w:rPr>
          <w:rFonts w:cs="Arial"/>
          <w:b/>
          <w:bCs/>
          <w:color w:val="000000"/>
          <w:w w:val="90"/>
          <w:sz w:val="20"/>
          <w:szCs w:val="20"/>
          <w:lang w:val="pt-BR"/>
        </w:rPr>
      </w:pPr>
      <w:r w:rsidRPr="00156581">
        <w:rPr>
          <w:rFonts w:cs="Arial"/>
          <w:b/>
          <w:bCs/>
          <w:noProof/>
          <w:color w:val="000000"/>
          <w:w w:val="90"/>
          <w:sz w:val="20"/>
          <w:szCs w:val="20"/>
          <w:lang w:eastAsia="pt-PT"/>
        </w:rPr>
        <w:drawing>
          <wp:inline distT="0" distB="0" distL="0" distR="0" wp14:anchorId="687BEDBD" wp14:editId="755C6245">
            <wp:extent cx="4253787" cy="752475"/>
            <wp:effectExtent l="0" t="0" r="0" b="0"/>
            <wp:docPr id="2" name="Picture 2" descr="Macintosh HD:Users:salves:Desktop:Screen Shot 2016-04-20 at 11.19.0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Users:salves:Desktop:Screen Shot 2016-04-20 at 11.19.02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5182" cy="7544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56581" w:rsidRDefault="00156581" w:rsidP="00156581">
      <w:pPr>
        <w:widowControl w:val="0"/>
        <w:tabs>
          <w:tab w:val="left" w:pos="454"/>
        </w:tabs>
        <w:autoSpaceDE w:val="0"/>
        <w:autoSpaceDN w:val="0"/>
        <w:adjustRightInd w:val="0"/>
        <w:spacing w:before="170" w:line="220" w:lineRule="atLeast"/>
        <w:jc w:val="both"/>
        <w:textAlignment w:val="center"/>
        <w:rPr>
          <w:rFonts w:cs="Arial"/>
          <w:b/>
          <w:bCs/>
          <w:color w:val="000000"/>
          <w:w w:val="90"/>
          <w:sz w:val="20"/>
          <w:szCs w:val="20"/>
          <w:lang w:val="pt-BR"/>
        </w:rPr>
      </w:pPr>
    </w:p>
    <w:p w:rsidR="00E00697" w:rsidRPr="00156581" w:rsidRDefault="00E00697" w:rsidP="00156581">
      <w:pPr>
        <w:widowControl w:val="0"/>
        <w:tabs>
          <w:tab w:val="left" w:pos="454"/>
        </w:tabs>
        <w:autoSpaceDE w:val="0"/>
        <w:autoSpaceDN w:val="0"/>
        <w:adjustRightInd w:val="0"/>
        <w:spacing w:before="170" w:line="220" w:lineRule="atLeast"/>
        <w:jc w:val="both"/>
        <w:textAlignment w:val="center"/>
        <w:rPr>
          <w:rFonts w:cs="Arial"/>
          <w:color w:val="000000"/>
          <w:w w:val="90"/>
          <w:sz w:val="20"/>
          <w:szCs w:val="20"/>
          <w:lang w:val="pt-BR"/>
        </w:rPr>
      </w:pPr>
      <w:r w:rsidRPr="00156581">
        <w:rPr>
          <w:rFonts w:cs="Arial"/>
          <w:b/>
          <w:bCs/>
          <w:color w:val="000000"/>
          <w:w w:val="90"/>
          <w:sz w:val="20"/>
          <w:szCs w:val="20"/>
          <w:lang w:val="pt-BR"/>
        </w:rPr>
        <w:t xml:space="preserve">8.1. </w:t>
      </w:r>
      <w:r w:rsidRPr="00156581">
        <w:rPr>
          <w:rFonts w:cs="Arial"/>
          <w:color w:val="000000"/>
          <w:w w:val="90"/>
          <w:sz w:val="20"/>
          <w:szCs w:val="20"/>
          <w:lang w:val="pt-BR"/>
        </w:rPr>
        <w:t>Os Romanos chamavam “bárbaros” aos povos que viviam fora do Império porque não vivam de acordo com o modo de vida romano. Por isso, consideravam-nos não-civilizados e inferiores.</w:t>
      </w:r>
    </w:p>
    <w:p w:rsidR="00E00697" w:rsidRPr="00156581" w:rsidRDefault="00E00697" w:rsidP="00156581">
      <w:pPr>
        <w:widowControl w:val="0"/>
        <w:tabs>
          <w:tab w:val="left" w:pos="454"/>
        </w:tabs>
        <w:autoSpaceDE w:val="0"/>
        <w:autoSpaceDN w:val="0"/>
        <w:adjustRightInd w:val="0"/>
        <w:spacing w:before="113" w:line="220" w:lineRule="atLeast"/>
        <w:jc w:val="both"/>
        <w:textAlignment w:val="center"/>
        <w:rPr>
          <w:rFonts w:cs="Arial"/>
          <w:color w:val="000000"/>
          <w:w w:val="90"/>
          <w:sz w:val="20"/>
          <w:szCs w:val="20"/>
          <w:lang w:val="pt-BR"/>
        </w:rPr>
      </w:pPr>
      <w:r w:rsidRPr="00156581">
        <w:rPr>
          <w:rFonts w:cs="Arial"/>
          <w:b/>
          <w:bCs/>
          <w:color w:val="000000"/>
          <w:w w:val="90"/>
          <w:sz w:val="20"/>
          <w:szCs w:val="20"/>
          <w:lang w:val="pt-BR"/>
        </w:rPr>
        <w:t xml:space="preserve">8.2. </w:t>
      </w:r>
      <w:r w:rsidRPr="00156581">
        <w:rPr>
          <w:rFonts w:cs="Arial"/>
          <w:color w:val="000000"/>
          <w:w w:val="90"/>
          <w:sz w:val="20"/>
          <w:szCs w:val="20"/>
          <w:lang w:val="pt-BR"/>
        </w:rPr>
        <w:t>Os povos “bárbaros” invadiram o Império Romano em finais do século IV.</w:t>
      </w:r>
    </w:p>
    <w:p w:rsidR="00E00697" w:rsidRPr="00156581" w:rsidRDefault="00E00697" w:rsidP="00156581">
      <w:pPr>
        <w:widowControl w:val="0"/>
        <w:tabs>
          <w:tab w:val="left" w:pos="454"/>
        </w:tabs>
        <w:autoSpaceDE w:val="0"/>
        <w:autoSpaceDN w:val="0"/>
        <w:adjustRightInd w:val="0"/>
        <w:spacing w:before="113" w:line="220" w:lineRule="atLeast"/>
        <w:jc w:val="both"/>
        <w:textAlignment w:val="center"/>
        <w:rPr>
          <w:rFonts w:cs="Arial"/>
          <w:color w:val="000000"/>
          <w:w w:val="90"/>
          <w:sz w:val="20"/>
          <w:szCs w:val="20"/>
          <w:lang w:val="pt-BR"/>
        </w:rPr>
      </w:pPr>
      <w:r w:rsidRPr="00156581">
        <w:rPr>
          <w:rFonts w:cs="Arial"/>
          <w:b/>
          <w:bCs/>
          <w:color w:val="000000"/>
          <w:w w:val="90"/>
          <w:sz w:val="20"/>
          <w:szCs w:val="20"/>
          <w:lang w:val="pt-BR"/>
        </w:rPr>
        <w:t xml:space="preserve">8.3. </w:t>
      </w:r>
      <w:r w:rsidRPr="00156581">
        <w:rPr>
          <w:rFonts w:cs="Arial"/>
          <w:color w:val="000000"/>
          <w:w w:val="90"/>
          <w:sz w:val="20"/>
          <w:szCs w:val="20"/>
          <w:lang w:val="pt-BR"/>
        </w:rPr>
        <w:t xml:space="preserve">Os reinos que existiram na Península Ibérica foram o Reino Suevo e o Reino Visigodo. </w:t>
      </w:r>
    </w:p>
    <w:p w:rsidR="00E00697" w:rsidRPr="00156581" w:rsidRDefault="00E00697" w:rsidP="00156581">
      <w:pPr>
        <w:widowControl w:val="0"/>
        <w:tabs>
          <w:tab w:val="left" w:pos="454"/>
        </w:tabs>
        <w:autoSpaceDE w:val="0"/>
        <w:autoSpaceDN w:val="0"/>
        <w:adjustRightInd w:val="0"/>
        <w:spacing w:before="113" w:line="220" w:lineRule="atLeast"/>
        <w:jc w:val="both"/>
        <w:textAlignment w:val="center"/>
        <w:rPr>
          <w:rFonts w:cs="Arial"/>
          <w:color w:val="000000"/>
          <w:w w:val="90"/>
          <w:sz w:val="20"/>
          <w:szCs w:val="20"/>
          <w:lang w:val="pt-BR"/>
        </w:rPr>
      </w:pPr>
      <w:r w:rsidRPr="00156581">
        <w:rPr>
          <w:rFonts w:cs="Arial"/>
          <w:b/>
          <w:bCs/>
          <w:color w:val="000000"/>
          <w:w w:val="90"/>
          <w:sz w:val="20"/>
          <w:szCs w:val="20"/>
          <w:lang w:val="pt-BR"/>
        </w:rPr>
        <w:t xml:space="preserve">8.4. </w:t>
      </w:r>
      <w:r w:rsidRPr="00156581">
        <w:rPr>
          <w:rFonts w:cs="Arial"/>
          <w:color w:val="000000"/>
          <w:w w:val="90"/>
          <w:sz w:val="20"/>
          <w:szCs w:val="20"/>
          <w:lang w:val="pt-BR"/>
        </w:rPr>
        <w:t>A capital do Reino dos Suevos era Braga.</w:t>
      </w:r>
    </w:p>
    <w:p w:rsidR="00E00697" w:rsidRPr="00156581" w:rsidRDefault="00E00697" w:rsidP="00156581">
      <w:pPr>
        <w:widowControl w:val="0"/>
        <w:tabs>
          <w:tab w:val="left" w:pos="454"/>
          <w:tab w:val="left" w:pos="964"/>
          <w:tab w:val="left" w:pos="1304"/>
          <w:tab w:val="left" w:pos="4564"/>
        </w:tabs>
        <w:suppressAutoHyphens/>
        <w:autoSpaceDE w:val="0"/>
        <w:autoSpaceDN w:val="0"/>
        <w:adjustRightInd w:val="0"/>
        <w:spacing w:after="113" w:line="260" w:lineRule="atLeast"/>
        <w:jc w:val="both"/>
        <w:textAlignment w:val="center"/>
        <w:rPr>
          <w:rFonts w:cs="Arial"/>
          <w:color w:val="000000"/>
          <w:w w:val="90"/>
          <w:sz w:val="20"/>
          <w:szCs w:val="20"/>
          <w:lang w:val="pt-BR"/>
        </w:rPr>
      </w:pPr>
      <w:r w:rsidRPr="00156581">
        <w:rPr>
          <w:rFonts w:cs="Arial"/>
          <w:b/>
          <w:bCs/>
          <w:color w:val="000000"/>
          <w:w w:val="90"/>
          <w:sz w:val="20"/>
          <w:szCs w:val="20"/>
          <w:lang w:val="pt-BR"/>
        </w:rPr>
        <w:t xml:space="preserve">8.5. </w:t>
      </w:r>
      <w:r w:rsidRPr="00156581">
        <w:rPr>
          <w:rFonts w:cs="Arial"/>
          <w:color w:val="000000"/>
          <w:w w:val="90"/>
          <w:sz w:val="20"/>
          <w:szCs w:val="20"/>
          <w:lang w:val="pt-BR"/>
        </w:rPr>
        <w:t>Arado quadrangular e espigueiro.</w:t>
      </w:r>
    </w:p>
    <w:p w:rsidR="00E00697" w:rsidRPr="009E0FB8" w:rsidRDefault="00E00697" w:rsidP="00156581">
      <w:pPr>
        <w:spacing w:after="0"/>
        <w:ind w:left="360"/>
        <w:jc w:val="both"/>
        <w:rPr>
          <w:sz w:val="20"/>
        </w:rPr>
      </w:pPr>
    </w:p>
    <w:sectPr w:rsidR="00E00697" w:rsidRPr="009E0FB8" w:rsidSect="00C75AEB">
      <w:headerReference w:type="default" r:id="rId8"/>
      <w:footerReference w:type="default" r:id="rId9"/>
      <w:type w:val="continuous"/>
      <w:pgSz w:w="11906" w:h="16838"/>
      <w:pgMar w:top="1417" w:right="1701" w:bottom="1417" w:left="1701" w:header="708" w:footer="708" w:gutter="0"/>
      <w:cols w:sep="1" w:space="709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E0FB8" w:rsidRDefault="009E0FB8" w:rsidP="009E0FB8">
      <w:pPr>
        <w:spacing w:after="0" w:line="240" w:lineRule="auto"/>
      </w:pPr>
      <w:r>
        <w:separator/>
      </w:r>
    </w:p>
  </w:endnote>
  <w:endnote w:type="continuationSeparator" w:id="0">
    <w:p w:rsidR="009E0FB8" w:rsidRDefault="009E0FB8" w:rsidP="009E0F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MT">
    <w:altName w:val="Arial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89041343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9E0FB8" w:rsidRDefault="009E0FB8" w:rsidP="009E0FB8">
        <w:pPr>
          <w:pStyle w:val="Footer"/>
          <w:rPr>
            <w:noProof/>
          </w:rPr>
        </w:pPr>
        <w:r w:rsidRPr="00AA4B51">
          <w:rPr>
            <w:rFonts w:cs="Arial"/>
            <w:color w:val="7F7F7F"/>
            <w:sz w:val="16"/>
            <w:szCs w:val="16"/>
            <w:lang w:eastAsia="pt-PT"/>
          </w:rPr>
          <w:t xml:space="preserve">© </w:t>
        </w:r>
        <w:r w:rsidRPr="00AA4B51">
          <w:rPr>
            <w:rFonts w:cs="Arial"/>
            <w:color w:val="7F7F7F"/>
            <w:sz w:val="16"/>
            <w:szCs w:val="16"/>
          </w:rPr>
          <w:t>Areal Editores</w:t>
        </w:r>
        <w:r>
          <w:t xml:space="preserve"> </w:t>
        </w:r>
        <w:r>
          <w:tab/>
        </w:r>
        <w:r>
          <w:tab/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D5382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9E0FB8" w:rsidRDefault="009E0FB8">
    <w:pPr>
      <w:pStyle w:val="Footer"/>
    </w:pPr>
  </w:p>
  <w:p w:rsidR="009E0FB8" w:rsidRDefault="009E0FB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E0FB8" w:rsidRDefault="009E0FB8" w:rsidP="009E0FB8">
      <w:pPr>
        <w:spacing w:after="0" w:line="240" w:lineRule="auto"/>
      </w:pPr>
      <w:r>
        <w:separator/>
      </w:r>
    </w:p>
  </w:footnote>
  <w:footnote w:type="continuationSeparator" w:id="0">
    <w:p w:rsidR="009E0FB8" w:rsidRDefault="009E0FB8" w:rsidP="009E0F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E0FB8" w:rsidRPr="004B5622" w:rsidRDefault="009E0FB8" w:rsidP="009E0FB8">
    <w:pPr>
      <w:pStyle w:val="Header"/>
      <w:rPr>
        <w:rFonts w:cs="Arial"/>
        <w:sz w:val="16"/>
      </w:rPr>
    </w:pPr>
    <w:r w:rsidRPr="004B5622">
      <w:rPr>
        <w:rFonts w:cs="Arial"/>
        <w:b/>
        <w:noProof/>
        <w:sz w:val="10"/>
        <w:szCs w:val="16"/>
        <w:lang w:eastAsia="pt-PT"/>
      </w:rPr>
      <w:drawing>
        <wp:anchor distT="0" distB="0" distL="114300" distR="114300" simplePos="0" relativeHeight="251659264" behindDoc="0" locked="0" layoutInCell="1" allowOverlap="1" wp14:anchorId="094DD02B" wp14:editId="0937A511">
          <wp:simplePos x="0" y="0"/>
          <wp:positionH relativeFrom="column">
            <wp:posOffset>4853940</wp:posOffset>
          </wp:positionH>
          <wp:positionV relativeFrom="paragraph">
            <wp:posOffset>-211455</wp:posOffset>
          </wp:positionV>
          <wp:extent cx="619760" cy="599440"/>
          <wp:effectExtent l="0" t="0" r="8890" b="0"/>
          <wp:wrapSquare wrapText="bothSides"/>
          <wp:docPr id="5" name="Picture 5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B5622">
      <w:rPr>
        <w:rFonts w:cs="Arial"/>
        <w:b/>
        <w:sz w:val="16"/>
      </w:rPr>
      <w:t>DOSSIÊ DO PROFESSOR</w:t>
    </w:r>
    <w:r w:rsidRPr="004B5622">
      <w:rPr>
        <w:rFonts w:cs="Arial"/>
        <w:sz w:val="16"/>
      </w:rPr>
      <w:t xml:space="preserve"> </w:t>
    </w:r>
    <w:r w:rsidRPr="004B5622">
      <w:rPr>
        <w:rFonts w:cs="Arial"/>
        <w:i/>
        <w:sz w:val="16"/>
      </w:rPr>
      <w:t>CONHECER PORTUGAL</w:t>
    </w:r>
    <w:r w:rsidRPr="004B5622">
      <w:rPr>
        <w:rFonts w:cs="Arial"/>
        <w:sz w:val="16"/>
      </w:rPr>
      <w:t xml:space="preserve"> 5</w:t>
    </w:r>
  </w:p>
  <w:p w:rsidR="009E0FB8" w:rsidRPr="004B5622" w:rsidRDefault="009E0FB8" w:rsidP="009E0FB8">
    <w:pPr>
      <w:pStyle w:val="Header"/>
      <w:rPr>
        <w:rFonts w:cs="Arial"/>
        <w:sz w:val="16"/>
      </w:rPr>
    </w:pPr>
    <w:r>
      <w:rPr>
        <w:rFonts w:cs="Arial"/>
        <w:sz w:val="16"/>
      </w:rPr>
      <w:t>AVALIAÇÃO</w:t>
    </w:r>
  </w:p>
  <w:p w:rsidR="009E0FB8" w:rsidRDefault="009E0FB8">
    <w:pPr>
      <w:pStyle w:val="Header"/>
    </w:pPr>
  </w:p>
  <w:p w:rsidR="009E0FB8" w:rsidRDefault="009E0FB8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E17555A"/>
    <w:multiLevelType w:val="multilevel"/>
    <w:tmpl w:val="5BD2080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  <w:sz w:val="2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31C475D8"/>
    <w:multiLevelType w:val="multilevel"/>
    <w:tmpl w:val="8C9CA1E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2" w15:restartNumberingAfterBreak="0">
    <w:nsid w:val="59E6287E"/>
    <w:multiLevelType w:val="multilevel"/>
    <w:tmpl w:val="2206A9C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319C"/>
    <w:rsid w:val="00156581"/>
    <w:rsid w:val="001B319C"/>
    <w:rsid w:val="00235683"/>
    <w:rsid w:val="00297D47"/>
    <w:rsid w:val="00434E71"/>
    <w:rsid w:val="007D5382"/>
    <w:rsid w:val="008F5D6F"/>
    <w:rsid w:val="009E0FB8"/>
    <w:rsid w:val="00B52B79"/>
    <w:rsid w:val="00C75AEB"/>
    <w:rsid w:val="00DD0F05"/>
    <w:rsid w:val="00E006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885B4F4-AC24-486D-B034-077CFD37EB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E0FB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E0FB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E0FB8"/>
  </w:style>
  <w:style w:type="paragraph" w:styleId="Footer">
    <w:name w:val="footer"/>
    <w:basedOn w:val="Normal"/>
    <w:link w:val="FooterChar"/>
    <w:uiPriority w:val="99"/>
    <w:unhideWhenUsed/>
    <w:rsid w:val="009E0FB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E0FB8"/>
  </w:style>
  <w:style w:type="paragraph" w:styleId="ListParagraph">
    <w:name w:val="List Paragraph"/>
    <w:basedOn w:val="Normal"/>
    <w:uiPriority w:val="34"/>
    <w:qFormat/>
    <w:rsid w:val="009E0FB8"/>
    <w:pPr>
      <w:ind w:left="720"/>
      <w:contextualSpacing/>
    </w:pPr>
  </w:style>
  <w:style w:type="paragraph" w:customStyle="1" w:styleId="9-Solues">
    <w:name w:val="9-Soluções"/>
    <w:basedOn w:val="Normal"/>
    <w:uiPriority w:val="99"/>
    <w:rsid w:val="00235683"/>
    <w:pPr>
      <w:widowControl w:val="0"/>
      <w:tabs>
        <w:tab w:val="left" w:pos="454"/>
      </w:tabs>
      <w:autoSpaceDE w:val="0"/>
      <w:autoSpaceDN w:val="0"/>
      <w:adjustRightInd w:val="0"/>
      <w:spacing w:after="0" w:line="220" w:lineRule="atLeast"/>
      <w:textAlignment w:val="center"/>
    </w:pPr>
    <w:rPr>
      <w:rFonts w:ascii="ArialMT" w:hAnsi="ArialMT" w:cs="ArialMT"/>
      <w:color w:val="000000"/>
      <w:sz w:val="18"/>
      <w:szCs w:val="18"/>
      <w:lang w:val="pt-BR"/>
    </w:rPr>
  </w:style>
  <w:style w:type="table" w:styleId="TableGrid">
    <w:name w:val="Table Grid"/>
    <w:basedOn w:val="TableNormal"/>
    <w:uiPriority w:val="59"/>
    <w:rsid w:val="00E006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125</TotalTime>
  <Pages>2</Pages>
  <Words>309</Words>
  <Characters>1672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Bloco Grafico, LDA</Company>
  <LinksUpToDate>false</LinksUpToDate>
  <CharactersWithSpaces>1978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Pereira Mota</dc:creator>
  <cp:keywords/>
  <dc:description/>
  <cp:lastModifiedBy>Diana Pereira Mota</cp:lastModifiedBy>
  <cp:revision>9</cp:revision>
  <dcterms:created xsi:type="dcterms:W3CDTF">2016-04-12T14:05:00Z</dcterms:created>
  <dcterms:modified xsi:type="dcterms:W3CDTF">2016-06-23T15:08:00Z</dcterms:modified>
</cp:coreProperties>
</file>