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CA498" w14:textId="77777777" w:rsidR="000E263D" w:rsidRPr="008867E1" w:rsidRDefault="000E263D" w:rsidP="000E263D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10711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8915"/>
      </w:tblGrid>
      <w:tr w:rsidR="000E263D" w:rsidRPr="008867E1" w14:paraId="53F4E458" w14:textId="77777777" w:rsidTr="00065F41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6FB03965" w14:textId="77777777" w:rsidR="008867E1" w:rsidRPr="00F347A6" w:rsidRDefault="008867E1" w:rsidP="00F347A6">
            <w:pPr>
              <w:pStyle w:val="textotabelas0"/>
            </w:pPr>
            <w:r w:rsidRPr="00F347A6">
              <w:t>DOMÍNIO 2 – A PENÍNSULA IBÉRICA: DOS PRIMEIROS POVOS À FORMAÇÃO DE PORTUGAL (SÉCULO XII)</w:t>
            </w:r>
          </w:p>
          <w:p w14:paraId="5696CD2E" w14:textId="77777777" w:rsidR="008867E1" w:rsidRPr="00F347A6" w:rsidRDefault="008867E1" w:rsidP="00F347A6">
            <w:pPr>
              <w:pStyle w:val="textotabelas0"/>
            </w:pPr>
            <w:r w:rsidRPr="00F347A6">
              <w:t>SUBDOMÍNIO 2D – A FORMAÇÃO DO REINO DE PORTUGAL</w:t>
            </w:r>
          </w:p>
          <w:p w14:paraId="2B6A67F0" w14:textId="724A305B" w:rsidR="000E263D" w:rsidRPr="00F347A6" w:rsidRDefault="008867E1" w:rsidP="00F347A6">
            <w:pPr>
              <w:pStyle w:val="textotabelas0"/>
            </w:pPr>
            <w:r w:rsidRPr="00F347A6">
              <w:t>1.º PERÍODO/2.º PERÍODO</w:t>
            </w:r>
          </w:p>
        </w:tc>
        <w:tc>
          <w:tcPr>
            <w:tcW w:w="555" w:type="dxa"/>
            <w:shd w:val="clear" w:color="auto" w:fill="auto"/>
            <w:textDirection w:val="btLr"/>
          </w:tcPr>
          <w:p w14:paraId="2C2239C8" w14:textId="77777777" w:rsidR="000E263D" w:rsidRPr="00F347A6" w:rsidRDefault="000E263D" w:rsidP="00F347A6">
            <w:pPr>
              <w:pStyle w:val="textotabelas0"/>
            </w:pPr>
            <w:r w:rsidRPr="00F347A6">
              <w:t>Avaliação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245CF03E" w14:textId="77777777" w:rsidR="00065F41" w:rsidRDefault="008867E1" w:rsidP="009E1B36">
            <w:pPr>
              <w:pStyle w:val="Textotabelasregular0"/>
            </w:pPr>
            <w:r w:rsidRPr="008867E1">
              <w:t>• Diagnóstica</w:t>
            </w:r>
            <w:r w:rsidR="009E1B36">
              <w:t xml:space="preserve"> </w:t>
            </w:r>
          </w:p>
          <w:p w14:paraId="5BF5A1B4" w14:textId="1C794B86" w:rsidR="008867E1" w:rsidRPr="008867E1" w:rsidRDefault="008867E1" w:rsidP="009E1B36">
            <w:pPr>
              <w:pStyle w:val="Textotabelasregular0"/>
            </w:pPr>
            <w:r w:rsidRPr="008867E1">
              <w:t>Registo da</w:t>
            </w:r>
            <w:r w:rsidR="009E1B36">
              <w:t xml:space="preserve"> </w:t>
            </w:r>
            <w:r w:rsidRPr="008867E1">
              <w:t>participação (oral,</w:t>
            </w:r>
            <w:r w:rsidR="009E1B36">
              <w:t xml:space="preserve"> </w:t>
            </w:r>
            <w:r w:rsidRPr="008867E1">
              <w:t>escrita ou digital)</w:t>
            </w:r>
            <w:r w:rsidR="009E1B36">
              <w:t xml:space="preserve"> </w:t>
            </w:r>
            <w:r w:rsidRPr="008867E1">
              <w:t>dos alunos.</w:t>
            </w:r>
          </w:p>
          <w:p w14:paraId="226019AC" w14:textId="77777777" w:rsidR="009E1B36" w:rsidRDefault="009E1B36" w:rsidP="009E1B36">
            <w:pPr>
              <w:pStyle w:val="Textotabelasregular0"/>
            </w:pPr>
          </w:p>
          <w:p w14:paraId="745314B7" w14:textId="77777777" w:rsidR="00065F41" w:rsidRDefault="008867E1" w:rsidP="009E1B36">
            <w:pPr>
              <w:pStyle w:val="Textotabelasregular0"/>
            </w:pPr>
            <w:r w:rsidRPr="008867E1">
              <w:t>• Formativa</w:t>
            </w:r>
            <w:r w:rsidR="009E1B36">
              <w:t xml:space="preserve"> </w:t>
            </w:r>
          </w:p>
          <w:p w14:paraId="0FB0C599" w14:textId="324EA3CC" w:rsidR="008867E1" w:rsidRPr="008867E1" w:rsidRDefault="008867E1" w:rsidP="009E1B36">
            <w:pPr>
              <w:pStyle w:val="Textotabelasregular0"/>
            </w:pPr>
            <w:r w:rsidRPr="008867E1">
              <w:t>Registo da</w:t>
            </w:r>
            <w:r w:rsidR="009E1B36">
              <w:t xml:space="preserve"> </w:t>
            </w:r>
            <w:r w:rsidRPr="008867E1">
              <w:t>participação (oral,</w:t>
            </w:r>
            <w:r w:rsidR="009E1B36">
              <w:t xml:space="preserve"> </w:t>
            </w:r>
            <w:r w:rsidRPr="008867E1">
              <w:t>escrita ou digital)</w:t>
            </w:r>
            <w:r w:rsidR="009E1B36">
              <w:t xml:space="preserve"> </w:t>
            </w:r>
            <w:r w:rsidRPr="008867E1">
              <w:t>dos alunos.</w:t>
            </w:r>
          </w:p>
          <w:p w14:paraId="5BC58FC8" w14:textId="77777777" w:rsidR="009E1B36" w:rsidRDefault="009E1B36" w:rsidP="009E1B36">
            <w:pPr>
              <w:pStyle w:val="Textotabelasregular0"/>
            </w:pPr>
          </w:p>
          <w:p w14:paraId="29735F12" w14:textId="3DEC6A9E" w:rsidR="008867E1" w:rsidRPr="008867E1" w:rsidRDefault="008867E1" w:rsidP="009E1B36">
            <w:pPr>
              <w:pStyle w:val="Textotabelasregular0"/>
            </w:pPr>
            <w:r w:rsidRPr="008867E1">
              <w:t>• Formativa</w:t>
            </w:r>
            <w:r w:rsidR="009E1B36">
              <w:t xml:space="preserve"> </w:t>
            </w:r>
            <w:r w:rsidRPr="008867E1">
              <w:t>Registo da</w:t>
            </w:r>
            <w:r w:rsidR="009E1B36">
              <w:t xml:space="preserve"> </w:t>
            </w:r>
            <w:r w:rsidRPr="008867E1">
              <w:t>participação (oral,</w:t>
            </w:r>
            <w:r w:rsidR="009E1B36">
              <w:t xml:space="preserve"> </w:t>
            </w:r>
            <w:r w:rsidRPr="008867E1">
              <w:t>escrita ou digital)</w:t>
            </w:r>
            <w:r w:rsidR="009E1B36">
              <w:t xml:space="preserve"> </w:t>
            </w:r>
            <w:r w:rsidRPr="008867E1">
              <w:t>dos alunos.</w:t>
            </w:r>
          </w:p>
          <w:p w14:paraId="4529E39E" w14:textId="77777777" w:rsidR="009E1B36" w:rsidRDefault="009E1B36" w:rsidP="009E1B36">
            <w:pPr>
              <w:pStyle w:val="Textotabelasregular0"/>
            </w:pPr>
          </w:p>
          <w:p w14:paraId="5C9179A7" w14:textId="31C309EA" w:rsidR="000E263D" w:rsidRPr="008867E1" w:rsidRDefault="008867E1" w:rsidP="009E1B36">
            <w:pPr>
              <w:pStyle w:val="Textotabelasregular0"/>
            </w:pPr>
            <w:r w:rsidRPr="008867E1">
              <w:t>• Formativa/Sumativa</w:t>
            </w:r>
          </w:p>
        </w:tc>
      </w:tr>
      <w:tr w:rsidR="000E263D" w:rsidRPr="008867E1" w14:paraId="291BC741" w14:textId="77777777" w:rsidTr="00065F41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74E8D44A" w14:textId="77777777" w:rsidR="000E263D" w:rsidRPr="00F347A6" w:rsidRDefault="000E263D" w:rsidP="00F347A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2325104C" w14:textId="77777777" w:rsidR="000E263D" w:rsidRPr="00F347A6" w:rsidRDefault="000E263D" w:rsidP="00F347A6">
            <w:pPr>
              <w:pStyle w:val="textotabelas0"/>
            </w:pPr>
            <w:r w:rsidRPr="00F347A6">
              <w:t>Recursos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59C40CBD" w14:textId="77777777" w:rsidR="008867E1" w:rsidRPr="008867E1" w:rsidRDefault="008867E1" w:rsidP="008867E1">
            <w:pPr>
              <w:pStyle w:val="Textotabelasregular0"/>
            </w:pPr>
            <w:r w:rsidRPr="008867E1">
              <w:t>• Manual – pp. 94-109</w:t>
            </w:r>
          </w:p>
          <w:p w14:paraId="17753D27" w14:textId="77777777" w:rsidR="009E1B36" w:rsidRDefault="009E1B36" w:rsidP="009E1B36">
            <w:pPr>
              <w:pStyle w:val="Textotabelasregular0"/>
            </w:pPr>
          </w:p>
          <w:p w14:paraId="7723D8CB" w14:textId="644CBA93" w:rsidR="008867E1" w:rsidRPr="008867E1" w:rsidRDefault="008867E1" w:rsidP="009E1B36">
            <w:pPr>
              <w:pStyle w:val="Textotabelasregular0"/>
            </w:pPr>
            <w:r w:rsidRPr="008867E1">
              <w:t>• Caderno de</w:t>
            </w:r>
            <w:r w:rsidR="009E1B36">
              <w:t xml:space="preserve"> </w:t>
            </w:r>
            <w:r w:rsidRPr="008867E1">
              <w:t>atividades – Fichas</w:t>
            </w:r>
            <w:r w:rsidR="009E1B36">
              <w:t xml:space="preserve"> </w:t>
            </w:r>
            <w:r w:rsidRPr="008867E1">
              <w:t>10A e 10B</w:t>
            </w:r>
          </w:p>
          <w:p w14:paraId="07B7B0FA" w14:textId="77777777" w:rsidR="009E1B36" w:rsidRDefault="009E1B36" w:rsidP="009E1B36">
            <w:pPr>
              <w:pStyle w:val="Textotabelasregular0"/>
            </w:pPr>
          </w:p>
          <w:p w14:paraId="12FD4F7B" w14:textId="50E5B59E" w:rsidR="008867E1" w:rsidRPr="008867E1" w:rsidRDefault="008867E1" w:rsidP="009E1B36">
            <w:pPr>
              <w:pStyle w:val="Textotabelasregular0"/>
            </w:pPr>
            <w:r w:rsidRPr="008867E1">
              <w:t>• Caderno dos sábios</w:t>
            </w:r>
            <w:r w:rsidR="009E1B36">
              <w:t xml:space="preserve"> </w:t>
            </w:r>
            <w:r w:rsidRPr="008867E1">
              <w:t>– p. 10</w:t>
            </w:r>
          </w:p>
          <w:p w14:paraId="2D0D15F4" w14:textId="77777777" w:rsidR="009E1B36" w:rsidRDefault="009E1B36" w:rsidP="008867E1">
            <w:pPr>
              <w:pStyle w:val="Textotabelasregular0"/>
            </w:pPr>
          </w:p>
          <w:p w14:paraId="1ADECD98" w14:textId="77777777" w:rsidR="008867E1" w:rsidRPr="008867E1" w:rsidRDefault="008867E1" w:rsidP="008867E1">
            <w:pPr>
              <w:pStyle w:val="Textotabelasregular0"/>
            </w:pPr>
            <w:r w:rsidRPr="008867E1">
              <w:t>• Livro do professor</w:t>
            </w:r>
          </w:p>
          <w:p w14:paraId="6A0FEEC8" w14:textId="77777777" w:rsidR="009E1B36" w:rsidRDefault="009E1B36" w:rsidP="008867E1">
            <w:pPr>
              <w:pStyle w:val="Textotabelasregular0"/>
            </w:pPr>
          </w:p>
          <w:p w14:paraId="7B849A2E" w14:textId="708204A0" w:rsidR="000E263D" w:rsidRPr="008867E1" w:rsidRDefault="008867E1" w:rsidP="008867E1">
            <w:pPr>
              <w:pStyle w:val="Textotabelasregular0"/>
            </w:pPr>
            <w:r w:rsidRPr="008867E1">
              <w:t xml:space="preserve">• </w:t>
            </w:r>
            <w:proofErr w:type="gramStart"/>
            <w:r w:rsidRPr="008867E1">
              <w:t>e-Manual</w:t>
            </w:r>
            <w:proofErr w:type="gramEnd"/>
            <w:r w:rsidRPr="008867E1">
              <w:t xml:space="preserve"> Premium</w:t>
            </w:r>
          </w:p>
        </w:tc>
      </w:tr>
      <w:tr w:rsidR="000E263D" w:rsidRPr="008867E1" w14:paraId="05841BB2" w14:textId="77777777" w:rsidTr="00065F41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29B7DBDC" w14:textId="77777777" w:rsidR="000E263D" w:rsidRPr="00F347A6" w:rsidRDefault="000E263D" w:rsidP="00F347A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0D7A5932" w14:textId="77777777" w:rsidR="000E263D" w:rsidRPr="00F347A6" w:rsidRDefault="000E263D" w:rsidP="00F347A6">
            <w:pPr>
              <w:pStyle w:val="textotabelas0"/>
            </w:pPr>
            <w:r w:rsidRPr="00F347A6">
              <w:t>Experiências de aprendizagem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2A941F5F" w14:textId="06734BEC" w:rsidR="008867E1" w:rsidRPr="008867E1" w:rsidRDefault="008867E1" w:rsidP="009E1B36">
            <w:pPr>
              <w:pStyle w:val="Textotabelasregular0"/>
            </w:pPr>
            <w:r w:rsidRPr="008867E1">
              <w:t>• Conhecer as ideias dos alunos acerca</w:t>
            </w:r>
            <w:r w:rsidR="009E1B36">
              <w:t xml:space="preserve"> </w:t>
            </w:r>
            <w:r w:rsidRPr="008867E1">
              <w:t>dos reinos cristãos que se formaram na</w:t>
            </w:r>
            <w:r w:rsidR="009E1B36">
              <w:t xml:space="preserve"> </w:t>
            </w:r>
            <w:r w:rsidRPr="008867E1">
              <w:t>Península Ibérica no século XI e como se</w:t>
            </w:r>
            <w:r w:rsidR="009E1B36">
              <w:t xml:space="preserve"> </w:t>
            </w:r>
            <w:r w:rsidRPr="008867E1">
              <w:t>formou o Condado Portucalense e o reino</w:t>
            </w:r>
            <w:r w:rsidR="009E1B36">
              <w:t xml:space="preserve"> </w:t>
            </w:r>
            <w:r w:rsidRPr="008867E1">
              <w:t>de Portugal (atividades das páginas 94-95</w:t>
            </w:r>
            <w:r w:rsidR="009E1B36">
              <w:t xml:space="preserve"> </w:t>
            </w:r>
            <w:r w:rsidRPr="008867E1">
              <w:t>e as suas respostas ao «E agora…», das</w:t>
            </w:r>
            <w:r w:rsidR="009E1B36">
              <w:t xml:space="preserve"> </w:t>
            </w:r>
            <w:r w:rsidRPr="008867E1">
              <w:t>páginas 97, 99 e 101).</w:t>
            </w:r>
          </w:p>
          <w:p w14:paraId="101EC6D1" w14:textId="08FA220E" w:rsidR="008867E1" w:rsidRPr="008867E1" w:rsidRDefault="008867E1" w:rsidP="009E1B36">
            <w:pPr>
              <w:pStyle w:val="Textotabelasregular0"/>
            </w:pPr>
            <w:r w:rsidRPr="008867E1">
              <w:t>• Após a contextualização dos</w:t>
            </w:r>
            <w:r w:rsidR="009E1B36">
              <w:t xml:space="preserve"> </w:t>
            </w:r>
            <w:r w:rsidRPr="008867E1">
              <w:t>«Era uma vez…», e com a realização das</w:t>
            </w:r>
            <w:r w:rsidR="009E1B36">
              <w:t xml:space="preserve"> </w:t>
            </w:r>
            <w:r w:rsidRPr="008867E1">
              <w:t>tarefas propostas, das páginas 95 a 101,</w:t>
            </w:r>
            <w:r w:rsidR="009E1B36">
              <w:t xml:space="preserve"> </w:t>
            </w:r>
            <w:r w:rsidRPr="008867E1">
              <w:t>pretende-se que o aluno desenvolva o</w:t>
            </w:r>
            <w:r w:rsidR="009E1B36">
              <w:t xml:space="preserve"> </w:t>
            </w:r>
            <w:r w:rsidRPr="008867E1">
              <w:t>seu conhecimento sobre o movimento</w:t>
            </w:r>
            <w:r w:rsidR="009E1B36">
              <w:t xml:space="preserve"> </w:t>
            </w:r>
            <w:r w:rsidRPr="008867E1">
              <w:t>da Reconquista cristã como meio para a</w:t>
            </w:r>
            <w:r w:rsidR="009E1B36">
              <w:t xml:space="preserve"> </w:t>
            </w:r>
            <w:r w:rsidRPr="008867E1">
              <w:t>formação dos reinos cristãos e a formação</w:t>
            </w:r>
            <w:r w:rsidR="009E1B36">
              <w:t xml:space="preserve"> </w:t>
            </w:r>
            <w:r w:rsidRPr="008867E1">
              <w:t>do Condado Portucalense graças à ação</w:t>
            </w:r>
            <w:r w:rsidR="009E1B36">
              <w:t xml:space="preserve"> </w:t>
            </w:r>
            <w:r w:rsidRPr="008867E1">
              <w:t>de D. Henrique e à continuação dos</w:t>
            </w:r>
            <w:r w:rsidR="009E1B36">
              <w:t xml:space="preserve"> </w:t>
            </w:r>
            <w:r w:rsidRPr="008867E1">
              <w:t>mesmos objetivos pelo seu filho D. Afonso</w:t>
            </w:r>
            <w:r w:rsidR="009E1B36">
              <w:t xml:space="preserve"> </w:t>
            </w:r>
            <w:r w:rsidRPr="008867E1">
              <w:t>Henriques, que conquistou a linha do Tejo, e</w:t>
            </w:r>
            <w:r w:rsidR="009E1B36">
              <w:t xml:space="preserve"> </w:t>
            </w:r>
            <w:r w:rsidRPr="008867E1">
              <w:t>o reconhecimento da conquista do Algarve</w:t>
            </w:r>
            <w:r w:rsidR="009E1B36">
              <w:t xml:space="preserve"> </w:t>
            </w:r>
            <w:r w:rsidRPr="008867E1">
              <w:t>para a definição das fronteiras de Portugal.</w:t>
            </w:r>
          </w:p>
          <w:p w14:paraId="6DE857FB" w14:textId="00B5FF29" w:rsidR="000E263D" w:rsidRPr="008867E1" w:rsidRDefault="008867E1" w:rsidP="009E1B36">
            <w:pPr>
              <w:pStyle w:val="Textotabelasregular0"/>
            </w:pPr>
            <w:r w:rsidRPr="008867E1">
              <w:t>• Com a resolução das tarefas propostas</w:t>
            </w:r>
            <w:r w:rsidR="009E1B36">
              <w:t xml:space="preserve"> </w:t>
            </w:r>
            <w:r w:rsidRPr="008867E1">
              <w:t>no «Resumindo…», páginas 97, 99 e 101,</w:t>
            </w:r>
            <w:r w:rsidR="009E1B36">
              <w:t xml:space="preserve"> </w:t>
            </w:r>
            <w:r w:rsidRPr="008867E1">
              <w:t>propõe-se que o aluno: indique quando</w:t>
            </w:r>
            <w:r w:rsidR="009E1B36">
              <w:t xml:space="preserve"> </w:t>
            </w:r>
            <w:r w:rsidRPr="008867E1">
              <w:t>foi invadida a Península Ibérica pelos</w:t>
            </w:r>
            <w:r w:rsidR="009E1B36">
              <w:t xml:space="preserve"> </w:t>
            </w:r>
            <w:r w:rsidRPr="008867E1">
              <w:t>Muçulmanos e quando se iniciou a</w:t>
            </w:r>
            <w:r w:rsidR="009E1B36">
              <w:t xml:space="preserve"> </w:t>
            </w:r>
            <w:r w:rsidRPr="008867E1">
              <w:t>Reconquista cristã; saliente os momentos</w:t>
            </w:r>
            <w:r w:rsidR="009E1B36">
              <w:t xml:space="preserve"> </w:t>
            </w:r>
            <w:r w:rsidRPr="008867E1">
              <w:t>de partilha e conflito entre Cristãos e</w:t>
            </w:r>
            <w:r w:rsidR="009E1B36">
              <w:t xml:space="preserve"> </w:t>
            </w:r>
            <w:r w:rsidRPr="008867E1">
              <w:t>Muçulmanos; aponte o nome dos reinos</w:t>
            </w:r>
            <w:r w:rsidR="009E1B36">
              <w:t xml:space="preserve"> </w:t>
            </w:r>
            <w:r w:rsidRPr="008867E1">
              <w:t>cristãos formados no século XI; indique</w:t>
            </w:r>
            <w:r w:rsidR="009E1B36">
              <w:t xml:space="preserve"> </w:t>
            </w:r>
            <w:r w:rsidRPr="008867E1">
              <w:t>quais os cavaleiros que se destacaram na</w:t>
            </w:r>
            <w:r w:rsidR="009E1B36">
              <w:t xml:space="preserve"> </w:t>
            </w:r>
            <w:r w:rsidRPr="008867E1">
              <w:t>Reconquista cristã e as recompensas pelo</w:t>
            </w:r>
            <w:r w:rsidR="009E1B36">
              <w:t xml:space="preserve"> </w:t>
            </w:r>
            <w:r w:rsidRPr="008867E1">
              <w:t>serviço militar prestado; refira</w:t>
            </w:r>
            <w:r w:rsidR="009E1B36">
              <w:t xml:space="preserve"> </w:t>
            </w:r>
            <w:r w:rsidR="009E1B36" w:rsidRPr="008867E1">
              <w:t>quais os objetivos de D. Henrique para o</w:t>
            </w:r>
            <w:r w:rsidR="009E1B36">
              <w:t xml:space="preserve"> </w:t>
            </w:r>
            <w:r w:rsidR="009E1B36" w:rsidRPr="008867E1">
              <w:t>Condado Portucalense; saliente as razões</w:t>
            </w:r>
            <w:r w:rsidR="009E1B36">
              <w:t xml:space="preserve"> </w:t>
            </w:r>
            <w:r w:rsidR="009E1B36" w:rsidRPr="008867E1">
              <w:t>da batalha de S. Mamede; indique os</w:t>
            </w:r>
            <w:r w:rsidR="009E1B36">
              <w:t xml:space="preserve"> </w:t>
            </w:r>
            <w:r w:rsidR="009E1B36" w:rsidRPr="008867E1">
              <w:t>objetivos políticos de D. Afonso Henriques;</w:t>
            </w:r>
            <w:r w:rsidR="009E1B36">
              <w:t xml:space="preserve"> </w:t>
            </w:r>
            <w:r w:rsidR="009E1B36" w:rsidRPr="008867E1">
              <w:t>compreenda a importância do tratado</w:t>
            </w:r>
            <w:r w:rsidR="009E1B36">
              <w:t xml:space="preserve"> </w:t>
            </w:r>
            <w:r w:rsidR="009E1B36" w:rsidRPr="008867E1">
              <w:t xml:space="preserve">de Zamora e a bula </w:t>
            </w:r>
            <w:proofErr w:type="spellStart"/>
            <w:r w:rsidR="009E1B36" w:rsidRPr="00065F41">
              <w:rPr>
                <w:i/>
              </w:rPr>
              <w:t>Manifestis</w:t>
            </w:r>
            <w:proofErr w:type="spellEnd"/>
            <w:r w:rsidR="009E1B36" w:rsidRPr="00065F41">
              <w:rPr>
                <w:i/>
              </w:rPr>
              <w:t xml:space="preserve"> </w:t>
            </w:r>
            <w:proofErr w:type="spellStart"/>
            <w:r w:rsidR="009E1B36" w:rsidRPr="00065F41">
              <w:rPr>
                <w:i/>
              </w:rPr>
              <w:t>Probatum</w:t>
            </w:r>
            <w:proofErr w:type="spellEnd"/>
            <w:r w:rsidR="009E1B36">
              <w:t xml:space="preserve"> </w:t>
            </w:r>
            <w:r w:rsidR="009E1B36" w:rsidRPr="008867E1">
              <w:t>e destaque a importância do tratado de</w:t>
            </w:r>
            <w:r w:rsidR="009E1B36">
              <w:t xml:space="preserve"> </w:t>
            </w:r>
            <w:proofErr w:type="spellStart"/>
            <w:r w:rsidR="009E1B36" w:rsidRPr="008867E1">
              <w:t>Alcanises</w:t>
            </w:r>
            <w:proofErr w:type="spellEnd"/>
            <w:r w:rsidR="009E1B36" w:rsidRPr="008867E1">
              <w:t xml:space="preserve"> na definição das fronteiras de</w:t>
            </w:r>
            <w:r w:rsidR="009E1B36">
              <w:t xml:space="preserve"> </w:t>
            </w:r>
            <w:r w:rsidR="009E1B36" w:rsidRPr="008867E1">
              <w:t>Portugal.</w:t>
            </w:r>
          </w:p>
        </w:tc>
      </w:tr>
      <w:tr w:rsidR="000E263D" w:rsidRPr="008867E1" w14:paraId="322F50E2" w14:textId="77777777" w:rsidTr="00065F41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3827283F" w14:textId="77777777" w:rsidR="000E263D" w:rsidRPr="00F347A6" w:rsidRDefault="000E263D" w:rsidP="00F347A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513FD5A6" w14:textId="77777777" w:rsidR="000E263D" w:rsidRPr="00F347A6" w:rsidRDefault="000E263D" w:rsidP="00F347A6">
            <w:pPr>
              <w:pStyle w:val="textotabelas0"/>
            </w:pPr>
            <w:r w:rsidRPr="00F347A6">
              <w:t>Descritores de desempenho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07204DAD" w14:textId="09F8F55E" w:rsidR="008867E1" w:rsidRPr="008867E1" w:rsidRDefault="008867E1" w:rsidP="009E1B36">
            <w:pPr>
              <w:pStyle w:val="Textotabelasregular1"/>
            </w:pPr>
            <w:r w:rsidRPr="008867E1">
              <w:t>1. Referir o reino das Astúrias como último reduto dos</w:t>
            </w:r>
            <w:r w:rsidR="009E1B36">
              <w:t xml:space="preserve"> </w:t>
            </w:r>
            <w:r w:rsidRPr="008867E1">
              <w:t>Visigodos após a conquista muçulmana.</w:t>
            </w:r>
          </w:p>
          <w:p w14:paraId="48BEAA83" w14:textId="35669D4C" w:rsidR="008867E1" w:rsidRPr="008867E1" w:rsidRDefault="008867E1" w:rsidP="009E1B36">
            <w:pPr>
              <w:pStyle w:val="Textotabelasregular1"/>
            </w:pPr>
            <w:r w:rsidRPr="008867E1">
              <w:t>2. Localizar no tempo e no espaço o longo processo de</w:t>
            </w:r>
            <w:r w:rsidR="009E1B36">
              <w:t xml:space="preserve"> </w:t>
            </w:r>
            <w:r w:rsidRPr="008867E1">
              <w:t>«reconquista», salientando os seus constantes avanços</w:t>
            </w:r>
            <w:r w:rsidR="009E1B36">
              <w:t xml:space="preserve"> </w:t>
            </w:r>
            <w:r w:rsidRPr="008867E1">
              <w:t>e recuos.</w:t>
            </w:r>
          </w:p>
          <w:p w14:paraId="7E5622A8" w14:textId="5E1E3F54" w:rsidR="008867E1" w:rsidRPr="008867E1" w:rsidRDefault="008867E1" w:rsidP="009E1B36">
            <w:pPr>
              <w:pStyle w:val="Textotabelasregular1"/>
            </w:pPr>
            <w:r w:rsidRPr="008867E1">
              <w:t>3. Reconhecer a permanência de muçulmanos nos</w:t>
            </w:r>
            <w:r w:rsidR="009E1B36">
              <w:t xml:space="preserve"> </w:t>
            </w:r>
            <w:r w:rsidRPr="008867E1">
              <w:t>reinos cristãos e de cristãos na zona muçulmana.</w:t>
            </w:r>
          </w:p>
          <w:p w14:paraId="4D2F7A2F" w14:textId="62B0CA59" w:rsidR="008867E1" w:rsidRPr="008867E1" w:rsidRDefault="008867E1" w:rsidP="009E1B36">
            <w:pPr>
              <w:pStyle w:val="Textotabelasregular1"/>
            </w:pPr>
            <w:r w:rsidRPr="008867E1">
              <w:t>4. Referir as dificuldades de convivência entre Cristãos</w:t>
            </w:r>
            <w:r w:rsidR="009E1B36">
              <w:t xml:space="preserve"> </w:t>
            </w:r>
            <w:r w:rsidRPr="008867E1">
              <w:t>e Muçulmanos em épocas de conflito (perseguições,</w:t>
            </w:r>
            <w:r w:rsidR="009E1B36">
              <w:t xml:space="preserve"> </w:t>
            </w:r>
            <w:r w:rsidRPr="008867E1">
              <w:t>conversões forçadas e escravatura).</w:t>
            </w:r>
          </w:p>
          <w:p w14:paraId="15FE99A0" w14:textId="13D4980A" w:rsidR="008867E1" w:rsidRPr="008867E1" w:rsidRDefault="008867E1" w:rsidP="009E1B36">
            <w:pPr>
              <w:pStyle w:val="Textotabelasregular1"/>
            </w:pPr>
            <w:r w:rsidRPr="008867E1">
              <w:t>5. Localizar os principais vestígios de arquitetura militar</w:t>
            </w:r>
            <w:r w:rsidR="009E1B36">
              <w:t xml:space="preserve"> </w:t>
            </w:r>
            <w:r w:rsidRPr="008867E1">
              <w:t>ligados à «reconquista» no atual território nacional.</w:t>
            </w:r>
          </w:p>
          <w:p w14:paraId="1C3B1AA4" w14:textId="77777777" w:rsidR="009E1B36" w:rsidRDefault="009E1B36" w:rsidP="009E1B36">
            <w:pPr>
              <w:pStyle w:val="Textotabelasregular1"/>
            </w:pPr>
          </w:p>
          <w:p w14:paraId="4F24BB68" w14:textId="7B9DE3EE" w:rsidR="008867E1" w:rsidRPr="008867E1" w:rsidRDefault="008867E1" w:rsidP="009E1B36">
            <w:pPr>
              <w:pStyle w:val="Textotabelasregular1"/>
            </w:pPr>
            <w:r w:rsidRPr="008867E1">
              <w:t>1. Identificar a formação de novos reinos cristãos na</w:t>
            </w:r>
            <w:r w:rsidR="009E1B36">
              <w:t xml:space="preserve"> </w:t>
            </w:r>
            <w:r w:rsidRPr="008867E1">
              <w:t>Península, a partir do século XI.</w:t>
            </w:r>
          </w:p>
          <w:p w14:paraId="0E5A33BF" w14:textId="6AD0046F" w:rsidR="008867E1" w:rsidRPr="008867E1" w:rsidRDefault="008867E1" w:rsidP="009E1B36">
            <w:pPr>
              <w:pStyle w:val="Textotabelasregular1"/>
            </w:pPr>
            <w:r w:rsidRPr="008867E1">
              <w:t>2. Referir a concessão pelo Rei de Leão e Castela dos</w:t>
            </w:r>
            <w:r w:rsidR="009E1B36">
              <w:t xml:space="preserve"> </w:t>
            </w:r>
            <w:r w:rsidRPr="008867E1">
              <w:t>condados da Galiza e Portucalense, a D. Raimundo</w:t>
            </w:r>
            <w:r w:rsidR="009E1B36">
              <w:t xml:space="preserve"> </w:t>
            </w:r>
            <w:r w:rsidRPr="008867E1">
              <w:t>e D. Henrique.</w:t>
            </w:r>
          </w:p>
          <w:p w14:paraId="357FE374" w14:textId="77777777" w:rsidR="008867E1" w:rsidRPr="008867E1" w:rsidRDefault="008867E1" w:rsidP="008867E1">
            <w:pPr>
              <w:pStyle w:val="Textotabelasregular1"/>
            </w:pPr>
            <w:r w:rsidRPr="008867E1">
              <w:t>3. Delimitar o território do Condado Portucalense.</w:t>
            </w:r>
          </w:p>
          <w:p w14:paraId="3B26B666" w14:textId="45C81B58" w:rsidR="008867E1" w:rsidRPr="008867E1" w:rsidRDefault="008867E1" w:rsidP="009E1B36">
            <w:pPr>
              <w:pStyle w:val="Textotabelasregular1"/>
            </w:pPr>
            <w:r w:rsidRPr="008867E1">
              <w:t>4. Reconhecer a dependência do conde D. Henrique</w:t>
            </w:r>
            <w:r w:rsidR="009E1B36">
              <w:t xml:space="preserve"> </w:t>
            </w:r>
            <w:r w:rsidRPr="008867E1">
              <w:t>relativamente a Afonso VI, rei de Leão e Castela.</w:t>
            </w:r>
          </w:p>
          <w:p w14:paraId="3DD51264" w14:textId="52F85754" w:rsidR="000E263D" w:rsidRPr="008867E1" w:rsidRDefault="008867E1" w:rsidP="009E1B36">
            <w:pPr>
              <w:pStyle w:val="Textotabelasregular1"/>
            </w:pPr>
            <w:r w:rsidRPr="008867E1">
              <w:t>5. Referir o alargamento de território para Sul e a</w:t>
            </w:r>
            <w:r w:rsidR="009E1B36">
              <w:t xml:space="preserve"> </w:t>
            </w:r>
            <w:r w:rsidRPr="008867E1">
              <w:t>progressiva autonomia política para o Condado</w:t>
            </w:r>
            <w:r w:rsidR="009E1B36">
              <w:t xml:space="preserve"> </w:t>
            </w:r>
            <w:r w:rsidRPr="008867E1">
              <w:t>Portucalense como objetivos de D. Henrique.</w:t>
            </w:r>
          </w:p>
        </w:tc>
      </w:tr>
      <w:tr w:rsidR="000E263D" w:rsidRPr="008867E1" w14:paraId="69C8A382" w14:textId="77777777" w:rsidTr="00065F41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5C3EC923" w14:textId="77777777" w:rsidR="000E263D" w:rsidRPr="00F347A6" w:rsidRDefault="000E263D" w:rsidP="00F347A6">
            <w:pPr>
              <w:pStyle w:val="textotabelas0"/>
            </w:pPr>
          </w:p>
        </w:tc>
        <w:tc>
          <w:tcPr>
            <w:tcW w:w="555" w:type="dxa"/>
            <w:shd w:val="clear" w:color="auto" w:fill="auto"/>
            <w:textDirection w:val="btLr"/>
          </w:tcPr>
          <w:p w14:paraId="6FB73827" w14:textId="77777777" w:rsidR="000E263D" w:rsidRPr="00F347A6" w:rsidRDefault="000E263D" w:rsidP="00F347A6">
            <w:pPr>
              <w:pStyle w:val="textotabelas0"/>
            </w:pPr>
            <w:r w:rsidRPr="00F347A6">
              <w:t>Objetivos gerais</w:t>
            </w:r>
          </w:p>
        </w:tc>
        <w:tc>
          <w:tcPr>
            <w:tcW w:w="8915" w:type="dxa"/>
            <w:shd w:val="clear" w:color="auto" w:fill="auto"/>
            <w:textDirection w:val="btLr"/>
          </w:tcPr>
          <w:p w14:paraId="4F32EE55" w14:textId="216AD76E" w:rsidR="008867E1" w:rsidRPr="008867E1" w:rsidRDefault="008867E1" w:rsidP="009E1B36">
            <w:pPr>
              <w:pStyle w:val="Textotabelasregular1"/>
            </w:pPr>
            <w:r w:rsidRPr="008867E1">
              <w:t>1. Conhecer e</w:t>
            </w:r>
            <w:r w:rsidR="009E1B36">
              <w:t xml:space="preserve"> </w:t>
            </w:r>
            <w:r w:rsidRPr="008867E1">
              <w:t>compreender o</w:t>
            </w:r>
            <w:r w:rsidR="009E1B36">
              <w:t xml:space="preserve"> </w:t>
            </w:r>
            <w:r w:rsidRPr="008867E1">
              <w:t>longo processo</w:t>
            </w:r>
            <w:r w:rsidR="009E1B36">
              <w:t xml:space="preserve"> </w:t>
            </w:r>
            <w:r w:rsidRPr="008867E1">
              <w:t>de reconquista</w:t>
            </w:r>
            <w:r w:rsidR="009E1B36">
              <w:t xml:space="preserve"> </w:t>
            </w:r>
            <w:r w:rsidRPr="008867E1">
              <w:t>cristã.</w:t>
            </w:r>
          </w:p>
          <w:p w14:paraId="044DB453" w14:textId="77777777" w:rsidR="009E1B36" w:rsidRDefault="009E1B36" w:rsidP="009E1B36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2279D95A" w14:textId="340B8023" w:rsidR="009E1B36" w:rsidRDefault="009E1B36" w:rsidP="009E1B36">
            <w:pPr>
              <w:pStyle w:val="Textotabelasregular1"/>
            </w:pPr>
            <w:r>
              <w:br/>
            </w:r>
            <w:r>
              <w:br/>
            </w:r>
            <w:r>
              <w:br/>
            </w:r>
          </w:p>
          <w:p w14:paraId="37940805" w14:textId="77777777" w:rsidR="009E1B36" w:rsidRDefault="009E1B36" w:rsidP="009E1B36">
            <w:pPr>
              <w:pStyle w:val="Textotabelasregular1"/>
            </w:pPr>
          </w:p>
          <w:p w14:paraId="2AB7D73A" w14:textId="6E1009E8" w:rsidR="000E263D" w:rsidRPr="008867E1" w:rsidRDefault="008867E1" w:rsidP="009E1B36">
            <w:pPr>
              <w:pStyle w:val="Textotabelasregular1"/>
            </w:pPr>
            <w:r w:rsidRPr="008867E1">
              <w:t>2. Conhecer e</w:t>
            </w:r>
            <w:r w:rsidR="009E1B36">
              <w:t xml:space="preserve"> </w:t>
            </w:r>
            <w:r w:rsidRPr="008867E1">
              <w:t>compreender</w:t>
            </w:r>
            <w:r w:rsidR="009E1B36">
              <w:t xml:space="preserve"> </w:t>
            </w:r>
            <w:r w:rsidRPr="008867E1">
              <w:t>a formação</w:t>
            </w:r>
            <w:r w:rsidR="009E1B36">
              <w:t xml:space="preserve"> </w:t>
            </w:r>
            <w:r w:rsidRPr="008867E1">
              <w:t>do Condado</w:t>
            </w:r>
            <w:r w:rsidR="009E1B36">
              <w:t xml:space="preserve"> </w:t>
            </w:r>
            <w:r w:rsidRPr="008867E1">
              <w:t>Portucalense.</w:t>
            </w:r>
          </w:p>
        </w:tc>
      </w:tr>
    </w:tbl>
    <w:p w14:paraId="410199F0" w14:textId="0B5FE4D6" w:rsidR="004D0501" w:rsidRPr="008867E1" w:rsidRDefault="004D0501" w:rsidP="004D0501">
      <w:pPr>
        <w:pStyle w:val="TtulosTextoSerifado"/>
      </w:pPr>
    </w:p>
    <w:p w14:paraId="2475C9F5" w14:textId="77777777" w:rsidR="0053067B" w:rsidRPr="008867E1" w:rsidRDefault="0053067B" w:rsidP="00C52BB6">
      <w:pPr>
        <w:pStyle w:val="TtulosTextoSerifado"/>
        <w:sectPr w:rsidR="0053067B" w:rsidRPr="008867E1" w:rsidSect="008867E1">
          <w:headerReference w:type="even" r:id="rId9"/>
          <w:headerReference w:type="default" r:id="rId10"/>
          <w:footerReference w:type="even" r:id="rId11"/>
          <w:footerReference w:type="default" r:id="rId12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pgNumType w:start="43"/>
          <w:cols w:space="708"/>
          <w:docGrid w:linePitch="360"/>
        </w:sectPr>
      </w:pPr>
    </w:p>
    <w:p w14:paraId="7CE20B8F" w14:textId="77777777" w:rsidR="00FC413F" w:rsidRPr="008867E1" w:rsidRDefault="00FC413F" w:rsidP="00FC413F">
      <w:pPr>
        <w:pStyle w:val="TextoArialNarrow"/>
        <w:spacing w:line="200" w:lineRule="exact"/>
      </w:pPr>
    </w:p>
    <w:tbl>
      <w:tblPr>
        <w:tblStyle w:val="Tabelacomgrelha"/>
        <w:tblW w:w="3057" w:type="dxa"/>
        <w:tblInd w:w="-964" w:type="dxa"/>
        <w:tblLook w:val="04A0" w:firstRow="1" w:lastRow="0" w:firstColumn="1" w:lastColumn="0" w:noHBand="0" w:noVBand="1"/>
      </w:tblPr>
      <w:tblGrid>
        <w:gridCol w:w="3057"/>
      </w:tblGrid>
      <w:tr w:rsidR="00FC413F" w:rsidRPr="008867E1" w14:paraId="11B55702" w14:textId="77777777" w:rsidTr="009E1B36">
        <w:trPr>
          <w:cantSplit/>
          <w:trHeight w:val="1701"/>
        </w:trPr>
        <w:tc>
          <w:tcPr>
            <w:tcW w:w="3057" w:type="dxa"/>
            <w:shd w:val="clear" w:color="auto" w:fill="auto"/>
            <w:textDirection w:val="btLr"/>
          </w:tcPr>
          <w:p w14:paraId="637B7145" w14:textId="08CAFF26" w:rsidR="00FC413F" w:rsidRPr="008867E1" w:rsidRDefault="00FC413F" w:rsidP="00FC413F">
            <w:pPr>
              <w:pStyle w:val="Textotabelasregular0"/>
            </w:pPr>
          </w:p>
        </w:tc>
      </w:tr>
      <w:tr w:rsidR="00FC413F" w:rsidRPr="008867E1" w14:paraId="6756BD70" w14:textId="77777777" w:rsidTr="009E1B36">
        <w:trPr>
          <w:cantSplit/>
          <w:trHeight w:val="1701"/>
        </w:trPr>
        <w:tc>
          <w:tcPr>
            <w:tcW w:w="3057" w:type="dxa"/>
            <w:shd w:val="clear" w:color="auto" w:fill="auto"/>
            <w:textDirection w:val="btLr"/>
          </w:tcPr>
          <w:p w14:paraId="25D13E7B" w14:textId="5837FEF8" w:rsidR="00FC413F" w:rsidRPr="008867E1" w:rsidRDefault="00FC413F" w:rsidP="00FC413F">
            <w:pPr>
              <w:pStyle w:val="Textotabelasregular0"/>
            </w:pPr>
          </w:p>
        </w:tc>
      </w:tr>
      <w:tr w:rsidR="00FC413F" w:rsidRPr="008867E1" w14:paraId="251ECC58" w14:textId="77777777" w:rsidTr="009E1B36">
        <w:trPr>
          <w:cantSplit/>
          <w:trHeight w:val="3402"/>
        </w:trPr>
        <w:tc>
          <w:tcPr>
            <w:tcW w:w="3057" w:type="dxa"/>
            <w:shd w:val="clear" w:color="auto" w:fill="auto"/>
            <w:textDirection w:val="btLr"/>
          </w:tcPr>
          <w:p w14:paraId="3C85B869" w14:textId="4F5D6081" w:rsidR="008867E1" w:rsidRPr="008867E1" w:rsidRDefault="008867E1" w:rsidP="009E1B36">
            <w:pPr>
              <w:pStyle w:val="Textotabelasregular0"/>
            </w:pPr>
            <w:r w:rsidRPr="008867E1">
              <w:t>• Para alargar o horizonte histórico</w:t>
            </w:r>
            <w:r w:rsidR="009E1B36">
              <w:t xml:space="preserve"> </w:t>
            </w:r>
            <w:r w:rsidRPr="008867E1">
              <w:t>propõem-se as rubricas «E ainda…</w:t>
            </w:r>
            <w:r w:rsidR="009E1B36">
              <w:t xml:space="preserve"> </w:t>
            </w:r>
            <w:r w:rsidRPr="008867E1">
              <w:t>O torneio de Arcos de Valdevez», «Pistas</w:t>
            </w:r>
            <w:r w:rsidR="009E1B36">
              <w:t xml:space="preserve"> </w:t>
            </w:r>
            <w:r w:rsidRPr="008867E1">
              <w:t>com História» (pp. 102-103) e «O nosso</w:t>
            </w:r>
            <w:r w:rsidR="009E1B36">
              <w:t xml:space="preserve"> </w:t>
            </w:r>
            <w:r w:rsidRPr="008867E1">
              <w:t>Património… Os castelos medievais e os</w:t>
            </w:r>
            <w:r w:rsidR="009E1B36">
              <w:t xml:space="preserve"> </w:t>
            </w:r>
            <w:r w:rsidRPr="008867E1">
              <w:t>castelos de Portugal» (pp. 108-109).</w:t>
            </w:r>
          </w:p>
          <w:p w14:paraId="7532C42D" w14:textId="77777777" w:rsidR="009E1B36" w:rsidRDefault="009E1B36" w:rsidP="009E1B36">
            <w:pPr>
              <w:pStyle w:val="Textotabelasregular0"/>
            </w:pPr>
          </w:p>
          <w:p w14:paraId="58A09FC9" w14:textId="2CDEAA29" w:rsidR="00FC413F" w:rsidRPr="008867E1" w:rsidRDefault="008867E1" w:rsidP="009E1B36">
            <w:pPr>
              <w:pStyle w:val="Textotabelasregular0"/>
            </w:pPr>
            <w:r w:rsidRPr="008867E1">
              <w:t>• Propõe-se o «Ponto por ponto…» e a</w:t>
            </w:r>
            <w:r w:rsidR="009E1B36">
              <w:t xml:space="preserve"> </w:t>
            </w:r>
            <w:r w:rsidRPr="008867E1">
              <w:t>realização de tarefas síntese-avaliação do</w:t>
            </w:r>
            <w:r w:rsidR="009E1B36">
              <w:t xml:space="preserve"> </w:t>
            </w:r>
            <w:r w:rsidRPr="008867E1">
              <w:t>«Será que sei?» das páginas 104 a 107 (em</w:t>
            </w:r>
            <w:r w:rsidR="009E1B36">
              <w:t xml:space="preserve"> </w:t>
            </w:r>
            <w:r w:rsidRPr="008867E1">
              <w:t>casa ou na aula).</w:t>
            </w:r>
          </w:p>
        </w:tc>
      </w:tr>
      <w:tr w:rsidR="00FC413F" w:rsidRPr="008867E1" w14:paraId="48B753D7" w14:textId="77777777" w:rsidTr="009E1B36">
        <w:trPr>
          <w:cantSplit/>
          <w:trHeight w:val="4536"/>
        </w:trPr>
        <w:tc>
          <w:tcPr>
            <w:tcW w:w="3057" w:type="dxa"/>
            <w:shd w:val="clear" w:color="auto" w:fill="auto"/>
            <w:textDirection w:val="btLr"/>
          </w:tcPr>
          <w:p w14:paraId="47968CE5" w14:textId="04C68628" w:rsidR="008867E1" w:rsidRPr="008867E1" w:rsidRDefault="008867E1" w:rsidP="009E1B36">
            <w:pPr>
              <w:pStyle w:val="Textotabelasregular1"/>
            </w:pPr>
            <w:r w:rsidRPr="008867E1">
              <w:t>1. Referir a aproximação de D. Teresa à nobreza galega</w:t>
            </w:r>
            <w:r w:rsidR="009E1B36">
              <w:t xml:space="preserve"> </w:t>
            </w:r>
            <w:r w:rsidRPr="008867E1">
              <w:t>e da nobreza Portucalense a D. Afonso Henriques como</w:t>
            </w:r>
            <w:r w:rsidR="009E1B36">
              <w:t xml:space="preserve"> </w:t>
            </w:r>
            <w:r w:rsidRPr="008867E1">
              <w:t>causa da batalha de S. Mamede.</w:t>
            </w:r>
          </w:p>
          <w:p w14:paraId="47B5AB83" w14:textId="0427A659" w:rsidR="008867E1" w:rsidRPr="008867E1" w:rsidRDefault="008867E1" w:rsidP="009E1B36">
            <w:pPr>
              <w:pStyle w:val="Textotabelasregular1"/>
            </w:pPr>
            <w:r w:rsidRPr="008867E1">
              <w:t>2. Indicar as prioridades de D. Afonso Henriques no</w:t>
            </w:r>
            <w:r w:rsidR="009E1B36">
              <w:t xml:space="preserve"> </w:t>
            </w:r>
            <w:r w:rsidRPr="008867E1">
              <w:t>governo do Condado.</w:t>
            </w:r>
          </w:p>
          <w:p w14:paraId="6ED48406" w14:textId="0084BA47" w:rsidR="008867E1" w:rsidRPr="008867E1" w:rsidRDefault="008867E1" w:rsidP="009E1B36">
            <w:pPr>
              <w:pStyle w:val="Textotabelasregular1"/>
            </w:pPr>
            <w:r w:rsidRPr="008867E1">
              <w:t>3. Sublinhar a importância do tratado de Zamora</w:t>
            </w:r>
            <w:r w:rsidR="009E1B36">
              <w:t xml:space="preserve"> </w:t>
            </w:r>
            <w:r w:rsidRPr="008867E1">
              <w:t xml:space="preserve">(1143) e da Bula </w:t>
            </w:r>
            <w:proofErr w:type="spellStart"/>
            <w:r w:rsidRPr="00065F41">
              <w:rPr>
                <w:i/>
              </w:rPr>
              <w:t>Manifestis</w:t>
            </w:r>
            <w:proofErr w:type="spellEnd"/>
            <w:r w:rsidRPr="00065F41">
              <w:rPr>
                <w:i/>
              </w:rPr>
              <w:t xml:space="preserve"> </w:t>
            </w:r>
            <w:proofErr w:type="spellStart"/>
            <w:r w:rsidRPr="00065F41">
              <w:rPr>
                <w:i/>
              </w:rPr>
              <w:t>Probatum</w:t>
            </w:r>
            <w:proofErr w:type="spellEnd"/>
            <w:r w:rsidRPr="008867E1">
              <w:t xml:space="preserve"> (1179) para</w:t>
            </w:r>
            <w:r w:rsidR="009E1B36">
              <w:t xml:space="preserve"> </w:t>
            </w:r>
            <w:r w:rsidRPr="008867E1">
              <w:t>o reconhecimento da independência do reino de</w:t>
            </w:r>
            <w:r w:rsidR="009E1B36">
              <w:t xml:space="preserve"> </w:t>
            </w:r>
            <w:r w:rsidRPr="008867E1">
              <w:t>Portugal.</w:t>
            </w:r>
          </w:p>
          <w:p w14:paraId="1C5D7752" w14:textId="31E0CEF3" w:rsidR="00FC413F" w:rsidRPr="008867E1" w:rsidRDefault="008867E1" w:rsidP="009E1B36">
            <w:pPr>
              <w:pStyle w:val="Textotabelasregular1"/>
            </w:pPr>
            <w:r w:rsidRPr="008867E1">
              <w:t>4. Comparar as fronteiras estabelecidas pelo tratado de</w:t>
            </w:r>
            <w:r w:rsidR="009E1B36">
              <w:t xml:space="preserve"> </w:t>
            </w:r>
            <w:proofErr w:type="spellStart"/>
            <w:r w:rsidRPr="008867E1">
              <w:t>Alcanises</w:t>
            </w:r>
            <w:proofErr w:type="spellEnd"/>
            <w:r w:rsidRPr="008867E1">
              <w:t xml:space="preserve"> (1297) com as atuais fronteiras de Portugal</w:t>
            </w:r>
            <w:r w:rsidR="009E1B36">
              <w:t xml:space="preserve"> </w:t>
            </w:r>
            <w:r w:rsidRPr="008867E1">
              <w:t>continental, diferenciando fronteiras naturais de</w:t>
            </w:r>
            <w:r w:rsidR="009E1B36">
              <w:t xml:space="preserve"> </w:t>
            </w:r>
            <w:r w:rsidRPr="008867E1">
              <w:t>convencionais.</w:t>
            </w:r>
          </w:p>
        </w:tc>
      </w:tr>
      <w:tr w:rsidR="00FC413F" w:rsidRPr="008867E1" w14:paraId="6DA5D9A2" w14:textId="77777777" w:rsidTr="009E1B36">
        <w:trPr>
          <w:cantSplit/>
          <w:trHeight w:val="1701"/>
        </w:trPr>
        <w:tc>
          <w:tcPr>
            <w:tcW w:w="3057" w:type="dxa"/>
            <w:shd w:val="clear" w:color="auto" w:fill="auto"/>
            <w:textDirection w:val="btLr"/>
          </w:tcPr>
          <w:p w14:paraId="1630EAA1" w14:textId="316EC908" w:rsidR="00FC413F" w:rsidRPr="008867E1" w:rsidRDefault="008867E1" w:rsidP="009E1B36">
            <w:pPr>
              <w:pStyle w:val="Textotabelasregular1"/>
            </w:pPr>
            <w:r w:rsidRPr="008867E1">
              <w:t>3. Conhecer e</w:t>
            </w:r>
            <w:r w:rsidR="009E1B36">
              <w:t xml:space="preserve"> </w:t>
            </w:r>
            <w:r w:rsidRPr="008867E1">
              <w:t>compreender</w:t>
            </w:r>
            <w:r w:rsidR="009E1B36">
              <w:t xml:space="preserve"> </w:t>
            </w:r>
            <w:r w:rsidRPr="008867E1">
              <w:t>a passagem</w:t>
            </w:r>
            <w:r w:rsidR="009E1B36">
              <w:t xml:space="preserve"> </w:t>
            </w:r>
            <w:r w:rsidRPr="008867E1">
              <w:t>do Condado</w:t>
            </w:r>
            <w:r w:rsidR="009E1B36">
              <w:t xml:space="preserve"> </w:t>
            </w:r>
            <w:r w:rsidRPr="008867E1">
              <w:t>Portucalense</w:t>
            </w:r>
            <w:r w:rsidR="009E1B36">
              <w:t xml:space="preserve"> </w:t>
            </w:r>
            <w:r w:rsidRPr="008867E1">
              <w:t>ao Reino de</w:t>
            </w:r>
            <w:r w:rsidR="009E1B36">
              <w:t xml:space="preserve"> </w:t>
            </w:r>
            <w:r w:rsidRPr="008867E1">
              <w:t>Portugal.</w:t>
            </w:r>
          </w:p>
        </w:tc>
      </w:tr>
    </w:tbl>
    <w:p w14:paraId="06F0685E" w14:textId="3A0E7D4A" w:rsidR="005249FD" w:rsidRPr="008867E1" w:rsidRDefault="005249FD" w:rsidP="00CD6BB4">
      <w:pPr>
        <w:pStyle w:val="TextoArialNarrow"/>
        <w:spacing w:line="200" w:lineRule="exact"/>
      </w:pPr>
    </w:p>
    <w:sectPr w:rsidR="005249FD" w:rsidRPr="008867E1" w:rsidSect="000513FB">
      <w:headerReference w:type="even" r:id="rId13"/>
      <w:headerReference w:type="default" r:id="rId14"/>
      <w:footerReference w:type="even" r:id="rId15"/>
      <w:type w:val="even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AA3526" w:rsidRDefault="00AA3526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AA3526" w:rsidRDefault="00AA3526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AA3526" w:rsidRDefault="00AA3526" w:rsidP="004760C6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6EFEC2D5" w14:textId="77777777" w:rsidR="00AA3526" w:rsidRDefault="00AA3526" w:rsidP="004760C6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2589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43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1482FECD" w:rsidR="00AA3526" w:rsidRDefault="0042589E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0F46C747" wp14:editId="20C99F67">
              <wp:simplePos x="0" y="0"/>
              <wp:positionH relativeFrom="column">
                <wp:posOffset>920115</wp:posOffset>
              </wp:positionH>
              <wp:positionV relativeFrom="paragraph">
                <wp:posOffset>-52070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7A232" w14:textId="77777777" w:rsidR="0042589E" w:rsidRPr="0042589E" w:rsidRDefault="0042589E" w:rsidP="0042589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1F622DF" w14:textId="77777777" w:rsidR="0042589E" w:rsidRDefault="0042589E" w:rsidP="0042589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AA47C28" w14:textId="77777777" w:rsidR="0042589E" w:rsidRDefault="0042589E" w:rsidP="0042589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33BFEC0" w14:textId="77777777" w:rsidR="0042589E" w:rsidRDefault="0042589E" w:rsidP="0042589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left:0;text-align:left;margin-left:72.45pt;margin-top:-4.1pt;width:4in;height:5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" filled="f" stroked="f" strokeweight=".5pt">
              <v:textbox>
                <w:txbxContent>
                  <w:p w14:paraId="2957A232" w14:textId="77777777" w:rsidR="0042589E" w:rsidRPr="0042589E" w:rsidRDefault="0042589E" w:rsidP="0042589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1F622DF" w14:textId="77777777" w:rsidR="0042589E" w:rsidRDefault="0042589E" w:rsidP="0042589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AA47C28" w14:textId="77777777" w:rsidR="0042589E" w:rsidRDefault="0042589E" w:rsidP="0042589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33BFEC0" w14:textId="77777777" w:rsidR="0042589E" w:rsidRDefault="0042589E" w:rsidP="0042589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4112" behindDoc="0" locked="0" layoutInCell="1" allowOverlap="1" wp14:anchorId="3E2BE4E8" wp14:editId="45FED2B1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2589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238389AF" w:rsidR="00AA3526" w:rsidRDefault="0042589E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1391B9CD" wp14:editId="1F558599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1A717" w14:textId="77777777" w:rsidR="0042589E" w:rsidRPr="0042589E" w:rsidRDefault="0042589E" w:rsidP="0042589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6C41158" w14:textId="77777777" w:rsidR="0042589E" w:rsidRDefault="0042589E" w:rsidP="0042589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ADA3DB4" w14:textId="77777777" w:rsidR="0042589E" w:rsidRDefault="0042589E" w:rsidP="0042589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17DE8F8" w14:textId="77777777" w:rsidR="0042589E" w:rsidRDefault="0042589E" w:rsidP="0042589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3" type="#_x0000_t202" style="position:absolute;margin-left:61.2pt;margin-top:-5.6pt;width:4in;height:5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keANy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5891A717" w14:textId="77777777" w:rsidR="0042589E" w:rsidRPr="0042589E" w:rsidRDefault="0042589E" w:rsidP="0042589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6C41158" w14:textId="77777777" w:rsidR="0042589E" w:rsidRDefault="0042589E" w:rsidP="0042589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ADA3DB4" w14:textId="77777777" w:rsidR="0042589E" w:rsidRDefault="0042589E" w:rsidP="0042589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17DE8F8" w14:textId="77777777" w:rsidR="0042589E" w:rsidRDefault="0042589E" w:rsidP="0042589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8208" behindDoc="0" locked="0" layoutInCell="1" allowOverlap="1" wp14:anchorId="16D6B1C3" wp14:editId="5A90EB96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AA3526" w:rsidRDefault="00AA3526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AA3526" w:rsidRDefault="00AA3526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77777777" w:rsidR="00AA3526" w:rsidRPr="0032339B" w:rsidRDefault="00AA3526" w:rsidP="0032339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1CB811B6" wp14:editId="4575AB03">
              <wp:simplePos x="0" y="0"/>
              <wp:positionH relativeFrom="column">
                <wp:posOffset>-3810</wp:posOffset>
              </wp:positionH>
              <wp:positionV relativeFrom="paragraph">
                <wp:posOffset>-91440</wp:posOffset>
              </wp:positionV>
              <wp:extent cx="5939790" cy="467995"/>
              <wp:effectExtent l="0" t="0" r="0" b="4445"/>
              <wp:wrapThrough wrapText="bothSides">
                <wp:wrapPolygon edited="0">
                  <wp:start x="67" y="0"/>
                  <wp:lineTo x="-35" y="1758"/>
                  <wp:lineTo x="-35" y="18083"/>
                  <wp:lineTo x="0" y="20721"/>
                  <wp:lineTo x="35" y="20721"/>
                  <wp:lineTo x="21531" y="20721"/>
                  <wp:lineTo x="21565" y="20721"/>
                  <wp:lineTo x="21600" y="18083"/>
                  <wp:lineTo x="21600" y="1758"/>
                  <wp:lineTo x="21496" y="0"/>
                  <wp:lineTo x="67" y="0"/>
                </wp:wrapPolygon>
              </wp:wrapThrough>
              <wp:docPr id="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79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>
                          <a:alpha val="55000"/>
                        </a:srgb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.25pt;margin-top:-7.15pt;width:467.7pt;height:36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" fillcolor="maroon" stroked="f" strokecolor="#4a7ebb">
              <v:fill opacity="35980f"/>
              <v:shadow opacity="22936f" mv:blur="40000f" origin=",.5" offset="0,23000emu"/>
              <w10:wrap type="through"/>
            </v:roundrect>
          </w:pict>
        </mc:Fallback>
      </mc:AlternateContent>
    </w:r>
    <w:r w:rsidRPr="00222F4F">
      <w:rPr>
        <w:rFonts w:ascii="Times New Roman" w:hAnsi="Times New Roman"/>
        <w:smallCaps/>
        <w:color w:val="FFFFFF"/>
        <w:sz w:val="36"/>
        <w:szCs w:val="36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Ficha</w:t>
    </w:r>
    <w:proofErr w:type="spellEnd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diagnóstico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042A1733" w:rsidR="00AA3526" w:rsidRPr="001D3267" w:rsidRDefault="00AA3526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00EE51C" wp14:editId="4E2E7359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C659D0B" wp14:editId="670BEE54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AA3526" w:rsidRPr="00FB6B00" w:rsidRDefault="00AA352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7.6pt;margin-top:2pt;width:280.6pt;height:22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u64f0CAACs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" filled="f" stroked="f">
              <v:textbox>
                <w:txbxContent>
                  <w:p w14:paraId="776CBF4E" w14:textId="77777777" w:rsidR="00AA3526" w:rsidRPr="00FB6B00" w:rsidRDefault="00AA352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DC8AEE1" wp14:editId="4FC2F3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00D89E2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596BC668" w14:textId="63877E84" w:rsidR="00AA3526" w:rsidRPr="002A28F8" w:rsidRDefault="00AA352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 id="Text Box 12" o:spid="_x0000_s1027" type="#_x0000_t202" style="position:absolute;left:0;text-align:left;margin-left:163pt;margin-top:-7.6pt;width:301.6pt;height:37.4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9+Bh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m9+Bh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600D89E2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596BC668" w14:textId="63877E84" w:rsidR="00AA3526" w:rsidRPr="002A28F8" w:rsidRDefault="00AA352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AA3526" w:rsidRPr="005066FB" w:rsidRDefault="00AA3526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5DD8C0BF" wp14:editId="1EE88815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ECD13B1" w:rsidR="00AA3526" w:rsidRPr="002A28F8" w:rsidRDefault="00AA3526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9" type="#_x0000_t202" style="position:absolute;left:0;text-align:left;margin-left:-49.55pt;margin-top:-7.6pt;width:301.6pt;height:37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" filled="f" stroked="f">
              <v:textbox inset=",1.3mm,,1.3mm">
                <w:txbxContent>
                  <w:p w14:paraId="2D25554B" w14:textId="7ECD13B1" w:rsidR="00AA3526" w:rsidRPr="002A28F8" w:rsidRDefault="00AA352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186C9C54" wp14:editId="59B941DA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AA3526" w:rsidRPr="00FB6B00" w:rsidRDefault="00AA3526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30" type="#_x0000_t202" style="position:absolute;left:0;text-align:left;margin-left:189.4pt;margin-top:2pt;width:280.65pt;height:22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iHe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cp6RdkJcsD7I2WHfMYRYsawH1LjH0g&#10;GqgGVgXo097Dp+Jyn2F5lDDaSP3td3rnD3gDK0Zu6hk2X7dEM4z4RwHcMI2TxHGdPySAITjoc8vq&#10;3CK2zVzCVGIgakW96Pwt78VKy+YJWDZ3r4KJCApvZ9j24tx2hAosTVmeeydgN0XsrVgq6kK7IbnV&#10;fWyfiFbH/bYApDvZkxxJX6155+tuCplvraxqzwGuz11Xj/0HZvTUcGRxR73nZ+/1/F8z+wk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siHe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AA3526" w:rsidRPr="00FB6B00" w:rsidRDefault="00AA352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5E714B7" wp14:editId="33203930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50318E75" w:rsidR="00AA3526" w:rsidRPr="005066FB" w:rsidRDefault="00AA3526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9D5209D" wp14:editId="60919445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1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UfviMCAAAl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HFFH74jAgAAJQ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36C27805" wp14:editId="4BF20C48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6719C" w14:textId="77777777" w:rsidR="00AA3526" w:rsidRPr="00FB6B00" w:rsidRDefault="00AA3526" w:rsidP="000E263D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31" type="#_x0000_t202" style="position:absolute;left:0;text-align:left;margin-left:-47.6pt;margin-top:2pt;width:280.6pt;height:22.6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FH6/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" filled="f" stroked="f">
              <v:textbox>
                <w:txbxContent>
                  <w:p w14:paraId="2576719C" w14:textId="77777777" w:rsidR="00AA3526" w:rsidRPr="00FB6B00" w:rsidRDefault="00AA3526" w:rsidP="000E263D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33059C" wp14:editId="3F862C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BF14244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01880752" w14:textId="77777777" w:rsidR="00AA3526" w:rsidRPr="002A28F8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shape id="Text Box 20" o:spid="_x0000_s1032" type="#_x0000_t202" style="position:absolute;left:0;text-align:left;margin-left:163pt;margin-top:-7.6pt;width:301.6pt;height:37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MhVkSM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4BF14244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01880752" w14:textId="77777777" w:rsidR="00AA3526" w:rsidRPr="002A28F8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7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65F41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263D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4315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589E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501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07E60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01F2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C6FCC"/>
    <w:rsid w:val="007D33BD"/>
    <w:rsid w:val="007E186D"/>
    <w:rsid w:val="007E364B"/>
    <w:rsid w:val="007E50D6"/>
    <w:rsid w:val="007F323F"/>
    <w:rsid w:val="007F3395"/>
    <w:rsid w:val="007F6078"/>
    <w:rsid w:val="007F6784"/>
    <w:rsid w:val="00810361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867E1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1B36"/>
    <w:rsid w:val="009E5723"/>
    <w:rsid w:val="009E58CA"/>
    <w:rsid w:val="009F4DF0"/>
    <w:rsid w:val="009F651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A3526"/>
    <w:rsid w:val="00AB1097"/>
    <w:rsid w:val="00AB1235"/>
    <w:rsid w:val="00AB27D1"/>
    <w:rsid w:val="00AB53BF"/>
    <w:rsid w:val="00AB7F1E"/>
    <w:rsid w:val="00AC11CD"/>
    <w:rsid w:val="00AC24AE"/>
    <w:rsid w:val="00AC2D2F"/>
    <w:rsid w:val="00AC3C6E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B63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D6BB4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6CFB"/>
    <w:rsid w:val="00E77767"/>
    <w:rsid w:val="00E81984"/>
    <w:rsid w:val="00E81A23"/>
    <w:rsid w:val="00E84781"/>
    <w:rsid w:val="00E86F7F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5076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7A6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13F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7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F347A6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F347A6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4457AE-F792-41FB-9C78-0403822D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689</Words>
  <Characters>3725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12</cp:revision>
  <cp:lastPrinted>2015-05-20T00:30:00Z</cp:lastPrinted>
  <dcterms:created xsi:type="dcterms:W3CDTF">2016-05-12T22:03:00Z</dcterms:created>
  <dcterms:modified xsi:type="dcterms:W3CDTF">2016-06-20T14:56:00Z</dcterms:modified>
</cp:coreProperties>
</file>