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B08FF" w14:textId="77777777" w:rsidR="00215F91" w:rsidRPr="00D4704D" w:rsidRDefault="00215F91" w:rsidP="00215F91">
      <w:pPr>
        <w:pStyle w:val="TextoArialNarrow"/>
        <w:spacing w:line="200" w:lineRule="exact"/>
      </w:pPr>
      <w:bookmarkStart w:id="0" w:name="_GoBack"/>
      <w:bookmarkEnd w:id="0"/>
    </w:p>
    <w:tbl>
      <w:tblPr>
        <w:tblStyle w:val="Tabelacomgrelha"/>
        <w:tblW w:w="7876" w:type="dxa"/>
        <w:tblInd w:w="-964" w:type="dxa"/>
        <w:tblLook w:val="04A0" w:firstRow="1" w:lastRow="0" w:firstColumn="1" w:lastColumn="0" w:noHBand="0" w:noVBand="1"/>
      </w:tblPr>
      <w:tblGrid>
        <w:gridCol w:w="1241"/>
        <w:gridCol w:w="555"/>
        <w:gridCol w:w="6080"/>
      </w:tblGrid>
      <w:tr w:rsidR="00215F91" w:rsidRPr="00D4704D" w14:paraId="28135DC6" w14:textId="77777777" w:rsidTr="00876761">
        <w:trPr>
          <w:cantSplit/>
          <w:trHeight w:val="1701"/>
        </w:trPr>
        <w:tc>
          <w:tcPr>
            <w:tcW w:w="1241" w:type="dxa"/>
            <w:vMerge w:val="restart"/>
            <w:shd w:val="clear" w:color="auto" w:fill="auto"/>
            <w:textDirection w:val="btLr"/>
            <w:vAlign w:val="center"/>
          </w:tcPr>
          <w:p w14:paraId="42CFE7DB" w14:textId="77777777" w:rsidR="00D4704D" w:rsidRPr="00FE10DF" w:rsidRDefault="00D4704D" w:rsidP="00FE10DF">
            <w:pPr>
              <w:pStyle w:val="textotabelas0"/>
            </w:pPr>
            <w:r w:rsidRPr="00FE10DF">
              <w:t>DOMÍNIO 2 – A PENÍNSULA IBÉRICA: DOS PRIMEIROS POVOS À FORMAÇÃO DE PORTUGAL (SÉCULO XII)</w:t>
            </w:r>
          </w:p>
          <w:p w14:paraId="3CFE8431" w14:textId="77777777" w:rsidR="00D4704D" w:rsidRPr="00FE10DF" w:rsidRDefault="00D4704D" w:rsidP="00FE10DF">
            <w:pPr>
              <w:pStyle w:val="textotabelas0"/>
            </w:pPr>
            <w:r w:rsidRPr="00FE10DF">
              <w:t>SUBDOMÍNIO 2B – OS ROMANOS NA PENÍNSULA IBÉRICA</w:t>
            </w:r>
          </w:p>
          <w:p w14:paraId="54CCE8B5" w14:textId="0B221828" w:rsidR="00215F91" w:rsidRPr="00FE10DF" w:rsidRDefault="00D4704D" w:rsidP="00FE10DF">
            <w:pPr>
              <w:pStyle w:val="textotabelas0"/>
            </w:pPr>
            <w:r w:rsidRPr="00FE10DF">
              <w:t>1.º PERÍODO</w:t>
            </w:r>
          </w:p>
        </w:tc>
        <w:tc>
          <w:tcPr>
            <w:tcW w:w="549" w:type="dxa"/>
            <w:shd w:val="clear" w:color="auto" w:fill="auto"/>
            <w:textDirection w:val="btLr"/>
          </w:tcPr>
          <w:p w14:paraId="54084CC2" w14:textId="77777777" w:rsidR="00215F91" w:rsidRPr="00FE10DF" w:rsidRDefault="00215F91" w:rsidP="00FE10DF">
            <w:pPr>
              <w:pStyle w:val="textotabelas0"/>
            </w:pPr>
            <w:r w:rsidRPr="00FE10DF">
              <w:t>Avaliação</w:t>
            </w:r>
          </w:p>
        </w:tc>
        <w:tc>
          <w:tcPr>
            <w:tcW w:w="6086" w:type="dxa"/>
            <w:shd w:val="clear" w:color="auto" w:fill="auto"/>
            <w:textDirection w:val="btLr"/>
          </w:tcPr>
          <w:p w14:paraId="42074EB3" w14:textId="77777777" w:rsidR="00D51D47" w:rsidRDefault="00D4704D" w:rsidP="004F3303">
            <w:pPr>
              <w:pStyle w:val="Textotabelasregular0"/>
            </w:pPr>
            <w:r w:rsidRPr="00D4704D">
              <w:t>• Diagnóstica</w:t>
            </w:r>
            <w:r w:rsidR="004F3303">
              <w:t xml:space="preserve"> </w:t>
            </w:r>
          </w:p>
          <w:p w14:paraId="20E42B02" w14:textId="2D63111B" w:rsidR="00D4704D" w:rsidRPr="00D4704D" w:rsidRDefault="00D4704D" w:rsidP="004F3303">
            <w:pPr>
              <w:pStyle w:val="Textotabelasregular0"/>
            </w:pPr>
            <w:r w:rsidRPr="00D4704D">
              <w:t>Registo da</w:t>
            </w:r>
            <w:r w:rsidR="004F3303">
              <w:t xml:space="preserve"> </w:t>
            </w:r>
            <w:r w:rsidRPr="00D4704D">
              <w:t>participação (oral,</w:t>
            </w:r>
            <w:r w:rsidR="004F3303">
              <w:t xml:space="preserve"> </w:t>
            </w:r>
            <w:r w:rsidRPr="00D4704D">
              <w:t>escrita ou digital)</w:t>
            </w:r>
            <w:r w:rsidR="004F3303">
              <w:t xml:space="preserve"> </w:t>
            </w:r>
            <w:r w:rsidRPr="00D4704D">
              <w:t>dos alunos.</w:t>
            </w:r>
          </w:p>
          <w:p w14:paraId="7A779BBB" w14:textId="77777777" w:rsidR="004F3303" w:rsidRDefault="004F3303" w:rsidP="004F3303">
            <w:pPr>
              <w:pStyle w:val="Textotabelasregular0"/>
            </w:pPr>
          </w:p>
          <w:p w14:paraId="4C93F7BF" w14:textId="77777777" w:rsidR="00D51D47" w:rsidRDefault="00D4704D" w:rsidP="004F3303">
            <w:pPr>
              <w:pStyle w:val="Textotabelasregular0"/>
            </w:pPr>
            <w:r w:rsidRPr="00D4704D">
              <w:t>• Formativa</w:t>
            </w:r>
            <w:r w:rsidR="004F3303">
              <w:t xml:space="preserve"> </w:t>
            </w:r>
          </w:p>
          <w:p w14:paraId="55768A97" w14:textId="63944A67" w:rsidR="00D4704D" w:rsidRPr="00D4704D" w:rsidRDefault="00D4704D" w:rsidP="004F3303">
            <w:pPr>
              <w:pStyle w:val="Textotabelasregular0"/>
            </w:pPr>
            <w:r w:rsidRPr="00D4704D">
              <w:t>Registo da</w:t>
            </w:r>
            <w:r w:rsidR="004F3303">
              <w:t xml:space="preserve"> </w:t>
            </w:r>
            <w:r w:rsidRPr="00D4704D">
              <w:t>participação (oral,</w:t>
            </w:r>
            <w:r w:rsidR="004F3303">
              <w:t xml:space="preserve"> </w:t>
            </w:r>
            <w:r w:rsidRPr="00D4704D">
              <w:t>escrita ou digital)</w:t>
            </w:r>
            <w:r w:rsidR="004F3303">
              <w:t xml:space="preserve"> </w:t>
            </w:r>
            <w:r w:rsidRPr="00D4704D">
              <w:t>dos alunos.</w:t>
            </w:r>
          </w:p>
          <w:p w14:paraId="599E5E6D" w14:textId="77777777" w:rsidR="004F3303" w:rsidRDefault="004F3303" w:rsidP="004F3303">
            <w:pPr>
              <w:pStyle w:val="Textotabelasregular0"/>
            </w:pPr>
          </w:p>
          <w:p w14:paraId="2BA41214" w14:textId="426CC666" w:rsidR="00D4704D" w:rsidRPr="00D4704D" w:rsidRDefault="00D4704D" w:rsidP="004F3303">
            <w:pPr>
              <w:pStyle w:val="Textotabelasregular0"/>
            </w:pPr>
            <w:r w:rsidRPr="00D4704D">
              <w:t>• Formativa</w:t>
            </w:r>
            <w:r w:rsidR="004F3303">
              <w:t xml:space="preserve"> </w:t>
            </w:r>
            <w:r w:rsidRPr="00D4704D">
              <w:t>Registo da</w:t>
            </w:r>
            <w:r w:rsidR="004F3303">
              <w:t xml:space="preserve"> </w:t>
            </w:r>
            <w:r w:rsidRPr="00D4704D">
              <w:t>participação (oral,</w:t>
            </w:r>
            <w:r w:rsidR="004F3303">
              <w:t xml:space="preserve"> </w:t>
            </w:r>
            <w:r w:rsidRPr="00D4704D">
              <w:t>escrita ou digital)</w:t>
            </w:r>
            <w:r w:rsidR="004F3303">
              <w:t xml:space="preserve"> </w:t>
            </w:r>
            <w:r w:rsidRPr="00D4704D">
              <w:t>dos alunos.</w:t>
            </w:r>
          </w:p>
          <w:p w14:paraId="2B99616D" w14:textId="77777777" w:rsidR="004F3303" w:rsidRDefault="004F3303" w:rsidP="004F3303">
            <w:pPr>
              <w:pStyle w:val="Textotabelasregular0"/>
            </w:pPr>
          </w:p>
          <w:p w14:paraId="0947F1C9" w14:textId="62042054" w:rsidR="00215F91" w:rsidRPr="00D4704D" w:rsidRDefault="00D4704D" w:rsidP="004F3303">
            <w:pPr>
              <w:pStyle w:val="Textotabelasregular0"/>
            </w:pPr>
            <w:r w:rsidRPr="00D4704D">
              <w:t>• Formativa/Sumativa</w:t>
            </w:r>
          </w:p>
        </w:tc>
      </w:tr>
      <w:tr w:rsidR="00215F91" w:rsidRPr="00D4704D" w14:paraId="671E264B" w14:textId="77777777" w:rsidTr="00876761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0A014E2A" w14:textId="77777777" w:rsidR="00215F91" w:rsidRPr="00FE10DF" w:rsidRDefault="00215F91" w:rsidP="00FE10DF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6F20524C" w14:textId="77777777" w:rsidR="00215F91" w:rsidRPr="00FE10DF" w:rsidRDefault="00215F91" w:rsidP="00FE10DF">
            <w:pPr>
              <w:pStyle w:val="textotabelas0"/>
            </w:pPr>
            <w:r w:rsidRPr="00FE10DF">
              <w:t>Recursos</w:t>
            </w:r>
          </w:p>
        </w:tc>
        <w:tc>
          <w:tcPr>
            <w:tcW w:w="6086" w:type="dxa"/>
            <w:shd w:val="clear" w:color="auto" w:fill="auto"/>
            <w:textDirection w:val="btLr"/>
          </w:tcPr>
          <w:p w14:paraId="489A114D" w14:textId="77777777" w:rsidR="00D4704D" w:rsidRPr="00D4704D" w:rsidRDefault="00D4704D" w:rsidP="00D4704D">
            <w:pPr>
              <w:pStyle w:val="Textotabelasregular0"/>
            </w:pPr>
            <w:r w:rsidRPr="00D4704D">
              <w:t>• Manual – pp. 60-77</w:t>
            </w:r>
          </w:p>
          <w:p w14:paraId="53591839" w14:textId="77777777" w:rsidR="004F3303" w:rsidRDefault="004F3303" w:rsidP="004F3303">
            <w:pPr>
              <w:pStyle w:val="Textotabelasregular0"/>
            </w:pPr>
          </w:p>
          <w:p w14:paraId="730CB43F" w14:textId="3B42D8C9" w:rsidR="00D4704D" w:rsidRPr="00D4704D" w:rsidRDefault="00D4704D" w:rsidP="004F3303">
            <w:pPr>
              <w:pStyle w:val="Textotabelasregular0"/>
            </w:pPr>
            <w:r w:rsidRPr="00D4704D">
              <w:t>• Caderno de</w:t>
            </w:r>
            <w:r w:rsidR="004F3303">
              <w:t xml:space="preserve"> </w:t>
            </w:r>
            <w:r w:rsidRPr="00D4704D">
              <w:t>atividades – Fichas</w:t>
            </w:r>
            <w:r w:rsidR="004F3303">
              <w:t xml:space="preserve"> </w:t>
            </w:r>
            <w:r w:rsidRPr="00D4704D">
              <w:t>7A, 7B, 8A e 8B</w:t>
            </w:r>
          </w:p>
          <w:p w14:paraId="1C031727" w14:textId="77777777" w:rsidR="004F3303" w:rsidRDefault="004F3303" w:rsidP="004F3303">
            <w:pPr>
              <w:pStyle w:val="Textotabelasregular0"/>
            </w:pPr>
          </w:p>
          <w:p w14:paraId="49228D55" w14:textId="5FF882D9" w:rsidR="00D4704D" w:rsidRPr="00D4704D" w:rsidRDefault="00D4704D" w:rsidP="004F3303">
            <w:pPr>
              <w:pStyle w:val="Textotabelasregular0"/>
            </w:pPr>
            <w:r w:rsidRPr="00D4704D">
              <w:t>• Caderno dos sábios</w:t>
            </w:r>
            <w:r w:rsidR="004F3303">
              <w:t xml:space="preserve"> </w:t>
            </w:r>
            <w:r w:rsidRPr="00D4704D">
              <w:t>– p. 9</w:t>
            </w:r>
          </w:p>
          <w:p w14:paraId="3D9C01D8" w14:textId="77777777" w:rsidR="004F3303" w:rsidRDefault="004F3303" w:rsidP="00D4704D">
            <w:pPr>
              <w:pStyle w:val="Textotabelasregular0"/>
            </w:pPr>
          </w:p>
          <w:p w14:paraId="4D94DA48" w14:textId="77777777" w:rsidR="00D4704D" w:rsidRPr="00D4704D" w:rsidRDefault="00D4704D" w:rsidP="00D4704D">
            <w:pPr>
              <w:pStyle w:val="Textotabelasregular0"/>
            </w:pPr>
            <w:r w:rsidRPr="00D4704D">
              <w:t>• Livro do professor</w:t>
            </w:r>
          </w:p>
          <w:p w14:paraId="24FF8AAC" w14:textId="77777777" w:rsidR="004F3303" w:rsidRDefault="004F3303" w:rsidP="00D4704D">
            <w:pPr>
              <w:pStyle w:val="Textotabelasregular0"/>
            </w:pPr>
          </w:p>
          <w:p w14:paraId="486BB57C" w14:textId="6286E547" w:rsidR="00215F91" w:rsidRPr="00D4704D" w:rsidRDefault="00D4704D" w:rsidP="00D4704D">
            <w:pPr>
              <w:pStyle w:val="Textotabelasregular0"/>
            </w:pPr>
            <w:r w:rsidRPr="00D4704D">
              <w:t xml:space="preserve">• </w:t>
            </w:r>
            <w:proofErr w:type="gramStart"/>
            <w:r w:rsidRPr="00D4704D">
              <w:t>e-Manual</w:t>
            </w:r>
            <w:proofErr w:type="gramEnd"/>
            <w:r w:rsidRPr="00D4704D">
              <w:t xml:space="preserve"> Premium</w:t>
            </w:r>
          </w:p>
        </w:tc>
      </w:tr>
      <w:tr w:rsidR="00215F91" w:rsidRPr="00D4704D" w14:paraId="5B27A13F" w14:textId="77777777" w:rsidTr="00876761">
        <w:trPr>
          <w:cantSplit/>
          <w:trHeight w:val="3402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0AAFF9B2" w14:textId="77777777" w:rsidR="00215F91" w:rsidRPr="00FE10DF" w:rsidRDefault="00215F91" w:rsidP="00FE10DF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1C0ACB1A" w14:textId="77777777" w:rsidR="00215F91" w:rsidRPr="00FE10DF" w:rsidRDefault="00215F91" w:rsidP="00FE10DF">
            <w:pPr>
              <w:pStyle w:val="textotabelas0"/>
            </w:pPr>
            <w:r w:rsidRPr="00FE10DF">
              <w:t>Experiências de aprendizagem</w:t>
            </w:r>
          </w:p>
        </w:tc>
        <w:tc>
          <w:tcPr>
            <w:tcW w:w="6086" w:type="dxa"/>
            <w:shd w:val="clear" w:color="auto" w:fill="auto"/>
            <w:textDirection w:val="btLr"/>
          </w:tcPr>
          <w:p w14:paraId="5B7E0DD2" w14:textId="33158640" w:rsidR="00D4704D" w:rsidRPr="00D4704D" w:rsidRDefault="00D4704D" w:rsidP="004F3303">
            <w:pPr>
              <w:pStyle w:val="Textotabelasregular0"/>
            </w:pPr>
            <w:r w:rsidRPr="00D4704D">
              <w:t>• Conhecer as ideias dos alunos acerca da</w:t>
            </w:r>
            <w:r w:rsidR="004F3303">
              <w:t xml:space="preserve"> </w:t>
            </w:r>
            <w:r w:rsidRPr="00D4704D">
              <w:t>construção do Império Romano e da sua</w:t>
            </w:r>
            <w:r w:rsidR="004F3303">
              <w:t xml:space="preserve"> </w:t>
            </w:r>
            <w:r w:rsidRPr="00D4704D">
              <w:t>relação com os povos peninsulares, como</w:t>
            </w:r>
            <w:r w:rsidR="004F3303">
              <w:t xml:space="preserve"> </w:t>
            </w:r>
            <w:r w:rsidRPr="00D4704D">
              <w:t>por exemplo os Lusitanos (atividades das</w:t>
            </w:r>
            <w:r w:rsidR="004F3303">
              <w:t xml:space="preserve"> </w:t>
            </w:r>
            <w:r w:rsidRPr="00D4704D">
              <w:t>páginas 60-61 e as suas respostas ao</w:t>
            </w:r>
            <w:r w:rsidR="004F3303">
              <w:t xml:space="preserve"> </w:t>
            </w:r>
            <w:r w:rsidRPr="00D4704D">
              <w:t>«E agora…», das páginas 63, 65, 67 e 69).</w:t>
            </w:r>
          </w:p>
          <w:p w14:paraId="0A5785F7" w14:textId="77777777" w:rsidR="004F3303" w:rsidRDefault="004F3303" w:rsidP="004F3303">
            <w:pPr>
              <w:pStyle w:val="Textotabelasregular0"/>
            </w:pPr>
          </w:p>
          <w:p w14:paraId="78AE8B6C" w14:textId="2A0B30AF" w:rsidR="00215F91" w:rsidRPr="00D4704D" w:rsidRDefault="00D4704D" w:rsidP="004F3303">
            <w:pPr>
              <w:pStyle w:val="Textotabelasregular0"/>
            </w:pPr>
            <w:r w:rsidRPr="00D4704D">
              <w:t>• Após a contextualização dos «Era uma</w:t>
            </w:r>
            <w:r w:rsidR="004F3303">
              <w:t xml:space="preserve"> </w:t>
            </w:r>
            <w:r w:rsidRPr="00D4704D">
              <w:t>vez…», e com a realização das tarefas</w:t>
            </w:r>
            <w:r w:rsidR="004F3303">
              <w:t xml:space="preserve"> </w:t>
            </w:r>
            <w:r w:rsidRPr="00D4704D">
              <w:t>propostas, das páginas 62 a 69, pretende</w:t>
            </w:r>
            <w:r w:rsidRPr="00D4704D">
              <w:rPr>
                <w:rFonts w:ascii="American Typewriter" w:hAnsi="American Typewriter" w:cs="American Typewriter"/>
              </w:rPr>
              <w:t>‑</w:t>
            </w:r>
            <w:r w:rsidRPr="00D4704D">
              <w:t>se</w:t>
            </w:r>
            <w:r w:rsidR="004F3303">
              <w:t xml:space="preserve"> </w:t>
            </w:r>
            <w:r w:rsidRPr="00D4704D">
              <w:t>que o aluno: localize no espaço e no</w:t>
            </w:r>
            <w:r w:rsidR="004F3303">
              <w:t xml:space="preserve"> </w:t>
            </w:r>
            <w:r w:rsidRPr="00D4704D">
              <w:t>tempo a construção do Império Romano</w:t>
            </w:r>
            <w:r w:rsidR="004F3303">
              <w:t xml:space="preserve"> </w:t>
            </w:r>
            <w:r w:rsidRPr="00D4704D">
              <w:t>e a sua chegada à Península Ibérica;</w:t>
            </w:r>
            <w:r w:rsidR="004F3303">
              <w:t xml:space="preserve"> </w:t>
            </w:r>
            <w:r w:rsidRPr="00D4704D">
              <w:t>aprofunde o conhecimento sobre os</w:t>
            </w:r>
            <w:r w:rsidR="004F3303">
              <w:t xml:space="preserve"> </w:t>
            </w:r>
            <w:r w:rsidRPr="00D4704D">
              <w:t>Romanos e a resistência dos povos</w:t>
            </w:r>
            <w:r w:rsidR="004F3303">
              <w:t xml:space="preserve"> </w:t>
            </w:r>
            <w:r w:rsidRPr="00D4704D">
              <w:t>peninsulares, caracterizando os Lusitanos;</w:t>
            </w:r>
            <w:r w:rsidR="004F3303">
              <w:t xml:space="preserve"> </w:t>
            </w:r>
            <w:r w:rsidRPr="00D4704D">
              <w:t>compreenda a influência dos Romanos na</w:t>
            </w:r>
            <w:r w:rsidR="004F3303">
              <w:t xml:space="preserve"> </w:t>
            </w:r>
            <w:r w:rsidRPr="00D4704D">
              <w:t>Península Ibérica apontando os efeitos</w:t>
            </w:r>
            <w:r w:rsidR="004F3303">
              <w:t xml:space="preserve"> </w:t>
            </w:r>
            <w:r w:rsidRPr="00D4704D">
              <w:t>da romanização; conheça a evolução do</w:t>
            </w:r>
            <w:r w:rsidR="004F3303">
              <w:t xml:space="preserve"> </w:t>
            </w:r>
            <w:r w:rsidRPr="00D4704D">
              <w:t>Cristianismo e a sua influência no mundo</w:t>
            </w:r>
            <w:r w:rsidR="004F3303">
              <w:t xml:space="preserve"> </w:t>
            </w:r>
            <w:r w:rsidRPr="00D4704D">
              <w:t>atual; e conheça os povos invasores da</w:t>
            </w:r>
            <w:r w:rsidR="004F3303">
              <w:t xml:space="preserve"> </w:t>
            </w:r>
            <w:r w:rsidRPr="00D4704D">
              <w:t>Península Ibérica, Suevos e Visigodos,</w:t>
            </w:r>
            <w:r w:rsidR="004F3303">
              <w:t xml:space="preserve"> </w:t>
            </w:r>
            <w:r w:rsidRPr="00D4704D">
              <w:t>salientando o papel unificador dos</w:t>
            </w:r>
            <w:r w:rsidR="004F3303">
              <w:t xml:space="preserve"> </w:t>
            </w:r>
            <w:r w:rsidRPr="00D4704D">
              <w:t>Visigodos na Península Ibérica.</w:t>
            </w:r>
          </w:p>
        </w:tc>
      </w:tr>
      <w:tr w:rsidR="00215F91" w:rsidRPr="00D4704D" w14:paraId="1D746147" w14:textId="77777777" w:rsidTr="00876761">
        <w:trPr>
          <w:cantSplit/>
          <w:trHeight w:val="4536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1A61E733" w14:textId="77777777" w:rsidR="00215F91" w:rsidRPr="00FE10DF" w:rsidRDefault="00215F91" w:rsidP="00FE10DF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38EF45ED" w14:textId="77777777" w:rsidR="00215F91" w:rsidRPr="00FE10DF" w:rsidRDefault="00215F91" w:rsidP="00FE10DF">
            <w:pPr>
              <w:pStyle w:val="textotabelas0"/>
            </w:pPr>
            <w:r w:rsidRPr="00FE10DF">
              <w:t>Descritores de desempenho</w:t>
            </w:r>
          </w:p>
        </w:tc>
        <w:tc>
          <w:tcPr>
            <w:tcW w:w="6086" w:type="dxa"/>
            <w:shd w:val="clear" w:color="auto" w:fill="auto"/>
            <w:textDirection w:val="btLr"/>
          </w:tcPr>
          <w:p w14:paraId="21A9ACD7" w14:textId="3FB43187" w:rsidR="00D4704D" w:rsidRPr="00D4704D" w:rsidRDefault="00D4704D" w:rsidP="004F3303">
            <w:pPr>
              <w:pStyle w:val="Textotabelasregular1"/>
            </w:pPr>
            <w:r w:rsidRPr="00D4704D">
              <w:t>1. Localizar no espaço e no tempo a fundação da</w:t>
            </w:r>
            <w:r w:rsidR="004F3303">
              <w:t xml:space="preserve"> </w:t>
            </w:r>
            <w:r w:rsidRPr="00D4704D">
              <w:t>cidade de Roma e a sua expansão, destacando a</w:t>
            </w:r>
            <w:r w:rsidR="004F3303">
              <w:t xml:space="preserve"> </w:t>
            </w:r>
            <w:r w:rsidRPr="00D4704D">
              <w:t>grande dimensão geográfica atingida pelo Império</w:t>
            </w:r>
            <w:r w:rsidR="004F3303">
              <w:t xml:space="preserve"> </w:t>
            </w:r>
            <w:r w:rsidRPr="00D4704D">
              <w:t>Romano no período da sua máxima extensão.</w:t>
            </w:r>
          </w:p>
          <w:p w14:paraId="2DCF36AE" w14:textId="7BACE2F1" w:rsidR="00D4704D" w:rsidRPr="00D4704D" w:rsidRDefault="00D4704D" w:rsidP="004F3303">
            <w:pPr>
              <w:pStyle w:val="Textotabelasregular1"/>
            </w:pPr>
            <w:r w:rsidRPr="00D4704D">
              <w:t>2. Localizar o início e o término da conquista da</w:t>
            </w:r>
            <w:r w:rsidR="004F3303">
              <w:t xml:space="preserve"> </w:t>
            </w:r>
            <w:r w:rsidRPr="00D4704D">
              <w:t>Península Ibérica.</w:t>
            </w:r>
          </w:p>
          <w:p w14:paraId="77D9F277" w14:textId="20E9C43E" w:rsidR="00D4704D" w:rsidRPr="00D4704D" w:rsidRDefault="00D4704D" w:rsidP="004F3303">
            <w:pPr>
              <w:pStyle w:val="Textotabelasregular1"/>
            </w:pPr>
            <w:r w:rsidRPr="00D4704D">
              <w:t>3. Indicar os motivos da conquista romana da península</w:t>
            </w:r>
            <w:r w:rsidR="004F3303">
              <w:t xml:space="preserve"> </w:t>
            </w:r>
            <w:r w:rsidRPr="00D4704D">
              <w:t>Ibérica.</w:t>
            </w:r>
          </w:p>
          <w:p w14:paraId="193C1CAA" w14:textId="6291F26A" w:rsidR="00D4704D" w:rsidRPr="00D4704D" w:rsidRDefault="00D4704D" w:rsidP="004F3303">
            <w:pPr>
              <w:pStyle w:val="Textotabelasregular1"/>
            </w:pPr>
            <w:r w:rsidRPr="00D4704D">
              <w:t>4. Referir os Lusitanos como exemplo de resistência ao</w:t>
            </w:r>
            <w:r w:rsidR="004F3303">
              <w:t xml:space="preserve"> </w:t>
            </w:r>
            <w:r w:rsidRPr="00D4704D">
              <w:t>domínio romano.</w:t>
            </w:r>
          </w:p>
          <w:p w14:paraId="38AB1705" w14:textId="6ED82648" w:rsidR="00D4704D" w:rsidRPr="00D4704D" w:rsidRDefault="00D4704D" w:rsidP="004F3303">
            <w:pPr>
              <w:pStyle w:val="Textotabelasregular1"/>
            </w:pPr>
            <w:r w:rsidRPr="00D4704D">
              <w:t>5. Caracterizar (economicamente, socialmente e</w:t>
            </w:r>
            <w:r w:rsidR="004F3303">
              <w:t xml:space="preserve"> </w:t>
            </w:r>
            <w:r w:rsidRPr="00D4704D">
              <w:t>politicamente) os Lusitanos por oposição aos Romanos.</w:t>
            </w:r>
          </w:p>
          <w:p w14:paraId="75417F68" w14:textId="77777777" w:rsidR="004F3303" w:rsidRDefault="004F3303" w:rsidP="00D4704D">
            <w:pPr>
              <w:pStyle w:val="Textotabelasregular1"/>
            </w:pPr>
          </w:p>
          <w:p w14:paraId="169EED9D" w14:textId="77777777" w:rsidR="00D4704D" w:rsidRPr="00D4704D" w:rsidRDefault="00D4704D" w:rsidP="00D4704D">
            <w:pPr>
              <w:pStyle w:val="Textotabelasregular1"/>
            </w:pPr>
            <w:r w:rsidRPr="00D4704D">
              <w:t>1. Definir romanização.</w:t>
            </w:r>
          </w:p>
          <w:p w14:paraId="46BFCB0F" w14:textId="5AE31B55" w:rsidR="00D4704D" w:rsidRPr="00D4704D" w:rsidRDefault="00D4704D" w:rsidP="004F3303">
            <w:pPr>
              <w:pStyle w:val="Textotabelasregular1"/>
            </w:pPr>
            <w:r w:rsidRPr="00D4704D">
              <w:t>2. Enunciar os fatores e agentes de romanização da</w:t>
            </w:r>
            <w:r w:rsidR="004F3303">
              <w:t xml:space="preserve"> </w:t>
            </w:r>
            <w:r w:rsidRPr="00D4704D">
              <w:t>Península Ibérica.</w:t>
            </w:r>
          </w:p>
          <w:p w14:paraId="467A8F2B" w14:textId="6E587A19" w:rsidR="00D4704D" w:rsidRPr="00D4704D" w:rsidRDefault="00D4704D" w:rsidP="004F3303">
            <w:pPr>
              <w:pStyle w:val="Textotabelasregular1"/>
            </w:pPr>
            <w:r w:rsidRPr="00D4704D">
              <w:t>3. Destacar o latim e o direito como grandes legados da</w:t>
            </w:r>
            <w:r w:rsidR="004F3303">
              <w:t xml:space="preserve"> </w:t>
            </w:r>
            <w:r w:rsidRPr="00D4704D">
              <w:t>civilização romana às sociedades atuais.</w:t>
            </w:r>
          </w:p>
          <w:p w14:paraId="66D34354" w14:textId="77777777" w:rsidR="00D4704D" w:rsidRPr="00D4704D" w:rsidRDefault="00D4704D" w:rsidP="00D4704D">
            <w:pPr>
              <w:pStyle w:val="Textotabelasregular1"/>
            </w:pPr>
            <w:r w:rsidRPr="00D4704D">
              <w:t>4. Conhecer a origem latina da Língua Portuguesa.</w:t>
            </w:r>
          </w:p>
          <w:p w14:paraId="7B80F643" w14:textId="37DF1268" w:rsidR="00215F91" w:rsidRPr="00D4704D" w:rsidRDefault="00D4704D" w:rsidP="004F3303">
            <w:pPr>
              <w:pStyle w:val="Textotabelasregular1"/>
            </w:pPr>
            <w:r w:rsidRPr="00D4704D">
              <w:t>5. Identificar vestígios materiais da presença romana</w:t>
            </w:r>
            <w:r w:rsidR="004F3303">
              <w:t xml:space="preserve"> </w:t>
            </w:r>
            <w:r w:rsidRPr="00D4704D">
              <w:t>no território peninsular, salientando a utilidade e a</w:t>
            </w:r>
            <w:r w:rsidR="004F3303">
              <w:t xml:space="preserve"> </w:t>
            </w:r>
            <w:r w:rsidRPr="00D4704D">
              <w:t>durabilidade das construções.</w:t>
            </w:r>
          </w:p>
        </w:tc>
      </w:tr>
      <w:tr w:rsidR="00215F91" w:rsidRPr="00D4704D" w14:paraId="0764A67B" w14:textId="77777777" w:rsidTr="00876761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14C49ADE" w14:textId="77777777" w:rsidR="00215F91" w:rsidRPr="00FE10DF" w:rsidRDefault="00215F91" w:rsidP="00FE10DF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5575E15B" w14:textId="77777777" w:rsidR="00215F91" w:rsidRPr="00FE10DF" w:rsidRDefault="00215F91" w:rsidP="00FE10DF">
            <w:pPr>
              <w:pStyle w:val="textotabelas0"/>
            </w:pPr>
            <w:r w:rsidRPr="00FE10DF">
              <w:t>Objetivos gerais</w:t>
            </w:r>
          </w:p>
        </w:tc>
        <w:tc>
          <w:tcPr>
            <w:tcW w:w="6086" w:type="dxa"/>
            <w:shd w:val="clear" w:color="auto" w:fill="auto"/>
            <w:textDirection w:val="btLr"/>
          </w:tcPr>
          <w:p w14:paraId="63B1CB3E" w14:textId="74BB2685" w:rsidR="00D4704D" w:rsidRPr="00D4704D" w:rsidRDefault="00D4704D" w:rsidP="004F3303">
            <w:pPr>
              <w:pStyle w:val="Textotabelasregular1"/>
            </w:pPr>
            <w:r w:rsidRPr="00D4704D">
              <w:t>1. Conhecer e</w:t>
            </w:r>
            <w:r w:rsidR="004F3303">
              <w:t xml:space="preserve"> </w:t>
            </w:r>
            <w:r w:rsidRPr="00D4704D">
              <w:t>compreender</w:t>
            </w:r>
            <w:r w:rsidR="004F3303">
              <w:t xml:space="preserve"> </w:t>
            </w:r>
            <w:r w:rsidRPr="00D4704D">
              <w:t>o processo</w:t>
            </w:r>
            <w:r w:rsidR="004F3303">
              <w:t xml:space="preserve"> </w:t>
            </w:r>
            <w:r w:rsidRPr="00D4704D">
              <w:t>de conquista</w:t>
            </w:r>
            <w:r w:rsidR="004F3303">
              <w:t xml:space="preserve"> </w:t>
            </w:r>
            <w:r w:rsidRPr="00D4704D">
              <w:t>romana da</w:t>
            </w:r>
            <w:r w:rsidR="004F3303">
              <w:t xml:space="preserve"> </w:t>
            </w:r>
            <w:r w:rsidRPr="00D4704D">
              <w:t>Península</w:t>
            </w:r>
            <w:r w:rsidR="004F3303">
              <w:t xml:space="preserve"> </w:t>
            </w:r>
            <w:r w:rsidRPr="00D4704D">
              <w:t>Ibérica.</w:t>
            </w:r>
          </w:p>
          <w:p w14:paraId="03D1E82A" w14:textId="77777777" w:rsidR="004F3303" w:rsidRDefault="004F3303" w:rsidP="004F3303">
            <w:pPr>
              <w:pStyle w:val="Textotabelasregular1"/>
            </w:pPr>
          </w:p>
          <w:p w14:paraId="26C45891" w14:textId="77777777" w:rsidR="004F3303" w:rsidRDefault="004F3303" w:rsidP="004F3303">
            <w:pPr>
              <w:pStyle w:val="Textotabelasregular1"/>
            </w:pPr>
          </w:p>
          <w:p w14:paraId="55868D30" w14:textId="77777777" w:rsidR="004F3303" w:rsidRDefault="004F3303" w:rsidP="004F3303">
            <w:pPr>
              <w:pStyle w:val="Textotabelasregular1"/>
            </w:pPr>
          </w:p>
          <w:p w14:paraId="25E35477" w14:textId="77777777" w:rsidR="004F3303" w:rsidRDefault="004F3303" w:rsidP="004F3303">
            <w:pPr>
              <w:pStyle w:val="Textotabelasregular1"/>
            </w:pPr>
          </w:p>
          <w:p w14:paraId="1D2C0D88" w14:textId="77777777" w:rsidR="004F3303" w:rsidRDefault="004F3303" w:rsidP="004F3303">
            <w:pPr>
              <w:pStyle w:val="Textotabelasregular1"/>
            </w:pPr>
          </w:p>
          <w:p w14:paraId="3E0FEC01" w14:textId="77777777" w:rsidR="004F3303" w:rsidRDefault="004F3303" w:rsidP="004F3303">
            <w:pPr>
              <w:pStyle w:val="Textotabelasregular1"/>
            </w:pPr>
          </w:p>
          <w:p w14:paraId="17E6AC17" w14:textId="27EB19CF" w:rsidR="00215F91" w:rsidRPr="00D4704D" w:rsidRDefault="00D4704D" w:rsidP="004F3303">
            <w:pPr>
              <w:pStyle w:val="Textotabelasregular1"/>
            </w:pPr>
            <w:r w:rsidRPr="00D4704D">
              <w:t>2. Conhecer e</w:t>
            </w:r>
            <w:r w:rsidR="004F3303">
              <w:t xml:space="preserve"> </w:t>
            </w:r>
            <w:r w:rsidRPr="00D4704D">
              <w:t>compreender</w:t>
            </w:r>
            <w:r w:rsidR="004F3303">
              <w:t xml:space="preserve"> </w:t>
            </w:r>
            <w:r w:rsidRPr="00D4704D">
              <w:t>as mudanças</w:t>
            </w:r>
            <w:r w:rsidR="004F3303">
              <w:t xml:space="preserve"> </w:t>
            </w:r>
            <w:r w:rsidRPr="00D4704D">
              <w:t>operadas na</w:t>
            </w:r>
            <w:r w:rsidR="004F3303">
              <w:t xml:space="preserve"> </w:t>
            </w:r>
            <w:r w:rsidRPr="00D4704D">
              <w:t>Península</w:t>
            </w:r>
            <w:r w:rsidR="004F3303">
              <w:t xml:space="preserve"> </w:t>
            </w:r>
            <w:r w:rsidRPr="00D4704D">
              <w:t>Ibérica durante a</w:t>
            </w:r>
            <w:r w:rsidR="004F3303">
              <w:t xml:space="preserve"> </w:t>
            </w:r>
            <w:r w:rsidRPr="00D4704D">
              <w:t>romanização.</w:t>
            </w:r>
          </w:p>
        </w:tc>
      </w:tr>
    </w:tbl>
    <w:p w14:paraId="7BAD0B4F" w14:textId="77777777" w:rsidR="0048784D" w:rsidRPr="00D4704D" w:rsidRDefault="0048784D" w:rsidP="0048784D">
      <w:pPr>
        <w:pStyle w:val="TtulosTextoSerifado"/>
      </w:pPr>
    </w:p>
    <w:p w14:paraId="3897BD53" w14:textId="77777777" w:rsidR="0048784D" w:rsidRPr="00D4704D" w:rsidRDefault="0048784D" w:rsidP="0048784D">
      <w:pPr>
        <w:sectPr w:rsidR="0048784D" w:rsidRPr="00D4704D" w:rsidSect="00E052C1">
          <w:headerReference w:type="even" r:id="rId9"/>
          <w:headerReference w:type="default" r:id="rId10"/>
          <w:footerReference w:type="even" r:id="rId11"/>
          <w:footerReference w:type="default" r:id="rId12"/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pgNumType w:start="40"/>
          <w:cols w:space="708"/>
          <w:docGrid w:linePitch="360"/>
        </w:sectPr>
      </w:pPr>
    </w:p>
    <w:p w14:paraId="1C3A2DC0" w14:textId="77777777" w:rsidR="007B3987" w:rsidRPr="00D4704D" w:rsidRDefault="007B3987" w:rsidP="007B3987">
      <w:pPr>
        <w:pStyle w:val="TextoArialNarrow"/>
        <w:spacing w:line="200" w:lineRule="exact"/>
      </w:pPr>
    </w:p>
    <w:tbl>
      <w:tblPr>
        <w:tblStyle w:val="Tabelacomgrelha"/>
        <w:tblW w:w="8160" w:type="dxa"/>
        <w:tblInd w:w="-964" w:type="dxa"/>
        <w:tblLook w:val="04A0" w:firstRow="1" w:lastRow="0" w:firstColumn="1" w:lastColumn="0" w:noHBand="0" w:noVBand="1"/>
      </w:tblPr>
      <w:tblGrid>
        <w:gridCol w:w="8160"/>
      </w:tblGrid>
      <w:tr w:rsidR="007B3987" w:rsidRPr="00D4704D" w14:paraId="54D140E6" w14:textId="77777777" w:rsidTr="00540A77">
        <w:trPr>
          <w:cantSplit/>
          <w:trHeight w:val="1701"/>
        </w:trPr>
        <w:tc>
          <w:tcPr>
            <w:tcW w:w="8160" w:type="dxa"/>
            <w:shd w:val="clear" w:color="auto" w:fill="auto"/>
            <w:textDirection w:val="btLr"/>
          </w:tcPr>
          <w:p w14:paraId="7EF9EB9F" w14:textId="77777777" w:rsidR="007B3987" w:rsidRPr="00D4704D" w:rsidRDefault="007B3987" w:rsidP="004F3303">
            <w:pPr>
              <w:pStyle w:val="Textotabelasregular0"/>
            </w:pPr>
          </w:p>
        </w:tc>
      </w:tr>
      <w:tr w:rsidR="007B3987" w:rsidRPr="00D4704D" w14:paraId="592ABB57" w14:textId="77777777" w:rsidTr="00540A77">
        <w:trPr>
          <w:cantSplit/>
          <w:trHeight w:val="1701"/>
        </w:trPr>
        <w:tc>
          <w:tcPr>
            <w:tcW w:w="8160" w:type="dxa"/>
            <w:shd w:val="clear" w:color="auto" w:fill="auto"/>
            <w:textDirection w:val="btLr"/>
          </w:tcPr>
          <w:p w14:paraId="7AB3A76B" w14:textId="77777777" w:rsidR="007B3987" w:rsidRPr="00D4704D" w:rsidRDefault="007B3987" w:rsidP="004F3303">
            <w:pPr>
              <w:pStyle w:val="Textotabelasregular0"/>
            </w:pPr>
          </w:p>
        </w:tc>
      </w:tr>
      <w:tr w:rsidR="007B3987" w:rsidRPr="00D4704D" w14:paraId="6129162F" w14:textId="77777777" w:rsidTr="00540A77">
        <w:trPr>
          <w:cantSplit/>
          <w:trHeight w:val="3402"/>
        </w:trPr>
        <w:tc>
          <w:tcPr>
            <w:tcW w:w="8160" w:type="dxa"/>
            <w:shd w:val="clear" w:color="auto" w:fill="auto"/>
            <w:textDirection w:val="btLr"/>
          </w:tcPr>
          <w:p w14:paraId="380D6DC2" w14:textId="77F294E1" w:rsidR="00D4704D" w:rsidRPr="00D4704D" w:rsidRDefault="00D4704D" w:rsidP="004F3303">
            <w:pPr>
              <w:pStyle w:val="Textotabelasregular0"/>
            </w:pPr>
            <w:r w:rsidRPr="00D4704D">
              <w:t>• Com a resolução das tarefas propostas</w:t>
            </w:r>
            <w:r w:rsidR="004F3303">
              <w:t xml:space="preserve"> </w:t>
            </w:r>
            <w:r w:rsidRPr="00D4704D">
              <w:t>no «Resumindo…», páginas 63, 65, 67 e 69</w:t>
            </w:r>
            <w:r w:rsidR="004F3303">
              <w:t xml:space="preserve"> </w:t>
            </w:r>
            <w:r w:rsidRPr="00D4704D">
              <w:t>propõe-se que o aluno: caracterize o povo</w:t>
            </w:r>
            <w:r w:rsidR="004F3303">
              <w:t xml:space="preserve"> </w:t>
            </w:r>
            <w:r w:rsidRPr="00D4704D">
              <w:t>Romano e o seu interesse pela Península</w:t>
            </w:r>
            <w:r w:rsidR="004F3303">
              <w:t xml:space="preserve"> </w:t>
            </w:r>
            <w:r w:rsidRPr="00D4704D">
              <w:t>Ibérica; refira o significado da romanização</w:t>
            </w:r>
            <w:r w:rsidR="004F3303">
              <w:t xml:space="preserve"> </w:t>
            </w:r>
            <w:r w:rsidRPr="00D4704D">
              <w:t>e dê exemplos da presença e herança dos</w:t>
            </w:r>
            <w:r w:rsidR="004F3303">
              <w:t xml:space="preserve"> </w:t>
            </w:r>
            <w:r w:rsidRPr="00D4704D">
              <w:t>Romanos na Península Ibérica; saliente a</w:t>
            </w:r>
            <w:r w:rsidR="004F3303">
              <w:t xml:space="preserve"> </w:t>
            </w:r>
            <w:r w:rsidRPr="00D4704D">
              <w:t>importância do Cristianismo e sua evolução</w:t>
            </w:r>
            <w:r w:rsidR="004F3303">
              <w:t xml:space="preserve"> </w:t>
            </w:r>
            <w:r w:rsidRPr="00D4704D">
              <w:t>como uma religião monoteísta; identifique</w:t>
            </w:r>
            <w:r w:rsidR="004F3303">
              <w:t xml:space="preserve"> </w:t>
            </w:r>
            <w:r w:rsidRPr="00D4704D">
              <w:t>os povos bárbaros que se fixaram na</w:t>
            </w:r>
            <w:r w:rsidR="004F3303">
              <w:t xml:space="preserve"> </w:t>
            </w:r>
            <w:r w:rsidRPr="00D4704D">
              <w:t>Península Ibérica, destacando o papel dos</w:t>
            </w:r>
            <w:r w:rsidR="004F3303">
              <w:t xml:space="preserve"> </w:t>
            </w:r>
            <w:r w:rsidRPr="00D4704D">
              <w:t>Visigodos e a sua herança na unificação da</w:t>
            </w:r>
            <w:r w:rsidR="004F3303">
              <w:t xml:space="preserve"> </w:t>
            </w:r>
            <w:r w:rsidRPr="00D4704D">
              <w:t>Península.</w:t>
            </w:r>
          </w:p>
          <w:p w14:paraId="06395079" w14:textId="77777777" w:rsidR="00876761" w:rsidRDefault="00876761" w:rsidP="00876761">
            <w:pPr>
              <w:pStyle w:val="Textotabelasregular0"/>
            </w:pPr>
          </w:p>
          <w:p w14:paraId="4CB5EAF8" w14:textId="6D24491D" w:rsidR="00D4704D" w:rsidRPr="00D4704D" w:rsidRDefault="00D4704D" w:rsidP="00876761">
            <w:pPr>
              <w:pStyle w:val="Textotabelasregular0"/>
            </w:pPr>
            <w:r w:rsidRPr="00D4704D">
              <w:t>• Para alargar o horizonte histórico</w:t>
            </w:r>
            <w:r w:rsidR="004F3303">
              <w:t xml:space="preserve"> </w:t>
            </w:r>
            <w:r w:rsidRPr="00D4704D">
              <w:t>propõem-se as rubricas «E ainda…</w:t>
            </w:r>
            <w:r w:rsidR="00876761">
              <w:t xml:space="preserve"> </w:t>
            </w:r>
            <w:r w:rsidRPr="00D4704D">
              <w:t>O legionário», «Pistas com História…»</w:t>
            </w:r>
            <w:r w:rsidR="00876761">
              <w:t xml:space="preserve"> </w:t>
            </w:r>
            <w:r w:rsidRPr="00D4704D">
              <w:t>(pp. 70-71) e «O nosso Património…</w:t>
            </w:r>
            <w:r w:rsidR="00876761">
              <w:t xml:space="preserve"> </w:t>
            </w:r>
            <w:r w:rsidRPr="00D4704D">
              <w:t>Habitações romanas e termas romanas,</w:t>
            </w:r>
            <w:r w:rsidR="00876761">
              <w:t xml:space="preserve"> </w:t>
            </w:r>
            <w:r w:rsidRPr="00D4704D">
              <w:t>centro de vida social» (pp. 76-77).</w:t>
            </w:r>
          </w:p>
          <w:p w14:paraId="198A2FB6" w14:textId="77777777" w:rsidR="00D069F8" w:rsidRDefault="00D069F8" w:rsidP="00876761">
            <w:pPr>
              <w:pStyle w:val="Textotabelasregular0"/>
            </w:pPr>
          </w:p>
          <w:p w14:paraId="5761E207" w14:textId="29D5B2CE" w:rsidR="007B3987" w:rsidRPr="00D4704D" w:rsidRDefault="00D4704D" w:rsidP="00876761">
            <w:pPr>
              <w:pStyle w:val="Textotabelasregular0"/>
            </w:pPr>
            <w:r w:rsidRPr="00D4704D">
              <w:t>• Propõe-se o «Ponto por ponto…» e a</w:t>
            </w:r>
            <w:r w:rsidR="00876761">
              <w:t xml:space="preserve"> </w:t>
            </w:r>
            <w:r w:rsidRPr="00D4704D">
              <w:t>realização de tarefas síntese-avaliação do</w:t>
            </w:r>
            <w:r w:rsidR="00876761">
              <w:t xml:space="preserve"> </w:t>
            </w:r>
            <w:r w:rsidRPr="00D4704D">
              <w:t>«Será que sei?» das páginas 72 a 75 (em</w:t>
            </w:r>
            <w:r w:rsidR="00876761">
              <w:t xml:space="preserve"> </w:t>
            </w:r>
            <w:r w:rsidRPr="00D4704D">
              <w:t>casa ou na aula).</w:t>
            </w:r>
          </w:p>
        </w:tc>
      </w:tr>
      <w:tr w:rsidR="007B3987" w:rsidRPr="00D4704D" w14:paraId="06B748F6" w14:textId="77777777" w:rsidTr="00540A77">
        <w:trPr>
          <w:cantSplit/>
          <w:trHeight w:val="4536"/>
        </w:trPr>
        <w:tc>
          <w:tcPr>
            <w:tcW w:w="8160" w:type="dxa"/>
            <w:shd w:val="clear" w:color="auto" w:fill="auto"/>
            <w:textDirection w:val="btLr"/>
          </w:tcPr>
          <w:p w14:paraId="305F51DD" w14:textId="537F2E9A" w:rsidR="00D4704D" w:rsidRPr="00D4704D" w:rsidRDefault="00D4704D" w:rsidP="004F3303">
            <w:pPr>
              <w:pStyle w:val="Textotabelasregular1"/>
            </w:pPr>
            <w:r w:rsidRPr="00D4704D">
              <w:t>1. Reconhecer a existência de religiões politeístas na</w:t>
            </w:r>
            <w:r w:rsidR="004F3303">
              <w:t xml:space="preserve"> </w:t>
            </w:r>
            <w:r w:rsidRPr="00D4704D">
              <w:t>Península Ibérica, durante o período Romano.</w:t>
            </w:r>
          </w:p>
          <w:p w14:paraId="148361F5" w14:textId="138D384E" w:rsidR="00D4704D" w:rsidRPr="00D4704D" w:rsidRDefault="00D4704D" w:rsidP="004F3303">
            <w:pPr>
              <w:pStyle w:val="Textotabelasregular1"/>
            </w:pPr>
            <w:r w:rsidRPr="00D4704D">
              <w:t>2. Caracterizar o Cristianismo, salientando a sua origem</w:t>
            </w:r>
            <w:r w:rsidR="004F3303">
              <w:t xml:space="preserve"> </w:t>
            </w:r>
            <w:r w:rsidRPr="00D4704D">
              <w:t>no Judaísmo.</w:t>
            </w:r>
          </w:p>
          <w:p w14:paraId="49EADDBC" w14:textId="12314C1B" w:rsidR="00D4704D" w:rsidRPr="00D4704D" w:rsidRDefault="00D4704D" w:rsidP="004F3303">
            <w:pPr>
              <w:pStyle w:val="Textotabelasregular1"/>
            </w:pPr>
            <w:r w:rsidRPr="00D4704D">
              <w:t>3. Relacionar a adesão ao Cristianismo entre os</w:t>
            </w:r>
            <w:r w:rsidR="004F3303">
              <w:t xml:space="preserve"> </w:t>
            </w:r>
            <w:r w:rsidRPr="00D4704D">
              <w:t>habitantes do Império e a existência de profundas</w:t>
            </w:r>
            <w:r w:rsidR="004F3303">
              <w:t xml:space="preserve"> </w:t>
            </w:r>
            <w:r w:rsidRPr="00D4704D">
              <w:t>desigualdades sociais.</w:t>
            </w:r>
          </w:p>
          <w:p w14:paraId="6308D0E4" w14:textId="5065D986" w:rsidR="00D4704D" w:rsidRPr="00D4704D" w:rsidRDefault="00D4704D" w:rsidP="004F3303">
            <w:pPr>
              <w:pStyle w:val="Textotabelasregular1"/>
            </w:pPr>
            <w:r w:rsidRPr="00D4704D">
              <w:t>4. Indicar que o Cristianismo passou de religião</w:t>
            </w:r>
            <w:r w:rsidR="004F3303">
              <w:t xml:space="preserve"> </w:t>
            </w:r>
            <w:r w:rsidRPr="00D4704D">
              <w:t>perseguida a religião oficial do Império no século IV.</w:t>
            </w:r>
          </w:p>
          <w:p w14:paraId="3EBD4D0A" w14:textId="56A1C756" w:rsidR="00D4704D" w:rsidRPr="00D4704D" w:rsidRDefault="00D4704D" w:rsidP="004F3303">
            <w:pPr>
              <w:pStyle w:val="Textotabelasregular1"/>
            </w:pPr>
            <w:r w:rsidRPr="00D4704D">
              <w:t>5. Localizar países de maioria cristã no mundo atual,</w:t>
            </w:r>
            <w:r w:rsidR="004F3303">
              <w:t xml:space="preserve"> </w:t>
            </w:r>
            <w:r w:rsidRPr="00D4704D">
              <w:t>destacando o Cristianismo como uma das religiões com</w:t>
            </w:r>
            <w:r w:rsidR="004F3303">
              <w:t xml:space="preserve"> </w:t>
            </w:r>
            <w:r w:rsidRPr="00D4704D">
              <w:t>mais crentes nos nossos dias.</w:t>
            </w:r>
          </w:p>
          <w:p w14:paraId="6B98CEAC" w14:textId="31336DE3" w:rsidR="00D4704D" w:rsidRPr="00D4704D" w:rsidRDefault="00D4704D" w:rsidP="004F3303">
            <w:pPr>
              <w:pStyle w:val="Textotabelasregular1"/>
            </w:pPr>
            <w:r w:rsidRPr="00D4704D">
              <w:t>6. Reconhecer o nascimento de Cristo como um marco</w:t>
            </w:r>
            <w:r w:rsidR="004F3303">
              <w:t xml:space="preserve"> </w:t>
            </w:r>
            <w:r w:rsidRPr="00D4704D">
              <w:t>para a contagem do tempo no mundo Ocidental,</w:t>
            </w:r>
            <w:r w:rsidR="004F3303">
              <w:t xml:space="preserve"> </w:t>
            </w:r>
            <w:r w:rsidRPr="00D4704D">
              <w:t>confrontando, a título de exemplo, com o calendário</w:t>
            </w:r>
            <w:r w:rsidR="004F3303">
              <w:t xml:space="preserve"> </w:t>
            </w:r>
            <w:r w:rsidRPr="00D4704D">
              <w:t>judaico ou muçulmano.</w:t>
            </w:r>
          </w:p>
          <w:p w14:paraId="1B88E7B3" w14:textId="660189C8" w:rsidR="00D4704D" w:rsidRPr="00D4704D" w:rsidRDefault="00D4704D" w:rsidP="004F3303">
            <w:pPr>
              <w:pStyle w:val="Textotabelasregular1"/>
            </w:pPr>
            <w:r w:rsidRPr="00D4704D">
              <w:t>7. Aplicar unidades/convenções de datação (milénio,</w:t>
            </w:r>
            <w:r w:rsidR="004F3303">
              <w:t xml:space="preserve"> </w:t>
            </w:r>
            <w:r w:rsidRPr="00D4704D">
              <w:t>século, década, ano, a. C., d. C.) e converter datas em</w:t>
            </w:r>
            <w:r w:rsidR="004F3303">
              <w:t xml:space="preserve"> </w:t>
            </w:r>
            <w:r w:rsidRPr="00D4704D">
              <w:t>séculos e séculos em datas.</w:t>
            </w:r>
          </w:p>
          <w:p w14:paraId="2241F3F0" w14:textId="77777777" w:rsidR="004F3303" w:rsidRDefault="004F3303" w:rsidP="004F3303">
            <w:pPr>
              <w:pStyle w:val="Textotabelasregular1"/>
            </w:pPr>
          </w:p>
          <w:p w14:paraId="498F8B30" w14:textId="56490169" w:rsidR="00D4704D" w:rsidRPr="00D4704D" w:rsidRDefault="00D4704D" w:rsidP="004F3303">
            <w:pPr>
              <w:pStyle w:val="Textotabelasregular1"/>
            </w:pPr>
            <w:r w:rsidRPr="00D4704D">
              <w:t>1. Identificar os povos invasores do Império Romano,</w:t>
            </w:r>
            <w:r w:rsidR="004F3303">
              <w:t xml:space="preserve"> </w:t>
            </w:r>
            <w:r w:rsidRPr="00D4704D">
              <w:t>destacando os que ocuparam a Península Ibérica no</w:t>
            </w:r>
            <w:r w:rsidR="004F3303">
              <w:t xml:space="preserve"> </w:t>
            </w:r>
            <w:r w:rsidRPr="00D4704D">
              <w:t>século V.</w:t>
            </w:r>
          </w:p>
          <w:p w14:paraId="5CAAA813" w14:textId="1A4DD65B" w:rsidR="00D4704D" w:rsidRPr="00D4704D" w:rsidRDefault="00D4704D" w:rsidP="004F3303">
            <w:pPr>
              <w:pStyle w:val="Textotabelasregular1"/>
            </w:pPr>
            <w:r w:rsidRPr="00D4704D">
              <w:t>2. Localizar no espaço o reino dos Suevos e o reino dos</w:t>
            </w:r>
            <w:r w:rsidR="004F3303">
              <w:t xml:space="preserve"> </w:t>
            </w:r>
            <w:r w:rsidRPr="00D4704D">
              <w:t>Visigodos.</w:t>
            </w:r>
          </w:p>
          <w:p w14:paraId="5D7CAF1D" w14:textId="24D0DA99" w:rsidR="00D4704D" w:rsidRPr="00D4704D" w:rsidRDefault="00D4704D" w:rsidP="004F3303">
            <w:pPr>
              <w:pStyle w:val="Textotabelasregular1"/>
            </w:pPr>
            <w:r w:rsidRPr="00D4704D">
              <w:t>3. Conhecer aspetos do modo de vida dos povos</w:t>
            </w:r>
            <w:r w:rsidR="004F3303">
              <w:t xml:space="preserve"> </w:t>
            </w:r>
            <w:r w:rsidRPr="00D4704D">
              <w:t>invasores, por oposição ao modo de vida romano.</w:t>
            </w:r>
          </w:p>
          <w:p w14:paraId="15258B90" w14:textId="1CB21386" w:rsidR="00D4704D" w:rsidRPr="00D4704D" w:rsidRDefault="00D4704D" w:rsidP="004F3303">
            <w:pPr>
              <w:pStyle w:val="Textotabelasregular1"/>
            </w:pPr>
            <w:r w:rsidRPr="00D4704D">
              <w:t>4. Reconhecer a unificação de toda a Península Ibérica</w:t>
            </w:r>
            <w:r w:rsidR="004F3303">
              <w:t xml:space="preserve"> </w:t>
            </w:r>
            <w:r w:rsidRPr="00D4704D">
              <w:t>pelos Visigodos, no século VI e o processo de fusão</w:t>
            </w:r>
            <w:r w:rsidR="004F3303">
              <w:t xml:space="preserve"> </w:t>
            </w:r>
            <w:r w:rsidRPr="00D4704D">
              <w:t>com a cultura das populações autóctones.</w:t>
            </w:r>
          </w:p>
          <w:p w14:paraId="4D3BB5B9" w14:textId="0EBDCBD9" w:rsidR="007B3987" w:rsidRPr="00D4704D" w:rsidRDefault="00D4704D" w:rsidP="004F3303">
            <w:pPr>
              <w:pStyle w:val="Textotabelasregular1"/>
            </w:pPr>
            <w:r w:rsidRPr="00D4704D">
              <w:t>5. Identificar e localizar vestígios materiais da presença</w:t>
            </w:r>
            <w:r w:rsidR="004F3303">
              <w:t xml:space="preserve"> </w:t>
            </w:r>
            <w:r w:rsidRPr="00D4704D">
              <w:t>dos Visigodos no território peninsular, salientando a</w:t>
            </w:r>
            <w:r w:rsidR="004F3303">
              <w:t xml:space="preserve"> </w:t>
            </w:r>
            <w:r w:rsidRPr="00D4704D">
              <w:t>arquitetura e a joalharia.</w:t>
            </w:r>
          </w:p>
        </w:tc>
      </w:tr>
      <w:tr w:rsidR="007B3987" w:rsidRPr="00D4704D" w14:paraId="740CB2FF" w14:textId="77777777" w:rsidTr="00540A77">
        <w:trPr>
          <w:cantSplit/>
          <w:trHeight w:val="1701"/>
        </w:trPr>
        <w:tc>
          <w:tcPr>
            <w:tcW w:w="8160" w:type="dxa"/>
            <w:shd w:val="clear" w:color="auto" w:fill="auto"/>
            <w:textDirection w:val="btLr"/>
          </w:tcPr>
          <w:p w14:paraId="6C0F7D5B" w14:textId="2279F57F" w:rsidR="00D4704D" w:rsidRPr="00D4704D" w:rsidRDefault="00D4704D" w:rsidP="004F3303">
            <w:pPr>
              <w:pStyle w:val="Textotabelasregular1"/>
            </w:pPr>
            <w:r w:rsidRPr="00D4704D">
              <w:t>3. Conhecer e</w:t>
            </w:r>
            <w:r w:rsidR="004F3303">
              <w:t xml:space="preserve"> </w:t>
            </w:r>
            <w:r w:rsidRPr="00D4704D">
              <w:t>compreender</w:t>
            </w:r>
            <w:r w:rsidR="004F3303">
              <w:t xml:space="preserve"> </w:t>
            </w:r>
            <w:r w:rsidRPr="00D4704D">
              <w:t>o processo de</w:t>
            </w:r>
            <w:r w:rsidR="004F3303">
              <w:t xml:space="preserve"> </w:t>
            </w:r>
            <w:r w:rsidRPr="00D4704D">
              <w:t>cristianização</w:t>
            </w:r>
            <w:r w:rsidR="004F3303">
              <w:t xml:space="preserve"> </w:t>
            </w:r>
            <w:r w:rsidRPr="00D4704D">
              <w:t>dos povos</w:t>
            </w:r>
            <w:r w:rsidR="004F3303">
              <w:t xml:space="preserve"> </w:t>
            </w:r>
            <w:r w:rsidRPr="00D4704D">
              <w:t>peninsulares.</w:t>
            </w:r>
          </w:p>
          <w:p w14:paraId="005FAF06" w14:textId="77777777" w:rsidR="004F3303" w:rsidRDefault="004F3303" w:rsidP="004F3303">
            <w:pPr>
              <w:pStyle w:val="Textotabelasregular1"/>
            </w:pPr>
          </w:p>
          <w:p w14:paraId="71CA2396" w14:textId="77777777" w:rsidR="004F3303" w:rsidRDefault="004F3303" w:rsidP="004F3303">
            <w:pPr>
              <w:pStyle w:val="Textotabelasregular1"/>
            </w:pPr>
          </w:p>
          <w:p w14:paraId="72C42A5A" w14:textId="77777777" w:rsidR="004F3303" w:rsidRDefault="004F3303" w:rsidP="004F3303">
            <w:pPr>
              <w:pStyle w:val="Textotabelasregular1"/>
            </w:pPr>
          </w:p>
          <w:p w14:paraId="6A99A678" w14:textId="77777777" w:rsidR="004F3303" w:rsidRDefault="004F3303" w:rsidP="004F3303">
            <w:pPr>
              <w:pStyle w:val="Textotabelasregular1"/>
            </w:pPr>
          </w:p>
          <w:p w14:paraId="23943977" w14:textId="77777777" w:rsidR="004F3303" w:rsidRDefault="004F3303" w:rsidP="004F3303">
            <w:pPr>
              <w:pStyle w:val="Textotabelasregular1"/>
            </w:pPr>
          </w:p>
          <w:p w14:paraId="086D44FA" w14:textId="77777777" w:rsidR="004F3303" w:rsidRDefault="004F3303" w:rsidP="004F3303">
            <w:pPr>
              <w:pStyle w:val="Textotabelasregular1"/>
            </w:pPr>
          </w:p>
          <w:p w14:paraId="62FBEDE1" w14:textId="77777777" w:rsidR="004F3303" w:rsidRDefault="004F3303" w:rsidP="004F3303">
            <w:pPr>
              <w:pStyle w:val="Textotabelasregular1"/>
            </w:pPr>
          </w:p>
          <w:p w14:paraId="75E1C061" w14:textId="77777777" w:rsidR="004F3303" w:rsidRDefault="004F3303" w:rsidP="004F3303">
            <w:pPr>
              <w:pStyle w:val="Textotabelasregular1"/>
            </w:pPr>
          </w:p>
          <w:p w14:paraId="709E3BCD" w14:textId="77777777" w:rsidR="004F3303" w:rsidRDefault="004F3303" w:rsidP="004F3303">
            <w:pPr>
              <w:pStyle w:val="Textotabelasregular1"/>
            </w:pPr>
          </w:p>
          <w:p w14:paraId="01691D57" w14:textId="77777777" w:rsidR="004F3303" w:rsidRDefault="004F3303" w:rsidP="004F3303">
            <w:pPr>
              <w:pStyle w:val="Textotabelasregular1"/>
            </w:pPr>
          </w:p>
          <w:p w14:paraId="65FB482C" w14:textId="502F5176" w:rsidR="007B3987" w:rsidRPr="00D4704D" w:rsidRDefault="00D4704D" w:rsidP="004F3303">
            <w:pPr>
              <w:pStyle w:val="Textotabelasregular1"/>
            </w:pPr>
            <w:r w:rsidRPr="00D4704D">
              <w:t>4. Conhecer</w:t>
            </w:r>
            <w:r w:rsidR="004F3303">
              <w:t xml:space="preserve"> </w:t>
            </w:r>
            <w:r w:rsidRPr="00D4704D">
              <w:t>o contributo</w:t>
            </w:r>
            <w:r w:rsidR="004F3303">
              <w:t xml:space="preserve"> </w:t>
            </w:r>
            <w:r w:rsidRPr="00D4704D">
              <w:t>dos Visigodos</w:t>
            </w:r>
            <w:r w:rsidR="004F3303">
              <w:t xml:space="preserve"> </w:t>
            </w:r>
            <w:r w:rsidRPr="00D4704D">
              <w:t>para uma</w:t>
            </w:r>
            <w:r w:rsidR="004F3303">
              <w:t xml:space="preserve"> </w:t>
            </w:r>
            <w:r w:rsidRPr="00D4704D">
              <w:t>nova unidade</w:t>
            </w:r>
            <w:r w:rsidR="004F3303">
              <w:t xml:space="preserve"> </w:t>
            </w:r>
            <w:r w:rsidRPr="00D4704D">
              <w:t>peninsular após</w:t>
            </w:r>
            <w:r w:rsidR="004F3303">
              <w:t xml:space="preserve"> </w:t>
            </w:r>
            <w:r w:rsidRPr="00D4704D">
              <w:t>o fim do Império</w:t>
            </w:r>
            <w:r w:rsidR="004F3303">
              <w:t xml:space="preserve"> </w:t>
            </w:r>
            <w:r w:rsidRPr="00D4704D">
              <w:t>Romano do</w:t>
            </w:r>
            <w:r w:rsidR="004F3303">
              <w:t xml:space="preserve"> </w:t>
            </w:r>
            <w:r w:rsidRPr="00D4704D">
              <w:t>Ocidente.</w:t>
            </w:r>
          </w:p>
        </w:tc>
      </w:tr>
    </w:tbl>
    <w:p w14:paraId="06F0685E" w14:textId="14A533E8" w:rsidR="005249FD" w:rsidRPr="00D4704D" w:rsidRDefault="005249FD" w:rsidP="007B3987">
      <w:pPr>
        <w:pStyle w:val="TtulosTextoSerifado"/>
      </w:pPr>
    </w:p>
    <w:sectPr w:rsidR="005249FD" w:rsidRPr="00D4704D" w:rsidSect="00760DE3">
      <w:headerReference w:type="even" r:id="rId13"/>
      <w:headerReference w:type="default" r:id="rId14"/>
      <w:footerReference w:type="even" r:id="rId15"/>
      <w:type w:val="oddPage"/>
      <w:pgSz w:w="11900" w:h="16840" w:code="9"/>
      <w:pgMar w:top="1418" w:right="1701" w:bottom="1418" w:left="1701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D069F8" w:rsidRDefault="00D069F8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D069F8" w:rsidRDefault="00D069F8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CF0CD" w14:textId="77777777" w:rsidR="00D069F8" w:rsidRPr="00853B86" w:rsidRDefault="00D069F8" w:rsidP="00853B86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5948AE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40</w:t>
    </w: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EFEC2D5" w14:textId="63BCDE06" w:rsidR="00D069F8" w:rsidRDefault="005948AE" w:rsidP="004760C6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3B4E7FC1" wp14:editId="31D27AE3">
              <wp:simplePos x="0" y="0"/>
              <wp:positionH relativeFrom="column">
                <wp:posOffset>777240</wp:posOffset>
              </wp:positionH>
              <wp:positionV relativeFrom="paragraph">
                <wp:posOffset>-52070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87DC37" w14:textId="77777777" w:rsidR="005948AE" w:rsidRPr="005948AE" w:rsidRDefault="005948AE" w:rsidP="005948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7018004C" w14:textId="77777777" w:rsidR="005948AE" w:rsidRDefault="005948AE" w:rsidP="005948A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3D0470A" w14:textId="77777777" w:rsidR="005948AE" w:rsidRDefault="005948AE" w:rsidP="005948A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84225F8" w14:textId="77777777" w:rsidR="005948AE" w:rsidRDefault="005948AE" w:rsidP="005948A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4.1pt;width:4in;height:5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cwkio3wAAAAkBAAAPAAAAZHJzL2Rvd25yZXYueG1sTI/BTsMwDIbvSLxDZCRuW0oEU1qa&#10;TlOlCQnBYWMXbmmTtRWJU5psKzw95gTH3/70+3O5nr1jZzvFIaCCu2UGzGIbzICdgsPbdiGBxaTR&#10;aBfQKviyEdbV9VWpCxMuuLPnfeoYlWAstII+pbHgPLa99Touw2iRdscweZ0oTh03k75QuXdcZNmK&#10;ez0gXej1aOveth/7k1fwXG9f9a4RXn67+unluBk/D+8PSt3ezJtHYMnO6Q+GX31Sh4qcmnBCE5mj&#10;LMQ9oQoWUgAjYJVLGjQK8lwCr0r+/4PqBwAA//8DAFBLAQItABQABgAIAAAAIQC2gziS/gAAAOEB&#10;AAATAAAAAAAAAAAAAAAAAAAAAABbQ29udGVudF9UeXBlc10ueG1sUEsBAi0AFAAGAAgAAAAhADj9&#10;If/WAAAAlAEAAAsAAAAAAAAAAAAAAAAALwEAAF9yZWxzLy5yZWxzUEsBAi0AFAAGAAgAAAAhAGIL&#10;jdyDAgAAbwUAAA4AAAAAAAAAAAAAAAAALgIAAGRycy9lMm9Eb2MueG1sUEsBAi0AFAAGAAgAAAAh&#10;ANzCSKjfAAAACQEAAA8AAAAAAAAAAAAAAAAA3QQAAGRycy9kb3ducmV2LnhtbFBLBQYAAAAABAAE&#10;APMAAADpBQAAAAA=&#10;" filled="f" stroked="f" strokeweight=".5pt">
              <v:textbox>
                <w:txbxContent>
                  <w:p w14:paraId="4D87DC37" w14:textId="77777777" w:rsidR="005948AE" w:rsidRPr="005948AE" w:rsidRDefault="005948AE" w:rsidP="005948A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7018004C" w14:textId="77777777" w:rsidR="005948AE" w:rsidRDefault="005948AE" w:rsidP="005948A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3D0470A" w14:textId="77777777" w:rsidR="005948AE" w:rsidRDefault="005948AE" w:rsidP="005948A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84225F8" w14:textId="77777777" w:rsidR="005948AE" w:rsidRDefault="005948AE" w:rsidP="005948A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D069F8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91520" behindDoc="0" locked="0" layoutInCell="1" allowOverlap="1" wp14:anchorId="1717D624" wp14:editId="10BF0406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1300" w14:textId="77777777" w:rsidR="00D069F8" w:rsidRPr="00515458" w:rsidRDefault="00D069F8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5948AE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41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7FE9875" w14:textId="56FDCD2E" w:rsidR="00D069F8" w:rsidRDefault="005948AE" w:rsidP="00AF25B2">
    <w:pPr>
      <w:pStyle w:val="Rodap"/>
      <w:tabs>
        <w:tab w:val="clear" w:pos="8640"/>
      </w:tabs>
      <w:ind w:right="-574"/>
      <w:jc w:val="right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6581CF9F" wp14:editId="5384BFF6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06E2B3" w14:textId="77777777" w:rsidR="005948AE" w:rsidRPr="005948AE" w:rsidRDefault="005948AE" w:rsidP="005948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6333C1FF" w14:textId="77777777" w:rsidR="005948AE" w:rsidRDefault="005948AE" w:rsidP="005948A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53A62CBA" w14:textId="77777777" w:rsidR="005948AE" w:rsidRDefault="005948AE" w:rsidP="005948A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290EB44A" w14:textId="77777777" w:rsidR="005948AE" w:rsidRDefault="005948AE" w:rsidP="005948A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1" type="#_x0000_t202" style="position:absolute;left:0;text-align:left;margin-left:61.2pt;margin-top:-7.1pt;width:4in;height:54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YlGgwIAAG8FAAAOAAAAZHJzL2Uyb0RvYy54bWysVE1vGyEQvVfqf0Dcm7Xj2HEtryPXUapK&#10;URI1qXLGLMSowFDA3nV/fQZ217HcXlL1sjswbx7zPb9qjCY74YMCW9Lh2YASYTlUyr6U9MfTzacp&#10;JSEyWzENVpR0LwK9Wnz8MK/dTJzDBnQlPEESG2a1K+kmRjcrisA3wrBwBk5YVErwhkU8+pei8qxG&#10;dqOL88FgUtTgK+eBixDw9rpV0kXml1LweC9lEJHokqJvMX99/q7Tt1jM2ezFM7dRvHOD/YMXhimL&#10;jx6orllkZOvVH1RGcQ8BZDzjYAqQUnGRY8BohoOTaB43zIkcCyYnuEOawv+j5Xe7B09UVdIRJZYZ&#10;LNGKqYaRSpAomghklHJUuzBD6KNDcGy+QIO17u8DXqbQG+lN+mNQBPWY7f0hw8hEOF6OJuPLyQBV&#10;HHWT6XiKMtIXb9bOh/hVgCFJKKnHCubEst1tiC20h6THLNworXMVtSU1ko7Gg2xw0CC5tgkrcj90&#10;NCmi1vMsxb0WCaPtdyExHzmAdJE7Uay0JzuGPcQ4Fzbm2DMvohNKohPvMezwb169x7iNo38ZbDwY&#10;G2XB5+hP3K5+9i7LFo85P4o7ibFZN7kRxn1h11Dtsd4e2qkJjt8oLMotC/GBeRwTrCOOfrzHj9SA&#10;yYdOomQD/vff7hMeuxe1lNQ4diUNv7bMC0r0N4t9/Xl4cZHmNB8uxpfnePDHmvWxxm7NCrAqQ1wy&#10;jmcx4aPuRenBPOOGWKZXUcUsx7dLGntxFdtlgBuGi+Uyg3AyHYu39tHxRJ2KlFruqXlm3nV9mWbj&#10;DvoBZbOT9myxydLCchtBqty7Kc9tVrv841Tn7u82UFobx+eMetuTi1c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C9mJRo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4006E2B3" w14:textId="77777777" w:rsidR="005948AE" w:rsidRPr="005948AE" w:rsidRDefault="005948AE" w:rsidP="005948A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6333C1FF" w14:textId="77777777" w:rsidR="005948AE" w:rsidRDefault="005948AE" w:rsidP="005948A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53A62CBA" w14:textId="77777777" w:rsidR="005948AE" w:rsidRDefault="005948AE" w:rsidP="005948A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290EB44A" w14:textId="77777777" w:rsidR="005948AE" w:rsidRDefault="005948AE" w:rsidP="005948A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D069F8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6160" behindDoc="0" locked="0" layoutInCell="1" allowOverlap="1" wp14:anchorId="3E2BE4E8" wp14:editId="0079AD66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D069F8" w:rsidRPr="00515458" w:rsidRDefault="00D069F8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D069F8" w:rsidRDefault="00D069F8" w:rsidP="00AF25B2">
    <w:pPr>
      <w:pStyle w:val="Rodap"/>
      <w:tabs>
        <w:tab w:val="clear" w:pos="8640"/>
      </w:tabs>
      <w:ind w:right="-7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D069F8" w:rsidRPr="00E45093" w:rsidRDefault="00D069F8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6" type="#_x0000_t202" style="position:absolute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BxtSwwCAAD7AwAADgAAAGRycy9lMm9Eb2MueG1srFNtb9sgEP4+af8B8X1x7MVtasWpunadJnUv&#10;UrsfgDGO0YBjQGJnv74HTtKo/TaNDwi4u+fuee5YXY9akZ1wXoKpaT6bUyIMh1aaTU1/Pd1/WFLi&#10;AzMtU2BETffC0+v1+3erwVaigB5UKxxBEOOrwda0D8FWWeZ5LzTzM7DCoLEDp1nAq9tkrWMDomuV&#10;FfP5RTaAa60DLrzH17vJSNcJv+sEDz+6zotAVE2xtpB2l/Ym7tl6xaqNY7aX/FAG+4cqNJMGk56g&#10;7lhgZOvkGygtuQMPXZhx0Bl0neQicUA2+fwVm8eeWZG4oDjenmTy/w+Wf9/9dES22DuUxzCNPXoS&#10;YyCfYCRFlGewvkKvR4t+YcRndE1UvX0A/tsTA7c9Mxtx4xwMvWAtlpfHyOwsdMLxEaQZvkGLadg2&#10;QAIaO6ejdqgGQXSsY39qTSyF42OZXxRliSaOto95frksUwpWHaOt8+GLAE3ioaYOW5/Q2e7Bh1gN&#10;q44uMZmBe6lUar8yZKjpVVmUKeDMomXA6VRS13Q5j2ual0jys2lTcGBSTWdMoMyBdSQ6UQ5jMx71&#10;xYAoSQPtHnVwME0j/h489OD+UjLgJNbU/9kyJyhRXw1qeZUvFnF002VRXhZ4ceeW5tzCDEeomgZK&#10;puNtSOM+cb5BzTuZ5Hip5FAzTlhS6fAb4gif35PXy59dPwMAAP//AwBQSwMEFAAGAAgAAAAhAAkk&#10;Vh/aAAAABwEAAA8AAABkcnMvZG93bnJldi54bWxMj8FOwzAQRO9I/IO1SNyo3YhUbcimQiCuIFpA&#10;4ubG2yQiXkex24S/ZznBcXZGs2/K7ex7daYxdoERlgsDirgOruMG4W3/dLMGFZNlZ/vAhPBNEbbV&#10;5UVpCxcmfqXzLjVKSjgWFqFNaSi0jnVL3sZFGIjFO4bR2yRybLQb7STlvteZMSvtbcfyobUDPbRU&#10;f+1OHuH9+fj5cWtemkefD1OYjWa/0YjXV/P9HahEc/oLwy++oEMlTIdwYhdVj5BnmSQRMhkg9nqV&#10;iz7IfbkBXZX6P3/1AwAA//8DAFBLAQItABQABgAIAAAAIQDkmcPA+wAAAOEBAAATAAAAAAAAAAAA&#10;AAAAAAAAAABbQ29udGVudF9UeXBlc10ueG1sUEsBAi0AFAAGAAgAAAAhACOyauHXAAAAlAEAAAsA&#10;AAAAAAAAAAAAAAAALAEAAF9yZWxzLy5yZWxzUEsBAi0AFAAGAAgAAAAhAGwcbUsMAgAA+wMAAA4A&#10;AAAAAAAAAAAAAAAALAIAAGRycy9lMm9Eb2MueG1sUEsBAi0AFAAGAAgAAAAhAAkkVh/aAAAABwEA&#10;AA8AAAAAAAAAAAAAAAAAZAQAAGRycy9kb3ducmV2LnhtbFBLBQYAAAAABAAEAPMAAABrBQAAAAA=&#10;" filled="f" stroked="f">
              <v:textbox>
                <w:txbxContent>
                  <w:p w14:paraId="3F5B8859" w14:textId="77777777" w:rsidR="00C47B46" w:rsidRPr="00E45093" w:rsidRDefault="00C47B46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D069F8" w:rsidRDefault="00D069F8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D069F8" w:rsidRDefault="00D069F8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68E7C" w14:textId="52F5D584" w:rsidR="00D069F8" w:rsidRPr="0032339B" w:rsidRDefault="00D069F8" w:rsidP="00B21EAD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3C0D0FD5" wp14:editId="5D083DC0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CFF63E1" w14:textId="07449A06" w:rsidR="00D069F8" w:rsidRPr="00B21DE2" w:rsidRDefault="00D069F8" w:rsidP="00B21DE2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3" o:spid="_x0000_s1026" type="#_x0000_t202" style="position:absolute;margin-left:-49.55pt;margin-top:-7.6pt;width:301.6pt;height:37.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FdowhgDAADrBgAADgAAAGRycy9lMm9Eb2MueG1stFXbbpwwEH2v1H+w/E64rFkuCqlYCFWl9CKl&#10;/QAvmAUVbGo7YdOq/96x2Ww3SStFvfBg2Z7x3M7M4fzVfhzQLZOqFzzD/pmHEeO1aHq+y/Cnj5UT&#10;Y6Q05Q0dBGcZvmMKv7p4+eJ8nlIWiE4MDZMIjHCVzlOGO62n1HVV3bGRqjMxMQ7CVsiRajjKndtI&#10;OoP1cXADz1u7s5DNJEXNlILbchHiC2u/bVmt37etYhoNGYbYtF2lXbdmdS/OabqTdOr6+hAG/YMo&#10;RtpzcHo0VVJN0Y3sn5ga+1oKJVp9VovRFW3b18zmANn43qNsrjs6MZsLFEdNxzKpf2e2fnf7QaK+&#10;AexWGHE6AkYf2V6jjdgjuIL6zJNKQe16AkW9h3vQtbmq6UrUnxXiougo37FcSjF3jDYQn29euidP&#10;FzvKGNnOb0UDfuiNFtbQvpWjKR6UA4F1wOnuiI2JpYbLVbzyVgGIapCRKATwrQua3r+epNKvmRiR&#10;2WRYAvbWOr29UtpEQ9N7FeOMi6ofBov/wB9cgOJyA77hqZGZKCyc3xIvuYwvY+KQYH3pEK9pnLwq&#10;iLOu/CgsV2VRlP5349cnadc3DePGzX1r+eR50B2afGmKY3MpMfSNMWdCUnK3LQaJbim0dmW/Q0FO&#10;1NyHYdgiQC6PUvID4m2CxKnWceSQloROEnmx4/nJJll7JCFl9TClq56zv08JzRlOwiBcmum3uXn2&#10;e5obTcdeA3kM/Zjh+KhEU9OCl7yx0GraD8v+pBQm/F+XosrzYA0oOmWcQCm2LHDiyiPOJiehX0RR&#10;5ZeRKcVo6joNtGYLg1UD3R0KYkTPA3mk9QM2833XQr306hOYijAK8ihMnHUe+g7xAaE89wKnrHIv&#10;90hVJGRzjG0GSpuAEM0sw8j+r/hgVMCBHRI77Ga+l0nX++0eEjEMsBXNHYy9FDCVMMDwt4BNJ+RX&#10;jEyYGVZfbqhkGA1vOFBH4hNiqNoeyBqQxUieSranEsprMJVhjdGyLbSld9PiXORAMW1vp/9nJAdi&#10;Aka1TXBgf0PZp2er9fMfdfEDAAD//wMAUEsDBBQABgAIAAAAIQAGkAaX4AAAAAoBAAAPAAAAZHJz&#10;L2Rvd25yZXYueG1sTI9PS8NAEMXvgt9hGcFbu0m1xcRsikkRBCliWzxvsmMSun9idpvEb+940tub&#10;eY83v8m2s9FsxMF3zgqIlxEwtLVTnW0EnI7PiwdgPkirpHYWBXyjh21+fZXJVLnJvuN4CA2jEutT&#10;KaANoU8593WLRvql69GS9+kGIwONQ8PVICcqN5qvomjDjewsXWhlj2WL9flwMQL068uuOn8VRfm2&#10;G6dafsz78q4Q4vZmfnoEFnAOf2H4xSd0yImpcherPNMCFkkSU5REvF4Bo8Q6uqdNRSLZAM8z/v+F&#10;/AcAAP//AwBQSwECLQAUAAYACAAAACEA5JnDwPsAAADhAQAAEwAAAAAAAAAAAAAAAAAAAAAAW0Nv&#10;bnRlbnRfVHlwZXNdLnhtbFBLAQItABQABgAIAAAAIQAjsmrh1wAAAJQBAAALAAAAAAAAAAAAAAAA&#10;ACwBAABfcmVscy8ucmVsc1BLAQItABQABgAIAAAAIQDwV2jCGAMAAOsGAAAOAAAAAAAAAAAAAAAA&#10;ACwCAABkcnMvZTJvRG9jLnhtbFBLAQItABQABgAIAAAAIQAGkAaX4AAAAAoBAAAPAAAAAAAAAAAA&#10;AAAAAHAFAABkcnMvZG93bnJldi54bWxQSwUGAAAAAAQABADzAAAAfQYAAAAA&#10;" filled="f" stroked="f">
              <v:textbox inset=",1.3mm,,1.3mm">
                <w:txbxContent>
                  <w:p w14:paraId="5CFF63E1" w14:textId="07449A06" w:rsidR="00C47B46" w:rsidRPr="00B21DE2" w:rsidRDefault="00C47B46" w:rsidP="00B21DE2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176C963D" wp14:editId="10E10511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A78DC0" w14:textId="77777777" w:rsidR="00D069F8" w:rsidRPr="00FB6B00" w:rsidRDefault="00D069F8" w:rsidP="00B21DE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8" o:spid="_x0000_s1027" type="#_x0000_t202" style="position:absolute;margin-left:189.4pt;margin-top:2pt;width:280.65pt;height:22.7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qnIgwE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jApQRqY0SNrLbqRLQIV9GevTApuSwWOtgU9+PZ6A0pXdlvpxv1CQQjs0OnDqbsuGgXl5XB0OZ1O&#10;MaJgG0wmUeTbHz7fVtrYD0w2yAkZ1jA931SyuzUWMgHX3sU9JmRRc+4nyMULBTh2GuYh0N0mKWQC&#10;ovN0OfnxfC/yfDBaXC6CxWQ6DpIVGwSTIkqCmzwZxvPxuIgX4x+QRUPiJFWcUNZhtuBkfRyIM/3Z&#10;RBpCX+A3jkOPnK42SOplbvPheJCPh9NglA/jIImjSZDn0SBYFHmUR0kxnyY3p9z2AGIFK+CmB0P6&#10;X/lBa/s2hg4ZHQK8ZA+cuQK4+MQqwJQHglP4bWZzrtGOwB4SSpmwHkN+UODtvCoY5lsuHv19y/yY&#10;33K5A0b/shT2dLmphdQedq/SLr/0KVedPwDyrG4n2nbVdsvUL8hKlgfYGy075jGKFjWA+5YY+0A0&#10;UA2sCtCnvYdPxeU+w/IoYbSR+tvv9M4f8AZWjNzUM2y+bolmGPGPArhhGieJ4zp/SABDcNDnltW5&#10;RWybuYSpxEDUinrR+Vvei5WWzROwbO5eBRMRFN7OsO3Fue0IFViasjz3TsBuithbsVTUhXZDcqv7&#10;2D4RrY77bQFId7InOZK+WvPO190UMt9aWdWeA1yfu64e+w/M6KnhyOKOes/P3uv5v2b2EwAA//8D&#10;AFBLAwQUAAYACAAAACEAU8c6ldwAAAAIAQAADwAAAGRycy9kb3ducmV2LnhtbEyPzU7DMBCE70i8&#10;g7VI3KhdCNCEbCoE4gpq+ZG4ufE2iYjXUew24e1ZTnAczWjmm3I9+14daYxdYITlwoAiroPruEF4&#10;e326WIGKybKzfWBC+KYI6+r0pLSFCxNv6LhNjZISjoVFaFMaCq1j3ZK3cREGYvH2YfQ2iRwb7UY7&#10;Sbnv9aUxN9rbjmWhtQM9tFR/bQ8e4f15//mRmZfm0V8PU5iNZp9rxPOz+f4OVKI5/YXhF1/QoRKm&#10;XTiwi6pHuLpdCXpCyOSS+HlmlqB2ovMMdFXq/weqHwAAAP//AwBQSwECLQAUAAYACAAAACEA5JnD&#10;wPsAAADhAQAAEwAAAAAAAAAAAAAAAAAAAAAAW0NvbnRlbnRfVHlwZXNdLnhtbFBLAQItABQABgAI&#10;AAAAIQAjsmrh1wAAAJQBAAALAAAAAAAAAAAAAAAAACwBAABfcmVscy8ucmVsc1BLAQItABQABgAI&#10;AAAAIQDyqciDAQMAALMGAAAOAAAAAAAAAAAAAAAAACwCAABkcnMvZTJvRG9jLnhtbFBLAQItABQA&#10;BgAIAAAAIQBTxzqV3AAAAAgBAAAPAAAAAAAAAAAAAAAAAFkFAABkcnMvZG93bnJldi54bWxQSwUG&#10;AAAAAAQABADzAAAAYgYAAAAA&#10;" filled="f" stroked="f">
              <v:textbox>
                <w:txbxContent>
                  <w:p w14:paraId="4CA78DC0" w14:textId="77777777" w:rsidR="00C47B46" w:rsidRPr="00FB6B00" w:rsidRDefault="00C47B46" w:rsidP="00B21DE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1" locked="0" layoutInCell="1" allowOverlap="1" wp14:anchorId="145D9B08" wp14:editId="3E227E08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1" name="Rounded 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1" o:spid="_x0000_s1026" style="position:absolute;margin-left:-53.8pt;margin-top:-15.85pt;width:527.25pt;height:53.8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1VfB0CAAAkBAAADgAAAGRycy9lMm9Eb2MueG1srFNRb9MwEH5H4j9YfqdJSsm2qulUdRpCGjBt&#10;8ANc22kCjs+c3abl1+/spKXAG+LF8vnuvvvuu/Pi9tAZttfoW7AVLyY5Z9pKUK3dVvzrl/s315z5&#10;IKwSBqyu+FF7frt8/WrRu7meQgNGaWQEYv28dxVvQnDzLPOy0Z3wE3DakrMG7EQgE7eZQtETemey&#10;aZ6XWQ+oHILU3tPr3eDky4Rf11qGz3XtdWCm4sQtpBPTuYlntlyI+RaFa1o50hD/wKITraWiZ6g7&#10;EQTbYfsXVNdKBA91mEjoMqjrVurUA3VT5H9089wIp1MvJI53Z5n8/4OVn/aPyFpFs+PMio5G9AQ7&#10;q7RiTySesFujWRFl6p2fU/Sze8TYqHcPIL97ZmHdUJReIULfaKGIXIrPfkuIhqdUtuk/gqIqYhcg&#10;KXaosYuApAU7pMEcz4PRh8AkPZblTZnnND9JvvJ6Fu9EKRPzU7ZDH95r6Fi8VBxjD7GBVELsH3xI&#10;01Fjj0J946zuDM16LwwryrK8GhHHYMI+YaZ2wbTqvjUmGbjdrA0ySo3cVsXb6ZjsL8OMjcEWYtrA&#10;dnjRaS+JUnw8CTMIvAF1JJEQhkWlj0WXBvAnZz0tacX9j51AzZn5YEnom2I2i1udjNm7qykZeOnZ&#10;XHqElQRVcRmQs8FYh+Ev7By224ZqFUkwCysaT92eGQ68Rrq0ikn78dvEXb+0U9Svz718AQAA//8D&#10;AFBLAwQUAAYACAAAACEAcLpu7+EAAAALAQAADwAAAGRycy9kb3ducmV2LnhtbEyPwU7DMAyG70i8&#10;Q2QkbltSQC3tmk6AxAmhiTEOu6WN21Q0SdVka3l7zIndbPnT7+8vt4sd2Bmn0HsnIVkLYOgar3vX&#10;STh8vq4egYWonFaDdyjhBwNsq+urUhXaz+4Dz/vYMQpxoVASTIxjwXloDFoV1n5ER7fWT1ZFWqeO&#10;60nNFG4HfidEyq3qHX0wasQXg833/mQlPGcHE/K0N/Piv9797q2t2+NOytub5WkDLOIS/2H40yd1&#10;qMip9ienAxskrBKRpcTSdJ9kwAjJH9IcWC0hSwXwquSXHapfAAAA//8DAFBLAQItABQABgAIAAAA&#10;IQDkmcPA+wAAAOEBAAATAAAAAAAAAAAAAAAAAAAAAABbQ29udGVudF9UeXBlc10ueG1sUEsBAi0A&#10;FAAGAAgAAAAhACOyauHXAAAAlAEAAAsAAAAAAAAAAAAAAAAALAEAAF9yZWxzLy5yZWxzUEsBAi0A&#10;FAAGAAgAAAAhAFjdVXwdAgAAJAQAAA4AAAAAAAAAAAAAAAAALAIAAGRycy9lMm9Eb2MueG1sUEsB&#10;Ai0AFAAGAAgAAAAhAHC6bu/hAAAACwEAAA8AAAAAAAAAAAAAAAAAdQQAAGRycy9kb3ducmV2Lnht&#10;bFBLBQYAAAAABAAEAPMAAACDBQAAAAA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BD6" w14:textId="77777777" w:rsidR="00D069F8" w:rsidRPr="001D3267" w:rsidRDefault="00D069F8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BB67898" wp14:editId="723D2712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96BC668" w14:textId="561D9533" w:rsidR="00D069F8" w:rsidRPr="002A28F8" w:rsidRDefault="00D069F8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proofErr w:type="spellStart"/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Planificações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163pt;margin-top:-7.6pt;width:301.6pt;height:37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G8xxsDAADyBgAADgAAAGRycy9lMm9Eb2MueG1stFXbbpwwEH2v1H+w/E64xCwXhUQshKpSepGS&#10;foAXzIIKNrWdsGnVf+/YbLabpJWiXnhAtmc8tzNzfHaxGwd0x6TqBc+wf+JhxHgtmp5vM/zppnJi&#10;jJSmvKGD4CzD90zhi/PXr87mKWWB6MTQMInACFfpPGW403pKXVfVHRupOhET4yBshRyphq3cuo2k&#10;M1gfBzfwvJU7C9lMUtRMKTgtFyE+t/bbltX6Q9sqptGQYYhN27+0/435u+dnNN1KOnV9vQ+D/kEU&#10;I+05OD2YKqmm6Fb2z0yNfS2FEq0+qcXoirbta2ZzgGx870k21x2dmM0FiqOmQ5nUvzNbv7/7KFHf&#10;AHYBRpyOgNEN22m0FjsER1CfeVIpqF1PoKh3cA66Nlc1XYn6s0JcFB3lW5ZLKeaO0Qbi881N9+jq&#10;YkcZI5v5nWjAD73VwhratXI0xYNyILAOON0fsDGx1HB4Gp96pwGIapCRKATwrQuaPtyepNJvmBiR&#10;WWRYAvbWOr27UtpEQ9MHFeOMi6ofBov/wB8dgOJyAr7hqpGZKCyc3xIvuYwvY+KQYHXpEK9pnLwq&#10;iLOq/CgsT8uiKP3vxq9P0q5vGsaNm4fW8snLoNs3+dIUh+ZSYugbY86EpOR2UwwS3VFo7cp++4Ic&#10;qbmPw7BFgFyepOQHxFsHiVOt4sghLQmdJPJix/OTdbLySELK6nFKVz1nf58SmjOchEG4NNNvc/Ps&#10;9zw3mo69BvIY+jHD8UGJpqYFL3ljodW0H5b1USlM+L8uRZXnwQpQdMo4gVJsWODElUecdU5Cv4ii&#10;yi8jU4rR1HUaaM0WBqsGut0XxIheBvJI60ds5vuuhXrp1WcwFWEU5FGYOKs89B3iA0J57gVOWeVe&#10;7pGqSMj6ENsMlDYBIZpZhpH9X/HBqIADOyR22M18L5Oud5ud5ZUDh2xEcw/TLwUMJ8wxPBqw6IT8&#10;ipGJNsPqyy2VDKPhLQcGSXxCDGPbDVkBwBjJY8nmWEJ5DaYyrDFaloW2LG86nYscmKbtLQkYSloi&#10;2fMTEKvthf0jYJj7eG+1fj5V5z8A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qbG8xx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596BC668" w14:textId="561D9533" w:rsidR="00C47B46" w:rsidRPr="002A28F8" w:rsidRDefault="00C47B46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 w:rsidRPr="001D3267"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2F10E529" wp14:editId="38AE37C8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SzPSMCAAAk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MaToNyoqcRPcLW&#10;Ka3YI4kn3MZqNk0yDT7UFP3kHzARDf4e5PfAHKw6itJLRBg6LRQ1V6b44reEZARKZevhIyiqIrYR&#10;smL7FvsESFqwfR7M83Eweh+ZpMeqmlWTq0vOJPmq6/Pr2WUuIerXbI8hvtfQs3RpOCYOiUAuIXb3&#10;IebpqANHob5x1vaWZr0TlpVVVV0dEA/BhahfMTNdsEbdGWuzgZv1yiKj1NTbsjzPClFKOA2zLgU7&#10;SGlJEFGPLzrvJbX0qlISZhR4DeqZREIYF5U+Fl06wJ+cDbSkDQ8/tgI1Z/aDI6Fn5cVF2upsXFxe&#10;TcnAU8/61COcJKiGy4icjcYqjn9h69FsOqpVZsEcLGk8rTl2OPZ1GCqtYmZz+DZp10/tHPXrcy9e&#10;AA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McUsz0jAgAAJA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9CA9FF9" wp14:editId="3C8D88B1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D069F8" w:rsidRPr="00FB6B00" w:rsidRDefault="00D069F8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1" o:spid="_x0000_s1029" type="#_x0000_t202" style="position:absolute;left:0;text-align:left;margin-left:-47.6pt;margin-top:2pt;width:280.6pt;height:22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50vbAEDAACzBgAADgAAAGRycy9lMm9Eb2MueG1stFVLb9swDL4P2H8QdHf9iPMy6hRuAg8DirZY&#10;O/SsKHJiTJY0SUmcDfvvo+Q4Tbsd1mG7OBRJUXx8/HJ51TYc7Zg2tRQ5ji8ijJigclWLdY4/P5bB&#10;BCNjiVgRLgXL8YEZfDV7/+5yrzKWyI3kK6YRBBEm26scb6xVWRgaumENMRdSMQHGSuqGWDjqdbjS&#10;ZA/RGx4mUTQK91KvlJaUGQPaRWfEMx+/qhi1d1VlmEU8x5Cb9V/tv0v3DWeXJFtrojY1PaZB/iKL&#10;htQCHj2FWhBL0FbXv4RqaqqlkZW9oLIJZVXVlPkaoJo4elXNw4Yo5muB5hh1apP5d2Hp7e5eo3oF&#10;s4sxEqSBGT2y1qJr2SJQQX/2ymTg9qDA0bagB99eb0Dpym4r3bhfKAiBHTp9OHXXRaOgHAxHg1EC&#10;Jgq2ZDIeDYcuTPh8W2ljPzDZICfkWMP0fFPJ7sbYzrV3cY8JWdac+wly8UIBMTsN8xDobpMMMgHR&#10;ebqc/Hi+l0WRjBaDRbCYTMdBumRJMCmjNLgu0mE8H4/LeDH+AVk0JE4zxQllHWZLTtbHgTjTn02k&#10;IfQFfuM49MjpaoOkXuY2H46TYjycBqNiGAdpHE2CooiSYFEWURGl5XyaXp9y2wOIFayAmx4M6X/l&#10;B63t2xg6ZHQI8JI9cOYK4OITqwBTHghO4beZzblGOwJ7SChlwnoM+UGBt/OqYJhvuXj09y3zY37L&#10;5Q4Y/ctS2NPlphZSe9i9Snv1pU+56vwBu2d1O9G2y9Yv06BfkKVcHWBvtOyYxyha1gDuG2LsPdFA&#10;NbAPQJ/2Dj4Vl/scy6OE0Ubqb7/TO3/AG1gxclPPsfm6JZphxD8K4IZpnKaO6/whBQzBQZ9blucW&#10;sW3mEqYC6w/ZedH5W96LlZbNE7Bs4V4FExEU3s6x7cW57QgVWJqyovBOwG6K2BvxoKgL7YbkVvex&#10;fSJaHffbApBuZU9yJHu15p2vuylksbWyqj0HuD53XT32H5jRs8iRxR31np+91/N/zewnA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AjnS9s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776CBF4E" w14:textId="77777777" w:rsidR="00C47B46" w:rsidRPr="00FB6B00" w:rsidRDefault="00C47B46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D069F8" w:rsidRPr="005066FB" w:rsidRDefault="00D069F8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55638FF7" w:rsidR="00D069F8" w:rsidRPr="00760DE3" w:rsidRDefault="00D069F8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32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f3IPRoDAADyBgAADgAAAGRycy9lMm9Eb2MueG1stFXbbtQwEH1H4h8sv6e51LmqKcomDUIqF6nw&#10;Ad7E2UQkdrDdZgvi3xk722VLQUJc8hDZnvHczszxxYv9NKI7JtUgeI79Mw8jxhvRDnyX4w/vayfB&#10;SGnKWzoKznJ8zxR+cfn82cUyZywQvRhbJhEY4Spb5hz3Ws+Z66qmZxNVZ2JmHISdkBPVsJU7t5V0&#10;AevT6AaeF7mLkO0sRcOUgtNqFeJLa7/rWKPfdp1iGo05hti0/Uv735q/e3lBs52kcz80hzDoH0Qx&#10;0YGD06OpimqKbuXwxNQ0NFIo0emzRkyu6LqhYTYHyMb3fsjmpqczs7lAcdR8LJP6d2abN3fvJBpa&#10;wC7CiNMJMHrP9hptxB7BEdRnmVUGajczKOo9nIOuzVXN16L5qBAXZU/5jhVSiqVntIX4fHPTPbm6&#10;2lHGyHZ5LVrwQ2+1sIb2nZxM8aAcCKwDTvdHbEwsDRyeJ+feeQCiBmQkDgF864JmD7dnqfRLJiZk&#10;FjmWgL21Tu+ulTbR0OxBxTjjoh7G0eI/8kcHoLiegG+4amQmCgvnl9RLr5KrhDgkiK4c4rWtU9Ql&#10;caLaj8PqvCrLyv9q/Pok64e2Zdy4eWgtn/wedIcmX5vi2FxKjENrzJmQlNxty1GiOwqtXdvvUJAT&#10;NfdxGLYIkMsPKfkB8TZB6tRREjukI6GTxl7ieH66SSOPpKSqH6d0PXD29ymhJcdpGIRrM/0yN89+&#10;T3Oj2TRoII9xmHKcHJVoZlrwircWWk2HcV2flMKE//NS1EURRICiUyUplGLLAiepPeJsChL6ZRzX&#10;fhWbUkymrvNIG7YyWD3S3aEgRvR7IE+0ecRmvu9aqNdefQJTGcZBEYepExWh7xAfECoKL3CquvAK&#10;j9RlSjbH2BagtBkI0cwyjOz/ig9GBRzYIbHDbuZ7nXS93+4trxw5ZCvae5h+KWA4YY7h0YBFL+Rn&#10;jEy0OVafbqlkGI2vODBI6hNiGNtuSAQAYyRPJdtTCeUNmMqxxmhdltqyvOl0Lgpgmm6wJGAoaY3k&#10;wE9ArLYXDo+AYe7TvdX6/lRdfgMAAP//AwBQSwMEFAAGAAgAAAAhAAaQBpfgAAAACgEAAA8AAABk&#10;cnMvZG93bnJldi54bWxMj09Lw0AQxe+C32EZwVu7SbXFxGyKSREEKWJbPG+yYxK6f2J2m8Rv73jS&#10;25t5jze/ybaz0WzEwXfOCoiXETC0tVOdbQScjs+LB2A+SKukdhYFfKOHbX59lclUucm+43gIDaMS&#10;61MpoA2hTzn3dYtG+qXr0ZL36QYjA41Dw9UgJyo3mq+iaMON7CxdaGWPZYv1+XAxAvTry646fxVF&#10;+bYbp1p+zPvyrhDi9mZ+egQWcA5/YfjFJ3TIialyF6s80wIWSRJTlES8XgGjxDq6p01FItkAzzP+&#10;/4X8BwAA//8DAFBLAQItABQABgAIAAAAIQDkmcPA+wAAAOEBAAATAAAAAAAAAAAAAAAAAAAAAABb&#10;Q29udGVudF9UeXBlc10ueG1sUEsBAi0AFAAGAAgAAAAhACOyauHXAAAAlAEAAAsAAAAAAAAAAAAA&#10;AAAALAEAAF9yZWxzLy5yZWxzUEsBAi0AFAAGAAgAAAAhALX9yD0aAwAA8gYAAA4AAAAAAAAAAAAA&#10;AAAALAIAAGRycy9lMm9Eb2MueG1sUEsBAi0AFAAGAAgAAAAhAAaQBpfgAAAACgEAAA8AAAAAAAAA&#10;AAAAAAAAcgUAAGRycy9kb3ducmV2LnhtbFBLBQYAAAAABAAEAPMAAAB/BgAAAAA=&#10;" filled="f" stroked="f">
              <v:textbox inset=",1.3mm,,1.3mm">
                <w:txbxContent>
                  <w:p w14:paraId="2D25554B" w14:textId="55638FF7" w:rsidR="00C47B46" w:rsidRPr="00760DE3" w:rsidRDefault="00C47B46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D069F8" w:rsidRPr="00FB6B00" w:rsidRDefault="00D069F8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33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hgm3w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65fptDg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Dhgm3w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C47B46" w:rsidRPr="00FB6B00" w:rsidRDefault="00C47B46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D069F8" w:rsidRPr="005066FB" w:rsidRDefault="00D069F8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D069F8" w:rsidRPr="00FB6B00" w:rsidRDefault="00D069F8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34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dTMw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k2HBVnJ6gn2RsueeYyiZQPgvibG3hEN&#10;VAP7APRpb+FTc7nPsTxIGG2k/vY7vfMHvIEVIzf1HJuvW6IZRvyjAG6YxWnquM4fUsAQHPSpZXVq&#10;Edt2IWEqMRC1ol50/pYPYq1l+wgsW7hXwUQEhbdzbAdxYXtCBZamrCi8E7CbIvZa3CvqQrshudV9&#10;6B6JVof9tgCkGzmQHMlerXnv624KWWytrBvPAa7PfVcP/Qdm9NRwYHFHvadn7/X8XzP/CQ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9Z1Mz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C47B46" w:rsidRPr="00FB6B00" w:rsidRDefault="00C47B46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D069F8" w:rsidRPr="00B21DE2" w:rsidRDefault="00D069F8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35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h1BxsDAADyBgAADgAAAGRycy9lMm9Eb2MueG1stFXbbpwwEH2v1H+w/E64xCwXhVQshKpSepGS&#10;foAXzIIKNrWdsGnVf+/YbDabpJWiXnhAtmc8tzNzfPZmNw7olknVC55h/8TDiPFaND3fZvjzdeXE&#10;GClNeUMHwVmG75jCb85fvzqbp5QFohNDwyQCI1yl85ThTuspdV1Vd2yk6kRMjIOwFXKkGrZy6zaS&#10;zmB9HNzA81buLGQzSVEzpeC0XIT43NpvW1brj22rmEZDhiE2bf/S/jfm756f0XQr6dT19T4M+gdR&#10;jLTn4PRgqqSaohvZPzM19rUUSrT6pBajK9q2r5nNAbLxvSfZXHV0YjYXKI6aDmVS/85s/eH2k0R9&#10;A9gRjDgdAaNrttNoLXYIjqA+86RSULuaQFHv4Bx0ba5quhT1F4W4KDrKtyyXUswdow3E55ub7tHV&#10;xY4yRjbze9GAH3qjhTW0a+VoigflQGAdcLo7YGNiqeHwND71TgMQ1SAjUQjgWxc0vb89SaXfMjEi&#10;s8iwBOytdXp7qbSJhqb3KsYZF1U/DBb/gT86AMXlBHzDVSMzUVg4vydechFfxMQhwerCIV7TOHlV&#10;EGdV+VFYnpZFUfo/jF+fpF3fNIwbN/et5ZOXQbdv8qUpDs2lxNA3xpwJScntphgkuqXQ2pX99gU5&#10;UnMfh2GLALk8SckPiLcOEqdaxZFDWhI6SeTFjucn62TlkYSU1eOULnvO/j4lNGc4CYNwaabf5ubZ&#10;73luNB17DeQx9GOG44MSTU0LXvDGQqtpPyzro1KY8H9diirPgxWg6JRxAqXYsMCJK48465yEfhFF&#10;lV9GphSjqes00JotDFYNdLsviBG9DOSR1o/YzPddC/XSq89gKsIoyKMwcVZ56DvEB4Ty3Aucssq9&#10;3CNVkZD1IbYZKG0CQjSzDCP7v+KDUQEHdkjssJv5XiZd7zY7yyuJQc4QwUY0dzD9UsBwwhzDowGL&#10;TshvGJloM6y+3lDJMBrecWCQxCfEMLbdkBUAjJE8lmyOJZTXYCrDGqNlWWjL8qbTuciBadreksBD&#10;JHt+AmK1vbB/BAxzH++t1sNTdf4T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Nxh1Bx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70C472C2" w14:textId="31E03A49" w:rsidR="00C47B46" w:rsidRPr="00B21DE2" w:rsidRDefault="00C47B46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7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0818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15F91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3303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0A77"/>
    <w:rsid w:val="0054118E"/>
    <w:rsid w:val="00542036"/>
    <w:rsid w:val="00543EAA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48AE"/>
    <w:rsid w:val="005956A8"/>
    <w:rsid w:val="005A1AF8"/>
    <w:rsid w:val="005A1CB5"/>
    <w:rsid w:val="005B021C"/>
    <w:rsid w:val="005B1379"/>
    <w:rsid w:val="005B2D4D"/>
    <w:rsid w:val="005B3686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3987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76761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1A6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47B46"/>
    <w:rsid w:val="00C51FCB"/>
    <w:rsid w:val="00C52BB6"/>
    <w:rsid w:val="00C530AD"/>
    <w:rsid w:val="00C56615"/>
    <w:rsid w:val="00C570F3"/>
    <w:rsid w:val="00C61AD0"/>
    <w:rsid w:val="00C6336E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9F8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4704D"/>
    <w:rsid w:val="00D502FC"/>
    <w:rsid w:val="00D50742"/>
    <w:rsid w:val="00D50BD8"/>
    <w:rsid w:val="00D519BD"/>
    <w:rsid w:val="00D51D47"/>
    <w:rsid w:val="00D524CC"/>
    <w:rsid w:val="00D5562B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2C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10D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7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FE10DF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48784D"/>
    <w:pPr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215F91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FE10DF"/>
    <w:pPr>
      <w:ind w:left="226" w:hanging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FE10DF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48784D"/>
    <w:pPr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215F91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FE10DF"/>
    <w:pPr>
      <w:ind w:left="226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512F5F-BAF6-44F2-A61F-120CC8D46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2</Pages>
  <Words>789</Words>
  <Characters>4265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69</cp:revision>
  <cp:lastPrinted>2015-05-20T00:30:00Z</cp:lastPrinted>
  <dcterms:created xsi:type="dcterms:W3CDTF">2016-05-11T15:20:00Z</dcterms:created>
  <dcterms:modified xsi:type="dcterms:W3CDTF">2016-06-20T14:57:00Z</dcterms:modified>
</cp:coreProperties>
</file>