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F9FC7" w14:textId="045734C1" w:rsidR="007E05A3" w:rsidRPr="00D21C37" w:rsidRDefault="00D21C37" w:rsidP="00B62161">
      <w:pPr>
        <w:pStyle w:val="TtulosVermelho2"/>
        <w:spacing w:before="120"/>
      </w:pPr>
      <w:r w:rsidRPr="00D21C37">
        <w:t>Ficha de avaliação 1A</w:t>
      </w:r>
    </w:p>
    <w:p w14:paraId="374455D6" w14:textId="362D541A" w:rsidR="008F3A67" w:rsidRPr="008F3A67" w:rsidRDefault="008F3A67" w:rsidP="008F3A67">
      <w:pPr>
        <w:pStyle w:val="Pergunta1"/>
      </w:pPr>
      <w:r w:rsidRPr="008F3A67">
        <w:rPr>
          <w:rStyle w:val="Bold"/>
        </w:rPr>
        <w:t>1.1</w:t>
      </w:r>
      <w:r w:rsidRPr="008F3A67">
        <w:t xml:space="preserve"> A. Europa; B. África; C. Ásia; D. Oceânia; 1. Oceano Atlântico; 2. Oceano Pacífico.</w:t>
      </w:r>
    </w:p>
    <w:p w14:paraId="539DBE45" w14:textId="77777777" w:rsidR="008F3A67" w:rsidRPr="00EE568C" w:rsidRDefault="008F3A67" w:rsidP="008F3A67">
      <w:pPr>
        <w:pStyle w:val="Pergunta1"/>
        <w:rPr>
          <w:lang w:val="en-US"/>
        </w:rPr>
      </w:pPr>
      <w:r w:rsidRPr="00EE568C">
        <w:rPr>
          <w:rStyle w:val="Bold"/>
          <w:lang w:val="en-US"/>
        </w:rPr>
        <w:t>1.2</w:t>
      </w:r>
      <w:r w:rsidRPr="00EE568C">
        <w:rPr>
          <w:lang w:val="en-US"/>
        </w:rPr>
        <w:t xml:space="preserve"> </w:t>
      </w:r>
      <w:r w:rsidRPr="00EE568C">
        <w:rPr>
          <w:rStyle w:val="Bold"/>
          <w:lang w:val="en-US"/>
        </w:rPr>
        <w:t>A.</w:t>
      </w:r>
      <w:r w:rsidRPr="00EE568C">
        <w:rPr>
          <w:lang w:val="en-US"/>
        </w:rPr>
        <w:t xml:space="preserve"> 5; </w:t>
      </w:r>
      <w:r w:rsidRPr="00EE568C">
        <w:rPr>
          <w:rStyle w:val="Bold"/>
          <w:lang w:val="en-US"/>
        </w:rPr>
        <w:t>B.</w:t>
      </w:r>
      <w:r w:rsidRPr="00EE568C">
        <w:rPr>
          <w:lang w:val="en-US"/>
        </w:rPr>
        <w:t xml:space="preserve"> 2; </w:t>
      </w:r>
      <w:r w:rsidRPr="00EE568C">
        <w:rPr>
          <w:rStyle w:val="Bold"/>
          <w:lang w:val="en-US"/>
        </w:rPr>
        <w:t>C.</w:t>
      </w:r>
      <w:r w:rsidRPr="00EE568C">
        <w:rPr>
          <w:lang w:val="en-US"/>
        </w:rPr>
        <w:t xml:space="preserve"> 3; </w:t>
      </w:r>
      <w:r w:rsidRPr="00EE568C">
        <w:rPr>
          <w:rStyle w:val="Bold"/>
          <w:lang w:val="en-US"/>
        </w:rPr>
        <w:t>D.</w:t>
      </w:r>
      <w:r w:rsidRPr="00EE568C">
        <w:rPr>
          <w:lang w:val="en-US"/>
        </w:rPr>
        <w:t xml:space="preserve"> 4; </w:t>
      </w:r>
      <w:r w:rsidRPr="00EE568C">
        <w:rPr>
          <w:rStyle w:val="Bold"/>
          <w:lang w:val="en-US"/>
        </w:rPr>
        <w:t>E.</w:t>
      </w:r>
      <w:r w:rsidRPr="00EE568C">
        <w:rPr>
          <w:lang w:val="en-US"/>
        </w:rPr>
        <w:t xml:space="preserve"> 6; </w:t>
      </w:r>
      <w:r w:rsidRPr="00EE568C">
        <w:rPr>
          <w:rStyle w:val="Bold"/>
          <w:lang w:val="en-US"/>
        </w:rPr>
        <w:t>F.</w:t>
      </w:r>
      <w:r w:rsidRPr="00EE568C">
        <w:rPr>
          <w:lang w:val="en-US"/>
        </w:rPr>
        <w:t xml:space="preserve"> 1</w:t>
      </w:r>
    </w:p>
    <w:p w14:paraId="65993A80" w14:textId="77777777" w:rsidR="008F3A67" w:rsidRPr="00EE568C" w:rsidRDefault="008F3A67" w:rsidP="008F3A67">
      <w:pPr>
        <w:pStyle w:val="Pergunta1"/>
        <w:rPr>
          <w:lang w:val="en-US"/>
        </w:rPr>
      </w:pPr>
      <w:r w:rsidRPr="00EE568C">
        <w:rPr>
          <w:rStyle w:val="Bold"/>
          <w:lang w:val="en-US"/>
        </w:rPr>
        <w:t>2.1 A.</w:t>
      </w:r>
      <w:r w:rsidRPr="00EE568C">
        <w:rPr>
          <w:lang w:val="en-US"/>
        </w:rPr>
        <w:t xml:space="preserve"> V; </w:t>
      </w:r>
      <w:r w:rsidRPr="00EE568C">
        <w:rPr>
          <w:rStyle w:val="Bold"/>
          <w:lang w:val="en-US"/>
        </w:rPr>
        <w:t>B.</w:t>
      </w:r>
      <w:r w:rsidRPr="00EE568C">
        <w:rPr>
          <w:lang w:val="en-US"/>
        </w:rPr>
        <w:t xml:space="preserve"> F; </w:t>
      </w:r>
      <w:r w:rsidRPr="00EE568C">
        <w:rPr>
          <w:rStyle w:val="Bold"/>
          <w:lang w:val="en-US"/>
        </w:rPr>
        <w:t>C.</w:t>
      </w:r>
      <w:r w:rsidRPr="00EE568C">
        <w:rPr>
          <w:lang w:val="en-US"/>
        </w:rPr>
        <w:t xml:space="preserve"> V; </w:t>
      </w:r>
      <w:r w:rsidRPr="00EE568C">
        <w:rPr>
          <w:rStyle w:val="Bold"/>
          <w:lang w:val="en-US"/>
        </w:rPr>
        <w:t>D.</w:t>
      </w:r>
      <w:r w:rsidRPr="00EE568C">
        <w:rPr>
          <w:lang w:val="en-US"/>
        </w:rPr>
        <w:t xml:space="preserve"> V; </w:t>
      </w:r>
      <w:r w:rsidRPr="00EE568C">
        <w:rPr>
          <w:rStyle w:val="Bold"/>
          <w:lang w:val="en-US"/>
        </w:rPr>
        <w:t>E.</w:t>
      </w:r>
      <w:r w:rsidRPr="00EE568C">
        <w:rPr>
          <w:lang w:val="en-US"/>
        </w:rPr>
        <w:t xml:space="preserve"> F; </w:t>
      </w:r>
      <w:r w:rsidRPr="00EE568C">
        <w:rPr>
          <w:rStyle w:val="Bold"/>
          <w:lang w:val="en-US"/>
        </w:rPr>
        <w:t>F.</w:t>
      </w:r>
      <w:r w:rsidRPr="00EE568C">
        <w:rPr>
          <w:lang w:val="en-US"/>
        </w:rPr>
        <w:t xml:space="preserve"> F.</w:t>
      </w:r>
    </w:p>
    <w:p w14:paraId="42662DBF" w14:textId="77777777" w:rsidR="008F3A67" w:rsidRPr="008F3A67" w:rsidRDefault="008F3A67" w:rsidP="008F3A67">
      <w:pPr>
        <w:pStyle w:val="Pergunta1"/>
      </w:pPr>
      <w:r w:rsidRPr="008F3A67">
        <w:rPr>
          <w:rStyle w:val="Bold"/>
        </w:rPr>
        <w:t>3.1</w:t>
      </w:r>
      <w:r w:rsidRPr="008F3A67">
        <w:t xml:space="preserve"> </w:t>
      </w:r>
      <w:proofErr w:type="gramStart"/>
      <w:r w:rsidRPr="008F3A67">
        <w:t>relevo</w:t>
      </w:r>
      <w:proofErr w:type="gramEnd"/>
      <w:r w:rsidRPr="008F3A67">
        <w:t>; montanha; planície; planalto; vale; Central; Ibérica; Minho; Douro; Tejo; Guadiana; Mondego; Sado; norte; sul.</w:t>
      </w:r>
    </w:p>
    <w:p w14:paraId="64F5CBC8" w14:textId="77777777" w:rsidR="008F3A67" w:rsidRPr="008F3A67" w:rsidRDefault="008F3A67" w:rsidP="008F3A67">
      <w:pPr>
        <w:pStyle w:val="Pergunta1"/>
      </w:pPr>
      <w:r w:rsidRPr="008F3A67">
        <w:rPr>
          <w:rStyle w:val="Bold"/>
        </w:rPr>
        <w:t>4.1. A.</w:t>
      </w:r>
      <w:r w:rsidRPr="008F3A67">
        <w:t xml:space="preserve"> Temperatura. </w:t>
      </w:r>
      <w:r w:rsidRPr="008F3A67">
        <w:rPr>
          <w:rStyle w:val="Bold"/>
        </w:rPr>
        <w:t>B.</w:t>
      </w:r>
      <w:r w:rsidRPr="008F3A67">
        <w:t xml:space="preserve"> Precipitação. </w:t>
      </w:r>
      <w:r w:rsidRPr="008F3A67">
        <w:rPr>
          <w:rStyle w:val="Bold"/>
        </w:rPr>
        <w:t>C.</w:t>
      </w:r>
      <w:r w:rsidRPr="008F3A67">
        <w:t xml:space="preserve"> Vento. </w:t>
      </w:r>
      <w:r w:rsidRPr="008F3A67">
        <w:rPr>
          <w:rStyle w:val="Bold"/>
        </w:rPr>
        <w:t>D.</w:t>
      </w:r>
      <w:r w:rsidRPr="008F3A67">
        <w:t xml:space="preserve"> Clima. </w:t>
      </w:r>
      <w:r w:rsidRPr="008F3A67">
        <w:rPr>
          <w:rStyle w:val="Bold"/>
        </w:rPr>
        <w:t>E.</w:t>
      </w:r>
      <w:r w:rsidRPr="008F3A67">
        <w:t xml:space="preserve"> Estado do tempo. </w:t>
      </w:r>
      <w:r w:rsidRPr="008F3A67">
        <w:rPr>
          <w:rStyle w:val="Bold"/>
        </w:rPr>
        <w:t>F.</w:t>
      </w:r>
      <w:r w:rsidRPr="008F3A67">
        <w:t xml:space="preserve"> Zona temperada marítima e zona temperada mediterrânica.</w:t>
      </w:r>
    </w:p>
    <w:p w14:paraId="449797DD" w14:textId="77777777" w:rsidR="008F3A67" w:rsidRPr="008F3A67" w:rsidRDefault="008F3A67" w:rsidP="008F3A67">
      <w:pPr>
        <w:pStyle w:val="Pergunta1"/>
      </w:pPr>
      <w:r w:rsidRPr="008F3A67">
        <w:rPr>
          <w:rStyle w:val="Bold"/>
        </w:rPr>
        <w:t xml:space="preserve">4.2 </w:t>
      </w:r>
      <w:proofErr w:type="gramStart"/>
      <w:r w:rsidRPr="008F3A67">
        <w:rPr>
          <w:rStyle w:val="Bold"/>
        </w:rPr>
        <w:t>a</w:t>
      </w:r>
      <w:proofErr w:type="gramEnd"/>
      <w:r w:rsidRPr="008F3A67">
        <w:rPr>
          <w:rStyle w:val="Bold"/>
        </w:rPr>
        <w:t xml:space="preserve">. </w:t>
      </w:r>
      <w:proofErr w:type="gramStart"/>
      <w:r w:rsidRPr="008F3A67">
        <w:t>árvores</w:t>
      </w:r>
      <w:proofErr w:type="gramEnd"/>
      <w:r w:rsidRPr="008F3A67">
        <w:t xml:space="preserve"> de folha caduca; </w:t>
      </w:r>
      <w:r w:rsidRPr="008F3A67">
        <w:rPr>
          <w:rStyle w:val="Bold"/>
        </w:rPr>
        <w:t>b.</w:t>
      </w:r>
      <w:r w:rsidRPr="008F3A67">
        <w:t xml:space="preserve"> </w:t>
      </w:r>
      <w:proofErr w:type="gramStart"/>
      <w:r w:rsidRPr="008F3A67">
        <w:t>árvores</w:t>
      </w:r>
      <w:proofErr w:type="gramEnd"/>
      <w:r w:rsidRPr="008F3A67">
        <w:t xml:space="preserve"> de folha persistente.</w:t>
      </w:r>
    </w:p>
    <w:p w14:paraId="3D62B54C" w14:textId="183C238A" w:rsidR="008F3A67" w:rsidRPr="008F3A67" w:rsidRDefault="008F3A67" w:rsidP="008F3A67">
      <w:pPr>
        <w:pStyle w:val="Pergunta1"/>
      </w:pPr>
      <w:r w:rsidRPr="008F3A67">
        <w:rPr>
          <w:rStyle w:val="Bold"/>
        </w:rPr>
        <w:t>5.1</w:t>
      </w:r>
      <w:r w:rsidRPr="008F3A67">
        <w:t xml:space="preserve"> Doc. 8 – Arquipélago dos Açores, grupo oriental, grupo central, grupo ocidental. Doc. 9 – Arquipélago da Madeira.</w:t>
      </w:r>
    </w:p>
    <w:p w14:paraId="2663B2BF" w14:textId="77777777" w:rsidR="008F3A67" w:rsidRDefault="008F3A67" w:rsidP="008F3A67">
      <w:pPr>
        <w:pStyle w:val="Pergunta1"/>
      </w:pPr>
      <w:r w:rsidRPr="008F3A67">
        <w:rPr>
          <w:rStyle w:val="Bold"/>
        </w:rPr>
        <w:t xml:space="preserve">5.2 </w:t>
      </w:r>
      <w:proofErr w:type="gramStart"/>
      <w:r w:rsidRPr="008F3A67">
        <w:rPr>
          <w:rStyle w:val="Bold"/>
        </w:rPr>
        <w:t>a</w:t>
      </w:r>
      <w:proofErr w:type="gramEnd"/>
      <w:r w:rsidRPr="008F3A67">
        <w:rPr>
          <w:rStyle w:val="Bold"/>
        </w:rPr>
        <w:t>.</w:t>
      </w:r>
      <w:r w:rsidRPr="008F3A67">
        <w:t xml:space="preserve"> Arquipélago</w:t>
      </w:r>
      <w:r w:rsidRPr="00591540">
        <w:t xml:space="preserve"> dos Açores. </w:t>
      </w:r>
      <w:proofErr w:type="gramStart"/>
      <w:r w:rsidRPr="008F3A67">
        <w:rPr>
          <w:rStyle w:val="Bold"/>
        </w:rPr>
        <w:t>b</w:t>
      </w:r>
      <w:proofErr w:type="gramEnd"/>
      <w:r w:rsidRPr="008F3A67">
        <w:rPr>
          <w:rStyle w:val="Bold"/>
        </w:rPr>
        <w:t>.</w:t>
      </w:r>
      <w:r w:rsidRPr="00591540">
        <w:t xml:space="preserve"> Arquipélago da Madeira.</w:t>
      </w:r>
    </w:p>
    <w:p w14:paraId="2DB63AC7" w14:textId="77777777" w:rsidR="008F3A67" w:rsidRDefault="008F3A67" w:rsidP="008F3A67">
      <w:pPr>
        <w:pStyle w:val="Pergunta1"/>
      </w:pPr>
    </w:p>
    <w:p w14:paraId="6866A79D" w14:textId="77777777" w:rsidR="008F3A67" w:rsidRPr="00591540" w:rsidRDefault="008F3A67" w:rsidP="008F3A67">
      <w:pPr>
        <w:pStyle w:val="TtulosVermelho2"/>
      </w:pPr>
      <w:r w:rsidRPr="00591540">
        <w:t>Ficha de avaliação 1B</w:t>
      </w:r>
    </w:p>
    <w:p w14:paraId="45390F3F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1.1</w:t>
      </w:r>
      <w:r w:rsidRPr="00591540">
        <w:t xml:space="preserve"> Doc. 1 Globo terrestre. Doc. 2 Planisfério.</w:t>
      </w:r>
    </w:p>
    <w:p w14:paraId="390ABC3A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1.2</w:t>
      </w:r>
      <w:r w:rsidRPr="00591540">
        <w:t xml:space="preserve"> A. Europa; B. América; C. </w:t>
      </w:r>
      <w:r>
        <w:t xml:space="preserve">África; D. Ásia; E. Oceânia; F. </w:t>
      </w:r>
      <w:r w:rsidRPr="00591540">
        <w:t>Antártida; 1. Oceano Atlântico; 2. Oceano Pacífico; 3.</w:t>
      </w:r>
      <w:r>
        <w:t xml:space="preserve"> </w:t>
      </w:r>
      <w:r w:rsidRPr="00591540">
        <w:t>Oceano Índico.</w:t>
      </w:r>
    </w:p>
    <w:p w14:paraId="6BE3DCD4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1.3</w:t>
      </w:r>
      <w:r w:rsidRPr="00591540">
        <w:t xml:space="preserve"> Faltam o título, a fonte, a escala e a legenda.</w:t>
      </w:r>
    </w:p>
    <w:p w14:paraId="1F9B901A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2.1</w:t>
      </w:r>
      <w:r w:rsidRPr="00591540">
        <w:t xml:space="preserve"> Meridianos. </w:t>
      </w:r>
      <w:r w:rsidRPr="008F3A67">
        <w:rPr>
          <w:rStyle w:val="Bold"/>
        </w:rPr>
        <w:t>2.2</w:t>
      </w:r>
      <w:r w:rsidRPr="00591540">
        <w:t xml:space="preserve"> Eixo terrestre. </w:t>
      </w:r>
      <w:r w:rsidRPr="008F3A67">
        <w:rPr>
          <w:rStyle w:val="Bold"/>
        </w:rPr>
        <w:t>2.3</w:t>
      </w:r>
      <w:r w:rsidRPr="00591540">
        <w:t xml:space="preserve"> Paralelos. </w:t>
      </w:r>
      <w:r w:rsidRPr="008F3A67">
        <w:rPr>
          <w:rStyle w:val="Bold"/>
        </w:rPr>
        <w:t>2.4</w:t>
      </w:r>
      <w:r w:rsidRPr="00591540">
        <w:t xml:space="preserve"> Equador.</w:t>
      </w:r>
    </w:p>
    <w:p w14:paraId="2DF3FC41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3.1</w:t>
      </w:r>
      <w:r w:rsidRPr="00591540">
        <w:t xml:space="preserve"> Atlântico, norte, oeste, sul; su</w:t>
      </w:r>
      <w:r>
        <w:t xml:space="preserve">l, este; Pirenéus. </w:t>
      </w:r>
      <w:proofErr w:type="gramStart"/>
      <w:r>
        <w:t>continental</w:t>
      </w:r>
      <w:proofErr w:type="gramEnd"/>
      <w:r>
        <w:t xml:space="preserve">, </w:t>
      </w:r>
      <w:r w:rsidRPr="00591540">
        <w:t>oeste, Açores, Madeira, insular, América.</w:t>
      </w:r>
    </w:p>
    <w:p w14:paraId="0421160B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4.1.</w:t>
      </w:r>
      <w:r w:rsidRPr="00591540">
        <w:t xml:space="preserve"> 1. Montanha; 2. Planície; 3. Planalto; 4. Vale.</w:t>
      </w:r>
    </w:p>
    <w:p w14:paraId="045761F7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 xml:space="preserve">4.2 </w:t>
      </w:r>
      <w:proofErr w:type="gramStart"/>
      <w:r w:rsidRPr="008F3A67">
        <w:rPr>
          <w:rStyle w:val="Bold"/>
        </w:rPr>
        <w:t>a</w:t>
      </w:r>
      <w:proofErr w:type="gramEnd"/>
      <w:r w:rsidRPr="008F3A67">
        <w:rPr>
          <w:rStyle w:val="Bold"/>
        </w:rPr>
        <w:t>.</w:t>
      </w:r>
      <w:r w:rsidRPr="00591540">
        <w:t xml:space="preserve"> Meseta Ibérica; </w:t>
      </w:r>
      <w:r w:rsidRPr="008F3A67">
        <w:rPr>
          <w:rStyle w:val="Bold"/>
        </w:rPr>
        <w:t>b.</w:t>
      </w:r>
      <w:r w:rsidRPr="00591540">
        <w:t xml:space="preserve"> Cor</w:t>
      </w:r>
      <w:r>
        <w:t xml:space="preserve">dilheira Central ou Cordilheira </w:t>
      </w:r>
      <w:r w:rsidRPr="00591540">
        <w:t xml:space="preserve">Bética; </w:t>
      </w:r>
      <w:r w:rsidRPr="008F3A67">
        <w:rPr>
          <w:rStyle w:val="Bold"/>
        </w:rPr>
        <w:t>c.</w:t>
      </w:r>
      <w:r w:rsidRPr="00591540">
        <w:t xml:space="preserve"> Minho, Douro, Tejo, Guadiana. </w:t>
      </w:r>
      <w:proofErr w:type="gramStart"/>
      <w:r w:rsidRPr="008F3A67">
        <w:rPr>
          <w:rStyle w:val="Bold"/>
        </w:rPr>
        <w:t>d</w:t>
      </w:r>
      <w:proofErr w:type="gramEnd"/>
      <w:r w:rsidRPr="008F3A67">
        <w:rPr>
          <w:rStyle w:val="Bold"/>
        </w:rPr>
        <w:t>.</w:t>
      </w:r>
      <w:r w:rsidRPr="00591540">
        <w:t xml:space="preserve"> Mondego e</w:t>
      </w:r>
      <w:r>
        <w:t xml:space="preserve"> </w:t>
      </w:r>
      <w:r w:rsidRPr="00591540">
        <w:t>Sado.</w:t>
      </w:r>
    </w:p>
    <w:p w14:paraId="2755FC86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4.3</w:t>
      </w:r>
      <w:r w:rsidRPr="00591540">
        <w:t xml:space="preserve"> No norte de Portugal existe</w:t>
      </w:r>
      <w:r>
        <w:t xml:space="preserve">m planaltos e montanhas. No sul </w:t>
      </w:r>
      <w:r w:rsidRPr="00591540">
        <w:t>de Portugal, planícies.</w:t>
      </w:r>
    </w:p>
    <w:p w14:paraId="28C57893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5.1</w:t>
      </w:r>
      <w:r w:rsidRPr="00591540">
        <w:t xml:space="preserve"> A temperatura, a precipitação e o vento.</w:t>
      </w:r>
    </w:p>
    <w:p w14:paraId="3AAF555A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5.2</w:t>
      </w:r>
      <w:r w:rsidRPr="00591540">
        <w:t xml:space="preserve"> Clima temperado mar</w:t>
      </w:r>
      <w:r>
        <w:t xml:space="preserve">ítimo, temperado mediterrâneo e </w:t>
      </w:r>
      <w:r w:rsidRPr="00591540">
        <w:t>semiárido.</w:t>
      </w:r>
    </w:p>
    <w:p w14:paraId="736A2F24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5.3</w:t>
      </w:r>
      <w:r w:rsidRPr="00591540">
        <w:t xml:space="preserve"> Altitude. Proximidade do mar.</w:t>
      </w:r>
    </w:p>
    <w:p w14:paraId="4B9F62ED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5.4</w:t>
      </w:r>
      <w:r w:rsidRPr="00591540">
        <w:t xml:space="preserve"> Zona temperada marít</w:t>
      </w:r>
      <w:r>
        <w:t xml:space="preserve">ima com verões amenos, invernos </w:t>
      </w:r>
      <w:r w:rsidRPr="00591540">
        <w:t>suaves e precipitação abundante no inverno; zona temperada</w:t>
      </w:r>
      <w:r>
        <w:t xml:space="preserve"> </w:t>
      </w:r>
      <w:r w:rsidRPr="00591540">
        <w:t>mediterrânea, com temperaturas suaves no inverno e</w:t>
      </w:r>
      <w:r>
        <w:t xml:space="preserve"> </w:t>
      </w:r>
      <w:r w:rsidRPr="00591540">
        <w:t>elevadas no verão com pouca precipitação; e zona semiárida,</w:t>
      </w:r>
      <w:r>
        <w:t xml:space="preserve"> </w:t>
      </w:r>
      <w:r w:rsidRPr="00591540">
        <w:t>com temperaturas quentes e pouca precipitação.</w:t>
      </w:r>
    </w:p>
    <w:p w14:paraId="3CA2F8D6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5.5</w:t>
      </w:r>
      <w:r w:rsidRPr="00591540">
        <w:t xml:space="preserve"> Resposta livre.</w:t>
      </w:r>
    </w:p>
    <w:p w14:paraId="1A325F00" w14:textId="4707FE5E" w:rsidR="008F3A67" w:rsidRPr="00591540" w:rsidRDefault="008F3A67" w:rsidP="008F3A67">
      <w:pPr>
        <w:pStyle w:val="Pergunta1"/>
      </w:pPr>
      <w:r w:rsidRPr="008F3A67">
        <w:rPr>
          <w:rStyle w:val="Bold"/>
        </w:rPr>
        <w:t xml:space="preserve">6.1 </w:t>
      </w:r>
      <w:proofErr w:type="gramStart"/>
      <w:r w:rsidRPr="008F3A67">
        <w:rPr>
          <w:rStyle w:val="Bold"/>
        </w:rPr>
        <w:t>a</w:t>
      </w:r>
      <w:proofErr w:type="gramEnd"/>
      <w:r w:rsidRPr="008F3A67">
        <w:rPr>
          <w:rStyle w:val="Bold"/>
        </w:rPr>
        <w:t>.</w:t>
      </w:r>
      <w:r w:rsidRPr="00591540">
        <w:t xml:space="preserve"> Doc. 8 – Arquipélago dos </w:t>
      </w:r>
      <w:r>
        <w:t xml:space="preserve">Açores. Doc. 9 – Arquipélago da </w:t>
      </w:r>
      <w:r w:rsidRPr="00591540">
        <w:t>Madeira.</w:t>
      </w:r>
      <w:r>
        <w:t xml:space="preserve"> </w:t>
      </w:r>
      <w:proofErr w:type="gramStart"/>
      <w:r w:rsidRPr="008F3A67">
        <w:rPr>
          <w:rStyle w:val="Bold"/>
        </w:rPr>
        <w:t>b</w:t>
      </w:r>
      <w:proofErr w:type="gramEnd"/>
      <w:r w:rsidRPr="008F3A67">
        <w:rPr>
          <w:rStyle w:val="Bold"/>
        </w:rPr>
        <w:t>.</w:t>
      </w:r>
      <w:r w:rsidRPr="00591540">
        <w:t xml:space="preserve"> Grupo oriental, grupo central e grupo ocidental.</w:t>
      </w:r>
    </w:p>
    <w:p w14:paraId="197355B9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6.2</w:t>
      </w:r>
      <w:r w:rsidRPr="00591540">
        <w:t xml:space="preserve"> </w:t>
      </w:r>
      <w:proofErr w:type="gramStart"/>
      <w:r w:rsidRPr="00591540">
        <w:t>clima</w:t>
      </w:r>
      <w:proofErr w:type="gramEnd"/>
      <w:r w:rsidRPr="00591540">
        <w:t>, Açores, húmido, tempera</w:t>
      </w:r>
      <w:r>
        <w:t xml:space="preserve">turas, Madeira, verões, suaves, </w:t>
      </w:r>
      <w:r w:rsidRPr="00591540">
        <w:t>chuvosa, altitude.</w:t>
      </w:r>
    </w:p>
    <w:p w14:paraId="78AC620F" w14:textId="77777777" w:rsidR="008F3A67" w:rsidRDefault="008F3A67" w:rsidP="008F3A67">
      <w:pPr>
        <w:pStyle w:val="Pergunta1"/>
      </w:pPr>
    </w:p>
    <w:p w14:paraId="083AE113" w14:textId="77777777" w:rsidR="008F3A67" w:rsidRPr="00591540" w:rsidRDefault="008F3A67" w:rsidP="008F3A67">
      <w:pPr>
        <w:pStyle w:val="TtulosVermelho2"/>
      </w:pPr>
      <w:r w:rsidRPr="00591540">
        <w:t>Ficha de avaliação 2A</w:t>
      </w:r>
    </w:p>
    <w:p w14:paraId="55D940AF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>1.1 A.</w:t>
      </w:r>
      <w:r w:rsidRPr="00591540">
        <w:t xml:space="preserve"> 1. 4., 6., 7., </w:t>
      </w:r>
      <w:proofErr w:type="gramStart"/>
      <w:r w:rsidRPr="00591540">
        <w:t>9.;</w:t>
      </w:r>
      <w:proofErr w:type="gramEnd"/>
      <w:r w:rsidRPr="00591540">
        <w:t xml:space="preserve"> </w:t>
      </w:r>
      <w:r w:rsidRPr="008F3A67">
        <w:rPr>
          <w:rStyle w:val="Bold"/>
        </w:rPr>
        <w:t>B.</w:t>
      </w:r>
      <w:r w:rsidRPr="00591540">
        <w:t xml:space="preserve"> 2., 3., 5., 8., 10.</w:t>
      </w:r>
    </w:p>
    <w:p w14:paraId="0A936EEA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 xml:space="preserve">1.2 </w:t>
      </w:r>
      <w:proofErr w:type="gramStart"/>
      <w:r w:rsidRPr="008F3A67">
        <w:rPr>
          <w:rStyle w:val="Bold"/>
        </w:rPr>
        <w:t>a</w:t>
      </w:r>
      <w:proofErr w:type="gramEnd"/>
      <w:r w:rsidRPr="008F3A67">
        <w:rPr>
          <w:rStyle w:val="Bold"/>
        </w:rPr>
        <w:t>.</w:t>
      </w:r>
      <w:r w:rsidRPr="00591540">
        <w:t xml:space="preserve"> Doc. 1. </w:t>
      </w:r>
      <w:proofErr w:type="gramStart"/>
      <w:r w:rsidRPr="008F3A67">
        <w:rPr>
          <w:rStyle w:val="Bold"/>
        </w:rPr>
        <w:t>b</w:t>
      </w:r>
      <w:proofErr w:type="gramEnd"/>
      <w:r w:rsidRPr="008F3A67">
        <w:rPr>
          <w:rStyle w:val="Bold"/>
        </w:rPr>
        <w:t>.</w:t>
      </w:r>
      <w:r w:rsidRPr="00591540">
        <w:t xml:space="preserve"> Doc. 2.</w:t>
      </w:r>
    </w:p>
    <w:p w14:paraId="5512CBB7" w14:textId="1F87CC94" w:rsidR="00B62161" w:rsidRDefault="008F3A67" w:rsidP="008F3A67">
      <w:pPr>
        <w:pStyle w:val="Pergunta1"/>
      </w:pPr>
      <w:r w:rsidRPr="008F3A67">
        <w:rPr>
          <w:rStyle w:val="Bold"/>
        </w:rPr>
        <w:t>2.1</w:t>
      </w:r>
      <w:r w:rsidRPr="00591540">
        <w:t xml:space="preserve"> VI; Celtas; Celtiberos; Iberos; </w:t>
      </w:r>
      <w:r>
        <w:t xml:space="preserve">Fenícios; Gregos; Cartagineses; </w:t>
      </w:r>
      <w:r w:rsidRPr="00591540">
        <w:t>Mediterrâneo; comércio; Fenícios; alfabeto; Gregos;</w:t>
      </w:r>
      <w:r>
        <w:t xml:space="preserve"> </w:t>
      </w:r>
      <w:r w:rsidRPr="00591540">
        <w:t>moeda; Cartagineses; sal.</w:t>
      </w:r>
    </w:p>
    <w:p w14:paraId="5009B594" w14:textId="77777777" w:rsidR="008F3A67" w:rsidRPr="00591540" w:rsidRDefault="00B62161" w:rsidP="008F3A67">
      <w:pPr>
        <w:pStyle w:val="Pergunta1"/>
      </w:pPr>
      <w:r>
        <w:br w:type="column"/>
      </w:r>
    </w:p>
    <w:p w14:paraId="4D1E1AF9" w14:textId="77777777" w:rsidR="008F3A67" w:rsidRPr="00591540" w:rsidRDefault="008F3A67" w:rsidP="008F3A67">
      <w:pPr>
        <w:pStyle w:val="Pergunta1"/>
      </w:pPr>
      <w:r w:rsidRPr="008F3A67">
        <w:rPr>
          <w:rStyle w:val="Bold"/>
        </w:rPr>
        <w:t xml:space="preserve">3.1 </w:t>
      </w:r>
      <w:proofErr w:type="gramStart"/>
      <w:r w:rsidRPr="008F3A67">
        <w:rPr>
          <w:rStyle w:val="Bold"/>
        </w:rPr>
        <w:t>a</w:t>
      </w:r>
      <w:proofErr w:type="gramEnd"/>
      <w:r w:rsidRPr="008F3A67">
        <w:rPr>
          <w:rStyle w:val="Bold"/>
        </w:rPr>
        <w:t>.</w:t>
      </w:r>
      <w:r w:rsidRPr="00591540">
        <w:t xml:space="preserve"> Roma; </w:t>
      </w:r>
      <w:r w:rsidRPr="008F3A67">
        <w:rPr>
          <w:rStyle w:val="Bold"/>
        </w:rPr>
        <w:t>b.</w:t>
      </w:r>
      <w:r w:rsidRPr="00591540">
        <w:t xml:space="preserve"> Mar Mediterrâneo; </w:t>
      </w:r>
      <w:r w:rsidRPr="00B62161">
        <w:rPr>
          <w:rStyle w:val="Bold"/>
        </w:rPr>
        <w:t>c.</w:t>
      </w:r>
      <w:r w:rsidRPr="00591540">
        <w:t xml:space="preserve"> Lusitanos; </w:t>
      </w:r>
      <w:r w:rsidRPr="00B62161">
        <w:rPr>
          <w:rStyle w:val="Bold"/>
        </w:rPr>
        <w:t>d.</w:t>
      </w:r>
      <w:r w:rsidRPr="00591540">
        <w:t xml:space="preserve"> 200; </w:t>
      </w:r>
      <w:r w:rsidRPr="00B62161">
        <w:rPr>
          <w:rStyle w:val="Bold"/>
        </w:rPr>
        <w:t>c.</w:t>
      </w:r>
      <w:r w:rsidRPr="00591540">
        <w:t xml:space="preserve"> </w:t>
      </w:r>
      <w:r>
        <w:t xml:space="preserve">Europa, </w:t>
      </w:r>
      <w:r w:rsidRPr="00591540">
        <w:t>Ásia e África.</w:t>
      </w:r>
    </w:p>
    <w:p w14:paraId="16FDA717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 xml:space="preserve">4.1 </w:t>
      </w:r>
      <w:proofErr w:type="gramStart"/>
      <w:r w:rsidRPr="00B62161">
        <w:rPr>
          <w:rStyle w:val="Bold"/>
        </w:rPr>
        <w:t>a</w:t>
      </w:r>
      <w:proofErr w:type="gramEnd"/>
      <w:r w:rsidRPr="00B62161">
        <w:rPr>
          <w:rStyle w:val="Bold"/>
        </w:rPr>
        <w:t>.</w:t>
      </w:r>
      <w:r w:rsidRPr="00591540">
        <w:t xml:space="preserve"> Império; </w:t>
      </w:r>
      <w:r w:rsidRPr="00B62161">
        <w:rPr>
          <w:rStyle w:val="Bold"/>
        </w:rPr>
        <w:t>b.</w:t>
      </w:r>
      <w:r w:rsidRPr="00591540">
        <w:t xml:space="preserve"> Cristianismo; </w:t>
      </w:r>
      <w:r w:rsidRPr="00B62161">
        <w:rPr>
          <w:rStyle w:val="Bold"/>
        </w:rPr>
        <w:t>c.</w:t>
      </w:r>
      <w:r w:rsidRPr="00591540">
        <w:t xml:space="preserve"> </w:t>
      </w:r>
      <w:proofErr w:type="gramStart"/>
      <w:r w:rsidRPr="00591540">
        <w:t>era</w:t>
      </w:r>
      <w:proofErr w:type="gramEnd"/>
      <w:r w:rsidRPr="00591540">
        <w:t xml:space="preserve"> Cristã; </w:t>
      </w:r>
      <w:r w:rsidRPr="00B62161">
        <w:rPr>
          <w:rStyle w:val="Bold"/>
        </w:rPr>
        <w:t>d.</w:t>
      </w:r>
      <w:r w:rsidRPr="00591540">
        <w:t xml:space="preserve"> </w:t>
      </w:r>
      <w:proofErr w:type="gramStart"/>
      <w:r w:rsidRPr="00591540">
        <w:t>romanização</w:t>
      </w:r>
      <w:proofErr w:type="gramEnd"/>
      <w:r w:rsidRPr="00591540">
        <w:t>.</w:t>
      </w:r>
    </w:p>
    <w:p w14:paraId="1BFFCEA9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4.2</w:t>
      </w:r>
      <w:r w:rsidRPr="00591540">
        <w:t xml:space="preserve"> Romanização.</w:t>
      </w:r>
    </w:p>
    <w:p w14:paraId="3FA7F0CD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 xml:space="preserve">4.3 A. </w:t>
      </w:r>
      <w:proofErr w:type="gramStart"/>
      <w:r w:rsidRPr="00B62161">
        <w:rPr>
          <w:rStyle w:val="Bold"/>
        </w:rPr>
        <w:t>X</w:t>
      </w:r>
      <w:proofErr w:type="gramEnd"/>
      <w:r w:rsidRPr="00591540">
        <w:t xml:space="preserve"> </w:t>
      </w:r>
      <w:proofErr w:type="gramStart"/>
      <w:r w:rsidRPr="00591540">
        <w:t>a</w:t>
      </w:r>
      <w:proofErr w:type="gramEnd"/>
      <w:r w:rsidRPr="00591540">
        <w:t xml:space="preserve">. </w:t>
      </w:r>
      <w:proofErr w:type="gramStart"/>
      <w:r w:rsidRPr="00591540">
        <w:t>C.;</w:t>
      </w:r>
      <w:proofErr w:type="gramEnd"/>
      <w:r w:rsidRPr="00591540">
        <w:t xml:space="preserve"> </w:t>
      </w:r>
      <w:r w:rsidRPr="00B62161">
        <w:rPr>
          <w:rStyle w:val="Bold"/>
        </w:rPr>
        <w:t>B.</w:t>
      </w:r>
      <w:r w:rsidRPr="00591540">
        <w:t xml:space="preserve"> XI; </w:t>
      </w:r>
      <w:r w:rsidRPr="00B62161">
        <w:rPr>
          <w:rStyle w:val="Bold"/>
        </w:rPr>
        <w:t>C.</w:t>
      </w:r>
      <w:r w:rsidRPr="00591540">
        <w:t xml:space="preserve"> </w:t>
      </w:r>
      <w:proofErr w:type="gramStart"/>
      <w:r w:rsidRPr="00591540">
        <w:t>V</w:t>
      </w:r>
      <w:proofErr w:type="gramEnd"/>
      <w:r w:rsidRPr="00591540">
        <w:t xml:space="preserve"> </w:t>
      </w:r>
      <w:proofErr w:type="gramStart"/>
      <w:r w:rsidRPr="00591540">
        <w:t>a</w:t>
      </w:r>
      <w:proofErr w:type="gramEnd"/>
      <w:r w:rsidRPr="00591540">
        <w:t xml:space="preserve">. </w:t>
      </w:r>
      <w:proofErr w:type="gramStart"/>
      <w:r w:rsidRPr="00591540">
        <w:t>C.;</w:t>
      </w:r>
      <w:proofErr w:type="gramEnd"/>
      <w:r w:rsidRPr="00591540">
        <w:t xml:space="preserve"> </w:t>
      </w:r>
      <w:r w:rsidRPr="00B62161">
        <w:rPr>
          <w:rStyle w:val="Bold"/>
        </w:rPr>
        <w:t>D.</w:t>
      </w:r>
      <w:r w:rsidRPr="00591540">
        <w:t xml:space="preserve"> XV; </w:t>
      </w:r>
      <w:r w:rsidRPr="00B62161">
        <w:rPr>
          <w:rStyle w:val="Bold"/>
        </w:rPr>
        <w:t>E.</w:t>
      </w:r>
      <w:r w:rsidRPr="00591540">
        <w:t xml:space="preserve"> XXI; </w:t>
      </w:r>
      <w:r w:rsidRPr="00B62161">
        <w:rPr>
          <w:rStyle w:val="Bold"/>
        </w:rPr>
        <w:t>F.</w:t>
      </w:r>
      <w:r w:rsidRPr="00591540">
        <w:t xml:space="preserve"> XX.</w:t>
      </w:r>
    </w:p>
    <w:p w14:paraId="28CDC649" w14:textId="77777777" w:rsidR="008F3A67" w:rsidRPr="00EE568C" w:rsidRDefault="008F3A67" w:rsidP="008F3A67">
      <w:pPr>
        <w:pStyle w:val="Pergunta1"/>
        <w:rPr>
          <w:lang w:val="en-US"/>
        </w:rPr>
      </w:pPr>
      <w:r w:rsidRPr="00EE568C">
        <w:rPr>
          <w:rStyle w:val="Bold"/>
          <w:lang w:val="en-US"/>
        </w:rPr>
        <w:t>5.1 A.</w:t>
      </w:r>
      <w:r w:rsidRPr="00EE568C">
        <w:rPr>
          <w:lang w:val="en-US"/>
        </w:rPr>
        <w:t xml:space="preserve"> V; </w:t>
      </w:r>
      <w:r w:rsidRPr="00EE568C">
        <w:rPr>
          <w:rStyle w:val="Bold"/>
          <w:lang w:val="en-US"/>
        </w:rPr>
        <w:t>B.</w:t>
      </w:r>
      <w:r w:rsidRPr="00EE568C">
        <w:rPr>
          <w:lang w:val="en-US"/>
        </w:rPr>
        <w:t xml:space="preserve"> F; </w:t>
      </w:r>
      <w:r w:rsidRPr="00EE568C">
        <w:rPr>
          <w:rStyle w:val="Bold"/>
          <w:lang w:val="en-US"/>
        </w:rPr>
        <w:t>C.</w:t>
      </w:r>
      <w:r w:rsidRPr="00EE568C">
        <w:rPr>
          <w:lang w:val="en-US"/>
        </w:rPr>
        <w:t xml:space="preserve"> V; </w:t>
      </w:r>
      <w:r w:rsidRPr="00EE568C">
        <w:rPr>
          <w:rStyle w:val="Bold"/>
          <w:lang w:val="en-US"/>
        </w:rPr>
        <w:t>D.</w:t>
      </w:r>
      <w:r w:rsidRPr="00EE568C">
        <w:rPr>
          <w:lang w:val="en-US"/>
        </w:rPr>
        <w:t xml:space="preserve"> V; </w:t>
      </w:r>
      <w:r w:rsidRPr="00EE568C">
        <w:rPr>
          <w:rStyle w:val="Bold"/>
          <w:lang w:val="en-US"/>
        </w:rPr>
        <w:t>E.</w:t>
      </w:r>
      <w:r w:rsidRPr="00EE568C">
        <w:rPr>
          <w:lang w:val="en-US"/>
        </w:rPr>
        <w:t xml:space="preserve"> F; </w:t>
      </w:r>
      <w:r w:rsidRPr="00EE568C">
        <w:rPr>
          <w:rStyle w:val="Bold"/>
          <w:lang w:val="en-US"/>
        </w:rPr>
        <w:t>F.</w:t>
      </w:r>
      <w:r w:rsidRPr="00EE568C">
        <w:rPr>
          <w:lang w:val="en-US"/>
        </w:rPr>
        <w:t xml:space="preserve"> F; </w:t>
      </w:r>
      <w:r w:rsidRPr="00EE568C">
        <w:rPr>
          <w:rStyle w:val="Bold"/>
          <w:lang w:val="en-US"/>
        </w:rPr>
        <w:t>G.</w:t>
      </w:r>
      <w:r w:rsidRPr="00EE568C">
        <w:rPr>
          <w:lang w:val="en-US"/>
        </w:rPr>
        <w:t xml:space="preserve"> F.</w:t>
      </w:r>
    </w:p>
    <w:p w14:paraId="78BD220E" w14:textId="37EB3557" w:rsidR="008F3A67" w:rsidRPr="00591540" w:rsidRDefault="008F3A67" w:rsidP="00B62161">
      <w:pPr>
        <w:pStyle w:val="Pergunta1"/>
      </w:pPr>
      <w:r w:rsidRPr="00B62161">
        <w:rPr>
          <w:rStyle w:val="Bold"/>
        </w:rPr>
        <w:t>6.1</w:t>
      </w:r>
      <w:r w:rsidRPr="00591540">
        <w:t xml:space="preserve"> Doc. 13 – Astronomia; Doc. 14 – Medicina; Doc. 15 – Língua;</w:t>
      </w:r>
      <w:r w:rsidR="00B62161">
        <w:t xml:space="preserve"> </w:t>
      </w:r>
      <w:r w:rsidRPr="00591540">
        <w:t>Doc. 16 – Artesanato; Doc. 17 – Agricultura; Doc. 18 – Aritmética;</w:t>
      </w:r>
      <w:r w:rsidR="00B62161">
        <w:t xml:space="preserve"> </w:t>
      </w:r>
      <w:r w:rsidRPr="00591540">
        <w:t>Doc. 19 – Arquitetura.</w:t>
      </w:r>
    </w:p>
    <w:p w14:paraId="0AD07850" w14:textId="77777777" w:rsidR="008F3A67" w:rsidRDefault="008F3A67" w:rsidP="008F3A67">
      <w:pPr>
        <w:pStyle w:val="Pergunta1"/>
      </w:pPr>
    </w:p>
    <w:p w14:paraId="7AA44709" w14:textId="77777777" w:rsidR="008F3A67" w:rsidRPr="00591540" w:rsidRDefault="008F3A67" w:rsidP="008F3A67">
      <w:pPr>
        <w:pStyle w:val="TtulosVermelho2"/>
      </w:pPr>
      <w:r w:rsidRPr="00591540">
        <w:t>Ficha de avaliação 2B</w:t>
      </w:r>
    </w:p>
    <w:p w14:paraId="0B462A65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1.1</w:t>
      </w:r>
      <w:r w:rsidRPr="00591540">
        <w:t xml:space="preserve"> No Doc. 1, os homens e </w:t>
      </w:r>
      <w:r>
        <w:t xml:space="preserve">as mulheres apenas praticavam a </w:t>
      </w:r>
      <w:r w:rsidRPr="00591540">
        <w:t>recoleção; no Doc. 2, além de obterem os seus alimentos</w:t>
      </w:r>
      <w:r>
        <w:t xml:space="preserve"> </w:t>
      </w:r>
      <w:r w:rsidRPr="00591540">
        <w:t>como as pessoas do documento 1, através da recoleção, da</w:t>
      </w:r>
      <w:r>
        <w:t xml:space="preserve"> </w:t>
      </w:r>
      <w:r w:rsidRPr="00591540">
        <w:t>caça e da pesca, já cultivavam, criavam gado e praticavam</w:t>
      </w:r>
      <w:r>
        <w:t xml:space="preserve"> </w:t>
      </w:r>
      <w:r w:rsidRPr="00591540">
        <w:t>a pastorícia.</w:t>
      </w:r>
    </w:p>
    <w:p w14:paraId="1DD51D90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1.2</w:t>
      </w:r>
      <w:r w:rsidRPr="00591540">
        <w:t xml:space="preserve"> Sim, alterava os locais</w:t>
      </w:r>
      <w:r>
        <w:t xml:space="preserve"> onde viviam porque, no Doc. 1, </w:t>
      </w:r>
      <w:r w:rsidRPr="00591540">
        <w:t>quando os alimentos começavam a escassear tinham de ir</w:t>
      </w:r>
      <w:r>
        <w:t xml:space="preserve"> </w:t>
      </w:r>
      <w:r w:rsidRPr="00591540">
        <w:t>procurá-los noutros locais: eram nómadas e viviam em tendas</w:t>
      </w:r>
      <w:r>
        <w:t xml:space="preserve"> </w:t>
      </w:r>
      <w:r w:rsidRPr="00591540">
        <w:t>ao ar livre e/ou em cavernas. No Doc. 2, tinham de proteger</w:t>
      </w:r>
      <w:r>
        <w:t xml:space="preserve"> </w:t>
      </w:r>
      <w:r w:rsidRPr="00591540">
        <w:t>as suas culturas e aguardar que fosse tempo das</w:t>
      </w:r>
      <w:r>
        <w:t xml:space="preserve"> </w:t>
      </w:r>
      <w:r w:rsidRPr="00591540">
        <w:t>colheitas: eram sedentários e construíram os primeiros</w:t>
      </w:r>
      <w:r>
        <w:t xml:space="preserve"> </w:t>
      </w:r>
      <w:r w:rsidRPr="00591540">
        <w:t>povoados.</w:t>
      </w:r>
    </w:p>
    <w:p w14:paraId="13DBF1FC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1.3</w:t>
      </w:r>
      <w:r w:rsidRPr="00591540">
        <w:t xml:space="preserve"> Usavam o fogo para se i</w:t>
      </w:r>
      <w:r>
        <w:t xml:space="preserve">luminarem, aquecerem, afugentar </w:t>
      </w:r>
      <w:r w:rsidRPr="00591540">
        <w:t>as feras e para cozinharem.</w:t>
      </w:r>
    </w:p>
    <w:p w14:paraId="431FDB0A" w14:textId="2DC7151F" w:rsidR="008F3A67" w:rsidRPr="00591540" w:rsidRDefault="008F3A67" w:rsidP="00B62161">
      <w:pPr>
        <w:pStyle w:val="Pergunta1"/>
      </w:pPr>
      <w:r w:rsidRPr="00B62161">
        <w:rPr>
          <w:rStyle w:val="Bold"/>
        </w:rPr>
        <w:t xml:space="preserve">1.4 </w:t>
      </w:r>
      <w:proofErr w:type="gramStart"/>
      <w:r w:rsidRPr="00B62161">
        <w:rPr>
          <w:rStyle w:val="Bold"/>
        </w:rPr>
        <w:t>a</w:t>
      </w:r>
      <w:proofErr w:type="gramEnd"/>
      <w:r w:rsidRPr="00B62161">
        <w:rPr>
          <w:rStyle w:val="Bold"/>
        </w:rPr>
        <w:t>.</w:t>
      </w:r>
      <w:r w:rsidRPr="00591540">
        <w:t xml:space="preserve"> </w:t>
      </w:r>
      <w:proofErr w:type="gramStart"/>
      <w:r w:rsidRPr="00591540">
        <w:t>agulhas</w:t>
      </w:r>
      <w:proofErr w:type="gramEnd"/>
      <w:r w:rsidRPr="00591540">
        <w:t>, arpões e lanças feitos em madeira, osso e pedra</w:t>
      </w:r>
      <w:r w:rsidR="00AF4B3F">
        <w:t>.</w:t>
      </w:r>
      <w:r w:rsidR="00B62161">
        <w:t xml:space="preserve"> </w:t>
      </w:r>
      <w:r w:rsidR="00B62161">
        <w:br/>
      </w:r>
      <w:proofErr w:type="gramStart"/>
      <w:r w:rsidRPr="00B62161">
        <w:rPr>
          <w:rStyle w:val="Bold"/>
        </w:rPr>
        <w:t>b</w:t>
      </w:r>
      <w:proofErr w:type="gramEnd"/>
      <w:r w:rsidRPr="00B62161">
        <w:rPr>
          <w:rStyle w:val="Bold"/>
        </w:rPr>
        <w:t>.</w:t>
      </w:r>
      <w:r w:rsidRPr="00591540">
        <w:t xml:space="preserve"> </w:t>
      </w:r>
      <w:proofErr w:type="gramStart"/>
      <w:r w:rsidRPr="00591540">
        <w:t>cestaria</w:t>
      </w:r>
      <w:proofErr w:type="gramEnd"/>
      <w:r w:rsidRPr="00591540">
        <w:t>, olaria e tecelagem.</w:t>
      </w:r>
    </w:p>
    <w:p w14:paraId="2E5FBA14" w14:textId="59CCE091" w:rsidR="008F3A67" w:rsidRPr="00591540" w:rsidRDefault="008F3A67" w:rsidP="00B62161">
      <w:pPr>
        <w:pStyle w:val="Pergunta1"/>
      </w:pPr>
      <w:r w:rsidRPr="00B62161">
        <w:rPr>
          <w:rStyle w:val="Bold"/>
        </w:rPr>
        <w:t xml:space="preserve">1.5 </w:t>
      </w:r>
      <w:proofErr w:type="gramStart"/>
      <w:r w:rsidRPr="00B62161">
        <w:rPr>
          <w:rStyle w:val="Bold"/>
        </w:rPr>
        <w:t>a</w:t>
      </w:r>
      <w:proofErr w:type="gramEnd"/>
      <w:r w:rsidRPr="00B62161">
        <w:rPr>
          <w:rStyle w:val="Bold"/>
        </w:rPr>
        <w:t>.</w:t>
      </w:r>
      <w:r w:rsidRPr="00591540">
        <w:t xml:space="preserve"> </w:t>
      </w:r>
      <w:proofErr w:type="gramStart"/>
      <w:r w:rsidRPr="00591540">
        <w:t>rupestre</w:t>
      </w:r>
      <w:proofErr w:type="gramEnd"/>
      <w:r w:rsidRPr="00591540">
        <w:t xml:space="preserve"> (gravuras e pinturas).</w:t>
      </w:r>
      <w:r w:rsidR="00B62161">
        <w:t xml:space="preserve"> </w:t>
      </w:r>
      <w:proofErr w:type="gramStart"/>
      <w:r w:rsidRPr="00B62161">
        <w:rPr>
          <w:rStyle w:val="Bold"/>
        </w:rPr>
        <w:t>b</w:t>
      </w:r>
      <w:proofErr w:type="gramEnd"/>
      <w:r w:rsidRPr="00B62161">
        <w:rPr>
          <w:rStyle w:val="Bold"/>
        </w:rPr>
        <w:t>.</w:t>
      </w:r>
      <w:r w:rsidRPr="00591540">
        <w:t xml:space="preserve"> </w:t>
      </w:r>
      <w:proofErr w:type="gramStart"/>
      <w:r w:rsidRPr="00591540">
        <w:t>megalítica</w:t>
      </w:r>
      <w:proofErr w:type="gramEnd"/>
      <w:r w:rsidRPr="00591540">
        <w:t>.</w:t>
      </w:r>
    </w:p>
    <w:p w14:paraId="29725F91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1.6</w:t>
      </w:r>
      <w:r w:rsidRPr="00591540">
        <w:t xml:space="preserve"> Resposta livre.</w:t>
      </w:r>
    </w:p>
    <w:p w14:paraId="186F2BE7" w14:textId="23DA988F" w:rsidR="008F3A67" w:rsidRPr="00591540" w:rsidRDefault="008F3A67" w:rsidP="00B62161">
      <w:pPr>
        <w:pStyle w:val="Pergunta1"/>
      </w:pPr>
      <w:r w:rsidRPr="00B62161">
        <w:rPr>
          <w:rStyle w:val="Bold"/>
        </w:rPr>
        <w:t xml:space="preserve">2.1 </w:t>
      </w:r>
      <w:proofErr w:type="gramStart"/>
      <w:r w:rsidRPr="00B62161">
        <w:rPr>
          <w:rStyle w:val="Bold"/>
        </w:rPr>
        <w:t>a</w:t>
      </w:r>
      <w:proofErr w:type="gramEnd"/>
      <w:r w:rsidRPr="00B62161">
        <w:rPr>
          <w:rStyle w:val="Bold"/>
        </w:rPr>
        <w:t>.</w:t>
      </w:r>
      <w:r w:rsidRPr="00591540">
        <w:t xml:space="preserve"> Iberos, Celtas e Celtiberos.</w:t>
      </w:r>
      <w:r w:rsidR="00B62161">
        <w:t xml:space="preserve"> </w:t>
      </w:r>
      <w:proofErr w:type="gramStart"/>
      <w:r w:rsidRPr="00B62161">
        <w:rPr>
          <w:rStyle w:val="Bold"/>
        </w:rPr>
        <w:t>b</w:t>
      </w:r>
      <w:proofErr w:type="gramEnd"/>
      <w:r w:rsidRPr="00B62161">
        <w:rPr>
          <w:rStyle w:val="Bold"/>
        </w:rPr>
        <w:t>.</w:t>
      </w:r>
      <w:r w:rsidRPr="00591540">
        <w:t xml:space="preserve"> Celta.</w:t>
      </w:r>
      <w:r w:rsidR="00B62161">
        <w:t xml:space="preserve"> </w:t>
      </w:r>
      <w:proofErr w:type="gramStart"/>
      <w:r w:rsidRPr="00B62161">
        <w:rPr>
          <w:rStyle w:val="Bold"/>
        </w:rPr>
        <w:t>c</w:t>
      </w:r>
      <w:proofErr w:type="gramEnd"/>
      <w:r w:rsidRPr="00B62161">
        <w:rPr>
          <w:rStyle w:val="Bold"/>
        </w:rPr>
        <w:t>.</w:t>
      </w:r>
      <w:r w:rsidRPr="00591540">
        <w:t xml:space="preserve"> Fenícios, Gregos e Cartagineses.</w:t>
      </w:r>
    </w:p>
    <w:p w14:paraId="7BF40E10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2.2</w:t>
      </w:r>
      <w:r w:rsidRPr="00591540">
        <w:t xml:space="preserve"> Os Fenícios deixaram o alfab</w:t>
      </w:r>
      <w:r>
        <w:t xml:space="preserve">eto; os Gregos difundiram o uso </w:t>
      </w:r>
      <w:r w:rsidRPr="00591540">
        <w:t>da moeda; os Cartagineses, a salga dos alimentos.</w:t>
      </w:r>
    </w:p>
    <w:p w14:paraId="5CCC7126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3.1</w:t>
      </w:r>
      <w:r w:rsidRPr="00591540">
        <w:t xml:space="preserve"> Os Romanos consider</w:t>
      </w:r>
      <w:r>
        <w:t xml:space="preserve">avam que o mar Mediterrâneo era </w:t>
      </w:r>
      <w:r w:rsidRPr="00B62161">
        <w:rPr>
          <w:i/>
        </w:rPr>
        <w:t xml:space="preserve">Mare </w:t>
      </w:r>
      <w:proofErr w:type="spellStart"/>
      <w:r w:rsidRPr="00B62161">
        <w:rPr>
          <w:i/>
        </w:rPr>
        <w:t>Nostrum</w:t>
      </w:r>
      <w:proofErr w:type="spellEnd"/>
      <w:r w:rsidRPr="00591540">
        <w:t xml:space="preserve"> porque conseguiram conquistar todos os territórios</w:t>
      </w:r>
      <w:r>
        <w:t xml:space="preserve"> </w:t>
      </w:r>
      <w:r w:rsidRPr="00591540">
        <w:t>em volta do Mediterrâneo e controlar toda a sua</w:t>
      </w:r>
      <w:r>
        <w:t xml:space="preserve"> </w:t>
      </w:r>
      <w:r w:rsidRPr="00591540">
        <w:t>navegação e comércio.</w:t>
      </w:r>
    </w:p>
    <w:p w14:paraId="2A1DAA07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3.2</w:t>
      </w:r>
      <w:r w:rsidRPr="00591540">
        <w:t xml:space="preserve"> A conquista da Península Ibér</w:t>
      </w:r>
      <w:r>
        <w:t xml:space="preserve">ica foi difícil para os Romanos </w:t>
      </w:r>
      <w:r w:rsidRPr="00591540">
        <w:t>que demoraram cerca de 200 anos para a dominarem totalmente,</w:t>
      </w:r>
      <w:r>
        <w:t xml:space="preserve"> </w:t>
      </w:r>
      <w:r w:rsidRPr="00591540">
        <w:t>pois os povos ibéricos eram muito aguerridos e utilizavam</w:t>
      </w:r>
      <w:r>
        <w:t xml:space="preserve"> </w:t>
      </w:r>
      <w:r w:rsidRPr="00591540">
        <w:t>emboscadas para combater o poderoso e disciplinado</w:t>
      </w:r>
      <w:r>
        <w:t xml:space="preserve"> </w:t>
      </w:r>
      <w:r w:rsidRPr="00591540">
        <w:t>exército romano.</w:t>
      </w:r>
    </w:p>
    <w:p w14:paraId="4CAE2E0F" w14:textId="7C616CCE" w:rsidR="008F3A67" w:rsidRPr="00591540" w:rsidRDefault="008F3A67" w:rsidP="00B62161">
      <w:pPr>
        <w:pStyle w:val="Pergunta1"/>
      </w:pPr>
      <w:r w:rsidRPr="00B62161">
        <w:rPr>
          <w:rStyle w:val="Bold"/>
        </w:rPr>
        <w:t xml:space="preserve">4.1 </w:t>
      </w:r>
      <w:proofErr w:type="gramStart"/>
      <w:r w:rsidRPr="00B62161">
        <w:rPr>
          <w:rStyle w:val="Bold"/>
        </w:rPr>
        <w:t>a</w:t>
      </w:r>
      <w:proofErr w:type="gramEnd"/>
      <w:r w:rsidRPr="00B62161">
        <w:rPr>
          <w:rStyle w:val="Bold"/>
        </w:rPr>
        <w:t>.</w:t>
      </w:r>
      <w:r w:rsidRPr="00591540">
        <w:t xml:space="preserve"> É um Estado formado por </w:t>
      </w:r>
      <w:r>
        <w:t xml:space="preserve">vários territórios, com povos e </w:t>
      </w:r>
      <w:r w:rsidRPr="00591540">
        <w:t>culturas distintas, governado por um imperador que tem o</w:t>
      </w:r>
      <w:r>
        <w:t xml:space="preserve"> </w:t>
      </w:r>
      <w:r w:rsidRPr="00591540">
        <w:t>domínio político, económico, social e cultural sobre os</w:t>
      </w:r>
      <w:r>
        <w:t xml:space="preserve"> </w:t>
      </w:r>
      <w:r w:rsidRPr="00591540">
        <w:t>povos conquistados.</w:t>
      </w:r>
      <w:r w:rsidR="00B62161">
        <w:t xml:space="preserve"> </w:t>
      </w:r>
      <w:proofErr w:type="gramStart"/>
      <w:r w:rsidRPr="00B62161">
        <w:rPr>
          <w:rStyle w:val="Bold"/>
        </w:rPr>
        <w:t>b</w:t>
      </w:r>
      <w:proofErr w:type="gramEnd"/>
      <w:r w:rsidRPr="00B62161">
        <w:rPr>
          <w:rStyle w:val="Bold"/>
        </w:rPr>
        <w:t>.</w:t>
      </w:r>
      <w:r w:rsidRPr="00591540">
        <w:t xml:space="preserve"> Processo lento no qual s</w:t>
      </w:r>
      <w:r>
        <w:t xml:space="preserve">e assiste à adoção da cultura </w:t>
      </w:r>
      <w:r w:rsidRPr="00591540">
        <w:t>romana por parte dos povos que integravam o Império</w:t>
      </w:r>
      <w:r>
        <w:t xml:space="preserve"> </w:t>
      </w:r>
      <w:r w:rsidRPr="00591540">
        <w:t>Romano.</w:t>
      </w:r>
    </w:p>
    <w:p w14:paraId="5129CDDD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5.1</w:t>
      </w:r>
      <w:r w:rsidRPr="00591540">
        <w:t xml:space="preserve"> Cristianismo.</w:t>
      </w:r>
    </w:p>
    <w:p w14:paraId="4BCB7E03" w14:textId="77777777" w:rsidR="008F3A67" w:rsidRPr="00591540" w:rsidRDefault="008F3A67" w:rsidP="008F3A67">
      <w:pPr>
        <w:pStyle w:val="Pergunta1"/>
      </w:pPr>
      <w:r w:rsidRPr="00B62161">
        <w:rPr>
          <w:rStyle w:val="Bold"/>
        </w:rPr>
        <w:t>5.2</w:t>
      </w:r>
      <w:r w:rsidRPr="00591540">
        <w:t xml:space="preserve"> O nascimento de Cristo fo</w:t>
      </w:r>
      <w:r>
        <w:t xml:space="preserve">i muito importante, de tal modo </w:t>
      </w:r>
      <w:r w:rsidRPr="00591540">
        <w:t>que a partir daí se passou a contar o tempo com referência</w:t>
      </w:r>
      <w:r>
        <w:t xml:space="preserve"> </w:t>
      </w:r>
      <w:r w:rsidRPr="00591540">
        <w:t>ao seu nascimento: antes de Cristo e depois de Cristo.</w:t>
      </w:r>
    </w:p>
    <w:p w14:paraId="0524E299" w14:textId="23D11D25" w:rsidR="004615B8" w:rsidRDefault="008F3A67" w:rsidP="00B62161">
      <w:pPr>
        <w:pStyle w:val="Pergunta1"/>
      </w:pPr>
      <w:r w:rsidRPr="00B62161">
        <w:rPr>
          <w:rStyle w:val="Bold"/>
        </w:rPr>
        <w:t>5.3 A.</w:t>
      </w:r>
      <w:r w:rsidRPr="00591540">
        <w:t xml:space="preserve"> </w:t>
      </w:r>
      <w:proofErr w:type="gramStart"/>
      <w:r w:rsidRPr="00591540">
        <w:t>X</w:t>
      </w:r>
      <w:proofErr w:type="gramEnd"/>
      <w:r w:rsidRPr="00591540">
        <w:t xml:space="preserve"> </w:t>
      </w:r>
      <w:proofErr w:type="gramStart"/>
      <w:r w:rsidRPr="00591540">
        <w:t>a</w:t>
      </w:r>
      <w:proofErr w:type="gramEnd"/>
      <w:r w:rsidRPr="00591540">
        <w:t xml:space="preserve">. C; </w:t>
      </w:r>
      <w:r w:rsidRPr="00B62161">
        <w:rPr>
          <w:rStyle w:val="Bold"/>
        </w:rPr>
        <w:t>B.</w:t>
      </w:r>
      <w:r w:rsidRPr="00591540">
        <w:t xml:space="preserve"> XI; </w:t>
      </w:r>
      <w:r w:rsidRPr="00B62161">
        <w:rPr>
          <w:rStyle w:val="Bold"/>
        </w:rPr>
        <w:t>C.</w:t>
      </w:r>
      <w:r w:rsidRPr="00591540">
        <w:t xml:space="preserve"> </w:t>
      </w:r>
      <w:proofErr w:type="gramStart"/>
      <w:r w:rsidRPr="00591540">
        <w:t>V</w:t>
      </w:r>
      <w:proofErr w:type="gramEnd"/>
      <w:r w:rsidRPr="00591540">
        <w:t xml:space="preserve"> </w:t>
      </w:r>
      <w:proofErr w:type="gramStart"/>
      <w:r w:rsidRPr="00591540">
        <w:t>a</w:t>
      </w:r>
      <w:proofErr w:type="gramEnd"/>
      <w:r w:rsidRPr="00591540">
        <w:t xml:space="preserve">. </w:t>
      </w:r>
      <w:proofErr w:type="gramStart"/>
      <w:r w:rsidRPr="00591540">
        <w:t>C.;</w:t>
      </w:r>
      <w:proofErr w:type="gramEnd"/>
      <w:r w:rsidRPr="00591540">
        <w:t xml:space="preserve"> </w:t>
      </w:r>
      <w:r w:rsidRPr="00B62161">
        <w:rPr>
          <w:rStyle w:val="Bold"/>
        </w:rPr>
        <w:t>D.</w:t>
      </w:r>
      <w:r w:rsidRPr="00591540">
        <w:t xml:space="preserve"> XV; </w:t>
      </w:r>
      <w:r w:rsidRPr="00B62161">
        <w:rPr>
          <w:rStyle w:val="Bold"/>
        </w:rPr>
        <w:t>E.</w:t>
      </w:r>
      <w:r w:rsidRPr="00591540">
        <w:t xml:space="preserve"> XXI; </w:t>
      </w:r>
      <w:r w:rsidRPr="00B62161">
        <w:rPr>
          <w:rStyle w:val="Bold"/>
        </w:rPr>
        <w:t>F.</w:t>
      </w:r>
      <w:r w:rsidRPr="00591540">
        <w:t xml:space="preserve"> XX.</w:t>
      </w:r>
    </w:p>
    <w:p w14:paraId="33AC0A58" w14:textId="1838CB94" w:rsidR="00AF4B3F" w:rsidRDefault="00AF4B3F">
      <w:pPr>
        <w:spacing w:after="0" w:line="240" w:lineRule="auto"/>
        <w:rPr>
          <w:rFonts w:ascii="Arial Narrow" w:hAnsi="Arial Narrow"/>
          <w:color w:val="000000"/>
          <w:sz w:val="18"/>
          <w:szCs w:val="18"/>
        </w:rPr>
      </w:pPr>
      <w:r>
        <w:br w:type="page"/>
      </w:r>
    </w:p>
    <w:p w14:paraId="5865D9E1" w14:textId="52782EC9" w:rsidR="00AF4B3F" w:rsidRDefault="00AF4B3F" w:rsidP="00BE0CA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91AF0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6.1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</w:rPr>
        <w:t>A.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 xml:space="preserve"> Arábia.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 xml:space="preserve"> Islamismo.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Maomé.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</w:rPr>
        <w:t>D.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 xml:space="preserve"> Alá.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</w:rPr>
        <w:t>E.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Á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rabe é aquele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que é natural da Arábia; Muçulmano é aquele que acredita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no Islamismo.</w:t>
      </w:r>
    </w:p>
    <w:p w14:paraId="2570FE98" w14:textId="4B694D27" w:rsidR="00AF4B3F" w:rsidRDefault="00AF4B3F" w:rsidP="00BE0CA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91AF0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6.2 </w:t>
      </w:r>
      <w:r w:rsidRPr="00AF4B3F">
        <w:rPr>
          <w:rFonts w:ascii="Arial Narrow" w:hAnsi="Arial Narrow" w:cs="UniversLTStd-BoldCn"/>
          <w:bCs/>
          <w:sz w:val="18"/>
          <w:szCs w:val="18"/>
        </w:rPr>
        <w:t>Doc. 13:</w:t>
      </w:r>
      <w:r w:rsidRPr="00AF4B3F">
        <w:rPr>
          <w:rFonts w:ascii="Arial Narrow" w:hAnsi="Arial Narrow" w:cs="UniversLTStd-BoldCn"/>
          <w:b/>
          <w:bCs/>
          <w:sz w:val="18"/>
          <w:szCs w:val="18"/>
        </w:rPr>
        <w:t xml:space="preserve"> 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Astronomia;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Doc. 14: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 xml:space="preserve"> Medicina; 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Doc. 15: 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 xml:space="preserve">Cultura-Língua; 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Doc. 16: 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Agricultura.</w:t>
      </w:r>
    </w:p>
    <w:p w14:paraId="1274CF86" w14:textId="77777777" w:rsidR="00AF4B3F" w:rsidRDefault="00AF4B3F" w:rsidP="00BE0CA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7FCA7879" w14:textId="64686762" w:rsidR="00AF4B3F" w:rsidRPr="00F91AF0" w:rsidRDefault="00AF4B3F" w:rsidP="00BE0CA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FF0000"/>
          <w:sz w:val="18"/>
          <w:szCs w:val="18"/>
        </w:rPr>
      </w:pPr>
      <w:r w:rsidRPr="00F91AF0">
        <w:rPr>
          <w:rFonts w:ascii="Arial Narrow" w:hAnsi="Arial Narrow" w:cs="UniversLTStd-BoldCn"/>
          <w:b/>
          <w:bCs/>
          <w:color w:val="FF0000"/>
          <w:sz w:val="18"/>
          <w:szCs w:val="18"/>
        </w:rPr>
        <w:t>Ficha de avaliação 3A</w:t>
      </w:r>
    </w:p>
    <w:p w14:paraId="74876BA5" w14:textId="77777777" w:rsidR="00AF4B3F" w:rsidRDefault="00AF4B3F" w:rsidP="00BE0CA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  <w:lang w:val="en-US"/>
        </w:rPr>
      </w:pPr>
      <w:r w:rsidRPr="00F91AF0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1.1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A.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B.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C.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D.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</w:t>
      </w:r>
      <w:r>
        <w:rPr>
          <w:rFonts w:ascii="Arial Narrow" w:hAnsi="Arial Narrow" w:cs="UniversLTStd-Cn"/>
          <w:color w:val="000000"/>
          <w:sz w:val="18"/>
          <w:szCs w:val="18"/>
          <w:lang w:val="en-US"/>
        </w:rPr>
        <w:t>V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E.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</w:t>
      </w:r>
      <w:r>
        <w:rPr>
          <w:rFonts w:ascii="Arial Narrow" w:hAnsi="Arial Narrow" w:cs="UniversLTStd-Cn"/>
          <w:color w:val="000000"/>
          <w:sz w:val="18"/>
          <w:szCs w:val="18"/>
          <w:lang w:val="en-US"/>
        </w:rPr>
        <w:t>F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F.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G.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H.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I.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</w:t>
      </w:r>
      <w:r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F;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J.</w:t>
      </w:r>
      <w:r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AF4B3F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K.</w:t>
      </w:r>
      <w:r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</w:t>
      </w:r>
      <w:r w:rsidRPr="00AF4B3F">
        <w:rPr>
          <w:rFonts w:ascii="Arial Narrow" w:hAnsi="Arial Narrow" w:cs="UniversLTStd-Cn"/>
          <w:color w:val="000000"/>
          <w:sz w:val="18"/>
          <w:szCs w:val="18"/>
          <w:lang w:val="en-US"/>
        </w:rPr>
        <w:t>.</w:t>
      </w:r>
    </w:p>
    <w:p w14:paraId="5476282E" w14:textId="7CC5F680" w:rsidR="00AF4B3F" w:rsidRPr="00AF4B3F" w:rsidRDefault="00AF4B3F" w:rsidP="00BE0CA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91AF0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2.1 </w:t>
      </w:r>
      <w:proofErr w:type="gramStart"/>
      <w:r w:rsidRPr="00AF4B3F">
        <w:rPr>
          <w:rFonts w:ascii="Arial Narrow" w:hAnsi="Arial Narrow" w:cs="UniversLTStd-Cn"/>
          <w:color w:val="000000"/>
          <w:sz w:val="18"/>
          <w:szCs w:val="18"/>
        </w:rPr>
        <w:t>cruzados</w:t>
      </w:r>
      <w:proofErr w:type="gramEnd"/>
      <w:r w:rsidRPr="00AF4B3F">
        <w:rPr>
          <w:rFonts w:ascii="Arial Narrow" w:hAnsi="Arial Narrow" w:cs="UniversLTStd-Cn"/>
          <w:color w:val="000000"/>
          <w:sz w:val="18"/>
          <w:szCs w:val="18"/>
        </w:rPr>
        <w:t>; 3; D</w:t>
      </w:r>
      <w:r w:rsidR="00BE0CAC">
        <w:rPr>
          <w:rFonts w:ascii="Arial Narrow" w:hAnsi="Arial Narrow" w:cs="UniversLTStd-Cn"/>
          <w:color w:val="000000"/>
          <w:sz w:val="18"/>
          <w:szCs w:val="18"/>
        </w:rPr>
        <w:t>eus; Muçulmanos; Terra Santa;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 xml:space="preserve"> Afonso VI;</w:t>
      </w:r>
      <w:r w:rsidR="00BE0CAC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D. Raimundo; D. Henrique; Galiza; Portucalense; D. Teresa</w:t>
      </w:r>
      <w:r w:rsidR="00BE0CAC">
        <w:rPr>
          <w:rFonts w:ascii="Arial Narrow" w:hAnsi="Arial Narrow" w:cs="UniversLTStd-Cn"/>
          <w:color w:val="000000"/>
          <w:sz w:val="18"/>
          <w:szCs w:val="18"/>
        </w:rPr>
        <w:t>; 4</w:t>
      </w:r>
      <w:r w:rsidRPr="00AF4B3F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172446BD" w14:textId="77777777" w:rsidR="00A717EA" w:rsidRDefault="00AF4B3F" w:rsidP="00A717EA">
      <w:pPr>
        <w:pStyle w:val="Pergunta1"/>
        <w:rPr>
          <w:rFonts w:cs="UniversLTStd-Cn"/>
          <w:b/>
          <w:color w:val="FF0000"/>
        </w:rPr>
      </w:pPr>
      <w:r w:rsidRPr="00F91AF0">
        <w:rPr>
          <w:rFonts w:cs="UniversLTStd-BoldCn"/>
          <w:b/>
          <w:bCs/>
          <w:color w:val="FF0000"/>
        </w:rPr>
        <w:t xml:space="preserve">2.2 </w:t>
      </w:r>
      <w:r w:rsidR="00BE0CAC" w:rsidRPr="00F91AF0">
        <w:rPr>
          <w:rFonts w:cs="UniversLTStd-BoldCn"/>
          <w:b/>
          <w:bCs/>
          <w:color w:val="FF0000"/>
        </w:rPr>
        <w:t>B</w:t>
      </w:r>
      <w:r w:rsidRPr="00F91AF0">
        <w:rPr>
          <w:rFonts w:cs="UniversLTStd-Cn"/>
          <w:b/>
          <w:color w:val="FF0000"/>
        </w:rPr>
        <w:t>.</w:t>
      </w:r>
      <w:r w:rsidRPr="00F91AF0">
        <w:rPr>
          <w:rFonts w:cs="UniversLTStd-Cn"/>
          <w:color w:val="FF0000"/>
        </w:rPr>
        <w:t xml:space="preserve"> </w:t>
      </w:r>
      <w:r w:rsidRPr="00AF4B3F">
        <w:rPr>
          <w:rFonts w:cs="UniversLTStd-Cn"/>
        </w:rPr>
        <w:t xml:space="preserve">e </w:t>
      </w:r>
      <w:r w:rsidR="00BE0CAC" w:rsidRPr="00BE0CAC">
        <w:rPr>
          <w:rFonts w:cs="UniversLTStd-Cn"/>
          <w:b/>
          <w:color w:val="FF0000"/>
        </w:rPr>
        <w:t>C</w:t>
      </w:r>
      <w:r w:rsidRPr="00BE0CAC">
        <w:rPr>
          <w:rFonts w:cs="UniversLTStd-Cn"/>
          <w:b/>
          <w:color w:val="FF0000"/>
        </w:rPr>
        <w:t>.</w:t>
      </w:r>
    </w:p>
    <w:p w14:paraId="18A15786" w14:textId="77777777" w:rsidR="00A717EA" w:rsidRDefault="00A717EA" w:rsidP="00A717EA">
      <w:pPr>
        <w:pStyle w:val="Pergunta1"/>
        <w:rPr>
          <w:rFonts w:cs="UniversLTStd-Cn"/>
        </w:rPr>
      </w:pPr>
      <w:r w:rsidRPr="00F91AF0">
        <w:rPr>
          <w:rFonts w:cs="UniversLTStd-BoldCn"/>
          <w:b/>
          <w:bCs/>
          <w:color w:val="FF0000"/>
        </w:rPr>
        <w:t xml:space="preserve">3. </w:t>
      </w:r>
      <w:proofErr w:type="gramStart"/>
      <w:r w:rsidRPr="00F91AF0">
        <w:rPr>
          <w:rFonts w:cs="UniversLTStd-BoldCn"/>
          <w:b/>
          <w:bCs/>
          <w:color w:val="FF0000"/>
        </w:rPr>
        <w:t>a</w:t>
      </w:r>
      <w:proofErr w:type="gramEnd"/>
      <w:r w:rsidRPr="00F91AF0">
        <w:rPr>
          <w:rFonts w:cs="UniversLTStd-BoldCn"/>
          <w:b/>
          <w:bCs/>
          <w:color w:val="FF0000"/>
        </w:rPr>
        <w:t>.</w:t>
      </w:r>
      <w:r w:rsidRPr="00A717EA">
        <w:rPr>
          <w:rFonts w:cs="UniversLTStd-BoldCn"/>
          <w:b/>
          <w:bCs/>
          <w:color w:val="DA0000"/>
        </w:rPr>
        <w:t xml:space="preserve"> </w:t>
      </w:r>
      <w:r w:rsidRPr="00A717EA">
        <w:rPr>
          <w:rFonts w:cs="UniversLTStd-Cn"/>
        </w:rPr>
        <w:t xml:space="preserve">D. </w:t>
      </w:r>
      <w:proofErr w:type="gramStart"/>
      <w:r w:rsidRPr="00A717EA">
        <w:rPr>
          <w:rFonts w:cs="UniversLTStd-Cn"/>
        </w:rPr>
        <w:t xml:space="preserve">Henrique. </w:t>
      </w:r>
      <w:r w:rsidRPr="00A717EA">
        <w:rPr>
          <w:rFonts w:cs="UniversLTStd-Cn"/>
          <w:b/>
          <w:color w:val="FF0000"/>
        </w:rPr>
        <w:t>b</w:t>
      </w:r>
      <w:proofErr w:type="gramEnd"/>
      <w:r w:rsidRPr="00A717EA">
        <w:rPr>
          <w:rFonts w:cs="UniversLTStd-Cn"/>
          <w:b/>
          <w:color w:val="FF0000"/>
        </w:rPr>
        <w:t>.</w:t>
      </w:r>
      <w:r w:rsidRPr="00A717EA">
        <w:rPr>
          <w:rFonts w:cs="UniversLTStd-Cn"/>
        </w:rPr>
        <w:t xml:space="preserve"> D. Teresa. </w:t>
      </w:r>
      <w:proofErr w:type="gramStart"/>
      <w:r w:rsidRPr="00A717EA">
        <w:rPr>
          <w:rFonts w:cs="UniversLTStd-Cn"/>
          <w:b/>
          <w:color w:val="FF0000"/>
        </w:rPr>
        <w:t>c</w:t>
      </w:r>
      <w:proofErr w:type="gramEnd"/>
      <w:r w:rsidRPr="00A717EA">
        <w:rPr>
          <w:rFonts w:cs="UniversLTStd-Cn"/>
          <w:b/>
          <w:color w:val="FF0000"/>
        </w:rPr>
        <w:t>.</w:t>
      </w:r>
      <w:r w:rsidRPr="00A717EA">
        <w:rPr>
          <w:rFonts w:cs="UniversLTStd-Cn"/>
        </w:rPr>
        <w:t xml:space="preserve"> Torneio de Arcos de Valdevez.</w:t>
      </w:r>
      <w:r>
        <w:rPr>
          <w:rFonts w:cs="UniversLTStd-Cn"/>
        </w:rPr>
        <w:t xml:space="preserve"> </w:t>
      </w:r>
      <w:proofErr w:type="gramStart"/>
      <w:r w:rsidRPr="00A717EA">
        <w:rPr>
          <w:rFonts w:cs="UniversLTStd-Cn"/>
          <w:b/>
          <w:color w:val="FF0000"/>
        </w:rPr>
        <w:t>d</w:t>
      </w:r>
      <w:proofErr w:type="gramEnd"/>
      <w:r w:rsidRPr="00A717EA">
        <w:rPr>
          <w:rFonts w:cs="UniversLTStd-Cn"/>
          <w:b/>
          <w:color w:val="FF0000"/>
        </w:rPr>
        <w:t>.</w:t>
      </w:r>
      <w:r>
        <w:rPr>
          <w:rFonts w:cs="UniversLTStd-Cn"/>
        </w:rPr>
        <w:t xml:space="preserve"> </w:t>
      </w:r>
      <w:r w:rsidRPr="00A717EA">
        <w:rPr>
          <w:rFonts w:cs="UniversLTStd-Cn"/>
        </w:rPr>
        <w:t>Tratado de Zamora.</w:t>
      </w:r>
      <w:r>
        <w:rPr>
          <w:rFonts w:cs="UniversLTStd-Cn"/>
        </w:rPr>
        <w:t xml:space="preserve"> </w:t>
      </w:r>
      <w:proofErr w:type="gramStart"/>
      <w:r w:rsidRPr="00A717EA">
        <w:rPr>
          <w:rFonts w:cs="UniversLTStd-Cn"/>
          <w:b/>
          <w:color w:val="FF0000"/>
        </w:rPr>
        <w:t>e</w:t>
      </w:r>
      <w:proofErr w:type="gramEnd"/>
      <w:r w:rsidRPr="00A717EA">
        <w:rPr>
          <w:rFonts w:cs="UniversLTStd-Cn"/>
          <w:b/>
          <w:color w:val="FF0000"/>
        </w:rPr>
        <w:t>.</w:t>
      </w:r>
      <w:r>
        <w:rPr>
          <w:rFonts w:cs="UniversLTStd-Cn"/>
        </w:rPr>
        <w:t xml:space="preserve"> </w:t>
      </w:r>
      <w:r w:rsidRPr="00A717EA">
        <w:rPr>
          <w:rFonts w:cs="UniversLTStd-Cn"/>
        </w:rPr>
        <w:t xml:space="preserve">Bula </w:t>
      </w:r>
      <w:proofErr w:type="spellStart"/>
      <w:r w:rsidRPr="00A717EA">
        <w:rPr>
          <w:rFonts w:cs="UniversLTStd-CnObl"/>
          <w:i/>
          <w:iCs/>
        </w:rPr>
        <w:t>Manifestis</w:t>
      </w:r>
      <w:proofErr w:type="spellEnd"/>
      <w:r w:rsidRPr="00A717EA">
        <w:rPr>
          <w:rFonts w:cs="UniversLTStd-CnObl"/>
          <w:i/>
          <w:iCs/>
        </w:rPr>
        <w:t xml:space="preserve"> </w:t>
      </w:r>
      <w:proofErr w:type="spellStart"/>
      <w:r w:rsidRPr="00A717EA">
        <w:rPr>
          <w:rFonts w:cs="UniversLTStd-CnObl"/>
          <w:i/>
          <w:iCs/>
        </w:rPr>
        <w:t>Probatum</w:t>
      </w:r>
      <w:proofErr w:type="spellEnd"/>
      <w:r w:rsidRPr="00A717EA">
        <w:rPr>
          <w:rFonts w:cs="UniversLTStd-CnObl"/>
          <w:i/>
          <w:iCs/>
        </w:rPr>
        <w:t>.</w:t>
      </w:r>
      <w:r>
        <w:rPr>
          <w:rFonts w:cs="UniversLTStd-CnObl"/>
          <w:i/>
          <w:iCs/>
        </w:rPr>
        <w:t xml:space="preserve"> </w:t>
      </w:r>
      <w:proofErr w:type="gramStart"/>
      <w:r w:rsidRPr="00A717EA">
        <w:rPr>
          <w:rFonts w:cs="UniversLTStd-CnObl"/>
          <w:b/>
          <w:iCs/>
          <w:color w:val="FF0000"/>
        </w:rPr>
        <w:t>f</w:t>
      </w:r>
      <w:proofErr w:type="gramEnd"/>
      <w:r w:rsidRPr="00A717EA">
        <w:rPr>
          <w:rFonts w:cs="UniversLTStd-CnObl"/>
          <w:b/>
          <w:iCs/>
          <w:color w:val="FF0000"/>
        </w:rPr>
        <w:t>.</w:t>
      </w:r>
      <w:r w:rsidRPr="00A717EA">
        <w:rPr>
          <w:rFonts w:cs="UniversLTStd-Cn"/>
        </w:rPr>
        <w:t xml:space="preserve"> Tratado de Alcanises.</w:t>
      </w:r>
    </w:p>
    <w:p w14:paraId="3E1AA028" w14:textId="77777777" w:rsidR="00A717EA" w:rsidRDefault="00A717EA" w:rsidP="00A717EA">
      <w:pPr>
        <w:pStyle w:val="Pergunta1"/>
        <w:rPr>
          <w:rFonts w:cs="UniversLTStd-Cn"/>
        </w:rPr>
      </w:pPr>
      <w:r w:rsidRPr="00F91AF0">
        <w:rPr>
          <w:rFonts w:cs="UniversLTStd-BoldCn"/>
          <w:b/>
          <w:bCs/>
          <w:color w:val="FF0000"/>
        </w:rPr>
        <w:t>4.1</w:t>
      </w:r>
      <w:r w:rsidRPr="00A717EA">
        <w:rPr>
          <w:rFonts w:cs="UniversLTStd-BoldCn"/>
          <w:b/>
          <w:bCs/>
          <w:color w:val="DA0000"/>
        </w:rPr>
        <w:t xml:space="preserve"> </w:t>
      </w:r>
      <w:r w:rsidRPr="00A717EA">
        <w:rPr>
          <w:rFonts w:cs="UniversLTStd-Cn"/>
          <w:b/>
          <w:color w:val="FF0000"/>
        </w:rPr>
        <w:t>A.</w:t>
      </w:r>
      <w:r w:rsidRPr="00A717EA">
        <w:rPr>
          <w:rFonts w:cs="UniversLTStd-Cn"/>
        </w:rPr>
        <w:t xml:space="preserve"> </w:t>
      </w:r>
      <w:proofErr w:type="gramStart"/>
      <w:r w:rsidRPr="00A717EA">
        <w:rPr>
          <w:rFonts w:cs="UniversLTStd-Cn"/>
        </w:rPr>
        <w:t>3.;</w:t>
      </w:r>
      <w:proofErr w:type="gramEnd"/>
      <w:r w:rsidRPr="00A717EA">
        <w:rPr>
          <w:rFonts w:cs="UniversLTStd-Cn"/>
        </w:rPr>
        <w:t xml:space="preserve"> </w:t>
      </w:r>
      <w:r w:rsidRPr="00A717EA">
        <w:rPr>
          <w:rFonts w:cs="UniversLTStd-Cn"/>
          <w:b/>
          <w:color w:val="FF0000"/>
        </w:rPr>
        <w:t>B.</w:t>
      </w:r>
      <w:r w:rsidRPr="00A717EA">
        <w:rPr>
          <w:rFonts w:cs="UniversLTStd-Cn"/>
        </w:rPr>
        <w:t xml:space="preserve"> 2.; </w:t>
      </w:r>
      <w:r w:rsidRPr="00A717EA">
        <w:rPr>
          <w:rFonts w:cs="UniversLTStd-Cn"/>
          <w:b/>
          <w:color w:val="FF0000"/>
        </w:rPr>
        <w:t>C.</w:t>
      </w:r>
      <w:r w:rsidRPr="00A717EA">
        <w:rPr>
          <w:rFonts w:cs="UniversLTStd-Cn"/>
        </w:rPr>
        <w:t xml:space="preserve"> 8.; </w:t>
      </w:r>
      <w:r w:rsidRPr="00A717EA">
        <w:rPr>
          <w:rFonts w:cs="UniversLTStd-Cn"/>
          <w:b/>
          <w:color w:val="FF0000"/>
        </w:rPr>
        <w:t>D.</w:t>
      </w:r>
      <w:r w:rsidRPr="00A717EA">
        <w:rPr>
          <w:rFonts w:cs="UniversLTStd-Cn"/>
        </w:rPr>
        <w:t xml:space="preserve"> 1.; </w:t>
      </w:r>
      <w:r w:rsidRPr="00A717EA">
        <w:rPr>
          <w:rFonts w:cs="UniversLTStd-Cn"/>
          <w:b/>
          <w:color w:val="FF0000"/>
        </w:rPr>
        <w:t>E.</w:t>
      </w:r>
      <w:r w:rsidRPr="00A717EA">
        <w:rPr>
          <w:rFonts w:cs="UniversLTStd-Cn"/>
        </w:rPr>
        <w:t xml:space="preserve"> 6.; </w:t>
      </w:r>
      <w:r w:rsidRPr="00A717EA">
        <w:rPr>
          <w:rFonts w:cs="UniversLTStd-Cn"/>
          <w:b/>
          <w:color w:val="FF0000"/>
        </w:rPr>
        <w:t>F.</w:t>
      </w:r>
      <w:r w:rsidRPr="00A717EA">
        <w:rPr>
          <w:rFonts w:cs="UniversLTStd-Cn"/>
        </w:rPr>
        <w:t xml:space="preserve"> 7.; </w:t>
      </w:r>
      <w:r w:rsidRPr="00A717EA">
        <w:rPr>
          <w:rFonts w:cs="UniversLTStd-Cn"/>
          <w:b/>
          <w:color w:val="FF0000"/>
        </w:rPr>
        <w:t>G.</w:t>
      </w:r>
      <w:r w:rsidRPr="00A717EA">
        <w:rPr>
          <w:rFonts w:cs="UniversLTStd-Cn"/>
        </w:rPr>
        <w:t xml:space="preserve"> 4.; </w:t>
      </w:r>
      <w:r w:rsidRPr="00A717EA">
        <w:rPr>
          <w:rFonts w:cs="UniversLTStd-Cn"/>
          <w:b/>
          <w:color w:val="FF0000"/>
        </w:rPr>
        <w:t>H.</w:t>
      </w:r>
      <w:r w:rsidRPr="00A717EA">
        <w:rPr>
          <w:rFonts w:cs="UniversLTStd-Cn"/>
        </w:rPr>
        <w:t xml:space="preserve"> 5.</w:t>
      </w:r>
    </w:p>
    <w:p w14:paraId="4ABDF5D9" w14:textId="0D9C3C06" w:rsidR="00A717EA" w:rsidRPr="00A717EA" w:rsidRDefault="00A717EA" w:rsidP="00A717EA">
      <w:pPr>
        <w:pStyle w:val="Pergunta1"/>
        <w:rPr>
          <w:rFonts w:cs="UniversLTStd-Cn"/>
        </w:rPr>
      </w:pPr>
      <w:r w:rsidRPr="00F91AF0">
        <w:rPr>
          <w:rFonts w:cs="UniversLTStd-BoldCn"/>
          <w:b/>
          <w:bCs/>
          <w:color w:val="FF0000"/>
        </w:rPr>
        <w:t xml:space="preserve">5.1 </w:t>
      </w:r>
      <w:proofErr w:type="gramStart"/>
      <w:r w:rsidRPr="00A717EA">
        <w:rPr>
          <w:rFonts w:cs="UniversLTStd-Cn"/>
          <w:b/>
          <w:color w:val="FF0000"/>
        </w:rPr>
        <w:t>a</w:t>
      </w:r>
      <w:proofErr w:type="gramEnd"/>
      <w:r w:rsidRPr="00A717EA">
        <w:rPr>
          <w:rFonts w:cs="UniversLTStd-Cn"/>
          <w:b/>
          <w:color w:val="FF0000"/>
        </w:rPr>
        <w:t>.</w:t>
      </w:r>
      <w:r w:rsidRPr="00A717EA">
        <w:rPr>
          <w:rFonts w:cs="UniversLTStd-Cn"/>
        </w:rPr>
        <w:t xml:space="preserve"> </w:t>
      </w:r>
      <w:proofErr w:type="gramStart"/>
      <w:r>
        <w:rPr>
          <w:rFonts w:cs="UniversLTStd-Cn"/>
        </w:rPr>
        <w:t>o</w:t>
      </w:r>
      <w:proofErr w:type="gramEnd"/>
      <w:r>
        <w:rPr>
          <w:rFonts w:cs="UniversLTStd-Cn"/>
        </w:rPr>
        <w:t xml:space="preserve"> </w:t>
      </w:r>
      <w:r w:rsidRPr="00A717EA">
        <w:rPr>
          <w:rFonts w:cs="UniversLTStd-Cn"/>
        </w:rPr>
        <w:t xml:space="preserve">rei; </w:t>
      </w:r>
      <w:r w:rsidRPr="00A717EA">
        <w:rPr>
          <w:rFonts w:cs="UniversLTStd-Cn"/>
          <w:b/>
          <w:color w:val="FF0000"/>
        </w:rPr>
        <w:t>b.</w:t>
      </w:r>
      <w:r w:rsidRPr="00A717EA">
        <w:rPr>
          <w:rFonts w:cs="UniversLTStd-Cn"/>
        </w:rPr>
        <w:t xml:space="preserve"> </w:t>
      </w:r>
      <w:proofErr w:type="gramStart"/>
      <w:r w:rsidRPr="00A717EA">
        <w:rPr>
          <w:rFonts w:cs="UniversLTStd-Cn"/>
        </w:rPr>
        <w:t>povo</w:t>
      </w:r>
      <w:proofErr w:type="gramEnd"/>
      <w:r w:rsidRPr="00A717EA">
        <w:rPr>
          <w:rFonts w:cs="UniversLTStd-Cn"/>
        </w:rPr>
        <w:t xml:space="preserve">; </w:t>
      </w:r>
      <w:r w:rsidRPr="00A717EA">
        <w:rPr>
          <w:rFonts w:cs="UniversLTStd-Cn"/>
          <w:b/>
          <w:color w:val="FF0000"/>
        </w:rPr>
        <w:t>c.</w:t>
      </w:r>
      <w:r w:rsidRPr="00A717EA">
        <w:rPr>
          <w:rFonts w:cs="UniversLTStd-Cn"/>
        </w:rPr>
        <w:t xml:space="preserve"> </w:t>
      </w:r>
      <w:proofErr w:type="gramStart"/>
      <w:r w:rsidRPr="00A717EA">
        <w:rPr>
          <w:rFonts w:cs="UniversLTStd-Cn"/>
        </w:rPr>
        <w:t>senhores</w:t>
      </w:r>
      <w:proofErr w:type="gramEnd"/>
      <w:r w:rsidRPr="00A717EA">
        <w:rPr>
          <w:rFonts w:cs="UniversLTStd-Cn"/>
        </w:rPr>
        <w:t xml:space="preserve"> da nobreza e do clero; </w:t>
      </w:r>
      <w:r w:rsidRPr="00A717EA">
        <w:rPr>
          <w:rFonts w:cs="UniversLTStd-Cn"/>
          <w:b/>
          <w:color w:val="FF0000"/>
        </w:rPr>
        <w:t>d.</w:t>
      </w:r>
      <w:r w:rsidRPr="00A717EA">
        <w:rPr>
          <w:rFonts w:cs="UniversLTStd-Cn"/>
        </w:rPr>
        <w:t xml:space="preserve"> </w:t>
      </w:r>
      <w:proofErr w:type="gramStart"/>
      <w:r w:rsidRPr="00A717EA">
        <w:rPr>
          <w:rFonts w:cs="UniversLTStd-Cn"/>
        </w:rPr>
        <w:t>nobreza</w:t>
      </w:r>
      <w:proofErr w:type="gramEnd"/>
      <w:r>
        <w:rPr>
          <w:rFonts w:cs="UniversLTStd-Cn"/>
        </w:rPr>
        <w:t xml:space="preserve"> </w:t>
      </w:r>
      <w:r w:rsidRPr="00A717EA">
        <w:rPr>
          <w:rFonts w:cs="UniversLTStd-Cn"/>
        </w:rPr>
        <w:t xml:space="preserve">e clero; </w:t>
      </w:r>
      <w:proofErr w:type="gramStart"/>
      <w:r w:rsidRPr="00A717EA">
        <w:rPr>
          <w:rFonts w:cs="UniversLTStd-Cn"/>
          <w:b/>
          <w:color w:val="FF0000"/>
        </w:rPr>
        <w:t>e</w:t>
      </w:r>
      <w:proofErr w:type="gramEnd"/>
      <w:r w:rsidRPr="00A717EA">
        <w:rPr>
          <w:rFonts w:cs="UniversLTStd-Cn"/>
          <w:b/>
          <w:color w:val="FF0000"/>
        </w:rPr>
        <w:t>.</w:t>
      </w:r>
      <w:r w:rsidRPr="00A717EA">
        <w:rPr>
          <w:rFonts w:cs="UniversLTStd-Cn"/>
        </w:rPr>
        <w:t xml:space="preserve"> </w:t>
      </w:r>
      <w:proofErr w:type="gramStart"/>
      <w:r w:rsidRPr="00A717EA">
        <w:rPr>
          <w:rFonts w:cs="UniversLTStd-Cn"/>
        </w:rPr>
        <w:t>povo</w:t>
      </w:r>
      <w:proofErr w:type="gramEnd"/>
      <w:r w:rsidRPr="00A717EA">
        <w:rPr>
          <w:rFonts w:cs="UniversLTStd-Cn"/>
        </w:rPr>
        <w:t xml:space="preserve">; </w:t>
      </w:r>
      <w:r w:rsidRPr="00A717EA">
        <w:rPr>
          <w:rFonts w:cs="UniversLTStd-Cn"/>
          <w:b/>
          <w:color w:val="FF0000"/>
        </w:rPr>
        <w:t>f.</w:t>
      </w:r>
      <w:r w:rsidRPr="00A717EA">
        <w:rPr>
          <w:rFonts w:cs="UniversLTStd-Cn"/>
          <w:color w:val="FF0000"/>
        </w:rPr>
        <w:t xml:space="preserve"> </w:t>
      </w:r>
      <w:proofErr w:type="gramStart"/>
      <w:r w:rsidRPr="00A717EA">
        <w:rPr>
          <w:rFonts w:cs="UniversLTStd-Cn"/>
        </w:rPr>
        <w:t>nobreza</w:t>
      </w:r>
      <w:proofErr w:type="gramEnd"/>
      <w:r w:rsidRPr="00A717EA">
        <w:rPr>
          <w:rFonts w:cs="UniversLTStd-Cn"/>
        </w:rPr>
        <w:t xml:space="preserve"> e clero.</w:t>
      </w:r>
    </w:p>
    <w:p w14:paraId="0365EF87" w14:textId="77777777" w:rsidR="00F91AF0" w:rsidRDefault="00A717EA" w:rsidP="00F91AF0">
      <w:pPr>
        <w:pStyle w:val="Pergunta1"/>
        <w:rPr>
          <w:rFonts w:cs="UniversLTStd-Cn"/>
        </w:rPr>
      </w:pPr>
      <w:r w:rsidRPr="00F91AF0">
        <w:rPr>
          <w:rFonts w:cs="UniversLTStd-BoldCn"/>
          <w:b/>
          <w:bCs/>
          <w:color w:val="FF0000"/>
        </w:rPr>
        <w:t xml:space="preserve">5.2.1 </w:t>
      </w:r>
      <w:r w:rsidRPr="00A717EA">
        <w:rPr>
          <w:rFonts w:cs="UniversLTStd-Cn"/>
        </w:rPr>
        <w:t xml:space="preserve">A. </w:t>
      </w:r>
      <w:r w:rsidRPr="00A717EA">
        <w:rPr>
          <w:rFonts w:cs="UniversLTStd-Cn"/>
          <w:b/>
          <w:color w:val="FF0000"/>
        </w:rPr>
        <w:t>5.2.2</w:t>
      </w:r>
      <w:r w:rsidRPr="00A717EA">
        <w:rPr>
          <w:rFonts w:cs="UniversLTStd-Cn"/>
          <w:color w:val="FF0000"/>
        </w:rPr>
        <w:t xml:space="preserve"> </w:t>
      </w:r>
      <w:r w:rsidRPr="00A717EA">
        <w:rPr>
          <w:rFonts w:cs="UniversLTStd-Cn"/>
        </w:rPr>
        <w:t xml:space="preserve">A. </w:t>
      </w:r>
      <w:r w:rsidRPr="00A717EA">
        <w:rPr>
          <w:rFonts w:cs="UniversLTStd-Cn"/>
          <w:b/>
          <w:color w:val="FF0000"/>
        </w:rPr>
        <w:t>5.2.3</w:t>
      </w:r>
      <w:r w:rsidRPr="00A717EA">
        <w:rPr>
          <w:rFonts w:cs="UniversLTStd-Cn"/>
          <w:color w:val="FF0000"/>
        </w:rPr>
        <w:t xml:space="preserve"> </w:t>
      </w:r>
      <w:r w:rsidRPr="00A717EA">
        <w:rPr>
          <w:rFonts w:cs="UniversLTStd-Cn"/>
        </w:rPr>
        <w:t xml:space="preserve">A. </w:t>
      </w:r>
      <w:r w:rsidRPr="00A717EA">
        <w:rPr>
          <w:rFonts w:cs="UniversLTStd-Cn"/>
          <w:b/>
          <w:color w:val="FF0000"/>
        </w:rPr>
        <w:t>5.2.4</w:t>
      </w:r>
      <w:r w:rsidRPr="00A717EA">
        <w:rPr>
          <w:rFonts w:cs="UniversLTStd-Cn"/>
          <w:color w:val="FF0000"/>
        </w:rPr>
        <w:t xml:space="preserve"> </w:t>
      </w:r>
      <w:r w:rsidRPr="00A717EA">
        <w:rPr>
          <w:rFonts w:cs="UniversLTStd-Cn"/>
        </w:rPr>
        <w:t xml:space="preserve">B. </w:t>
      </w:r>
      <w:r w:rsidRPr="00A717EA">
        <w:rPr>
          <w:rFonts w:cs="UniversLTStd-Cn"/>
          <w:b/>
          <w:color w:val="FF0000"/>
        </w:rPr>
        <w:t>5.2.5</w:t>
      </w:r>
      <w:r w:rsidRPr="00A717EA">
        <w:rPr>
          <w:rFonts w:cs="UniversLTStd-Cn"/>
          <w:color w:val="FF0000"/>
        </w:rPr>
        <w:t xml:space="preserve"> </w:t>
      </w:r>
      <w:r w:rsidRPr="00A717EA">
        <w:rPr>
          <w:rFonts w:cs="UniversLTStd-Cn"/>
        </w:rPr>
        <w:t xml:space="preserve">C. </w:t>
      </w:r>
      <w:r w:rsidRPr="00A717EA">
        <w:rPr>
          <w:rFonts w:cs="UniversLTStd-Cn"/>
          <w:b/>
          <w:color w:val="FF0000"/>
        </w:rPr>
        <w:t>5.2.6</w:t>
      </w:r>
      <w:r w:rsidRPr="00A717EA">
        <w:rPr>
          <w:rFonts w:cs="UniversLTStd-Cn"/>
          <w:color w:val="FF0000"/>
        </w:rPr>
        <w:t xml:space="preserve"> </w:t>
      </w:r>
      <w:r w:rsidRPr="00A717EA">
        <w:rPr>
          <w:rFonts w:cs="UniversLTStd-Cn"/>
        </w:rPr>
        <w:t>A.</w:t>
      </w:r>
    </w:p>
    <w:p w14:paraId="14C1D5B1" w14:textId="77777777" w:rsidR="00F91AF0" w:rsidRDefault="00F91AF0" w:rsidP="00F91AF0">
      <w:pPr>
        <w:pStyle w:val="Pergunta1"/>
        <w:rPr>
          <w:rFonts w:cs="UniversLTStd-BoldCn"/>
          <w:b/>
          <w:bCs/>
          <w:color w:val="FF0000"/>
        </w:rPr>
      </w:pPr>
    </w:p>
    <w:p w14:paraId="1F3CF458" w14:textId="77777777" w:rsidR="00F91AF0" w:rsidRDefault="00F91AF0" w:rsidP="00F91AF0">
      <w:pPr>
        <w:pStyle w:val="Pergunta1"/>
        <w:rPr>
          <w:rFonts w:cs="UniversLTStd-BoldCn"/>
          <w:b/>
          <w:bCs/>
          <w:color w:val="FF0000"/>
        </w:rPr>
      </w:pPr>
      <w:r w:rsidRPr="00F91AF0">
        <w:rPr>
          <w:rFonts w:cs="UniversLTStd-BoldCn"/>
          <w:b/>
          <w:bCs/>
          <w:color w:val="FF0000"/>
        </w:rPr>
        <w:t>Ficha de avaliação 3B</w:t>
      </w:r>
    </w:p>
    <w:p w14:paraId="5168CA0D" w14:textId="77777777" w:rsidR="00F91AF0" w:rsidRDefault="00F91AF0" w:rsidP="00F91AF0">
      <w:pPr>
        <w:pStyle w:val="Pergunta1"/>
        <w:rPr>
          <w:rFonts w:cs="UniversLTStd-Cn"/>
        </w:rPr>
      </w:pPr>
      <w:r w:rsidRPr="00F91AF0">
        <w:rPr>
          <w:rFonts w:cs="UniversLTStd-BoldCn"/>
          <w:b/>
          <w:bCs/>
          <w:color w:val="FF0000"/>
        </w:rPr>
        <w:t xml:space="preserve">1.1 </w:t>
      </w:r>
      <w:proofErr w:type="gramStart"/>
      <w:r w:rsidRPr="00F91AF0">
        <w:rPr>
          <w:rFonts w:cs="UniversLTStd-Cn"/>
        </w:rPr>
        <w:t>a</w:t>
      </w:r>
      <w:proofErr w:type="gramEnd"/>
      <w:r w:rsidRPr="00F91AF0">
        <w:rPr>
          <w:rFonts w:cs="UniversLTStd-Cn"/>
        </w:rPr>
        <w:t>. A; b. B</w:t>
      </w:r>
    </w:p>
    <w:p w14:paraId="54F8F53C" w14:textId="2AD83CA7" w:rsidR="00F91AF0" w:rsidRPr="00F91AF0" w:rsidRDefault="00F91AF0" w:rsidP="00F91AF0">
      <w:pPr>
        <w:pStyle w:val="Pergunta1"/>
        <w:rPr>
          <w:rFonts w:cs="UniversLTStd-BoldCn"/>
          <w:bCs/>
          <w:color w:val="auto"/>
        </w:rPr>
      </w:pPr>
      <w:r w:rsidRPr="00F91AF0">
        <w:rPr>
          <w:rFonts w:cs="UniversLTStd-BoldCn"/>
          <w:b/>
          <w:bCs/>
          <w:color w:val="FF0000"/>
        </w:rPr>
        <w:t xml:space="preserve">1.2 </w:t>
      </w:r>
      <w:r w:rsidRPr="00F91AF0">
        <w:rPr>
          <w:rFonts w:cs="UniversLTStd-BoldCn"/>
          <w:bCs/>
          <w:color w:val="auto"/>
        </w:rPr>
        <w:t xml:space="preserve">1: Condado Portucalense; 2: Reino de Leão; 3: Reino de Castela; 4: Reino de Navarra; 5: Reino de Aragão; 6: Condado de Catalunha. </w:t>
      </w:r>
    </w:p>
    <w:p w14:paraId="64D88617" w14:textId="77777777" w:rsidR="00F91AF0" w:rsidRDefault="00F91AF0" w:rsidP="00F91AF0">
      <w:pPr>
        <w:pStyle w:val="Pergunta1"/>
        <w:rPr>
          <w:rFonts w:cs="UniversLTStd-Cn"/>
        </w:rPr>
      </w:pPr>
      <w:r w:rsidRPr="00F91AF0">
        <w:rPr>
          <w:rFonts w:cs="UniversLTStd-BoldCn"/>
          <w:b/>
          <w:bCs/>
          <w:color w:val="FF0000"/>
        </w:rPr>
        <w:t xml:space="preserve">1.3 </w:t>
      </w:r>
      <w:r w:rsidRPr="00F91AF0">
        <w:rPr>
          <w:rFonts w:cs="UniversLTStd-Cn"/>
        </w:rPr>
        <w:t>As setas representam o movimento da Reconquista cristã.</w:t>
      </w:r>
    </w:p>
    <w:p w14:paraId="469E19A7" w14:textId="77777777" w:rsidR="00F91AF0" w:rsidRDefault="00F91AF0" w:rsidP="00F91AF0">
      <w:pPr>
        <w:pStyle w:val="Pergunta1"/>
        <w:rPr>
          <w:rFonts w:cs="UniversLTStd-Cn"/>
          <w:b/>
          <w:color w:val="FF0000"/>
        </w:rPr>
      </w:pPr>
      <w:r w:rsidRPr="00F91AF0">
        <w:rPr>
          <w:rFonts w:cs="UniversLTStd-BoldCn"/>
          <w:b/>
          <w:bCs/>
          <w:color w:val="FF0000"/>
        </w:rPr>
        <w:t>1.4 A</w:t>
      </w:r>
      <w:r w:rsidRPr="00F91AF0">
        <w:rPr>
          <w:rFonts w:cs="UniversLTStd-Cn"/>
          <w:b/>
          <w:color w:val="FF0000"/>
        </w:rPr>
        <w:t>.</w:t>
      </w:r>
    </w:p>
    <w:p w14:paraId="2E995D0B" w14:textId="77777777" w:rsidR="00F91AF0" w:rsidRDefault="00F91AF0" w:rsidP="00F91AF0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2.1 </w:t>
      </w:r>
      <w:proofErr w:type="gramStart"/>
      <w:r w:rsidRPr="00BB5CBF">
        <w:rPr>
          <w:rFonts w:cs="UniversLTStd-Cn"/>
          <w:b/>
          <w:color w:val="FF0000"/>
        </w:rPr>
        <w:t>a</w:t>
      </w:r>
      <w:proofErr w:type="gramEnd"/>
      <w:r w:rsidRPr="00BB5CBF">
        <w:rPr>
          <w:rFonts w:cs="UniversLTStd-Cn"/>
          <w:b/>
          <w:color w:val="FF0000"/>
        </w:rPr>
        <w:t>.</w:t>
      </w:r>
      <w:r w:rsidRPr="00BB5CBF">
        <w:rPr>
          <w:rFonts w:cs="UniversLTStd-Cn"/>
          <w:color w:val="FF0000"/>
        </w:rPr>
        <w:t xml:space="preserve"> </w:t>
      </w:r>
      <w:r w:rsidRPr="00F91AF0">
        <w:rPr>
          <w:rFonts w:cs="UniversLTStd-Cn"/>
        </w:rPr>
        <w:t>Dirigiram-se para a península Ibérica para prestar auxílio</w:t>
      </w:r>
      <w:r>
        <w:rPr>
          <w:rFonts w:cs="UniversLTStd-Cn"/>
        </w:rPr>
        <w:t xml:space="preserve"> </w:t>
      </w:r>
      <w:r w:rsidRPr="00F91AF0">
        <w:rPr>
          <w:rFonts w:cs="UniversLTStd-Cn"/>
        </w:rPr>
        <w:t>a Afonso VI, rei de Leão e Castela, inserido no espírito</w:t>
      </w:r>
      <w:r>
        <w:rPr>
          <w:rFonts w:cs="UniversLTStd-Cn"/>
        </w:rPr>
        <w:t xml:space="preserve"> </w:t>
      </w:r>
      <w:r w:rsidRPr="00F91AF0">
        <w:rPr>
          <w:rFonts w:cs="UniversLTStd-Cn"/>
        </w:rPr>
        <w:t xml:space="preserve">das </w:t>
      </w:r>
      <w:r>
        <w:rPr>
          <w:rFonts w:cs="UniversLTStd-Cn"/>
        </w:rPr>
        <w:t>C</w:t>
      </w:r>
      <w:r w:rsidRPr="00F91AF0">
        <w:rPr>
          <w:rFonts w:cs="UniversLTStd-Cn"/>
        </w:rPr>
        <w:t>ruzadas que lutavam, em nome de Deus, contra os</w:t>
      </w:r>
      <w:r>
        <w:rPr>
          <w:rFonts w:cs="UniversLTStd-Cn"/>
        </w:rPr>
        <w:t xml:space="preserve"> </w:t>
      </w:r>
      <w:r w:rsidRPr="00F91AF0">
        <w:rPr>
          <w:rFonts w:cs="UniversLTStd-Cn"/>
        </w:rPr>
        <w:t>Muçulmanos.</w:t>
      </w:r>
    </w:p>
    <w:p w14:paraId="6A783303" w14:textId="77777777" w:rsidR="00F91AF0" w:rsidRDefault="00F91AF0" w:rsidP="00BB5CBF">
      <w:pPr>
        <w:pStyle w:val="Pergunta1"/>
        <w:ind w:firstLine="28"/>
        <w:rPr>
          <w:rFonts w:cs="UniversLTStd-Cn"/>
        </w:rPr>
      </w:pPr>
      <w:proofErr w:type="gramStart"/>
      <w:r w:rsidRPr="00BB5CBF">
        <w:rPr>
          <w:rFonts w:cs="UniversLTStd-Cn"/>
          <w:b/>
          <w:color w:val="FF0000"/>
        </w:rPr>
        <w:t>b</w:t>
      </w:r>
      <w:proofErr w:type="gramEnd"/>
      <w:r w:rsidRPr="00BB5CBF">
        <w:rPr>
          <w:rFonts w:cs="UniversLTStd-Cn"/>
          <w:b/>
          <w:color w:val="FF0000"/>
        </w:rPr>
        <w:t>.</w:t>
      </w:r>
      <w:r>
        <w:rPr>
          <w:rFonts w:cs="UniversLTStd-Cn"/>
        </w:rPr>
        <w:t xml:space="preserve"> Pelo apoio prestado, </w:t>
      </w:r>
      <w:r w:rsidRPr="00F91AF0">
        <w:rPr>
          <w:rFonts w:cs="UniversLTStd-Cn"/>
        </w:rPr>
        <w:t>Afonso VI, rei de Leão e Castela</w:t>
      </w:r>
      <w:r>
        <w:rPr>
          <w:rFonts w:cs="UniversLTStd-Cn"/>
        </w:rPr>
        <w:t xml:space="preserve"> </w:t>
      </w:r>
      <w:r w:rsidRPr="00F91AF0">
        <w:rPr>
          <w:rFonts w:cs="UniversLTStd-Cn"/>
        </w:rPr>
        <w:t>concedeu a D. Raimundo o Condado da Galiza e a mão de D.</w:t>
      </w:r>
      <w:r>
        <w:rPr>
          <w:rFonts w:cs="UniversLTStd-Cn"/>
        </w:rPr>
        <w:t xml:space="preserve"> </w:t>
      </w:r>
      <w:r w:rsidRPr="00F91AF0">
        <w:rPr>
          <w:rFonts w:cs="UniversLTStd-Cn"/>
        </w:rPr>
        <w:t>Urraca em casamento e a D. Henrique</w:t>
      </w:r>
      <w:r>
        <w:rPr>
          <w:rFonts w:cs="UniversLTStd-Cn"/>
        </w:rPr>
        <w:t>,</w:t>
      </w:r>
      <w:r w:rsidRPr="00F91AF0">
        <w:rPr>
          <w:rFonts w:cs="UniversLTStd-Cn"/>
        </w:rPr>
        <w:t xml:space="preserve"> o Condado Portucalense</w:t>
      </w:r>
      <w:r>
        <w:rPr>
          <w:rFonts w:cs="UniversLTStd-Cn"/>
        </w:rPr>
        <w:t xml:space="preserve"> </w:t>
      </w:r>
      <w:r w:rsidRPr="00F91AF0">
        <w:rPr>
          <w:rFonts w:cs="UniversLTStd-Cn"/>
        </w:rPr>
        <w:t>e a mão de D. Teresa em casamento.</w:t>
      </w:r>
    </w:p>
    <w:p w14:paraId="6C3FFA7D" w14:textId="77777777" w:rsidR="00BB5CBF" w:rsidRPr="00BB5CBF" w:rsidRDefault="00F91AF0" w:rsidP="00F91AF0">
      <w:pPr>
        <w:pStyle w:val="Pergunta1"/>
        <w:rPr>
          <w:rFonts w:cs="UniversLTStd-BoldCn"/>
          <w:bCs/>
          <w:color w:val="auto"/>
        </w:rPr>
      </w:pPr>
      <w:r w:rsidRPr="00BB5CBF">
        <w:rPr>
          <w:rFonts w:cs="UniversLTStd-BoldCn"/>
          <w:b/>
          <w:bCs/>
          <w:color w:val="FF0000"/>
        </w:rPr>
        <w:t xml:space="preserve">2.2 </w:t>
      </w:r>
      <w:r w:rsidR="00BB5CBF" w:rsidRPr="00BB5CBF">
        <w:rPr>
          <w:rFonts w:cs="UniversLTStd-BoldCn"/>
          <w:bCs/>
          <w:color w:val="auto"/>
        </w:rPr>
        <w:t>Alargar o território para sul e tornar-se independente do reino de Leão e Castela.</w:t>
      </w:r>
    </w:p>
    <w:p w14:paraId="3C9ED898" w14:textId="77777777" w:rsidR="00BB5CBF" w:rsidRDefault="00BB5CBF" w:rsidP="00BB5CBF">
      <w:pPr>
        <w:pStyle w:val="Pergunta1"/>
        <w:rPr>
          <w:rFonts w:cs="UniversLTStd-Cn"/>
        </w:rPr>
      </w:pPr>
      <w:r w:rsidRPr="00BB5CBF">
        <w:rPr>
          <w:rFonts w:cs="UniversLTStd-Cn"/>
          <w:b/>
          <w:color w:val="FF0000"/>
        </w:rPr>
        <w:t xml:space="preserve">3.1 </w:t>
      </w:r>
      <w:proofErr w:type="gramStart"/>
      <w:r w:rsidR="00F91AF0" w:rsidRPr="00BB5CBF">
        <w:rPr>
          <w:rFonts w:cs="UniversLTStd-Cn"/>
          <w:b/>
          <w:color w:val="FF0000"/>
        </w:rPr>
        <w:t>a</w:t>
      </w:r>
      <w:proofErr w:type="gramEnd"/>
      <w:r w:rsidR="00F91AF0" w:rsidRPr="00BB5CBF">
        <w:rPr>
          <w:rFonts w:cs="UniversLTStd-Cn"/>
          <w:b/>
          <w:color w:val="FF0000"/>
        </w:rPr>
        <w:t>.</w:t>
      </w:r>
      <w:r w:rsidR="00F91AF0" w:rsidRPr="00BB5CBF">
        <w:rPr>
          <w:rFonts w:cs="UniversLTStd-Cn"/>
          <w:color w:val="FF0000"/>
        </w:rPr>
        <w:t xml:space="preserve"> </w:t>
      </w:r>
      <w:r>
        <w:rPr>
          <w:rFonts w:cs="UniversLTStd-Cn"/>
        </w:rPr>
        <w:t>A</w:t>
      </w:r>
      <w:r w:rsidR="00F91AF0" w:rsidRPr="00F91AF0">
        <w:rPr>
          <w:rFonts w:cs="UniversLTStd-Cn"/>
        </w:rPr>
        <w:t xml:space="preserve"> morte de D. Henrique e o </w:t>
      </w:r>
      <w:r>
        <w:rPr>
          <w:rFonts w:cs="UniversLTStd-Cn"/>
        </w:rPr>
        <w:t xml:space="preserve">facto de o </w:t>
      </w:r>
      <w:r w:rsidR="00F91AF0" w:rsidRPr="00F91AF0">
        <w:rPr>
          <w:rFonts w:cs="UniversLTStd-Cn"/>
        </w:rPr>
        <w:t>seu herdeiro, D. Afonso</w:t>
      </w:r>
      <w:r>
        <w:rPr>
          <w:rFonts w:cs="UniversLTStd-Cn"/>
        </w:rPr>
        <w:t xml:space="preserve"> </w:t>
      </w:r>
      <w:r w:rsidR="00F91AF0" w:rsidRPr="00F91AF0">
        <w:rPr>
          <w:rFonts w:cs="UniversLTStd-Cn"/>
        </w:rPr>
        <w:t>Henriques</w:t>
      </w:r>
      <w:r>
        <w:rPr>
          <w:rFonts w:cs="UniversLTStd-Cn"/>
        </w:rPr>
        <w:t>, ser</w:t>
      </w:r>
      <w:r w:rsidR="00F91AF0" w:rsidRPr="00F91AF0">
        <w:rPr>
          <w:rFonts w:cs="UniversLTStd-Cn"/>
        </w:rPr>
        <w:t xml:space="preserve"> ainda muito novo para assumir o trono.</w:t>
      </w:r>
    </w:p>
    <w:p w14:paraId="3B668467" w14:textId="77777777" w:rsidR="00BB5CBF" w:rsidRDefault="00F91AF0" w:rsidP="00BB5CBF">
      <w:pPr>
        <w:pStyle w:val="Pergunta1"/>
        <w:ind w:firstLine="28"/>
        <w:rPr>
          <w:rFonts w:cs="UniversLTStd-Cn"/>
        </w:rPr>
      </w:pPr>
      <w:proofErr w:type="gramStart"/>
      <w:r w:rsidRPr="00BB5CBF">
        <w:rPr>
          <w:rFonts w:cs="UniversLTStd-Cn"/>
          <w:b/>
          <w:color w:val="FF0000"/>
        </w:rPr>
        <w:t>b</w:t>
      </w:r>
      <w:proofErr w:type="gramEnd"/>
      <w:r w:rsidRPr="00BB5CBF">
        <w:rPr>
          <w:rFonts w:cs="UniversLTStd-Cn"/>
          <w:b/>
          <w:color w:val="FF0000"/>
        </w:rPr>
        <w:t>.</w:t>
      </w:r>
      <w:r w:rsidRPr="00F91AF0">
        <w:rPr>
          <w:rFonts w:cs="UniversLTStd-Cn"/>
        </w:rPr>
        <w:t xml:space="preserve"> Não, devido à influência que a nobreza galega tinha sobre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>D. Teresa.</w:t>
      </w:r>
    </w:p>
    <w:p w14:paraId="557D6AD1" w14:textId="77777777" w:rsidR="00BB5CBF" w:rsidRDefault="00F91AF0" w:rsidP="00BB5CBF">
      <w:pPr>
        <w:pStyle w:val="Pergunta1"/>
        <w:ind w:firstLine="28"/>
        <w:rPr>
          <w:rFonts w:cs="UniversLTStd-Cn"/>
        </w:rPr>
      </w:pPr>
      <w:proofErr w:type="gramStart"/>
      <w:r w:rsidRPr="00BB5CBF">
        <w:rPr>
          <w:rFonts w:cs="UniversLTStd-Cn"/>
          <w:b/>
          <w:color w:val="FF0000"/>
        </w:rPr>
        <w:t>c</w:t>
      </w:r>
      <w:proofErr w:type="gramEnd"/>
      <w:r w:rsidRPr="00BB5CBF">
        <w:rPr>
          <w:rFonts w:cs="UniversLTStd-Cn"/>
          <w:b/>
          <w:color w:val="FF0000"/>
        </w:rPr>
        <w:t>.</w:t>
      </w:r>
      <w:r w:rsidRPr="00F91AF0">
        <w:rPr>
          <w:rFonts w:cs="UniversLTStd-Cn"/>
        </w:rPr>
        <w:t xml:space="preserve"> Torneio de Arcos de Valdevez.</w:t>
      </w:r>
    </w:p>
    <w:p w14:paraId="4C89E787" w14:textId="77777777" w:rsidR="00BB5CBF" w:rsidRDefault="00F91AF0" w:rsidP="00BB5CBF">
      <w:pPr>
        <w:pStyle w:val="Pergunta1"/>
        <w:ind w:firstLine="28"/>
        <w:rPr>
          <w:rFonts w:cs="UniversLTStd-Cn"/>
        </w:rPr>
      </w:pPr>
      <w:proofErr w:type="gramStart"/>
      <w:r w:rsidRPr="00BB5CBF">
        <w:rPr>
          <w:rFonts w:cs="UniversLTStd-Cn"/>
          <w:b/>
          <w:color w:val="FF0000"/>
        </w:rPr>
        <w:t>d</w:t>
      </w:r>
      <w:proofErr w:type="gramEnd"/>
      <w:r w:rsidRPr="00BB5CBF">
        <w:rPr>
          <w:rFonts w:cs="UniversLTStd-Cn"/>
          <w:b/>
          <w:color w:val="FF0000"/>
        </w:rPr>
        <w:t>.</w:t>
      </w:r>
      <w:r w:rsidRPr="00BB5CBF">
        <w:rPr>
          <w:rFonts w:cs="UniversLTStd-Cn"/>
          <w:color w:val="FF0000"/>
        </w:rPr>
        <w:t xml:space="preserve"> </w:t>
      </w:r>
      <w:r w:rsidRPr="00F91AF0">
        <w:rPr>
          <w:rFonts w:cs="UniversLTStd-Cn"/>
        </w:rPr>
        <w:t>Afonso VII e D. Afonso Henriques.</w:t>
      </w:r>
    </w:p>
    <w:p w14:paraId="5CFBF107" w14:textId="77777777" w:rsidR="00BB5CBF" w:rsidRDefault="00F91AF0" w:rsidP="00BB5CBF">
      <w:pPr>
        <w:pStyle w:val="Pergunta1"/>
        <w:ind w:firstLine="28"/>
        <w:rPr>
          <w:rFonts w:cs="UniversLTStd-Cn"/>
        </w:rPr>
      </w:pPr>
      <w:proofErr w:type="gramStart"/>
      <w:r w:rsidRPr="00BB5CBF">
        <w:rPr>
          <w:rFonts w:cs="UniversLTStd-Cn"/>
          <w:b/>
          <w:color w:val="FF0000"/>
        </w:rPr>
        <w:t>e</w:t>
      </w:r>
      <w:proofErr w:type="gramEnd"/>
      <w:r w:rsidRPr="00BB5CBF">
        <w:rPr>
          <w:rFonts w:cs="UniversLTStd-Cn"/>
          <w:b/>
          <w:color w:val="FF0000"/>
        </w:rPr>
        <w:t>.</w:t>
      </w:r>
      <w:r w:rsidRPr="00F91AF0">
        <w:rPr>
          <w:rFonts w:cs="UniversLTStd-Cn"/>
        </w:rPr>
        <w:t xml:space="preserve"> Bula </w:t>
      </w:r>
      <w:proofErr w:type="spellStart"/>
      <w:r w:rsidRPr="00F91AF0">
        <w:rPr>
          <w:rFonts w:cs="UniversLTStd-CnObl"/>
          <w:i/>
          <w:iCs/>
        </w:rPr>
        <w:t>Manifestis</w:t>
      </w:r>
      <w:proofErr w:type="spellEnd"/>
      <w:r w:rsidRPr="00F91AF0">
        <w:rPr>
          <w:rFonts w:cs="UniversLTStd-CnObl"/>
          <w:i/>
          <w:iCs/>
        </w:rPr>
        <w:t xml:space="preserve"> </w:t>
      </w:r>
      <w:proofErr w:type="spellStart"/>
      <w:r w:rsidRPr="00F91AF0">
        <w:rPr>
          <w:rFonts w:cs="UniversLTStd-CnObl"/>
          <w:i/>
          <w:iCs/>
        </w:rPr>
        <w:t>Probatum</w:t>
      </w:r>
      <w:r w:rsidRPr="00F91AF0">
        <w:rPr>
          <w:rFonts w:cs="UniversLTStd-Cn"/>
        </w:rPr>
        <w:t>.</w:t>
      </w:r>
      <w:proofErr w:type="spellEnd"/>
    </w:p>
    <w:p w14:paraId="059AC24B" w14:textId="77777777" w:rsidR="00BB5CBF" w:rsidRDefault="00F91AF0" w:rsidP="00BB5CBF">
      <w:pPr>
        <w:pStyle w:val="Pergunta1"/>
        <w:ind w:firstLine="28"/>
        <w:rPr>
          <w:rFonts w:cs="UniversLTStd-Cn"/>
        </w:rPr>
      </w:pPr>
      <w:proofErr w:type="gramStart"/>
      <w:r w:rsidRPr="00BB5CBF">
        <w:rPr>
          <w:rFonts w:cs="UniversLTStd-Cn"/>
          <w:b/>
          <w:color w:val="FF0000"/>
        </w:rPr>
        <w:t>f</w:t>
      </w:r>
      <w:proofErr w:type="gramEnd"/>
      <w:r w:rsidRPr="00BB5CBF">
        <w:rPr>
          <w:rFonts w:cs="UniversLTStd-Cn"/>
          <w:b/>
          <w:color w:val="FF0000"/>
        </w:rPr>
        <w:t>.</w:t>
      </w:r>
      <w:r w:rsidRPr="00BB5CBF">
        <w:rPr>
          <w:rFonts w:cs="UniversLTStd-Cn"/>
          <w:color w:val="FF0000"/>
        </w:rPr>
        <w:t xml:space="preserve"> </w:t>
      </w:r>
      <w:r w:rsidRPr="00F91AF0">
        <w:rPr>
          <w:rFonts w:cs="UniversLTStd-Cn"/>
        </w:rPr>
        <w:t>1297.</w:t>
      </w:r>
    </w:p>
    <w:p w14:paraId="27A8094A" w14:textId="77777777" w:rsidR="00BB5CBF" w:rsidRDefault="00F91AF0" w:rsidP="00BB5CBF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4.1 </w:t>
      </w:r>
      <w:r w:rsidR="00BB5CBF" w:rsidRPr="00BB5CBF">
        <w:rPr>
          <w:rFonts w:cs="UniversLTStd-BoldCn"/>
          <w:bCs/>
          <w:color w:val="auto"/>
        </w:rPr>
        <w:t>A agricultura, a pesca, o artesanato e o comércio</w:t>
      </w:r>
      <w:r w:rsidRPr="00BB5CBF">
        <w:rPr>
          <w:rFonts w:cs="UniversLTStd-Cn"/>
          <w:color w:val="auto"/>
        </w:rPr>
        <w:t>.</w:t>
      </w:r>
    </w:p>
    <w:p w14:paraId="78C954D1" w14:textId="77777777" w:rsidR="00BB5CBF" w:rsidRDefault="00F91AF0" w:rsidP="00BB5CBF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4.2 </w:t>
      </w:r>
      <w:r w:rsidRPr="00F91AF0">
        <w:rPr>
          <w:rFonts w:cs="UniversLTStd-Cn"/>
        </w:rPr>
        <w:t>O almocreve podia surgir no documento 7, visto que os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>almocreves faziam o transporte de produtos entre regiões,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>podendo comercializar os seus produtos em feiras.</w:t>
      </w:r>
    </w:p>
    <w:p w14:paraId="4D442E4D" w14:textId="77777777" w:rsidR="00BB5CBF" w:rsidRDefault="00F91AF0" w:rsidP="00BB5CBF">
      <w:pPr>
        <w:pStyle w:val="Pergunta1"/>
        <w:rPr>
          <w:rFonts w:cs="UniversLTStd-CnObl"/>
          <w:iCs/>
        </w:rPr>
      </w:pPr>
      <w:r w:rsidRPr="00BB5CBF">
        <w:rPr>
          <w:rFonts w:cs="UniversLTStd-BoldCn"/>
          <w:b/>
          <w:bCs/>
          <w:color w:val="FF0000"/>
        </w:rPr>
        <w:t xml:space="preserve">4.3 </w:t>
      </w:r>
      <w:r w:rsidRPr="00BB5CBF">
        <w:rPr>
          <w:rFonts w:cs="UniversLTStd-Cn"/>
        </w:rPr>
        <w:t>Comércio interno</w:t>
      </w:r>
      <w:r w:rsidR="00BB5CBF" w:rsidRPr="00BB5CBF">
        <w:rPr>
          <w:rFonts w:cs="UniversLTStd-Cn"/>
        </w:rPr>
        <w:t xml:space="preserve"> é o</w:t>
      </w:r>
      <w:r w:rsidRPr="00BB5CBF">
        <w:rPr>
          <w:rFonts w:cs="UniversLTStd-Cn"/>
        </w:rPr>
        <w:t xml:space="preserve"> comér</w:t>
      </w:r>
      <w:r w:rsidR="00BB5CBF" w:rsidRPr="00BB5CBF">
        <w:rPr>
          <w:rFonts w:cs="UniversLTStd-Cn"/>
        </w:rPr>
        <w:t xml:space="preserve">cio realizado dentro de um país em </w:t>
      </w:r>
      <w:r w:rsidRPr="00BB5CBF">
        <w:rPr>
          <w:rFonts w:cs="UniversLTStd-Cn"/>
        </w:rPr>
        <w:t>mercados</w:t>
      </w:r>
      <w:r w:rsidR="00BB5CBF" w:rsidRPr="00BB5CBF">
        <w:rPr>
          <w:rFonts w:cs="UniversLTStd-Cn"/>
        </w:rPr>
        <w:t xml:space="preserve"> ou </w:t>
      </w:r>
      <w:r w:rsidRPr="00BB5CBF">
        <w:rPr>
          <w:rFonts w:cs="UniversLTStd-Cn"/>
        </w:rPr>
        <w:t>feiras</w:t>
      </w:r>
      <w:r w:rsidR="00BB5CBF" w:rsidRPr="00BB5CBF">
        <w:rPr>
          <w:rFonts w:cs="UniversLTStd-Cn"/>
        </w:rPr>
        <w:t>, regulados pela carta de feira</w:t>
      </w:r>
      <w:r w:rsidRPr="00BB5CBF">
        <w:rPr>
          <w:rFonts w:cs="UniversLTStd-Cn"/>
        </w:rPr>
        <w:t>. Comércio externo</w:t>
      </w:r>
      <w:r w:rsidR="00BB5CBF" w:rsidRPr="00BB5CBF">
        <w:rPr>
          <w:rFonts w:cs="UniversLTStd-Cn"/>
        </w:rPr>
        <w:t xml:space="preserve"> é </w:t>
      </w:r>
      <w:proofErr w:type="gramStart"/>
      <w:r w:rsidR="00BB5CBF" w:rsidRPr="00BB5CBF">
        <w:rPr>
          <w:rFonts w:cs="UniversLTStd-Cn"/>
        </w:rPr>
        <w:t xml:space="preserve">o </w:t>
      </w:r>
      <w:r w:rsidRPr="00BB5CBF">
        <w:rPr>
          <w:rFonts w:cs="UniversLTStd-Cn"/>
        </w:rPr>
        <w:t xml:space="preserve"> comércio</w:t>
      </w:r>
      <w:proofErr w:type="gramEnd"/>
      <w:r w:rsidR="00BB5CBF" w:rsidRPr="00BB5CBF">
        <w:rPr>
          <w:rFonts w:cs="UniversLTStd-Cn"/>
        </w:rPr>
        <w:t xml:space="preserve"> </w:t>
      </w:r>
      <w:r w:rsidR="00BB5CBF" w:rsidRPr="00BB5CBF">
        <w:rPr>
          <w:rFonts w:cs="UniversLTStd-CnObl"/>
          <w:iCs/>
        </w:rPr>
        <w:t xml:space="preserve">realizado entre dois países. </w:t>
      </w:r>
    </w:p>
    <w:p w14:paraId="37471A5D" w14:textId="77777777" w:rsidR="00BB5CBF" w:rsidRDefault="00BB5CBF" w:rsidP="00BB5CBF">
      <w:pPr>
        <w:pStyle w:val="Pergunta1"/>
        <w:rPr>
          <w:rFonts w:cs="UniversLTStd-CnObl"/>
          <w:iCs/>
        </w:rPr>
      </w:pPr>
    </w:p>
    <w:p w14:paraId="3DCB2885" w14:textId="77777777" w:rsidR="00BB5CBF" w:rsidRDefault="00BB5CBF" w:rsidP="00BB5CBF">
      <w:pPr>
        <w:pStyle w:val="Pergunta1"/>
        <w:rPr>
          <w:rFonts w:cs="UniversLTStd-CnObl"/>
          <w:iCs/>
        </w:rPr>
      </w:pPr>
    </w:p>
    <w:p w14:paraId="35DE3BC7" w14:textId="77777777" w:rsidR="00BB5CBF" w:rsidRPr="00BB5CBF" w:rsidRDefault="00BB5CBF" w:rsidP="00BB5CBF">
      <w:pPr>
        <w:pStyle w:val="Pergunta1"/>
        <w:rPr>
          <w:rFonts w:cs="UniversLTStd-CnObl"/>
          <w:iCs/>
        </w:rPr>
      </w:pPr>
    </w:p>
    <w:p w14:paraId="5F739377" w14:textId="77777777" w:rsidR="00BB5CBF" w:rsidRDefault="00F91AF0" w:rsidP="00BB5CBF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5.1 </w:t>
      </w:r>
      <w:r w:rsidR="00BB5CBF" w:rsidRPr="00BB5CBF">
        <w:rPr>
          <w:rFonts w:cs="UniversLTStd-BoldCn"/>
          <w:b/>
          <w:bCs/>
          <w:color w:val="auto"/>
        </w:rPr>
        <w:t xml:space="preserve">1. </w:t>
      </w:r>
      <w:proofErr w:type="gramStart"/>
      <w:r w:rsidR="00BB5CBF" w:rsidRPr="00BB5CBF">
        <w:rPr>
          <w:rFonts w:cs="UniversLTStd-BoldCn"/>
          <w:bCs/>
          <w:color w:val="auto"/>
        </w:rPr>
        <w:t>n</w:t>
      </w:r>
      <w:r w:rsidRPr="00F91AF0">
        <w:rPr>
          <w:rFonts w:cs="UniversLTStd-Cn"/>
        </w:rPr>
        <w:t>obreza</w:t>
      </w:r>
      <w:proofErr w:type="gramEnd"/>
      <w:r w:rsidRPr="00F91AF0">
        <w:rPr>
          <w:rFonts w:cs="UniversLTStd-Cn"/>
        </w:rPr>
        <w:t xml:space="preserve">, combater; </w:t>
      </w:r>
      <w:r w:rsidR="00BB5CBF" w:rsidRPr="00BB5CBF">
        <w:rPr>
          <w:rFonts w:cs="UniversLTStd-Cn"/>
          <w:b/>
          <w:color w:val="auto"/>
        </w:rPr>
        <w:t>2.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>clero</w:t>
      </w:r>
      <w:proofErr w:type="gramStart"/>
      <w:r w:rsidRPr="00F91AF0">
        <w:rPr>
          <w:rFonts w:cs="UniversLTStd-Cn"/>
        </w:rPr>
        <w:t>,</w:t>
      </w:r>
      <w:proofErr w:type="gramEnd"/>
      <w:r w:rsidRPr="00F91AF0">
        <w:rPr>
          <w:rFonts w:cs="UniversLTStd-Cn"/>
        </w:rPr>
        <w:t xml:space="preserve"> rezar; </w:t>
      </w:r>
      <w:r w:rsidR="00BB5CBF" w:rsidRPr="00BB5CBF">
        <w:rPr>
          <w:rFonts w:cs="UniversLTStd-Cn"/>
          <w:b/>
          <w:color w:val="auto"/>
        </w:rPr>
        <w:t>3.</w:t>
      </w:r>
      <w:r w:rsidR="00BB5CBF" w:rsidRPr="00BB5CBF">
        <w:rPr>
          <w:rFonts w:cs="UniversLTStd-Cn"/>
          <w:color w:val="auto"/>
        </w:rPr>
        <w:t xml:space="preserve"> </w:t>
      </w:r>
      <w:r w:rsidRPr="00F91AF0">
        <w:rPr>
          <w:rFonts w:cs="UniversLTStd-Cn"/>
        </w:rPr>
        <w:t>povo</w:t>
      </w:r>
      <w:proofErr w:type="gramStart"/>
      <w:r w:rsidRPr="00F91AF0">
        <w:rPr>
          <w:rFonts w:cs="UniversLTStd-Cn"/>
        </w:rPr>
        <w:t>,</w:t>
      </w:r>
      <w:proofErr w:type="gramEnd"/>
      <w:r w:rsidRPr="00F91AF0">
        <w:rPr>
          <w:rFonts w:cs="UniversLTStd-Cn"/>
        </w:rPr>
        <w:t xml:space="preserve"> trabalhar.</w:t>
      </w:r>
    </w:p>
    <w:p w14:paraId="2D968205" w14:textId="77777777" w:rsidR="00BB5CBF" w:rsidRDefault="00F91AF0" w:rsidP="00BB5CBF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5.2 </w:t>
      </w:r>
      <w:r w:rsidRPr="00F91AF0">
        <w:rPr>
          <w:rFonts w:cs="UniversLTStd-Cn"/>
        </w:rPr>
        <w:t>Os grupos privilegiados eram a nobreza e o clero e o grupo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>não privilegiado era o povo.</w:t>
      </w:r>
    </w:p>
    <w:p w14:paraId="1B97F59B" w14:textId="77777777" w:rsidR="00BB5CBF" w:rsidRDefault="00F91AF0" w:rsidP="00BB5CBF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5.3 </w:t>
      </w:r>
      <w:r w:rsidRPr="00F91AF0">
        <w:rPr>
          <w:rFonts w:cs="UniversLTStd-Cn"/>
        </w:rPr>
        <w:t xml:space="preserve">Não era fácil ascender a outra ordem social porque </w:t>
      </w:r>
      <w:r w:rsidR="00BB5CBF">
        <w:rPr>
          <w:rFonts w:cs="UniversLTStd-Cn"/>
        </w:rPr>
        <w:t xml:space="preserve">o grupo social a que se pertencia </w:t>
      </w:r>
      <w:r w:rsidRPr="00F91AF0">
        <w:rPr>
          <w:rFonts w:cs="UniversLTStd-Cn"/>
        </w:rPr>
        <w:t>era definid</w:t>
      </w:r>
      <w:r w:rsidR="00BB5CBF">
        <w:rPr>
          <w:rFonts w:cs="UniversLTStd-Cn"/>
        </w:rPr>
        <w:t xml:space="preserve">o </w:t>
      </w:r>
      <w:r w:rsidRPr="00F91AF0">
        <w:rPr>
          <w:rFonts w:cs="UniversLTStd-Cn"/>
        </w:rPr>
        <w:t>pelo nascimento. Se alguém nascesse numa família do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 xml:space="preserve">povo </w:t>
      </w:r>
      <w:r w:rsidR="00BB5CBF">
        <w:rPr>
          <w:rFonts w:cs="UniversLTStd-Cn"/>
        </w:rPr>
        <w:t xml:space="preserve">muito dificilmente </w:t>
      </w:r>
      <w:r w:rsidRPr="00F91AF0">
        <w:rPr>
          <w:rFonts w:cs="UniversLTStd-Cn"/>
        </w:rPr>
        <w:t xml:space="preserve">poderia </w:t>
      </w:r>
      <w:r w:rsidR="00BB5CBF">
        <w:rPr>
          <w:rFonts w:cs="UniversLTStd-Cn"/>
        </w:rPr>
        <w:t xml:space="preserve">vir a </w:t>
      </w:r>
      <w:r w:rsidRPr="00F91AF0">
        <w:rPr>
          <w:rFonts w:cs="UniversLTStd-Cn"/>
        </w:rPr>
        <w:t>ser da nobreza.</w:t>
      </w:r>
    </w:p>
    <w:p w14:paraId="17CC9804" w14:textId="77777777" w:rsidR="00BB5CBF" w:rsidRDefault="00F91AF0" w:rsidP="00BB5CBF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6.1 </w:t>
      </w:r>
      <w:r w:rsidR="00BB5CBF" w:rsidRPr="002D6916">
        <w:rPr>
          <w:rFonts w:cs="UniversLTStd-BoldCn"/>
          <w:b/>
          <w:bCs/>
          <w:color w:val="auto"/>
        </w:rPr>
        <w:t>A</w:t>
      </w:r>
      <w:r w:rsidRPr="002D6916">
        <w:rPr>
          <w:rFonts w:cs="UniversLTStd-Cn"/>
          <w:b/>
          <w:color w:val="auto"/>
        </w:rPr>
        <w:t>.</w:t>
      </w:r>
      <w:r w:rsidRPr="00BB5CBF">
        <w:rPr>
          <w:rFonts w:cs="UniversLTStd-Cn"/>
          <w:color w:val="FF0000"/>
        </w:rPr>
        <w:t xml:space="preserve"> </w:t>
      </w:r>
      <w:r w:rsidRPr="00F91AF0">
        <w:rPr>
          <w:rFonts w:cs="UniversLTStd-Cn"/>
        </w:rPr>
        <w:t xml:space="preserve">Igreja; </w:t>
      </w:r>
      <w:r w:rsidR="00BB5CBF" w:rsidRPr="002D6916">
        <w:rPr>
          <w:rFonts w:cs="UniversLTStd-Cn"/>
          <w:b/>
          <w:color w:val="auto"/>
        </w:rPr>
        <w:t>B</w:t>
      </w:r>
      <w:r w:rsidRPr="002D6916">
        <w:rPr>
          <w:rFonts w:cs="UniversLTStd-Cn"/>
          <w:b/>
          <w:color w:val="auto"/>
        </w:rPr>
        <w:t>.</w:t>
      </w:r>
      <w:r w:rsidRPr="00F91AF0">
        <w:rPr>
          <w:rFonts w:cs="UniversLTStd-Cn"/>
        </w:rPr>
        <w:t xml:space="preserve"> claustro; </w:t>
      </w:r>
      <w:r w:rsidR="00BB5CBF" w:rsidRPr="002D6916">
        <w:rPr>
          <w:rFonts w:cs="UniversLTStd-Cn"/>
          <w:b/>
          <w:color w:val="auto"/>
        </w:rPr>
        <w:t>C</w:t>
      </w:r>
      <w:r w:rsidRPr="002D6916">
        <w:rPr>
          <w:rFonts w:cs="UniversLTStd-Cn"/>
          <w:b/>
          <w:color w:val="auto"/>
        </w:rPr>
        <w:t>.</w:t>
      </w:r>
      <w:r w:rsidRPr="00F91AF0">
        <w:rPr>
          <w:rFonts w:cs="UniversLTStd-Cn"/>
        </w:rPr>
        <w:t xml:space="preserve"> biblioteca; </w:t>
      </w:r>
      <w:proofErr w:type="gramStart"/>
      <w:r w:rsidR="00BB5CBF" w:rsidRPr="002D6916">
        <w:rPr>
          <w:rFonts w:cs="UniversLTStd-Cn"/>
          <w:b/>
          <w:color w:val="auto"/>
        </w:rPr>
        <w:t>D</w:t>
      </w:r>
      <w:r w:rsidRPr="002D6916">
        <w:rPr>
          <w:rFonts w:cs="UniversLTStd-Cn"/>
          <w:b/>
          <w:color w:val="auto"/>
        </w:rPr>
        <w:t>.</w:t>
      </w:r>
      <w:proofErr w:type="gramEnd"/>
      <w:r w:rsidRPr="002D6916">
        <w:rPr>
          <w:rFonts w:cs="UniversLTStd-Cn"/>
          <w:color w:val="auto"/>
        </w:rPr>
        <w:t xml:space="preserve"> </w:t>
      </w:r>
      <w:r w:rsidRPr="00F91AF0">
        <w:rPr>
          <w:rFonts w:cs="UniversLTStd-Cn"/>
        </w:rPr>
        <w:t>cozinha/refeitório.</w:t>
      </w:r>
    </w:p>
    <w:p w14:paraId="129E65C9" w14:textId="77777777" w:rsidR="002D6916" w:rsidRDefault="00F91AF0" w:rsidP="002D6916">
      <w:pPr>
        <w:pStyle w:val="Pergunta1"/>
        <w:rPr>
          <w:rFonts w:cs="UniversLTStd-Cn"/>
        </w:rPr>
      </w:pPr>
      <w:r w:rsidRPr="00BB5CBF">
        <w:rPr>
          <w:rFonts w:cs="UniversLTStd-BoldCn"/>
          <w:b/>
          <w:bCs/>
          <w:color w:val="FF0000"/>
        </w:rPr>
        <w:t xml:space="preserve">6.2 </w:t>
      </w:r>
      <w:r w:rsidRPr="00F91AF0">
        <w:rPr>
          <w:rFonts w:cs="UniversLTStd-Cn"/>
        </w:rPr>
        <w:t>O clero dedicava-se ao serviço religioso; à assistência aos</w:t>
      </w:r>
      <w:r w:rsidR="00BB5CBF">
        <w:rPr>
          <w:rFonts w:cs="UniversLTStd-Cn"/>
        </w:rPr>
        <w:t xml:space="preserve"> </w:t>
      </w:r>
      <w:r w:rsidRPr="00F91AF0">
        <w:rPr>
          <w:rFonts w:cs="UniversLTStd-Cn"/>
        </w:rPr>
        <w:t>mais necessitados e ao ensino</w:t>
      </w:r>
      <w:r w:rsidR="00BB5CBF">
        <w:rPr>
          <w:rFonts w:cs="UniversLTStd-Cn"/>
        </w:rPr>
        <w:t>, por exemplo</w:t>
      </w:r>
      <w:r w:rsidRPr="00F91AF0">
        <w:rPr>
          <w:rFonts w:cs="UniversLTStd-Cn"/>
        </w:rPr>
        <w:t>.</w:t>
      </w:r>
    </w:p>
    <w:p w14:paraId="0F52CD33" w14:textId="77777777" w:rsidR="002D6916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 xml:space="preserve">7.1 </w:t>
      </w:r>
      <w:r w:rsidR="002D6916" w:rsidRPr="002D6916">
        <w:rPr>
          <w:rFonts w:cs="UniversLTStd-BoldCn"/>
          <w:b/>
          <w:bCs/>
          <w:color w:val="auto"/>
        </w:rPr>
        <w:t>A</w:t>
      </w:r>
      <w:r w:rsidR="002D6916" w:rsidRPr="002D6916">
        <w:rPr>
          <w:rFonts w:cs="UniversLTStd-Cn"/>
          <w:b/>
          <w:color w:val="auto"/>
        </w:rPr>
        <w:t>.</w:t>
      </w:r>
      <w:r w:rsidR="002D6916" w:rsidRPr="002D6916">
        <w:rPr>
          <w:rFonts w:cs="UniversLTStd-Cn"/>
          <w:color w:val="auto"/>
        </w:rPr>
        <w:t xml:space="preserve"> </w:t>
      </w:r>
      <w:r w:rsidR="002D6916">
        <w:rPr>
          <w:rFonts w:cs="UniversLTStd-Cn"/>
        </w:rPr>
        <w:t>c</w:t>
      </w:r>
      <w:r w:rsidRPr="00991797">
        <w:rPr>
          <w:rFonts w:cs="UniversLTStd-Cn"/>
        </w:rPr>
        <w:t xml:space="preserve">asa do senhor; </w:t>
      </w:r>
      <w:r w:rsidR="002D6916" w:rsidRPr="002D6916">
        <w:rPr>
          <w:rFonts w:cs="UniversLTStd-Cn"/>
          <w:b/>
          <w:color w:val="auto"/>
        </w:rPr>
        <w:t>B</w:t>
      </w:r>
      <w:r w:rsidRPr="002D6916">
        <w:rPr>
          <w:rFonts w:cs="UniversLTStd-Cn"/>
          <w:b/>
          <w:color w:val="auto"/>
        </w:rPr>
        <w:t>.</w:t>
      </w:r>
      <w:r w:rsidRPr="00991797">
        <w:rPr>
          <w:rFonts w:cs="UniversLTStd-Cn"/>
        </w:rPr>
        <w:t xml:space="preserve"> reserva; </w:t>
      </w:r>
      <w:r w:rsidR="002D6916" w:rsidRPr="002D6916">
        <w:rPr>
          <w:rFonts w:cs="UniversLTStd-Cn"/>
          <w:b/>
          <w:color w:val="auto"/>
        </w:rPr>
        <w:t>C</w:t>
      </w:r>
      <w:r w:rsidRPr="002D6916">
        <w:rPr>
          <w:rFonts w:cs="UniversLTStd-Cn"/>
          <w:b/>
          <w:color w:val="auto"/>
        </w:rPr>
        <w:t>.</w:t>
      </w:r>
      <w:r w:rsidRPr="002D6916">
        <w:rPr>
          <w:rFonts w:cs="UniversLTStd-Cn"/>
          <w:color w:val="auto"/>
        </w:rPr>
        <w:t xml:space="preserve"> </w:t>
      </w:r>
      <w:r w:rsidRPr="00991797">
        <w:rPr>
          <w:rFonts w:cs="UniversLTStd-Cn"/>
        </w:rPr>
        <w:t xml:space="preserve">mansos; </w:t>
      </w:r>
      <w:proofErr w:type="gramStart"/>
      <w:r w:rsidR="002D6916" w:rsidRPr="002D6916">
        <w:rPr>
          <w:rFonts w:cs="UniversLTStd-Cn"/>
          <w:b/>
          <w:color w:val="auto"/>
        </w:rPr>
        <w:t>D</w:t>
      </w:r>
      <w:r w:rsidRPr="002D6916">
        <w:rPr>
          <w:rFonts w:cs="UniversLTStd-Cn"/>
          <w:b/>
          <w:color w:val="auto"/>
        </w:rPr>
        <w:t>.</w:t>
      </w:r>
      <w:proofErr w:type="gramEnd"/>
      <w:r w:rsidRPr="002D6916">
        <w:rPr>
          <w:rFonts w:cs="UniversLTStd-Cn"/>
          <w:color w:val="auto"/>
        </w:rPr>
        <w:t xml:space="preserve"> </w:t>
      </w:r>
      <w:r w:rsidRPr="00991797">
        <w:rPr>
          <w:rFonts w:cs="UniversLTStd-Cn"/>
        </w:rPr>
        <w:t xml:space="preserve">povoação; </w:t>
      </w:r>
      <w:r w:rsidR="002D6916" w:rsidRPr="002D6916">
        <w:rPr>
          <w:rFonts w:cs="UniversLTStd-Cn"/>
          <w:b/>
          <w:color w:val="auto"/>
        </w:rPr>
        <w:t>E</w:t>
      </w:r>
      <w:r w:rsidRPr="002D6916">
        <w:rPr>
          <w:rFonts w:cs="UniversLTStd-Cn"/>
          <w:b/>
          <w:color w:val="auto"/>
        </w:rPr>
        <w:t>.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moinho.</w:t>
      </w:r>
    </w:p>
    <w:p w14:paraId="680A7826" w14:textId="1951F153" w:rsidR="00991797" w:rsidRPr="00991797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 xml:space="preserve">7.2 </w:t>
      </w:r>
      <w:r w:rsidRPr="00991797">
        <w:rPr>
          <w:rFonts w:cs="UniversLTStd-Cn"/>
        </w:rPr>
        <w:t>Em tempo de paz</w:t>
      </w:r>
      <w:r w:rsidR="002D6916">
        <w:rPr>
          <w:rFonts w:cs="UniversLTStd-Cn"/>
        </w:rPr>
        <w:t>,</w:t>
      </w:r>
      <w:r w:rsidRPr="00991797">
        <w:rPr>
          <w:rFonts w:cs="UniversLTStd-Cn"/>
        </w:rPr>
        <w:t xml:space="preserve"> e como forma de estarem preparados para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a guerra</w:t>
      </w:r>
      <w:r w:rsidR="002D6916">
        <w:rPr>
          <w:rFonts w:cs="UniversLTStd-Cn"/>
        </w:rPr>
        <w:t>,</w:t>
      </w:r>
      <w:r w:rsidRPr="00991797">
        <w:rPr>
          <w:rFonts w:cs="UniversLTStd-Cn"/>
        </w:rPr>
        <w:t xml:space="preserve"> os nobres cavaleiros treinavam o uso de ar</w:t>
      </w:r>
      <w:r w:rsidR="002D6916">
        <w:rPr>
          <w:rFonts w:cs="UniversLTStd-Cn"/>
        </w:rPr>
        <w:t>m</w:t>
      </w:r>
      <w:r w:rsidRPr="00991797">
        <w:rPr>
          <w:rFonts w:cs="UniversLTStd-Cn"/>
        </w:rPr>
        <w:t>as e a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arte de cavalgar através de caçadas, torneios e justas.</w:t>
      </w:r>
    </w:p>
    <w:p w14:paraId="3CED3571" w14:textId="77777777" w:rsidR="002D6916" w:rsidRDefault="002D6916" w:rsidP="00991797">
      <w:pPr>
        <w:pStyle w:val="Pergunta1"/>
        <w:rPr>
          <w:rFonts w:cs="UniversLTStd-BoldCn"/>
          <w:b/>
          <w:bCs/>
          <w:color w:val="FF0000"/>
        </w:rPr>
      </w:pPr>
    </w:p>
    <w:p w14:paraId="60C5B05F" w14:textId="7080CE1B" w:rsidR="002D6916" w:rsidRDefault="00991797" w:rsidP="002D6916">
      <w:pPr>
        <w:pStyle w:val="Pergunta1"/>
        <w:rPr>
          <w:rFonts w:cs="UniversLTStd-BoldCn"/>
          <w:b/>
          <w:bCs/>
          <w:color w:val="FF0000"/>
        </w:rPr>
      </w:pPr>
      <w:r w:rsidRPr="002D6916">
        <w:rPr>
          <w:rFonts w:cs="UniversLTStd-BoldCn"/>
          <w:b/>
          <w:bCs/>
          <w:color w:val="FF0000"/>
        </w:rPr>
        <w:t>Ficha de avaliação 4</w:t>
      </w:r>
      <w:r w:rsidR="002D6916">
        <w:rPr>
          <w:rFonts w:cs="UniversLTStd-BoldCn"/>
          <w:b/>
          <w:bCs/>
          <w:color w:val="FF0000"/>
        </w:rPr>
        <w:t>A</w:t>
      </w:r>
    </w:p>
    <w:p w14:paraId="064F461A" w14:textId="6EC3CEFF" w:rsidR="002D6916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 xml:space="preserve">1.1 </w:t>
      </w:r>
      <w:r w:rsidRPr="00991797">
        <w:rPr>
          <w:rFonts w:cs="UniversLTStd-Cn"/>
        </w:rPr>
        <w:t>Riscar as seguintes palavras: feira; senhorios; D. Duarte;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receber; senhorio; bons</w:t>
      </w:r>
      <w:r w:rsidR="002D6916">
        <w:rPr>
          <w:rFonts w:cs="UniversLTStd-Cn"/>
        </w:rPr>
        <w:t>-</w:t>
      </w:r>
      <w:r w:rsidRPr="00991797">
        <w:rPr>
          <w:rFonts w:cs="UniversLTStd-Cn"/>
        </w:rPr>
        <w:t>homens; advogados; clero; moinho;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 xml:space="preserve">Casa dos </w:t>
      </w:r>
      <w:r w:rsidR="002D6916">
        <w:rPr>
          <w:rFonts w:cs="UniversLTStd-Cn"/>
        </w:rPr>
        <w:t>H</w:t>
      </w:r>
      <w:r w:rsidRPr="00991797">
        <w:rPr>
          <w:rFonts w:cs="UniversLTStd-Cn"/>
        </w:rPr>
        <w:t>omens</w:t>
      </w:r>
      <w:r w:rsidR="002D6916">
        <w:rPr>
          <w:rFonts w:cs="UniversLTStd-Cn"/>
        </w:rPr>
        <w:t>- -B</w:t>
      </w:r>
      <w:r w:rsidRPr="00991797">
        <w:rPr>
          <w:rFonts w:cs="UniversLTStd-Cn"/>
        </w:rPr>
        <w:t>ons; carimbo.</w:t>
      </w:r>
      <w:r w:rsidR="002D6916">
        <w:rPr>
          <w:rFonts w:cs="UniversLTStd-Cn"/>
        </w:rPr>
        <w:t xml:space="preserve"> </w:t>
      </w:r>
    </w:p>
    <w:p w14:paraId="27839CC7" w14:textId="77777777" w:rsidR="002D6916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 xml:space="preserve">1.2 </w:t>
      </w:r>
      <w:r w:rsidRPr="00991797">
        <w:rPr>
          <w:rFonts w:cs="UniversLTStd-Cn"/>
        </w:rPr>
        <w:t>Vida nos senhorios: Os habitantes eram todos servos; A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economia era baseada na agricultura; Os habitantes obedeciam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às ordens do senhor; Os habitantes pagavam impostos</w:t>
      </w:r>
      <w:r w:rsidR="002D6916">
        <w:rPr>
          <w:rFonts w:cs="UniversLTStd-Cn"/>
        </w:rPr>
        <w:t xml:space="preserve"> ao </w:t>
      </w:r>
      <w:r w:rsidRPr="00991797">
        <w:rPr>
          <w:rFonts w:cs="UniversLTStd-Cn"/>
        </w:rPr>
        <w:t xml:space="preserve">senhor. </w:t>
      </w:r>
    </w:p>
    <w:p w14:paraId="410A5B19" w14:textId="7F22561B" w:rsidR="002D6916" w:rsidRDefault="00991797" w:rsidP="002D6916">
      <w:pPr>
        <w:pStyle w:val="Pergunta1"/>
        <w:ind w:firstLine="28"/>
        <w:rPr>
          <w:rFonts w:cs="UniversLTStd-Cn"/>
        </w:rPr>
      </w:pPr>
      <w:r w:rsidRPr="00991797">
        <w:rPr>
          <w:rFonts w:cs="UniversLTStd-Cn"/>
        </w:rPr>
        <w:t>Vida nos concelhos: A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economia era baseada no artesanato e comércio; Os habitantes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participavam na governação; Os habitantes tinham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mais autonomia e regalias; Os habitantes eram todos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homens livres.</w:t>
      </w:r>
      <w:r w:rsidR="002D6916">
        <w:rPr>
          <w:rFonts w:cs="UniversLTStd-Cn"/>
        </w:rPr>
        <w:t xml:space="preserve"> </w:t>
      </w:r>
    </w:p>
    <w:p w14:paraId="58EB80A9" w14:textId="3D63A362" w:rsidR="002D6916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 xml:space="preserve">3.1.1 </w:t>
      </w:r>
      <w:r w:rsidRPr="00991797">
        <w:rPr>
          <w:rFonts w:cs="UniversLTStd-Cn"/>
        </w:rPr>
        <w:t xml:space="preserve">B. </w:t>
      </w:r>
      <w:r w:rsidRPr="002D6916">
        <w:rPr>
          <w:rFonts w:cs="UniversLTStd-Cn"/>
          <w:b/>
          <w:color w:val="FF0000"/>
        </w:rPr>
        <w:t>3.1.2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 xml:space="preserve">A. </w:t>
      </w:r>
      <w:r w:rsidRPr="002D6916">
        <w:rPr>
          <w:rFonts w:cs="UniversLTStd-Cn"/>
          <w:b/>
          <w:color w:val="FF0000"/>
        </w:rPr>
        <w:t>3.1.3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 xml:space="preserve">C. </w:t>
      </w:r>
      <w:r w:rsidRPr="002D6916">
        <w:rPr>
          <w:rFonts w:cs="UniversLTStd-Cn"/>
          <w:b/>
          <w:color w:val="FF0000"/>
        </w:rPr>
        <w:t>3.1.4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 xml:space="preserve">B. </w:t>
      </w:r>
      <w:r w:rsidRPr="002D6916">
        <w:rPr>
          <w:rFonts w:cs="UniversLTStd-Cn"/>
          <w:b/>
          <w:color w:val="FF0000"/>
        </w:rPr>
        <w:t>3.1.5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 xml:space="preserve">A. </w:t>
      </w:r>
      <w:r w:rsidRPr="002D6916">
        <w:rPr>
          <w:rFonts w:cs="UniversLTStd-Cn"/>
          <w:b/>
          <w:color w:val="FF0000"/>
        </w:rPr>
        <w:t>3.1.</w:t>
      </w:r>
      <w:r w:rsidR="002D6916">
        <w:rPr>
          <w:rFonts w:cs="UniversLTStd-Cn"/>
          <w:b/>
          <w:color w:val="FF0000"/>
        </w:rPr>
        <w:t>6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>B.</w:t>
      </w:r>
    </w:p>
    <w:p w14:paraId="6F0546E2" w14:textId="1E0EA95E" w:rsidR="002D6916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>4.1</w:t>
      </w:r>
      <w:r w:rsidR="002D6916" w:rsidRPr="002D6916">
        <w:rPr>
          <w:rFonts w:cs="UniversLTStd-BoldCn"/>
          <w:b/>
          <w:bCs/>
          <w:color w:val="FF0000"/>
        </w:rPr>
        <w:t xml:space="preserve"> </w:t>
      </w:r>
      <w:r w:rsidRPr="002D6916">
        <w:rPr>
          <w:rFonts w:cs="UniversLTStd-Cn"/>
          <w:b/>
        </w:rPr>
        <w:t xml:space="preserve">Doc. </w:t>
      </w:r>
      <w:r w:rsidR="002D6916" w:rsidRPr="002D6916">
        <w:rPr>
          <w:rFonts w:cs="UniversLTStd-Cn"/>
          <w:b/>
        </w:rPr>
        <w:t>4</w:t>
      </w:r>
      <w:r w:rsidRPr="00991797">
        <w:rPr>
          <w:rFonts w:cs="UniversLTStd-Cn"/>
        </w:rPr>
        <w:t xml:space="preserve"> Promoviam torneios e justas entre os nobres cavaleiros</w:t>
      </w:r>
      <w:r w:rsidR="002D6916">
        <w:rPr>
          <w:rFonts w:cs="UniversLTStd-Cn"/>
        </w:rPr>
        <w:t>,</w:t>
      </w:r>
      <w:r w:rsidRPr="00991797">
        <w:rPr>
          <w:rFonts w:cs="UniversLTStd-Cn"/>
        </w:rPr>
        <w:t xml:space="preserve"> aos quais as damas assistiam</w:t>
      </w:r>
      <w:r w:rsidR="002D6916">
        <w:rPr>
          <w:rFonts w:cs="UniversLTStd-Cn"/>
        </w:rPr>
        <w:t xml:space="preserve">. </w:t>
      </w:r>
    </w:p>
    <w:p w14:paraId="6DCA9CD7" w14:textId="77777777" w:rsidR="002D6916" w:rsidRDefault="002D6916" w:rsidP="002D6916">
      <w:pPr>
        <w:pStyle w:val="Pergunta1"/>
        <w:ind w:firstLine="28"/>
        <w:rPr>
          <w:rFonts w:cs="UniversLTStd-Cn"/>
        </w:rPr>
      </w:pPr>
      <w:r w:rsidRPr="002D6916">
        <w:rPr>
          <w:rFonts w:cs="UniversLTStd-Cn"/>
          <w:b/>
        </w:rPr>
        <w:t xml:space="preserve">Doc. </w:t>
      </w:r>
      <w:r>
        <w:rPr>
          <w:rFonts w:cs="UniversLTStd-Cn"/>
          <w:b/>
        </w:rPr>
        <w:t>5</w:t>
      </w:r>
      <w:r w:rsidRPr="00991797">
        <w:rPr>
          <w:rFonts w:cs="UniversLTStd-Cn"/>
        </w:rPr>
        <w:t xml:space="preserve"> Banquetes e saraus com a presença de trovadores e</w:t>
      </w:r>
      <w:r>
        <w:rPr>
          <w:rFonts w:cs="UniversLTStd-Cn"/>
        </w:rPr>
        <w:t xml:space="preserve"> </w:t>
      </w:r>
      <w:r w:rsidRPr="00991797">
        <w:rPr>
          <w:rFonts w:cs="UniversLTStd-Cn"/>
        </w:rPr>
        <w:t>jograis</w:t>
      </w:r>
      <w:r>
        <w:rPr>
          <w:rFonts w:cs="UniversLTStd-Cn"/>
        </w:rPr>
        <w:t>.</w:t>
      </w:r>
    </w:p>
    <w:p w14:paraId="76FFA49E" w14:textId="5004D8C1" w:rsidR="002D6916" w:rsidRDefault="00991797" w:rsidP="002D6916">
      <w:pPr>
        <w:pStyle w:val="Pergunta1"/>
        <w:ind w:firstLine="28"/>
        <w:rPr>
          <w:rFonts w:cs="UniversLTStd-Cn"/>
        </w:rPr>
      </w:pPr>
      <w:r w:rsidRPr="002D6916">
        <w:rPr>
          <w:rFonts w:cs="UniversLTStd-Cn"/>
          <w:b/>
        </w:rPr>
        <w:t xml:space="preserve">Doc. </w:t>
      </w:r>
      <w:r w:rsidR="002D6916">
        <w:rPr>
          <w:rFonts w:cs="UniversLTStd-Cn"/>
          <w:b/>
        </w:rPr>
        <w:t>6</w:t>
      </w:r>
      <w:r w:rsidRPr="00991797">
        <w:rPr>
          <w:rFonts w:cs="UniversLTStd-Cn"/>
        </w:rPr>
        <w:t xml:space="preserve"> Faziam caçadas como a montaria e cetraria</w:t>
      </w:r>
      <w:r w:rsidR="002D6916">
        <w:rPr>
          <w:rFonts w:cs="UniversLTStd-Cn"/>
        </w:rPr>
        <w:t>.</w:t>
      </w:r>
    </w:p>
    <w:p w14:paraId="18513465" w14:textId="77777777" w:rsidR="002D6916" w:rsidRDefault="002D6916" w:rsidP="002D6916">
      <w:pPr>
        <w:pStyle w:val="Pergunta1"/>
        <w:ind w:firstLine="28"/>
        <w:rPr>
          <w:rFonts w:cs="UniversLTStd-Cn"/>
        </w:rPr>
      </w:pPr>
      <w:r w:rsidRPr="002D6916">
        <w:rPr>
          <w:rFonts w:cs="UniversLTStd-Cn"/>
          <w:b/>
        </w:rPr>
        <w:t>Doc. 7</w:t>
      </w:r>
      <w:r w:rsidRPr="00991797">
        <w:rPr>
          <w:rFonts w:cs="UniversLTStd-Cn"/>
        </w:rPr>
        <w:t xml:space="preserve"> Promoviam festas, bailes e romarias</w:t>
      </w:r>
      <w:r>
        <w:rPr>
          <w:rFonts w:cs="UniversLTStd-Cn"/>
        </w:rPr>
        <w:t>;</w:t>
      </w:r>
      <w:r w:rsidRPr="00991797">
        <w:rPr>
          <w:rFonts w:cs="UniversLTStd-Cn"/>
        </w:rPr>
        <w:t xml:space="preserve"> transmitindo a</w:t>
      </w:r>
      <w:r>
        <w:rPr>
          <w:rFonts w:cs="UniversLTStd-Cn"/>
        </w:rPr>
        <w:t xml:space="preserve"> cultura através </w:t>
      </w:r>
      <w:r w:rsidRPr="00991797">
        <w:rPr>
          <w:rFonts w:cs="UniversLTStd-Cn"/>
        </w:rPr>
        <w:t>da oralidade</w:t>
      </w:r>
      <w:r>
        <w:rPr>
          <w:rFonts w:cs="UniversLTStd-Cn"/>
        </w:rPr>
        <w:t>.</w:t>
      </w:r>
    </w:p>
    <w:p w14:paraId="0AB5452D" w14:textId="10EFDD6B" w:rsidR="002D6916" w:rsidRDefault="00991797" w:rsidP="002D6916">
      <w:pPr>
        <w:pStyle w:val="Pergunta1"/>
        <w:ind w:firstLine="28"/>
        <w:rPr>
          <w:rFonts w:cs="UniversLTStd-Cn"/>
        </w:rPr>
      </w:pPr>
      <w:r w:rsidRPr="002D6916">
        <w:rPr>
          <w:rFonts w:cs="UniversLTStd-Cn"/>
          <w:b/>
        </w:rPr>
        <w:t>Doc. 8</w:t>
      </w:r>
      <w:r w:rsidRPr="00991797">
        <w:rPr>
          <w:rFonts w:cs="UniversLTStd-Cn"/>
        </w:rPr>
        <w:t xml:space="preserve"> Os jograis tocavam e cantavam </w:t>
      </w:r>
      <w:r w:rsidR="002D6916">
        <w:rPr>
          <w:rFonts w:cs="UniversLTStd-Cn"/>
        </w:rPr>
        <w:t>p</w:t>
      </w:r>
      <w:r w:rsidRPr="00991797">
        <w:rPr>
          <w:rFonts w:cs="UniversLTStd-Cn"/>
        </w:rPr>
        <w:t>oesia</w:t>
      </w:r>
      <w:r w:rsidR="002D6916">
        <w:rPr>
          <w:rFonts w:cs="UniversLTStd-Cn"/>
        </w:rPr>
        <w:t>.</w:t>
      </w:r>
    </w:p>
    <w:p w14:paraId="646CCD8E" w14:textId="77777777" w:rsidR="002D6916" w:rsidRDefault="00991797" w:rsidP="002D6916">
      <w:pPr>
        <w:pStyle w:val="Pergunta1"/>
        <w:rPr>
          <w:rFonts w:cs="UniversLTStd-Cn"/>
        </w:rPr>
      </w:pPr>
      <w:r w:rsidRPr="002D6916">
        <w:rPr>
          <w:rFonts w:cs="UniversLTStd-BoldCn"/>
          <w:b/>
          <w:bCs/>
          <w:color w:val="FF0000"/>
        </w:rPr>
        <w:t>5.1</w:t>
      </w:r>
      <w:r w:rsidR="002D6916">
        <w:rPr>
          <w:rFonts w:cs="UniversLTStd-BoldCn"/>
          <w:b/>
          <w:bCs/>
          <w:color w:val="FF0000"/>
        </w:rPr>
        <w:t xml:space="preserve"> </w:t>
      </w:r>
      <w:proofErr w:type="gramStart"/>
      <w:r w:rsidRPr="002D6916">
        <w:rPr>
          <w:rFonts w:cs="UniversLTStd-Cn"/>
          <w:b/>
          <w:color w:val="FF0000"/>
        </w:rPr>
        <w:t>a</w:t>
      </w:r>
      <w:proofErr w:type="gramEnd"/>
      <w:r w:rsidRPr="002D6916">
        <w:rPr>
          <w:rFonts w:cs="UniversLTStd-Cn"/>
          <w:b/>
          <w:color w:val="FF0000"/>
        </w:rPr>
        <w:t>.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>Século XIV.</w:t>
      </w:r>
    </w:p>
    <w:p w14:paraId="7720EDF8" w14:textId="77777777" w:rsidR="002D6916" w:rsidRDefault="00991797" w:rsidP="002D6916">
      <w:pPr>
        <w:pStyle w:val="Pergunta1"/>
        <w:ind w:firstLine="28"/>
        <w:rPr>
          <w:rFonts w:cs="UniversLTStd-Cn"/>
        </w:rPr>
      </w:pPr>
      <w:proofErr w:type="gramStart"/>
      <w:r w:rsidRPr="002D6916">
        <w:rPr>
          <w:rFonts w:cs="UniversLTStd-Cn"/>
          <w:b/>
          <w:color w:val="FF0000"/>
        </w:rPr>
        <w:t>b</w:t>
      </w:r>
      <w:proofErr w:type="gramEnd"/>
      <w:r w:rsidRPr="002D6916">
        <w:rPr>
          <w:rFonts w:cs="UniversLTStd-Cn"/>
          <w:b/>
          <w:color w:val="FF0000"/>
        </w:rPr>
        <w:t>.</w:t>
      </w:r>
      <w:r w:rsidRPr="00991797">
        <w:rPr>
          <w:rFonts w:cs="UniversLTStd-Cn"/>
        </w:rPr>
        <w:t xml:space="preserve"> Maus anos agrícolas devido a mudanças climáticas</w:t>
      </w:r>
      <w:r w:rsidR="002D6916">
        <w:rPr>
          <w:rFonts w:cs="UniversLTStd-Cn"/>
        </w:rPr>
        <w:t>,</w:t>
      </w:r>
      <w:r w:rsidRPr="00991797">
        <w:rPr>
          <w:rFonts w:cs="UniversLTStd-Cn"/>
        </w:rPr>
        <w:t xml:space="preserve"> como</w:t>
      </w:r>
      <w:r w:rsidR="002D6916">
        <w:rPr>
          <w:rFonts w:cs="UniversLTStd-Cn"/>
        </w:rPr>
        <w:t xml:space="preserve"> </w:t>
      </w:r>
      <w:r w:rsidRPr="00991797">
        <w:rPr>
          <w:rFonts w:cs="UniversLTStd-Cn"/>
        </w:rPr>
        <w:t>os invernos rigorosos.</w:t>
      </w:r>
    </w:p>
    <w:p w14:paraId="7D02E02D" w14:textId="77777777" w:rsidR="002D6916" w:rsidRDefault="00991797" w:rsidP="002D6916">
      <w:pPr>
        <w:pStyle w:val="Pergunta1"/>
        <w:ind w:firstLine="28"/>
        <w:rPr>
          <w:rFonts w:cs="UniversLTStd-Cn"/>
        </w:rPr>
      </w:pPr>
      <w:proofErr w:type="gramStart"/>
      <w:r w:rsidRPr="002D6916">
        <w:rPr>
          <w:rFonts w:cs="UniversLTStd-Cn"/>
          <w:b/>
          <w:color w:val="FF0000"/>
        </w:rPr>
        <w:t>c</w:t>
      </w:r>
      <w:proofErr w:type="gramEnd"/>
      <w:r w:rsidRPr="002D6916">
        <w:rPr>
          <w:rFonts w:cs="UniversLTStd-Cn"/>
          <w:b/>
          <w:color w:val="FF0000"/>
        </w:rPr>
        <w:t>.</w:t>
      </w:r>
      <w:r w:rsidRPr="002D6916">
        <w:rPr>
          <w:rFonts w:cs="UniversLTStd-Cn"/>
          <w:color w:val="FF0000"/>
        </w:rPr>
        <w:t xml:space="preserve"> </w:t>
      </w:r>
      <w:r w:rsidRPr="00991797">
        <w:rPr>
          <w:rFonts w:cs="UniversLTStd-Cn"/>
        </w:rPr>
        <w:t>Elevada taxa de mortalidade.</w:t>
      </w:r>
    </w:p>
    <w:p w14:paraId="4DCA424F" w14:textId="725F121C" w:rsidR="00991797" w:rsidRPr="00991797" w:rsidRDefault="00991797" w:rsidP="002D6916">
      <w:pPr>
        <w:pStyle w:val="Pergunta1"/>
        <w:ind w:firstLine="28"/>
        <w:rPr>
          <w:rFonts w:cs="UniversLTStd-Cn"/>
        </w:rPr>
      </w:pPr>
      <w:proofErr w:type="gramStart"/>
      <w:r w:rsidRPr="002D6916">
        <w:rPr>
          <w:rFonts w:cs="UniversLTStd-Cn"/>
          <w:b/>
          <w:color w:val="FF0000"/>
        </w:rPr>
        <w:t>d</w:t>
      </w:r>
      <w:proofErr w:type="gramEnd"/>
      <w:r w:rsidRPr="002D6916">
        <w:rPr>
          <w:rFonts w:cs="UniversLTStd-Cn"/>
          <w:b/>
          <w:color w:val="FF0000"/>
        </w:rPr>
        <w:t>.</w:t>
      </w:r>
      <w:r w:rsidRPr="00991797">
        <w:rPr>
          <w:rFonts w:cs="UniversLTStd-Cn"/>
        </w:rPr>
        <w:t xml:space="preserve"> Epidemias e guerras.</w:t>
      </w:r>
    </w:p>
    <w:p w14:paraId="3E6B4FB7" w14:textId="77777777" w:rsidR="00172012" w:rsidRDefault="00991797" w:rsidP="00172012">
      <w:pPr>
        <w:pStyle w:val="Pergunta1"/>
        <w:rPr>
          <w:rFonts w:cs="UniversLTStd-Cn"/>
          <w:color w:val="auto"/>
        </w:rPr>
      </w:pPr>
      <w:r w:rsidRPr="002D6916">
        <w:rPr>
          <w:rFonts w:cs="UniversLTStd-BoldCn"/>
          <w:b/>
          <w:bCs/>
          <w:color w:val="FF0000"/>
        </w:rPr>
        <w:t xml:space="preserve">6.1 </w:t>
      </w:r>
      <w:r w:rsidRPr="002D6916">
        <w:rPr>
          <w:rFonts w:cs="UniversLTStd-Cn"/>
          <w:b/>
          <w:color w:val="FF0000"/>
        </w:rPr>
        <w:t>A.</w:t>
      </w:r>
      <w:r w:rsidRPr="002D6916">
        <w:rPr>
          <w:rFonts w:cs="UniversLTStd-Cn"/>
        </w:rPr>
        <w:t xml:space="preserve"> F. </w:t>
      </w:r>
      <w:r w:rsidRPr="002D6916">
        <w:rPr>
          <w:rFonts w:cs="UniversLTStd-Cn"/>
          <w:b/>
          <w:color w:val="FF0000"/>
        </w:rPr>
        <w:t>B.</w:t>
      </w:r>
      <w:r w:rsidRPr="002D6916">
        <w:rPr>
          <w:rFonts w:cs="UniversLTStd-Cn"/>
        </w:rPr>
        <w:t xml:space="preserve"> V. </w:t>
      </w:r>
      <w:r w:rsidRPr="002D6916">
        <w:rPr>
          <w:rFonts w:cs="UniversLTStd-Cn"/>
          <w:b/>
          <w:color w:val="FF0000"/>
        </w:rPr>
        <w:t>C.</w:t>
      </w:r>
      <w:r w:rsidRPr="002D6916">
        <w:rPr>
          <w:rFonts w:cs="UniversLTStd-Cn"/>
          <w:color w:val="FF0000"/>
        </w:rPr>
        <w:t xml:space="preserve"> </w:t>
      </w:r>
      <w:r w:rsidRPr="002D6916">
        <w:rPr>
          <w:rFonts w:cs="UniversLTStd-Cn"/>
        </w:rPr>
        <w:t xml:space="preserve">F. </w:t>
      </w:r>
      <w:r w:rsidRPr="002D6916">
        <w:rPr>
          <w:rFonts w:cs="UniversLTStd-Cn"/>
          <w:b/>
          <w:color w:val="FF0000"/>
        </w:rPr>
        <w:t>D.</w:t>
      </w:r>
      <w:r w:rsidRPr="002D6916">
        <w:rPr>
          <w:rFonts w:cs="UniversLTStd-Cn"/>
        </w:rPr>
        <w:t xml:space="preserve"> F. </w:t>
      </w:r>
      <w:r w:rsidRPr="002D6916">
        <w:rPr>
          <w:rFonts w:cs="UniversLTStd-Cn"/>
          <w:b/>
          <w:color w:val="FF0000"/>
        </w:rPr>
        <w:t>E.</w:t>
      </w:r>
      <w:r w:rsidRPr="002D6916">
        <w:rPr>
          <w:rFonts w:cs="UniversLTStd-Cn"/>
        </w:rPr>
        <w:t xml:space="preserve"> F. </w:t>
      </w:r>
      <w:r w:rsidRPr="002D6916">
        <w:rPr>
          <w:rFonts w:cs="UniversLTStd-Cn"/>
          <w:b/>
          <w:color w:val="FF0000"/>
        </w:rPr>
        <w:t>F.</w:t>
      </w:r>
      <w:r w:rsidRPr="002D6916">
        <w:rPr>
          <w:rFonts w:cs="UniversLTStd-Cn"/>
        </w:rPr>
        <w:t xml:space="preserve"> F. </w:t>
      </w:r>
      <w:r w:rsidRPr="002D6916">
        <w:rPr>
          <w:rFonts w:cs="UniversLTStd-Cn"/>
          <w:b/>
          <w:color w:val="FF0000"/>
        </w:rPr>
        <w:t>G.</w:t>
      </w:r>
      <w:r w:rsidR="002D6916" w:rsidRPr="002D6916">
        <w:rPr>
          <w:rFonts w:cs="UniversLTStd-Cn"/>
          <w:b/>
          <w:color w:val="FF0000"/>
        </w:rPr>
        <w:t xml:space="preserve"> </w:t>
      </w:r>
      <w:r w:rsidR="002D6916" w:rsidRPr="002D6916">
        <w:rPr>
          <w:rFonts w:cs="UniversLTStd-Cn"/>
          <w:color w:val="auto"/>
        </w:rPr>
        <w:t>V.</w:t>
      </w:r>
    </w:p>
    <w:p w14:paraId="77B4084D" w14:textId="77777777" w:rsidR="00172012" w:rsidRDefault="00172012" w:rsidP="00172012">
      <w:pPr>
        <w:pStyle w:val="Pergunta1"/>
        <w:rPr>
          <w:rFonts w:cs="UniversLTStd-Cn"/>
        </w:rPr>
      </w:pPr>
      <w:r w:rsidRPr="00172012">
        <w:rPr>
          <w:rFonts w:cs="UniversLTStd-BoldCn"/>
          <w:b/>
          <w:bCs/>
          <w:color w:val="FF0000"/>
        </w:rPr>
        <w:t xml:space="preserve">7. </w:t>
      </w:r>
      <w:r w:rsidRPr="00172012">
        <w:rPr>
          <w:rFonts w:cs="UniversLTStd-Cn"/>
        </w:rPr>
        <w:t>D. João I</w:t>
      </w:r>
      <w:r>
        <w:rPr>
          <w:rFonts w:cs="UniversLTStd-Cn"/>
        </w:rPr>
        <w:t>; paz; cereais; ouro; prata; a E</w:t>
      </w:r>
      <w:r w:rsidRPr="00172012">
        <w:rPr>
          <w:rFonts w:cs="UniversLTStd-Cn"/>
        </w:rPr>
        <w:t>xpansão marítima;</w:t>
      </w:r>
      <w:r>
        <w:rPr>
          <w:rFonts w:cs="UniversLTStd-Cn"/>
        </w:rPr>
        <w:t xml:space="preserve"> </w:t>
      </w:r>
      <w:r w:rsidRPr="00172012">
        <w:rPr>
          <w:rFonts w:cs="UniversLTStd-Cn"/>
        </w:rPr>
        <w:t>terras; cargos; clero; a fé cristã; burguesia; mercados; povo.</w:t>
      </w:r>
    </w:p>
    <w:p w14:paraId="6B896CF4" w14:textId="0FB80995" w:rsidR="00172012" w:rsidRPr="00172012" w:rsidRDefault="00172012" w:rsidP="00172012">
      <w:pPr>
        <w:pStyle w:val="Pergunta1"/>
        <w:rPr>
          <w:rFonts w:cs="UniversLTStd-Cn"/>
        </w:rPr>
      </w:pPr>
      <w:r w:rsidRPr="00172012">
        <w:rPr>
          <w:rFonts w:cs="UniversLTStd-BoldCn"/>
          <w:b/>
          <w:bCs/>
          <w:color w:val="FF0000"/>
        </w:rPr>
        <w:t xml:space="preserve">8.1 </w:t>
      </w:r>
      <w:r w:rsidRPr="00172012">
        <w:rPr>
          <w:rFonts w:cs="UniversLTStd-Cn"/>
          <w:b/>
          <w:color w:val="FF0000"/>
        </w:rPr>
        <w:t xml:space="preserve">A. </w:t>
      </w:r>
      <w:r w:rsidRPr="00172012">
        <w:rPr>
          <w:rFonts w:cs="UniversLTStd-Cn"/>
        </w:rPr>
        <w:t xml:space="preserve">3; </w:t>
      </w:r>
      <w:r w:rsidRPr="00172012">
        <w:rPr>
          <w:rFonts w:cs="UniversLTStd-Cn"/>
          <w:b/>
          <w:color w:val="FF0000"/>
        </w:rPr>
        <w:t>B.</w:t>
      </w:r>
      <w:r>
        <w:rPr>
          <w:rFonts w:cs="UniversLTStd-Cn"/>
        </w:rPr>
        <w:t xml:space="preserve"> </w:t>
      </w:r>
      <w:r w:rsidRPr="00172012">
        <w:rPr>
          <w:rFonts w:cs="UniversLTStd-Cn"/>
        </w:rPr>
        <w:t xml:space="preserve">4; </w:t>
      </w:r>
      <w:r w:rsidRPr="00172012">
        <w:rPr>
          <w:rFonts w:cs="UniversLTStd-Cn"/>
          <w:b/>
          <w:color w:val="FF0000"/>
        </w:rPr>
        <w:t>C.</w:t>
      </w:r>
      <w:r>
        <w:rPr>
          <w:rFonts w:cs="UniversLTStd-Cn"/>
        </w:rPr>
        <w:t xml:space="preserve"> </w:t>
      </w:r>
      <w:r w:rsidRPr="00172012">
        <w:rPr>
          <w:rFonts w:cs="UniversLTStd-Cn"/>
        </w:rPr>
        <w:t xml:space="preserve">5; </w:t>
      </w:r>
      <w:proofErr w:type="gramStart"/>
      <w:r w:rsidRPr="00172012">
        <w:rPr>
          <w:rFonts w:cs="UniversLTStd-Cn"/>
          <w:b/>
          <w:color w:val="FF0000"/>
        </w:rPr>
        <w:t>D.</w:t>
      </w:r>
      <w:proofErr w:type="gramEnd"/>
      <w:r>
        <w:rPr>
          <w:rFonts w:cs="UniversLTStd-Cn"/>
        </w:rPr>
        <w:t xml:space="preserve"> </w:t>
      </w:r>
      <w:r w:rsidRPr="00172012">
        <w:rPr>
          <w:rFonts w:cs="UniversLTStd-Cn"/>
        </w:rPr>
        <w:t xml:space="preserve">1; </w:t>
      </w:r>
      <w:r w:rsidRPr="00172012">
        <w:rPr>
          <w:rFonts w:cs="UniversLTStd-Cn"/>
          <w:b/>
          <w:color w:val="FF0000"/>
        </w:rPr>
        <w:t>E.</w:t>
      </w:r>
      <w:r>
        <w:rPr>
          <w:rFonts w:cs="UniversLTStd-Cn"/>
        </w:rPr>
        <w:t xml:space="preserve"> </w:t>
      </w:r>
      <w:r w:rsidRPr="00172012">
        <w:rPr>
          <w:rFonts w:cs="UniversLTStd-Cn"/>
        </w:rPr>
        <w:t>2</w:t>
      </w:r>
    </w:p>
    <w:p w14:paraId="159A39B9" w14:textId="24907976" w:rsidR="00172012" w:rsidRDefault="00172012" w:rsidP="00172012">
      <w:pPr>
        <w:pStyle w:val="Pergunta1"/>
        <w:rPr>
          <w:rFonts w:cs="UniversLTStd-Cn"/>
          <w:b/>
          <w:color w:val="FF0000"/>
        </w:rPr>
      </w:pPr>
      <w:r w:rsidRPr="00172012">
        <w:rPr>
          <w:rFonts w:cs="UniversLTStd-BoldCn"/>
          <w:b/>
          <w:bCs/>
          <w:color w:val="FF0000"/>
        </w:rPr>
        <w:t xml:space="preserve">8.2 </w:t>
      </w:r>
      <w:proofErr w:type="gramStart"/>
      <w:r w:rsidRPr="00172012">
        <w:rPr>
          <w:rFonts w:cs="UniversLTStd-Cn"/>
          <w:b/>
          <w:color w:val="FF0000"/>
        </w:rPr>
        <w:t>A.</w:t>
      </w:r>
      <w:r>
        <w:rPr>
          <w:rFonts w:cs="UniversLTStd-Cn"/>
        </w:rPr>
        <w:t>;</w:t>
      </w:r>
      <w:proofErr w:type="gramEnd"/>
      <w:r w:rsidRPr="00172012">
        <w:rPr>
          <w:rFonts w:cs="UniversLTStd-Cn"/>
        </w:rPr>
        <w:t xml:space="preserve"> </w:t>
      </w:r>
      <w:r w:rsidRPr="00172012">
        <w:rPr>
          <w:rFonts w:cs="UniversLTStd-Cn"/>
          <w:b/>
          <w:color w:val="FF0000"/>
        </w:rPr>
        <w:t>C.</w:t>
      </w:r>
      <w:r>
        <w:rPr>
          <w:rFonts w:cs="UniversLTStd-Cn"/>
        </w:rPr>
        <w:t>;</w:t>
      </w:r>
      <w:r w:rsidRPr="00172012">
        <w:rPr>
          <w:rFonts w:cs="UniversLTStd-Cn"/>
        </w:rPr>
        <w:t xml:space="preserve"> </w:t>
      </w:r>
      <w:r w:rsidRPr="00172012">
        <w:rPr>
          <w:rFonts w:cs="UniversLTStd-Cn"/>
          <w:b/>
          <w:color w:val="FF0000"/>
        </w:rPr>
        <w:t>E.</w:t>
      </w:r>
      <w:r>
        <w:rPr>
          <w:rFonts w:cs="UniversLTStd-Cn"/>
        </w:rPr>
        <w:t>;</w:t>
      </w:r>
      <w:r w:rsidRPr="00172012">
        <w:rPr>
          <w:rFonts w:cs="UniversLTStd-Cn"/>
        </w:rPr>
        <w:t xml:space="preserve"> </w:t>
      </w:r>
      <w:r w:rsidRPr="00172012">
        <w:rPr>
          <w:rFonts w:cs="UniversLTStd-Cn"/>
          <w:b/>
          <w:color w:val="FF0000"/>
        </w:rPr>
        <w:t>F.</w:t>
      </w:r>
    </w:p>
    <w:p w14:paraId="69EC8A69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3286C206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76CE3EE3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614F7B15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4131AEC5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2A0A82C0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7046C8A7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668CA4C1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3C996425" w14:textId="77777777" w:rsidR="005D7EA2" w:rsidRDefault="005D7EA2" w:rsidP="00172012">
      <w:pPr>
        <w:pStyle w:val="Pergunta1"/>
        <w:rPr>
          <w:rFonts w:cs="UniversLTStd-Cn"/>
          <w:b/>
          <w:color w:val="FF0000"/>
        </w:rPr>
      </w:pPr>
    </w:p>
    <w:p w14:paraId="1271D731" w14:textId="77777777" w:rsidR="00F76FB7" w:rsidRDefault="00F76FB7" w:rsidP="005D7EA2">
      <w:pPr>
        <w:autoSpaceDE w:val="0"/>
        <w:autoSpaceDN w:val="0"/>
        <w:adjustRightInd w:val="0"/>
        <w:spacing w:before="80" w:after="80" w:line="240" w:lineRule="auto"/>
        <w:rPr>
          <w:rFonts w:ascii="Arial Narrow" w:hAnsi="Arial Narrow" w:cs="UniversLTStd-Cn"/>
          <w:b/>
          <w:color w:val="FF0000"/>
          <w:sz w:val="18"/>
          <w:szCs w:val="18"/>
        </w:rPr>
      </w:pPr>
    </w:p>
    <w:p w14:paraId="5EA4DADB" w14:textId="77777777" w:rsidR="00F76FB7" w:rsidRPr="00F76FB7" w:rsidRDefault="005D7EA2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  <w:r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>Ficha de avaliação 4B</w:t>
      </w:r>
    </w:p>
    <w:p w14:paraId="319829C7" w14:textId="77777777" w:rsidR="00F76FB7" w:rsidRDefault="005D7EA2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1.1 </w:t>
      </w:r>
      <w:proofErr w:type="gramStart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F76FB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Receber em cada ano mil maravedis. </w:t>
      </w:r>
    </w:p>
    <w:p w14:paraId="2BA6E4BC" w14:textId="77777777" w:rsidR="00F76FB7" w:rsidRDefault="005D7EA2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b</w:t>
      </w:r>
      <w:proofErr w:type="gramEnd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F76FB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>Escolher cada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>ano dois homens-bons como juízes.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</w:p>
    <w:p w14:paraId="24A26BC6" w14:textId="77777777" w:rsidR="00F76FB7" w:rsidRDefault="005D7EA2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c</w:t>
      </w:r>
      <w:proofErr w:type="gramEnd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F76FB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Assembleia dos homens-bons. </w:t>
      </w:r>
    </w:p>
    <w:p w14:paraId="47369566" w14:textId="77777777" w:rsidR="00F76FB7" w:rsidRDefault="005D7EA2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d</w:t>
      </w:r>
      <w:proofErr w:type="gramEnd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 Apenas pagavam os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>impostos definidos na carta de foral e podiam possuir algumas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terras. </w:t>
      </w:r>
    </w:p>
    <w:p w14:paraId="2FFBA4F9" w14:textId="140E4432" w:rsidR="00F76FB7" w:rsidRDefault="005D7EA2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e</w:t>
      </w:r>
      <w:proofErr w:type="gramEnd"/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 O selo e a Casa do Concelho.</w:t>
      </w:r>
    </w:p>
    <w:p w14:paraId="76C5A2E8" w14:textId="77777777" w:rsidR="00F76FB7" w:rsidRDefault="005D7EA2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1.2 </w:t>
      </w:r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5D7EA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 w:rsidRPr="00F76FB7">
        <w:rPr>
          <w:rFonts w:ascii="Arial Narrow" w:hAnsi="Arial Narrow" w:cs="UniversLTStd-Cn"/>
          <w:b/>
          <w:color w:val="FF0000"/>
          <w:sz w:val="18"/>
          <w:szCs w:val="18"/>
        </w:rPr>
        <w:t>E.</w:t>
      </w:r>
    </w:p>
    <w:p w14:paraId="08BD326D" w14:textId="586D2AE1" w:rsidR="00F76FB7" w:rsidRDefault="00F76FB7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>2</w:t>
      </w:r>
      <w:r w:rsidR="005D7EA2"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.1 </w:t>
      </w:r>
      <w:r w:rsidRPr="00F76FB7">
        <w:rPr>
          <w:rFonts w:ascii="Arial Narrow" w:hAnsi="Arial Narrow" w:cs="UniversLTStd-BoldCn"/>
          <w:bCs/>
          <w:sz w:val="18"/>
          <w:szCs w:val="18"/>
        </w:rPr>
        <w:t>Românico;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XII; </w:t>
      </w:r>
      <w:r>
        <w:rPr>
          <w:rFonts w:ascii="Arial Narrow" w:hAnsi="Arial Narrow" w:cs="UniversLTStd-Cn"/>
          <w:color w:val="000000"/>
          <w:sz w:val="18"/>
          <w:szCs w:val="18"/>
        </w:rPr>
        <w:t>G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ótico; XIII; XI</w:t>
      </w:r>
      <w:r>
        <w:rPr>
          <w:rFonts w:ascii="Arial Narrow" w:hAnsi="Arial Narrow" w:cs="UniversLTStd-Cn"/>
          <w:color w:val="000000"/>
          <w:sz w:val="18"/>
          <w:szCs w:val="18"/>
        </w:rPr>
        <w:t>V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; em cruz latina; grossas; estreitas; de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volta perfeita;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de berço; esculturas bíblicas;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guerra; riqueza; </w:t>
      </w:r>
      <w:r>
        <w:rPr>
          <w:rFonts w:ascii="Arial Narrow" w:hAnsi="Arial Narrow" w:cs="UniversLTStd-Cn"/>
          <w:color w:val="000000"/>
          <w:sz w:val="18"/>
          <w:szCs w:val="18"/>
        </w:rPr>
        <w:t>acalmia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; arcobotantes; pináculos; de volta quebrada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ou de ogiva; cruzamento de ogivas; vitrais; </w:t>
      </w:r>
      <w:r>
        <w:rPr>
          <w:rFonts w:ascii="Arial Narrow" w:hAnsi="Arial Narrow" w:cs="UniversLTStd-Cn"/>
          <w:color w:val="000000"/>
          <w:sz w:val="18"/>
          <w:szCs w:val="18"/>
        </w:rPr>
        <w:t>r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osáceas.</w:t>
      </w:r>
    </w:p>
    <w:p w14:paraId="1AF8FCDE" w14:textId="56A20E66" w:rsidR="00F76FB7" w:rsidRDefault="00F76FB7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>3</w:t>
      </w:r>
      <w:r w:rsidR="005D7EA2" w:rsidRPr="00F76FB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 </w:t>
      </w:r>
      <w:r w:rsidR="005D7EA2" w:rsidRPr="00F76FB7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r>
        <w:rPr>
          <w:rFonts w:ascii="Arial Narrow" w:hAnsi="Arial Narrow" w:cs="UniversLTStd-Cn"/>
          <w:color w:val="000000"/>
          <w:sz w:val="18"/>
          <w:szCs w:val="18"/>
        </w:rPr>
        <w:t>.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1; 3; 4; 6; 7</w:t>
      </w:r>
      <w:r>
        <w:rPr>
          <w:rFonts w:ascii="Arial Narrow" w:hAnsi="Arial Narrow" w:cs="UniversLTStd-Cn"/>
          <w:color w:val="000000"/>
          <w:sz w:val="18"/>
          <w:szCs w:val="18"/>
        </w:rPr>
        <w:t>;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F76FB7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2; 5; 8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</w:p>
    <w:p w14:paraId="625E9547" w14:textId="43E98993" w:rsidR="00F76FB7" w:rsidRDefault="00F76FB7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4</w:t>
      </w:r>
      <w:r w:rsidR="005D7EA2"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.1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Lei das Sesmarias</w:t>
      </w:r>
      <w:r w:rsidR="00C46724">
        <w:rPr>
          <w:rFonts w:ascii="Arial Narrow" w:hAnsi="Arial Narrow" w:cs="UniversLTStd-Cn"/>
          <w:color w:val="000000"/>
          <w:sz w:val="18"/>
          <w:szCs w:val="18"/>
        </w:rPr>
        <w:t xml:space="preserve"> em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1375.</w:t>
      </w:r>
    </w:p>
    <w:p w14:paraId="714F9C6D" w14:textId="6D0B7616" w:rsidR="00C46724" w:rsidRDefault="00C46724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4.2</w:t>
      </w:r>
      <w:r w:rsidRPr="00DC0D75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>
        <w:rPr>
          <w:rFonts w:ascii="Arial Narrow" w:hAnsi="Arial Narrow" w:cs="UniversLTStd-Cn"/>
          <w:color w:val="000000"/>
          <w:sz w:val="18"/>
          <w:szCs w:val="18"/>
        </w:rPr>
        <w:t>Pretendia-se promover a agricultura em Portugal, obrigando ao cultivo das terras, de forma a aumentar a produção.</w:t>
      </w:r>
    </w:p>
    <w:p w14:paraId="7FC14452" w14:textId="5B7096F5" w:rsidR="00F76FB7" w:rsidRDefault="00C46724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5</w:t>
      </w:r>
      <w:r w:rsidR="005D7EA2"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.1</w:t>
      </w:r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 </w:t>
      </w:r>
      <w:proofErr w:type="gramStart"/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a</w:t>
      </w:r>
      <w:proofErr w:type="gramEnd"/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.</w:t>
      </w:r>
      <w:r w:rsidR="005D7EA2"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A morte de D. Fernando.</w:t>
      </w:r>
    </w:p>
    <w:p w14:paraId="41C53C4F" w14:textId="5DFE8102" w:rsidR="00F76FB7" w:rsidRDefault="00C46724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b</w:t>
      </w:r>
      <w:proofErr w:type="gramEnd"/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.</w:t>
      </w:r>
      <w:r w:rsidR="005D7EA2" w:rsidRPr="005D7EA2"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O povo, a burguesia e alguns membros da nobreza e do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clero.</w:t>
      </w:r>
    </w:p>
    <w:p w14:paraId="5081FE3C" w14:textId="310E88F6" w:rsidR="00F76FB7" w:rsidRDefault="00C46724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c</w:t>
      </w:r>
      <w:proofErr w:type="gramEnd"/>
      <w:r w:rsidRPr="00DC0D75">
        <w:rPr>
          <w:rFonts w:ascii="Arial Narrow" w:hAnsi="Arial Narrow" w:cs="UniversLTStd-BoldCn"/>
          <w:b/>
          <w:bCs/>
          <w:color w:val="FF0000"/>
          <w:sz w:val="18"/>
          <w:szCs w:val="18"/>
        </w:rPr>
        <w:t>.</w:t>
      </w:r>
      <w:r w:rsidR="005D7EA2" w:rsidRPr="005D7EA2"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Pr="00C46724">
        <w:rPr>
          <w:rFonts w:ascii="Arial Narrow" w:hAnsi="Arial Narrow" w:cs="UniversLTStd-BoldCn"/>
          <w:bCs/>
          <w:sz w:val="18"/>
          <w:szCs w:val="18"/>
        </w:rPr>
        <w:t>Pela via legítima:</w:t>
      </w:r>
      <w:r w:rsidR="005D7EA2" w:rsidRPr="00C46724">
        <w:rPr>
          <w:rFonts w:ascii="Arial Narrow" w:hAnsi="Arial Narrow" w:cs="UniversLTStd-Cn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D. Beatriz; </w:t>
      </w:r>
      <w:r>
        <w:rPr>
          <w:rFonts w:ascii="Arial Narrow" w:hAnsi="Arial Narrow" w:cs="UniversLTStd-Cn"/>
          <w:color w:val="000000"/>
          <w:sz w:val="18"/>
          <w:szCs w:val="18"/>
        </w:rPr>
        <w:t>pela via ilegítima: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D. João, Mestre de Avis.</w:t>
      </w:r>
    </w:p>
    <w:p w14:paraId="4FD298E0" w14:textId="7CB3BEC4" w:rsidR="00F76FB7" w:rsidRDefault="00C46724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d</w:t>
      </w:r>
      <w:proofErr w:type="gramEnd"/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DC0D75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D. João; </w:t>
      </w:r>
      <w:r>
        <w:rPr>
          <w:rFonts w:ascii="Arial Narrow" w:hAnsi="Arial Narrow" w:cs="UniversLTStd-Cn"/>
          <w:color w:val="000000"/>
          <w:sz w:val="18"/>
          <w:szCs w:val="18"/>
        </w:rPr>
        <w:t>M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estre de Avis foi aclamado rei de Portugal em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1385 nas Cortes em Coimbra.</w:t>
      </w:r>
    </w:p>
    <w:p w14:paraId="319DFDB5" w14:textId="46B23F32" w:rsidR="00F76FB7" w:rsidRDefault="00C46724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e</w:t>
      </w:r>
      <w:proofErr w:type="gramEnd"/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A batalha de Aljubarrota.</w:t>
      </w:r>
    </w:p>
    <w:p w14:paraId="7BC96F5F" w14:textId="14B4C77C" w:rsidR="00F76FB7" w:rsidRDefault="00C46724" w:rsidP="00DC0D75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f</w:t>
      </w:r>
      <w:proofErr w:type="gramEnd"/>
      <w:r w:rsidRPr="00DC0D75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O tratado de </w:t>
      </w:r>
      <w:proofErr w:type="spellStart"/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Windsor</w:t>
      </w:r>
      <w:proofErr w:type="spellEnd"/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12EFA5C5" w14:textId="70ACE5EE" w:rsidR="00F76FB7" w:rsidRDefault="00DC0D75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>6</w:t>
      </w:r>
      <w:r w:rsidR="005D7EA2"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.1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Os Europeus tinham um conhecimento limitado do mundo,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porque só conheciam o norte de África até ao cabo Bojador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e parte da Ásia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44D41980" w14:textId="2D4B35A5" w:rsidR="00F76FB7" w:rsidRDefault="00DC0D75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>6</w:t>
      </w:r>
      <w:r w:rsidR="005D7EA2"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.2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Como parte do mundo era ainda desconhecido, os Europeus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criaram muitas lendas e acreditavam que existia monstros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marinhos e criaturas estranhas.</w:t>
      </w:r>
    </w:p>
    <w:p w14:paraId="02955711" w14:textId="2CE4ED6D" w:rsidR="00F76FB7" w:rsidRPr="00F76FB7" w:rsidRDefault="00DC0D75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  <w:lang w:val="en-US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>7</w:t>
      </w:r>
      <w:r w:rsidR="005D7EA2" w:rsidRPr="00D23E04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. </w:t>
      </w:r>
      <w:r w:rsidR="005D7EA2" w:rsidRPr="00D23E04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A.</w:t>
      </w:r>
      <w:r w:rsidR="005D7EA2" w:rsidRPr="00F76FB7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V. </w:t>
      </w:r>
      <w:r w:rsidR="005D7EA2" w:rsidRPr="00D23E04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B.</w:t>
      </w:r>
      <w:r w:rsidR="005D7EA2" w:rsidRPr="00D23E04">
        <w:rPr>
          <w:rFonts w:ascii="Arial Narrow" w:hAnsi="Arial Narrow" w:cs="UniversLTStd-Cn"/>
          <w:color w:val="FF0000"/>
          <w:sz w:val="18"/>
          <w:szCs w:val="18"/>
          <w:lang w:val="en-US"/>
        </w:rPr>
        <w:t xml:space="preserve"> </w:t>
      </w:r>
      <w:r w:rsidR="005D7EA2" w:rsidRPr="00F76FB7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F. </w:t>
      </w:r>
      <w:r w:rsidR="005D7EA2" w:rsidRPr="00D23E04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C.</w:t>
      </w:r>
      <w:r w:rsidR="005D7EA2" w:rsidRPr="00F76FB7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F. </w:t>
      </w:r>
      <w:r w:rsidR="005D7EA2" w:rsidRPr="00D23E04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D.</w:t>
      </w:r>
      <w:r w:rsidR="005D7EA2" w:rsidRPr="00F76FB7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F. </w:t>
      </w:r>
      <w:r w:rsidR="005D7EA2" w:rsidRPr="00D23E04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E.</w:t>
      </w:r>
      <w:r w:rsidR="005D7EA2" w:rsidRPr="00F76FB7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V. </w:t>
      </w:r>
      <w:r w:rsidR="005D7EA2" w:rsidRPr="00D23E04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F.</w:t>
      </w:r>
      <w:r w:rsidR="005D7EA2" w:rsidRPr="00F76FB7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</w:t>
      </w:r>
    </w:p>
    <w:p w14:paraId="58435F33" w14:textId="44A651E2" w:rsidR="00F76FB7" w:rsidRDefault="00D23E04" w:rsidP="00F76FB7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>8</w:t>
      </w:r>
      <w:r w:rsidR="005D7EA2"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.1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Condições geográficas como a extensa costa marítima com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bons portos</w:t>
      </w:r>
      <w:r>
        <w:rPr>
          <w:rFonts w:ascii="Arial Narrow" w:hAnsi="Arial Narrow" w:cs="UniversLTStd-Cn"/>
          <w:color w:val="000000"/>
          <w:sz w:val="18"/>
          <w:szCs w:val="18"/>
        </w:rPr>
        <w:t>;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condições históricas como o </w:t>
      </w:r>
      <w:r>
        <w:rPr>
          <w:rFonts w:ascii="Arial Narrow" w:hAnsi="Arial Narrow" w:cs="UniversLTStd-Cn"/>
          <w:color w:val="000000"/>
          <w:sz w:val="18"/>
          <w:szCs w:val="18"/>
        </w:rPr>
        <w:t>d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esenvolvimento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de atividades marítimas (pesca, salicultura e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comércio)</w:t>
      </w:r>
      <w:r>
        <w:rPr>
          <w:rFonts w:ascii="Arial Narrow" w:hAnsi="Arial Narrow" w:cs="UniversLTStd-Cn"/>
          <w:color w:val="000000"/>
          <w:sz w:val="18"/>
          <w:szCs w:val="18"/>
        </w:rPr>
        <w:t>;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e condições técnicas e científicas como o aperfeiçoamento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e 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o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uso de instrumentos náuticos</w:t>
      </w:r>
      <w:r>
        <w:rPr>
          <w:rFonts w:ascii="Arial Narrow" w:hAnsi="Arial Narrow" w:cs="UniversLTStd-Cn"/>
          <w:color w:val="000000"/>
          <w:sz w:val="18"/>
          <w:szCs w:val="18"/>
        </w:rPr>
        <w:t>,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como o quadrante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(doc. </w:t>
      </w:r>
      <w:r>
        <w:rPr>
          <w:rFonts w:ascii="Arial Narrow" w:hAnsi="Arial Narrow" w:cs="UniversLTStd-Cn"/>
          <w:color w:val="000000"/>
          <w:sz w:val="18"/>
          <w:szCs w:val="18"/>
        </w:rPr>
        <w:t>9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) e o astrolábio</w:t>
      </w:r>
      <w:r>
        <w:rPr>
          <w:rFonts w:ascii="Arial Narrow" w:hAnsi="Arial Narrow" w:cs="UniversLTStd-Cn"/>
          <w:color w:val="000000"/>
          <w:sz w:val="18"/>
          <w:szCs w:val="18"/>
        </w:rPr>
        <w:t>,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 xml:space="preserve"> as cartas náuticas (doc. </w:t>
      </w:r>
      <w:r>
        <w:rPr>
          <w:rFonts w:ascii="Arial Narrow" w:hAnsi="Arial Narrow" w:cs="UniversLTStd-Cn"/>
          <w:color w:val="000000"/>
          <w:sz w:val="18"/>
          <w:szCs w:val="18"/>
        </w:rPr>
        <w:t>10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)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e o uso da caravela (doc. 11)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21B4995B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>8</w:t>
      </w:r>
      <w:r w:rsidR="005D7EA2"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.2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A caravela tinha velas triangulares mais fáceis de manobrar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e permitia navegar com ventos contrários – bolinar – e em</w:t>
      </w:r>
      <w:r w:rsidR="00F76FB7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5D7EA2" w:rsidRPr="005D7EA2">
        <w:rPr>
          <w:rFonts w:ascii="Arial Narrow" w:hAnsi="Arial Narrow" w:cs="UniversLTStd-Cn"/>
          <w:color w:val="000000"/>
          <w:sz w:val="18"/>
          <w:szCs w:val="18"/>
        </w:rPr>
        <w:t>zonas pouco profundas.</w:t>
      </w:r>
    </w:p>
    <w:p w14:paraId="4EEFDBAD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62CB492C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2BC30835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741EB051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585F162D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52E294D6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5974C370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6F7A7687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482206E3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5C6F173E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7D753026" w14:textId="7B52A18E" w:rsidR="00D23E04" w:rsidRP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b/>
          <w:color w:val="FF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>Ficha de avaliação 5A</w:t>
      </w:r>
    </w:p>
    <w:p w14:paraId="4120AE10" w14:textId="2C0CC4B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1.2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A.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1., 5., 6., </w:t>
      </w:r>
      <w:proofErr w:type="gramStart"/>
      <w:r w:rsidRPr="00D23E04">
        <w:rPr>
          <w:rFonts w:ascii="Arial Narrow" w:hAnsi="Arial Narrow" w:cs="UniversLTStd-Cn"/>
          <w:color w:val="000000"/>
          <w:sz w:val="18"/>
          <w:szCs w:val="18"/>
        </w:rPr>
        <w:t>7.</w:t>
      </w:r>
      <w:r>
        <w:rPr>
          <w:rFonts w:ascii="Arial Narrow" w:hAnsi="Arial Narrow" w:cs="UniversLTStd-Cn"/>
          <w:color w:val="000000"/>
          <w:sz w:val="18"/>
          <w:szCs w:val="18"/>
        </w:rPr>
        <w:t>;</w:t>
      </w:r>
      <w:proofErr w:type="gramEnd"/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D23E04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2., 3., 8.</w:t>
      </w:r>
    </w:p>
    <w:p w14:paraId="2C7BD76F" w14:textId="77777777" w:rsidR="00D23E04" w:rsidRP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Cs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2.1 </w:t>
      </w:r>
      <w:r w:rsidRPr="00D23E04">
        <w:rPr>
          <w:rFonts w:ascii="Arial Narrow" w:hAnsi="Arial Narrow" w:cs="UniversLTStd-BoldCn"/>
          <w:bCs/>
          <w:sz w:val="18"/>
          <w:szCs w:val="18"/>
        </w:rPr>
        <w:t>Tracejado vermelho – meridiano de Tordesilhas – proposta de Portugal; seta amarela – 1.ª viagem de Cristóvão Colombo.</w:t>
      </w:r>
    </w:p>
    <w:p w14:paraId="2852051A" w14:textId="260490DF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3.1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A.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V;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F;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F;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D.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V.</w:t>
      </w:r>
    </w:p>
    <w:p w14:paraId="72072495" w14:textId="121DF745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3.2 </w:t>
      </w:r>
      <w:r>
        <w:rPr>
          <w:rFonts w:ascii="Arial Narrow" w:hAnsi="Arial Narrow" w:cs="UniversLTStd-BoldCn"/>
          <w:b/>
          <w:bCs/>
          <w:color w:val="FF0000"/>
          <w:sz w:val="18"/>
          <w:szCs w:val="18"/>
        </w:rPr>
        <w:t>B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Vasco da Gama </w:t>
      </w:r>
      <w:r>
        <w:rPr>
          <w:rFonts w:ascii="Arial Narrow" w:hAnsi="Arial Narrow" w:cs="UniversLTStd-Cn"/>
          <w:color w:val="000000"/>
          <w:sz w:val="18"/>
          <w:szCs w:val="18"/>
        </w:rPr>
        <w:t>com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a sua armada descobriu o caminho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marítimo para a Índia em 1498.</w:t>
      </w:r>
    </w:p>
    <w:p w14:paraId="65A213FB" w14:textId="029B979E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No documento 4 está representado o itinerário da viagem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de Pedro Alvares Cabral que chegou ao Brasil.</w:t>
      </w:r>
    </w:p>
    <w:p w14:paraId="0E10364F" w14:textId="700220CA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4.1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Carreira; </w:t>
      </w:r>
      <w:r>
        <w:rPr>
          <w:rFonts w:ascii="Arial Narrow" w:hAnsi="Arial Narrow" w:cs="UniversLTStd-Cn"/>
          <w:color w:val="000000"/>
          <w:sz w:val="18"/>
          <w:szCs w:val="18"/>
        </w:rPr>
        <w:t>Cabo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; Lisboa; Goa; comércio; rotas.</w:t>
      </w:r>
    </w:p>
    <w:p w14:paraId="329B01AB" w14:textId="434A464B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5.1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Açores, capitanias, trigo, pastel, urzela</w:t>
      </w:r>
      <w:r>
        <w:rPr>
          <w:rFonts w:ascii="Arial Narrow" w:hAnsi="Arial Narrow" w:cs="UniversLTStd-Cn"/>
          <w:color w:val="000000"/>
          <w:sz w:val="18"/>
          <w:szCs w:val="18"/>
        </w:rPr>
        <w:t>;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Madeira, cana-de-açúcar, vinha, árvores de fruto, </w:t>
      </w:r>
      <w:r>
        <w:rPr>
          <w:rFonts w:ascii="Arial Narrow" w:hAnsi="Arial Narrow" w:cs="UniversLTStd-Cn"/>
          <w:color w:val="000000"/>
          <w:sz w:val="18"/>
          <w:szCs w:val="18"/>
        </w:rPr>
        <w:t>cereais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48D74BC2" w14:textId="24AD86C4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D23E04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6.1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A.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1., 4., 5., 8., </w:t>
      </w:r>
      <w:proofErr w:type="gramStart"/>
      <w:r w:rsidRPr="00D23E04">
        <w:rPr>
          <w:rFonts w:ascii="Arial Narrow" w:hAnsi="Arial Narrow" w:cs="UniversLTStd-Cn"/>
          <w:color w:val="000000"/>
          <w:sz w:val="18"/>
          <w:szCs w:val="18"/>
        </w:rPr>
        <w:t>10.</w:t>
      </w:r>
      <w:r>
        <w:rPr>
          <w:rFonts w:ascii="Arial Narrow" w:hAnsi="Arial Narrow" w:cs="UniversLTStd-Cn"/>
          <w:color w:val="000000"/>
          <w:sz w:val="18"/>
          <w:szCs w:val="18"/>
        </w:rPr>
        <w:t>;</w:t>
      </w:r>
      <w:proofErr w:type="gramEnd"/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1., 3., 4., 6., 7.</w:t>
      </w:r>
      <w:r>
        <w:rPr>
          <w:rFonts w:ascii="Arial Narrow" w:hAnsi="Arial Narrow" w:cs="UniversLTStd-Cn"/>
          <w:color w:val="000000"/>
          <w:sz w:val="18"/>
          <w:szCs w:val="18"/>
        </w:rPr>
        <w:t>, 9.;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2., 5., 6.</w:t>
      </w:r>
    </w:p>
    <w:p w14:paraId="4D1D5911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599FD68F" w14:textId="77777777" w:rsidR="00D23E04" w:rsidRPr="008F6E57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b/>
          <w:color w:val="FF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>Ficha de avaliação 5B</w:t>
      </w:r>
    </w:p>
    <w:p w14:paraId="6558C32E" w14:textId="0CBE8EA0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1.1 </w:t>
      </w:r>
      <w:proofErr w:type="gramStart"/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8F6E5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Gi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l Eanes; </w:t>
      </w:r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Infante D. Henrique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; </w:t>
      </w:r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8F6E5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Bartolomeu Dias; </w:t>
      </w:r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d.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D. João II.</w:t>
      </w:r>
    </w:p>
    <w:p w14:paraId="359B84C7" w14:textId="59AB7109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1.2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D. João II mudou o nome ao cabo dobrado em 148</w:t>
      </w:r>
      <w:r>
        <w:rPr>
          <w:rFonts w:ascii="Arial Narrow" w:hAnsi="Arial Narrow" w:cs="UniversLTStd-Cn"/>
          <w:color w:val="000000"/>
          <w:sz w:val="18"/>
          <w:szCs w:val="18"/>
        </w:rPr>
        <w:t>7-148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8 porque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esse acontecimento reforçou a esperança de se descobrir 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caminho marítimo para a Índia.</w:t>
      </w:r>
    </w:p>
    <w:p w14:paraId="78C5F196" w14:textId="49ACA49F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2.1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Obrigou a assinatura de um novo tratado porque Cristóvão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Colombo fez esta viagem o serviço de Castela, mas</w:t>
      </w:r>
      <w:r>
        <w:rPr>
          <w:rFonts w:ascii="Arial Narrow" w:hAnsi="Arial Narrow" w:cs="UniversLTStd-Cn"/>
          <w:color w:val="000000"/>
          <w:sz w:val="18"/>
          <w:szCs w:val="18"/>
        </w:rPr>
        <w:t>,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segundo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do tratado de Alcáçovas</w:t>
      </w:r>
      <w:r>
        <w:rPr>
          <w:rFonts w:ascii="Arial Narrow" w:hAnsi="Arial Narrow" w:cs="UniversLTStd-Cn"/>
          <w:color w:val="000000"/>
          <w:sz w:val="18"/>
          <w:szCs w:val="18"/>
        </w:rPr>
        <w:t>, todas as ilhas e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terras descobertas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no oceano Atlântico pertenciam a Portugal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e assim também as terras descobertas por Colombo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1040BD98" w14:textId="71B4D95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3.1 </w:t>
      </w:r>
      <w:r w:rsidRPr="008F6E57">
        <w:rPr>
          <w:rFonts w:ascii="Arial Narrow" w:hAnsi="Arial Narrow" w:cs="UniversLTStd-BoldCn"/>
          <w:b/>
          <w:bCs/>
          <w:sz w:val="18"/>
          <w:szCs w:val="18"/>
        </w:rPr>
        <w:t xml:space="preserve">Doc. 3: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Viagem de Vasco da Gama – descoberta do caminho marítimo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para a Índia, 1498; </w:t>
      </w:r>
      <w:r w:rsidRPr="008F6E57">
        <w:rPr>
          <w:rFonts w:ascii="Arial Narrow" w:hAnsi="Arial Narrow" w:cs="UniversLTStd-Cn"/>
          <w:b/>
          <w:sz w:val="18"/>
          <w:szCs w:val="18"/>
        </w:rPr>
        <w:t>Doc. 4:</w:t>
      </w:r>
      <w:r w:rsidRPr="008F6E57">
        <w:rPr>
          <w:rFonts w:ascii="Arial Narrow" w:hAnsi="Arial Narrow" w:cs="UniversLTStd-Cn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viagem de Pedro Alvares Cabral –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chegada ao Brasil, 1500.</w:t>
      </w:r>
    </w:p>
    <w:p w14:paraId="19DC36F9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3.2 </w:t>
      </w:r>
      <w:proofErr w:type="gramStart"/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8F6E5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Descobriu-se o caminho marítimo para a Índia que provou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que existia uma ligação entre os oceanos Atlântico e Índico.</w:t>
      </w:r>
    </w:p>
    <w:p w14:paraId="1595489B" w14:textId="695FED96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b</w:t>
      </w:r>
      <w:proofErr w:type="gramEnd"/>
      <w:r w:rsidRPr="008F6E57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8F6E57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Chegou-se a um novo continente,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a América.</w:t>
      </w:r>
    </w:p>
    <w:p w14:paraId="07A5617A" w14:textId="3FA97D73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3.3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Cristóvão </w:t>
      </w:r>
      <w:r>
        <w:rPr>
          <w:rFonts w:ascii="Arial Narrow" w:hAnsi="Arial Narrow" w:cs="UniversLTStd-Cn"/>
          <w:color w:val="000000"/>
          <w:sz w:val="18"/>
          <w:szCs w:val="18"/>
        </w:rPr>
        <w:t>C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olombo; 1494; Vasco da Gama, Índia; 1500; Brasil;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circum</w:t>
      </w:r>
      <w:r>
        <w:rPr>
          <w:rFonts w:ascii="Arial Narrow" w:hAnsi="Arial Narrow" w:cs="UniversLTStd-Cn"/>
          <w:color w:val="000000"/>
          <w:sz w:val="18"/>
          <w:szCs w:val="18"/>
        </w:rPr>
        <w:t>-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navegação.</w:t>
      </w:r>
    </w:p>
    <w:p w14:paraId="2170F7D3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4.1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Rota do Cabo.</w:t>
      </w:r>
    </w:p>
    <w:p w14:paraId="07B26D18" w14:textId="4D77FA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4.2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Lisboa é o centro de todo o comércio ligando os vários continentes</w:t>
      </w:r>
      <w:r>
        <w:rPr>
          <w:rFonts w:ascii="Arial Narrow" w:hAnsi="Arial Narrow" w:cs="UniversLTStd-Cn"/>
          <w:color w:val="000000"/>
          <w:sz w:val="18"/>
          <w:szCs w:val="18"/>
        </w:rPr>
        <w:t>, porque era a Lisboa que chegavam as principais rotas comerciais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1437A004" w14:textId="70FCD54F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5.1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Foram divididos em capitanias e os seus capitães</w:t>
      </w:r>
      <w:r>
        <w:rPr>
          <w:rFonts w:ascii="Arial Narrow" w:hAnsi="Arial Narrow" w:cs="UniversLTStd-Cn"/>
          <w:color w:val="000000"/>
          <w:sz w:val="18"/>
          <w:szCs w:val="18"/>
        </w:rPr>
        <w:t>-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donatários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tinham de os povoar e 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explorar e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desenvolver economicamente.</w:t>
      </w:r>
    </w:p>
    <w:p w14:paraId="1B9D2366" w14:textId="77777777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6.1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Em África e no Oriente as relações foram de comércio, colonização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e missionação.</w:t>
      </w:r>
    </w:p>
    <w:p w14:paraId="71F120AC" w14:textId="726F1FF3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6.2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Os Portugueses traziam escravos africanos o que demonstra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que </w:t>
      </w:r>
      <w:r w:rsidR="008F6E57">
        <w:rPr>
          <w:rFonts w:ascii="Arial Narrow" w:hAnsi="Arial Narrow" w:cs="UniversLTStd-Cn"/>
          <w:color w:val="000000"/>
          <w:sz w:val="18"/>
          <w:szCs w:val="18"/>
        </w:rPr>
        <w:t xml:space="preserve">algumas pessoas eram tratadas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como mercadorias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que se podiam vender e comprar.</w:t>
      </w:r>
    </w:p>
    <w:p w14:paraId="1588955C" w14:textId="2C29A16B" w:rsidR="00D23E04" w:rsidRDefault="00D23E04" w:rsidP="00D23E04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6.3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As feitorias serviam para armazenar</w:t>
      </w:r>
      <w:r w:rsidR="008F6E57">
        <w:rPr>
          <w:rFonts w:ascii="Arial Narrow" w:hAnsi="Arial Narrow" w:cs="UniversLTStd-Cn"/>
          <w:color w:val="000000"/>
          <w:sz w:val="18"/>
          <w:szCs w:val="18"/>
        </w:rPr>
        <w:t xml:space="preserve"> produtos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, defender e fazer as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trocas comerciais.</w:t>
      </w:r>
    </w:p>
    <w:p w14:paraId="732D7E3F" w14:textId="06C10208" w:rsidR="00D23E04" w:rsidRDefault="00D23E04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8F6E57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7.1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O Brasil foi dividido em capitanias</w:t>
      </w:r>
      <w:r w:rsidR="008F6E57">
        <w:rPr>
          <w:rFonts w:ascii="Arial Narrow" w:hAnsi="Arial Narrow" w:cs="UniversLTStd-Cn"/>
          <w:color w:val="000000"/>
          <w:sz w:val="18"/>
          <w:szCs w:val="18"/>
        </w:rPr>
        <w:t xml:space="preserve"> e os seus capitães tinham de o povoar e explorar;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 xml:space="preserve"> mais tarde foi nomeado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D23E04">
        <w:rPr>
          <w:rFonts w:ascii="Arial Narrow" w:hAnsi="Arial Narrow" w:cs="UniversLTStd-Cn"/>
          <w:color w:val="000000"/>
          <w:sz w:val="18"/>
          <w:szCs w:val="18"/>
        </w:rPr>
        <w:t>um governador-geral.</w:t>
      </w:r>
    </w:p>
    <w:p w14:paraId="35779F1C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491FC379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629ACBAD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</w:p>
    <w:p w14:paraId="3C4D6673" w14:textId="04AC7686" w:rsidR="00EB7EB2" w:rsidRP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>Ficha de avaliação 6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>A</w:t>
      </w:r>
    </w:p>
    <w:p w14:paraId="674BA2B5" w14:textId="77777777" w:rsidR="00EB7EB2" w:rsidRP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Cs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1.1 </w:t>
      </w:r>
      <w:r w:rsidRPr="00EB7EB2">
        <w:rPr>
          <w:rFonts w:ascii="Arial Narrow" w:hAnsi="Arial Narrow" w:cs="UniversLTStd-BoldCn"/>
          <w:bCs/>
          <w:sz w:val="18"/>
          <w:szCs w:val="18"/>
        </w:rPr>
        <w:t>Por exemplo:</w:t>
      </w:r>
    </w:p>
    <w:p w14:paraId="40EF7857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DA0000"/>
          <w:sz w:val="18"/>
          <w:szCs w:val="18"/>
        </w:rPr>
      </w:pP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Novos produtos: milho, </w:t>
      </w:r>
      <w:proofErr w:type="spellStart"/>
      <w:r w:rsidRPr="00EB7EB2">
        <w:rPr>
          <w:rFonts w:ascii="Arial Narrow" w:hAnsi="Arial Narrow" w:cs="UniversLTStd-Cn"/>
          <w:color w:val="000000"/>
          <w:sz w:val="18"/>
          <w:szCs w:val="18"/>
        </w:rPr>
        <w:t>côco</w:t>
      </w:r>
      <w:proofErr w:type="spellEnd"/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proofErr w:type="spellStart"/>
      <w:r w:rsidRPr="00EB7EB2">
        <w:rPr>
          <w:rFonts w:ascii="Arial Narrow" w:hAnsi="Arial Narrow" w:cs="UniversLTStd-Cn"/>
          <w:color w:val="000000"/>
          <w:sz w:val="18"/>
          <w:szCs w:val="18"/>
        </w:rPr>
        <w:t>malgueta</w:t>
      </w:r>
      <w:proofErr w:type="spellEnd"/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tecidos. Novo </w:t>
      </w:r>
      <w:r>
        <w:rPr>
          <w:rFonts w:ascii="Arial Narrow" w:hAnsi="Arial Narrow" w:cs="UniversLTStd-Cn"/>
          <w:color w:val="000000"/>
          <w:sz w:val="18"/>
          <w:szCs w:val="18"/>
        </w:rPr>
        <w:t>v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ocabulário: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banana, bule, caril, maracujá. Animais exóticos: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macaco, rinoceronte, elefante, papagaios.</w:t>
      </w:r>
    </w:p>
    <w:p w14:paraId="240BA370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DA0000"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2.1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A.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1.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2.</w:t>
      </w:r>
    </w:p>
    <w:p w14:paraId="3609F4ED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DA0000"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3.1 </w:t>
      </w:r>
      <w:r>
        <w:rPr>
          <w:rFonts w:ascii="Arial Narrow" w:hAnsi="Arial Narrow" w:cs="UniversLTStd-Cn"/>
          <w:color w:val="000000"/>
          <w:sz w:val="18"/>
          <w:szCs w:val="18"/>
        </w:rPr>
        <w:t>Riscar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: Astrologia; Antropologia; Biologia;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Pedro Silves; Antropologia; Antropologia; Duarte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Pacheco Pereira; </w:t>
      </w:r>
      <w:r w:rsidRPr="00EB7EB2">
        <w:rPr>
          <w:rFonts w:ascii="Arial Narrow" w:hAnsi="Arial Narrow" w:cs="UniversLTStd-Cn"/>
          <w:i/>
          <w:color w:val="000000"/>
          <w:sz w:val="18"/>
          <w:szCs w:val="18"/>
        </w:rPr>
        <w:t>Carta do achamento de Macau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; Damião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de Sóis; Pedro Gonçalves; rainhas.</w:t>
      </w:r>
      <w:r>
        <w:rPr>
          <w:rFonts w:ascii="Arial Narrow" w:hAnsi="Arial Narrow" w:cs="UniversLTStd-BoldCn"/>
          <w:b/>
          <w:bCs/>
          <w:color w:val="DA0000"/>
          <w:sz w:val="18"/>
          <w:szCs w:val="18"/>
        </w:rPr>
        <w:t xml:space="preserve"> </w:t>
      </w:r>
    </w:p>
    <w:p w14:paraId="7BF86332" w14:textId="030275F8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Cs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4.1 </w:t>
      </w:r>
      <w:r w:rsidRPr="00EB7EB2">
        <w:rPr>
          <w:rFonts w:ascii="Arial Narrow" w:hAnsi="Arial Narrow" w:cs="UniversLTStd-BoldCn"/>
          <w:bCs/>
          <w:sz w:val="18"/>
          <w:szCs w:val="18"/>
        </w:rPr>
        <w:t>Docs. 9, 11 e 14</w:t>
      </w:r>
    </w:p>
    <w:p w14:paraId="7E0DF8F3" w14:textId="41C67EE7" w:rsidR="00EB7EB2" w:rsidRP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Cs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>4.2</w:t>
      </w:r>
      <w:r w:rsidRPr="00EB7EB2">
        <w:rPr>
          <w:rFonts w:ascii="Arial Narrow" w:hAnsi="Arial Narrow" w:cs="UniversLTStd-BoldCn"/>
          <w:bCs/>
          <w:color w:val="FF0000"/>
          <w:sz w:val="18"/>
          <w:szCs w:val="18"/>
        </w:rPr>
        <w:t xml:space="preserve"> </w:t>
      </w:r>
      <w:r>
        <w:rPr>
          <w:rFonts w:ascii="Arial Narrow" w:hAnsi="Arial Narrow" w:cs="UniversLTStd-BoldCn"/>
          <w:bCs/>
          <w:sz w:val="18"/>
          <w:szCs w:val="18"/>
        </w:rPr>
        <w:t>Doc. 9 – Temas decorativos ligados à Natureza; Doc. 11 – Temas decorativos ligados ao mar e a cruz de Cristo; Doc. 14 – Edifícios grandiosos</w:t>
      </w:r>
      <w:proofErr w:type="gramStart"/>
      <w:r>
        <w:rPr>
          <w:rFonts w:ascii="Arial Narrow" w:hAnsi="Arial Narrow" w:cs="UniversLTStd-BoldCn"/>
          <w:bCs/>
          <w:sz w:val="18"/>
          <w:szCs w:val="18"/>
        </w:rPr>
        <w:t>,</w:t>
      </w:r>
      <w:proofErr w:type="gramEnd"/>
      <w:r>
        <w:rPr>
          <w:rFonts w:ascii="Arial Narrow" w:hAnsi="Arial Narrow" w:cs="UniversLTStd-BoldCn"/>
          <w:bCs/>
          <w:sz w:val="18"/>
          <w:szCs w:val="18"/>
        </w:rPr>
        <w:t xml:space="preserve"> portais decorados com arcos quebrados.</w:t>
      </w:r>
    </w:p>
    <w:p w14:paraId="05D83D97" w14:textId="3705FE45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DA0000"/>
          <w:sz w:val="18"/>
          <w:szCs w:val="18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5.1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A.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D.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F.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</w:rPr>
        <w:t>G.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 </w:t>
      </w:r>
    </w:p>
    <w:p w14:paraId="029CAD95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DA0000"/>
          <w:sz w:val="18"/>
          <w:szCs w:val="18"/>
          <w:lang w:val="en-US"/>
        </w:rPr>
      </w:pP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6.1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A.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B.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C.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D.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E.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F.</w:t>
      </w:r>
    </w:p>
    <w:p w14:paraId="42261E2A" w14:textId="77777777" w:rsidR="00EB7EB2" w:rsidRP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Cs/>
          <w:sz w:val="18"/>
          <w:szCs w:val="18"/>
          <w:lang w:val="en-US"/>
        </w:rPr>
      </w:pPr>
      <w:proofErr w:type="gramStart"/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>7.1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a. </w:t>
      </w:r>
      <w:r w:rsidRPr="00EB7EB2">
        <w:rPr>
          <w:rFonts w:ascii="Arial Narrow" w:hAnsi="Arial Narrow" w:cs="UniversLTStd-BoldCn"/>
          <w:bCs/>
          <w:sz w:val="18"/>
          <w:szCs w:val="18"/>
          <w:lang w:val="en-US"/>
        </w:rPr>
        <w:t>2;</w:t>
      </w:r>
      <w:r w:rsidRPr="00EB7EB2">
        <w:rPr>
          <w:rFonts w:ascii="Arial Narrow" w:hAnsi="Arial Narrow" w:cs="UniversLTStd-BoldCn"/>
          <w:b/>
          <w:bCs/>
          <w:color w:val="DA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b. </w:t>
      </w:r>
      <w:r w:rsidRPr="00EB7EB2">
        <w:rPr>
          <w:rFonts w:ascii="Arial Narrow" w:hAnsi="Arial Narrow" w:cs="UniversLTStd-BoldCn"/>
          <w:bCs/>
          <w:sz w:val="18"/>
          <w:szCs w:val="18"/>
          <w:lang w:val="en-US"/>
        </w:rPr>
        <w:t>2;</w:t>
      </w:r>
      <w:r w:rsidRPr="00EB7EB2">
        <w:rPr>
          <w:rFonts w:ascii="Arial Narrow" w:hAnsi="Arial Narrow" w:cs="UniversLTStd-BoldCn"/>
          <w:b/>
          <w:bCs/>
          <w:color w:val="DA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c. </w:t>
      </w:r>
      <w:r w:rsidRPr="00EB7EB2">
        <w:rPr>
          <w:rFonts w:ascii="Arial Narrow" w:hAnsi="Arial Narrow" w:cs="UniversLTStd-BoldCn"/>
          <w:bCs/>
          <w:sz w:val="18"/>
          <w:szCs w:val="18"/>
          <w:lang w:val="en-US"/>
        </w:rPr>
        <w:t>1;</w:t>
      </w:r>
      <w:r w:rsidRPr="00EB7EB2">
        <w:rPr>
          <w:rFonts w:ascii="Arial Narrow" w:hAnsi="Arial Narrow" w:cs="UniversLTStd-BoldCn"/>
          <w:b/>
          <w:bCs/>
          <w:color w:val="DA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d. </w:t>
      </w:r>
      <w:r w:rsidRPr="00EB7EB2">
        <w:rPr>
          <w:rFonts w:ascii="Arial Narrow" w:hAnsi="Arial Narrow" w:cs="UniversLTStd-BoldCn"/>
          <w:bCs/>
          <w:sz w:val="18"/>
          <w:szCs w:val="18"/>
          <w:lang w:val="en-US"/>
        </w:rPr>
        <w:t>1;</w:t>
      </w:r>
      <w:r w:rsidRPr="00EB7EB2">
        <w:rPr>
          <w:rFonts w:ascii="Arial Narrow" w:hAnsi="Arial Narrow" w:cs="UniversLTStd-BoldCn"/>
          <w:b/>
          <w:bCs/>
          <w:color w:val="DA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e. </w:t>
      </w:r>
      <w:r w:rsidRPr="00EB7EB2">
        <w:rPr>
          <w:rFonts w:ascii="Arial Narrow" w:hAnsi="Arial Narrow" w:cs="UniversLTStd-BoldCn"/>
          <w:bCs/>
          <w:sz w:val="18"/>
          <w:szCs w:val="18"/>
          <w:lang w:val="en-US"/>
        </w:rPr>
        <w:t>1.</w:t>
      </w:r>
      <w:proofErr w:type="gramEnd"/>
    </w:p>
    <w:p w14:paraId="3BC0E402" w14:textId="07E18BDB" w:rsidR="00EB7EB2" w:rsidRP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  <w:lang w:val="en-US"/>
        </w:rPr>
      </w:pPr>
      <w:r w:rsidRPr="00EB7EB2">
        <w:rPr>
          <w:rFonts w:ascii="Arial Narrow" w:hAnsi="Arial Narrow" w:cs="UniversLTStd-BoldCn"/>
          <w:b/>
          <w:bCs/>
          <w:color w:val="DA0000"/>
          <w:sz w:val="18"/>
          <w:szCs w:val="18"/>
          <w:lang w:val="en-US"/>
        </w:rPr>
        <w:t xml:space="preserve">8.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A.</w:t>
      </w:r>
      <w:r w:rsidRPr="00EB7EB2">
        <w:rPr>
          <w:rFonts w:ascii="Arial Narrow" w:hAnsi="Arial Narrow" w:cs="UniversLTStd-Cn"/>
          <w:color w:val="FF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5.;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B.</w:t>
      </w:r>
      <w:r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6.;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C.</w:t>
      </w:r>
      <w:r w:rsidRPr="00EB7EB2">
        <w:rPr>
          <w:rFonts w:ascii="Arial Narrow" w:hAnsi="Arial Narrow" w:cs="UniversLTStd-Cn"/>
          <w:color w:val="FF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4.;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D.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7.;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E.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3;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F.</w:t>
      </w:r>
      <w:r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1; </w:t>
      </w:r>
      <w:r w:rsidRPr="00EB7EB2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G.</w:t>
      </w:r>
      <w:r w:rsidRPr="00EB7EB2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2.</w:t>
      </w:r>
    </w:p>
    <w:p w14:paraId="531D69C9" w14:textId="77777777" w:rsidR="00EB7EB2" w:rsidRP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  <w:lang w:val="en-US"/>
        </w:rPr>
      </w:pPr>
    </w:p>
    <w:p w14:paraId="1057618B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0345CD11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27D8C82A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4283B592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1D9895D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2177A122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056D61DB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04FD37E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217166D0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1681EB78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11330D06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6E875C05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9E21889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1D42F30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4232219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62DFF4DE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44C1D60B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B3D4554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58997F7B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13BC74F7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3FDFF50F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0DC90550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73DD7EC3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13550198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3F2AD659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696DDBA9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3690DF9A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6EDEDE6D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7707E060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0437A88F" w14:textId="77777777" w:rsidR="006C554C" w:rsidRDefault="006C554C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BoldCn"/>
          <w:b/>
          <w:bCs/>
          <w:color w:val="FF0000"/>
          <w:sz w:val="18"/>
          <w:szCs w:val="18"/>
        </w:rPr>
      </w:pPr>
    </w:p>
    <w:p w14:paraId="29B2188B" w14:textId="77777777" w:rsidR="00EB7EB2" w:rsidRPr="006C554C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b/>
          <w:color w:val="FF0000"/>
          <w:sz w:val="18"/>
          <w:szCs w:val="18"/>
        </w:rPr>
      </w:pPr>
      <w:bookmarkStart w:id="0" w:name="_GoBack"/>
      <w:bookmarkEnd w:id="0"/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>Ficha de avaliação 6B</w:t>
      </w:r>
    </w:p>
    <w:p w14:paraId="7A798055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1.1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África, Ásia e América.</w:t>
      </w:r>
    </w:p>
    <w:p w14:paraId="07D4305D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1.2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Os Portugueses alargaram o conhecimento do mundo pelos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contactos que mantiveram com os povos dos diferentes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continentes, enriquecendo os seus saberes, introduzindo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novos produtos e alterando o quotidiano.</w:t>
      </w:r>
    </w:p>
    <w:p w14:paraId="31CD54F1" w14:textId="77777777" w:rsidR="00EB7EB2" w:rsidRDefault="00EB7EB2" w:rsidP="00EB7EB2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2.1 </w:t>
      </w: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Documento </w:t>
      </w:r>
      <w:r>
        <w:rPr>
          <w:rFonts w:ascii="Arial Narrow" w:hAnsi="Arial Narrow" w:cs="UniversLTStd-Cn"/>
          <w:color w:val="000000"/>
          <w:sz w:val="18"/>
          <w:szCs w:val="18"/>
        </w:rPr>
        <w:t>5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, porque está representado a imposição da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religião aos povos africanos através do batismo de africanos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por missionários cristãos.</w:t>
      </w:r>
    </w:p>
    <w:p w14:paraId="23265C0C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b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Documento </w:t>
      </w:r>
      <w:r>
        <w:rPr>
          <w:rFonts w:ascii="Arial Narrow" w:hAnsi="Arial Narrow" w:cs="UniversLTStd-Cn"/>
          <w:color w:val="000000"/>
          <w:sz w:val="18"/>
          <w:szCs w:val="18"/>
        </w:rPr>
        <w:t>4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, 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porque estão representados os maus-tratos que eram infligidos 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aos escravos.</w:t>
      </w:r>
    </w:p>
    <w:p w14:paraId="3F05CA67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3.1.1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A.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3.1.2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B.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3.1.3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B.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3.1.4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A.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3.1.5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A.</w:t>
      </w:r>
    </w:p>
    <w:p w14:paraId="1ABD5E4A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4.1 </w:t>
      </w: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Final do século XV e início do século XVI.</w:t>
      </w:r>
    </w:p>
    <w:p w14:paraId="5DA882CF" w14:textId="7C40A821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b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b/>
          <w:color w:val="000000"/>
          <w:sz w:val="18"/>
          <w:szCs w:val="18"/>
        </w:rPr>
        <w:t>1</w:t>
      </w:r>
      <w:r w:rsidR="006C554C" w:rsidRPr="006C554C">
        <w:rPr>
          <w:rFonts w:ascii="Arial Narrow" w:hAnsi="Arial Narrow" w:cs="UniversLTStd-Cn"/>
          <w:b/>
          <w:color w:val="000000"/>
          <w:sz w:val="18"/>
          <w:szCs w:val="18"/>
        </w:rPr>
        <w:t>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proofErr w:type="gramStart"/>
      <w:r w:rsidRPr="00EB7EB2">
        <w:rPr>
          <w:rFonts w:ascii="Arial Narrow" w:hAnsi="Arial Narrow" w:cs="UniversLTStd-Cn"/>
          <w:color w:val="000000"/>
          <w:sz w:val="18"/>
          <w:szCs w:val="18"/>
        </w:rPr>
        <w:t>cordas</w:t>
      </w:r>
      <w:proofErr w:type="gramEnd"/>
      <w:r w:rsidRPr="00EB7EB2">
        <w:rPr>
          <w:rFonts w:ascii="Arial Narrow" w:hAnsi="Arial Narrow" w:cs="UniversLTStd-Cn"/>
          <w:color w:val="000000"/>
          <w:sz w:val="18"/>
          <w:szCs w:val="18"/>
        </w:rPr>
        <w:t>, algas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 xml:space="preserve">, por exemplo. </w:t>
      </w:r>
      <w:r w:rsidR="006C554C" w:rsidRPr="006C554C">
        <w:rPr>
          <w:rFonts w:ascii="Arial Narrow" w:hAnsi="Arial Narrow" w:cs="UniversLTStd-Cn"/>
          <w:b/>
          <w:color w:val="000000"/>
          <w:sz w:val="18"/>
          <w:szCs w:val="18"/>
        </w:rPr>
        <w:t>2.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proofErr w:type="gramStart"/>
      <w:r w:rsidRPr="00EB7EB2">
        <w:rPr>
          <w:rFonts w:ascii="Arial Narrow" w:hAnsi="Arial Narrow" w:cs="UniversLTStd-Cn"/>
          <w:color w:val="000000"/>
          <w:sz w:val="18"/>
          <w:szCs w:val="18"/>
        </w:rPr>
        <w:t>folhas</w:t>
      </w:r>
      <w:proofErr w:type="gramEnd"/>
      <w:r w:rsidRPr="00EB7EB2">
        <w:rPr>
          <w:rFonts w:ascii="Arial Narrow" w:hAnsi="Arial Narrow" w:cs="UniversLTStd-Cn"/>
          <w:color w:val="000000"/>
          <w:sz w:val="18"/>
          <w:szCs w:val="18"/>
        </w:rPr>
        <w:t>, alcachofras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, por exemplo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568761D3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>5.1</w:t>
      </w:r>
      <w:r w:rsidR="006C554C"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 </w:t>
      </w: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Brasil, Cabo Verde, Mina, Angola, Moçambique, Macau,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Timor, Japão, Índia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4F8C6B30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b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Vários territórios eram atacados; as naus eram atacadas</w:t>
      </w:r>
    </w:p>
    <w:p w14:paraId="4B91FCDE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EB7EB2">
        <w:rPr>
          <w:rFonts w:ascii="Arial Narrow" w:hAnsi="Arial Narrow" w:cs="UniversLTStd-Cn"/>
          <w:color w:val="000000"/>
          <w:sz w:val="18"/>
          <w:szCs w:val="18"/>
        </w:rPr>
        <w:t>po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r</w:t>
      </w:r>
      <w:proofErr w:type="gramEnd"/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corsários ingleses e franceses; havia muitos naufrágios;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a coroa tinha muitas despesas.</w:t>
      </w:r>
    </w:p>
    <w:p w14:paraId="0EA4FC77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c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D. Sebastião.</w:t>
      </w:r>
    </w:p>
    <w:p w14:paraId="2021A1CF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709"/>
        <w:rPr>
          <w:rFonts w:ascii="Arial Narrow" w:hAnsi="Arial Narrow" w:cs="UniversLTStd-Cn"/>
          <w:color w:val="000000"/>
          <w:sz w:val="18"/>
          <w:szCs w:val="18"/>
        </w:rPr>
      </w:pP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d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D. Sebastião desapareceu e 8 mil homens morreram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1BF62194" w14:textId="77777777" w:rsidR="006C554C" w:rsidRDefault="006C554C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sz w:val="18"/>
          <w:szCs w:val="18"/>
        </w:rPr>
      </w:pPr>
      <w:proofErr w:type="gramStart"/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>6.</w:t>
      </w:r>
      <w:r w:rsidR="00EB7EB2"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 </w:t>
      </w: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 </w:t>
      </w:r>
      <w:r w:rsidRPr="006C554C">
        <w:rPr>
          <w:rFonts w:ascii="Arial Narrow" w:hAnsi="Arial Narrow" w:cs="UniversLTStd-BoldCn"/>
          <w:bCs/>
          <w:sz w:val="18"/>
          <w:szCs w:val="18"/>
        </w:rPr>
        <w:t>D.</w:t>
      </w:r>
      <w:proofErr w:type="gramEnd"/>
      <w:r w:rsidRPr="006C554C">
        <w:rPr>
          <w:rFonts w:ascii="Arial Narrow" w:hAnsi="Arial Narrow" w:cs="UniversLTStd-BoldCn"/>
          <w:bCs/>
          <w:sz w:val="18"/>
          <w:szCs w:val="18"/>
        </w:rPr>
        <w:t xml:space="preserve"> Sebastião; D. Henrique; D. Catarina; Filipe II; Tomar; 1580; leis; a moeda; a língua; Portugueses; Portugueses; Ibérica; independentes; rei; filipina.</w:t>
      </w:r>
    </w:p>
    <w:p w14:paraId="1D12F63E" w14:textId="77777777" w:rsidR="006C554C" w:rsidRDefault="00EB7EB2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7.1 </w:t>
      </w:r>
      <w:proofErr w:type="gramStart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a</w:t>
      </w:r>
      <w:proofErr w:type="gramEnd"/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Documento 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15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b.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proofErr w:type="gramStart"/>
      <w:r w:rsidRPr="00EB7EB2">
        <w:rPr>
          <w:rFonts w:ascii="Arial Narrow" w:hAnsi="Arial Narrow" w:cs="UniversLTStd-Cn"/>
          <w:color w:val="000000"/>
          <w:sz w:val="18"/>
          <w:szCs w:val="18"/>
        </w:rPr>
        <w:t>documento</w:t>
      </w:r>
      <w:proofErr w:type="gramEnd"/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16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proofErr w:type="gramStart"/>
      <w:r w:rsidRPr="00EB7EB2">
        <w:rPr>
          <w:rFonts w:ascii="Arial Narrow" w:hAnsi="Arial Narrow" w:cs="UniversLTStd-Cn"/>
          <w:color w:val="000000"/>
          <w:sz w:val="18"/>
          <w:szCs w:val="18"/>
        </w:rPr>
        <w:t>documento</w:t>
      </w:r>
      <w:proofErr w:type="gramEnd"/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16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 xml:space="preserve">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d.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proofErr w:type="gramStart"/>
      <w:r w:rsidRPr="00EB7EB2">
        <w:rPr>
          <w:rFonts w:ascii="Arial Narrow" w:hAnsi="Arial Narrow" w:cs="UniversLTStd-Cn"/>
          <w:color w:val="000000"/>
          <w:sz w:val="18"/>
          <w:szCs w:val="18"/>
        </w:rPr>
        <w:t>documento</w:t>
      </w:r>
      <w:proofErr w:type="gramEnd"/>
      <w:r w:rsidR="006C554C"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1</w:t>
      </w:r>
      <w:r w:rsidR="006C554C">
        <w:rPr>
          <w:rFonts w:ascii="Arial Narrow" w:hAnsi="Arial Narrow" w:cs="UniversLTStd-Cn"/>
          <w:color w:val="000000"/>
          <w:sz w:val="18"/>
          <w:szCs w:val="18"/>
        </w:rPr>
        <w:t>4</w:t>
      </w:r>
      <w:r w:rsidRPr="00EB7EB2">
        <w:rPr>
          <w:rFonts w:ascii="Arial Narrow" w:hAnsi="Arial Narrow" w:cs="UniversLTStd-Cn"/>
          <w:color w:val="000000"/>
          <w:sz w:val="18"/>
          <w:szCs w:val="18"/>
        </w:rPr>
        <w:t>.</w:t>
      </w:r>
    </w:p>
    <w:p w14:paraId="1F81D810" w14:textId="77777777" w:rsidR="006C554C" w:rsidRPr="006C554C" w:rsidRDefault="006C554C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  <w:lang w:val="en-US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  <w:lang w:val="en-US"/>
        </w:rPr>
        <w:t xml:space="preserve">8.1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A.</w:t>
      </w:r>
      <w:r w:rsidRPr="006C554C">
        <w:rPr>
          <w:rFonts w:ascii="Arial Narrow" w:hAnsi="Arial Narrow" w:cs="UniversLTStd-Cn"/>
          <w:color w:val="FF0000"/>
          <w:sz w:val="18"/>
          <w:szCs w:val="18"/>
          <w:lang w:val="en-US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V;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B.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C.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D.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E.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F.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V;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  <w:lang w:val="en-US"/>
        </w:rPr>
        <w:t>G.</w:t>
      </w:r>
      <w:r w:rsidRPr="006C554C">
        <w:rPr>
          <w:rFonts w:ascii="Arial Narrow" w:hAnsi="Arial Narrow" w:cs="UniversLTStd-Cn"/>
          <w:color w:val="000000"/>
          <w:sz w:val="18"/>
          <w:szCs w:val="18"/>
          <w:lang w:val="en-US"/>
        </w:rPr>
        <w:t xml:space="preserve"> F.</w:t>
      </w:r>
    </w:p>
    <w:p w14:paraId="3C71EE1D" w14:textId="77777777" w:rsidR="006C554C" w:rsidRDefault="006C554C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BoldCn"/>
          <w:b/>
          <w:bCs/>
          <w:color w:val="FF0000"/>
          <w:sz w:val="18"/>
          <w:szCs w:val="18"/>
        </w:rPr>
        <w:t xml:space="preserve">8.2 </w:t>
      </w: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C.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 xml:space="preserve">Secretamente um conjunto de </w:t>
      </w:r>
      <w:r>
        <w:rPr>
          <w:rFonts w:ascii="Arial Narrow" w:hAnsi="Arial Narrow" w:cs="UniversLTStd-Cn"/>
          <w:color w:val="000000"/>
          <w:sz w:val="18"/>
          <w:szCs w:val="18"/>
        </w:rPr>
        <w:t>nobres, eclesiásticos e letr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>a</w:t>
      </w:r>
      <w:r>
        <w:rPr>
          <w:rFonts w:ascii="Arial Narrow" w:hAnsi="Arial Narrow" w:cs="UniversLTStd-Cn"/>
          <w:color w:val="000000"/>
          <w:sz w:val="18"/>
          <w:szCs w:val="18"/>
        </w:rPr>
        <w:t>dos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 xml:space="preserve"> organizaram uma revolta.</w:t>
      </w:r>
    </w:p>
    <w:p w14:paraId="0FA1096E" w14:textId="77777777" w:rsidR="006C554C" w:rsidRDefault="006C554C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D.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A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 xml:space="preserve"> 1 de dezembro de 1640, os conspiradores invadiram o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>Paço da Ribeira prenderam a duquesa de Mântua e mataram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 xml:space="preserve">Miguel de Vasconcelos. </w:t>
      </w:r>
    </w:p>
    <w:p w14:paraId="0E37CEE7" w14:textId="33599FE2" w:rsidR="006C554C" w:rsidRPr="006C554C" w:rsidRDefault="006C554C" w:rsidP="006C554C">
      <w:pPr>
        <w:autoSpaceDE w:val="0"/>
        <w:autoSpaceDN w:val="0"/>
        <w:adjustRightInd w:val="0"/>
        <w:spacing w:before="80" w:after="80" w:line="240" w:lineRule="auto"/>
        <w:ind w:left="-993"/>
        <w:rPr>
          <w:rFonts w:ascii="Arial Narrow" w:hAnsi="Arial Narrow" w:cs="UniversLTStd-Cn"/>
          <w:color w:val="000000"/>
          <w:sz w:val="18"/>
          <w:szCs w:val="18"/>
        </w:rPr>
      </w:pPr>
      <w:r w:rsidRPr="006C554C">
        <w:rPr>
          <w:rFonts w:ascii="Arial Narrow" w:hAnsi="Arial Narrow" w:cs="UniversLTStd-Cn"/>
          <w:b/>
          <w:color w:val="FF0000"/>
          <w:sz w:val="18"/>
          <w:szCs w:val="18"/>
        </w:rPr>
        <w:t>G.</w:t>
      </w:r>
      <w:r w:rsidRPr="006C554C">
        <w:rPr>
          <w:rFonts w:ascii="Arial Narrow" w:hAnsi="Arial Narrow" w:cs="UniversLTStd-Cn"/>
          <w:color w:val="FF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>Portugal também se envolveu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>em disputas pelos territórios coloniais com os Franceses</w:t>
      </w:r>
      <w:r>
        <w:rPr>
          <w:rFonts w:ascii="Arial Narrow" w:hAnsi="Arial Narrow" w:cs="UniversLTStd-Cn"/>
          <w:color w:val="000000"/>
          <w:sz w:val="18"/>
          <w:szCs w:val="18"/>
        </w:rPr>
        <w:t xml:space="preserve"> </w:t>
      </w:r>
      <w:r w:rsidRPr="006C554C">
        <w:rPr>
          <w:rFonts w:ascii="Arial Narrow" w:hAnsi="Arial Narrow" w:cs="UniversLTStd-Cn"/>
          <w:color w:val="000000"/>
          <w:sz w:val="18"/>
          <w:szCs w:val="18"/>
        </w:rPr>
        <w:t>e os Holandeses.</w:t>
      </w:r>
    </w:p>
    <w:sectPr w:rsidR="006C554C" w:rsidRPr="006C554C" w:rsidSect="007E5928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216"/>
      <w:cols w:num="2" w:space="255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D23E04" w:rsidRDefault="00D23E04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D23E04" w:rsidRDefault="00D23E04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Arial Narrow Bold">
    <w:altName w:val="Arial Narrow"/>
    <w:charset w:val="00"/>
    <w:family w:val="auto"/>
    <w:pitch w:val="variable"/>
    <w:sig w:usb0="00000001" w:usb1="000008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D23E04" w:rsidRPr="00515458" w:rsidRDefault="00D23E04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6C554C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218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2755B8C7" w:rsidR="00D23E04" w:rsidRDefault="00D23E04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1E9E7E5D" wp14:editId="489240A7">
              <wp:simplePos x="0" y="0"/>
              <wp:positionH relativeFrom="column">
                <wp:posOffset>853440</wp:posOffset>
              </wp:positionH>
              <wp:positionV relativeFrom="paragraph">
                <wp:posOffset>-156845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4854F4" w14:textId="77777777" w:rsidR="00D23E04" w:rsidRDefault="00D23E04" w:rsidP="00AF4B3F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BEFF334" w14:textId="77777777" w:rsidR="00D23E04" w:rsidRDefault="00D23E04" w:rsidP="00AF4B3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F51CE36" w14:textId="77777777" w:rsidR="00D23E04" w:rsidRDefault="00D23E04" w:rsidP="00AF4B3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060A98F" w14:textId="77777777" w:rsidR="00D23E04" w:rsidRDefault="00D23E04" w:rsidP="00AF4B3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margin-left:67.2pt;margin-top:-12.35pt;width:4in;height:5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" filled="f" stroked="f" strokeweight=".5pt">
              <v:textbox>
                <w:txbxContent>
                  <w:p w14:paraId="624854F4" w14:textId="77777777" w:rsidR="00D23E04" w:rsidRDefault="00D23E04" w:rsidP="00AF4B3F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BEFF334" w14:textId="77777777" w:rsidR="00D23E04" w:rsidRDefault="00D23E04" w:rsidP="00AF4B3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F51CE36" w14:textId="77777777" w:rsidR="00D23E04" w:rsidRDefault="00D23E04" w:rsidP="00AF4B3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060A98F" w14:textId="77777777" w:rsidR="00D23E04" w:rsidRDefault="00D23E04" w:rsidP="00AF4B3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2EE4658C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4E05F3" w14:textId="77777777" w:rsidR="00D23E04" w:rsidRPr="00515458" w:rsidRDefault="00D23E04" w:rsidP="00BB5CBF">
    <w:pPr>
      <w:pStyle w:val="Rodap"/>
      <w:framePr w:hSpace="794" w:wrap="around" w:vAnchor="text" w:hAnchor="page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6C554C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219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1AC5F70" w14:textId="7862B4F6" w:rsidR="00D23E04" w:rsidRDefault="00D23E04">
    <w:pPr>
      <w:pStyle w:val="Rodap"/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5376" behindDoc="0" locked="0" layoutInCell="1" allowOverlap="1" wp14:anchorId="4C406A12" wp14:editId="18C45171">
          <wp:simplePos x="0" y="0"/>
          <wp:positionH relativeFrom="column">
            <wp:posOffset>-564515</wp:posOffset>
          </wp:positionH>
          <wp:positionV relativeFrom="paragraph">
            <wp:posOffset>-214630</wp:posOffset>
          </wp:positionV>
          <wp:extent cx="636905" cy="777240"/>
          <wp:effectExtent l="0" t="0" r="0" b="381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2AFCDAD1" wp14:editId="7DC53B7F">
              <wp:simplePos x="0" y="0"/>
              <wp:positionH relativeFrom="column">
                <wp:posOffset>926327</wp:posOffset>
              </wp:positionH>
              <wp:positionV relativeFrom="paragraph">
                <wp:posOffset>-123714</wp:posOffset>
              </wp:positionV>
              <wp:extent cx="3657600" cy="68580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A21791" w14:textId="77777777" w:rsidR="00D23E04" w:rsidRDefault="00D23E04" w:rsidP="00BB5CBF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96EC422" w14:textId="77777777" w:rsidR="00D23E04" w:rsidRDefault="00D23E04" w:rsidP="00BB5CB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9671782" w14:textId="77777777" w:rsidR="00D23E04" w:rsidRDefault="00D23E04" w:rsidP="00BB5CB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2FD90D3" w14:textId="77777777" w:rsidR="00D23E04" w:rsidRDefault="00D23E04" w:rsidP="00BB5CB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style="position:absolute;margin-left:72.95pt;margin-top:-9.75pt;width:4in;height:5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" filled="f" stroked="f" strokeweight=".5pt">
              <v:textbox>
                <w:txbxContent>
                  <w:p w14:paraId="14A21791" w14:textId="77777777" w:rsidR="00D23E04" w:rsidRDefault="00D23E04" w:rsidP="00BB5CBF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96EC422" w14:textId="77777777" w:rsidR="00D23E04" w:rsidRDefault="00D23E04" w:rsidP="00BB5CB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9671782" w14:textId="77777777" w:rsidR="00D23E04" w:rsidRDefault="00D23E04" w:rsidP="00BB5CB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2FD90D3" w14:textId="77777777" w:rsidR="00D23E04" w:rsidRDefault="00D23E04" w:rsidP="00BB5CB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D23E04" w:rsidRDefault="00D23E04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D23E04" w:rsidRDefault="00D23E04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1F2D4C01" w:rsidR="00D23E04" w:rsidRPr="005066FB" w:rsidRDefault="00D23E04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11126F85" w14:textId="77777777" w:rsidR="00D23E04" w:rsidRPr="00B21DE2" w:rsidRDefault="00D23E04" w:rsidP="00D21C3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Soluções</w:t>
                          </w:r>
                        </w:p>
                        <w:p w14:paraId="2D25554B" w14:textId="51A70FB5" w:rsidR="00D23E04" w:rsidRPr="00760DE3" w:rsidRDefault="00D23E04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" filled="f" stroked="f">
              <v:textbox inset=",1.3mm,,1.3mm">
                <w:txbxContent>
                  <w:p w14:paraId="11126F85" w14:textId="77777777" w:rsidR="008F3A67" w:rsidRPr="00B21DE2" w:rsidRDefault="008F3A67" w:rsidP="00D21C37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Soluções</w:t>
                    </w:r>
                  </w:p>
                  <w:p w14:paraId="2D25554B" w14:textId="51A70FB5" w:rsidR="008F3A67" w:rsidRPr="00760DE3" w:rsidRDefault="008F3A67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31625689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0" b="1905"/>
              <wp:wrapThrough wrapText="bothSides">
                <wp:wrapPolygon edited="0">
                  <wp:start x="61" y="0"/>
                  <wp:lineTo x="0" y="602"/>
                  <wp:lineTo x="0" y="19855"/>
                  <wp:lineTo x="61" y="21058"/>
                  <wp:lineTo x="21510" y="21058"/>
                  <wp:lineTo x="21510" y="602"/>
                  <wp:lineTo x="21448" y="0"/>
                  <wp:lineTo x="61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B0F0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-53.85pt;margin-top:-15.9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" fillcolor="#00b0f0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0AD5BC2C" w:rsidR="00D23E04" w:rsidRPr="005066FB" w:rsidRDefault="00D23E04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06D14B65">
              <wp:simplePos x="0" y="0"/>
              <wp:positionH relativeFrom="column">
                <wp:posOffset>-152400</wp:posOffset>
              </wp:positionH>
              <wp:positionV relativeFrom="paragraph">
                <wp:posOffset>-97155</wp:posOffset>
              </wp:positionV>
              <wp:extent cx="60528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28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F65295A" w14:textId="02D94789" w:rsidR="00D23E04" w:rsidRPr="00B21DE2" w:rsidRDefault="00D23E04" w:rsidP="004615B8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Soluções</w:t>
                          </w:r>
                        </w:p>
                        <w:p w14:paraId="70C472C2" w14:textId="264620EF" w:rsidR="00D23E04" w:rsidRPr="00B21DE2" w:rsidRDefault="00D23E04" w:rsidP="00B16EF9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-11.95pt;margin-top:-7.6pt;width:476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" filled="f" stroked="f">
              <v:textbox inset=",1.3mm,,1.3mm">
                <w:txbxContent>
                  <w:p w14:paraId="7F65295A" w14:textId="02D94789" w:rsidR="008F3A67" w:rsidRPr="00B21DE2" w:rsidRDefault="008F3A67" w:rsidP="004615B8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Soluções</w:t>
                    </w:r>
                  </w:p>
                  <w:p w14:paraId="70C472C2" w14:textId="264620EF" w:rsidR="008F3A67" w:rsidRPr="00B21DE2" w:rsidRDefault="008F3A67" w:rsidP="00B16EF9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605DF091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0" b="1905"/>
              <wp:wrapThrough wrapText="bothSides">
                <wp:wrapPolygon edited="0">
                  <wp:start x="61" y="0"/>
                  <wp:lineTo x="0" y="602"/>
                  <wp:lineTo x="0" y="19855"/>
                  <wp:lineTo x="61" y="21058"/>
                  <wp:lineTo x="21510" y="21058"/>
                  <wp:lineTo x="21510" y="602"/>
                  <wp:lineTo x="21448" y="0"/>
                  <wp:lineTo x="61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B0F0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2" o:spid="_x0000_s1026" style="position:absolute;margin-left:-53.85pt;margin-top:-15.9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" fillcolor="#00b0f0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4097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393A"/>
    <w:rsid w:val="00017A26"/>
    <w:rsid w:val="00017F07"/>
    <w:rsid w:val="000244D3"/>
    <w:rsid w:val="0002481A"/>
    <w:rsid w:val="000263F7"/>
    <w:rsid w:val="000305DF"/>
    <w:rsid w:val="00030818"/>
    <w:rsid w:val="00033041"/>
    <w:rsid w:val="00033F58"/>
    <w:rsid w:val="00034DF0"/>
    <w:rsid w:val="000375E2"/>
    <w:rsid w:val="00041215"/>
    <w:rsid w:val="000413F7"/>
    <w:rsid w:val="0004152B"/>
    <w:rsid w:val="00041961"/>
    <w:rsid w:val="00045BE1"/>
    <w:rsid w:val="0005113B"/>
    <w:rsid w:val="000513FB"/>
    <w:rsid w:val="000516FC"/>
    <w:rsid w:val="00051AF6"/>
    <w:rsid w:val="00052A3C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277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47AA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6CFB"/>
    <w:rsid w:val="000F1B08"/>
    <w:rsid w:val="000F634C"/>
    <w:rsid w:val="000F66F0"/>
    <w:rsid w:val="000F6DF5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315E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0E35"/>
    <w:rsid w:val="00151FA8"/>
    <w:rsid w:val="00154ABC"/>
    <w:rsid w:val="00156F2F"/>
    <w:rsid w:val="00162A61"/>
    <w:rsid w:val="00163F83"/>
    <w:rsid w:val="001712A3"/>
    <w:rsid w:val="00171397"/>
    <w:rsid w:val="00172012"/>
    <w:rsid w:val="0017276F"/>
    <w:rsid w:val="0017306D"/>
    <w:rsid w:val="00175C43"/>
    <w:rsid w:val="001763CE"/>
    <w:rsid w:val="001764AB"/>
    <w:rsid w:val="00183B21"/>
    <w:rsid w:val="00184716"/>
    <w:rsid w:val="001900E6"/>
    <w:rsid w:val="0019128D"/>
    <w:rsid w:val="00191EDB"/>
    <w:rsid w:val="00192186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4BEE"/>
    <w:rsid w:val="002110A7"/>
    <w:rsid w:val="00211BA0"/>
    <w:rsid w:val="00211CA4"/>
    <w:rsid w:val="0021242B"/>
    <w:rsid w:val="00213A1B"/>
    <w:rsid w:val="00213AFB"/>
    <w:rsid w:val="00214450"/>
    <w:rsid w:val="00215875"/>
    <w:rsid w:val="00215F91"/>
    <w:rsid w:val="00220944"/>
    <w:rsid w:val="00221AC7"/>
    <w:rsid w:val="00222F4F"/>
    <w:rsid w:val="002241A7"/>
    <w:rsid w:val="002317FF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75B1C"/>
    <w:rsid w:val="00277E85"/>
    <w:rsid w:val="00280D3F"/>
    <w:rsid w:val="00280DF1"/>
    <w:rsid w:val="00282CFE"/>
    <w:rsid w:val="002844CB"/>
    <w:rsid w:val="00290150"/>
    <w:rsid w:val="0029146C"/>
    <w:rsid w:val="00297C30"/>
    <w:rsid w:val="002A2544"/>
    <w:rsid w:val="002A2938"/>
    <w:rsid w:val="002A33FF"/>
    <w:rsid w:val="002A49C7"/>
    <w:rsid w:val="002A73F1"/>
    <w:rsid w:val="002B0498"/>
    <w:rsid w:val="002B0D0F"/>
    <w:rsid w:val="002B256A"/>
    <w:rsid w:val="002B34D6"/>
    <w:rsid w:val="002B5174"/>
    <w:rsid w:val="002B51B0"/>
    <w:rsid w:val="002C2529"/>
    <w:rsid w:val="002C4CDB"/>
    <w:rsid w:val="002C69CF"/>
    <w:rsid w:val="002C7134"/>
    <w:rsid w:val="002D180C"/>
    <w:rsid w:val="002D1CCF"/>
    <w:rsid w:val="002D4B66"/>
    <w:rsid w:val="002D4ED2"/>
    <w:rsid w:val="002D691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17798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509A"/>
    <w:rsid w:val="00336443"/>
    <w:rsid w:val="00340D72"/>
    <w:rsid w:val="00344AFF"/>
    <w:rsid w:val="00344EB8"/>
    <w:rsid w:val="00346501"/>
    <w:rsid w:val="00346735"/>
    <w:rsid w:val="0034687B"/>
    <w:rsid w:val="00347A2F"/>
    <w:rsid w:val="00347E7A"/>
    <w:rsid w:val="003502E5"/>
    <w:rsid w:val="00350D5F"/>
    <w:rsid w:val="00351057"/>
    <w:rsid w:val="00351616"/>
    <w:rsid w:val="00353C2C"/>
    <w:rsid w:val="0036016A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A58D9"/>
    <w:rsid w:val="003B29F0"/>
    <w:rsid w:val="003B3537"/>
    <w:rsid w:val="003B386A"/>
    <w:rsid w:val="003B3A81"/>
    <w:rsid w:val="003B4D8C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5C2A"/>
    <w:rsid w:val="003E7AF6"/>
    <w:rsid w:val="003F0C57"/>
    <w:rsid w:val="003F12DB"/>
    <w:rsid w:val="003F3682"/>
    <w:rsid w:val="004036B5"/>
    <w:rsid w:val="00404941"/>
    <w:rsid w:val="00406F04"/>
    <w:rsid w:val="00412D1A"/>
    <w:rsid w:val="004136B1"/>
    <w:rsid w:val="00415F27"/>
    <w:rsid w:val="004170D5"/>
    <w:rsid w:val="004213F2"/>
    <w:rsid w:val="004268CD"/>
    <w:rsid w:val="004333ED"/>
    <w:rsid w:val="0043422F"/>
    <w:rsid w:val="00442376"/>
    <w:rsid w:val="00444045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579FF"/>
    <w:rsid w:val="00460200"/>
    <w:rsid w:val="004615B8"/>
    <w:rsid w:val="00462603"/>
    <w:rsid w:val="00463D3D"/>
    <w:rsid w:val="00464EBE"/>
    <w:rsid w:val="00467053"/>
    <w:rsid w:val="00475AE7"/>
    <w:rsid w:val="00475C70"/>
    <w:rsid w:val="00475D3F"/>
    <w:rsid w:val="004760C6"/>
    <w:rsid w:val="00486779"/>
    <w:rsid w:val="0048784D"/>
    <w:rsid w:val="00487C10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7C1"/>
    <w:rsid w:val="004C6ED9"/>
    <w:rsid w:val="004D0434"/>
    <w:rsid w:val="004D063C"/>
    <w:rsid w:val="004D0A89"/>
    <w:rsid w:val="004D0C2B"/>
    <w:rsid w:val="004D23C3"/>
    <w:rsid w:val="004E18A8"/>
    <w:rsid w:val="004E1C85"/>
    <w:rsid w:val="004E3100"/>
    <w:rsid w:val="004E3588"/>
    <w:rsid w:val="004E39FE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5F1"/>
    <w:rsid w:val="00531769"/>
    <w:rsid w:val="0054118E"/>
    <w:rsid w:val="00542036"/>
    <w:rsid w:val="00543EAA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3B62"/>
    <w:rsid w:val="0058654A"/>
    <w:rsid w:val="00586664"/>
    <w:rsid w:val="00587057"/>
    <w:rsid w:val="005902A6"/>
    <w:rsid w:val="0059091F"/>
    <w:rsid w:val="00591146"/>
    <w:rsid w:val="005956A8"/>
    <w:rsid w:val="005A1AF8"/>
    <w:rsid w:val="005A1CB5"/>
    <w:rsid w:val="005A5BC6"/>
    <w:rsid w:val="005A6002"/>
    <w:rsid w:val="005A7AF0"/>
    <w:rsid w:val="005B021C"/>
    <w:rsid w:val="005B1379"/>
    <w:rsid w:val="005B2D4D"/>
    <w:rsid w:val="005B3686"/>
    <w:rsid w:val="005B7085"/>
    <w:rsid w:val="005C128F"/>
    <w:rsid w:val="005C5C4B"/>
    <w:rsid w:val="005C5DB3"/>
    <w:rsid w:val="005D2C58"/>
    <w:rsid w:val="005D7EA2"/>
    <w:rsid w:val="005E16DF"/>
    <w:rsid w:val="005E1D96"/>
    <w:rsid w:val="005E41F8"/>
    <w:rsid w:val="005E4DD6"/>
    <w:rsid w:val="005F15B6"/>
    <w:rsid w:val="005F2917"/>
    <w:rsid w:val="005F4730"/>
    <w:rsid w:val="005F5206"/>
    <w:rsid w:val="005F68A5"/>
    <w:rsid w:val="00600B2D"/>
    <w:rsid w:val="00602662"/>
    <w:rsid w:val="00603481"/>
    <w:rsid w:val="00603CC4"/>
    <w:rsid w:val="00610CCE"/>
    <w:rsid w:val="00613DE8"/>
    <w:rsid w:val="0061455C"/>
    <w:rsid w:val="006150F5"/>
    <w:rsid w:val="00622101"/>
    <w:rsid w:val="00626258"/>
    <w:rsid w:val="00626360"/>
    <w:rsid w:val="0063114F"/>
    <w:rsid w:val="00631775"/>
    <w:rsid w:val="0063194E"/>
    <w:rsid w:val="00631B42"/>
    <w:rsid w:val="00635E82"/>
    <w:rsid w:val="00635EC3"/>
    <w:rsid w:val="0063649A"/>
    <w:rsid w:val="006461AB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76AEF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23E9"/>
    <w:rsid w:val="006B42CC"/>
    <w:rsid w:val="006B5EB1"/>
    <w:rsid w:val="006B6549"/>
    <w:rsid w:val="006B6C59"/>
    <w:rsid w:val="006C003D"/>
    <w:rsid w:val="006C1B54"/>
    <w:rsid w:val="006C3DD8"/>
    <w:rsid w:val="006C48FB"/>
    <w:rsid w:val="006C554C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0E0C"/>
    <w:rsid w:val="006F1BF7"/>
    <w:rsid w:val="006F1E9C"/>
    <w:rsid w:val="006F25E7"/>
    <w:rsid w:val="006F54D7"/>
    <w:rsid w:val="006F5EA4"/>
    <w:rsid w:val="00700DCD"/>
    <w:rsid w:val="0070660E"/>
    <w:rsid w:val="00714080"/>
    <w:rsid w:val="00714EB9"/>
    <w:rsid w:val="007171B5"/>
    <w:rsid w:val="00720C4E"/>
    <w:rsid w:val="007279C7"/>
    <w:rsid w:val="00734057"/>
    <w:rsid w:val="0073596C"/>
    <w:rsid w:val="007415FF"/>
    <w:rsid w:val="007438CD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77EDC"/>
    <w:rsid w:val="00780986"/>
    <w:rsid w:val="00782E2B"/>
    <w:rsid w:val="00782FF3"/>
    <w:rsid w:val="0078311F"/>
    <w:rsid w:val="00784971"/>
    <w:rsid w:val="0078649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3987"/>
    <w:rsid w:val="007B5899"/>
    <w:rsid w:val="007B63D4"/>
    <w:rsid w:val="007B63F0"/>
    <w:rsid w:val="007B768C"/>
    <w:rsid w:val="007B7CB2"/>
    <w:rsid w:val="007C319F"/>
    <w:rsid w:val="007C45DC"/>
    <w:rsid w:val="007C65DD"/>
    <w:rsid w:val="007D33BD"/>
    <w:rsid w:val="007D5B8E"/>
    <w:rsid w:val="007D6E61"/>
    <w:rsid w:val="007E05A3"/>
    <w:rsid w:val="007E186D"/>
    <w:rsid w:val="007E2A1E"/>
    <w:rsid w:val="007E364B"/>
    <w:rsid w:val="007E50D6"/>
    <w:rsid w:val="007E5928"/>
    <w:rsid w:val="007F323F"/>
    <w:rsid w:val="007F3395"/>
    <w:rsid w:val="007F4E88"/>
    <w:rsid w:val="007F6078"/>
    <w:rsid w:val="007F6784"/>
    <w:rsid w:val="008018C0"/>
    <w:rsid w:val="008114D7"/>
    <w:rsid w:val="00815477"/>
    <w:rsid w:val="008162A2"/>
    <w:rsid w:val="008206E0"/>
    <w:rsid w:val="00821B92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469E9"/>
    <w:rsid w:val="00853B86"/>
    <w:rsid w:val="00853C20"/>
    <w:rsid w:val="00855C70"/>
    <w:rsid w:val="008577FB"/>
    <w:rsid w:val="0086326E"/>
    <w:rsid w:val="0086583D"/>
    <w:rsid w:val="00865906"/>
    <w:rsid w:val="00865A0D"/>
    <w:rsid w:val="00865C79"/>
    <w:rsid w:val="00865C8F"/>
    <w:rsid w:val="00872BDC"/>
    <w:rsid w:val="008739E9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6B39"/>
    <w:rsid w:val="008A7080"/>
    <w:rsid w:val="008A71F9"/>
    <w:rsid w:val="008B0FC6"/>
    <w:rsid w:val="008B2ACA"/>
    <w:rsid w:val="008B7326"/>
    <w:rsid w:val="008C137C"/>
    <w:rsid w:val="008C1769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A67"/>
    <w:rsid w:val="008F3F63"/>
    <w:rsid w:val="008F4045"/>
    <w:rsid w:val="008F5843"/>
    <w:rsid w:val="008F6E57"/>
    <w:rsid w:val="00903880"/>
    <w:rsid w:val="0090490E"/>
    <w:rsid w:val="00906863"/>
    <w:rsid w:val="009148B6"/>
    <w:rsid w:val="00914CED"/>
    <w:rsid w:val="00920023"/>
    <w:rsid w:val="00921E93"/>
    <w:rsid w:val="00921F4C"/>
    <w:rsid w:val="00922133"/>
    <w:rsid w:val="0092416C"/>
    <w:rsid w:val="0093194D"/>
    <w:rsid w:val="00931B92"/>
    <w:rsid w:val="00932696"/>
    <w:rsid w:val="0094059D"/>
    <w:rsid w:val="00943A70"/>
    <w:rsid w:val="00946F85"/>
    <w:rsid w:val="00951DCD"/>
    <w:rsid w:val="0095201C"/>
    <w:rsid w:val="00956607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1797"/>
    <w:rsid w:val="0099355E"/>
    <w:rsid w:val="009951A6"/>
    <w:rsid w:val="009958E0"/>
    <w:rsid w:val="009969DA"/>
    <w:rsid w:val="009A0C6F"/>
    <w:rsid w:val="009A1C44"/>
    <w:rsid w:val="009A3EF2"/>
    <w:rsid w:val="009A4651"/>
    <w:rsid w:val="009A512B"/>
    <w:rsid w:val="009A66C8"/>
    <w:rsid w:val="009A715D"/>
    <w:rsid w:val="009B0E2D"/>
    <w:rsid w:val="009B6C0E"/>
    <w:rsid w:val="009C09CC"/>
    <w:rsid w:val="009C2130"/>
    <w:rsid w:val="009C27ED"/>
    <w:rsid w:val="009C4DF9"/>
    <w:rsid w:val="009C5E77"/>
    <w:rsid w:val="009C7C7E"/>
    <w:rsid w:val="009C7E96"/>
    <w:rsid w:val="009D22CD"/>
    <w:rsid w:val="009D6968"/>
    <w:rsid w:val="009E5723"/>
    <w:rsid w:val="009E58CA"/>
    <w:rsid w:val="009F4424"/>
    <w:rsid w:val="009F4DF0"/>
    <w:rsid w:val="009F76B1"/>
    <w:rsid w:val="00A0176A"/>
    <w:rsid w:val="00A024F9"/>
    <w:rsid w:val="00A036D0"/>
    <w:rsid w:val="00A15533"/>
    <w:rsid w:val="00A30482"/>
    <w:rsid w:val="00A30496"/>
    <w:rsid w:val="00A30E81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17EA"/>
    <w:rsid w:val="00A7371F"/>
    <w:rsid w:val="00A74BA0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B3F"/>
    <w:rsid w:val="00AF4D2D"/>
    <w:rsid w:val="00AF6FC8"/>
    <w:rsid w:val="00AF72BE"/>
    <w:rsid w:val="00AF7674"/>
    <w:rsid w:val="00B00139"/>
    <w:rsid w:val="00B00902"/>
    <w:rsid w:val="00B02068"/>
    <w:rsid w:val="00B046CC"/>
    <w:rsid w:val="00B1469A"/>
    <w:rsid w:val="00B165B6"/>
    <w:rsid w:val="00B16EF9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2161"/>
    <w:rsid w:val="00B66154"/>
    <w:rsid w:val="00B66FE4"/>
    <w:rsid w:val="00B7246E"/>
    <w:rsid w:val="00B77B9C"/>
    <w:rsid w:val="00B80E91"/>
    <w:rsid w:val="00B84900"/>
    <w:rsid w:val="00B865A4"/>
    <w:rsid w:val="00B868B4"/>
    <w:rsid w:val="00B86E11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CBF"/>
    <w:rsid w:val="00BC07BE"/>
    <w:rsid w:val="00BC2B56"/>
    <w:rsid w:val="00BC4579"/>
    <w:rsid w:val="00BC5C0E"/>
    <w:rsid w:val="00BC65F9"/>
    <w:rsid w:val="00BC7238"/>
    <w:rsid w:val="00BC7E55"/>
    <w:rsid w:val="00BD0882"/>
    <w:rsid w:val="00BD0BF7"/>
    <w:rsid w:val="00BD4A84"/>
    <w:rsid w:val="00BD7612"/>
    <w:rsid w:val="00BE0CAC"/>
    <w:rsid w:val="00BE1B6E"/>
    <w:rsid w:val="00BE2A07"/>
    <w:rsid w:val="00BE2FD1"/>
    <w:rsid w:val="00BE60E9"/>
    <w:rsid w:val="00BE6665"/>
    <w:rsid w:val="00BE716D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BB8"/>
    <w:rsid w:val="00C40E58"/>
    <w:rsid w:val="00C4524C"/>
    <w:rsid w:val="00C45DCC"/>
    <w:rsid w:val="00C46724"/>
    <w:rsid w:val="00C47B46"/>
    <w:rsid w:val="00C51FCB"/>
    <w:rsid w:val="00C52BB6"/>
    <w:rsid w:val="00C530AD"/>
    <w:rsid w:val="00C56615"/>
    <w:rsid w:val="00C56B2A"/>
    <w:rsid w:val="00C570F3"/>
    <w:rsid w:val="00C61AD0"/>
    <w:rsid w:val="00C6336E"/>
    <w:rsid w:val="00C65AB8"/>
    <w:rsid w:val="00C718F4"/>
    <w:rsid w:val="00C77AD3"/>
    <w:rsid w:val="00C809FE"/>
    <w:rsid w:val="00C81EF1"/>
    <w:rsid w:val="00C82510"/>
    <w:rsid w:val="00C846EF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AE2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5C8"/>
    <w:rsid w:val="00D03712"/>
    <w:rsid w:val="00D03865"/>
    <w:rsid w:val="00D03FFD"/>
    <w:rsid w:val="00D06E3D"/>
    <w:rsid w:val="00D0726B"/>
    <w:rsid w:val="00D07CAB"/>
    <w:rsid w:val="00D1442B"/>
    <w:rsid w:val="00D14EB3"/>
    <w:rsid w:val="00D1689D"/>
    <w:rsid w:val="00D213A9"/>
    <w:rsid w:val="00D215C5"/>
    <w:rsid w:val="00D21C37"/>
    <w:rsid w:val="00D22E47"/>
    <w:rsid w:val="00D22EE7"/>
    <w:rsid w:val="00D23E04"/>
    <w:rsid w:val="00D2411F"/>
    <w:rsid w:val="00D2470B"/>
    <w:rsid w:val="00D25956"/>
    <w:rsid w:val="00D2733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221C"/>
    <w:rsid w:val="00DB22C7"/>
    <w:rsid w:val="00DB3623"/>
    <w:rsid w:val="00DB44AE"/>
    <w:rsid w:val="00DB7620"/>
    <w:rsid w:val="00DC0D75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0608"/>
    <w:rsid w:val="00DE37E8"/>
    <w:rsid w:val="00DE433B"/>
    <w:rsid w:val="00DE4EC1"/>
    <w:rsid w:val="00DE5655"/>
    <w:rsid w:val="00DE6A44"/>
    <w:rsid w:val="00DF09E1"/>
    <w:rsid w:val="00E04FAE"/>
    <w:rsid w:val="00E05A8D"/>
    <w:rsid w:val="00E06CB5"/>
    <w:rsid w:val="00E1142D"/>
    <w:rsid w:val="00E120BA"/>
    <w:rsid w:val="00E164B7"/>
    <w:rsid w:val="00E210CF"/>
    <w:rsid w:val="00E2129E"/>
    <w:rsid w:val="00E22A20"/>
    <w:rsid w:val="00E2306A"/>
    <w:rsid w:val="00E25C6D"/>
    <w:rsid w:val="00E26D11"/>
    <w:rsid w:val="00E33723"/>
    <w:rsid w:val="00E34C73"/>
    <w:rsid w:val="00E3570A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93B"/>
    <w:rsid w:val="00E61C62"/>
    <w:rsid w:val="00E61CB4"/>
    <w:rsid w:val="00E628AC"/>
    <w:rsid w:val="00E67D17"/>
    <w:rsid w:val="00E735E9"/>
    <w:rsid w:val="00E74138"/>
    <w:rsid w:val="00E74672"/>
    <w:rsid w:val="00E77767"/>
    <w:rsid w:val="00E81984"/>
    <w:rsid w:val="00E81A23"/>
    <w:rsid w:val="00E84781"/>
    <w:rsid w:val="00E9315E"/>
    <w:rsid w:val="00E94F9C"/>
    <w:rsid w:val="00E95405"/>
    <w:rsid w:val="00EA2893"/>
    <w:rsid w:val="00EA4442"/>
    <w:rsid w:val="00EA4A44"/>
    <w:rsid w:val="00EA4F3A"/>
    <w:rsid w:val="00EA5790"/>
    <w:rsid w:val="00EA5A62"/>
    <w:rsid w:val="00EB6A63"/>
    <w:rsid w:val="00EB7EB2"/>
    <w:rsid w:val="00EC08E8"/>
    <w:rsid w:val="00EC7D91"/>
    <w:rsid w:val="00ED0914"/>
    <w:rsid w:val="00ED1C58"/>
    <w:rsid w:val="00EE0095"/>
    <w:rsid w:val="00EE0878"/>
    <w:rsid w:val="00EE5596"/>
    <w:rsid w:val="00EE568C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379A"/>
    <w:rsid w:val="00F24F7C"/>
    <w:rsid w:val="00F24FA8"/>
    <w:rsid w:val="00F27029"/>
    <w:rsid w:val="00F320DB"/>
    <w:rsid w:val="00F34EEC"/>
    <w:rsid w:val="00F43559"/>
    <w:rsid w:val="00F45AD2"/>
    <w:rsid w:val="00F46B30"/>
    <w:rsid w:val="00F53EE3"/>
    <w:rsid w:val="00F55E6F"/>
    <w:rsid w:val="00F55F93"/>
    <w:rsid w:val="00F563A8"/>
    <w:rsid w:val="00F61B01"/>
    <w:rsid w:val="00F62D64"/>
    <w:rsid w:val="00F64386"/>
    <w:rsid w:val="00F6799F"/>
    <w:rsid w:val="00F74571"/>
    <w:rsid w:val="00F7527D"/>
    <w:rsid w:val="00F75EC6"/>
    <w:rsid w:val="00F76546"/>
    <w:rsid w:val="00F76FB7"/>
    <w:rsid w:val="00F8109D"/>
    <w:rsid w:val="00F82B8B"/>
    <w:rsid w:val="00F84A8D"/>
    <w:rsid w:val="00F8668B"/>
    <w:rsid w:val="00F87366"/>
    <w:rsid w:val="00F906B3"/>
    <w:rsid w:val="00F91067"/>
    <w:rsid w:val="00F91AF0"/>
    <w:rsid w:val="00F974E9"/>
    <w:rsid w:val="00FA10A2"/>
    <w:rsid w:val="00FA653F"/>
    <w:rsid w:val="00FA7EB4"/>
    <w:rsid w:val="00FB0D9F"/>
    <w:rsid w:val="00FB1CA1"/>
    <w:rsid w:val="00FB243D"/>
    <w:rsid w:val="00FB55C2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48E5"/>
    <w:rsid w:val="00FE238E"/>
    <w:rsid w:val="00FE2CEC"/>
    <w:rsid w:val="00FE3D6C"/>
    <w:rsid w:val="00FE613B"/>
    <w:rsid w:val="00FE7FDE"/>
    <w:rsid w:val="00FF09E1"/>
    <w:rsid w:val="00FF4204"/>
    <w:rsid w:val="00FF4F67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ArialVerde">
    <w:name w:val="Título Arial Verde"/>
    <w:basedOn w:val="Normal"/>
    <w:qFormat/>
    <w:rsid w:val="0093194D"/>
    <w:pPr>
      <w:widowControl w:val="0"/>
      <w:autoSpaceDE w:val="0"/>
      <w:autoSpaceDN w:val="0"/>
      <w:adjustRightInd w:val="0"/>
      <w:spacing w:before="480" w:after="120" w:line="240" w:lineRule="auto"/>
      <w:ind w:left="-992" w:right="-992"/>
      <w:jc w:val="center"/>
    </w:pPr>
    <w:rPr>
      <w:rFonts w:ascii="Arial" w:hAnsi="Arial" w:cs="Arial"/>
      <w:b/>
      <w:bCs/>
      <w:color w:val="00B4C5"/>
      <w:position w:val="2"/>
      <w:sz w:val="24"/>
      <w:szCs w:val="24"/>
    </w:rPr>
  </w:style>
  <w:style w:type="paragraph" w:customStyle="1" w:styleId="TextoArialNarrow">
    <w:name w:val="Texto Arial Narrow"/>
    <w:qFormat/>
    <w:rsid w:val="00583B62"/>
    <w:pPr>
      <w:tabs>
        <w:tab w:val="right" w:leader="underscore" w:pos="9072"/>
      </w:tabs>
      <w:spacing w:before="240" w:after="240"/>
      <w:ind w:left="-794" w:right="-992"/>
      <w:jc w:val="both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714080"/>
    <w:pPr>
      <w:widowControl w:val="0"/>
      <w:autoSpaceDE w:val="0"/>
      <w:autoSpaceDN w:val="0"/>
      <w:adjustRightInd w:val="0"/>
      <w:spacing w:before="240" w:after="80" w:line="240" w:lineRule="auto"/>
      <w:ind w:left="-425" w:right="-99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B165B6"/>
    <w:pPr>
      <w:widowControl w:val="0"/>
      <w:autoSpaceDE w:val="0"/>
      <w:autoSpaceDN w:val="0"/>
      <w:adjustRightInd w:val="0"/>
      <w:spacing w:before="240" w:after="80"/>
      <w:ind w:left="-227" w:right="-99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2C4CDB"/>
    <w:pPr>
      <w:widowControl w:val="0"/>
      <w:tabs>
        <w:tab w:val="right" w:leader="underscore" w:pos="9526"/>
      </w:tabs>
      <w:autoSpaceDE w:val="0"/>
      <w:autoSpaceDN w:val="0"/>
      <w:adjustRightInd w:val="0"/>
      <w:spacing w:after="120"/>
      <w:ind w:left="-992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714080"/>
    <w:pPr>
      <w:widowControl w:val="0"/>
      <w:autoSpaceDE w:val="0"/>
      <w:autoSpaceDN w:val="0"/>
      <w:adjustRightInd w:val="0"/>
      <w:spacing w:before="240" w:after="80" w:line="240" w:lineRule="auto"/>
      <w:ind w:right="-992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58654A"/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6F0E0C"/>
    <w:pPr>
      <w:widowControl w:val="0"/>
      <w:autoSpaceDE w:val="0"/>
      <w:autoSpaceDN w:val="0"/>
      <w:adjustRightInd w:val="0"/>
      <w:spacing w:after="120" w:line="320" w:lineRule="exact"/>
      <w:ind w:left="-992" w:right="-992"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3A58D9"/>
    <w:pPr>
      <w:spacing w:before="360" w:after="120"/>
      <w:ind w:left="-992" w:right="-992"/>
    </w:pPr>
    <w:rPr>
      <w:rFonts w:ascii="Arial Narrow" w:hAnsi="Arial Narrow"/>
      <w:b/>
      <w:bCs/>
      <w:color w:val="808080"/>
      <w:spacing w:val="-10"/>
      <w:sz w:val="20"/>
      <w:szCs w:val="20"/>
      <w:lang w:val="pt-PT"/>
    </w:rPr>
  </w:style>
  <w:style w:type="paragraph" w:customStyle="1" w:styleId="TtulosAzul">
    <w:name w:val="Títulos Azul"/>
    <w:basedOn w:val="TtuloArialVerde"/>
    <w:qFormat/>
    <w:rsid w:val="003E7AF6"/>
    <w:rPr>
      <w:color w:val="0099CC"/>
    </w:rPr>
  </w:style>
  <w:style w:type="paragraph" w:customStyle="1" w:styleId="Textojustificado">
    <w:name w:val="Texto justificado"/>
    <w:basedOn w:val="Normal"/>
    <w:qFormat/>
    <w:rsid w:val="00714080"/>
    <w:pPr>
      <w:widowControl w:val="0"/>
      <w:autoSpaceDE w:val="0"/>
      <w:autoSpaceDN w:val="0"/>
      <w:adjustRightInd w:val="0"/>
      <w:spacing w:before="480" w:after="0"/>
      <w:ind w:left="-992" w:right="-992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BE716D"/>
    <w:pPr>
      <w:spacing w:before="120" w:after="120" w:line="300" w:lineRule="exact"/>
      <w:ind w:left="-992" w:right="-1000"/>
    </w:pPr>
    <w:rPr>
      <w:rFonts w:ascii="Times New Roman" w:hAnsi="Times New Roman"/>
      <w:noProof/>
      <w:color w:val="00B4C5"/>
      <w:sz w:val="36"/>
      <w:szCs w:val="36"/>
    </w:rPr>
  </w:style>
  <w:style w:type="paragraph" w:customStyle="1" w:styleId="textotabelas0">
    <w:name w:val="texto tabelas"/>
    <w:basedOn w:val="TextoArialNarrow"/>
    <w:next w:val="Normal"/>
    <w:autoRedefine/>
    <w:qFormat/>
    <w:rsid w:val="00B80E91"/>
    <w:pPr>
      <w:tabs>
        <w:tab w:val="clear" w:pos="9072"/>
        <w:tab w:val="right" w:pos="3969"/>
      </w:tabs>
      <w:spacing w:before="120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ituloArialAzul">
    <w:name w:val="Titulo Arial Azul"/>
    <w:next w:val="Normal"/>
    <w:autoRedefine/>
    <w:qFormat/>
    <w:rsid w:val="00C40BB8"/>
    <w:pPr>
      <w:spacing w:before="360" w:line="300" w:lineRule="exact"/>
      <w:ind w:left="-992" w:right="-992"/>
    </w:pPr>
    <w:rPr>
      <w:rFonts w:ascii="Arial" w:hAnsi="Arial" w:cs="Arial"/>
      <w:b/>
      <w:bCs/>
      <w:color w:val="006680"/>
      <w:sz w:val="28"/>
      <w:szCs w:val="28"/>
      <w:lang w:val="pt-PT"/>
    </w:rPr>
  </w:style>
  <w:style w:type="paragraph" w:customStyle="1" w:styleId="Textotabelasregular">
    <w:name w:val="Texto tabelas regular"/>
    <w:next w:val="Normal"/>
    <w:qFormat/>
    <w:rsid w:val="00FB243D"/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215F91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215F91"/>
    <w:pPr>
      <w:ind w:left="226" w:hanging="113"/>
    </w:pPr>
  </w:style>
  <w:style w:type="paragraph" w:customStyle="1" w:styleId="textotabelascentrado">
    <w:name w:val="texto tabelas (centrado)"/>
    <w:basedOn w:val="textotabelas0"/>
    <w:qFormat/>
    <w:rsid w:val="00BE716D"/>
    <w:pPr>
      <w:spacing w:before="0" w:after="0"/>
      <w:ind w:right="0"/>
    </w:pPr>
  </w:style>
  <w:style w:type="paragraph" w:customStyle="1" w:styleId="Textotabelas1">
    <w:name w:val="Texto tabelas"/>
    <w:basedOn w:val="Textotabelasregular1"/>
    <w:qFormat/>
    <w:rsid w:val="008739E9"/>
    <w:pPr>
      <w:spacing w:before="120" w:after="0"/>
      <w:ind w:left="113" w:firstLine="0"/>
    </w:pPr>
  </w:style>
  <w:style w:type="paragraph" w:customStyle="1" w:styleId="Pergunta1">
    <w:name w:val="Pergunta 1."/>
    <w:qFormat/>
    <w:rsid w:val="008F3A67"/>
    <w:pPr>
      <w:widowControl w:val="0"/>
      <w:autoSpaceDE w:val="0"/>
      <w:autoSpaceDN w:val="0"/>
      <w:adjustRightInd w:val="0"/>
      <w:spacing w:before="80" w:after="80"/>
      <w:ind w:left="-737" w:right="-992" w:hanging="255"/>
      <w:jc w:val="both"/>
      <w:outlineLvl w:val="0"/>
    </w:pPr>
    <w:rPr>
      <w:rFonts w:ascii="Arial Narrow" w:hAnsi="Arial Narrow"/>
      <w:color w:val="000000"/>
      <w:sz w:val="18"/>
      <w:szCs w:val="18"/>
      <w:lang w:val="pt-PT"/>
    </w:rPr>
  </w:style>
  <w:style w:type="character" w:customStyle="1" w:styleId="verde">
    <w:name w:val="• verde"/>
    <w:basedOn w:val="Tipodeletrapredefinidodopargrafo"/>
    <w:uiPriority w:val="1"/>
    <w:qFormat/>
    <w:rsid w:val="00FB55C2"/>
    <w:rPr>
      <w:b/>
      <w:color w:val="00B4C5"/>
    </w:rPr>
  </w:style>
  <w:style w:type="paragraph" w:customStyle="1" w:styleId="Textoesq">
    <w:name w:val="Texto (esq)"/>
    <w:qFormat/>
    <w:rsid w:val="0012315E"/>
    <w:pPr>
      <w:spacing w:line="276" w:lineRule="auto"/>
      <w:ind w:left="-652" w:right="-992" w:hanging="340"/>
    </w:pPr>
    <w:rPr>
      <w:rFonts w:ascii="Arial Narrow" w:hAnsi="Arial Narrow"/>
      <w:color w:val="000000"/>
      <w:sz w:val="22"/>
      <w:szCs w:val="22"/>
      <w:lang w:val="pt-PT"/>
    </w:rPr>
  </w:style>
  <w:style w:type="character" w:customStyle="1" w:styleId="azulbold">
    <w:name w:val="• azul bold"/>
    <w:basedOn w:val="verde"/>
    <w:uiPriority w:val="1"/>
    <w:qFormat/>
    <w:rsid w:val="004579FF"/>
    <w:rPr>
      <w:b w:val="0"/>
      <w:color w:val="006680"/>
    </w:rPr>
  </w:style>
  <w:style w:type="character" w:customStyle="1" w:styleId="TextoSerifadoitalico">
    <w:name w:val="Texto Serifado italico"/>
    <w:basedOn w:val="Tipodeletrapredefinidodopargrafo"/>
    <w:uiPriority w:val="1"/>
    <w:qFormat/>
    <w:rsid w:val="006F0E0C"/>
    <w:rPr>
      <w:i/>
    </w:rPr>
  </w:style>
  <w:style w:type="paragraph" w:customStyle="1" w:styleId="Biografia">
    <w:name w:val="Biografia"/>
    <w:basedOn w:val="TextoSerifado"/>
    <w:qFormat/>
    <w:rsid w:val="00631B42"/>
    <w:pPr>
      <w:spacing w:after="0" w:line="240" w:lineRule="auto"/>
      <w:jc w:val="right"/>
    </w:pPr>
    <w:rPr>
      <w:sz w:val="18"/>
      <w:szCs w:val="18"/>
    </w:rPr>
  </w:style>
  <w:style w:type="character" w:customStyle="1" w:styleId="Bold">
    <w:name w:val="Bold"/>
    <w:basedOn w:val="Tipodeletrapredefinidodopargrafo"/>
    <w:uiPriority w:val="1"/>
    <w:qFormat/>
    <w:rsid w:val="0012315E"/>
    <w:rPr>
      <w:b/>
      <w:color w:val="FF0000"/>
    </w:rPr>
  </w:style>
  <w:style w:type="paragraph" w:customStyle="1" w:styleId="Linhas11">
    <w:name w:val="Linhas 1.1"/>
    <w:qFormat/>
    <w:rsid w:val="002C4CDB"/>
    <w:pPr>
      <w:tabs>
        <w:tab w:val="right" w:leader="underscore" w:pos="9526"/>
      </w:tabs>
      <w:spacing w:after="120"/>
      <w:ind w:left="-454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inhas111">
    <w:name w:val="Linhas 1.1.1"/>
    <w:basedOn w:val="Linhas11"/>
    <w:qFormat/>
    <w:rsid w:val="0012315E"/>
    <w:pPr>
      <w:ind w:left="-57"/>
    </w:pPr>
  </w:style>
  <w:style w:type="paragraph" w:customStyle="1" w:styleId="TtulosVermelho2">
    <w:name w:val="Títulos Vermelho 2"/>
    <w:next w:val="Normal"/>
    <w:qFormat/>
    <w:rsid w:val="00D21C37"/>
    <w:pPr>
      <w:spacing w:after="120"/>
      <w:ind w:left="-992" w:right="-992"/>
    </w:pPr>
    <w:rPr>
      <w:rFonts w:ascii="Arial Narrow Bold" w:hAnsi="Arial Narrow Bold"/>
      <w:b/>
      <w:bCs/>
      <w:color w:val="FF0000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ArialVerde">
    <w:name w:val="Título Arial Verde"/>
    <w:basedOn w:val="Normal"/>
    <w:qFormat/>
    <w:rsid w:val="0093194D"/>
    <w:pPr>
      <w:widowControl w:val="0"/>
      <w:autoSpaceDE w:val="0"/>
      <w:autoSpaceDN w:val="0"/>
      <w:adjustRightInd w:val="0"/>
      <w:spacing w:before="480" w:after="120" w:line="240" w:lineRule="auto"/>
      <w:ind w:left="-992" w:right="-992"/>
      <w:jc w:val="center"/>
    </w:pPr>
    <w:rPr>
      <w:rFonts w:ascii="Arial" w:hAnsi="Arial" w:cs="Arial"/>
      <w:b/>
      <w:bCs/>
      <w:color w:val="00B4C5"/>
      <w:position w:val="2"/>
      <w:sz w:val="24"/>
      <w:szCs w:val="24"/>
    </w:rPr>
  </w:style>
  <w:style w:type="paragraph" w:customStyle="1" w:styleId="TextoArialNarrow">
    <w:name w:val="Texto Arial Narrow"/>
    <w:qFormat/>
    <w:rsid w:val="00583B62"/>
    <w:pPr>
      <w:tabs>
        <w:tab w:val="right" w:leader="underscore" w:pos="9072"/>
      </w:tabs>
      <w:spacing w:before="240" w:after="240"/>
      <w:ind w:left="-794" w:right="-992"/>
      <w:jc w:val="both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714080"/>
    <w:pPr>
      <w:widowControl w:val="0"/>
      <w:autoSpaceDE w:val="0"/>
      <w:autoSpaceDN w:val="0"/>
      <w:adjustRightInd w:val="0"/>
      <w:spacing w:before="240" w:after="80" w:line="240" w:lineRule="auto"/>
      <w:ind w:left="-425" w:right="-99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B165B6"/>
    <w:pPr>
      <w:widowControl w:val="0"/>
      <w:autoSpaceDE w:val="0"/>
      <w:autoSpaceDN w:val="0"/>
      <w:adjustRightInd w:val="0"/>
      <w:spacing w:before="240" w:after="80"/>
      <w:ind w:left="-227" w:right="-99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2C4CDB"/>
    <w:pPr>
      <w:widowControl w:val="0"/>
      <w:tabs>
        <w:tab w:val="right" w:leader="underscore" w:pos="9526"/>
      </w:tabs>
      <w:autoSpaceDE w:val="0"/>
      <w:autoSpaceDN w:val="0"/>
      <w:adjustRightInd w:val="0"/>
      <w:spacing w:after="120"/>
      <w:ind w:left="-992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714080"/>
    <w:pPr>
      <w:widowControl w:val="0"/>
      <w:autoSpaceDE w:val="0"/>
      <w:autoSpaceDN w:val="0"/>
      <w:adjustRightInd w:val="0"/>
      <w:spacing w:before="240" w:after="80" w:line="240" w:lineRule="auto"/>
      <w:ind w:right="-992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58654A"/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6F0E0C"/>
    <w:pPr>
      <w:widowControl w:val="0"/>
      <w:autoSpaceDE w:val="0"/>
      <w:autoSpaceDN w:val="0"/>
      <w:adjustRightInd w:val="0"/>
      <w:spacing w:after="120" w:line="320" w:lineRule="exact"/>
      <w:ind w:left="-992" w:right="-992"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3A58D9"/>
    <w:pPr>
      <w:spacing w:before="360" w:after="120"/>
      <w:ind w:left="-992" w:right="-992"/>
    </w:pPr>
    <w:rPr>
      <w:rFonts w:ascii="Arial Narrow" w:hAnsi="Arial Narrow"/>
      <w:b/>
      <w:bCs/>
      <w:color w:val="808080"/>
      <w:spacing w:val="-10"/>
      <w:sz w:val="20"/>
      <w:szCs w:val="20"/>
      <w:lang w:val="pt-PT"/>
    </w:rPr>
  </w:style>
  <w:style w:type="paragraph" w:customStyle="1" w:styleId="TtulosAzul">
    <w:name w:val="Títulos Azul"/>
    <w:basedOn w:val="TtuloArialVerde"/>
    <w:qFormat/>
    <w:rsid w:val="003E7AF6"/>
    <w:rPr>
      <w:color w:val="0099CC"/>
    </w:rPr>
  </w:style>
  <w:style w:type="paragraph" w:customStyle="1" w:styleId="Textojustificado">
    <w:name w:val="Texto justificado"/>
    <w:basedOn w:val="Normal"/>
    <w:qFormat/>
    <w:rsid w:val="00714080"/>
    <w:pPr>
      <w:widowControl w:val="0"/>
      <w:autoSpaceDE w:val="0"/>
      <w:autoSpaceDN w:val="0"/>
      <w:adjustRightInd w:val="0"/>
      <w:spacing w:before="480" w:after="0"/>
      <w:ind w:left="-992" w:right="-992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BE716D"/>
    <w:pPr>
      <w:spacing w:before="120" w:after="120" w:line="300" w:lineRule="exact"/>
      <w:ind w:left="-992" w:right="-1000"/>
    </w:pPr>
    <w:rPr>
      <w:rFonts w:ascii="Times New Roman" w:hAnsi="Times New Roman"/>
      <w:noProof/>
      <w:color w:val="00B4C5"/>
      <w:sz w:val="36"/>
      <w:szCs w:val="36"/>
    </w:rPr>
  </w:style>
  <w:style w:type="paragraph" w:customStyle="1" w:styleId="textotabelas0">
    <w:name w:val="texto tabelas"/>
    <w:basedOn w:val="TextoArialNarrow"/>
    <w:next w:val="Normal"/>
    <w:autoRedefine/>
    <w:qFormat/>
    <w:rsid w:val="00B80E91"/>
    <w:pPr>
      <w:tabs>
        <w:tab w:val="clear" w:pos="9072"/>
        <w:tab w:val="right" w:pos="3969"/>
      </w:tabs>
      <w:spacing w:before="120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ituloArialAzul">
    <w:name w:val="Titulo Arial Azul"/>
    <w:next w:val="Normal"/>
    <w:autoRedefine/>
    <w:qFormat/>
    <w:rsid w:val="00C40BB8"/>
    <w:pPr>
      <w:spacing w:before="360" w:line="300" w:lineRule="exact"/>
      <w:ind w:left="-992" w:right="-992"/>
    </w:pPr>
    <w:rPr>
      <w:rFonts w:ascii="Arial" w:hAnsi="Arial" w:cs="Arial"/>
      <w:b/>
      <w:bCs/>
      <w:color w:val="006680"/>
      <w:sz w:val="28"/>
      <w:szCs w:val="28"/>
      <w:lang w:val="pt-PT"/>
    </w:rPr>
  </w:style>
  <w:style w:type="paragraph" w:customStyle="1" w:styleId="Textotabelasregular">
    <w:name w:val="Texto tabelas regular"/>
    <w:next w:val="Normal"/>
    <w:qFormat/>
    <w:rsid w:val="00FB243D"/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215F91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215F91"/>
    <w:pPr>
      <w:ind w:left="226" w:hanging="113"/>
    </w:pPr>
  </w:style>
  <w:style w:type="paragraph" w:customStyle="1" w:styleId="textotabelascentrado">
    <w:name w:val="texto tabelas (centrado)"/>
    <w:basedOn w:val="textotabelas0"/>
    <w:qFormat/>
    <w:rsid w:val="00BE716D"/>
    <w:pPr>
      <w:spacing w:before="0" w:after="0"/>
      <w:ind w:right="0"/>
    </w:pPr>
  </w:style>
  <w:style w:type="paragraph" w:customStyle="1" w:styleId="Textotabelas1">
    <w:name w:val="Texto tabelas"/>
    <w:basedOn w:val="Textotabelasregular1"/>
    <w:qFormat/>
    <w:rsid w:val="008739E9"/>
    <w:pPr>
      <w:spacing w:before="120" w:after="0"/>
      <w:ind w:left="113" w:firstLine="0"/>
    </w:pPr>
  </w:style>
  <w:style w:type="paragraph" w:customStyle="1" w:styleId="Pergunta1">
    <w:name w:val="Pergunta 1."/>
    <w:qFormat/>
    <w:rsid w:val="008F3A67"/>
    <w:pPr>
      <w:widowControl w:val="0"/>
      <w:autoSpaceDE w:val="0"/>
      <w:autoSpaceDN w:val="0"/>
      <w:adjustRightInd w:val="0"/>
      <w:spacing w:before="80" w:after="80"/>
      <w:ind w:left="-737" w:right="-992" w:hanging="255"/>
      <w:jc w:val="both"/>
      <w:outlineLvl w:val="0"/>
    </w:pPr>
    <w:rPr>
      <w:rFonts w:ascii="Arial Narrow" w:hAnsi="Arial Narrow"/>
      <w:color w:val="000000"/>
      <w:sz w:val="18"/>
      <w:szCs w:val="18"/>
      <w:lang w:val="pt-PT"/>
    </w:rPr>
  </w:style>
  <w:style w:type="character" w:customStyle="1" w:styleId="verde">
    <w:name w:val="• verde"/>
    <w:basedOn w:val="Tipodeletrapredefinidodopargrafo"/>
    <w:uiPriority w:val="1"/>
    <w:qFormat/>
    <w:rsid w:val="00FB55C2"/>
    <w:rPr>
      <w:b/>
      <w:color w:val="00B4C5"/>
    </w:rPr>
  </w:style>
  <w:style w:type="paragraph" w:customStyle="1" w:styleId="Textoesq">
    <w:name w:val="Texto (esq)"/>
    <w:qFormat/>
    <w:rsid w:val="0012315E"/>
    <w:pPr>
      <w:spacing w:line="276" w:lineRule="auto"/>
      <w:ind w:left="-652" w:right="-992" w:hanging="340"/>
    </w:pPr>
    <w:rPr>
      <w:rFonts w:ascii="Arial Narrow" w:hAnsi="Arial Narrow"/>
      <w:color w:val="000000"/>
      <w:sz w:val="22"/>
      <w:szCs w:val="22"/>
      <w:lang w:val="pt-PT"/>
    </w:rPr>
  </w:style>
  <w:style w:type="character" w:customStyle="1" w:styleId="azulbold">
    <w:name w:val="• azul bold"/>
    <w:basedOn w:val="verde"/>
    <w:uiPriority w:val="1"/>
    <w:qFormat/>
    <w:rsid w:val="004579FF"/>
    <w:rPr>
      <w:b w:val="0"/>
      <w:color w:val="006680"/>
    </w:rPr>
  </w:style>
  <w:style w:type="character" w:customStyle="1" w:styleId="TextoSerifadoitalico">
    <w:name w:val="Texto Serifado italico"/>
    <w:basedOn w:val="Tipodeletrapredefinidodopargrafo"/>
    <w:uiPriority w:val="1"/>
    <w:qFormat/>
    <w:rsid w:val="006F0E0C"/>
    <w:rPr>
      <w:i/>
    </w:rPr>
  </w:style>
  <w:style w:type="paragraph" w:customStyle="1" w:styleId="Biografia">
    <w:name w:val="Biografia"/>
    <w:basedOn w:val="TextoSerifado"/>
    <w:qFormat/>
    <w:rsid w:val="00631B42"/>
    <w:pPr>
      <w:spacing w:after="0" w:line="240" w:lineRule="auto"/>
      <w:jc w:val="right"/>
    </w:pPr>
    <w:rPr>
      <w:sz w:val="18"/>
      <w:szCs w:val="18"/>
    </w:rPr>
  </w:style>
  <w:style w:type="character" w:customStyle="1" w:styleId="Bold">
    <w:name w:val="Bold"/>
    <w:basedOn w:val="Tipodeletrapredefinidodopargrafo"/>
    <w:uiPriority w:val="1"/>
    <w:qFormat/>
    <w:rsid w:val="0012315E"/>
    <w:rPr>
      <w:b/>
      <w:color w:val="FF0000"/>
    </w:rPr>
  </w:style>
  <w:style w:type="paragraph" w:customStyle="1" w:styleId="Linhas11">
    <w:name w:val="Linhas 1.1"/>
    <w:qFormat/>
    <w:rsid w:val="002C4CDB"/>
    <w:pPr>
      <w:tabs>
        <w:tab w:val="right" w:leader="underscore" w:pos="9526"/>
      </w:tabs>
      <w:spacing w:after="120"/>
      <w:ind w:left="-454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inhas111">
    <w:name w:val="Linhas 1.1.1"/>
    <w:basedOn w:val="Linhas11"/>
    <w:qFormat/>
    <w:rsid w:val="0012315E"/>
    <w:pPr>
      <w:ind w:left="-57"/>
    </w:pPr>
  </w:style>
  <w:style w:type="paragraph" w:customStyle="1" w:styleId="TtulosVermelho2">
    <w:name w:val="Títulos Vermelho 2"/>
    <w:next w:val="Normal"/>
    <w:qFormat/>
    <w:rsid w:val="00D21C37"/>
    <w:pPr>
      <w:spacing w:after="120"/>
      <w:ind w:left="-992" w:right="-992"/>
    </w:pPr>
    <w:rPr>
      <w:rFonts w:ascii="Arial Narrow Bold" w:hAnsi="Arial Narrow Bold"/>
      <w:b/>
      <w:bCs/>
      <w:color w:val="FF0000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869FC2-0C28-4E5D-B6E2-31EE465DD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2449</Words>
  <Characters>13227</Characters>
  <Application>Microsoft Office Word</Application>
  <DocSecurity>0</DocSecurity>
  <Lines>110</Lines>
  <Paragraphs>31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2" baseType="lpstr">
      <vt:lpstr/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>Bloco Grafico, LDA</Company>
  <LinksUpToDate>false</LinksUpToDate>
  <CharactersWithSpaces>15645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ICP0442</dc:creator>
  <cp:lastModifiedBy>Mónica Duarte Reis</cp:lastModifiedBy>
  <cp:revision>12</cp:revision>
  <cp:lastPrinted>2016-05-20T21:00:00Z</cp:lastPrinted>
  <dcterms:created xsi:type="dcterms:W3CDTF">2016-07-01T10:00:00Z</dcterms:created>
  <dcterms:modified xsi:type="dcterms:W3CDTF">2016-07-01T11:28:00Z</dcterms:modified>
</cp:coreProperties>
</file>