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BC6DD1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799FEC" wp14:editId="3DF91852">
                <wp:simplePos x="0" y="0"/>
                <wp:positionH relativeFrom="column">
                  <wp:posOffset>5905500</wp:posOffset>
                </wp:positionH>
                <wp:positionV relativeFrom="paragraph">
                  <wp:posOffset>-318469</wp:posOffset>
                </wp:positionV>
                <wp:extent cx="714375" cy="257175"/>
                <wp:effectExtent l="0" t="0" r="9525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6DD1" w:rsidRPr="004B0EAE" w:rsidRDefault="00BC6DD1" w:rsidP="00BC6DD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799FE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65pt;margin-top:-25.1pt;width:56.25pt;height:20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" fillcolor="white [3201]" stroked="f" strokeweight=".5pt">
                <v:textbox>
                  <w:txbxContent>
                    <w:p w:rsidR="00BC6DD1" w:rsidRPr="004B0EAE" w:rsidRDefault="00BC6DD1" w:rsidP="00BC6DD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A65E071" wp14:editId="41601DA7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EB7157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EB7157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3E7C79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2339BAC" wp14:editId="40E8025B">
                <wp:simplePos x="0" y="0"/>
                <wp:positionH relativeFrom="leftMargin">
                  <wp:posOffset>4005940</wp:posOffset>
                </wp:positionH>
                <wp:positionV relativeFrom="paragraph">
                  <wp:posOffset>17780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39BAC" id="Text Box 43" o:spid="_x0000_s1032" type="#_x0000_t202" style="position:absolute;margin-left:315.45pt;margin-top:1.4pt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5F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75B3"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3353A9" wp14:editId="2D1D6385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17EA" id="Text Box 68" o:spid="_x0000_s1032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Figura 1 </w:t>
      </w:r>
      <w:r w:rsidRPr="003E7C79">
        <w:rPr>
          <w:rFonts w:cs="DINOT-Regular"/>
          <w:color w:val="282525"/>
          <w:sz w:val="18"/>
          <w:szCs w:val="17"/>
        </w:rPr>
        <w:t xml:space="preserve">– agricultura; </w:t>
      </w:r>
      <w:r w:rsidRPr="003E7C79">
        <w:rPr>
          <w:rFonts w:cs="DINOT-Bold"/>
          <w:b/>
          <w:bCs/>
          <w:color w:val="282525"/>
          <w:sz w:val="18"/>
          <w:szCs w:val="17"/>
        </w:rPr>
        <w:t xml:space="preserve">Figura 2 </w:t>
      </w:r>
      <w:r w:rsidRPr="003E7C79">
        <w:rPr>
          <w:rFonts w:cs="DINOT-Regular"/>
          <w:color w:val="282525"/>
          <w:sz w:val="18"/>
          <w:szCs w:val="17"/>
        </w:rPr>
        <w:t xml:space="preserve">– </w:t>
      </w:r>
      <w:r w:rsidR="00FD17FB" w:rsidRPr="003E7C79">
        <w:rPr>
          <w:rFonts w:cs="DINOT-Regular"/>
          <w:color w:val="282525"/>
          <w:sz w:val="18"/>
          <w:szCs w:val="17"/>
        </w:rPr>
        <w:t>pastorícia</w:t>
      </w:r>
      <w:r w:rsidRPr="003E7C79">
        <w:rPr>
          <w:rFonts w:cs="DINOT-Regular"/>
          <w:color w:val="282525"/>
          <w:sz w:val="18"/>
          <w:szCs w:val="17"/>
        </w:rPr>
        <w:t>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1.2. </w:t>
      </w:r>
      <w:r w:rsidRPr="003E7C79">
        <w:rPr>
          <w:rFonts w:cs="DINOT-Regular"/>
          <w:color w:val="282525"/>
          <w:sz w:val="18"/>
          <w:szCs w:val="17"/>
        </w:rPr>
        <w:t>(Escolher 4 de cada)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Agricultura </w:t>
      </w:r>
      <w:r w:rsidRPr="003E7C79">
        <w:rPr>
          <w:rFonts w:cs="DINOT-Regular"/>
          <w:color w:val="282525"/>
          <w:sz w:val="18"/>
          <w:szCs w:val="17"/>
        </w:rPr>
        <w:t>– cereais, vinho, azeite, legumes e frutos, linho.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Criação de gado </w:t>
      </w:r>
      <w:r w:rsidRPr="003E7C79">
        <w:rPr>
          <w:rFonts w:cs="DINOT-Regular"/>
          <w:color w:val="282525"/>
          <w:sz w:val="18"/>
          <w:szCs w:val="17"/>
        </w:rPr>
        <w:t>– ovelhas e cabras, porcos, bois e cavalos.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Florestas </w:t>
      </w:r>
      <w:r w:rsidRPr="003E7C79">
        <w:rPr>
          <w:rFonts w:cs="DINOT-Regular"/>
          <w:color w:val="282525"/>
          <w:sz w:val="18"/>
          <w:szCs w:val="17"/>
        </w:rPr>
        <w:t xml:space="preserve">– lenha e madeira, </w:t>
      </w:r>
      <w:r w:rsidR="00FD17FB" w:rsidRPr="003E7C79">
        <w:rPr>
          <w:rFonts w:cs="DINOT-Regular"/>
          <w:color w:val="282525"/>
          <w:sz w:val="18"/>
          <w:szCs w:val="17"/>
        </w:rPr>
        <w:t>cortiça</w:t>
      </w:r>
      <w:r w:rsidRPr="003E7C79">
        <w:rPr>
          <w:rFonts w:cs="DINOT-Regular"/>
          <w:color w:val="282525"/>
          <w:sz w:val="18"/>
          <w:szCs w:val="17"/>
        </w:rPr>
        <w:t>, mel e cera.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1.3. </w:t>
      </w:r>
      <w:r w:rsidRPr="003E7C79">
        <w:rPr>
          <w:rFonts w:cs="DINOT-Bold"/>
          <w:b/>
          <w:bCs/>
          <w:color w:val="005CAA"/>
          <w:sz w:val="18"/>
          <w:szCs w:val="17"/>
        </w:rPr>
        <w:t xml:space="preserve">a) </w:t>
      </w:r>
      <w:proofErr w:type="gramStart"/>
      <w:r w:rsidRPr="003E7C79">
        <w:rPr>
          <w:rFonts w:cs="DINOT-Regular"/>
          <w:color w:val="282525"/>
          <w:sz w:val="18"/>
          <w:szCs w:val="17"/>
        </w:rPr>
        <w:t>a</w:t>
      </w:r>
      <w:proofErr w:type="gramEnd"/>
      <w:r w:rsidRPr="003E7C79">
        <w:rPr>
          <w:rFonts w:cs="DINOT-Regular"/>
          <w:color w:val="282525"/>
          <w:sz w:val="18"/>
          <w:szCs w:val="17"/>
        </w:rPr>
        <w:t xml:space="preserve"> pesca, o artesanato e o </w:t>
      </w:r>
      <w:r w:rsidR="00FD17FB" w:rsidRPr="003E7C79">
        <w:rPr>
          <w:rFonts w:cs="DINOT-Regular"/>
          <w:color w:val="282525"/>
          <w:sz w:val="18"/>
          <w:szCs w:val="17"/>
        </w:rPr>
        <w:t>comércio</w:t>
      </w:r>
      <w:r w:rsidRPr="003E7C79">
        <w:rPr>
          <w:rFonts w:cs="DINOT-Regular"/>
          <w:color w:val="282525"/>
          <w:sz w:val="18"/>
          <w:szCs w:val="17"/>
        </w:rPr>
        <w:t>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005CAA"/>
          <w:sz w:val="18"/>
          <w:szCs w:val="17"/>
        </w:rPr>
        <w:t xml:space="preserve">b) </w:t>
      </w:r>
      <w:proofErr w:type="gramStart"/>
      <w:r w:rsidR="00FD17FB">
        <w:rPr>
          <w:rFonts w:cs="DINOT-Regular"/>
          <w:color w:val="282525"/>
          <w:sz w:val="18"/>
          <w:szCs w:val="17"/>
        </w:rPr>
        <w:t>ser</w:t>
      </w:r>
      <w:proofErr w:type="gramEnd"/>
      <w:r w:rsidR="00FD17FB">
        <w:rPr>
          <w:rFonts w:cs="DINOT-Regular"/>
          <w:color w:val="282525"/>
          <w:sz w:val="18"/>
          <w:szCs w:val="17"/>
        </w:rPr>
        <w:t xml:space="preserve"> realizado dentro do paí</w:t>
      </w:r>
      <w:r w:rsidRPr="003E7C79">
        <w:rPr>
          <w:rFonts w:cs="DINOT-Regular"/>
          <w:color w:val="282525"/>
          <w:sz w:val="18"/>
          <w:szCs w:val="17"/>
        </w:rPr>
        <w:t>s, principalmente</w:t>
      </w:r>
    </w:p>
    <w:p w:rsidR="003E7C79" w:rsidRPr="003E7C79" w:rsidRDefault="003E7C79" w:rsidP="00DB258B">
      <w:pPr>
        <w:autoSpaceDE w:val="0"/>
        <w:autoSpaceDN w:val="0"/>
        <w:adjustRightInd w:val="0"/>
        <w:spacing w:after="0" w:line="240" w:lineRule="auto"/>
        <w:ind w:left="567"/>
        <w:rPr>
          <w:rFonts w:cs="DINOT-Regular"/>
          <w:color w:val="282525"/>
          <w:sz w:val="18"/>
          <w:szCs w:val="17"/>
        </w:rPr>
      </w:pPr>
      <w:proofErr w:type="gramStart"/>
      <w:r w:rsidRPr="003E7C79">
        <w:rPr>
          <w:rFonts w:cs="DINOT-Regular"/>
          <w:color w:val="282525"/>
          <w:sz w:val="18"/>
          <w:szCs w:val="17"/>
        </w:rPr>
        <w:t>em</w:t>
      </w:r>
      <w:proofErr w:type="gramEnd"/>
      <w:r w:rsidRPr="003E7C79">
        <w:rPr>
          <w:rFonts w:cs="DINOT-Regular"/>
          <w:color w:val="282525"/>
          <w:sz w:val="18"/>
          <w:szCs w:val="17"/>
        </w:rPr>
        <w:t xml:space="preserve"> mercados e feiras.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005CAA"/>
          <w:sz w:val="18"/>
          <w:szCs w:val="17"/>
        </w:rPr>
        <w:t xml:space="preserve">c) </w:t>
      </w:r>
      <w:r w:rsidRPr="003E7C79">
        <w:rPr>
          <w:rFonts w:cs="DINOT-Regular"/>
          <w:color w:val="282525"/>
          <w:sz w:val="18"/>
          <w:szCs w:val="17"/>
        </w:rPr>
        <w:t>Lisboa.</w:t>
      </w:r>
    </w:p>
    <w:p w:rsidR="008275B3" w:rsidRPr="003E7C79" w:rsidRDefault="003E7C79" w:rsidP="003E7C79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30302F"/>
          <w:sz w:val="28"/>
          <w:szCs w:val="18"/>
        </w:rPr>
      </w:pPr>
      <w:r w:rsidRPr="003E7C79">
        <w:rPr>
          <w:rFonts w:cs="DINOT-Bold"/>
          <w:b/>
          <w:bCs/>
          <w:color w:val="005CAA"/>
          <w:sz w:val="18"/>
          <w:szCs w:val="17"/>
        </w:rPr>
        <w:t xml:space="preserve">d) </w:t>
      </w:r>
      <w:proofErr w:type="gramStart"/>
      <w:r w:rsidRPr="003E7C79">
        <w:rPr>
          <w:rFonts w:cs="DINOT-Regular"/>
          <w:color w:val="282525"/>
          <w:sz w:val="18"/>
          <w:szCs w:val="17"/>
        </w:rPr>
        <w:t>a</w:t>
      </w:r>
      <w:proofErr w:type="gramEnd"/>
      <w:r w:rsidRPr="003E7C79">
        <w:rPr>
          <w:rFonts w:cs="DINOT-Regular"/>
          <w:color w:val="282525"/>
          <w:sz w:val="18"/>
          <w:szCs w:val="17"/>
        </w:rPr>
        <w:t xml:space="preserve"> cidade aumentou ao longo do tempo.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7FB916" wp14:editId="4DEC5DAE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95A" id="Text Box 41" o:spid="_x0000_s1033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50009F" w:rsidRDefault="0050009F" w:rsidP="003E7C7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2.1. </w:t>
      </w:r>
    </w:p>
    <w:p w:rsid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  <w:sz w:val="18"/>
          <w:szCs w:val="17"/>
        </w:rPr>
      </w:pPr>
      <w:r>
        <w:rPr>
          <w:rFonts w:cs="DINOT-Bold"/>
          <w:b/>
          <w:bCs/>
          <w:noProof/>
          <w:color w:val="005CAA"/>
          <w:sz w:val="18"/>
          <w:szCs w:val="17"/>
          <w:lang w:eastAsia="pt-PT"/>
        </w:rPr>
        <w:drawing>
          <wp:inline distT="0" distB="0" distL="0" distR="0" wp14:anchorId="7FD2AA22" wp14:editId="4FD5D6F5">
            <wp:extent cx="2648585" cy="19151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C79" w:rsidRPr="0050009F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</w:p>
    <w:p w:rsidR="003E7C79" w:rsidRPr="003E7C79" w:rsidRDefault="003E7C79" w:rsidP="00DB258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2.2. </w:t>
      </w:r>
      <w:r w:rsidRPr="003E7C79">
        <w:rPr>
          <w:rFonts w:cs="DINOT-Regular"/>
          <w:color w:val="282525"/>
          <w:sz w:val="18"/>
          <w:szCs w:val="17"/>
        </w:rPr>
        <w:t>Em tempos de paz, os nobres dedicavam-se a administrar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>o seu senhorio e ocupavam grande parte do dia em atividades</w:t>
      </w:r>
      <w:r>
        <w:rPr>
          <w:rFonts w:cs="DINOT-Regular"/>
          <w:color w:val="282525"/>
          <w:sz w:val="18"/>
          <w:szCs w:val="17"/>
        </w:rPr>
        <w:t xml:space="preserve"> como a caça, a equitaçã</w:t>
      </w:r>
      <w:r w:rsidRPr="003E7C79">
        <w:rPr>
          <w:rFonts w:cs="DINOT-Regular"/>
          <w:color w:val="282525"/>
          <w:sz w:val="18"/>
          <w:szCs w:val="17"/>
        </w:rPr>
        <w:t xml:space="preserve">o e </w:t>
      </w:r>
      <w:r w:rsidR="00FD17FB" w:rsidRPr="003E7C79">
        <w:rPr>
          <w:rFonts w:cs="DINOT-Regular"/>
          <w:color w:val="282525"/>
          <w:sz w:val="18"/>
          <w:szCs w:val="17"/>
        </w:rPr>
        <w:t>exercícios</w:t>
      </w:r>
      <w:r w:rsidRPr="003E7C79">
        <w:rPr>
          <w:rFonts w:cs="DINOT-Regular"/>
          <w:color w:val="282525"/>
          <w:sz w:val="18"/>
          <w:szCs w:val="17"/>
        </w:rPr>
        <w:t xml:space="preserve"> desportivos.</w:t>
      </w:r>
    </w:p>
    <w:p w:rsidR="003E7C79" w:rsidRPr="003E7C79" w:rsidRDefault="003E7C79" w:rsidP="00DB258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2.3. </w:t>
      </w:r>
      <w:r w:rsidRPr="003E7C79">
        <w:rPr>
          <w:rFonts w:cs="DINOT-Regular"/>
          <w:color w:val="282525"/>
          <w:sz w:val="18"/>
          <w:szCs w:val="17"/>
        </w:rPr>
        <w:t xml:space="preserve">A reserva de um </w:t>
      </w:r>
      <w:r w:rsidR="00FD17FB" w:rsidRPr="003E7C79">
        <w:rPr>
          <w:rFonts w:cs="DINOT-Regular"/>
          <w:color w:val="282525"/>
          <w:sz w:val="18"/>
          <w:szCs w:val="17"/>
        </w:rPr>
        <w:t>domínio</w:t>
      </w:r>
      <w:r w:rsidRPr="003E7C79">
        <w:rPr>
          <w:rFonts w:cs="DINOT-Regular"/>
          <w:color w:val="282525"/>
          <w:sz w:val="18"/>
          <w:szCs w:val="17"/>
        </w:rPr>
        <w:t xml:space="preserve"> senhorial era a parte explorada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diretamente pelo senhor nobre ou </w:t>
      </w:r>
      <w:r w:rsidR="00FD17FB" w:rsidRPr="003E7C79">
        <w:rPr>
          <w:rFonts w:cs="DINOT-Regular"/>
          <w:color w:val="282525"/>
          <w:sz w:val="18"/>
          <w:szCs w:val="17"/>
        </w:rPr>
        <w:t>clérigo</w:t>
      </w:r>
      <w:r w:rsidRPr="003E7C79">
        <w:rPr>
          <w:rFonts w:cs="DINOT-Regular"/>
          <w:color w:val="282525"/>
          <w:sz w:val="18"/>
          <w:szCs w:val="17"/>
        </w:rPr>
        <w:t>, onde se situava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>a casa senhorial, o moinho, a igreja, o lagar, o ce</w:t>
      </w:r>
      <w:bookmarkStart w:id="0" w:name="_GoBack"/>
      <w:bookmarkEnd w:id="0"/>
      <w:r w:rsidRPr="003E7C79">
        <w:rPr>
          <w:rFonts w:cs="DINOT-Regular"/>
          <w:color w:val="282525"/>
          <w:sz w:val="18"/>
          <w:szCs w:val="17"/>
        </w:rPr>
        <w:t>leiro, 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>floresta e campos de cultivo.</w:t>
      </w:r>
    </w:p>
    <w:p w:rsidR="003E7C79" w:rsidRPr="003E7C79" w:rsidRDefault="003E7C79" w:rsidP="00DB258B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Regular"/>
          <w:color w:val="282525"/>
          <w:sz w:val="18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2.4. </w:t>
      </w:r>
      <w:r w:rsidRPr="003E7C79">
        <w:rPr>
          <w:rFonts w:cs="DINOT-Regular"/>
          <w:color w:val="282525"/>
          <w:sz w:val="18"/>
          <w:szCs w:val="17"/>
        </w:rPr>
        <w:t xml:space="preserve">O clero era outro grupo social desta </w:t>
      </w:r>
      <w:r w:rsidR="00FD17FB" w:rsidRPr="003E7C79">
        <w:rPr>
          <w:rFonts w:cs="DINOT-Regular"/>
          <w:color w:val="282525"/>
          <w:sz w:val="18"/>
          <w:szCs w:val="17"/>
        </w:rPr>
        <w:t>época</w:t>
      </w:r>
      <w:r w:rsidRPr="003E7C79">
        <w:rPr>
          <w:rFonts w:cs="DINOT-Regular"/>
          <w:color w:val="282525"/>
          <w:sz w:val="18"/>
          <w:szCs w:val="17"/>
        </w:rPr>
        <w:t>. A este grupo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pertenciam aqueles que dedicavam a sua vida a </w:t>
      </w:r>
      <w:r w:rsidRPr="000B5D27">
        <w:rPr>
          <w:rFonts w:cs="DINOT-Regular"/>
          <w:color w:val="282525"/>
          <w:sz w:val="18"/>
          <w:szCs w:val="17"/>
          <w:u w:val="single"/>
        </w:rPr>
        <w:t>Deus</w:t>
      </w:r>
      <w:r w:rsidRPr="003E7C79">
        <w:rPr>
          <w:rFonts w:cs="DINOT-Regular"/>
          <w:color w:val="282525"/>
          <w:sz w:val="18"/>
          <w:szCs w:val="17"/>
        </w:rPr>
        <w:t xml:space="preserve"> 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que tinham como principal </w:t>
      </w:r>
      <w:r w:rsidR="00FD17FB" w:rsidRPr="003E7C79">
        <w:rPr>
          <w:rFonts w:cs="DINOT-Regular"/>
          <w:color w:val="282525"/>
          <w:sz w:val="18"/>
          <w:szCs w:val="17"/>
        </w:rPr>
        <w:t>função</w:t>
      </w:r>
      <w:r w:rsidRPr="000B5D27">
        <w:rPr>
          <w:rFonts w:cs="DINOT-Regular"/>
          <w:color w:val="282525"/>
          <w:sz w:val="18"/>
          <w:szCs w:val="17"/>
        </w:rPr>
        <w:t xml:space="preserve"> o</w:t>
      </w:r>
      <w:r w:rsidRPr="000B5D27">
        <w:rPr>
          <w:rFonts w:cs="DINOT-Regular"/>
          <w:color w:val="282525"/>
          <w:sz w:val="18"/>
          <w:szCs w:val="17"/>
          <w:u w:val="single"/>
        </w:rPr>
        <w:t xml:space="preserve"> </w:t>
      </w:r>
      <w:r w:rsidR="00FD17FB" w:rsidRPr="000B5D27">
        <w:rPr>
          <w:rFonts w:cs="DINOT-Regular"/>
          <w:color w:val="282525"/>
          <w:sz w:val="18"/>
          <w:szCs w:val="17"/>
          <w:u w:val="single"/>
        </w:rPr>
        <w:t>serviço</w:t>
      </w:r>
      <w:r w:rsidRPr="000B5D27">
        <w:rPr>
          <w:rFonts w:cs="DINOT-Regular"/>
          <w:color w:val="282525"/>
          <w:sz w:val="18"/>
          <w:szCs w:val="17"/>
          <w:u w:val="single"/>
        </w:rPr>
        <w:t xml:space="preserve"> religioso</w:t>
      </w:r>
      <w:r w:rsidRPr="003E7C79">
        <w:rPr>
          <w:rFonts w:cs="DINOT-Regular"/>
          <w:color w:val="282525"/>
          <w:sz w:val="18"/>
          <w:szCs w:val="17"/>
        </w:rPr>
        <w:t>: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rezar pela </w:t>
      </w:r>
      <w:r w:rsidR="00FD17FB" w:rsidRPr="003E7C79">
        <w:rPr>
          <w:rFonts w:cs="DINOT-Regular"/>
          <w:color w:val="282525"/>
          <w:sz w:val="18"/>
          <w:szCs w:val="17"/>
        </w:rPr>
        <w:t>salvação</w:t>
      </w:r>
      <w:r w:rsidRPr="003E7C79">
        <w:rPr>
          <w:rFonts w:cs="DINOT-Regular"/>
          <w:color w:val="282525"/>
          <w:sz w:val="18"/>
          <w:szCs w:val="17"/>
        </w:rPr>
        <w:t xml:space="preserve"> dos homens e </w:t>
      </w:r>
      <w:r w:rsidRPr="000B5D27">
        <w:rPr>
          <w:rFonts w:cs="DINOT-Regular"/>
          <w:color w:val="282525"/>
          <w:sz w:val="18"/>
          <w:szCs w:val="17"/>
          <w:u w:val="single"/>
        </w:rPr>
        <w:t>rezar missas</w:t>
      </w:r>
      <w:r w:rsidRPr="003E7C79">
        <w:rPr>
          <w:rFonts w:cs="DINOT-Regular"/>
          <w:color w:val="282525"/>
          <w:sz w:val="18"/>
          <w:szCs w:val="17"/>
        </w:rPr>
        <w:t>. Para</w:t>
      </w:r>
      <w:r>
        <w:rPr>
          <w:rFonts w:cs="DINOT-Regular"/>
          <w:color w:val="282525"/>
          <w:sz w:val="18"/>
          <w:szCs w:val="17"/>
        </w:rPr>
        <w:t xml:space="preserve"> </w:t>
      </w:r>
      <w:r w:rsidR="00FD17FB" w:rsidRPr="003E7C79">
        <w:rPr>
          <w:rFonts w:cs="DINOT-Regular"/>
          <w:color w:val="282525"/>
          <w:sz w:val="18"/>
          <w:szCs w:val="17"/>
        </w:rPr>
        <w:t>além</w:t>
      </w:r>
      <w:r w:rsidRPr="003E7C79">
        <w:rPr>
          <w:rFonts w:cs="DINOT-Regular"/>
          <w:color w:val="282525"/>
          <w:sz w:val="18"/>
          <w:szCs w:val="17"/>
        </w:rPr>
        <w:t xml:space="preserve"> do </w:t>
      </w:r>
      <w:r w:rsidR="00FD17FB" w:rsidRPr="003E7C79">
        <w:rPr>
          <w:rFonts w:cs="DINOT-Regular"/>
          <w:color w:val="282525"/>
          <w:sz w:val="18"/>
          <w:szCs w:val="17"/>
        </w:rPr>
        <w:t>serviço</w:t>
      </w:r>
      <w:r w:rsidRPr="003E7C79">
        <w:rPr>
          <w:rFonts w:cs="DINOT-Regular"/>
          <w:color w:val="282525"/>
          <w:sz w:val="18"/>
          <w:szCs w:val="17"/>
        </w:rPr>
        <w:t xml:space="preserve"> religioso, </w:t>
      </w:r>
      <w:r w:rsidR="00FD17FB" w:rsidRPr="003E7C79">
        <w:rPr>
          <w:rFonts w:cs="DINOT-Regular"/>
          <w:color w:val="282525"/>
          <w:sz w:val="18"/>
          <w:szCs w:val="17"/>
        </w:rPr>
        <w:t>também</w:t>
      </w:r>
      <w:r w:rsidRPr="003E7C79">
        <w:rPr>
          <w:rFonts w:cs="DINOT-Regular"/>
          <w:color w:val="282525"/>
          <w:sz w:val="18"/>
          <w:szCs w:val="17"/>
        </w:rPr>
        <w:t xml:space="preserve"> se dedicava ao </w:t>
      </w:r>
      <w:r w:rsidRPr="000B5D27">
        <w:rPr>
          <w:rFonts w:cs="DINOT-Regular"/>
          <w:color w:val="282525"/>
          <w:sz w:val="18"/>
          <w:szCs w:val="17"/>
          <w:u w:val="single"/>
        </w:rPr>
        <w:t>ensino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e a </w:t>
      </w:r>
      <w:r w:rsidR="00FD17FB" w:rsidRPr="000B5D27">
        <w:rPr>
          <w:rFonts w:cs="DINOT-Regular"/>
          <w:color w:val="282525"/>
          <w:sz w:val="18"/>
          <w:szCs w:val="17"/>
          <w:u w:val="single"/>
        </w:rPr>
        <w:t>assistência</w:t>
      </w:r>
      <w:r w:rsidRPr="000B5D27">
        <w:rPr>
          <w:rFonts w:cs="DINOT-Regular"/>
          <w:color w:val="282525"/>
          <w:sz w:val="18"/>
          <w:szCs w:val="17"/>
          <w:u w:val="single"/>
        </w:rPr>
        <w:t xml:space="preserve"> a doentes, peregrinos e mendigos</w:t>
      </w:r>
      <w:r w:rsidRPr="003E7C79">
        <w:rPr>
          <w:rFonts w:cs="DINOT-Regular"/>
          <w:color w:val="282525"/>
          <w:sz w:val="18"/>
          <w:szCs w:val="17"/>
        </w:rPr>
        <w:t>. Durante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muito tempo, foi o </w:t>
      </w:r>
      <w:r w:rsidR="00FD17FB" w:rsidRPr="003E7C79">
        <w:rPr>
          <w:rFonts w:cs="DINOT-Regular"/>
          <w:color w:val="282525"/>
          <w:sz w:val="18"/>
          <w:szCs w:val="17"/>
        </w:rPr>
        <w:t>único</w:t>
      </w:r>
      <w:r w:rsidRPr="003E7C79">
        <w:rPr>
          <w:rFonts w:cs="DINOT-Regular"/>
          <w:color w:val="282525"/>
          <w:sz w:val="18"/>
          <w:szCs w:val="17"/>
        </w:rPr>
        <w:t xml:space="preserve"> grupo que sabia </w:t>
      </w:r>
      <w:r w:rsidRPr="000B5D27">
        <w:rPr>
          <w:rFonts w:cs="DINOT-Regular"/>
          <w:color w:val="282525"/>
          <w:sz w:val="18"/>
          <w:szCs w:val="17"/>
          <w:u w:val="single"/>
        </w:rPr>
        <w:t>ler</w:t>
      </w:r>
      <w:r w:rsidRPr="003E7C79">
        <w:rPr>
          <w:rFonts w:cs="DINOT-Regular"/>
          <w:color w:val="282525"/>
          <w:sz w:val="18"/>
          <w:szCs w:val="17"/>
        </w:rPr>
        <w:t xml:space="preserve"> e </w:t>
      </w:r>
      <w:r w:rsidRPr="000B5D27">
        <w:rPr>
          <w:rFonts w:cs="DINOT-Regular"/>
          <w:color w:val="282525"/>
          <w:sz w:val="18"/>
          <w:szCs w:val="17"/>
          <w:u w:val="single"/>
        </w:rPr>
        <w:t>escrever</w:t>
      </w:r>
      <w:r w:rsidRPr="003E7C79">
        <w:rPr>
          <w:rFonts w:cs="DINOT-Regular"/>
          <w:color w:val="282525"/>
          <w:sz w:val="18"/>
          <w:szCs w:val="17"/>
        </w:rPr>
        <w:t>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>por isso, as poucas escolas que existiam funcionavam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3E7C79">
        <w:rPr>
          <w:rFonts w:cs="DINOT-Regular"/>
          <w:color w:val="282525"/>
          <w:sz w:val="18"/>
          <w:szCs w:val="17"/>
        </w:rPr>
        <w:t xml:space="preserve">junto dos </w:t>
      </w:r>
      <w:r w:rsidRPr="000B5D27">
        <w:rPr>
          <w:rFonts w:cs="DINOT-Regular"/>
          <w:color w:val="282525"/>
          <w:sz w:val="18"/>
          <w:szCs w:val="17"/>
          <w:u w:val="single"/>
        </w:rPr>
        <w:t>mosteiros</w:t>
      </w:r>
      <w:r w:rsidRPr="003E7C79">
        <w:rPr>
          <w:rFonts w:cs="DINOT-Regular"/>
          <w:color w:val="282525"/>
          <w:sz w:val="18"/>
          <w:szCs w:val="17"/>
        </w:rPr>
        <w:t xml:space="preserve">, das </w:t>
      </w:r>
      <w:r w:rsidR="00FD17FB" w:rsidRPr="003E7C79">
        <w:rPr>
          <w:rFonts w:cs="DINOT-Regular"/>
          <w:color w:val="282525"/>
          <w:sz w:val="18"/>
          <w:szCs w:val="17"/>
        </w:rPr>
        <w:t>sés</w:t>
      </w:r>
      <w:r w:rsidRPr="003E7C79">
        <w:rPr>
          <w:rFonts w:cs="DINOT-Regular"/>
          <w:color w:val="282525"/>
          <w:sz w:val="18"/>
          <w:szCs w:val="17"/>
        </w:rPr>
        <w:t xml:space="preserve"> e das </w:t>
      </w:r>
      <w:r w:rsidRPr="000B5D27">
        <w:rPr>
          <w:rFonts w:cs="DINOT-Regular"/>
          <w:color w:val="282525"/>
          <w:sz w:val="18"/>
          <w:szCs w:val="17"/>
          <w:u w:val="single"/>
        </w:rPr>
        <w:t>igrejas</w:t>
      </w:r>
      <w:r w:rsidRPr="003E7C79">
        <w:rPr>
          <w:rFonts w:cs="DINOT-Regular"/>
          <w:color w:val="282525"/>
          <w:sz w:val="18"/>
          <w:szCs w:val="17"/>
        </w:rPr>
        <w:t>.</w:t>
      </w:r>
    </w:p>
    <w:p w:rsidR="00F957DE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20"/>
          <w:szCs w:val="17"/>
        </w:rPr>
      </w:pPr>
      <w:r w:rsidRPr="003E7C79">
        <w:rPr>
          <w:rFonts w:cs="DINOT-Bold"/>
          <w:b/>
          <w:bCs/>
          <w:color w:val="282525"/>
          <w:sz w:val="18"/>
          <w:szCs w:val="17"/>
        </w:rPr>
        <w:t xml:space="preserve">2.5. </w:t>
      </w:r>
      <w:r w:rsidRPr="003E7C79">
        <w:rPr>
          <w:rFonts w:cs="DINOT-Regular"/>
          <w:color w:val="282525"/>
          <w:sz w:val="18"/>
          <w:szCs w:val="17"/>
        </w:rPr>
        <w:t>V; F; V; F; F; V.</w:t>
      </w:r>
    </w:p>
    <w:p w:rsidR="00F957DE" w:rsidRPr="0050009F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20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9A4518A" wp14:editId="0FD9017D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E9CF" id="Text Box 42" o:spid="_x0000_s1034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3E7C79">
        <w:rPr>
          <w:rFonts w:cs="DINOT-Bold"/>
          <w:b/>
          <w:bCs/>
          <w:color w:val="282525"/>
          <w:sz w:val="18"/>
          <w:szCs w:val="18"/>
        </w:rPr>
        <w:t xml:space="preserve">3.1. </w:t>
      </w:r>
      <w:proofErr w:type="gramStart"/>
      <w:r w:rsidRPr="003E7C79">
        <w:rPr>
          <w:rFonts w:cs="DINOT-Regular"/>
          <w:color w:val="282525"/>
          <w:sz w:val="18"/>
          <w:szCs w:val="18"/>
        </w:rPr>
        <w:t>concelhos</w:t>
      </w:r>
      <w:proofErr w:type="gramEnd"/>
      <w:r w:rsidRPr="003E7C79">
        <w:rPr>
          <w:rFonts w:cs="DINOT-Regular"/>
          <w:color w:val="282525"/>
          <w:sz w:val="18"/>
          <w:szCs w:val="18"/>
        </w:rPr>
        <w:t>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3E7C79">
        <w:rPr>
          <w:rFonts w:cs="DINOT-Bold"/>
          <w:b/>
          <w:bCs/>
          <w:color w:val="282525"/>
          <w:sz w:val="18"/>
          <w:szCs w:val="18"/>
        </w:rPr>
        <w:t xml:space="preserve">3.2. </w:t>
      </w:r>
      <w:proofErr w:type="gramStart"/>
      <w:r w:rsidRPr="003E7C79">
        <w:rPr>
          <w:rFonts w:cs="DINOT-Regular"/>
          <w:color w:val="282525"/>
          <w:sz w:val="18"/>
          <w:szCs w:val="18"/>
        </w:rPr>
        <w:t>uma</w:t>
      </w:r>
      <w:proofErr w:type="gramEnd"/>
      <w:r w:rsidRPr="003E7C79">
        <w:rPr>
          <w:rFonts w:cs="DINOT-Regular"/>
          <w:color w:val="282525"/>
          <w:sz w:val="18"/>
          <w:szCs w:val="18"/>
        </w:rPr>
        <w:t xml:space="preserve"> carta de foral.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3E7C79">
        <w:rPr>
          <w:rFonts w:cs="DINOT-Bold"/>
          <w:b/>
          <w:bCs/>
          <w:color w:val="282525"/>
          <w:sz w:val="18"/>
          <w:szCs w:val="18"/>
        </w:rPr>
        <w:t xml:space="preserve">3.3. </w:t>
      </w:r>
      <w:proofErr w:type="gramStart"/>
      <w:r w:rsidRPr="003E7C79">
        <w:rPr>
          <w:rFonts w:cs="DINOT-Regular"/>
          <w:color w:val="282525"/>
          <w:sz w:val="18"/>
          <w:szCs w:val="18"/>
        </w:rPr>
        <w:t>vizinhos</w:t>
      </w:r>
      <w:proofErr w:type="gramEnd"/>
      <w:r w:rsidRPr="003E7C79">
        <w:rPr>
          <w:rFonts w:cs="DINOT-Regular"/>
          <w:color w:val="282525"/>
          <w:sz w:val="18"/>
          <w:szCs w:val="18"/>
        </w:rPr>
        <w:t>.</w:t>
      </w: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3E7C79">
        <w:rPr>
          <w:rFonts w:cs="DINOT-Bold"/>
          <w:b/>
          <w:bCs/>
          <w:color w:val="282525"/>
          <w:sz w:val="18"/>
          <w:szCs w:val="18"/>
        </w:rPr>
        <w:t xml:space="preserve">3.4. </w:t>
      </w:r>
      <w:proofErr w:type="gramStart"/>
      <w:r w:rsidRPr="003E7C79">
        <w:rPr>
          <w:rFonts w:cs="DINOT-Regular"/>
          <w:color w:val="282525"/>
          <w:sz w:val="18"/>
          <w:szCs w:val="18"/>
        </w:rPr>
        <w:t>mordomos</w:t>
      </w:r>
      <w:proofErr w:type="gramEnd"/>
      <w:r w:rsidRPr="003E7C79">
        <w:rPr>
          <w:rFonts w:cs="DINOT-Regular"/>
          <w:color w:val="282525"/>
          <w:sz w:val="18"/>
          <w:szCs w:val="18"/>
        </w:rPr>
        <w:t xml:space="preserve"> e </w:t>
      </w:r>
      <w:r w:rsidR="00FD17FB" w:rsidRPr="003E7C79">
        <w:rPr>
          <w:rFonts w:cs="DINOT-Regular"/>
          <w:color w:val="282525"/>
          <w:sz w:val="18"/>
          <w:szCs w:val="18"/>
        </w:rPr>
        <w:t>juízes</w:t>
      </w:r>
      <w:r w:rsidRPr="003E7C79">
        <w:rPr>
          <w:rFonts w:cs="DINOT-Regular"/>
          <w:color w:val="282525"/>
          <w:sz w:val="18"/>
          <w:szCs w:val="18"/>
        </w:rPr>
        <w:t>.</w:t>
      </w:r>
    </w:p>
    <w:p w:rsidR="008275B3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3E7C79">
        <w:rPr>
          <w:rFonts w:cs="DINOT-Bold"/>
          <w:b/>
          <w:bCs/>
          <w:color w:val="282525"/>
          <w:sz w:val="18"/>
          <w:szCs w:val="18"/>
        </w:rPr>
        <w:t xml:space="preserve">3.5. </w:t>
      </w:r>
      <w:proofErr w:type="gramStart"/>
      <w:r w:rsidRPr="003E7C79">
        <w:rPr>
          <w:rFonts w:cs="DINOT-Regular"/>
          <w:color w:val="282525"/>
          <w:sz w:val="18"/>
          <w:szCs w:val="18"/>
        </w:rPr>
        <w:t>mercadores</w:t>
      </w:r>
      <w:proofErr w:type="gramEnd"/>
      <w:r w:rsidRPr="003E7C79">
        <w:rPr>
          <w:rFonts w:cs="DINOT-Regular"/>
          <w:color w:val="282525"/>
          <w:sz w:val="18"/>
          <w:szCs w:val="18"/>
        </w:rPr>
        <w:t xml:space="preserve"> e </w:t>
      </w:r>
      <w:r w:rsidR="00FD17FB" w:rsidRPr="003E7C79">
        <w:rPr>
          <w:rFonts w:cs="DINOT-Regular"/>
          <w:color w:val="282525"/>
          <w:sz w:val="18"/>
          <w:szCs w:val="18"/>
        </w:rPr>
        <w:t>artesãos</w:t>
      </w:r>
      <w:r w:rsidRPr="003E7C79">
        <w:rPr>
          <w:rFonts w:cs="DINOT-Regular"/>
          <w:color w:val="282525"/>
          <w:sz w:val="18"/>
          <w:szCs w:val="18"/>
        </w:rPr>
        <w:t xml:space="preserve"> enriquecidos.</w:t>
      </w:r>
      <w:r w:rsidR="008275B3" w:rsidRPr="003E7C79">
        <w:rPr>
          <w:rFonts w:cs="DINOT-Black"/>
          <w:color w:val="FFFFFF"/>
          <w:sz w:val="18"/>
          <w:szCs w:val="18"/>
        </w:rPr>
        <w:t>4</w:t>
      </w:r>
    </w:p>
    <w:p w:rsid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3E7C79" w:rsidRPr="003E7C79" w:rsidRDefault="003E7C79" w:rsidP="003E7C7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3E7C79" w:rsidRDefault="003E7C79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>4.1.</w:t>
      </w:r>
      <w:r w:rsidRPr="0050009F">
        <w:rPr>
          <w:rFonts w:cs="DINOT-Regular"/>
          <w:color w:val="282525"/>
          <w:sz w:val="18"/>
          <w:szCs w:val="17"/>
        </w:rPr>
        <w:t xml:space="preserve"> </w:t>
      </w:r>
    </w:p>
    <w:p w:rsidR="008275B3" w:rsidRDefault="008D287A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>
        <w:rPr>
          <w:rFonts w:cs="DINOT-Black"/>
          <w:noProof/>
          <w:color w:val="FFFFFF"/>
          <w:sz w:val="18"/>
          <w:szCs w:val="18"/>
          <w:lang w:eastAsia="pt-PT"/>
        </w:rPr>
        <w:drawing>
          <wp:inline distT="0" distB="0" distL="0" distR="0">
            <wp:extent cx="2648585" cy="29159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Pr="008275B3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CB7322" wp14:editId="2A0CBCCA">
                <wp:simplePos x="0" y="0"/>
                <wp:positionH relativeFrom="column">
                  <wp:align>left</wp:align>
                </wp:positionH>
                <wp:positionV relativeFrom="paragraph">
                  <wp:posOffset>9525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7322" id="Text Box 44" o:spid="_x0000_s1036" type="#_x0000_t202" style="position:absolute;margin-left:0;margin-top:.75pt;width:17pt;height:17pt;z-index:25172787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F957DE" w:rsidRPr="008D287A" w:rsidRDefault="008D287A" w:rsidP="0050009F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20"/>
          <w:szCs w:val="18"/>
        </w:rPr>
      </w:pPr>
      <w:r w:rsidRPr="008D287A">
        <w:rPr>
          <w:rFonts w:cs="DINOT-Regular"/>
          <w:color w:val="282525"/>
          <w:sz w:val="18"/>
          <w:szCs w:val="17"/>
        </w:rPr>
        <w:t>R; G; G; R; R; G.</w:t>
      </w: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7B4279" wp14:editId="40B1D01B">
                <wp:simplePos x="0" y="0"/>
                <wp:positionH relativeFrom="column">
                  <wp:align>left</wp:align>
                </wp:positionH>
                <wp:positionV relativeFrom="paragraph">
                  <wp:posOffset>149225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4279" id="Text Box 45" o:spid="_x0000_s1037" type="#_x0000_t202" style="position:absolute;margin-left:0;margin-top:11.75pt;width:17pt;height:17pt;z-index:25172992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F957DE" w:rsidRPr="0050009F" w:rsidRDefault="008D287A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20"/>
          <w:szCs w:val="17"/>
        </w:rPr>
      </w:pPr>
      <w:r>
        <w:rPr>
          <w:rFonts w:cs="DINOT-Bold"/>
          <w:b/>
          <w:bCs/>
          <w:noProof/>
          <w:color w:val="282525"/>
          <w:sz w:val="20"/>
          <w:szCs w:val="17"/>
          <w:lang w:eastAsia="pt-PT"/>
        </w:rPr>
        <w:drawing>
          <wp:inline distT="0" distB="0" distL="0" distR="0">
            <wp:extent cx="2276271" cy="252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271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57DE" w:rsidRPr="0050009F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5A76"/>
    <w:multiLevelType w:val="hybridMultilevel"/>
    <w:tmpl w:val="B2EEDA44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619E0"/>
    <w:rsid w:val="000B5D27"/>
    <w:rsid w:val="000E19BA"/>
    <w:rsid w:val="001A1B10"/>
    <w:rsid w:val="002435F0"/>
    <w:rsid w:val="0028609B"/>
    <w:rsid w:val="00397B7A"/>
    <w:rsid w:val="003E7C79"/>
    <w:rsid w:val="00427564"/>
    <w:rsid w:val="00432B52"/>
    <w:rsid w:val="0050009F"/>
    <w:rsid w:val="005A715D"/>
    <w:rsid w:val="005B6C48"/>
    <w:rsid w:val="00763CB2"/>
    <w:rsid w:val="007C5312"/>
    <w:rsid w:val="00810778"/>
    <w:rsid w:val="008275B3"/>
    <w:rsid w:val="00866167"/>
    <w:rsid w:val="008A427D"/>
    <w:rsid w:val="008D287A"/>
    <w:rsid w:val="009032B3"/>
    <w:rsid w:val="00A62771"/>
    <w:rsid w:val="00B306EF"/>
    <w:rsid w:val="00BC6DD1"/>
    <w:rsid w:val="00C42B35"/>
    <w:rsid w:val="00CD0309"/>
    <w:rsid w:val="00DB258B"/>
    <w:rsid w:val="00DC687A"/>
    <w:rsid w:val="00E52AC1"/>
    <w:rsid w:val="00EA6694"/>
    <w:rsid w:val="00EB7157"/>
    <w:rsid w:val="00F72B0D"/>
    <w:rsid w:val="00F93C2D"/>
    <w:rsid w:val="00F957DE"/>
    <w:rsid w:val="00FD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9</cp:revision>
  <dcterms:created xsi:type="dcterms:W3CDTF">2016-02-24T20:56:00Z</dcterms:created>
  <dcterms:modified xsi:type="dcterms:W3CDTF">2016-03-03T18:00:00Z</dcterms:modified>
</cp:coreProperties>
</file>