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4D1D" w:rsidRPr="00CC4925" w:rsidRDefault="00AC5B1B" w:rsidP="000F4D1D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177F299A" wp14:editId="046BC23B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5831840" cy="704215"/>
                <wp:effectExtent l="19050" t="19050" r="16510" b="19685"/>
                <wp:wrapNone/>
                <wp:docPr id="1622" name="Rounded Rectangle 16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AC5B1B" w:rsidRDefault="00D72D3A" w:rsidP="00AC5B1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C5B1B">
                              <w:rPr>
                                <w:lang w:val="pt-PT"/>
                              </w:rPr>
                              <w:t>ATIVIDADE DE RECUPERAÇÃO 45</w:t>
                            </w:r>
                          </w:p>
                          <w:p w:rsidR="00D72D3A" w:rsidRPr="00AC5B1B" w:rsidRDefault="00D72D3A" w:rsidP="00AC5B1B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AC5B1B">
                              <w:rPr>
                                <w:lang w:val="pt-PT"/>
                              </w:rPr>
                              <w:t>Área do triângulo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77F299A" id="Rounded Rectangle 1622" o:spid="_x0000_s1176" style="position:absolute;left:0;text-align:left;margin-left:0;margin-top:1.15pt;width:459.2pt;height:55.45pt;z-index:-2516495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AC5B1B" w:rsidRDefault="00D72D3A" w:rsidP="00AC5B1B">
                      <w:pPr>
                        <w:pStyle w:val="TituloFicha"/>
                        <w:rPr>
                          <w:lang w:val="pt-PT"/>
                        </w:rPr>
                      </w:pPr>
                      <w:r w:rsidRPr="00AC5B1B">
                        <w:rPr>
                          <w:lang w:val="pt-PT"/>
                        </w:rPr>
                        <w:t>ATIVIDADE DE RECUPERAÇÃO 45</w:t>
                      </w:r>
                    </w:p>
                    <w:p w:rsidR="00D72D3A" w:rsidRPr="00AC5B1B" w:rsidRDefault="00D72D3A" w:rsidP="00AC5B1B">
                      <w:pPr>
                        <w:pStyle w:val="TituloFicha"/>
                        <w:rPr>
                          <w:lang w:val="pt-PT"/>
                        </w:rPr>
                      </w:pPr>
                      <w:r w:rsidRPr="00AC5B1B">
                        <w:rPr>
                          <w:lang w:val="pt-PT"/>
                        </w:rPr>
                        <w:t>Área do triângulo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AC5B1B" w:rsidRPr="00CC4925" w:rsidRDefault="00AC5B1B" w:rsidP="000F4D1D">
      <w:pPr>
        <w:pStyle w:val="NormalA"/>
      </w:pPr>
    </w:p>
    <w:p w:rsidR="00AC5B1B" w:rsidRPr="00CC4925" w:rsidRDefault="00AC5B1B" w:rsidP="000F4D1D">
      <w:pPr>
        <w:pStyle w:val="NormalA"/>
      </w:pPr>
    </w:p>
    <w:p w:rsidR="00AC5B1B" w:rsidRPr="00CC4925" w:rsidRDefault="00AC5B1B" w:rsidP="00AC5B1B">
      <w:pPr>
        <w:pStyle w:val="Normalsemesp"/>
      </w:pPr>
    </w:p>
    <w:p w:rsidR="00AC5B1B" w:rsidRPr="00CC4925" w:rsidRDefault="00895D01" w:rsidP="00AC5B1B">
      <w:pPr>
        <w:pStyle w:val="NormalA"/>
      </w:pPr>
      <w:r>
        <w:t>NOME: ______________________________________N.º: ______ TURMA: _________ DATA: ____________</w:t>
      </w:r>
    </w:p>
    <w:p w:rsidR="00AC5B1B" w:rsidRPr="00CC4925" w:rsidRDefault="00AC5B1B" w:rsidP="00AC5B1B">
      <w:pPr>
        <w:pStyle w:val="Normalsemesp"/>
      </w:pPr>
    </w:p>
    <w:tbl>
      <w:tblPr>
        <w:tblStyle w:val="Tabelacomgrelha"/>
        <w:tblW w:w="0" w:type="auto"/>
        <w:tblLook w:val="04A0" w:firstRow="1" w:lastRow="0" w:firstColumn="1" w:lastColumn="0" w:noHBand="0" w:noVBand="1"/>
      </w:tblPr>
      <w:tblGrid>
        <w:gridCol w:w="9016"/>
      </w:tblGrid>
      <w:tr w:rsidR="00AC5B1B" w:rsidRPr="00CC4925" w:rsidTr="00B96696">
        <w:trPr>
          <w:trHeight w:val="397"/>
        </w:trPr>
        <w:tc>
          <w:tcPr>
            <w:tcW w:w="9016" w:type="dxa"/>
            <w:shd w:val="clear" w:color="auto" w:fill="BFBFBF" w:themeFill="background1" w:themeFillShade="BF"/>
            <w:vAlign w:val="center"/>
          </w:tcPr>
          <w:p w:rsidR="00AC5B1B" w:rsidRPr="00CC4925" w:rsidRDefault="00AC5B1B" w:rsidP="00B96696">
            <w:pPr>
              <w:pStyle w:val="NormalA"/>
              <w:jc w:val="left"/>
              <w:rPr>
                <w:b/>
              </w:rPr>
            </w:pPr>
            <w:r w:rsidRPr="00CC4925">
              <w:rPr>
                <w:b/>
              </w:rPr>
              <w:t>Recorda</w:t>
            </w:r>
          </w:p>
        </w:tc>
      </w:tr>
      <w:tr w:rsidR="00AC5B1B" w:rsidRPr="00CC4925" w:rsidTr="00B96696">
        <w:tc>
          <w:tcPr>
            <w:tcW w:w="9016" w:type="dxa"/>
          </w:tcPr>
          <w:p w:rsidR="00AC5B1B" w:rsidRPr="00CC4925" w:rsidRDefault="00AC5B1B" w:rsidP="00AC5B1B">
            <w:pPr>
              <w:pStyle w:val="NormalA"/>
              <w:spacing w:before="120" w:after="120"/>
              <w:jc w:val="center"/>
            </w:pPr>
            <w:r w:rsidRPr="00CC4925">
              <w:t>A área do triângulo é o produto da sua base pela altura dividido por 2.</w:t>
            </w:r>
          </w:p>
          <w:p w:rsidR="00AC5B1B" w:rsidRPr="00CC4925" w:rsidRDefault="00AC5B1B" w:rsidP="00AC5B1B">
            <w:pPr>
              <w:pStyle w:val="NormalA"/>
              <w:spacing w:before="120" w:after="120"/>
              <w:jc w:val="center"/>
              <w:rPr>
                <w:rFonts w:ascii="TradeGothicLTStd-LightObl" w:hAnsi="TradeGothicLTStd-LightObl" w:cs="TradeGothicLTStd-LightObl"/>
                <w:i/>
                <w:iCs/>
              </w:rPr>
            </w:pPr>
            <w:r w:rsidRPr="00CC4925">
              <w:t xml:space="preserve">Área do triângulo </w:t>
            </w:r>
            <w:r w:rsidRPr="00CC4925">
              <w:rPr>
                <w:rFonts w:ascii="MMaCentury-Regular" w:hAnsi="MMaCentury-Regular" w:cs="MMaCentury-Regular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b</m:t>
                  </m:r>
                  <m:r>
                    <m:rPr>
                      <m:nor/>
                    </m:rPr>
                    <w:rPr>
                      <w:sz w:val="24"/>
                      <w:szCs w:val="24"/>
                    </w:rPr>
                    <m:t xml:space="preserve"> ×</m:t>
                  </m:r>
                  <m:r>
                    <m:rPr>
                      <m:nor/>
                    </m:rPr>
                    <w:rPr>
                      <w:rFonts w:ascii="Cambria Math"/>
                      <w:sz w:val="24"/>
                      <w:szCs w:val="24"/>
                    </w:rPr>
                    <m:t xml:space="preserve"> </m:t>
                  </m:r>
                  <m:r>
                    <m:rPr>
                      <m:nor/>
                    </m:rPr>
                    <w:rPr>
                      <w:i/>
                      <w:sz w:val="24"/>
                      <w:szCs w:val="24"/>
                    </w:rPr>
                    <m:t>h</m:t>
                  </m:r>
                </m:num>
                <m:den>
                  <m:r>
                    <m:rPr>
                      <m:nor/>
                    </m:rPr>
                    <w:rPr>
                      <w:sz w:val="24"/>
                      <w:szCs w:val="24"/>
                    </w:rPr>
                    <m:t>2</m:t>
                  </m:r>
                </m:den>
              </m:f>
            </m:oMath>
          </w:p>
          <w:p w:rsidR="00AC5B1B" w:rsidRPr="00CC4925" w:rsidRDefault="00AC5B1B" w:rsidP="00AC5B1B">
            <w:pPr>
              <w:pStyle w:val="NormalA"/>
            </w:pPr>
          </w:p>
        </w:tc>
      </w:tr>
    </w:tbl>
    <w:p w:rsidR="00AC5B1B" w:rsidRPr="00CC4925" w:rsidRDefault="00AC5B1B" w:rsidP="000F4D1D">
      <w:pPr>
        <w:pStyle w:val="NormalA"/>
      </w:pPr>
    </w:p>
    <w:p w:rsidR="001033B4" w:rsidRPr="00CC4925" w:rsidRDefault="00A22CA1" w:rsidP="00AE166E">
      <w:pPr>
        <w:pStyle w:val="1Numerao"/>
        <w:numPr>
          <w:ilvl w:val="0"/>
          <w:numId w:val="211"/>
        </w:numPr>
      </w:pPr>
      <w:r w:rsidRPr="00CC4925">
        <w:t>Mede com uma régua e completa.</w:t>
      </w:r>
    </w:p>
    <w:tbl>
      <w:tblPr>
        <w:tblStyle w:val="Tabelacomgrelh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AC5B1B" w:rsidRPr="00CC4925" w:rsidTr="00AC5B1B">
        <w:tc>
          <w:tcPr>
            <w:tcW w:w="4508" w:type="dxa"/>
          </w:tcPr>
          <w:p w:rsidR="00AC5B1B" w:rsidRPr="00CC4925" w:rsidRDefault="00AC5B1B" w:rsidP="00AC5B1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AC5B1B" w:rsidRPr="00CC4925" w:rsidRDefault="00AC5B1B" w:rsidP="00AC5B1B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03B24AF7" wp14:editId="289BEF87">
                  <wp:extent cx="1875600" cy="860400"/>
                  <wp:effectExtent l="0" t="0" r="0" b="0"/>
                  <wp:docPr id="5340" name="Imagem 5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5600" cy="86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6C4A6B" w:rsidRPr="00CC4925" w:rsidRDefault="006C4A6B" w:rsidP="006C4A6B">
            <w:pPr>
              <w:pStyle w:val="NormalA"/>
            </w:pP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b = _______ cm</w:t>
            </w: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h = _______ cm</w:t>
            </w: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Área = _______ 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</w:t>
            </w:r>
          </w:p>
          <w:p w:rsidR="00AC5B1B" w:rsidRPr="00CC4925" w:rsidRDefault="00AC5B1B" w:rsidP="00AC5B1B">
            <w:pPr>
              <w:pStyle w:val="NormalA"/>
              <w:ind w:left="626" w:hanging="425"/>
              <w:jc w:val="left"/>
              <w:rPr>
                <w:b/>
              </w:rPr>
            </w:pPr>
          </w:p>
        </w:tc>
      </w:tr>
      <w:tr w:rsidR="00AC5B1B" w:rsidRPr="00CC4925" w:rsidTr="00AC5B1B">
        <w:tc>
          <w:tcPr>
            <w:tcW w:w="4508" w:type="dxa"/>
          </w:tcPr>
          <w:p w:rsidR="00AC5B1B" w:rsidRPr="00CC4925" w:rsidRDefault="00AC5B1B" w:rsidP="00AC5B1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AC5B1B" w:rsidRPr="00CC4925" w:rsidRDefault="00AC5B1B" w:rsidP="00AC5B1B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EABA747" wp14:editId="0A3D1F0B">
                  <wp:extent cx="1224000" cy="867600"/>
                  <wp:effectExtent l="0" t="0" r="0" b="8890"/>
                  <wp:docPr id="5341" name="Imagem 5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000" cy="867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6C4A6B" w:rsidRPr="00CC4925" w:rsidRDefault="006C4A6B" w:rsidP="006C4A6B">
            <w:pPr>
              <w:pStyle w:val="NormalA"/>
            </w:pP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b = _______ cm</w:t>
            </w: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h = _______ cm</w:t>
            </w: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Área = _______ 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</w:t>
            </w:r>
          </w:p>
          <w:p w:rsidR="00AC5B1B" w:rsidRPr="00CC4925" w:rsidRDefault="00AC5B1B" w:rsidP="00AC5B1B">
            <w:pPr>
              <w:pStyle w:val="NormalA"/>
              <w:ind w:left="626" w:hanging="425"/>
              <w:jc w:val="left"/>
              <w:rPr>
                <w:b/>
              </w:rPr>
            </w:pPr>
          </w:p>
        </w:tc>
      </w:tr>
      <w:tr w:rsidR="00AC5B1B" w:rsidRPr="00CC4925" w:rsidTr="00AC5B1B">
        <w:tc>
          <w:tcPr>
            <w:tcW w:w="4508" w:type="dxa"/>
          </w:tcPr>
          <w:p w:rsidR="00AC5B1B" w:rsidRPr="00CC4925" w:rsidRDefault="00AC5B1B" w:rsidP="00AC5B1B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AC5B1B" w:rsidRPr="00CC4925" w:rsidRDefault="00AC5B1B" w:rsidP="00AC5B1B">
            <w:pPr>
              <w:pStyle w:val="NormalA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2E002BFB" wp14:editId="57A41738">
                  <wp:extent cx="1861200" cy="1065600"/>
                  <wp:effectExtent l="0" t="0" r="5715" b="1270"/>
                  <wp:docPr id="5342" name="Imagem 5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200" cy="106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  <w:vAlign w:val="center"/>
          </w:tcPr>
          <w:p w:rsidR="006C4A6B" w:rsidRPr="00CC4925" w:rsidRDefault="006C4A6B" w:rsidP="006C4A6B">
            <w:pPr>
              <w:pStyle w:val="NormalA"/>
            </w:pP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b = _______ cm</w:t>
            </w: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h = _______ cm</w:t>
            </w:r>
          </w:p>
          <w:p w:rsidR="00AC5B1B" w:rsidRPr="00CC4925" w:rsidRDefault="00AC5B1B" w:rsidP="00AC5B1B">
            <w:pPr>
              <w:pStyle w:val="Bullet"/>
              <w:spacing w:before="120" w:after="120"/>
              <w:ind w:left="626" w:hanging="425"/>
              <w:jc w:val="left"/>
            </w:pPr>
            <w:r w:rsidRPr="00CC4925">
              <w:t>Área = _______ cm</w:t>
            </w:r>
            <w:r w:rsidRPr="00CC4925">
              <w:rPr>
                <w:vertAlign w:val="superscript"/>
              </w:rPr>
              <w:t>2</w:t>
            </w:r>
            <w:r w:rsidRPr="00CC4925">
              <w:t xml:space="preserve"> </w:t>
            </w:r>
          </w:p>
          <w:p w:rsidR="00AC5B1B" w:rsidRPr="00CC4925" w:rsidRDefault="00AC5B1B" w:rsidP="00AC5B1B">
            <w:pPr>
              <w:pStyle w:val="NormalA"/>
              <w:ind w:left="626" w:hanging="425"/>
              <w:jc w:val="left"/>
              <w:rPr>
                <w:b/>
              </w:rPr>
            </w:pPr>
          </w:p>
        </w:tc>
      </w:tr>
    </w:tbl>
    <w:p w:rsidR="00AC5B1B" w:rsidRPr="00CC4925" w:rsidRDefault="00AC5B1B" w:rsidP="00AC5B1B">
      <w:pPr>
        <w:pStyle w:val="NormalA"/>
      </w:pPr>
    </w:p>
    <w:p w:rsidR="001033B4" w:rsidRPr="00CC4925" w:rsidRDefault="006C4A6B" w:rsidP="0094019E">
      <w:pPr>
        <w:pStyle w:val="1Numerao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11392" behindDoc="1" locked="0" layoutInCell="1" allowOverlap="1" wp14:anchorId="0FD35EC3" wp14:editId="3AE7237A">
                <wp:simplePos x="0" y="0"/>
                <wp:positionH relativeFrom="column">
                  <wp:posOffset>3551555</wp:posOffset>
                </wp:positionH>
                <wp:positionV relativeFrom="paragraph">
                  <wp:posOffset>224790</wp:posOffset>
                </wp:positionV>
                <wp:extent cx="1238250" cy="266700"/>
                <wp:effectExtent l="0" t="0" r="19050" b="19050"/>
                <wp:wrapNone/>
                <wp:docPr id="915" name="Retângulo arredondado 9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38250" cy="2667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7B7F166C" id="Retângulo arredondado 915" o:spid="_x0000_s1026" style="position:absolute;margin-left:279.65pt;margin-top:17.7pt;width:97.5pt;height:21pt;z-index:-25090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" fillcolor="#d8d8d8 [2732]">
                <v:stroke joinstyle="miter"/>
              </v:roundrect>
            </w:pict>
          </mc:Fallback>
        </mc:AlternateContent>
      </w: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2409344" behindDoc="1" locked="0" layoutInCell="1" allowOverlap="1">
                <wp:simplePos x="0" y="0"/>
                <wp:positionH relativeFrom="column">
                  <wp:posOffset>657225</wp:posOffset>
                </wp:positionH>
                <wp:positionV relativeFrom="paragraph">
                  <wp:posOffset>224790</wp:posOffset>
                </wp:positionV>
                <wp:extent cx="1238250" cy="266700"/>
                <wp:effectExtent l="0" t="0" r="19050" b="19050"/>
                <wp:wrapNone/>
                <wp:docPr id="914" name="Retângulo arredondado 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38250" cy="266700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roundrect w14:anchorId="350534F6" id="Retângulo arredondado 914" o:spid="_x0000_s1026" style="position:absolute;margin-left:51.75pt;margin-top:17.7pt;width:97.5pt;height:21pt;z-index:-25090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" fillcolor="#d8d8d8 [2732]">
                <v:stroke joinstyle="miter"/>
              </v:roundrect>
            </w:pict>
          </mc:Fallback>
        </mc:AlternateContent>
      </w:r>
      <w:r w:rsidR="009B51F3" w:rsidRPr="00CC4925">
        <w:t>Lê e calcula a área dos triângulos seguintes.</w:t>
      </w:r>
    </w:p>
    <w:p w:rsidR="001033B4" w:rsidRPr="00CC4925" w:rsidRDefault="006C4A6B" w:rsidP="00AE166E">
      <w:pPr>
        <w:pStyle w:val="NormalA"/>
        <w:numPr>
          <w:ilvl w:val="0"/>
          <w:numId w:val="212"/>
        </w:numPr>
        <w:ind w:hanging="654"/>
        <w:rPr>
          <w:rFonts w:eastAsiaTheme="minorEastAsia"/>
        </w:rPr>
      </w:pPr>
      <w:r w:rsidRPr="00CC4925">
        <w:rPr>
          <w:i/>
        </w:rPr>
        <w:t>b</w:t>
      </w:r>
      <w:r w:rsidRPr="00CC4925">
        <w:t xml:space="preserve"> = 3,5 cm; </w:t>
      </w:r>
      <w:r w:rsidRPr="00CC4925">
        <w:rPr>
          <w:i/>
        </w:rPr>
        <w:t>h</w:t>
      </w:r>
      <w:r w:rsidRPr="00CC4925">
        <w:t xml:space="preserve"> = 5,5 cm</w:t>
      </w:r>
      <w:r w:rsidRPr="00CC4925">
        <w:tab/>
      </w:r>
      <w:r w:rsidRPr="00CC4925">
        <w:tab/>
      </w:r>
      <w:r w:rsidRPr="00CC4925">
        <w:tab/>
        <w:t xml:space="preserve">        </w:t>
      </w:r>
      <w:r w:rsidRPr="00CC4925">
        <w:rPr>
          <w:b/>
        </w:rPr>
        <w:t>b)</w:t>
      </w:r>
      <w:r w:rsidRPr="00CC4925">
        <w:t xml:space="preserve"> </w:t>
      </w:r>
      <w:r w:rsidRPr="00CC4925">
        <w:tab/>
      </w:r>
      <w:r w:rsidRPr="00CC4925">
        <w:tab/>
      </w:r>
      <w:r w:rsidRPr="00CC4925">
        <w:rPr>
          <w:i/>
        </w:rPr>
        <w:t xml:space="preserve">b = </w:t>
      </w:r>
      <w:r w:rsidRPr="00CC4925">
        <w:t>4 cm</w:t>
      </w:r>
      <w:r w:rsidRPr="00CC4925">
        <w:rPr>
          <w:i/>
        </w:rPr>
        <w:t xml:space="preserve">; h = </w:t>
      </w:r>
      <w:r w:rsidRPr="00CC4925">
        <w:t>6,1 cm</w:t>
      </w:r>
    </w:p>
    <w:p w:rsidR="006C4A6B" w:rsidRPr="00CC4925" w:rsidRDefault="006C4A6B" w:rsidP="006C4A6B">
      <w:pPr>
        <w:pStyle w:val="NormalA"/>
      </w:pP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490816" behindDoc="0" locked="0" layoutInCell="1" allowOverlap="1" wp14:anchorId="2FE6E988" wp14:editId="4899CCEA">
            <wp:simplePos x="0" y="0"/>
            <wp:positionH relativeFrom="column">
              <wp:posOffset>3004820</wp:posOffset>
            </wp:positionH>
            <wp:positionV relativeFrom="paragraph">
              <wp:posOffset>5715</wp:posOffset>
            </wp:positionV>
            <wp:extent cx="2626360" cy="1851025"/>
            <wp:effectExtent l="0" t="0" r="2540" b="0"/>
            <wp:wrapNone/>
            <wp:docPr id="5343" name="Picture 1247" descr="C:\Users\Ijup\Desktop\New folder (4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jup\Desktop\New folder (4)\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C4925">
        <w:rPr>
          <w:rFonts w:eastAsiaTheme="minorEastAsia"/>
          <w:noProof/>
          <w:lang w:eastAsia="pt-PT"/>
        </w:rPr>
        <w:drawing>
          <wp:anchor distT="0" distB="0" distL="114300" distR="114300" simplePos="0" relativeHeight="251488768" behindDoc="0" locked="0" layoutInCell="1" allowOverlap="1" wp14:anchorId="2ACEC42F" wp14:editId="59490A60">
            <wp:simplePos x="0" y="0"/>
            <wp:positionH relativeFrom="column">
              <wp:posOffset>131445</wp:posOffset>
            </wp:positionH>
            <wp:positionV relativeFrom="paragraph">
              <wp:posOffset>15875</wp:posOffset>
            </wp:positionV>
            <wp:extent cx="2626360" cy="1851025"/>
            <wp:effectExtent l="0" t="0" r="2540" b="0"/>
            <wp:wrapNone/>
            <wp:docPr id="5344" name="Picture 1245" descr="C:\Users\Ijup\Desktop\New folder (4)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Ijup\Desktop\New folder (4)\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6360" cy="185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C4A6B" w:rsidRPr="00CC4925" w:rsidRDefault="006C4A6B" w:rsidP="006C4A6B">
      <w:pPr>
        <w:pStyle w:val="NormalA"/>
      </w:pPr>
    </w:p>
    <w:p w:rsidR="006C4A6B" w:rsidRPr="00CC4925" w:rsidRDefault="006C4A6B" w:rsidP="006C4A6B">
      <w:pPr>
        <w:pStyle w:val="NormalA"/>
      </w:pPr>
    </w:p>
    <w:p w:rsidR="006C4A6B" w:rsidRPr="00CC4925" w:rsidRDefault="006C4A6B" w:rsidP="006C4A6B">
      <w:pPr>
        <w:pStyle w:val="NormalA"/>
      </w:pPr>
    </w:p>
    <w:p w:rsidR="006C4A6B" w:rsidRPr="00CC4925" w:rsidRDefault="006C4A6B" w:rsidP="006C4A6B">
      <w:pPr>
        <w:pStyle w:val="NormalA"/>
      </w:pPr>
    </w:p>
    <w:p w:rsidR="006C4A6B" w:rsidRPr="00CC4925" w:rsidRDefault="006C4A6B" w:rsidP="006C4A6B">
      <w:pPr>
        <w:pStyle w:val="NormalA"/>
      </w:pPr>
    </w:p>
    <w:p w:rsidR="006C4A6B" w:rsidRPr="00CC4925" w:rsidRDefault="006C4A6B" w:rsidP="006C4A6B">
      <w:pPr>
        <w:pStyle w:val="NormalA"/>
      </w:pPr>
    </w:p>
    <w:p w:rsidR="005D01D1" w:rsidRPr="00E53575" w:rsidRDefault="005D01D1" w:rsidP="00E53575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E53575" w:rsidSect="00C70EB9">
      <w:footerReference w:type="default" r:id="rId12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7A59" w:rsidRDefault="00C27A59" w:rsidP="00F12BE9">
      <w:pPr>
        <w:spacing w:after="0" w:line="240" w:lineRule="auto"/>
      </w:pPr>
      <w:r>
        <w:separator/>
      </w:r>
    </w:p>
  </w:endnote>
  <w:endnote w:type="continuationSeparator" w:id="0">
    <w:p w:rsidR="00C27A59" w:rsidRDefault="00C27A59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deGothicLTStd-Light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MaCentury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7A59" w:rsidRDefault="00C27A59" w:rsidP="00F12BE9">
      <w:pPr>
        <w:spacing w:after="0" w:line="240" w:lineRule="auto"/>
      </w:pPr>
      <w:r>
        <w:separator/>
      </w:r>
    </w:p>
  </w:footnote>
  <w:footnote w:type="continuationSeparator" w:id="0">
    <w:p w:rsidR="00C27A59" w:rsidRDefault="00C27A59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27A5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3575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A3688-057D-4939-A6D1-1BCD835F6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452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2016-07-07T10:00:00Z</dcterms:created>
  <dcterms:modified xsi:type="dcterms:W3CDTF">2016-07-07T10:00:00Z</dcterms:modified>
</cp:coreProperties>
</file>