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7799" w:rsidRPr="00CC4925" w:rsidRDefault="00BA685B" w:rsidP="00BA685B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9472" behindDoc="1" locked="0" layoutInCell="1" allowOverlap="1" wp14:anchorId="0609D388" wp14:editId="4204B8E3">
                <wp:simplePos x="0" y="0"/>
                <wp:positionH relativeFrom="margin">
                  <wp:align>left</wp:align>
                </wp:positionH>
                <wp:positionV relativeFrom="paragraph">
                  <wp:posOffset>24130</wp:posOffset>
                </wp:positionV>
                <wp:extent cx="5831840" cy="704215"/>
                <wp:effectExtent l="19050" t="19050" r="16510" b="19685"/>
                <wp:wrapNone/>
                <wp:docPr id="1688" name="Rounded Rectangle 16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7975A9" w:rsidRDefault="00D72D3A" w:rsidP="007975A9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7975A9">
                              <w:rPr>
                                <w:lang w:val="pt-PT"/>
                              </w:rPr>
                              <w:t>UNIDADE 5</w:t>
                            </w:r>
                          </w:p>
                          <w:p w:rsidR="00D72D3A" w:rsidRPr="007975A9" w:rsidRDefault="00D72D3A" w:rsidP="007975A9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7975A9">
                              <w:rPr>
                                <w:lang w:val="pt-PT"/>
                              </w:rPr>
                              <w:t>Ficha de avaliação 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609D388" id="Rounded Rectangle 1688" o:spid="_x0000_s1198" style="position:absolute;left:0;text-align:left;margin-left:0;margin-top:1.9pt;width:459.2pt;height:55.45pt;z-index:-2516270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7975A9" w:rsidRDefault="00D72D3A" w:rsidP="007975A9">
                      <w:pPr>
                        <w:pStyle w:val="TituloFicha"/>
                        <w:rPr>
                          <w:lang w:val="pt-PT"/>
                        </w:rPr>
                      </w:pPr>
                      <w:r w:rsidRPr="007975A9">
                        <w:rPr>
                          <w:lang w:val="pt-PT"/>
                        </w:rPr>
                        <w:t>UNIDADE 5</w:t>
                      </w:r>
                    </w:p>
                    <w:p w:rsidR="00D72D3A" w:rsidRPr="007975A9" w:rsidRDefault="00D72D3A" w:rsidP="007975A9">
                      <w:pPr>
                        <w:pStyle w:val="TituloFicha"/>
                        <w:rPr>
                          <w:lang w:val="pt-PT"/>
                        </w:rPr>
                      </w:pPr>
                      <w:r w:rsidRPr="007975A9">
                        <w:rPr>
                          <w:lang w:val="pt-PT"/>
                        </w:rPr>
                        <w:t>Ficha de avaliação 9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BA685B" w:rsidRPr="00CC4925" w:rsidRDefault="00BA685B" w:rsidP="00BA685B">
      <w:pPr>
        <w:pStyle w:val="NormalA"/>
      </w:pPr>
    </w:p>
    <w:p w:rsidR="00BA685B" w:rsidRPr="00CC4925" w:rsidRDefault="00BA685B" w:rsidP="00BA685B">
      <w:pPr>
        <w:pStyle w:val="NormalA"/>
      </w:pPr>
    </w:p>
    <w:p w:rsidR="00BA685B" w:rsidRPr="00CC4925" w:rsidRDefault="00BA685B" w:rsidP="00BA685B">
      <w:pPr>
        <w:pStyle w:val="Normalsemesp"/>
      </w:pPr>
    </w:p>
    <w:p w:rsidR="00BA685B" w:rsidRPr="00CC4925" w:rsidRDefault="00895D01" w:rsidP="00BA685B">
      <w:pPr>
        <w:pStyle w:val="NormalA"/>
      </w:pPr>
      <w:r>
        <w:t>NOME: ______________________________________N.º: ______ TURMA: _________ DATA: ____________</w:t>
      </w:r>
    </w:p>
    <w:p w:rsidR="00BA685B" w:rsidRPr="00CC4925" w:rsidRDefault="00BA685B" w:rsidP="00BA685B">
      <w:pPr>
        <w:pStyle w:val="Normalsemesp"/>
      </w:pPr>
    </w:p>
    <w:p w:rsidR="00F17799" w:rsidRPr="00CC4925" w:rsidRDefault="00785C53" w:rsidP="00AE166E">
      <w:pPr>
        <w:pStyle w:val="1Numerao"/>
        <w:numPr>
          <w:ilvl w:val="0"/>
          <w:numId w:val="262"/>
        </w:numPr>
      </w:pPr>
      <w:r w:rsidRPr="00CC4925">
        <w:t>Indica, na forma de fração ou de número natural, o inverso dos seguintes números racionais.</w:t>
      </w:r>
    </w:p>
    <w:p w:rsidR="00F17799" w:rsidRPr="00CC4925" w:rsidRDefault="008C7386" w:rsidP="00AE166E">
      <w:pPr>
        <w:pStyle w:val="NormalA"/>
        <w:numPr>
          <w:ilvl w:val="0"/>
          <w:numId w:val="263"/>
        </w:numPr>
      </w:pP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6</m:t>
            </m:r>
          </m:den>
        </m:f>
      </m:oMath>
      <w:r w:rsidR="003A18DA" w:rsidRPr="00CC4925">
        <w:t xml:space="preserve"> </w:t>
      </w:r>
      <w:r w:rsidR="003A18DA" w:rsidRPr="00CC4925">
        <w:tab/>
      </w:r>
      <w:r w:rsidR="00C72A56" w:rsidRPr="00CC4925">
        <w:tab/>
      </w:r>
      <w:r w:rsidR="003A18DA" w:rsidRPr="00CC4925">
        <w:rPr>
          <w:b/>
        </w:rPr>
        <w:t>b)</w:t>
      </w:r>
      <w:r w:rsidR="003A18DA" w:rsidRPr="00CC4925">
        <w:t xml:space="preserve"> </w:t>
      </w:r>
      <w:r w:rsidR="00BA685B" w:rsidRPr="00CC4925">
        <w:t xml:space="preserve">  </w:t>
      </w:r>
      <w:r w:rsidR="003A18DA" w:rsidRPr="00CC4925">
        <w:t xml:space="preserve">0,002 </w:t>
      </w:r>
      <w:r w:rsidR="00C72A56" w:rsidRPr="00CC4925">
        <w:tab/>
      </w:r>
      <w:r w:rsidR="003A18DA" w:rsidRPr="00CC4925">
        <w:tab/>
      </w:r>
      <w:r w:rsidR="003A18DA" w:rsidRPr="00CC4925">
        <w:rPr>
          <w:b/>
        </w:rPr>
        <w:t>c)</w:t>
      </w:r>
      <w:r w:rsidR="003A18DA" w:rsidRPr="00CC4925">
        <w:t xml:space="preserve"> </w:t>
      </w:r>
      <w:r w:rsidR="00C72A56" w:rsidRPr="00CC4925">
        <w:t xml:space="preserve">  </w:t>
      </w:r>
      <w:r w:rsidR="003A18DA" w:rsidRPr="00CC4925">
        <w:t xml:space="preserve">3,03 </w:t>
      </w:r>
      <w:r w:rsidR="003A18DA" w:rsidRPr="00CC4925">
        <w:tab/>
      </w:r>
      <w:r w:rsidR="00C72A56" w:rsidRPr="00CC4925">
        <w:tab/>
      </w:r>
      <w:r w:rsidR="00C72A56" w:rsidRPr="00CC4925">
        <w:tab/>
      </w:r>
      <w:r w:rsidR="003A18DA" w:rsidRPr="00CC4925">
        <w:rPr>
          <w:b/>
        </w:rPr>
        <w:t>d)</w:t>
      </w:r>
      <w:r w:rsidR="00C72A56" w:rsidRPr="00CC4925">
        <w:t xml:space="preserve">  </w:t>
      </w:r>
      <w:r w:rsidR="003A18DA" w:rsidRPr="00CC4925">
        <w:t xml:space="preserve">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11</m:t>
            </m:r>
          </m:den>
        </m:f>
      </m:oMath>
    </w:p>
    <w:p w:rsidR="00F17799" w:rsidRPr="00CC4925" w:rsidRDefault="0011367D" w:rsidP="0094019E">
      <w:pPr>
        <w:pStyle w:val="1Numerao"/>
      </w:pPr>
      <w:r w:rsidRPr="00CC4925">
        <w:t xml:space="preserve">Qual é o número em falta representado pela letra </w:t>
      </w:r>
      <w:r w:rsidRPr="00CC4925">
        <w:rPr>
          <w:i/>
        </w:rPr>
        <w:t>a</w:t>
      </w:r>
      <w:r w:rsidRPr="00CC4925">
        <w:t>? Assinala a opção correta.</w:t>
      </w:r>
    </w:p>
    <w:p w:rsidR="00F17799" w:rsidRPr="00CC4925" w:rsidRDefault="0011367D" w:rsidP="00F62EE7">
      <w:pPr>
        <w:pStyle w:val="PargrafodaLista"/>
        <w:spacing w:after="0" w:line="360" w:lineRule="auto"/>
        <w:ind w:left="360"/>
        <w:jc w:val="center"/>
        <w:rPr>
          <w:rFonts w:ascii="Arial" w:eastAsiaTheme="minorEastAsia" w:hAnsi="Arial" w:cs="Arial"/>
          <w:sz w:val="18"/>
          <w:szCs w:val="18"/>
          <w:lang w:val="pt-PT"/>
        </w:rPr>
      </w:pPr>
      <w:r w:rsidRPr="00CC4925">
        <w:rPr>
          <w:rFonts w:ascii="Arial" w:eastAsiaTheme="minorEastAsia" w:hAnsi="Arial" w:cs="Arial"/>
          <w:sz w:val="18"/>
          <w:szCs w:val="18"/>
          <w:lang w:val="pt-PT"/>
        </w:rPr>
        <w:t xml:space="preserve">15 x 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4"/>
                <w:szCs w:val="24"/>
                <w:lang w:val="pt-PT"/>
              </w:rPr>
            </m:ctrlPr>
          </m:fPr>
          <m:num>
            <m:r>
              <m:rPr>
                <m:nor/>
              </m:rPr>
              <w:rPr>
                <w:rFonts w:ascii="Arial" w:eastAsiaTheme="minorEastAsia" w:hAnsi="Arial" w:cs="Arial"/>
                <w:sz w:val="24"/>
                <w:szCs w:val="24"/>
                <w:lang w:val="pt-PT"/>
              </w:rPr>
              <m:t>2</m:t>
            </m:r>
          </m:num>
          <m:den>
            <m:r>
              <m:rPr>
                <m:nor/>
              </m:rPr>
              <w:rPr>
                <w:rFonts w:ascii="Arial" w:eastAsiaTheme="minorEastAsia" w:hAnsi="Arial" w:cs="Arial"/>
                <w:sz w:val="24"/>
                <w:szCs w:val="24"/>
                <w:lang w:val="pt-PT"/>
              </w:rPr>
              <m:t>5</m:t>
            </m:r>
          </m:den>
        </m:f>
        <m:r>
          <m:rPr>
            <m:nor/>
          </m:rPr>
          <w:rPr>
            <w:rFonts w:ascii="Arial" w:eastAsiaTheme="minorEastAsia" w:hAnsi="Arial" w:cs="Arial"/>
            <w:sz w:val="18"/>
            <w:szCs w:val="18"/>
            <w:lang w:val="pt-PT"/>
          </w:rPr>
          <m:t>=</m:t>
        </m:r>
        <m:r>
          <m:rPr>
            <m:nor/>
          </m:rPr>
          <w:rPr>
            <w:rFonts w:ascii="Arial" w:eastAsiaTheme="minorEastAsia" w:hAnsi="Arial" w:cs="Arial"/>
            <w:sz w:val="24"/>
            <w:szCs w:val="24"/>
            <w:lang w:val="pt-PT"/>
          </w:rPr>
          <m:t xml:space="preserve"> </m:t>
        </m:r>
        <m:f>
          <m:fPr>
            <m:ctrlPr>
              <w:rPr>
                <w:rFonts w:ascii="Cambria Math" w:eastAsiaTheme="minorEastAsia" w:hAnsi="Cambria Math" w:cs="Arial"/>
                <w:i/>
                <w:sz w:val="24"/>
                <w:szCs w:val="24"/>
                <w:lang w:val="pt-PT"/>
              </w:rPr>
            </m:ctrlPr>
          </m:fPr>
          <m:num>
            <m:r>
              <m:rPr>
                <m:nor/>
              </m:rPr>
              <w:rPr>
                <w:rFonts w:ascii="Arial" w:eastAsiaTheme="minorEastAsia" w:hAnsi="Arial" w:cs="Arial"/>
                <w:sz w:val="24"/>
                <w:szCs w:val="24"/>
                <w:lang w:val="pt-PT"/>
              </w:rPr>
              <m:t>2</m:t>
            </m:r>
          </m:num>
          <m:den>
            <m:r>
              <m:rPr>
                <m:nor/>
              </m:rPr>
              <w:rPr>
                <w:rFonts w:ascii="Arial" w:eastAsiaTheme="minorEastAsia" w:hAnsi="Arial" w:cs="Arial"/>
                <w:sz w:val="24"/>
                <w:szCs w:val="24"/>
                <w:lang w:val="pt-PT"/>
              </w:rPr>
              <m:t>5</m:t>
            </m:r>
          </m:den>
        </m:f>
        <m:r>
          <m:rPr>
            <m:nor/>
          </m:rPr>
          <w:rPr>
            <w:rFonts w:ascii="Cambria Math" w:eastAsiaTheme="minorEastAsia" w:hAnsi="Arial" w:cs="Arial"/>
            <w:sz w:val="24"/>
            <w:szCs w:val="24"/>
            <w:lang w:val="pt-PT"/>
          </w:rPr>
          <m:t xml:space="preserve"> </m:t>
        </m:r>
        <m:r>
          <m:rPr>
            <m:nor/>
          </m:rPr>
          <w:rPr>
            <w:rFonts w:ascii="Arial" w:eastAsiaTheme="minorEastAsia" w:hAnsi="Arial" w:cs="Arial"/>
            <w:sz w:val="18"/>
            <w:szCs w:val="18"/>
            <w:lang w:val="pt-PT"/>
          </w:rPr>
          <m:t>+</m:t>
        </m:r>
        <m:r>
          <m:rPr>
            <m:nor/>
          </m:rPr>
          <w:rPr>
            <w:rFonts w:ascii="Arial" w:eastAsiaTheme="minorEastAsia" w:hAnsi="Arial" w:cs="Arial"/>
            <w:sz w:val="24"/>
            <w:szCs w:val="24"/>
            <w:lang w:val="pt-PT"/>
          </w:rPr>
          <m:t xml:space="preserve"> </m:t>
        </m:r>
        <m:f>
          <m:fPr>
            <m:ctrlPr>
              <w:rPr>
                <w:rFonts w:ascii="Cambria Math" w:eastAsiaTheme="minorEastAsia" w:hAnsi="Cambria Math" w:cs="Arial"/>
                <w:i/>
                <w:sz w:val="24"/>
                <w:szCs w:val="24"/>
                <w:lang w:val="pt-PT"/>
              </w:rPr>
            </m:ctrlPr>
          </m:fPr>
          <m:num>
            <m:r>
              <m:rPr>
                <m:nor/>
              </m:rPr>
              <w:rPr>
                <w:rFonts w:ascii="Arial" w:eastAsiaTheme="minorEastAsia" w:hAnsi="Arial" w:cs="Arial"/>
                <w:sz w:val="24"/>
                <w:szCs w:val="24"/>
                <w:lang w:val="pt-PT"/>
              </w:rPr>
              <m:t>2</m:t>
            </m:r>
          </m:num>
          <m:den>
            <m:r>
              <m:rPr>
                <m:nor/>
              </m:rPr>
              <w:rPr>
                <w:rFonts w:ascii="Arial" w:eastAsiaTheme="minorEastAsia" w:hAnsi="Arial" w:cs="Arial"/>
                <w:sz w:val="24"/>
                <w:szCs w:val="24"/>
                <w:lang w:val="pt-PT"/>
              </w:rPr>
              <m:t>5</m:t>
            </m:r>
          </m:den>
        </m:f>
        <m:r>
          <m:rPr>
            <m:nor/>
          </m:rPr>
          <w:rPr>
            <w:rFonts w:ascii="Cambria Math" w:eastAsiaTheme="minorEastAsia" w:hAnsi="Arial" w:cs="Arial"/>
            <w:sz w:val="24"/>
            <w:szCs w:val="24"/>
            <w:lang w:val="pt-PT"/>
          </w:rPr>
          <m:t xml:space="preserve"> </m:t>
        </m:r>
        <m:r>
          <m:rPr>
            <m:nor/>
          </m:rPr>
          <w:rPr>
            <w:rFonts w:ascii="Arial" w:eastAsiaTheme="minorEastAsia" w:hAnsi="Arial" w:cs="Arial"/>
            <w:sz w:val="18"/>
            <w:szCs w:val="18"/>
            <w:lang w:val="pt-PT"/>
          </w:rPr>
          <m:t>+</m:t>
        </m:r>
      </m:oMath>
      <w:r w:rsidR="00BD5B35" w:rsidRPr="00CC4925">
        <w:rPr>
          <w:rFonts w:ascii="Arial" w:eastAsiaTheme="minorEastAsia" w:hAnsi="Arial" w:cs="Arial"/>
          <w:sz w:val="18"/>
          <w:szCs w:val="18"/>
          <w:lang w:val="pt-PT"/>
        </w:rPr>
        <w:t xml:space="preserve"> </w:t>
      </w:r>
      <w:r w:rsidR="00BD5B35" w:rsidRPr="00CC4925">
        <w:rPr>
          <w:rFonts w:ascii="Arial" w:eastAsiaTheme="minorEastAsia" w:hAnsi="Arial" w:cs="Arial"/>
          <w:i/>
          <w:sz w:val="18"/>
          <w:szCs w:val="18"/>
          <w:lang w:val="pt-PT"/>
        </w:rPr>
        <w:t>a</w:t>
      </w:r>
      <w:r w:rsidR="00BD5B35" w:rsidRPr="00CC4925">
        <w:rPr>
          <w:rFonts w:ascii="Arial" w:eastAsiaTheme="minorEastAsia" w:hAnsi="Arial" w:cs="Arial"/>
          <w:sz w:val="18"/>
          <w:szCs w:val="18"/>
          <w:lang w:val="pt-PT"/>
        </w:rPr>
        <w:t xml:space="preserve"> x 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4"/>
                <w:szCs w:val="24"/>
                <w:lang w:val="pt-PT"/>
              </w:rPr>
            </m:ctrlPr>
          </m:fPr>
          <m:num>
            <m:r>
              <m:rPr>
                <m:nor/>
              </m:rPr>
              <w:rPr>
                <w:rFonts w:ascii="Arial" w:eastAsiaTheme="minorEastAsia" w:hAnsi="Arial" w:cs="Arial"/>
                <w:sz w:val="24"/>
                <w:szCs w:val="24"/>
                <w:lang w:val="pt-PT"/>
              </w:rPr>
              <m:t>2</m:t>
            </m:r>
          </m:num>
          <m:den>
            <m:r>
              <m:rPr>
                <m:nor/>
              </m:rPr>
              <w:rPr>
                <w:rFonts w:ascii="Arial" w:eastAsiaTheme="minorEastAsia" w:hAnsi="Arial" w:cs="Arial"/>
                <w:sz w:val="24"/>
                <w:szCs w:val="24"/>
                <w:lang w:val="pt-PT"/>
              </w:rPr>
              <m:t>5</m:t>
            </m:r>
          </m:den>
        </m:f>
      </m:oMath>
      <w:r w:rsidR="00BD5B35" w:rsidRPr="00CC4925">
        <w:rPr>
          <w:rFonts w:ascii="Arial" w:eastAsiaTheme="minorEastAsia" w:hAnsi="Arial" w:cs="Arial"/>
          <w:sz w:val="18"/>
          <w:szCs w:val="18"/>
          <w:lang w:val="pt-PT"/>
        </w:rPr>
        <w:t xml:space="preserve"> + 6 x</w:t>
      </w:r>
      <w:r w:rsidR="00C72A56" w:rsidRPr="00CC4925">
        <w:rPr>
          <w:rFonts w:ascii="Arial" w:eastAsiaTheme="minorEastAsia" w:hAnsi="Arial" w:cs="Arial"/>
          <w:sz w:val="18"/>
          <w:szCs w:val="18"/>
          <w:lang w:val="pt-PT"/>
        </w:rPr>
        <w:t xml:space="preserve"> </w:t>
      </w:r>
      <w:r w:rsidR="00BD5B35" w:rsidRPr="00CC4925">
        <w:rPr>
          <w:rFonts w:ascii="Arial" w:eastAsiaTheme="minorEastAsia" w:hAnsi="Arial" w:cs="Arial"/>
          <w:sz w:val="18"/>
          <w:szCs w:val="18"/>
          <w:lang w:val="pt-PT"/>
        </w:rPr>
        <w:t xml:space="preserve"> 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4"/>
                <w:szCs w:val="24"/>
                <w:lang w:val="pt-PT"/>
              </w:rPr>
            </m:ctrlPr>
          </m:fPr>
          <m:num>
            <m:r>
              <m:rPr>
                <m:nor/>
              </m:rPr>
              <w:rPr>
                <w:rFonts w:ascii="Arial" w:eastAsiaTheme="minorEastAsia" w:hAnsi="Arial" w:cs="Arial"/>
                <w:sz w:val="24"/>
                <w:szCs w:val="24"/>
                <w:lang w:val="pt-PT"/>
              </w:rPr>
              <m:t>2</m:t>
            </m:r>
          </m:num>
          <m:den>
            <m:r>
              <m:rPr>
                <m:nor/>
              </m:rPr>
              <w:rPr>
                <w:rFonts w:ascii="Arial" w:eastAsiaTheme="minorEastAsia" w:hAnsi="Arial" w:cs="Arial"/>
                <w:sz w:val="24"/>
                <w:szCs w:val="24"/>
                <w:lang w:val="pt-PT"/>
              </w:rPr>
              <m:t>5</m:t>
            </m:r>
          </m:den>
        </m:f>
      </m:oMath>
    </w:p>
    <w:p w:rsidR="00F62EE7" w:rsidRPr="00CC4925" w:rsidRDefault="00F62EE7" w:rsidP="00AE166E">
      <w:pPr>
        <w:pStyle w:val="NormalA"/>
        <w:numPr>
          <w:ilvl w:val="0"/>
          <w:numId w:val="264"/>
        </w:numPr>
      </w:pPr>
      <w:r w:rsidRPr="00CC4925">
        <w:t>9</w:t>
      </w:r>
    </w:p>
    <w:p w:rsidR="00F62EE7" w:rsidRPr="00CC4925" w:rsidRDefault="00F62EE7" w:rsidP="00AE166E">
      <w:pPr>
        <w:pStyle w:val="NormalA"/>
        <w:numPr>
          <w:ilvl w:val="0"/>
          <w:numId w:val="264"/>
        </w:numPr>
      </w:pPr>
      <w:r w:rsidRPr="00CC4925">
        <w:t>8</w:t>
      </w:r>
    </w:p>
    <w:p w:rsidR="00F62EE7" w:rsidRPr="00CC4925" w:rsidRDefault="00F62EE7" w:rsidP="00AE166E">
      <w:pPr>
        <w:pStyle w:val="NormalA"/>
        <w:numPr>
          <w:ilvl w:val="0"/>
          <w:numId w:val="264"/>
        </w:numPr>
      </w:pPr>
      <w:r w:rsidRPr="00CC4925">
        <w:t>7</w:t>
      </w:r>
    </w:p>
    <w:p w:rsidR="00F17799" w:rsidRPr="00CC4925" w:rsidRDefault="00F62EE7" w:rsidP="00AE166E">
      <w:pPr>
        <w:pStyle w:val="NormalA"/>
        <w:numPr>
          <w:ilvl w:val="0"/>
          <w:numId w:val="264"/>
        </w:numPr>
      </w:pPr>
      <w:r w:rsidRPr="00CC4925">
        <w:t>6</w:t>
      </w:r>
    </w:p>
    <w:p w:rsidR="00C72A56" w:rsidRPr="00CC4925" w:rsidRDefault="004C5BF3" w:rsidP="00482F5D">
      <w:pPr>
        <w:pStyle w:val="1Numerao"/>
        <w:spacing w:after="0"/>
      </w:pPr>
      <w:r w:rsidRPr="00CC4925">
        <w:t xml:space="preserve">A Sara comprou, em promoção, 6 embalagens com </w:t>
      </w:r>
      <m:oMath>
        <m:r>
          <m:rPr>
            <m:nor/>
          </m:rPr>
          <m:t>1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4</m:t>
            </m:r>
          </m:den>
        </m:f>
      </m:oMath>
      <w:r w:rsidRPr="00CC4925">
        <w:t xml:space="preserve"> L de sumo de laranja.</w:t>
      </w:r>
    </w:p>
    <w:p w:rsidR="00F17799" w:rsidRPr="00CC4925" w:rsidRDefault="004C5BF3" w:rsidP="00482F5D">
      <w:pPr>
        <w:pStyle w:val="NormalA"/>
        <w:ind w:left="284"/>
        <w:rPr>
          <w:b/>
        </w:rPr>
      </w:pPr>
      <w:r w:rsidRPr="00CC4925">
        <w:rPr>
          <w:b/>
        </w:rPr>
        <w:t>Quantos litros de sumo comprou a Sara?</w:t>
      </w:r>
    </w:p>
    <w:p w:rsidR="00F17799" w:rsidRPr="00CC4925" w:rsidRDefault="00355E23" w:rsidP="00C72A56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>
            <wp:extent cx="810895" cy="1057275"/>
            <wp:effectExtent l="0" t="0" r="8255" b="9525"/>
            <wp:docPr id="5434" name="Picture 1422" descr="C:\Users\Ijup\Desktop\New folder (2)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Ijup\Desktop\New folder (2)\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799" w:rsidRPr="00CC4925" w:rsidRDefault="00355E23" w:rsidP="0094019E">
      <w:pPr>
        <w:pStyle w:val="1Numerao"/>
      </w:pPr>
      <w:r w:rsidRPr="00CC4925">
        <w:t>Calcula o quociente de 5,50 por 100. Apresenta o quociente na forma de fração irredutível.</w:t>
      </w:r>
    </w:p>
    <w:p w:rsidR="00F17799" w:rsidRPr="00CC4925" w:rsidRDefault="00C81BA6" w:rsidP="0094019E">
      <w:pPr>
        <w:pStyle w:val="1Numerao"/>
      </w:pPr>
      <w:r w:rsidRPr="00CC4925">
        <w:t xml:space="preserve">Representa, através de um esquema, o produto de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4</m:t>
            </m:r>
          </m:den>
        </m:f>
      </m:oMath>
      <w:r w:rsidRPr="00CC4925">
        <w:t xml:space="preserve"> por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</m:oMath>
      <w:r w:rsidRPr="00CC4925">
        <w:t xml:space="preserve"> e indica o seu valor.</w:t>
      </w:r>
    </w:p>
    <w:p w:rsidR="00F17799" w:rsidRPr="00CC4925" w:rsidRDefault="003726E3" w:rsidP="0094019E">
      <w:pPr>
        <w:pStyle w:val="1Numerao"/>
      </w:pPr>
      <w:r w:rsidRPr="00CC4925">
        <w:t>Expressa 30 € como percentagem de 120 €. Assinala a opção correta.</w:t>
      </w:r>
    </w:p>
    <w:p w:rsidR="00DC3E51" w:rsidRPr="00CC4925" w:rsidRDefault="00DC3E51" w:rsidP="00AE166E">
      <w:pPr>
        <w:pStyle w:val="NormalA"/>
        <w:numPr>
          <w:ilvl w:val="0"/>
          <w:numId w:val="265"/>
        </w:numPr>
      </w:pPr>
      <w:r w:rsidRPr="00CC4925">
        <w:t>0,25 %</w:t>
      </w:r>
    </w:p>
    <w:p w:rsidR="00DC3E51" w:rsidRPr="00CC4925" w:rsidRDefault="00DC3E51" w:rsidP="00AE166E">
      <w:pPr>
        <w:pStyle w:val="NormalA"/>
        <w:numPr>
          <w:ilvl w:val="0"/>
          <w:numId w:val="265"/>
        </w:numPr>
      </w:pPr>
      <w:r w:rsidRPr="00CC4925">
        <w:t>2,5 %</w:t>
      </w:r>
    </w:p>
    <w:p w:rsidR="00DC3E51" w:rsidRPr="00CC4925" w:rsidRDefault="00DC3E51" w:rsidP="00AE166E">
      <w:pPr>
        <w:pStyle w:val="NormalA"/>
        <w:numPr>
          <w:ilvl w:val="0"/>
          <w:numId w:val="265"/>
        </w:numPr>
      </w:pPr>
      <w:r w:rsidRPr="00CC4925">
        <w:t>25%</w:t>
      </w:r>
    </w:p>
    <w:p w:rsidR="00F17799" w:rsidRPr="00CC4925" w:rsidRDefault="00DC3E51" w:rsidP="00AE166E">
      <w:pPr>
        <w:pStyle w:val="NormalA"/>
        <w:numPr>
          <w:ilvl w:val="0"/>
          <w:numId w:val="265"/>
        </w:numPr>
      </w:pPr>
      <w:r w:rsidRPr="00CC4925">
        <w:t>250 %</w:t>
      </w:r>
    </w:p>
    <w:p w:rsidR="00F17799" w:rsidRPr="00CC4925" w:rsidRDefault="000C2342" w:rsidP="0094019E">
      <w:pPr>
        <w:pStyle w:val="1Numerao"/>
      </w:pPr>
      <w:r w:rsidRPr="00CC4925">
        <w:t>Completa a igualdade seguinte.</w:t>
      </w:r>
    </w:p>
    <w:p w:rsidR="00F17799" w:rsidRPr="00CC4925" w:rsidRDefault="008C7386" w:rsidP="00E91F84">
      <w:pPr>
        <w:pStyle w:val="PargrafodaLista"/>
        <w:spacing w:after="0" w:line="360" w:lineRule="auto"/>
        <w:ind w:left="360"/>
        <w:rPr>
          <w:rFonts w:ascii="Arial" w:eastAsiaTheme="minorEastAsia" w:hAnsi="Arial" w:cs="Arial"/>
          <w:sz w:val="18"/>
          <w:szCs w:val="18"/>
          <w:lang w:val="pt-PT"/>
        </w:rPr>
      </w:pPr>
      <m:oMathPara>
        <m:oMath>
          <m:borderBox>
            <m:borderBoxPr>
              <m:ctrlPr>
                <w:rPr>
                  <w:rFonts w:ascii="Cambria Math" w:eastAsiaTheme="minorEastAsia" w:hAnsi="Cambria Math" w:cs="Arial"/>
                  <w:i/>
                  <w:sz w:val="18"/>
                  <w:szCs w:val="18"/>
                  <w:lang w:val="pt-PT"/>
                </w:rPr>
              </m:ctrlPr>
            </m:borderBoxPr>
            <m:e/>
          </m:borderBox>
          <m:r>
            <m:rPr>
              <m:nor/>
            </m:rPr>
            <w:rPr>
              <w:rFonts w:ascii="Arial" w:eastAsiaTheme="minorEastAsia" w:hAnsi="Arial" w:cs="Arial"/>
              <w:sz w:val="18"/>
              <w:szCs w:val="18"/>
              <w:lang w:val="pt-PT"/>
            </w:rPr>
            <m:t xml:space="preserve"> x </m:t>
          </m:r>
          <m:f>
            <m:fPr>
              <m:ctrlPr>
                <w:rPr>
                  <w:rFonts w:ascii="Cambria Math" w:eastAsiaTheme="minorEastAsia" w:hAnsi="Cambria Math" w:cs="Arial"/>
                  <w:i/>
                  <w:sz w:val="18"/>
                  <w:szCs w:val="18"/>
                  <w:lang w:val="pt-PT"/>
                </w:rPr>
              </m:ctrlPr>
            </m:fPr>
            <m:num>
              <m:r>
                <m:rPr>
                  <m:nor/>
                </m:rPr>
                <w:rPr>
                  <w:rFonts w:ascii="Arial" w:eastAsiaTheme="minorEastAsia" w:hAnsi="Arial" w:cs="Arial"/>
                  <w:sz w:val="18"/>
                  <w:szCs w:val="18"/>
                  <w:lang w:val="pt-PT"/>
                </w:rPr>
                <m:t>1</m:t>
              </m:r>
            </m:num>
            <m:den>
              <m:r>
                <m:rPr>
                  <m:nor/>
                </m:rPr>
                <w:rPr>
                  <w:rFonts w:ascii="Arial" w:eastAsiaTheme="minorEastAsia" w:hAnsi="Arial" w:cs="Arial"/>
                  <w:sz w:val="18"/>
                  <w:szCs w:val="18"/>
                  <w:lang w:val="pt-PT"/>
                </w:rPr>
                <m:t>8</m:t>
              </m:r>
            </m:den>
          </m:f>
          <m:r>
            <m:rPr>
              <m:nor/>
            </m:rPr>
            <w:rPr>
              <w:rFonts w:ascii="Arial" w:eastAsiaTheme="minorEastAsia" w:hAnsi="Arial" w:cs="Arial"/>
              <w:sz w:val="18"/>
              <w:szCs w:val="18"/>
              <w:lang w:val="pt-PT"/>
            </w:rPr>
            <m:t xml:space="preserve">= </m:t>
          </m:r>
          <m:f>
            <m:fPr>
              <m:ctrlPr>
                <w:rPr>
                  <w:rFonts w:ascii="Cambria Math" w:eastAsiaTheme="minorEastAsia" w:hAnsi="Cambria Math" w:cs="Arial"/>
                  <w:i/>
                  <w:sz w:val="18"/>
                  <w:szCs w:val="18"/>
                  <w:lang w:val="pt-PT"/>
                </w:rPr>
              </m:ctrlPr>
            </m:fPr>
            <m:num>
              <m:r>
                <m:rPr>
                  <m:nor/>
                </m:rPr>
                <w:rPr>
                  <w:rFonts w:ascii="Arial" w:eastAsiaTheme="minorEastAsia" w:hAnsi="Arial" w:cs="Arial"/>
                  <w:sz w:val="18"/>
                  <w:szCs w:val="18"/>
                  <w:lang w:val="pt-PT"/>
                </w:rPr>
                <m:t>3</m:t>
              </m:r>
            </m:num>
            <m:den>
              <m:r>
                <m:rPr>
                  <m:nor/>
                </m:rPr>
                <w:rPr>
                  <w:rFonts w:ascii="Arial" w:eastAsiaTheme="minorEastAsia" w:hAnsi="Arial" w:cs="Arial"/>
                  <w:sz w:val="18"/>
                  <w:szCs w:val="18"/>
                  <w:lang w:val="pt-PT"/>
                </w:rPr>
                <m:t>4</m:t>
              </m:r>
            </m:den>
          </m:f>
          <m:r>
            <m:rPr>
              <m:nor/>
            </m:rPr>
            <w:rPr>
              <w:rFonts w:ascii="Arial" w:eastAsiaTheme="minorEastAsia" w:hAnsi="Arial" w:cs="Arial"/>
              <w:sz w:val="18"/>
              <w:szCs w:val="18"/>
              <w:lang w:val="pt-PT"/>
            </w:rPr>
            <m:t xml:space="preserve"> ÷2</m:t>
          </m:r>
        </m:oMath>
      </m:oMathPara>
    </w:p>
    <w:p w:rsidR="00C72A56" w:rsidRPr="00CC4925" w:rsidRDefault="00C72A56">
      <w:pPr>
        <w:rPr>
          <w:rFonts w:ascii="Arial" w:eastAsiaTheme="minorEastAsia" w:hAnsi="Arial" w:cs="Arial"/>
          <w:sz w:val="18"/>
          <w:szCs w:val="18"/>
          <w:lang w:val="pt-PT"/>
        </w:rPr>
      </w:pPr>
      <w:r w:rsidRPr="00CC4925">
        <w:rPr>
          <w:rFonts w:ascii="Arial" w:eastAsiaTheme="minorEastAsia" w:hAnsi="Arial" w:cs="Arial"/>
          <w:sz w:val="18"/>
          <w:szCs w:val="18"/>
          <w:lang w:val="pt-PT"/>
        </w:rPr>
        <w:br w:type="page"/>
      </w:r>
    </w:p>
    <w:p w:rsidR="00606DDC" w:rsidRPr="00CC4925" w:rsidRDefault="003A6446" w:rsidP="00AC5E9F">
      <w:pPr>
        <w:pStyle w:val="1Numerao"/>
        <w:spacing w:after="0"/>
      </w:pPr>
      <w:r w:rsidRPr="00CC4925">
        <w:lastRenderedPageBreak/>
        <w:t xml:space="preserve">O Pedro pratica atletismo e demora </w:t>
      </w:r>
      <m:oMath>
        <m:r>
          <m:rPr>
            <m:nor/>
          </m:rPr>
          <m:t>2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2</m:t>
            </m:r>
          </m:den>
        </m:f>
      </m:oMath>
      <w:r w:rsidRPr="00CC4925">
        <w:t xml:space="preserve"> minutos a dar uma volta a uma pista de treino.</w:t>
      </w:r>
    </w:p>
    <w:p w:rsidR="00606DDC" w:rsidRPr="00CC4925" w:rsidRDefault="003A6446" w:rsidP="00AC5E9F">
      <w:pPr>
        <w:pStyle w:val="NormalA"/>
        <w:ind w:left="284"/>
        <w:rPr>
          <w:b/>
        </w:rPr>
      </w:pPr>
      <w:r w:rsidRPr="00CC4925">
        <w:rPr>
          <w:b/>
        </w:rPr>
        <w:t xml:space="preserve">Quantos voltas faz o Pedro em </w:t>
      </w:r>
      <m:oMath>
        <m:f>
          <m:f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b/>
                <w:bCs/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b/>
                <w:bCs/>
                <w:sz w:val="24"/>
                <w:szCs w:val="24"/>
              </w:rPr>
              <m:t>3</m:t>
            </m:r>
          </m:den>
        </m:f>
      </m:oMath>
      <w:r w:rsidRPr="00CC4925">
        <w:rPr>
          <w:b/>
        </w:rPr>
        <w:t xml:space="preserve"> de hora? (Considera que o Pedro corre a uma velocidade constante.)</w:t>
      </w:r>
    </w:p>
    <w:p w:rsidR="00606DDC" w:rsidRPr="00CC4925" w:rsidRDefault="00C72A56" w:rsidP="0094019E">
      <w:pPr>
        <w:pStyle w:val="1Numerao"/>
      </w:pPr>
      <w:r w:rsidRPr="00CC4925">
        <w:rPr>
          <w:noProof/>
          <w:lang w:eastAsia="pt-PT"/>
        </w:rPr>
        <w:drawing>
          <wp:anchor distT="0" distB="0" distL="114300" distR="114300" simplePos="0" relativeHeight="251562496" behindDoc="0" locked="0" layoutInCell="1" allowOverlap="1" wp14:anchorId="1326B797" wp14:editId="4F5DC8F6">
            <wp:simplePos x="0" y="0"/>
            <wp:positionH relativeFrom="margin">
              <wp:align>right</wp:align>
            </wp:positionH>
            <wp:positionV relativeFrom="margin">
              <wp:posOffset>669925</wp:posOffset>
            </wp:positionV>
            <wp:extent cx="2075180" cy="1407160"/>
            <wp:effectExtent l="0" t="0" r="1270" b="2540"/>
            <wp:wrapSquare wrapText="bothSides"/>
            <wp:docPr id="5435" name="Picture 1398" descr="C:\Users\Ijup\Desktop\New folder (4)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jup\Desktop\New folder (4)\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5180" cy="140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919DD" w:rsidRPr="00CC4925">
        <w:t xml:space="preserve">A Augusta comprou </w:t>
      </w:r>
      <m:oMath>
        <m:r>
          <m:rPr>
            <m:nor/>
          </m:rPr>
          <m:t>3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4</m:t>
            </m:r>
          </m:den>
        </m:f>
      </m:oMath>
      <w:r w:rsidR="00D919DD" w:rsidRPr="00CC4925">
        <w:t xml:space="preserve"> kg de camarão que custa 5,50 €, por quilo. Ela pagou com uma nota de 50 €.</w:t>
      </w:r>
    </w:p>
    <w:p w:rsidR="00955040" w:rsidRPr="00CC4925" w:rsidRDefault="00955040" w:rsidP="00590BF1">
      <w:pPr>
        <w:pStyle w:val="11Numerao"/>
      </w:pPr>
      <w:r w:rsidRPr="00CC4925">
        <w:t>Escreve a expressão que representa o custo do camarão.</w:t>
      </w:r>
    </w:p>
    <w:p w:rsidR="00606DDC" w:rsidRPr="00CC4925" w:rsidRDefault="00955040" w:rsidP="00482F5D">
      <w:pPr>
        <w:pStyle w:val="11Numerao"/>
        <w:ind w:left="765" w:hanging="425"/>
      </w:pPr>
      <w:r w:rsidRPr="00CC4925">
        <w:t>Qual das expressões representa o troco que a Augusta recebeu?</w:t>
      </w:r>
    </w:p>
    <w:p w:rsidR="00606DDC" w:rsidRPr="00CC4925" w:rsidRDefault="00F96405" w:rsidP="00C72A56">
      <w:pPr>
        <w:pStyle w:val="NormalA"/>
        <w:ind w:left="720"/>
      </w:pPr>
      <w:r w:rsidRPr="00CC4925">
        <w:t xml:space="preserve">Expressão A: 50 - </w:t>
      </w:r>
      <m:oMath>
        <m:r>
          <m:rPr>
            <m:nor/>
          </m:rPr>
          <m:t>3</m:t>
        </m:r>
        <m:r>
          <m:rPr>
            <m:nor/>
          </m:rPr>
          <w:rPr>
            <w:rFonts w:ascii="Cambria Math" w:hAnsi="Cambria Math"/>
            <w:i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4</m:t>
            </m:r>
          </m:den>
        </m:f>
      </m:oMath>
      <w:r w:rsidRPr="00CC4925">
        <w:rPr>
          <w:sz w:val="28"/>
        </w:rPr>
        <w:t xml:space="preserve"> </w:t>
      </w:r>
      <w:r w:rsidRPr="00CC4925">
        <w:t>÷ 5,50</w:t>
      </w:r>
    </w:p>
    <w:p w:rsidR="00F96405" w:rsidRPr="00CC4925" w:rsidRDefault="00F96405" w:rsidP="00C72A56">
      <w:pPr>
        <w:pStyle w:val="NormalA"/>
        <w:ind w:left="720"/>
      </w:pPr>
      <w:r w:rsidRPr="00CC4925">
        <w:t xml:space="preserve">Expressão B: 50 </w:t>
      </w:r>
      <w:r w:rsidR="00AC5E9F" w:rsidRPr="00CC4925">
        <w:t>+</w:t>
      </w:r>
      <w:r w:rsidRPr="00CC4925">
        <w:t xml:space="preserve"> </w:t>
      </w:r>
      <m:oMath>
        <m:r>
          <m:rPr>
            <m:nor/>
          </m:rPr>
          <m:t>3</m:t>
        </m:r>
        <m:r>
          <m:rPr>
            <m:nor/>
          </m:rPr>
          <w:rPr>
            <w:rFonts w:ascii="Cambria Math" w:hAnsi="Cambria Math"/>
            <w:i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4</m:t>
            </m:r>
          </m:den>
        </m:f>
      </m:oMath>
      <w:r w:rsidRPr="00CC4925">
        <w:rPr>
          <w:sz w:val="24"/>
          <w:szCs w:val="24"/>
        </w:rPr>
        <w:t xml:space="preserve"> </w:t>
      </w:r>
      <w:r w:rsidR="00AC5E9F" w:rsidRPr="00CC4925">
        <w:t>x</w:t>
      </w:r>
      <w:r w:rsidRPr="00CC4925">
        <w:t xml:space="preserve"> 5,50</w:t>
      </w:r>
    </w:p>
    <w:p w:rsidR="00606DDC" w:rsidRPr="00CC4925" w:rsidRDefault="00F96405" w:rsidP="00C72A56">
      <w:pPr>
        <w:pStyle w:val="NormalA"/>
        <w:ind w:left="720"/>
      </w:pPr>
      <w:r w:rsidRPr="00CC4925">
        <w:t xml:space="preserve">Expressão C: 50 - </w:t>
      </w:r>
      <m:oMath>
        <m:r>
          <m:rPr>
            <m:nor/>
          </m:rPr>
          <m:t>3</m:t>
        </m:r>
        <m:r>
          <m:rPr>
            <m:nor/>
          </m:rPr>
          <w:rPr>
            <w:rFonts w:ascii="Cambria Math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4</m:t>
            </m:r>
          </m:den>
        </m:f>
      </m:oMath>
      <w:r w:rsidRPr="00CC4925">
        <w:rPr>
          <w:sz w:val="28"/>
        </w:rPr>
        <w:t xml:space="preserve"> </w:t>
      </w:r>
      <w:r w:rsidR="00AC5E9F" w:rsidRPr="00CC4925">
        <w:t>x</w:t>
      </w:r>
      <w:r w:rsidRPr="00CC4925">
        <w:t xml:space="preserve"> 5,50</w:t>
      </w:r>
    </w:p>
    <w:p w:rsidR="00606DDC" w:rsidRPr="00CC4925" w:rsidRDefault="00A83AC4" w:rsidP="00590BF1">
      <w:pPr>
        <w:pStyle w:val="11Numerao"/>
      </w:pPr>
      <w:r w:rsidRPr="00CC4925">
        <w:t>Calcula o valor do troco recebido pela Augusta.</w:t>
      </w:r>
    </w:p>
    <w:p w:rsidR="00A83AC4" w:rsidRPr="00CC4925" w:rsidRDefault="007F4C4D" w:rsidP="0094019E">
      <w:pPr>
        <w:pStyle w:val="1Numerao"/>
      </w:pPr>
      <w:r w:rsidRPr="00CC4925">
        <w:rPr>
          <w:noProof/>
          <w:lang w:eastAsia="pt-PT"/>
        </w:rPr>
        <w:drawing>
          <wp:anchor distT="0" distB="0" distL="114300" distR="114300" simplePos="0" relativeHeight="251563520" behindDoc="0" locked="0" layoutInCell="1" allowOverlap="1" wp14:anchorId="49FA502B" wp14:editId="22E26115">
            <wp:simplePos x="0" y="0"/>
            <wp:positionH relativeFrom="margin">
              <wp:posOffset>3806190</wp:posOffset>
            </wp:positionH>
            <wp:positionV relativeFrom="margin">
              <wp:posOffset>3373755</wp:posOffset>
            </wp:positionV>
            <wp:extent cx="1918335" cy="1730375"/>
            <wp:effectExtent l="0" t="0" r="5715" b="3175"/>
            <wp:wrapSquare wrapText="bothSides"/>
            <wp:docPr id="5436" name="Picture 1423" descr="C:\Users\Ijup\Desktop\New folder (4)\41-121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jup\Desktop\New folder (4)\41-121-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335" cy="173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3AC4" w:rsidRPr="00CC4925">
        <w:t xml:space="preserve">Uma pastelaria comprou 12 kg de biscoitos. O dono da pastelaria embalou a totalidade dos biscoitos em sacos com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</m:oMath>
      <w:r w:rsidR="00A83AC4" w:rsidRPr="00CC4925">
        <w:t xml:space="preserve"> kg. </w:t>
      </w:r>
    </w:p>
    <w:p w:rsidR="00606DDC" w:rsidRPr="00CC4925" w:rsidRDefault="00A83AC4" w:rsidP="007F4C4D">
      <w:pPr>
        <w:pStyle w:val="NormalA"/>
        <w:ind w:left="360"/>
        <w:rPr>
          <w:b/>
        </w:rPr>
      </w:pPr>
      <w:r w:rsidRPr="00CC4925">
        <w:rPr>
          <w:b/>
        </w:rPr>
        <w:t>Quantos sacos de biscoitos obteve o dono da pastelaria?</w:t>
      </w:r>
    </w:p>
    <w:p w:rsidR="00606DDC" w:rsidRPr="00CC4925" w:rsidRDefault="00606DDC" w:rsidP="007F4C4D">
      <w:pPr>
        <w:pStyle w:val="NormalA"/>
      </w:pPr>
    </w:p>
    <w:p w:rsidR="00606DDC" w:rsidRPr="00CC4925" w:rsidRDefault="00606DDC" w:rsidP="007F4C4D">
      <w:pPr>
        <w:pStyle w:val="NormalA"/>
      </w:pPr>
    </w:p>
    <w:p w:rsidR="00606DDC" w:rsidRPr="00CC4925" w:rsidRDefault="00606DDC" w:rsidP="007F4C4D">
      <w:pPr>
        <w:pStyle w:val="NormalA"/>
      </w:pPr>
    </w:p>
    <w:p w:rsidR="00606DDC" w:rsidRPr="00CC4925" w:rsidRDefault="00606DDC" w:rsidP="007F4C4D">
      <w:pPr>
        <w:pStyle w:val="NormalA"/>
      </w:pPr>
    </w:p>
    <w:p w:rsidR="00606DDC" w:rsidRPr="00CC4925" w:rsidRDefault="00992AD4" w:rsidP="0094019E">
      <w:pPr>
        <w:pStyle w:val="1Numerao"/>
      </w:pPr>
      <w:r w:rsidRPr="00CC4925">
        <w:t>Calcula o valor numérico das expressões seguintes. Apresenta os resultados na forma de fração irredutível.</w:t>
      </w:r>
    </w:p>
    <w:p w:rsidR="00606DDC" w:rsidRPr="00CC4925" w:rsidRDefault="00494816" w:rsidP="00AE166E">
      <w:pPr>
        <w:pStyle w:val="NormalA"/>
        <w:numPr>
          <w:ilvl w:val="0"/>
          <w:numId w:val="266"/>
        </w:numPr>
        <w:rPr>
          <w:sz w:val="24"/>
          <w:szCs w:val="24"/>
        </w:rPr>
      </w:pPr>
      <m:oMath>
        <m:r>
          <m:rPr>
            <m:nor/>
          </m:rPr>
          <m:t>1</m:t>
        </m:r>
        <m:r>
          <m:rPr>
            <m:nor/>
          </m:rPr>
          <w:rPr>
            <w:rFonts w:ascii="Cambria Math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4</m:t>
            </m:r>
          </m:den>
        </m:f>
        <m:r>
          <m:rPr>
            <m:nor/>
          </m:rPr>
          <w:rPr>
            <w:sz w:val="24"/>
            <w:szCs w:val="24"/>
          </w:rPr>
          <m:t>+</m:t>
        </m:r>
        <m:r>
          <m:rPr>
            <m:nor/>
          </m:rPr>
          <m:t xml:space="preserve">2 </m:t>
        </m:r>
        <m:r>
          <m:rPr>
            <m:nor/>
          </m:rPr>
          <w:rPr>
            <w:iCs/>
          </w:rPr>
          <m:t>x</m:t>
        </m:r>
        <m:r>
          <m:rPr>
            <m:nor/>
          </m:rPr>
          <m:t xml:space="preserve"> 2,1</m:t>
        </m:r>
      </m:oMath>
    </w:p>
    <w:p w:rsidR="00992AD4" w:rsidRPr="00CC4925" w:rsidRDefault="00494816" w:rsidP="00AE166E">
      <w:pPr>
        <w:pStyle w:val="NormalA"/>
        <w:numPr>
          <w:ilvl w:val="0"/>
          <w:numId w:val="266"/>
        </w:numPr>
        <w:rPr>
          <w:sz w:val="28"/>
          <w:szCs w:val="28"/>
        </w:rPr>
      </w:pPr>
      <w:r w:rsidRPr="00CC4925">
        <w:rPr>
          <w:rFonts w:eastAsiaTheme="minorEastAsia"/>
        </w:rPr>
        <w:t xml:space="preserve"> </w:t>
      </w:r>
      <m:oMath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f>
              <m:f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fPr>
              <m:num>
                <m:r>
                  <m:rPr>
                    <m:nor/>
                  </m:rPr>
                  <w:rPr>
                    <w:sz w:val="28"/>
                    <w:szCs w:val="28"/>
                  </w:rPr>
                  <m:t>1</m:t>
                </m:r>
              </m:num>
              <m:den>
                <m:r>
                  <m:rPr>
                    <m:nor/>
                  </m:rPr>
                  <w:rPr>
                    <w:sz w:val="28"/>
                    <w:szCs w:val="28"/>
                  </w:rPr>
                  <m:t xml:space="preserve">3 </m:t>
                </m:r>
              </m:den>
            </m:f>
            <m:r>
              <m:rPr>
                <m:nor/>
              </m:rPr>
              <w:rPr>
                <w:rFonts w:ascii="Cambria Math"/>
                <w:sz w:val="28"/>
                <w:szCs w:val="28"/>
              </w:rPr>
              <m:t xml:space="preserve"> </m:t>
            </m:r>
            <m:r>
              <m:rPr>
                <m:nor/>
              </m:rPr>
              <w:rPr>
                <w:sz w:val="28"/>
                <w:szCs w:val="28"/>
              </w:rPr>
              <m:t xml:space="preserve">+ </m:t>
            </m:r>
            <m:f>
              <m:f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fPr>
              <m:num>
                <m:r>
                  <m:rPr>
                    <m:nor/>
                  </m:rPr>
                  <w:rPr>
                    <w:sz w:val="28"/>
                    <w:szCs w:val="28"/>
                  </w:rPr>
                  <m:t>1</m:t>
                </m:r>
              </m:num>
              <m:den>
                <m:r>
                  <m:rPr>
                    <m:nor/>
                  </m:rPr>
                  <w:rPr>
                    <w:sz w:val="28"/>
                    <w:szCs w:val="28"/>
                  </w:rPr>
                  <m:t>6</m:t>
                </m:r>
              </m:den>
            </m:f>
            <m:r>
              <m:rPr>
                <m:nor/>
              </m:rPr>
              <w:rPr>
                <w:sz w:val="28"/>
                <w:szCs w:val="28"/>
              </w:rPr>
              <m:t xml:space="preserve"> </m:t>
            </m:r>
          </m:num>
          <m:den>
            <m:f>
              <m:f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fPr>
              <m:num>
                <m:r>
                  <m:rPr>
                    <m:nor/>
                  </m:rPr>
                  <w:rPr>
                    <w:sz w:val="28"/>
                    <w:szCs w:val="28"/>
                  </w:rPr>
                  <m:t>3</m:t>
                </m:r>
              </m:num>
              <m:den>
                <m:r>
                  <m:rPr>
                    <m:nor/>
                  </m:rPr>
                  <w:rPr>
                    <w:sz w:val="28"/>
                    <w:szCs w:val="28"/>
                  </w:rPr>
                  <m:t>2</m:t>
                </m:r>
              </m:den>
            </m:f>
          </m:den>
        </m:f>
      </m:oMath>
    </w:p>
    <w:p w:rsidR="000C6E60" w:rsidRPr="00CC4925" w:rsidRDefault="008C7386" w:rsidP="00AE166E">
      <w:pPr>
        <w:pStyle w:val="NormalA"/>
        <w:numPr>
          <w:ilvl w:val="0"/>
          <w:numId w:val="266"/>
        </w:numPr>
      </w:pPr>
      <m:oMath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 xml:space="preserve"> </m:t>
            </m:r>
            <m:f>
              <m:f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fPr>
              <m:num>
                <m:r>
                  <m:rPr>
                    <m:nor/>
                  </m:rPr>
                  <w:rPr>
                    <w:sz w:val="24"/>
                    <w:szCs w:val="24"/>
                  </w:rPr>
                  <m:t>6</m:t>
                </m:r>
              </m:num>
              <m:den>
                <m:r>
                  <m:rPr>
                    <m:nor/>
                  </m:rPr>
                  <w:rPr>
                    <w:sz w:val="24"/>
                    <w:szCs w:val="24"/>
                  </w:rPr>
                  <m:t>7</m:t>
                </m:r>
              </m:den>
            </m:f>
            <m:r>
              <w:rPr>
                <w:rFonts w:ascii="Cambria Math" w:hAnsi="Cambria Math"/>
                <w:sz w:val="24"/>
                <w:szCs w:val="24"/>
              </w:rPr>
              <m:t xml:space="preserve"> </m:t>
            </m:r>
            <m:r>
              <m:rPr>
                <m:nor/>
              </m:rPr>
              <w:rPr>
                <w:sz w:val="24"/>
                <w:szCs w:val="24"/>
              </w:rPr>
              <m:t xml:space="preserve">- </m:t>
            </m:r>
            <m:f>
              <m:f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fPr>
              <m:num>
                <m:r>
                  <m:rPr>
                    <m:nor/>
                  </m:rPr>
                  <w:rPr>
                    <w:sz w:val="24"/>
                    <w:szCs w:val="24"/>
                  </w:rPr>
                  <m:t>1</m:t>
                </m:r>
              </m:num>
              <m:den>
                <m:r>
                  <m:rPr>
                    <m:nor/>
                  </m:rPr>
                  <w:rPr>
                    <w:sz w:val="24"/>
                    <w:szCs w:val="24"/>
                  </w:rPr>
                  <m:t>2</m:t>
                </m:r>
              </m:den>
            </m:f>
            <m:r>
              <w:rPr>
                <w:rFonts w:ascii="Cambria Math" w:hAnsi="Cambria Math"/>
                <w:sz w:val="24"/>
                <w:szCs w:val="24"/>
              </w:rPr>
              <m:t xml:space="preserve"> </m:t>
            </m:r>
          </m:e>
        </m:d>
        <m:r>
          <m:rPr>
            <m:nor/>
          </m:rPr>
          <w:rPr>
            <w:sz w:val="24"/>
            <w:szCs w:val="24"/>
          </w:rPr>
          <m:t>÷</m:t>
        </m:r>
        <m:r>
          <m:rPr>
            <m:nor/>
          </m:rPr>
          <w:rPr>
            <w:rFonts w:ascii="Cambria Math"/>
            <w:sz w:val="24"/>
            <w:szCs w:val="24"/>
          </w:rPr>
          <m:t xml:space="preserve"> </m:t>
        </m:r>
        <m:r>
          <m:rPr>
            <m:nor/>
          </m:rPr>
          <m:t>5</m:t>
        </m:r>
        <m:r>
          <m:rPr>
            <m:nor/>
          </m:rPr>
          <w:rPr>
            <w:rFonts w:ascii="Cambria Math"/>
            <w:sz w:val="24"/>
            <w:szCs w:val="24"/>
          </w:rPr>
          <m:t xml:space="preserve"> </m:t>
        </m:r>
        <m:r>
          <m:rPr>
            <m:nor/>
          </m:rPr>
          <w:rPr>
            <w:sz w:val="24"/>
            <w:szCs w:val="24"/>
          </w:rPr>
          <m:t xml:space="preserve">+ 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 xml:space="preserve"> </m:t>
            </m:r>
            <m:f>
              <m:f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fPr>
              <m:num>
                <m:r>
                  <m:rPr>
                    <m:nor/>
                  </m:rPr>
                  <w:rPr>
                    <w:sz w:val="24"/>
                    <w:szCs w:val="24"/>
                  </w:rPr>
                  <m:t>3</m:t>
                </m:r>
              </m:num>
              <m:den>
                <m:r>
                  <m:rPr>
                    <m:nor/>
                  </m:rPr>
                  <w:rPr>
                    <w:sz w:val="24"/>
                    <w:szCs w:val="24"/>
                  </w:rPr>
                  <m:t>4</m:t>
                </m:r>
              </m:den>
            </m:f>
            <m:r>
              <w:rPr>
                <w:rFonts w:ascii="Cambria Math" w:hAnsi="Cambria Math"/>
                <w:sz w:val="24"/>
                <w:szCs w:val="24"/>
              </w:rPr>
              <m:t xml:space="preserve"> </m:t>
            </m:r>
            <m:r>
              <m:rPr>
                <m:nor/>
              </m:rPr>
              <w:rPr>
                <w:sz w:val="24"/>
                <w:szCs w:val="24"/>
              </w:rPr>
              <m:t xml:space="preserve">- </m:t>
            </m:r>
            <m:f>
              <m:f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fPr>
              <m:num>
                <m:r>
                  <m:rPr>
                    <m:nor/>
                  </m:rPr>
                  <w:rPr>
                    <w:sz w:val="24"/>
                    <w:szCs w:val="24"/>
                  </w:rPr>
                  <m:t>1</m:t>
                </m:r>
              </m:num>
              <m:den>
                <m:r>
                  <m:rPr>
                    <m:nor/>
                  </m:rPr>
                  <w:rPr>
                    <w:sz w:val="24"/>
                    <w:szCs w:val="24"/>
                  </w:rPr>
                  <m:t>2</m:t>
                </m:r>
              </m:den>
            </m:f>
            <m:r>
              <w:rPr>
                <w:rFonts w:ascii="Cambria Math" w:hAnsi="Cambria Math"/>
                <w:sz w:val="24"/>
                <w:szCs w:val="24"/>
              </w:rPr>
              <m:t xml:space="preserve"> </m:t>
            </m:r>
          </m:e>
        </m:d>
      </m:oMath>
      <w:r w:rsidR="000C6E60" w:rsidRPr="00CC4925">
        <w:t xml:space="preserve"> x 2</w:t>
      </w:r>
    </w:p>
    <w:p w:rsidR="00606DDC" w:rsidRPr="00CC4925" w:rsidRDefault="0011173A" w:rsidP="0094019E">
      <w:pPr>
        <w:pStyle w:val="1Numerao"/>
      </w:pPr>
      <w:r w:rsidRPr="00CC4925">
        <w:t>Completa a igualdade seguinte.</w:t>
      </w:r>
    </w:p>
    <w:p w:rsidR="00606DDC" w:rsidRPr="00CC4925" w:rsidRDefault="008C7386" w:rsidP="00AE166E">
      <w:pPr>
        <w:pStyle w:val="NormalA"/>
        <w:numPr>
          <w:ilvl w:val="0"/>
          <w:numId w:val="267"/>
        </w:numPr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4</m:t>
            </m:r>
          </m:den>
        </m:f>
        <m:r>
          <m:rPr>
            <m:nor/>
          </m:rPr>
          <w:rPr>
            <w:sz w:val="24"/>
            <w:szCs w:val="24"/>
          </w:rPr>
          <m:t xml:space="preserve">+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4</m:t>
            </m:r>
          </m:den>
        </m:f>
        <m:r>
          <m:rPr>
            <m:nor/>
          </m:rPr>
          <w:rPr>
            <w:sz w:val="24"/>
            <w:szCs w:val="24"/>
          </w:rPr>
          <m:t xml:space="preserve">+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4</m:t>
            </m:r>
          </m:den>
        </m:f>
      </m:oMath>
      <w:r w:rsidR="0011173A" w:rsidRPr="00CC4925">
        <w:t xml:space="preserve"> = 1 + </w:t>
      </w:r>
      <m:oMath>
        <m:borderBox>
          <m:borderBoxPr>
            <m:ctrlPr>
              <w:rPr>
                <w:rFonts w:ascii="Cambria Math" w:hAnsi="Cambria Math"/>
                <w:sz w:val="24"/>
                <w:szCs w:val="24"/>
              </w:rPr>
            </m:ctrlPr>
          </m:borderBoxPr>
          <m:e/>
        </m:borderBox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w:rPr>
            <w:rFonts w:ascii="Cambria Math"/>
            <w:sz w:val="24"/>
            <w:szCs w:val="24"/>
          </w:rPr>
          <m:t xml:space="preserve"> </m:t>
        </m:r>
        <m:r>
          <m:rPr>
            <m:nor/>
          </m:rPr>
          <w:rPr>
            <w:iCs/>
          </w:rPr>
          <m:t>x</m:t>
        </m:r>
        <m:r>
          <m:rPr>
            <m:nor/>
          </m:rPr>
          <w:rPr>
            <w:rFonts w:ascii="Cambria Math"/>
            <w:sz w:val="24"/>
            <w:szCs w:val="24"/>
          </w:rPr>
          <m:t xml:space="preserve"> 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4</m:t>
            </m:r>
          </m:den>
        </m:f>
      </m:oMath>
    </w:p>
    <w:p w:rsidR="005D01D1" w:rsidRPr="004313D8" w:rsidRDefault="005D01D1" w:rsidP="004313D8">
      <w:pPr>
        <w:rPr>
          <w:rFonts w:ascii="Arial" w:hAnsi="Arial" w:cs="Arial"/>
          <w:sz w:val="18"/>
          <w:szCs w:val="18"/>
          <w:lang w:val="pt-PT"/>
        </w:rPr>
      </w:pPr>
      <w:bookmarkStart w:id="0" w:name="_GoBack"/>
      <w:bookmarkEnd w:id="0"/>
    </w:p>
    <w:sectPr w:rsidR="005D01D1" w:rsidRPr="004313D8" w:rsidSect="00C70EB9">
      <w:footerReference w:type="default" r:id="rId11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7386" w:rsidRDefault="008C7386" w:rsidP="00F12BE9">
      <w:pPr>
        <w:spacing w:after="0" w:line="240" w:lineRule="auto"/>
      </w:pPr>
      <w:r>
        <w:separator/>
      </w:r>
    </w:p>
  </w:endnote>
  <w:endnote w:type="continuationSeparator" w:id="0">
    <w:p w:rsidR="008C7386" w:rsidRDefault="008C7386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7386" w:rsidRDefault="008C7386" w:rsidP="00F12BE9">
      <w:pPr>
        <w:spacing w:after="0" w:line="240" w:lineRule="auto"/>
      </w:pPr>
      <w:r>
        <w:separator/>
      </w:r>
    </w:p>
  </w:footnote>
  <w:footnote w:type="continuationSeparator" w:id="0">
    <w:p w:rsidR="008C7386" w:rsidRDefault="008C7386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3D8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C7386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20C288-93FD-4A94-9F67-7FF329CAB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283</Words>
  <Characters>1532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2016-07-07T10:36:00Z</dcterms:created>
  <dcterms:modified xsi:type="dcterms:W3CDTF">2016-07-07T10:36:00Z</dcterms:modified>
</cp:coreProperties>
</file>