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18ED" w:rsidRPr="00CC4925" w:rsidRDefault="00391DA1" w:rsidP="00CB6D89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98336" behindDoc="1" locked="0" layoutInCell="1" allowOverlap="1" wp14:anchorId="7FA19FC3" wp14:editId="767AEEC7">
                <wp:simplePos x="0" y="0"/>
                <wp:positionH relativeFrom="margin">
                  <wp:align>center</wp:align>
                </wp:positionH>
                <wp:positionV relativeFrom="paragraph">
                  <wp:posOffset>16147</wp:posOffset>
                </wp:positionV>
                <wp:extent cx="5831840" cy="704215"/>
                <wp:effectExtent l="19050" t="19050" r="16510" b="19685"/>
                <wp:wrapNone/>
                <wp:docPr id="1490" name="Rounded Rectangle 1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76142A" w:rsidRDefault="00D72D3A" w:rsidP="00391DA1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76142A">
                              <w:rPr>
                                <w:lang w:val="pt-PT"/>
                              </w:rPr>
                              <w:t>FICHA DE TRABALHO 33</w:t>
                            </w:r>
                          </w:p>
                          <w:p w:rsidR="00D72D3A" w:rsidRPr="00391DA1" w:rsidRDefault="00D72D3A" w:rsidP="00391DA1">
                            <w:pPr>
                              <w:pStyle w:val="TituloFicha"/>
                            </w:pPr>
                            <w:r w:rsidRPr="0076142A">
                              <w:rPr>
                                <w:lang w:val="pt-PT"/>
                              </w:rPr>
                              <w:t>Propriedades da adição e da multiplicação de números</w:t>
                            </w:r>
                            <w:r w:rsidRPr="00391DA1">
                              <w:t xml:space="preserve"> racionais</w:t>
                            </w:r>
                          </w:p>
                          <w:p w:rsidR="00D72D3A" w:rsidRPr="00E46DBA" w:rsidRDefault="00D72D3A" w:rsidP="005C57F5">
                            <w:pPr>
                              <w:rPr>
                                <w:rFonts w:ascii="Arial" w:hAnsi="Arial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A19FC3" id="Rounded Rectangle 1490" o:spid="_x0000_s1086" style="position:absolute;left:0;text-align:left;margin-left:0;margin-top:1.25pt;width:459.2pt;height:55.45pt;z-index:-251718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76142A" w:rsidRDefault="00D72D3A" w:rsidP="00391DA1">
                      <w:pPr>
                        <w:pStyle w:val="TituloFicha"/>
                        <w:rPr>
                          <w:lang w:val="pt-PT"/>
                        </w:rPr>
                      </w:pPr>
                      <w:r w:rsidRPr="0076142A">
                        <w:rPr>
                          <w:lang w:val="pt-PT"/>
                        </w:rPr>
                        <w:t>FICHA DE TRABALHO 33</w:t>
                      </w:r>
                    </w:p>
                    <w:p w:rsidR="00D72D3A" w:rsidRPr="00391DA1" w:rsidRDefault="00D72D3A" w:rsidP="00391DA1">
                      <w:pPr>
                        <w:pStyle w:val="TituloFicha"/>
                      </w:pPr>
                      <w:r w:rsidRPr="0076142A">
                        <w:rPr>
                          <w:lang w:val="pt-PT"/>
                        </w:rPr>
                        <w:t>Propriedades da adição e da multiplicação de números</w:t>
                      </w:r>
                      <w:r w:rsidRPr="00391DA1">
                        <w:t xml:space="preserve"> racionais</w:t>
                      </w:r>
                    </w:p>
                    <w:p w:rsidR="00D72D3A" w:rsidRPr="00E46DBA" w:rsidRDefault="00D72D3A" w:rsidP="005C57F5">
                      <w:pPr>
                        <w:rPr>
                          <w:rFonts w:ascii="Arial" w:hAnsi="Arial"/>
                          <w:sz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4A18ED" w:rsidRPr="00CC4925" w:rsidRDefault="004A18ED" w:rsidP="00CB6D89">
      <w:pPr>
        <w:pStyle w:val="NormalA"/>
      </w:pPr>
    </w:p>
    <w:p w:rsidR="00CB6D89" w:rsidRPr="00CC4925" w:rsidRDefault="00CB6D89" w:rsidP="00CB6D89">
      <w:pPr>
        <w:pStyle w:val="NormalA"/>
      </w:pPr>
      <w:r w:rsidRPr="00CC4925">
        <w:t xml:space="preserve"> </w:t>
      </w:r>
    </w:p>
    <w:p w:rsidR="00391DA1" w:rsidRPr="00CC4925" w:rsidRDefault="00391DA1" w:rsidP="00391DA1">
      <w:pPr>
        <w:pStyle w:val="Normalsemesp"/>
      </w:pPr>
    </w:p>
    <w:p w:rsidR="00CB6D89" w:rsidRPr="00CC4925" w:rsidRDefault="00895D01" w:rsidP="00CB6D89">
      <w:pPr>
        <w:pStyle w:val="NormalA"/>
      </w:pPr>
      <w:r>
        <w:t>NOME: ______________________________________N.º: ______ TURMA: _________ DATA: ____________</w:t>
      </w:r>
    </w:p>
    <w:p w:rsidR="00CB6D89" w:rsidRPr="00CC4925" w:rsidRDefault="00CB6D89" w:rsidP="00CB6D89">
      <w:pPr>
        <w:pStyle w:val="NormalA"/>
      </w:pPr>
    </w:p>
    <w:p w:rsidR="004A18ED" w:rsidRPr="00CC4925" w:rsidRDefault="008024A0" w:rsidP="00AE166E">
      <w:pPr>
        <w:pStyle w:val="1Numerao"/>
        <w:numPr>
          <w:ilvl w:val="0"/>
          <w:numId w:val="79"/>
        </w:numPr>
      </w:pPr>
      <w:r w:rsidRPr="00CC4925">
        <w:t>Associa cada propriedade das operações com números racionais ao exemplo que lhe corresponde.</w:t>
      </w:r>
    </w:p>
    <w:tbl>
      <w:tblPr>
        <w:tblStyle w:val="Tabelacomgrelha"/>
        <w:tblpPr w:leftFromText="141" w:rightFromText="141" w:vertAnchor="text" w:tblpX="421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bookmarkStart w:id="0" w:name="OLE_LINK2"/>
            <w:r w:rsidRPr="00CC4925">
              <w:t>Propriedade comutativa</w:t>
            </w:r>
            <w:r w:rsidR="00704B58" w:rsidRPr="00CC4925">
              <w:t xml:space="preserve"> </w:t>
            </w:r>
            <w:r w:rsidRPr="00CC4925">
              <w:t>da multiplicação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Propriedade associativa</w:t>
            </w:r>
            <w:r w:rsidR="00704B58" w:rsidRPr="00CC4925">
              <w:t xml:space="preserve"> </w:t>
            </w:r>
            <w:r w:rsidRPr="00CC4925">
              <w:t>da adição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Elemento neutro da</w:t>
            </w:r>
            <w:r w:rsidR="00704B58" w:rsidRPr="00CC4925">
              <w:t xml:space="preserve"> </w:t>
            </w:r>
            <w:r w:rsidRPr="00CC4925">
              <w:t>multiplicação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Elemento absorvente</w:t>
            </w:r>
            <w:r w:rsidR="00704B58" w:rsidRPr="00CC4925">
              <w:t xml:space="preserve"> </w:t>
            </w:r>
            <w:r w:rsidRPr="00CC4925">
              <w:t>da multiplicação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Propriedade comutativa</w:t>
            </w:r>
            <w:r w:rsidR="00704B58" w:rsidRPr="00CC4925">
              <w:t xml:space="preserve"> </w:t>
            </w:r>
            <w:r w:rsidRPr="00CC4925">
              <w:t>da adição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Propriedade distributiva da</w:t>
            </w:r>
            <w:r w:rsidR="00704B58" w:rsidRPr="00CC4925">
              <w:t xml:space="preserve"> </w:t>
            </w:r>
            <w:r w:rsidRPr="00CC4925">
              <w:t>multiplicação em relação</w:t>
            </w:r>
            <w:r w:rsidR="00704B58" w:rsidRPr="00CC4925">
              <w:t xml:space="preserve"> </w:t>
            </w:r>
            <w:r w:rsidRPr="00CC4925">
              <w:t>à adição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Propriedade associativa</w:t>
            </w:r>
            <w:r w:rsidR="00704B58" w:rsidRPr="00CC4925">
              <w:t xml:space="preserve"> </w:t>
            </w:r>
            <w:r w:rsidRPr="00CC4925">
              <w:t>da multiplicação</w:t>
            </w:r>
          </w:p>
        </w:tc>
      </w:tr>
      <w:tr w:rsidR="00826A2D" w:rsidRPr="00CC4925" w:rsidTr="0041340B">
        <w:trPr>
          <w:trHeight w:val="567"/>
        </w:trPr>
        <w:tc>
          <w:tcPr>
            <w:tcW w:w="3402" w:type="dxa"/>
            <w:vAlign w:val="center"/>
          </w:tcPr>
          <w:p w:rsidR="00826A2D" w:rsidRPr="00CC4925" w:rsidRDefault="00826A2D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Propriedade distributiva da</w:t>
            </w:r>
            <w:r w:rsidR="00704B58" w:rsidRPr="00CC4925">
              <w:t xml:space="preserve"> </w:t>
            </w:r>
            <w:r w:rsidRPr="00CC4925">
              <w:t>multiplicação em relação</w:t>
            </w:r>
            <w:r w:rsidR="00704B58" w:rsidRPr="00CC4925">
              <w:t xml:space="preserve"> </w:t>
            </w:r>
            <w:r w:rsidRPr="00CC4925">
              <w:t>à subtração</w:t>
            </w:r>
          </w:p>
        </w:tc>
      </w:tr>
      <w:tr w:rsidR="00704B58" w:rsidRPr="00CC4925" w:rsidTr="0041340B">
        <w:trPr>
          <w:trHeight w:val="567"/>
        </w:trPr>
        <w:tc>
          <w:tcPr>
            <w:tcW w:w="3402" w:type="dxa"/>
            <w:vAlign w:val="center"/>
          </w:tcPr>
          <w:p w:rsidR="00704B58" w:rsidRPr="00CC4925" w:rsidRDefault="00704B58" w:rsidP="00AE166E">
            <w:pPr>
              <w:pStyle w:val="NormalA"/>
              <w:numPr>
                <w:ilvl w:val="0"/>
                <w:numId w:val="279"/>
              </w:numPr>
              <w:spacing w:after="120"/>
              <w:ind w:left="306" w:hanging="306"/>
              <w:jc w:val="left"/>
            </w:pPr>
            <w:r w:rsidRPr="00CC4925">
              <w:t>Elemento neutro da adição</w:t>
            </w:r>
          </w:p>
        </w:tc>
      </w:tr>
    </w:tbl>
    <w:tbl>
      <w:tblPr>
        <w:tblStyle w:val="Tabelacomgrelha"/>
        <w:tblpPr w:leftFromText="141" w:rightFromText="141" w:vertAnchor="text" w:horzAnchor="page" w:tblpX="6541" w:tblpY="3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3671"/>
      </w:tblGrid>
      <w:tr w:rsidR="0041340B" w:rsidRPr="00CC4925" w:rsidTr="0033064E">
        <w:trPr>
          <w:trHeight w:val="567"/>
        </w:trPr>
        <w:tc>
          <w:tcPr>
            <w:tcW w:w="3671" w:type="dxa"/>
            <w:tcBorders>
              <w:top w:val="single" w:sz="12" w:space="0" w:color="auto"/>
            </w:tcBorders>
            <w:vAlign w:val="center"/>
          </w:tcPr>
          <w:bookmarkEnd w:id="0"/>
          <w:p w:rsidR="0041340B" w:rsidRPr="00CC4925" w:rsidRDefault="00184659" w:rsidP="00AE166E">
            <w:pPr>
              <w:pStyle w:val="NormalA"/>
              <w:numPr>
                <w:ilvl w:val="0"/>
                <w:numId w:val="80"/>
              </w:numPr>
              <w:ind w:left="447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w:rPr>
                  <w:iCs/>
                </w:rPr>
                <m:t>x</m:t>
              </m:r>
              <m:r>
                <m:rPr>
                  <m:nor/>
                </m:rPr>
                <m:t xml:space="preserve"> 1=1 </m:t>
              </m:r>
              <m:r>
                <m:rPr>
                  <m:nor/>
                </m:rPr>
                <w:rPr>
                  <w:iCs/>
                </w:rPr>
                <m:t>x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184659" w:rsidP="00AE166E">
            <w:pPr>
              <w:pStyle w:val="NormalA"/>
              <w:numPr>
                <w:ilvl w:val="0"/>
                <w:numId w:val="80"/>
              </w:numPr>
              <w:ind w:left="447"/>
              <w:rPr>
                <w:i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7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m:t xml:space="preserve">+ 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d>
              <m:r>
                <m:rPr>
                  <m:nor/>
                </m:rPr>
                <m:t xml:space="preserve"> x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x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den>
              </m:f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x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</m:oMath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D32E0B" w:rsidP="00AE166E">
            <w:pPr>
              <w:pStyle w:val="NormalA"/>
              <w:numPr>
                <w:ilvl w:val="0"/>
                <w:numId w:val="80"/>
              </w:numPr>
              <w:ind w:left="447"/>
            </w:pPr>
            <w:r w:rsidRPr="00CC4925">
              <w:t>33 x (6,4 – 5) = 3 x 6,4 – 3 x 5</w:t>
            </w:r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184659" w:rsidP="00AE166E">
            <w:pPr>
              <w:pStyle w:val="NormalA"/>
              <w:numPr>
                <w:ilvl w:val="0"/>
                <w:numId w:val="80"/>
              </w:numPr>
              <w:ind w:left="447"/>
              <w:rPr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6</m:t>
                  </m:r>
                </m:den>
              </m:f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0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0</m:t>
              </m:r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6</m:t>
                  </m:r>
                </m:den>
              </m:f>
              <m:r>
                <m:rPr>
                  <m:nor/>
                </m:rPr>
                <w:rPr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6</m:t>
                  </m:r>
                </m:den>
              </m:f>
            </m:oMath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33064E" w:rsidP="00AE166E">
            <w:pPr>
              <w:pStyle w:val="NormalA"/>
              <w:numPr>
                <w:ilvl w:val="0"/>
                <w:numId w:val="80"/>
              </w:numPr>
              <w:ind w:left="447"/>
            </w:pPr>
            <w:r w:rsidRPr="00CC4925">
              <w:t>(1,7 x 3,5) x 1,76 =1,7 x (3,5 x 1,76)</w:t>
            </w:r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184659" w:rsidP="00AE166E">
            <w:pPr>
              <w:pStyle w:val="NormalA"/>
              <w:numPr>
                <w:ilvl w:val="0"/>
                <w:numId w:val="80"/>
              </w:numPr>
              <w:ind w:left="447"/>
            </w:pP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den>
              </m:f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w:rPr>
                  <w:rFonts w:ascii="Cambria Math"/>
                </w:rPr>
                <m:t xml:space="preserve"> </m:t>
              </m:r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5</m:t>
                  </m:r>
                </m:den>
              </m:f>
              <m:r>
                <m:rPr>
                  <m:nor/>
                </m:rPr>
                <w:rPr>
                  <w:rFonts w:ascii="Cambria Math"/>
                  <w:sz w:val="24"/>
                  <w:szCs w:val="24"/>
                </w:rPr>
                <m:t xml:space="preserve"> </m:t>
              </m:r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8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7</m:t>
                  </m:r>
                </m:den>
              </m:f>
            </m:oMath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184659" w:rsidP="00AE166E">
            <w:pPr>
              <w:pStyle w:val="NormalA"/>
              <w:numPr>
                <w:ilvl w:val="0"/>
                <w:numId w:val="80"/>
              </w:numPr>
              <w:ind w:left="447"/>
              <w:rPr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1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2</m:t>
                      </m:r>
                    </m:den>
                  </m:f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m:t>+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3</m:t>
                      </m:r>
                    </m:den>
                  </m:f>
                </m:e>
              </m:d>
              <m:r>
                <m:rPr>
                  <m:nor/>
                </m:rPr>
                <m:t>+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4</m:t>
                  </m:r>
                </m:den>
              </m:f>
              <m:r>
                <m:rPr>
                  <m:nor/>
                </m:rPr>
                <m:t>=</m:t>
              </m:r>
              <m:r>
                <m:rPr>
                  <m:nor/>
                </m:rPr>
                <w:rPr>
                  <w:sz w:val="24"/>
                  <w:szCs w:val="24"/>
                </w:rPr>
                <m:t xml:space="preserve">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nor/>
                </m:rPr>
                <m:t>+</m:t>
              </m:r>
              <m:d>
                <m:d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2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3</m:t>
                      </m:r>
                    </m:den>
                  </m:f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m:t>+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3</m:t>
                      </m:r>
                    </m:num>
                    <m:den>
                      <m:r>
                        <m:rPr>
                          <m:nor/>
                        </m:rPr>
                        <w:rPr>
                          <w:sz w:val="24"/>
                          <w:szCs w:val="24"/>
                        </w:rPr>
                        <m:t>4</m:t>
                      </m:r>
                    </m:den>
                  </m:f>
                </m:e>
              </m:d>
            </m:oMath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vAlign w:val="center"/>
          </w:tcPr>
          <w:p w:rsidR="0041340B" w:rsidRPr="00CC4925" w:rsidRDefault="0033064E" w:rsidP="00AE166E">
            <w:pPr>
              <w:pStyle w:val="NormalA"/>
              <w:numPr>
                <w:ilvl w:val="0"/>
                <w:numId w:val="80"/>
              </w:numPr>
              <w:ind w:left="447"/>
            </w:pPr>
            <w:r w:rsidRPr="00CC4925">
              <w:t>21,3 x 3,21 = 3,21 x 21,3</w:t>
            </w:r>
          </w:p>
        </w:tc>
      </w:tr>
      <w:tr w:rsidR="0041340B" w:rsidRPr="00CC4925" w:rsidTr="0033064E">
        <w:trPr>
          <w:trHeight w:val="567"/>
        </w:trPr>
        <w:tc>
          <w:tcPr>
            <w:tcW w:w="3671" w:type="dxa"/>
            <w:tcBorders>
              <w:bottom w:val="single" w:sz="12" w:space="0" w:color="auto"/>
            </w:tcBorders>
            <w:vAlign w:val="center"/>
          </w:tcPr>
          <w:p w:rsidR="0041340B" w:rsidRPr="00CC4925" w:rsidRDefault="0033064E" w:rsidP="00AE166E">
            <w:pPr>
              <w:pStyle w:val="NormalA"/>
              <w:numPr>
                <w:ilvl w:val="0"/>
                <w:numId w:val="80"/>
              </w:numPr>
              <w:ind w:left="447"/>
            </w:pPr>
            <w:r w:rsidRPr="00CC4925">
              <w:t xml:space="preserve">3,8 x 0 = 0 x 3,8 = 0 </w:t>
            </w:r>
          </w:p>
        </w:tc>
      </w:tr>
    </w:tbl>
    <w:p w:rsidR="0041340B" w:rsidRPr="00CC4925" w:rsidRDefault="0041340B" w:rsidP="00826A2D">
      <w:pPr>
        <w:pStyle w:val="NormalA"/>
      </w:pPr>
      <w:r w:rsidRPr="00CC4925">
        <w:tab/>
      </w:r>
    </w:p>
    <w:p w:rsidR="00826A2D" w:rsidRPr="00CC4925" w:rsidRDefault="00826A2D" w:rsidP="00826A2D">
      <w:pPr>
        <w:pStyle w:val="NormalA"/>
      </w:pPr>
    </w:p>
    <w:p w:rsidR="0041340B" w:rsidRPr="00CC4925" w:rsidRDefault="0041340B" w:rsidP="00826A2D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4A18ED" w:rsidP="00BC0CBB">
      <w:pPr>
        <w:pStyle w:val="NormalA"/>
      </w:pPr>
    </w:p>
    <w:p w:rsidR="004A18ED" w:rsidRPr="00CC4925" w:rsidRDefault="003A3108" w:rsidP="0094019E">
      <w:pPr>
        <w:pStyle w:val="1Numerao"/>
      </w:pPr>
      <w:r w:rsidRPr="00CC4925">
        <w:t>Calcula o valor numérico das expressões seguintes. Apresenta o resultado na forma de fração irredutível.</w:t>
      </w:r>
    </w:p>
    <w:p w:rsidR="004A18ED" w:rsidRPr="00CC4925" w:rsidRDefault="00184659" w:rsidP="00AE166E">
      <w:pPr>
        <w:pStyle w:val="NormalA"/>
        <w:numPr>
          <w:ilvl w:val="0"/>
          <w:numId w:val="81"/>
        </w:numPr>
        <w:rPr>
          <w:sz w:val="16"/>
          <w:szCs w:val="16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w:rPr>
            <w:rFonts w:ascii="Cambria Math" w:hAnsi="Cambria Math"/>
            <w:sz w:val="24"/>
            <w:szCs w:val="24"/>
          </w:rPr>
          <m:t xml:space="preserve"> </m:t>
        </m:r>
        <m:r>
          <m:rPr>
            <m:nor/>
          </m:rPr>
          <m:t>-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0,2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AB39FC" w:rsidRPr="00CC4925">
        <w:rPr>
          <w:sz w:val="28"/>
        </w:rPr>
        <w:t xml:space="preserve"> </w:t>
      </w:r>
      <w:r w:rsidR="000E3E61" w:rsidRPr="00CC4925">
        <w:rPr>
          <w:sz w:val="28"/>
        </w:rPr>
        <w:tab/>
      </w:r>
      <w:r w:rsidR="000E3E61" w:rsidRPr="00CC4925">
        <w:rPr>
          <w:sz w:val="28"/>
        </w:rPr>
        <w:tab/>
      </w:r>
      <w:r w:rsidR="000E3E61" w:rsidRPr="00CC4925">
        <w:rPr>
          <w:sz w:val="28"/>
        </w:rPr>
        <w:tab/>
      </w:r>
      <w:r w:rsidR="002131DC" w:rsidRPr="00CC4925">
        <w:rPr>
          <w:sz w:val="28"/>
        </w:rPr>
        <w:tab/>
      </w:r>
      <w:r w:rsidR="00205B17" w:rsidRPr="00CC4925">
        <w:rPr>
          <w:sz w:val="28"/>
        </w:rPr>
        <w:tab/>
      </w:r>
      <w:r w:rsidR="00AB39FC" w:rsidRPr="00CC4925">
        <w:rPr>
          <w:sz w:val="16"/>
          <w:szCs w:val="16"/>
        </w:rPr>
        <w:t>Prova de Aferição de Matemática de 2.º Ciclo, 2001</w:t>
      </w:r>
    </w:p>
    <w:p w:rsidR="004A18ED" w:rsidRPr="00CC4925" w:rsidRDefault="000E3E61" w:rsidP="00AE166E">
      <w:pPr>
        <w:pStyle w:val="NormalA"/>
        <w:numPr>
          <w:ilvl w:val="0"/>
          <w:numId w:val="81"/>
        </w:numPr>
        <w:rPr>
          <w:sz w:val="16"/>
          <w:szCs w:val="16"/>
        </w:rPr>
      </w:pPr>
      <m:oMath>
        <m:r>
          <m:rPr>
            <m:nor/>
          </m:rPr>
          <m:t xml:space="preserve">1+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x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2157A3" w:rsidRPr="00CC4925">
        <w:rPr>
          <w:sz w:val="28"/>
        </w:rPr>
        <w:t xml:space="preserve"> </w:t>
      </w:r>
      <w:r w:rsidR="00C375E6" w:rsidRPr="00CC4925">
        <w:rPr>
          <w:sz w:val="28"/>
        </w:rPr>
        <w:tab/>
      </w:r>
      <w:r w:rsidRPr="00CC4925">
        <w:rPr>
          <w:sz w:val="28"/>
        </w:rPr>
        <w:tab/>
      </w:r>
      <w:r w:rsidRPr="00CC4925">
        <w:rPr>
          <w:sz w:val="28"/>
        </w:rPr>
        <w:tab/>
      </w:r>
      <w:r w:rsidRPr="00CC4925">
        <w:rPr>
          <w:sz w:val="28"/>
        </w:rPr>
        <w:tab/>
      </w:r>
      <w:r w:rsidR="00205B17" w:rsidRPr="00CC4925">
        <w:rPr>
          <w:sz w:val="28"/>
        </w:rPr>
        <w:tab/>
      </w:r>
      <w:r w:rsidR="00C375E6" w:rsidRPr="00CC4925">
        <w:rPr>
          <w:sz w:val="16"/>
          <w:szCs w:val="16"/>
        </w:rPr>
        <w:t>Prova de Aferição de Matemática de 2.º Ciclo, 2004</w:t>
      </w:r>
    </w:p>
    <w:p w:rsidR="004A18ED" w:rsidRPr="00CC4925" w:rsidRDefault="00184659" w:rsidP="00AE166E">
      <w:pPr>
        <w:pStyle w:val="NormalA"/>
        <w:numPr>
          <w:ilvl w:val="0"/>
          <w:numId w:val="81"/>
        </w:numPr>
        <w:rPr>
          <w:sz w:val="16"/>
          <w:szCs w:val="16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+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÷</m:t>
        </m:r>
        <m:r>
          <m:rPr>
            <m:nor/>
          </m:rPr>
          <w:rPr>
            <w:rFonts w:ascii="Cambria Math"/>
          </w:rPr>
          <m:t xml:space="preserve"> </m:t>
        </m:r>
        <m:r>
          <m:rPr>
            <m:nor/>
          </m:rPr>
          <m:t>4</m:t>
        </m:r>
      </m:oMath>
      <w:r w:rsidR="002E0938" w:rsidRPr="00CC4925">
        <w:t xml:space="preserve"> </w:t>
      </w:r>
      <w:r w:rsidR="0058390B" w:rsidRPr="00CC4925">
        <w:tab/>
      </w:r>
      <w:r w:rsidR="000E3E61" w:rsidRPr="00CC4925">
        <w:tab/>
      </w:r>
      <w:r w:rsidR="000E3E61" w:rsidRPr="00CC4925">
        <w:tab/>
      </w:r>
      <w:r w:rsidR="00205B17" w:rsidRPr="00CC4925">
        <w:tab/>
      </w:r>
      <w:r w:rsidR="000E3E61" w:rsidRPr="00CC4925">
        <w:tab/>
      </w:r>
      <w:r w:rsidR="0058390B" w:rsidRPr="00CC4925">
        <w:rPr>
          <w:sz w:val="16"/>
          <w:szCs w:val="16"/>
        </w:rPr>
        <w:t>Prova de Aferição de Matemática de 2.º Ciclo, 2005</w:t>
      </w:r>
    </w:p>
    <w:p w:rsidR="004A18ED" w:rsidRPr="00CC4925" w:rsidRDefault="00184659" w:rsidP="00AE166E">
      <w:pPr>
        <w:pStyle w:val="NormalA"/>
        <w:numPr>
          <w:ilvl w:val="0"/>
          <w:numId w:val="81"/>
        </w:numPr>
        <w:rPr>
          <w:sz w:val="16"/>
          <w:szCs w:val="16"/>
        </w:rPr>
      </w:pP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4</m:t>
            </m:r>
          </m:den>
        </m:f>
        <m:r>
          <m:rPr>
            <m:nor/>
          </m:rPr>
          <w:rPr>
            <w:sz w:val="24"/>
            <w:szCs w:val="24"/>
          </w:rPr>
          <m:t xml:space="preserve"> </m:t>
        </m:r>
        <m:r>
          <m:rPr>
            <m:nor/>
          </m:rPr>
          <m:t>x</m:t>
        </m:r>
        <m:r>
          <w:rPr>
            <w:rFonts w:ascii="Cambria Math" w:hAnsi="Cambria Math"/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r>
              <m:rPr>
                <m:nor/>
              </m:rPr>
              <m:t>-</m:t>
            </m:r>
            <m:r>
              <w:rPr>
                <w:rFonts w:ascii="Cambria Math" w:hAnsi="Cambria Math"/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den>
            </m:f>
          </m:e>
        </m:d>
      </m:oMath>
      <w:r w:rsidR="00BC7C60" w:rsidRPr="00CC4925">
        <w:rPr>
          <w:sz w:val="28"/>
        </w:rPr>
        <w:t xml:space="preserve"> </w:t>
      </w:r>
      <w:r w:rsidR="00BC7C60" w:rsidRPr="00CC4925">
        <w:rPr>
          <w:sz w:val="28"/>
        </w:rPr>
        <w:tab/>
      </w:r>
      <w:r w:rsidR="000E3E61" w:rsidRPr="00CC4925">
        <w:rPr>
          <w:sz w:val="28"/>
        </w:rPr>
        <w:tab/>
      </w:r>
      <w:r w:rsidR="000E3E61" w:rsidRPr="00CC4925">
        <w:rPr>
          <w:sz w:val="28"/>
        </w:rPr>
        <w:tab/>
      </w:r>
      <w:r w:rsidR="00205B17" w:rsidRPr="00CC4925">
        <w:rPr>
          <w:sz w:val="28"/>
        </w:rPr>
        <w:tab/>
      </w:r>
      <w:r w:rsidR="000E3E61" w:rsidRPr="00CC4925">
        <w:rPr>
          <w:sz w:val="28"/>
        </w:rPr>
        <w:tab/>
      </w:r>
      <w:r w:rsidR="00BC7C60" w:rsidRPr="00CC4925">
        <w:rPr>
          <w:sz w:val="16"/>
          <w:szCs w:val="16"/>
        </w:rPr>
        <w:t>Prova de Aferição de Matemática de 2.º Ciclo, 2011</w:t>
      </w:r>
    </w:p>
    <w:p w:rsidR="004A18ED" w:rsidRPr="00CC4925" w:rsidRDefault="00DE39CC" w:rsidP="0094019E">
      <w:pPr>
        <w:pStyle w:val="1Numerao"/>
      </w:pPr>
      <w:r w:rsidRPr="00CC4925">
        <w:t>Um ciclista participou numa prova de resistência de 3 dias e percorreu ao todo 105 km. No primeiro dia, percorreu</w:t>
      </w:r>
      <w:r w:rsidR="00DD1932" w:rsidRPr="00CC4925">
        <w:t xml:space="preserve"> </w:t>
      </w:r>
      <w:r w:rsidR="006B3E75" w:rsidRPr="00CC4925"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6B3E75" w:rsidRPr="00CC4925">
        <w:t xml:space="preserve"> </w:t>
      </w:r>
      <w:r w:rsidR="00DD1932" w:rsidRPr="00CC4925">
        <w:t xml:space="preserve"> </w:t>
      </w:r>
      <w:r w:rsidR="006B3E75" w:rsidRPr="00CC4925">
        <w:t>do percurso e, no segundo,</w:t>
      </w:r>
      <w:r w:rsidR="00DD1932" w:rsidRPr="00CC4925">
        <w:t xml:space="preserve"> 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5</m:t>
            </m:r>
          </m:den>
        </m:f>
      </m:oMath>
      <w:r w:rsidR="00BA2852" w:rsidRPr="00CC4925">
        <w:t xml:space="preserve"> </w:t>
      </w:r>
      <w:r w:rsidR="00DD1932" w:rsidRPr="00CC4925">
        <w:t xml:space="preserve"> </w:t>
      </w:r>
      <w:r w:rsidR="00BF5B62" w:rsidRPr="00CC4925">
        <w:t>do percurso, deixando o resto para o terceiro dia.</w:t>
      </w:r>
    </w:p>
    <w:p w:rsidR="00CF4EC3" w:rsidRPr="00CC4925" w:rsidRDefault="00CF4EC3" w:rsidP="00590BF1">
      <w:pPr>
        <w:pStyle w:val="11Numerao"/>
      </w:pPr>
      <w:r w:rsidRPr="00CC4925">
        <w:t>Quantos quilómetros percorreu o ciclista em cada dia?</w:t>
      </w:r>
    </w:p>
    <w:p w:rsidR="004A18ED" w:rsidRPr="00CC4925" w:rsidRDefault="00CF4EC3" w:rsidP="00590BF1">
      <w:pPr>
        <w:pStyle w:val="11Numerao"/>
      </w:pPr>
      <w:r w:rsidRPr="00CC4925">
        <w:t>Diz o que representa a seguinte expressão numérica:</w:t>
      </w:r>
    </w:p>
    <w:p w:rsidR="004A18ED" w:rsidRPr="00CC4925" w:rsidRDefault="00DD1932" w:rsidP="005D16C0">
      <w:pPr>
        <w:pStyle w:val="PargrafodaLista"/>
        <w:tabs>
          <w:tab w:val="left" w:pos="1701"/>
          <w:tab w:val="left" w:pos="2552"/>
          <w:tab w:val="left" w:pos="5103"/>
          <w:tab w:val="left" w:pos="6350"/>
          <w:tab w:val="left" w:pos="7088"/>
        </w:tabs>
        <w:spacing w:after="0" w:line="360" w:lineRule="auto"/>
        <w:ind w:left="360"/>
        <w:rPr>
          <w:rFonts w:ascii="Arial" w:eastAsiaTheme="minorEastAsia" w:hAnsi="Arial" w:cs="Arial"/>
          <w:sz w:val="18"/>
          <w:szCs w:val="18"/>
          <w:lang w:val="pt-PT"/>
        </w:rPr>
      </w:pPr>
      <m:oMathPara>
        <m:oMath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>105</m:t>
          </m:r>
          <m:r>
            <m:rPr>
              <m:nor/>
            </m:rPr>
            <w:rPr>
              <w:rFonts w:ascii="Cambria Math" w:eastAsiaTheme="minorEastAsia" w:hAnsi="Arial" w:cs="Arial"/>
              <w:sz w:val="18"/>
              <w:szCs w:val="18"/>
              <w:lang w:val="pt-PT"/>
            </w:rPr>
            <m:t xml:space="preserve"> </m:t>
          </m:r>
          <m:r>
            <m:rPr>
              <m:nor/>
            </m:rPr>
            <w:rPr>
              <w:rFonts w:ascii="Arial" w:eastAsiaTheme="minorEastAsia" w:hAnsi="Arial" w:cs="Arial"/>
              <w:sz w:val="18"/>
              <w:szCs w:val="18"/>
              <w:lang w:val="pt-PT"/>
            </w:rPr>
            <m:t xml:space="preserve">- </m:t>
          </m:r>
          <m:d>
            <m:dPr>
              <m:ctrlPr>
                <w:rPr>
                  <w:rFonts w:ascii="Cambria Math" w:eastAsiaTheme="minorEastAsia" w:hAnsi="Cambria Math" w:cs="Arial"/>
                  <w:i/>
                  <w:sz w:val="18"/>
                  <w:szCs w:val="18"/>
                  <w:lang w:val="pt-PT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18"/>
                      <w:szCs w:val="18"/>
                      <w:lang w:val="pt-PT"/>
                    </w:rPr>
                    <m:t>1</m:t>
                  </m:r>
                </m:num>
                <m:den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18"/>
                      <w:szCs w:val="18"/>
                      <w:lang w:val="pt-PT"/>
                    </w:rPr>
                    <m:t>3</m:t>
                  </m:r>
                </m:den>
              </m:f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 xml:space="preserve"> x 105</m:t>
              </m:r>
              <m:r>
                <m:rPr>
                  <m:nor/>
                </m:rPr>
                <w:rPr>
                  <w:rFonts w:ascii="Cambria Math" w:eastAsiaTheme="minorEastAsia" w:hAnsi="Arial" w:cs="Arial"/>
                  <w:sz w:val="18"/>
                  <w:szCs w:val="18"/>
                  <w:lang w:val="pt-PT"/>
                </w:rPr>
                <m:t xml:space="preserve"> </m:t>
              </m:r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 xml:space="preserve">+ 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  <w:sz w:val="18"/>
                      <w:szCs w:val="18"/>
                      <w:lang w:val="pt-PT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18"/>
                      <w:szCs w:val="18"/>
                      <w:lang w:val="pt-PT"/>
                    </w:rPr>
                    <m:t>2</m:t>
                  </m:r>
                </m:num>
                <m:den>
                  <m:r>
                    <m:rPr>
                      <m:nor/>
                    </m:rPr>
                    <w:rPr>
                      <w:rFonts w:ascii="Arial" w:eastAsiaTheme="minorEastAsia" w:hAnsi="Arial" w:cs="Arial"/>
                      <w:sz w:val="18"/>
                      <w:szCs w:val="18"/>
                      <w:lang w:val="pt-PT"/>
                    </w:rPr>
                    <m:t>5</m:t>
                  </m:r>
                </m:den>
              </m:f>
              <m:r>
                <m:rPr>
                  <m:nor/>
                </m:rPr>
                <w:rPr>
                  <w:rFonts w:ascii="Arial" w:eastAsiaTheme="minorEastAsia" w:hAnsi="Arial" w:cs="Arial"/>
                  <w:sz w:val="18"/>
                  <w:szCs w:val="18"/>
                  <w:lang w:val="pt-PT"/>
                </w:rPr>
                <m:t xml:space="preserve"> x 105</m:t>
              </m:r>
            </m:e>
          </m:d>
        </m:oMath>
      </m:oMathPara>
    </w:p>
    <w:p w:rsidR="009903B4" w:rsidRPr="00CC4925" w:rsidRDefault="009903B4">
      <w:pPr>
        <w:rPr>
          <w:rFonts w:ascii="Arial" w:eastAsiaTheme="minorEastAsia" w:hAnsi="Arial"/>
          <w:lang w:val="pt-PT"/>
        </w:rPr>
      </w:pPr>
      <w:r w:rsidRPr="00CC4925">
        <w:rPr>
          <w:rFonts w:ascii="Arial" w:eastAsiaTheme="minorEastAsia" w:hAnsi="Arial"/>
          <w:lang w:val="pt-PT"/>
        </w:rPr>
        <w:br w:type="page"/>
      </w:r>
    </w:p>
    <w:p w:rsidR="004A18ED" w:rsidRPr="00CC4925" w:rsidRDefault="0073099B" w:rsidP="0094019E">
      <w:pPr>
        <w:pStyle w:val="1Numerao"/>
      </w:pPr>
      <w:r w:rsidRPr="00CC4925">
        <w:lastRenderedPageBreak/>
        <w:t>Completa os espaços nos diagramas da figura.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552595" w:rsidRPr="00CC4925" w:rsidTr="00552595">
        <w:tc>
          <w:tcPr>
            <w:tcW w:w="562" w:type="dxa"/>
          </w:tcPr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8454" w:type="dxa"/>
          </w:tcPr>
          <w:p w:rsidR="00552595" w:rsidRPr="00CC4925" w:rsidRDefault="00552595" w:rsidP="009903B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5273AB5" wp14:editId="2D0419AE">
                  <wp:extent cx="3564000" cy="640800"/>
                  <wp:effectExtent l="0" t="0" r="0" b="6985"/>
                  <wp:docPr id="5096" name="Imagem 50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585" t="234" b="77821"/>
                          <a:stretch/>
                        </pic:blipFill>
                        <pic:spPr bwMode="auto">
                          <a:xfrm>
                            <a:off x="0" y="0"/>
                            <a:ext cx="3564000" cy="64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552595" w:rsidRPr="00CC4925" w:rsidRDefault="00552595" w:rsidP="009903B4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9903B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1159FF95" wp14:editId="44AEA2AA">
                  <wp:extent cx="3614400" cy="655200"/>
                  <wp:effectExtent l="0" t="0" r="5715" b="0"/>
                  <wp:docPr id="5097" name="Imagem 5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409" t="25214" b="52607"/>
                          <a:stretch/>
                        </pic:blipFill>
                        <pic:spPr bwMode="auto">
                          <a:xfrm>
                            <a:off x="0" y="0"/>
                            <a:ext cx="3614400" cy="65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552595" w:rsidRPr="00CC4925" w:rsidRDefault="00552595" w:rsidP="009903B4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9903B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7AA31BB0" wp14:editId="5E6A1729">
                  <wp:extent cx="3614400" cy="655200"/>
                  <wp:effectExtent l="0" t="0" r="5715" b="0"/>
                  <wp:docPr id="5098" name="Imagem 5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409" t="50195" b="27626"/>
                          <a:stretch/>
                        </pic:blipFill>
                        <pic:spPr bwMode="auto">
                          <a:xfrm>
                            <a:off x="0" y="0"/>
                            <a:ext cx="3614400" cy="65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</w:p>
          <w:p w:rsidR="00552595" w:rsidRPr="00CC4925" w:rsidRDefault="00552595" w:rsidP="00552595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552595" w:rsidRPr="00CC4925" w:rsidRDefault="00552595" w:rsidP="009903B4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9903B4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7077336" wp14:editId="63DBA6FF">
                  <wp:extent cx="3614400" cy="655200"/>
                  <wp:effectExtent l="0" t="0" r="5715" b="0"/>
                  <wp:docPr id="5099" name="Imagem 50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7409" t="75175" b="2646"/>
                          <a:stretch/>
                        </pic:blipFill>
                        <pic:spPr bwMode="auto">
                          <a:xfrm>
                            <a:off x="0" y="0"/>
                            <a:ext cx="3614400" cy="655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18ED" w:rsidRPr="00CC4925" w:rsidRDefault="001E59D4" w:rsidP="0094019E">
      <w:pPr>
        <w:pStyle w:val="1Numerao"/>
      </w:pPr>
      <w:r w:rsidRPr="00CC4925">
        <w:t>Considera a figura seguinte.</w:t>
      </w:r>
    </w:p>
    <w:p w:rsidR="004A18ED" w:rsidRPr="00CC4925" w:rsidRDefault="004C7A93" w:rsidP="008573B5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7CA2704E" wp14:editId="7EBB6136">
            <wp:extent cx="2593340" cy="1207770"/>
            <wp:effectExtent l="0" t="0" r="0" b="0"/>
            <wp:docPr id="5100" name="Picture 557" descr="C:\Users\Ijup\Desktop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jup\Desktop\3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340" cy="120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E1" w:rsidRPr="00CC4925" w:rsidRDefault="00F92396" w:rsidP="00552595">
      <w:pPr>
        <w:pStyle w:val="NormalA"/>
        <w:ind w:left="360"/>
      </w:pPr>
      <w:r w:rsidRPr="00CC4925">
        <w:rPr>
          <w:b/>
        </w:rPr>
        <w:t>Substitui cada desenho pelo respetivo valor e calcula as expressões seguintes</w:t>
      </w:r>
      <w:r w:rsidRPr="00CC4925"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8454"/>
      </w:tblGrid>
      <w:tr w:rsidR="00552595" w:rsidRPr="00CC4925" w:rsidTr="00552595">
        <w:tc>
          <w:tcPr>
            <w:tcW w:w="562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</w:tc>
        <w:tc>
          <w:tcPr>
            <w:tcW w:w="8454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58D3EA3" wp14:editId="46A8F451">
                  <wp:extent cx="2696400" cy="633600"/>
                  <wp:effectExtent l="0" t="0" r="0" b="0"/>
                  <wp:docPr id="5101" name="Imagem 5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9733" t="177" r="190" b="80177"/>
                          <a:stretch/>
                        </pic:blipFill>
                        <pic:spPr bwMode="auto">
                          <a:xfrm>
                            <a:off x="0" y="0"/>
                            <a:ext cx="2696400" cy="6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AB1A011" wp14:editId="6B568171">
                  <wp:extent cx="2696400" cy="633600"/>
                  <wp:effectExtent l="0" t="0" r="0" b="0"/>
                  <wp:docPr id="5102" name="Imagem 5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9733" t="26195" r="190" b="54159"/>
                          <a:stretch/>
                        </pic:blipFill>
                        <pic:spPr bwMode="auto">
                          <a:xfrm>
                            <a:off x="0" y="0"/>
                            <a:ext cx="2696400" cy="6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0B0C103" wp14:editId="47E97EC2">
                  <wp:extent cx="2696400" cy="633600"/>
                  <wp:effectExtent l="0" t="0" r="0" b="0"/>
                  <wp:docPr id="5103" name="Imagem 5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9733" t="53274" r="190" b="27080"/>
                          <a:stretch/>
                        </pic:blipFill>
                        <pic:spPr bwMode="auto">
                          <a:xfrm>
                            <a:off x="0" y="0"/>
                            <a:ext cx="2696400" cy="63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2595" w:rsidRPr="00CC4925" w:rsidTr="00552595">
        <w:tc>
          <w:tcPr>
            <w:tcW w:w="562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552595" w:rsidRPr="00CC4925" w:rsidRDefault="00552595" w:rsidP="00316A28">
            <w:pPr>
              <w:pStyle w:val="NormalA"/>
              <w:rPr>
                <w:b/>
              </w:rPr>
            </w:pPr>
          </w:p>
        </w:tc>
        <w:tc>
          <w:tcPr>
            <w:tcW w:w="8454" w:type="dxa"/>
          </w:tcPr>
          <w:p w:rsidR="00552595" w:rsidRPr="00CC4925" w:rsidRDefault="00552595" w:rsidP="00316A2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3B0BD41" wp14:editId="0E594C38">
                  <wp:extent cx="2664000" cy="662400"/>
                  <wp:effectExtent l="0" t="0" r="3175" b="4445"/>
                  <wp:docPr id="5104" name="Imagem 5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9732" t="78761" r="1335" b="708"/>
                          <a:stretch/>
                        </pic:blipFill>
                        <pic:spPr bwMode="auto">
                          <a:xfrm>
                            <a:off x="0" y="0"/>
                            <a:ext cx="2664000" cy="662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7AE1" w:rsidRPr="00CC4925" w:rsidRDefault="00457800" w:rsidP="0094019E">
      <w:pPr>
        <w:pStyle w:val="1Numerao"/>
      </w:pPr>
      <w:r w:rsidRPr="00CC4925">
        <w:t>Completa as expressões de modo que o resultado seja o assinalado.</w:t>
      </w:r>
    </w:p>
    <w:p w:rsidR="00BC7AE1" w:rsidRPr="00CC4925" w:rsidRDefault="00184659" w:rsidP="00AE166E">
      <w:pPr>
        <w:pStyle w:val="NormalA"/>
        <w:numPr>
          <w:ilvl w:val="0"/>
          <w:numId w:val="82"/>
        </w:numPr>
      </w:pPr>
      <m:oMath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5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8</m:t>
                </m:r>
              </m:den>
            </m:f>
            <m:r>
              <m:rPr>
                <m:nor/>
              </m:rPr>
              <m:t>+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4</m:t>
                </m:r>
              </m:den>
            </m:f>
          </m:e>
        </m:d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16</m:t>
            </m:r>
          </m:den>
        </m:f>
        <m:r>
          <m:rPr>
            <m:nor/>
          </m:rPr>
          <w:rPr>
            <w:rFonts w:ascii="Cambria Math"/>
            <w:sz w:val="24"/>
            <w:szCs w:val="24"/>
          </w:rPr>
          <m:t xml:space="preserve"> </m:t>
        </m:r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15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16</m:t>
            </m:r>
          </m:den>
        </m:f>
      </m:oMath>
      <w:r w:rsidR="001915D8" w:rsidRPr="00CC4925">
        <w:t xml:space="preserve"> </w:t>
      </w:r>
      <w:r w:rsidR="007A19DE" w:rsidRPr="00CC4925">
        <w:tab/>
      </w:r>
      <w:r w:rsidR="001915D8" w:rsidRPr="00CC4925">
        <w:tab/>
      </w:r>
      <w:r w:rsidR="007A19DE" w:rsidRPr="00CC4925">
        <w:tab/>
      </w:r>
      <w:r w:rsidR="009B3361" w:rsidRPr="00CC4925">
        <w:rPr>
          <w:b/>
        </w:rPr>
        <w:t>c)</w:t>
      </w:r>
      <w:r w:rsidR="000671C2" w:rsidRPr="00CC4925">
        <w:t xml:space="preserve">   </w:t>
      </w:r>
      <w:r w:rsidR="009B3361" w:rsidRPr="00CC4925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  <m:r>
          <m:rPr>
            <m:nor/>
          </m:rPr>
          <m:t>-</m:t>
        </m:r>
        <m:r>
          <m:rPr>
            <m:nor/>
          </m:rPr>
          <w:rPr>
            <w:sz w:val="24"/>
            <w:szCs w:val="24"/>
          </w:rPr>
          <m:t xml:space="preserve"> </m:t>
        </m:r>
        <m:d>
          <m:dPr>
            <m:ctrlPr>
              <w:rPr>
                <w:rFonts w:ascii="Cambria Math" w:hAnsi="Cambria Math"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11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6</m:t>
                </m:r>
              </m:den>
            </m:f>
            <m:r>
              <m:rPr>
                <m:nor/>
              </m:rPr>
              <m:t>-</m:t>
            </m:r>
            <m:r>
              <m:rPr>
                <m:nor/>
              </m:rPr>
              <w:rPr>
                <w:sz w:val="24"/>
                <w:szCs w:val="24"/>
              </w:rPr>
              <m:t xml:space="preserve"> </m:t>
            </m:r>
            <m:f>
              <m:f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fPr>
              <m:num>
                <m:r>
                  <m:rPr>
                    <m:nor/>
                  </m:rPr>
                  <w:rPr>
                    <w:sz w:val="24"/>
                    <w:szCs w:val="24"/>
                  </w:rPr>
                  <m:t>2</m:t>
                </m:r>
              </m:num>
              <m:den>
                <m:r>
                  <m:rPr>
                    <m:nor/>
                  </m:rPr>
                  <w:rPr>
                    <w:sz w:val="24"/>
                    <w:szCs w:val="24"/>
                  </w:rPr>
                  <m:t>3</m:t>
                </m:r>
              </m:den>
            </m:f>
          </m:e>
        </m:d>
        <m:r>
          <m:rPr>
            <m:nor/>
          </m:rPr>
          <m:t>=</m:t>
        </m:r>
        <m:r>
          <m:rPr>
            <m:nor/>
          </m:rPr>
          <w:rPr>
            <w:sz w:val="24"/>
            <w:szCs w:val="24"/>
          </w:rPr>
          <m:t xml:space="preserve"> </m:t>
        </m:r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5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12</m:t>
            </m:r>
          </m:den>
        </m:f>
      </m:oMath>
    </w:p>
    <w:p w:rsidR="00BF6646" w:rsidRPr="00CC4925" w:rsidRDefault="00184659" w:rsidP="00AE166E">
      <w:pPr>
        <w:pStyle w:val="NormalA"/>
        <w:numPr>
          <w:ilvl w:val="0"/>
          <w:numId w:val="82"/>
        </w:numPr>
        <w:rPr>
          <w:rFonts w:eastAsiaTheme="minorEastAsia"/>
        </w:rPr>
      </w:pP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21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16</m:t>
            </m:r>
          </m:den>
        </m:f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r>
          <m:rPr>
            <m:nor/>
          </m:rPr>
          <w:rPr>
            <w:rFonts w:eastAsiaTheme="minorEastAsia"/>
          </w:rPr>
          <m:t>x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den>
        </m:f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r>
          <m:rPr>
            <m:nor/>
          </m:rPr>
          <w:rPr>
            <w:rFonts w:eastAsiaTheme="minorEastAsia"/>
          </w:rPr>
          <m:t>-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8</m:t>
            </m:r>
          </m:den>
        </m:f>
        <m:r>
          <m:rPr>
            <m:nor/>
          </m:rPr>
          <w:rPr>
            <w:rFonts w:ascii="Cambria Math" w:eastAsiaTheme="minorEastAsia"/>
          </w:rPr>
          <m:t xml:space="preserve"> </m:t>
        </m:r>
        <m:r>
          <m:rPr>
            <m:nor/>
          </m:rPr>
          <w:rPr>
            <w:rFonts w:eastAsiaTheme="minorEastAsia"/>
          </w:rPr>
          <m:t>= 1</m:t>
        </m:r>
        <m:r>
          <m:rPr>
            <m:nor/>
          </m:rPr>
          <w:rPr>
            <w:rFonts w:ascii="Cambria Math" w:eastAsiaTheme="minorEastAsia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8</m:t>
            </m:r>
          </m:den>
        </m:f>
      </m:oMath>
      <w:r w:rsidR="00284344" w:rsidRPr="00CC4925">
        <w:rPr>
          <w:rFonts w:eastAsiaTheme="minorEastAsia"/>
          <w:sz w:val="28"/>
        </w:rPr>
        <w:t xml:space="preserve"> </w:t>
      </w:r>
      <w:r w:rsidR="007A19DE" w:rsidRPr="00CC4925">
        <w:rPr>
          <w:rFonts w:eastAsiaTheme="minorEastAsia"/>
          <w:sz w:val="28"/>
        </w:rPr>
        <w:tab/>
      </w:r>
      <w:r w:rsidR="00284344" w:rsidRPr="00CC4925">
        <w:rPr>
          <w:rFonts w:eastAsiaTheme="minorEastAsia"/>
          <w:sz w:val="28"/>
        </w:rPr>
        <w:tab/>
      </w:r>
      <w:r w:rsidR="007A19DE" w:rsidRPr="00CC4925">
        <w:rPr>
          <w:rFonts w:eastAsiaTheme="minorEastAsia"/>
          <w:sz w:val="28"/>
        </w:rPr>
        <w:tab/>
      </w:r>
      <w:r w:rsidR="007A19DE" w:rsidRPr="00CC4925">
        <w:rPr>
          <w:rFonts w:eastAsiaTheme="minorEastAsia"/>
          <w:b/>
        </w:rPr>
        <w:t>d)</w:t>
      </w:r>
      <w:r w:rsidR="007A19DE" w:rsidRPr="00CC4925">
        <w:rPr>
          <w:rFonts w:eastAsiaTheme="minorEastAsia"/>
        </w:rPr>
        <w:t xml:space="preserve">  </w:t>
      </w:r>
      <w:r w:rsidR="00284344" w:rsidRPr="00CC4925">
        <w:rPr>
          <w:rFonts w:eastAsiaTheme="minorEastAsia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9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7</m:t>
            </m:r>
          </m:den>
        </m:f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r>
          <m:rPr>
            <m:nor/>
          </m:rPr>
          <w:rPr>
            <w:rFonts w:eastAsiaTheme="minorEastAsia"/>
          </w:rPr>
          <m:t>x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7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6</m:t>
            </m:r>
          </m:den>
        </m:f>
        <m:r>
          <m:rPr>
            <m:nor/>
          </m:rPr>
          <w:rPr>
            <w:rFonts w:eastAsiaTheme="minorEastAsia"/>
          </w:rPr>
          <m:t>+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borderBox>
              <m:borderBox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</w:rPr>
                </m:ctrlPr>
              </m:borderBoxPr>
              <m:e/>
            </m:borderBox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15</m:t>
            </m:r>
          </m:den>
        </m:f>
        <m:r>
          <m:rPr>
            <m:nor/>
          </m:rPr>
          <w:rPr>
            <w:rFonts w:eastAsiaTheme="minorEastAsia"/>
          </w:rPr>
          <m:t>-</m:t>
        </m:r>
        <m:r>
          <m:rPr>
            <m:nor/>
          </m:rPr>
          <w:rPr>
            <w:rFonts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4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5</m:t>
            </m:r>
          </m:den>
        </m:f>
        <m:r>
          <m:rPr>
            <m:nor/>
          </m:rPr>
          <w:rPr>
            <w:rFonts w:ascii="Cambria Math" w:eastAsiaTheme="minorEastAsia"/>
            <w:sz w:val="24"/>
            <w:szCs w:val="24"/>
          </w:rPr>
          <m:t xml:space="preserve"> </m:t>
        </m:r>
        <m:r>
          <m:rPr>
            <m:nor/>
          </m:rPr>
          <w:rPr>
            <w:rFonts w:eastAsiaTheme="minorEastAsia"/>
          </w:rPr>
          <m:t>=</m:t>
        </m:r>
        <m:r>
          <m:rPr>
            <m:nor/>
          </m:rPr>
          <w:rPr>
            <w:rFonts w:ascii="Cambria Math" w:eastAsiaTheme="minorEastAsia"/>
          </w:rPr>
          <m:t xml:space="preserve"> </m:t>
        </m:r>
        <m:r>
          <m:rPr>
            <m:nor/>
          </m:rPr>
          <w:rPr>
            <w:rFonts w:eastAsiaTheme="minorEastAsia"/>
          </w:rPr>
          <m:t>2</m:t>
        </m:r>
        <m:r>
          <m:rPr>
            <m:nor/>
          </m:rPr>
          <w:rPr>
            <w:rFonts w:ascii="Cambria Math" w:eastAsiaTheme="minorEastAsia"/>
            <w:sz w:val="24"/>
            <w:szCs w:val="24"/>
          </w:rPr>
          <m:t xml:space="preserve">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1</m:t>
            </m:r>
          </m:num>
          <m:den>
            <m:r>
              <m:rPr>
                <m:nor/>
              </m:rPr>
              <w:rPr>
                <w:rFonts w:eastAsiaTheme="minorEastAsia"/>
                <w:sz w:val="24"/>
                <w:szCs w:val="24"/>
              </w:rPr>
              <m:t>6</m:t>
            </m:r>
          </m:den>
        </m:f>
      </m:oMath>
    </w:p>
    <w:p w:rsidR="00BC7AE1" w:rsidRPr="00CC4925" w:rsidRDefault="00BC7AE1" w:rsidP="00552595">
      <w:pPr>
        <w:pStyle w:val="NormalA"/>
      </w:pPr>
    </w:p>
    <w:p w:rsidR="005D01D1" w:rsidRPr="003A725B" w:rsidRDefault="005D01D1" w:rsidP="003A725B">
      <w:pPr>
        <w:rPr>
          <w:rFonts w:ascii="Arial" w:hAnsi="Arial" w:cs="Arial"/>
          <w:sz w:val="18"/>
          <w:szCs w:val="18"/>
          <w:lang w:val="pt-PT"/>
        </w:rPr>
      </w:pPr>
      <w:bookmarkStart w:id="1" w:name="_GoBack"/>
      <w:bookmarkEnd w:id="1"/>
    </w:p>
    <w:sectPr w:rsidR="005D01D1" w:rsidRPr="003A725B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4659" w:rsidRDefault="00184659" w:rsidP="00F12BE9">
      <w:pPr>
        <w:spacing w:after="0" w:line="240" w:lineRule="auto"/>
      </w:pPr>
      <w:r>
        <w:separator/>
      </w:r>
    </w:p>
  </w:endnote>
  <w:endnote w:type="continuationSeparator" w:id="0">
    <w:p w:rsidR="00184659" w:rsidRDefault="0018465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4659" w:rsidRDefault="00184659" w:rsidP="00F12BE9">
      <w:pPr>
        <w:spacing w:after="0" w:line="240" w:lineRule="auto"/>
      </w:pPr>
      <w:r>
        <w:separator/>
      </w:r>
    </w:p>
  </w:footnote>
  <w:footnote w:type="continuationSeparator" w:id="0">
    <w:p w:rsidR="00184659" w:rsidRDefault="0018465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659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5B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E283F4-1ED9-42BD-93F1-68D7F56F4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1783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2016-07-06T14:43:00Z</dcterms:created>
  <dcterms:modified xsi:type="dcterms:W3CDTF">2016-07-06T14:43:00Z</dcterms:modified>
</cp:coreProperties>
</file>