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4837C92C" w:rsidR="0031702D" w:rsidRDefault="0031702D" w:rsidP="006B1011">
      <w:pPr>
        <w:spacing w:before="360" w:after="0" w:line="264" w:lineRule="auto"/>
        <w:ind w:left="425" w:hanging="425"/>
        <w:rPr>
          <w:rFonts w:cstheme="minorHAnsi"/>
          <w:color w:val="000000"/>
        </w:rPr>
      </w:pPr>
      <w:r w:rsidRPr="00BF735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7D64431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5E2D8C" w:rsidRPr="00B16895" w:rsidRDefault="005E2D8C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5E2D8C" w:rsidRPr="00B16895" w:rsidRDefault="005E2D8C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F735C">
        <w:rPr>
          <w:rFonts w:cstheme="minorHAnsi"/>
          <w:b/>
          <w:bCs/>
          <w:color w:val="000000"/>
        </w:rPr>
        <w:tab/>
      </w:r>
      <w:r w:rsidR="00BF735C" w:rsidRPr="00BF735C">
        <w:rPr>
          <w:rFonts w:cstheme="minorHAnsi"/>
          <w:color w:val="000000"/>
        </w:rPr>
        <w:t>Na tabela seguinte encontram-se registados os instrumentos musicais preferidos dos 25 alunos da turma da Ana.</w:t>
      </w:r>
    </w:p>
    <w:p w14:paraId="34509D34" w14:textId="13AB9F7F" w:rsidR="005E2D8C" w:rsidRPr="00BF735C" w:rsidRDefault="005E2D8C" w:rsidP="005E2D8C">
      <w:pPr>
        <w:spacing w:after="120" w:line="264" w:lineRule="auto"/>
        <w:ind w:left="425" w:hanging="425"/>
        <w:jc w:val="center"/>
        <w:rPr>
          <w:rFonts w:cstheme="minorHAnsi"/>
          <w:color w:val="000000"/>
        </w:rPr>
      </w:pPr>
      <w:r w:rsidRPr="006B1011">
        <w:rPr>
          <w:rFonts w:cstheme="minorHAnsi"/>
          <w:b/>
          <w:bCs/>
          <w:color w:val="AF1E54"/>
          <w:sz w:val="18"/>
          <w:szCs w:val="18"/>
        </w:rPr>
        <w:t>Instrumento musical preferido</w:t>
      </w:r>
    </w:p>
    <w:tbl>
      <w:tblPr>
        <w:tblStyle w:val="TableGrid"/>
        <w:tblW w:w="5318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803"/>
        <w:gridCol w:w="1938"/>
        <w:gridCol w:w="330"/>
      </w:tblGrid>
      <w:tr w:rsidR="005E2D8C" w:rsidRPr="000F7ABC" w14:paraId="54B76F73" w14:textId="77777777" w:rsidTr="00A42442">
        <w:trPr>
          <w:jc w:val="center"/>
        </w:trPr>
        <w:tc>
          <w:tcPr>
            <w:tcW w:w="1247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B1718B9" w14:textId="685A9107" w:rsidR="005E2D8C" w:rsidRPr="00045804" w:rsidRDefault="005E2D8C" w:rsidP="005E2D8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6B101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Instrumento</w:t>
            </w:r>
          </w:p>
        </w:tc>
        <w:tc>
          <w:tcPr>
            <w:tcW w:w="18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9EAAC5A" w14:textId="6CA42A4A" w:rsidR="005E2D8C" w:rsidRPr="00045804" w:rsidRDefault="005E2D8C" w:rsidP="005E2D8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6B101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938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BA6463F" w14:textId="2AB92633" w:rsidR="005E2D8C" w:rsidRPr="005E2D8C" w:rsidRDefault="005E2D8C" w:rsidP="006B1011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5E2D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  <w:tc>
          <w:tcPr>
            <w:tcW w:w="33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34E1C7B6" w14:textId="2DDBDAC3" w:rsidR="005E2D8C" w:rsidRPr="000F7ABC" w:rsidRDefault="005E2D8C" w:rsidP="00A42442">
            <w:pPr>
              <w:rPr>
                <w:rFonts w:cstheme="minorHAnsi"/>
                <w:b/>
                <w:bCs/>
                <w:color w:val="FFFFFF" w:themeColor="background1"/>
                <w:sz w:val="14"/>
                <w:szCs w:val="14"/>
                <w:lang w:val="pt-PT"/>
              </w:rPr>
            </w:pPr>
            <w:r w:rsidRPr="000F7ABC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5E2D8C" w:rsidRPr="00045804" w14:paraId="1EC99397" w14:textId="77777777" w:rsidTr="005E2D8C">
        <w:trPr>
          <w:jc w:val="center"/>
        </w:trPr>
        <w:tc>
          <w:tcPr>
            <w:tcW w:w="1247" w:type="dxa"/>
            <w:vAlign w:val="center"/>
          </w:tcPr>
          <w:p w14:paraId="1C3B82EB" w14:textId="1BFB3B96" w:rsidR="005E2D8C" w:rsidRPr="00045804" w:rsidRDefault="005E2D8C" w:rsidP="006B1011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  <w:lang w:val="pt-PT"/>
              </w:rPr>
              <w:t>Bateria</w:t>
            </w:r>
          </w:p>
        </w:tc>
        <w:tc>
          <w:tcPr>
            <w:tcW w:w="1803" w:type="dxa"/>
            <w:vAlign w:val="center"/>
          </w:tcPr>
          <w:p w14:paraId="321A39AE" w14:textId="523B06C9" w:rsidR="005E2D8C" w:rsidRPr="006B1011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6B1011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4</w:t>
            </w:r>
          </w:p>
        </w:tc>
        <w:tc>
          <w:tcPr>
            <w:tcW w:w="1938" w:type="dxa"/>
            <w:tcBorders>
              <w:right w:val="single" w:sz="4" w:space="0" w:color="0062A7"/>
            </w:tcBorders>
            <w:vAlign w:val="center"/>
          </w:tcPr>
          <w:p w14:paraId="74EDADDB" w14:textId="77777777" w:rsidR="005E2D8C" w:rsidRPr="005E2D8C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5D339435" w14:textId="346F534F" w:rsidR="005E2D8C" w:rsidRPr="00045804" w:rsidRDefault="005E2D8C" w:rsidP="005E2D8C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5E2D8C" w:rsidRPr="00045804" w14:paraId="421A8ADB" w14:textId="77777777" w:rsidTr="005E2D8C">
        <w:trPr>
          <w:jc w:val="center"/>
        </w:trPr>
        <w:tc>
          <w:tcPr>
            <w:tcW w:w="1247" w:type="dxa"/>
            <w:vAlign w:val="center"/>
          </w:tcPr>
          <w:p w14:paraId="362FD5A2" w14:textId="1029A0CB" w:rsidR="005E2D8C" w:rsidRPr="00045804" w:rsidRDefault="005E2D8C" w:rsidP="006B1011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  <w:lang w:val="pt-PT"/>
              </w:rPr>
              <w:t>Piano</w:t>
            </w:r>
          </w:p>
        </w:tc>
        <w:tc>
          <w:tcPr>
            <w:tcW w:w="1803" w:type="dxa"/>
            <w:vAlign w:val="center"/>
          </w:tcPr>
          <w:p w14:paraId="64237028" w14:textId="77777777" w:rsidR="005E2D8C" w:rsidRPr="006B1011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938" w:type="dxa"/>
            <w:tcBorders>
              <w:right w:val="single" w:sz="4" w:space="0" w:color="0062A7"/>
            </w:tcBorders>
            <w:vAlign w:val="center"/>
          </w:tcPr>
          <w:p w14:paraId="1827436F" w14:textId="18C0F637" w:rsidR="005E2D8C" w:rsidRPr="005E2D8C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5E2D8C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40%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552BC9C" w14:textId="31E8B804" w:rsidR="005E2D8C" w:rsidRPr="00045804" w:rsidRDefault="005E2D8C" w:rsidP="005E2D8C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5E2D8C" w:rsidRPr="00045804" w14:paraId="567723FF" w14:textId="77777777" w:rsidTr="005E2D8C">
        <w:trPr>
          <w:jc w:val="center"/>
        </w:trPr>
        <w:tc>
          <w:tcPr>
            <w:tcW w:w="1247" w:type="dxa"/>
            <w:vAlign w:val="center"/>
          </w:tcPr>
          <w:p w14:paraId="0F4DD9C4" w14:textId="280A412C" w:rsidR="005E2D8C" w:rsidRPr="00045804" w:rsidRDefault="005E2D8C" w:rsidP="006B1011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  <w:lang w:val="pt-PT"/>
              </w:rPr>
              <w:t>Guitarra</w:t>
            </w:r>
          </w:p>
        </w:tc>
        <w:tc>
          <w:tcPr>
            <w:tcW w:w="1803" w:type="dxa"/>
            <w:vAlign w:val="center"/>
          </w:tcPr>
          <w:p w14:paraId="38A7DE63" w14:textId="77777777" w:rsidR="005E2D8C" w:rsidRPr="006B1011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938" w:type="dxa"/>
            <w:tcBorders>
              <w:right w:val="single" w:sz="4" w:space="0" w:color="0062A7"/>
            </w:tcBorders>
            <w:vAlign w:val="center"/>
          </w:tcPr>
          <w:p w14:paraId="1E6BA00D" w14:textId="77777777" w:rsidR="005E2D8C" w:rsidRPr="005E2D8C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21E7D8DC" w14:textId="17A5AEF8" w:rsidR="005E2D8C" w:rsidRPr="00045804" w:rsidRDefault="005E2D8C" w:rsidP="005E2D8C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5E2D8C" w:rsidRPr="00045804" w14:paraId="6EDC5E71" w14:textId="77777777" w:rsidTr="005E2D8C">
        <w:trPr>
          <w:jc w:val="center"/>
        </w:trPr>
        <w:tc>
          <w:tcPr>
            <w:tcW w:w="1247" w:type="dxa"/>
            <w:vAlign w:val="center"/>
          </w:tcPr>
          <w:p w14:paraId="33ACD0B1" w14:textId="2C72FC05" w:rsidR="005E2D8C" w:rsidRPr="00045804" w:rsidRDefault="005E2D8C" w:rsidP="006B1011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  <w:lang w:val="pt-PT"/>
              </w:rPr>
              <w:t>Saxofone</w:t>
            </w:r>
            <w:r w:rsidRPr="0004580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1803" w:type="dxa"/>
            <w:vAlign w:val="center"/>
          </w:tcPr>
          <w:p w14:paraId="07CEF517" w14:textId="77777777" w:rsidR="005E2D8C" w:rsidRPr="006B1011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938" w:type="dxa"/>
            <w:tcBorders>
              <w:right w:val="single" w:sz="4" w:space="0" w:color="0062A7"/>
            </w:tcBorders>
            <w:vAlign w:val="center"/>
          </w:tcPr>
          <w:p w14:paraId="0B9CF9ED" w14:textId="3DB25DEC" w:rsidR="005E2D8C" w:rsidRPr="005E2D8C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5E2D8C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202CB9B0" w14:textId="6974FD1F" w:rsidR="005E2D8C" w:rsidRPr="00045804" w:rsidRDefault="005E2D8C" w:rsidP="005E2D8C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5E2D8C" w:rsidRPr="00045804" w14:paraId="6B12E801" w14:textId="77777777" w:rsidTr="005E2D8C">
        <w:trPr>
          <w:jc w:val="center"/>
        </w:trPr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171FF629" w14:textId="77777777" w:rsidR="005E2D8C" w:rsidRPr="00045804" w:rsidRDefault="005E2D8C" w:rsidP="006B1011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045804">
              <w:rPr>
                <w:rFonts w:cstheme="minorHAnsi"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803" w:type="dxa"/>
            <w:tcBorders>
              <w:bottom w:val="single" w:sz="4" w:space="0" w:color="0062A7"/>
            </w:tcBorders>
            <w:vAlign w:val="center"/>
          </w:tcPr>
          <w:p w14:paraId="403345F5" w14:textId="01D663D8" w:rsidR="005E2D8C" w:rsidRPr="006B1011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25</w:t>
            </w:r>
          </w:p>
        </w:tc>
        <w:tc>
          <w:tcPr>
            <w:tcW w:w="1938" w:type="dxa"/>
            <w:tcBorders>
              <w:bottom w:val="single" w:sz="4" w:space="0" w:color="0062A7"/>
              <w:right w:val="single" w:sz="4" w:space="0" w:color="0062A7"/>
            </w:tcBorders>
            <w:vAlign w:val="center"/>
          </w:tcPr>
          <w:p w14:paraId="124569BA" w14:textId="77777777" w:rsidR="005E2D8C" w:rsidRPr="005E2D8C" w:rsidRDefault="005E2D8C" w:rsidP="006B101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0BF5ADA2" w14:textId="131E2B95" w:rsidR="005E2D8C" w:rsidRPr="00045804" w:rsidRDefault="005E2D8C" w:rsidP="005E2D8C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4C2BD8D3" w14:textId="3F1BE1D8" w:rsidR="00C264E9" w:rsidRPr="00BF735C" w:rsidRDefault="005A721B" w:rsidP="00C264E9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1.1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Completa a tabela.</w:t>
      </w:r>
    </w:p>
    <w:p w14:paraId="4929FD14" w14:textId="0463507E" w:rsidR="00C264E9" w:rsidRPr="00BF735C" w:rsidRDefault="00C264E9" w:rsidP="008D5C8B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1.2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Qual é a moda deste conjunto de dados?</w:t>
      </w:r>
    </w:p>
    <w:p w14:paraId="5F59BB03" w14:textId="540EDFDA" w:rsidR="008D5C8B" w:rsidRPr="00BF735C" w:rsidRDefault="00C264E9" w:rsidP="00BF735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1.3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Calcula a amplitude do setor circular correspondente ao instrumento saxofone. Apresenta todos os cálculos que efetuares.</w:t>
      </w:r>
    </w:p>
    <w:p w14:paraId="31AB7113" w14:textId="13D6EB82" w:rsidR="008D5C8B" w:rsidRPr="00BF735C" w:rsidRDefault="008D5C8B" w:rsidP="00842C6E">
      <w:pPr>
        <w:spacing w:before="120" w:after="120" w:line="240" w:lineRule="auto"/>
        <w:ind w:left="850" w:hanging="424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1.4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Estima a probabilidade de se selecionar, ao acaso, um aluno e ele preferir o instrumento musical bateria.</w:t>
      </w:r>
    </w:p>
    <w:p w14:paraId="177B9CDD" w14:textId="3858A04C" w:rsidR="00C264E9" w:rsidRPr="00BF735C" w:rsidRDefault="006B1011" w:rsidP="00BF735C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24A385E" wp14:editId="0B4087C4">
            <wp:simplePos x="0" y="0"/>
            <wp:positionH relativeFrom="column">
              <wp:posOffset>3657600</wp:posOffset>
            </wp:positionH>
            <wp:positionV relativeFrom="paragraph">
              <wp:posOffset>142875</wp:posOffset>
            </wp:positionV>
            <wp:extent cx="2138680" cy="1917700"/>
            <wp:effectExtent l="0" t="0" r="0" b="1270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9_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6"/>
                    <a:stretch/>
                  </pic:blipFill>
                  <pic:spPr bwMode="auto">
                    <a:xfrm>
                      <a:off x="0" y="0"/>
                      <a:ext cx="2138680" cy="191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21B" w:rsidRPr="00BF735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C8A2DE" wp14:editId="276406F1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C147" w14:textId="77777777" w:rsidR="005E2D8C" w:rsidRPr="00B16895" w:rsidRDefault="005E2D8C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5C8A2D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0A2C147" w14:textId="77777777" w:rsidR="005E2D8C" w:rsidRPr="00B16895" w:rsidRDefault="005E2D8C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721B" w:rsidRPr="00BF735C">
        <w:rPr>
          <w:rFonts w:cstheme="minorHAnsi"/>
          <w:b/>
          <w:bCs/>
          <w:color w:val="000000"/>
        </w:rPr>
        <w:tab/>
      </w:r>
      <w:r w:rsidR="00BF735C" w:rsidRPr="00BF735C">
        <w:rPr>
          <w:rFonts w:cstheme="minorHAnsi"/>
          <w:color w:val="000000"/>
        </w:rPr>
        <w:t>Foi realizado um inquérito acerca do número de livros que cada um dos alunos dos 5.</w:t>
      </w:r>
      <w:r w:rsidR="00BF735C" w:rsidRPr="005E2D8C">
        <w:rPr>
          <w:rFonts w:cstheme="minorHAnsi"/>
          <w:color w:val="000000"/>
          <w:vertAlign w:val="superscript"/>
        </w:rPr>
        <w:t>o</w:t>
      </w:r>
      <w:r w:rsidR="00BF735C" w:rsidRPr="00BF735C">
        <w:rPr>
          <w:rFonts w:cstheme="minorHAnsi"/>
          <w:color w:val="000000"/>
        </w:rPr>
        <w:t xml:space="preserve">  e 6.</w:t>
      </w:r>
      <w:r w:rsidR="00BF735C" w:rsidRPr="005E2D8C">
        <w:rPr>
          <w:rFonts w:cstheme="minorHAnsi"/>
          <w:color w:val="000000"/>
          <w:vertAlign w:val="superscript"/>
        </w:rPr>
        <w:t>o</w:t>
      </w:r>
      <w:r w:rsidR="00BF735C" w:rsidRPr="00BF735C">
        <w:rPr>
          <w:rFonts w:cstheme="minorHAnsi"/>
          <w:color w:val="000000"/>
        </w:rPr>
        <w:t xml:space="preserve">  anos tinham lido durante as férias. Os resultados do inquérito estão representados no gráfico de barras ao lado.</w:t>
      </w:r>
    </w:p>
    <w:p w14:paraId="29367EE0" w14:textId="4CF6EFC1" w:rsidR="00C264E9" w:rsidRPr="00BF735C" w:rsidRDefault="00C264E9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2.1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  <w:spacing w:val="-4"/>
        </w:rPr>
        <w:t>Quantos alunos responderam ao inq</w:t>
      </w:r>
      <w:bookmarkStart w:id="0" w:name="_GoBack"/>
      <w:bookmarkEnd w:id="0"/>
      <w:r w:rsidR="00BF735C" w:rsidRPr="00BF735C">
        <w:rPr>
          <w:rFonts w:cstheme="minorHAnsi"/>
          <w:spacing w:val="-4"/>
        </w:rPr>
        <w:t>uérito?</w:t>
      </w:r>
    </w:p>
    <w:p w14:paraId="661823BE" w14:textId="146A40A9" w:rsidR="00C264E9" w:rsidRPr="00BF735C" w:rsidRDefault="00C264E9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2.2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Qual é a moda nos rapazes e nas raparigas?</w:t>
      </w:r>
    </w:p>
    <w:p w14:paraId="624312B1" w14:textId="7344FFA7" w:rsidR="00BF735C" w:rsidRPr="00BF735C" w:rsidRDefault="00BF735C" w:rsidP="00BF735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2.3</w:t>
      </w:r>
      <w:r w:rsidRPr="00BF735C">
        <w:rPr>
          <w:rFonts w:cstheme="minorHAnsi"/>
        </w:rPr>
        <w:tab/>
        <w:t>Escolheu-se, ao acaso, um aluno do sexo masculino. Qual é a probabilidade de esse aluno ter lido apenas um livro? Quantos livros leu esse aluno?</w:t>
      </w:r>
    </w:p>
    <w:tbl>
      <w:tblPr>
        <w:tblStyle w:val="TableGrid"/>
        <w:tblW w:w="0" w:type="auto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312"/>
      </w:tblGrid>
      <w:tr w:rsidR="00F06FBA" w:rsidRPr="00045804" w14:paraId="07948734" w14:textId="77777777" w:rsidTr="000F7ABC">
        <w:tc>
          <w:tcPr>
            <w:tcW w:w="1311" w:type="dxa"/>
            <w:vAlign w:val="center"/>
          </w:tcPr>
          <w:p w14:paraId="3E84BD18" w14:textId="4E361743" w:rsidR="006B1011" w:rsidRPr="00842C6E" w:rsidRDefault="006B1011" w:rsidP="006B101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42C6E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8139906" wp14:editId="65C1145C">
                      <wp:extent cx="180000" cy="1404620"/>
                      <wp:effectExtent l="0" t="0" r="23495" b="23495"/>
                      <wp:docPr id="2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5818C8" w14:textId="77777777" w:rsidR="005E2D8C" w:rsidRDefault="005E2D8C" w:rsidP="006B101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81399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B5818C8" w14:textId="77777777" w:rsidR="005E2D8C" w:rsidRDefault="005E2D8C" w:rsidP="006B10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42C6E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42C6E">
              <w:rPr>
                <w:rFonts w:cstheme="minorHAnsi"/>
                <w:sz w:val="22"/>
                <w:szCs w:val="22"/>
                <w:lang w:val="pt-PT"/>
              </w:rPr>
              <w:t>0</w:t>
            </w:r>
          </w:p>
        </w:tc>
        <w:tc>
          <w:tcPr>
            <w:tcW w:w="1311" w:type="dxa"/>
            <w:vAlign w:val="center"/>
          </w:tcPr>
          <w:p w14:paraId="05571F29" w14:textId="5AA6A2C0" w:rsidR="006B1011" w:rsidRPr="00842C6E" w:rsidRDefault="006B1011" w:rsidP="006B101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42C6E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543440D4" wp14:editId="3B3706E2">
                      <wp:extent cx="180000" cy="1404620"/>
                      <wp:effectExtent l="0" t="0" r="23495" b="23495"/>
                      <wp:docPr id="2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B7A9C" w14:textId="77777777" w:rsidR="005E2D8C" w:rsidRDefault="005E2D8C" w:rsidP="006B101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43440D4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DBB7A9C" w14:textId="77777777" w:rsidR="005E2D8C" w:rsidRDefault="005E2D8C" w:rsidP="006B10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42C6E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42C6E">
              <w:rPr>
                <w:rFonts w:cstheme="minorHAnsi"/>
                <w:sz w:val="22"/>
                <w:szCs w:val="22"/>
                <w:lang w:val="pt-PT"/>
              </w:rPr>
              <w:t>1</w:t>
            </w:r>
          </w:p>
        </w:tc>
        <w:tc>
          <w:tcPr>
            <w:tcW w:w="1311" w:type="dxa"/>
            <w:vAlign w:val="center"/>
          </w:tcPr>
          <w:p w14:paraId="7A530869" w14:textId="38623AFC" w:rsidR="006B1011" w:rsidRPr="00842C6E" w:rsidRDefault="006B1011" w:rsidP="006B101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42C6E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89C1A90" wp14:editId="490FD070">
                      <wp:extent cx="180000" cy="1404620"/>
                      <wp:effectExtent l="0" t="0" r="23495" b="234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5B973A" w14:textId="77777777" w:rsidR="005E2D8C" w:rsidRDefault="005E2D8C" w:rsidP="006B101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89C1A90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C5B973A" w14:textId="77777777" w:rsidR="005E2D8C" w:rsidRDefault="005E2D8C" w:rsidP="006B10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42C6E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42C6E">
              <w:rPr>
                <w:rFonts w:ascii="Calibri" w:hAnsi="Calibri" w:cstheme="minorHAnsi"/>
                <w:sz w:val="22"/>
                <w:szCs w:val="22"/>
                <w:lang w:val="pt-PT"/>
              </w:rPr>
              <w:t>2</w:t>
            </w:r>
          </w:p>
        </w:tc>
        <w:tc>
          <w:tcPr>
            <w:tcW w:w="1312" w:type="dxa"/>
            <w:vAlign w:val="center"/>
          </w:tcPr>
          <w:p w14:paraId="5E769DE7" w14:textId="0D42F739" w:rsidR="006B1011" w:rsidRPr="00842C6E" w:rsidRDefault="006B1011" w:rsidP="006B1011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42C6E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71EB2B4" wp14:editId="7EBC2556">
                      <wp:extent cx="180000" cy="1404620"/>
                      <wp:effectExtent l="0" t="0" r="23495" b="234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C55CC4" w14:textId="77777777" w:rsidR="005E2D8C" w:rsidRDefault="005E2D8C" w:rsidP="006B101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71EB2B4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0C55CC4" w14:textId="77777777" w:rsidR="005E2D8C" w:rsidRDefault="005E2D8C" w:rsidP="006B10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42C6E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[D]</w:t>
            </w:r>
            <w:r w:rsidRPr="00842C6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42C6E">
              <w:rPr>
                <w:rFonts w:ascii="Calibri" w:hAnsi="Calibri" w:cstheme="minorHAnsi"/>
                <w:sz w:val="22"/>
                <w:szCs w:val="22"/>
                <w:lang w:val="pt-PT"/>
              </w:rPr>
              <w:t>3</w:t>
            </w:r>
          </w:p>
        </w:tc>
      </w:tr>
    </w:tbl>
    <w:p w14:paraId="2759B2A1" w14:textId="28EDEB84" w:rsidR="00BF735C" w:rsidRPr="00BF735C" w:rsidRDefault="00BF735C" w:rsidP="00BF735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2.4</w:t>
      </w:r>
      <w:r w:rsidRPr="00BF735C">
        <w:rPr>
          <w:rFonts w:cstheme="minorHAnsi"/>
        </w:rPr>
        <w:tab/>
        <w:t>Calcula a amplitude do setor circular correspondente a terem lido 2 livros. Apresenta os cálculos que efetuares.</w:t>
      </w:r>
    </w:p>
    <w:p w14:paraId="37267F9D" w14:textId="35D727EE" w:rsidR="00BF735C" w:rsidRPr="00BF735C" w:rsidRDefault="00BF735C" w:rsidP="00BF735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2.5</w:t>
      </w:r>
      <w:r w:rsidRPr="00BF735C">
        <w:rPr>
          <w:rFonts w:cstheme="minorHAnsi"/>
        </w:rPr>
        <w:tab/>
        <w:t>Indica a média de livros lidos pelas raparigas. Apresenta o resultado arredondado às décimas.</w:t>
      </w:r>
    </w:p>
    <w:p w14:paraId="6727D77F" w14:textId="248FF609" w:rsidR="005A721B" w:rsidRPr="00BF735C" w:rsidRDefault="005E2D8C" w:rsidP="00BF735C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A755DA7" wp14:editId="7935EB47">
            <wp:simplePos x="0" y="0"/>
            <wp:positionH relativeFrom="column">
              <wp:posOffset>3289300</wp:posOffset>
            </wp:positionH>
            <wp:positionV relativeFrom="paragraph">
              <wp:posOffset>165735</wp:posOffset>
            </wp:positionV>
            <wp:extent cx="2486025" cy="1397000"/>
            <wp:effectExtent l="0" t="0" r="317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9_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41"/>
                    <a:stretch/>
                  </pic:blipFill>
                  <pic:spPr bwMode="auto">
                    <a:xfrm>
                      <a:off x="0" y="0"/>
                      <a:ext cx="2486025" cy="139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21B" w:rsidRPr="00BF735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22354D6C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5E2D8C" w:rsidRPr="00B16895" w:rsidRDefault="005E2D8C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E8317CC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7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jZ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DDzB7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5E2D8C" w:rsidRPr="00B16895" w:rsidRDefault="005E2D8C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721B" w:rsidRPr="00BF735C">
        <w:rPr>
          <w:rFonts w:cstheme="minorHAnsi"/>
          <w:b/>
          <w:bCs/>
          <w:color w:val="000000"/>
        </w:rPr>
        <w:tab/>
      </w:r>
      <w:r w:rsidR="00BF735C" w:rsidRPr="00BF735C">
        <w:rPr>
          <w:rFonts w:cstheme="minorHAnsi"/>
          <w:color w:val="000000"/>
        </w:rPr>
        <w:t>Uma estação de televisão fez um inquérito por telefone a 1200 pessoas, para determinar o tipo de programa preferido dos inquiridos. Os resultados obtidos encontram-se representados no gráfico circular.</w:t>
      </w:r>
    </w:p>
    <w:p w14:paraId="512021A7" w14:textId="78019DB4" w:rsidR="005A721B" w:rsidRPr="00BF735C" w:rsidRDefault="005A721B" w:rsidP="00FF6868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3.1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Qual é o tipo de programa preferido dos inquiridos?</w:t>
      </w:r>
    </w:p>
    <w:p w14:paraId="04E56696" w14:textId="3B99A57D" w:rsidR="007160FC" w:rsidRPr="00BF735C" w:rsidRDefault="008D5C8B" w:rsidP="00BF735C">
      <w:pPr>
        <w:spacing w:before="120" w:after="120" w:line="240" w:lineRule="auto"/>
        <w:ind w:left="850" w:hanging="425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3.2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Qual é a percentagem de pessoas que preferem os programas infantis?</w:t>
      </w:r>
    </w:p>
    <w:p w14:paraId="722CD5DA" w14:textId="4F219951" w:rsidR="006C7654" w:rsidRPr="00BF735C" w:rsidRDefault="005A721B" w:rsidP="00BF735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BF735C">
        <w:rPr>
          <w:rFonts w:cstheme="minorHAnsi"/>
          <w:b/>
          <w:bCs/>
          <w:color w:val="000000" w:themeColor="text1"/>
        </w:rPr>
        <w:t>3.</w:t>
      </w:r>
      <w:r w:rsidR="008D5C8B" w:rsidRPr="00BF735C">
        <w:rPr>
          <w:rFonts w:cstheme="minorHAnsi"/>
          <w:b/>
          <w:bCs/>
          <w:color w:val="000000" w:themeColor="text1"/>
        </w:rPr>
        <w:t>3</w:t>
      </w:r>
      <w:r w:rsidRPr="00BF735C">
        <w:rPr>
          <w:rFonts w:cstheme="minorHAnsi"/>
        </w:rPr>
        <w:tab/>
      </w:r>
      <w:r w:rsidR="00BF735C" w:rsidRPr="00BF735C">
        <w:rPr>
          <w:rFonts w:cstheme="minorHAnsi"/>
        </w:rPr>
        <w:t>Quantas pessoas responderam filmes como programa preferido?</w:t>
      </w:r>
    </w:p>
    <w:sectPr w:rsidR="006C7654" w:rsidRPr="00BF735C" w:rsidSect="005E2D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6" w:bottom="1134" w:left="1418" w:header="567" w:footer="709" w:gutter="0"/>
      <w:pgNumType w:start="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4B00BE" w14:textId="77777777" w:rsidR="007661DA" w:rsidRDefault="007661DA" w:rsidP="00C70F63">
      <w:pPr>
        <w:spacing w:after="0" w:line="240" w:lineRule="auto"/>
      </w:pPr>
      <w:r>
        <w:separator/>
      </w:r>
    </w:p>
  </w:endnote>
  <w:endnote w:type="continuationSeparator" w:id="0">
    <w:p w14:paraId="2BBF3954" w14:textId="77777777" w:rsidR="007661DA" w:rsidRDefault="007661D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5E2D8C" w:rsidRPr="00C70F63" w:rsidRDefault="005E2D8C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5E2D8C" w:rsidRPr="00EA43BA" w:rsidRDefault="005E2D8C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77777777" w:rsidR="005E2D8C" w:rsidRPr="00C70F63" w:rsidRDefault="005E2D8C" w:rsidP="00616630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7ABC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82131B7" wp14:editId="3C7D229B">
          <wp:extent cx="420370" cy="249555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39395" w14:textId="77777777" w:rsidR="007661DA" w:rsidRDefault="007661DA" w:rsidP="00C70F63">
      <w:pPr>
        <w:spacing w:after="0" w:line="240" w:lineRule="auto"/>
      </w:pPr>
      <w:r>
        <w:separator/>
      </w:r>
    </w:p>
  </w:footnote>
  <w:footnote w:type="continuationSeparator" w:id="0">
    <w:p w14:paraId="54AFC0BE" w14:textId="77777777" w:rsidR="007661DA" w:rsidRDefault="007661D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5E2D8C" w:rsidRPr="00616630" w:rsidRDefault="005E2D8C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F32572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5E2D8C" w:rsidRPr="00616630" w:rsidRDefault="005E2D8C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96D4C23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4E8E777A" w:rsidR="005E2D8C" w:rsidRPr="00616630" w:rsidRDefault="005E2D8C" w:rsidP="00C02927">
    <w:pPr>
      <w:jc w:val="right"/>
      <w:rPr>
        <w:color w:val="01B6ED"/>
      </w:rPr>
    </w:pPr>
    <w:r w:rsidRPr="00BF735C">
      <w:rPr>
        <w:rFonts w:cstheme="minorHAnsi"/>
        <w:b/>
        <w:color w:val="01B6ED"/>
        <w:sz w:val="20"/>
        <w:szCs w:val="20"/>
        <w:lang w:val="en-US"/>
      </w:rPr>
      <w:t>5</w:t>
    </w:r>
    <w:r w:rsidR="00D70B78">
      <w:rPr>
        <w:rFonts w:cstheme="minorHAnsi"/>
        <w:b/>
        <w:color w:val="01B6ED"/>
        <w:sz w:val="20"/>
        <w:szCs w:val="20"/>
        <w:lang w:val="en-US"/>
      </w:rPr>
      <w:t xml:space="preserve">. Dados e </w:t>
    </w:r>
    <w:proofErr w:type="spellStart"/>
    <w:r w:rsidR="00D70B78">
      <w:rPr>
        <w:rFonts w:cstheme="minorHAnsi"/>
        <w:b/>
        <w:color w:val="01B6ED"/>
        <w:sz w:val="20"/>
        <w:szCs w:val="20"/>
        <w:lang w:val="en-US"/>
      </w:rPr>
      <w:t>p</w:t>
    </w:r>
    <w:r w:rsidRPr="00BF735C">
      <w:rPr>
        <w:rFonts w:cstheme="minorHAnsi"/>
        <w:b/>
        <w:color w:val="01B6ED"/>
        <w:sz w:val="20"/>
        <w:szCs w:val="20"/>
        <w:lang w:val="en-US"/>
      </w:rPr>
      <w:t>robabilidades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165CEDFE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1CAA4F14" w:rsidR="005E2D8C" w:rsidRPr="00F121CE" w:rsidRDefault="005E2D8C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9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7EA20915" id="Text Box 2" o:spid="_x0000_s1033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1CAA4F14" w:rsidR="005E2D8C" w:rsidRPr="00F121CE" w:rsidRDefault="005E2D8C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9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641274FF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24C4B"/>
    <w:rsid w:val="0003483A"/>
    <w:rsid w:val="00040984"/>
    <w:rsid w:val="000646C5"/>
    <w:rsid w:val="00094B87"/>
    <w:rsid w:val="000B47C7"/>
    <w:rsid w:val="000E707B"/>
    <w:rsid w:val="000F7ABC"/>
    <w:rsid w:val="00100E23"/>
    <w:rsid w:val="00106ABD"/>
    <w:rsid w:val="00132673"/>
    <w:rsid w:val="001525A2"/>
    <w:rsid w:val="001721B7"/>
    <w:rsid w:val="001B7333"/>
    <w:rsid w:val="001B7354"/>
    <w:rsid w:val="00217E8E"/>
    <w:rsid w:val="00233F24"/>
    <w:rsid w:val="00261FB4"/>
    <w:rsid w:val="00275D9E"/>
    <w:rsid w:val="00285EB5"/>
    <w:rsid w:val="002908ED"/>
    <w:rsid w:val="002A4A97"/>
    <w:rsid w:val="002A6190"/>
    <w:rsid w:val="002B4F6B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56309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A721B"/>
    <w:rsid w:val="005E2D8C"/>
    <w:rsid w:val="005E6EA8"/>
    <w:rsid w:val="005F4B84"/>
    <w:rsid w:val="005F684E"/>
    <w:rsid w:val="00603590"/>
    <w:rsid w:val="00616630"/>
    <w:rsid w:val="00627670"/>
    <w:rsid w:val="00631D6E"/>
    <w:rsid w:val="006323BB"/>
    <w:rsid w:val="006570A8"/>
    <w:rsid w:val="0067421F"/>
    <w:rsid w:val="00691EE5"/>
    <w:rsid w:val="00695258"/>
    <w:rsid w:val="006A6A0E"/>
    <w:rsid w:val="006B1011"/>
    <w:rsid w:val="006C7654"/>
    <w:rsid w:val="006D5AF0"/>
    <w:rsid w:val="006F29C9"/>
    <w:rsid w:val="007160FC"/>
    <w:rsid w:val="00734EA8"/>
    <w:rsid w:val="007450BD"/>
    <w:rsid w:val="0075304B"/>
    <w:rsid w:val="007661DA"/>
    <w:rsid w:val="007D3F18"/>
    <w:rsid w:val="007D7684"/>
    <w:rsid w:val="007E5BAF"/>
    <w:rsid w:val="00806C89"/>
    <w:rsid w:val="00842C6E"/>
    <w:rsid w:val="008451E7"/>
    <w:rsid w:val="00892719"/>
    <w:rsid w:val="008B3485"/>
    <w:rsid w:val="008D5C8B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31DAC"/>
    <w:rsid w:val="00A42442"/>
    <w:rsid w:val="00A66373"/>
    <w:rsid w:val="00A841BE"/>
    <w:rsid w:val="00AA453C"/>
    <w:rsid w:val="00AB6EFB"/>
    <w:rsid w:val="00AD6D8A"/>
    <w:rsid w:val="00B011DE"/>
    <w:rsid w:val="00B53759"/>
    <w:rsid w:val="00B55765"/>
    <w:rsid w:val="00B64210"/>
    <w:rsid w:val="00B757A4"/>
    <w:rsid w:val="00BC3D24"/>
    <w:rsid w:val="00BD347D"/>
    <w:rsid w:val="00BD5B74"/>
    <w:rsid w:val="00BF735C"/>
    <w:rsid w:val="00C02927"/>
    <w:rsid w:val="00C264E9"/>
    <w:rsid w:val="00C43E44"/>
    <w:rsid w:val="00C45C69"/>
    <w:rsid w:val="00C70F63"/>
    <w:rsid w:val="00C755F5"/>
    <w:rsid w:val="00C767EF"/>
    <w:rsid w:val="00C97FB6"/>
    <w:rsid w:val="00CB2320"/>
    <w:rsid w:val="00CC18F1"/>
    <w:rsid w:val="00CE2E74"/>
    <w:rsid w:val="00D06493"/>
    <w:rsid w:val="00D42E19"/>
    <w:rsid w:val="00D621BC"/>
    <w:rsid w:val="00D70B78"/>
    <w:rsid w:val="00DA6C58"/>
    <w:rsid w:val="00DC1944"/>
    <w:rsid w:val="00DD7C61"/>
    <w:rsid w:val="00DF2958"/>
    <w:rsid w:val="00E35B33"/>
    <w:rsid w:val="00E476E8"/>
    <w:rsid w:val="00E71250"/>
    <w:rsid w:val="00E74DEF"/>
    <w:rsid w:val="00E76994"/>
    <w:rsid w:val="00E959BC"/>
    <w:rsid w:val="00EA43BA"/>
    <w:rsid w:val="00EB1524"/>
    <w:rsid w:val="00EB6192"/>
    <w:rsid w:val="00EC0F2A"/>
    <w:rsid w:val="00EC2538"/>
    <w:rsid w:val="00EC71D7"/>
    <w:rsid w:val="00ED187F"/>
    <w:rsid w:val="00EE0C43"/>
    <w:rsid w:val="00F06FBA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6868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6D6E6-CC60-C648-8EF1-CC69D2F7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250</Words>
  <Characters>1427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29</cp:revision>
  <cp:lastPrinted>2020-09-30T09:22:00Z</cp:lastPrinted>
  <dcterms:created xsi:type="dcterms:W3CDTF">2022-08-19T16:48:00Z</dcterms:created>
  <dcterms:modified xsi:type="dcterms:W3CDTF">2022-09-20T17:06:00Z</dcterms:modified>
  <cp:category/>
</cp:coreProperties>
</file>