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942" w:rsidRPr="00223CE9" w:rsidRDefault="0044594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DB4D58" w:rsidRPr="00223CE9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bCs/>
          <w:sz w:val="22"/>
          <w:szCs w:val="22"/>
        </w:rPr>
        <w:t>1.</w:t>
      </w:r>
      <w:r w:rsidRPr="00223CE9">
        <w:rPr>
          <w:sz w:val="22"/>
          <w:szCs w:val="22"/>
        </w:rPr>
        <w:tab/>
      </w:r>
      <w:r w:rsidR="000F1D5F" w:rsidRPr="00223CE9">
        <w:rPr>
          <w:sz w:val="22"/>
          <w:szCs w:val="22"/>
        </w:rPr>
        <w:t xml:space="preserve">Completa com um dos símbolos </w:t>
      </w:r>
      <w:r w:rsidR="00445942" w:rsidRPr="00223CE9">
        <w:rPr>
          <w:position w:val="-4"/>
          <w:sz w:val="22"/>
          <w:szCs w:val="22"/>
        </w:rPr>
        <w:object w:dxaOrig="180" w:dyaOrig="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05pt;height:9.05pt" o:ole="">
            <v:imagedata r:id="rId7" o:title=""/>
          </v:shape>
          <o:OLEObject Type="Embed" ProgID="Equation.DSMT4" ShapeID="_x0000_i1025" DrawAspect="Content" ObjectID="_1434264138" r:id="rId8"/>
        </w:object>
      </w:r>
      <w:r w:rsidR="000F1D5F" w:rsidRPr="00223CE9">
        <w:rPr>
          <w:sz w:val="22"/>
          <w:szCs w:val="22"/>
        </w:rPr>
        <w:t xml:space="preserve"> ou </w:t>
      </w:r>
      <w:r w:rsidR="00445942" w:rsidRPr="00223CE9">
        <w:rPr>
          <w:position w:val="-6"/>
          <w:sz w:val="22"/>
          <w:szCs w:val="22"/>
        </w:rPr>
        <w:object w:dxaOrig="180" w:dyaOrig="220">
          <v:shape id="_x0000_i1026" type="#_x0000_t75" style="width:9.05pt;height:10.75pt" o:ole="">
            <v:imagedata r:id="rId9" o:title=""/>
          </v:shape>
          <o:OLEObject Type="Embed" ProgID="Equation.DSMT4" ShapeID="_x0000_i1026" DrawAspect="Content" ObjectID="_1434264139" r:id="rId10"/>
        </w:object>
      </w:r>
      <w:r w:rsidR="000F1D5F" w:rsidRPr="00223CE9">
        <w:rPr>
          <w:sz w:val="22"/>
          <w:szCs w:val="22"/>
        </w:rPr>
        <w:t xml:space="preserve"> cada uma das expressões</w:t>
      </w:r>
      <w:r w:rsidR="00C274FC" w:rsidRPr="00C274FC">
        <w:rPr>
          <w:sz w:val="22"/>
          <w:szCs w:val="22"/>
        </w:rPr>
        <w:t xml:space="preserve"> </w:t>
      </w:r>
      <w:r w:rsidR="00C274FC" w:rsidRPr="00223CE9">
        <w:rPr>
          <w:sz w:val="22"/>
          <w:szCs w:val="22"/>
        </w:rPr>
        <w:t>seguintes</w:t>
      </w:r>
      <w:r w:rsidR="00C274FC">
        <w:rPr>
          <w:sz w:val="22"/>
          <w:szCs w:val="22"/>
        </w:rPr>
        <w:t>.</w:t>
      </w:r>
    </w:p>
    <w:p w:rsidR="000F1D5F" w:rsidRPr="00223CE9" w:rsidRDefault="000F1D5F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ab/>
        <w:t>1.1.</w:t>
      </w:r>
      <w:r w:rsidRPr="00223CE9">
        <w:rPr>
          <w:sz w:val="22"/>
          <w:szCs w:val="22"/>
        </w:rPr>
        <w:tab/>
        <w:t xml:space="preserve">0,2 … </w:t>
      </w:r>
      <w:r w:rsidR="00445942" w:rsidRPr="00223CE9">
        <w:rPr>
          <w:position w:val="-6"/>
          <w:sz w:val="22"/>
          <w:szCs w:val="22"/>
        </w:rPr>
        <w:object w:dxaOrig="240" w:dyaOrig="260">
          <v:shape id="_x0000_i1027" type="#_x0000_t75" style="width:12.45pt;height:13.05pt" o:ole="">
            <v:imagedata r:id="rId11" o:title=""/>
          </v:shape>
          <o:OLEObject Type="Embed" ProgID="Equation.DSMT4" ShapeID="_x0000_i1027" DrawAspect="Content" ObjectID="_1434264140" r:id="rId12"/>
        </w:object>
      </w:r>
      <w:r w:rsidR="00223CE9">
        <w:rPr>
          <w:position w:val="-6"/>
          <w:sz w:val="22"/>
          <w:szCs w:val="22"/>
        </w:rPr>
        <w:tab/>
      </w:r>
      <w:r w:rsidR="00223CE9">
        <w:rPr>
          <w:position w:val="-6"/>
          <w:sz w:val="22"/>
          <w:szCs w:val="22"/>
        </w:rPr>
        <w:tab/>
      </w:r>
      <w:r w:rsidR="00445942" w:rsidRPr="00223CE9">
        <w:rPr>
          <w:b/>
          <w:sz w:val="22"/>
          <w:szCs w:val="22"/>
        </w:rPr>
        <w:tab/>
      </w:r>
      <w:r w:rsidRPr="00223CE9">
        <w:rPr>
          <w:b/>
          <w:sz w:val="22"/>
          <w:szCs w:val="22"/>
        </w:rPr>
        <w:t>1.2.</w:t>
      </w:r>
      <w:r w:rsidRPr="00223CE9">
        <w:rPr>
          <w:sz w:val="22"/>
          <w:szCs w:val="22"/>
        </w:rPr>
        <w:tab/>
        <w:t xml:space="preserve">50 … </w:t>
      </w:r>
      <w:r w:rsidR="00445942" w:rsidRPr="00223CE9">
        <w:rPr>
          <w:position w:val="-6"/>
          <w:sz w:val="22"/>
          <w:szCs w:val="22"/>
        </w:rPr>
        <w:object w:dxaOrig="240" w:dyaOrig="260">
          <v:shape id="_x0000_i1028" type="#_x0000_t75" style="width:12.45pt;height:13.05pt" o:ole="">
            <v:imagedata r:id="rId13" o:title=""/>
          </v:shape>
          <o:OLEObject Type="Embed" ProgID="Equation.DSMT4" ShapeID="_x0000_i1028" DrawAspect="Content" ObjectID="_1434264141" r:id="rId14"/>
        </w:object>
      </w:r>
    </w:p>
    <w:p w:rsidR="00445942" w:rsidRPr="00223CE9" w:rsidRDefault="000F1D5F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223CE9">
        <w:rPr>
          <w:b/>
          <w:sz w:val="22"/>
          <w:szCs w:val="22"/>
        </w:rPr>
        <w:tab/>
      </w:r>
    </w:p>
    <w:p w:rsidR="000F1D5F" w:rsidRPr="00223CE9" w:rsidRDefault="0044594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ab/>
      </w:r>
      <w:r w:rsidR="000F1D5F" w:rsidRPr="00223CE9">
        <w:rPr>
          <w:b/>
          <w:sz w:val="22"/>
          <w:szCs w:val="22"/>
        </w:rPr>
        <w:t>1.3.</w:t>
      </w:r>
      <w:r w:rsidR="000F1D5F" w:rsidRPr="00223CE9">
        <w:rPr>
          <w:sz w:val="22"/>
          <w:szCs w:val="22"/>
        </w:rPr>
        <w:tab/>
        <w:t xml:space="preserve">2 … </w:t>
      </w:r>
      <w:r w:rsidRPr="00223CE9">
        <w:rPr>
          <w:position w:val="-6"/>
          <w:sz w:val="22"/>
          <w:szCs w:val="22"/>
        </w:rPr>
        <w:object w:dxaOrig="240" w:dyaOrig="260">
          <v:shape id="_x0000_i1029" type="#_x0000_t75" style="width:12.45pt;height:13.05pt" o:ole="">
            <v:imagedata r:id="rId15" o:title=""/>
          </v:shape>
          <o:OLEObject Type="Embed" ProgID="Equation.DSMT4" ShapeID="_x0000_i1029" DrawAspect="Content" ObjectID="_1434264142" r:id="rId16"/>
        </w:object>
      </w:r>
      <w:r w:rsidR="00223CE9">
        <w:rPr>
          <w:position w:val="-6"/>
          <w:sz w:val="22"/>
          <w:szCs w:val="22"/>
        </w:rPr>
        <w:tab/>
      </w:r>
      <w:r w:rsidR="00223CE9">
        <w:rPr>
          <w:position w:val="-6"/>
          <w:sz w:val="22"/>
          <w:szCs w:val="22"/>
        </w:rPr>
        <w:tab/>
      </w:r>
      <w:r w:rsidR="00223CE9">
        <w:rPr>
          <w:position w:val="-6"/>
          <w:sz w:val="22"/>
          <w:szCs w:val="22"/>
        </w:rPr>
        <w:tab/>
      </w:r>
      <w:r w:rsidRPr="00223CE9">
        <w:rPr>
          <w:b/>
          <w:sz w:val="22"/>
          <w:szCs w:val="22"/>
        </w:rPr>
        <w:tab/>
      </w:r>
      <w:r w:rsidR="000F1D5F" w:rsidRPr="00223CE9">
        <w:rPr>
          <w:b/>
          <w:sz w:val="22"/>
          <w:szCs w:val="22"/>
        </w:rPr>
        <w:t>1.4.</w:t>
      </w:r>
      <w:r w:rsidR="000F1D5F" w:rsidRPr="00223CE9">
        <w:rPr>
          <w:sz w:val="22"/>
          <w:szCs w:val="22"/>
        </w:rPr>
        <w:tab/>
        <w:t xml:space="preserve">0,5 … </w:t>
      </w:r>
      <w:r w:rsidRPr="00223CE9">
        <w:rPr>
          <w:position w:val="-6"/>
          <w:sz w:val="22"/>
          <w:szCs w:val="22"/>
        </w:rPr>
        <w:object w:dxaOrig="240" w:dyaOrig="260">
          <v:shape id="_x0000_i1030" type="#_x0000_t75" style="width:12.45pt;height:13.05pt" o:ole="">
            <v:imagedata r:id="rId17" o:title=""/>
          </v:shape>
          <o:OLEObject Type="Embed" ProgID="Equation.DSMT4" ShapeID="_x0000_i1030" DrawAspect="Content" ObjectID="_1434264143" r:id="rId18"/>
        </w:object>
      </w:r>
    </w:p>
    <w:p w:rsidR="00445942" w:rsidRPr="00223CE9" w:rsidRDefault="000F1D5F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223CE9">
        <w:rPr>
          <w:b/>
          <w:sz w:val="22"/>
          <w:szCs w:val="22"/>
        </w:rPr>
        <w:tab/>
      </w:r>
    </w:p>
    <w:p w:rsidR="000F1D5F" w:rsidRPr="00223CE9" w:rsidRDefault="0044594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ab/>
      </w:r>
      <w:r w:rsidR="000F1D5F" w:rsidRPr="00223CE9">
        <w:rPr>
          <w:b/>
          <w:sz w:val="22"/>
          <w:szCs w:val="22"/>
        </w:rPr>
        <w:t>1.5.</w:t>
      </w:r>
      <w:r w:rsidR="000F1D5F" w:rsidRPr="00223CE9">
        <w:rPr>
          <w:sz w:val="22"/>
          <w:szCs w:val="22"/>
        </w:rPr>
        <w:tab/>
        <w:t xml:space="preserve">3 … </w:t>
      </w:r>
      <w:r w:rsidRPr="00223CE9">
        <w:rPr>
          <w:position w:val="-6"/>
          <w:sz w:val="22"/>
          <w:szCs w:val="22"/>
        </w:rPr>
        <w:object w:dxaOrig="240" w:dyaOrig="260">
          <v:shape id="_x0000_i1031" type="#_x0000_t75" style="width:12.45pt;height:13.05pt" o:ole="">
            <v:imagedata r:id="rId19" o:title=""/>
          </v:shape>
          <o:OLEObject Type="Embed" ProgID="Equation.DSMT4" ShapeID="_x0000_i1031" DrawAspect="Content" ObjectID="_1434264144" r:id="rId20"/>
        </w:object>
      </w:r>
      <w:r w:rsidR="00223CE9">
        <w:rPr>
          <w:position w:val="-6"/>
          <w:sz w:val="22"/>
          <w:szCs w:val="22"/>
        </w:rPr>
        <w:tab/>
      </w:r>
      <w:r w:rsidR="00223CE9">
        <w:rPr>
          <w:position w:val="-6"/>
          <w:sz w:val="22"/>
          <w:szCs w:val="22"/>
        </w:rPr>
        <w:tab/>
      </w:r>
      <w:r w:rsidR="00223CE9">
        <w:rPr>
          <w:position w:val="-6"/>
          <w:sz w:val="22"/>
          <w:szCs w:val="22"/>
        </w:rPr>
        <w:tab/>
      </w:r>
      <w:r w:rsidRPr="00223CE9">
        <w:rPr>
          <w:b/>
          <w:sz w:val="22"/>
          <w:szCs w:val="22"/>
        </w:rPr>
        <w:tab/>
      </w:r>
      <w:r w:rsidR="000F1D5F" w:rsidRPr="00223CE9">
        <w:rPr>
          <w:b/>
          <w:sz w:val="22"/>
          <w:szCs w:val="22"/>
        </w:rPr>
        <w:t>1.6.</w:t>
      </w:r>
      <w:r w:rsidR="000F1D5F" w:rsidRPr="00223CE9">
        <w:rPr>
          <w:sz w:val="22"/>
          <w:szCs w:val="22"/>
        </w:rPr>
        <w:tab/>
      </w:r>
      <w:r w:rsidRPr="00223CE9">
        <w:rPr>
          <w:position w:val="-22"/>
          <w:sz w:val="22"/>
          <w:szCs w:val="22"/>
        </w:rPr>
        <w:object w:dxaOrig="220" w:dyaOrig="580">
          <v:shape id="_x0000_i1032" type="#_x0000_t75" style="width:10.75pt;height:29.5pt" o:ole="">
            <v:imagedata r:id="rId21" o:title=""/>
          </v:shape>
          <o:OLEObject Type="Embed" ProgID="Equation.DSMT4" ShapeID="_x0000_i1032" DrawAspect="Content" ObjectID="_1434264145" r:id="rId22"/>
        </w:object>
      </w:r>
      <w:r w:rsidR="000F1D5F" w:rsidRPr="00223CE9">
        <w:rPr>
          <w:sz w:val="22"/>
          <w:szCs w:val="22"/>
        </w:rPr>
        <w:t xml:space="preserve"> … </w:t>
      </w:r>
      <w:r w:rsidRPr="00223CE9">
        <w:rPr>
          <w:position w:val="-6"/>
          <w:sz w:val="22"/>
          <w:szCs w:val="22"/>
        </w:rPr>
        <w:object w:dxaOrig="240" w:dyaOrig="260">
          <v:shape id="_x0000_i1033" type="#_x0000_t75" style="width:12.45pt;height:13.05pt" o:ole="">
            <v:imagedata r:id="rId23" o:title=""/>
          </v:shape>
          <o:OLEObject Type="Embed" ProgID="Equation.DSMT4" ShapeID="_x0000_i1033" DrawAspect="Content" ObjectID="_1434264146" r:id="rId24"/>
        </w:object>
      </w:r>
    </w:p>
    <w:p w:rsidR="00DB4D58" w:rsidRPr="00223CE9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F1D5F" w:rsidRPr="00223CE9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bCs/>
          <w:sz w:val="22"/>
          <w:szCs w:val="22"/>
        </w:rPr>
        <w:t>2.</w:t>
      </w:r>
      <w:r w:rsidRPr="00223CE9">
        <w:rPr>
          <w:sz w:val="22"/>
          <w:szCs w:val="22"/>
        </w:rPr>
        <w:tab/>
      </w:r>
      <w:r w:rsidR="000F1D5F" w:rsidRPr="00223CE9">
        <w:rPr>
          <w:sz w:val="22"/>
          <w:szCs w:val="22"/>
        </w:rPr>
        <w:t xml:space="preserve">Representa em extensão os conjuntos </w:t>
      </w:r>
      <w:r w:rsidR="000F1D5F" w:rsidRPr="00223CE9">
        <w:rPr>
          <w:i/>
          <w:sz w:val="22"/>
          <w:szCs w:val="22"/>
        </w:rPr>
        <w:t>A</w:t>
      </w:r>
      <w:r w:rsidR="000F1D5F" w:rsidRPr="00223CE9">
        <w:rPr>
          <w:sz w:val="22"/>
          <w:szCs w:val="22"/>
        </w:rPr>
        <w:t xml:space="preserve"> e </w:t>
      </w:r>
      <w:r w:rsidR="000F1D5F" w:rsidRPr="00223CE9">
        <w:rPr>
          <w:i/>
          <w:sz w:val="22"/>
          <w:szCs w:val="22"/>
        </w:rPr>
        <w:t>B</w:t>
      </w:r>
      <w:r w:rsidR="000F1D5F" w:rsidRPr="00223CE9">
        <w:rPr>
          <w:sz w:val="22"/>
          <w:szCs w:val="22"/>
        </w:rPr>
        <w:t>, sendo:</w:t>
      </w:r>
    </w:p>
    <w:p w:rsidR="00DB4D58" w:rsidRPr="00223CE9" w:rsidRDefault="000F1D5F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bCs/>
          <w:sz w:val="22"/>
          <w:szCs w:val="22"/>
        </w:rPr>
        <w:tab/>
      </w:r>
      <w:r w:rsidR="00EB4909">
        <w:rPr>
          <w:b/>
          <w:bCs/>
          <w:sz w:val="22"/>
          <w:szCs w:val="22"/>
        </w:rPr>
        <w:t>2.1.</w:t>
      </w:r>
      <w:r w:rsidR="00EB4909">
        <w:rPr>
          <w:b/>
          <w:bCs/>
          <w:sz w:val="22"/>
          <w:szCs w:val="22"/>
        </w:rPr>
        <w:tab/>
      </w:r>
      <w:r w:rsidRPr="00223CE9">
        <w:rPr>
          <w:i/>
          <w:sz w:val="22"/>
          <w:szCs w:val="22"/>
        </w:rPr>
        <w:t>A</w:t>
      </w:r>
      <w:r w:rsidRPr="00223CE9">
        <w:rPr>
          <w:sz w:val="22"/>
          <w:szCs w:val="22"/>
        </w:rPr>
        <w:t xml:space="preserve"> = {números naturais não superiores a 8} </w:t>
      </w:r>
    </w:p>
    <w:p w:rsidR="000F1D5F" w:rsidRPr="00223CE9" w:rsidRDefault="000F1D5F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bCs/>
          <w:sz w:val="22"/>
          <w:szCs w:val="22"/>
        </w:rPr>
        <w:tab/>
      </w:r>
      <w:r w:rsidR="00EB4909">
        <w:rPr>
          <w:b/>
          <w:bCs/>
          <w:sz w:val="22"/>
          <w:szCs w:val="22"/>
        </w:rPr>
        <w:t>2.2.</w:t>
      </w:r>
      <w:r w:rsidR="00EB4909">
        <w:rPr>
          <w:b/>
          <w:bCs/>
          <w:sz w:val="22"/>
          <w:szCs w:val="22"/>
        </w:rPr>
        <w:tab/>
      </w:r>
      <w:r w:rsidRPr="00223CE9">
        <w:rPr>
          <w:i/>
          <w:sz w:val="22"/>
          <w:szCs w:val="22"/>
        </w:rPr>
        <w:t>B</w:t>
      </w:r>
      <w:r w:rsidRPr="00223CE9">
        <w:rPr>
          <w:sz w:val="22"/>
          <w:szCs w:val="22"/>
        </w:rPr>
        <w:t xml:space="preserve"> = {números naturais não inferiores a 12 e menores que 18} </w:t>
      </w:r>
    </w:p>
    <w:p w:rsidR="000F1D5F" w:rsidRPr="00223CE9" w:rsidRDefault="000F1D5F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0F1D5F" w:rsidRPr="00223CE9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3.</w:t>
      </w:r>
      <w:r w:rsidRPr="00223CE9">
        <w:rPr>
          <w:sz w:val="22"/>
          <w:szCs w:val="22"/>
        </w:rPr>
        <w:tab/>
      </w:r>
      <w:r w:rsidR="00445942" w:rsidRPr="00223CE9">
        <w:rPr>
          <w:sz w:val="22"/>
          <w:szCs w:val="22"/>
        </w:rPr>
        <w:t>Uma caixa tem 356 balões.</w:t>
      </w:r>
    </w:p>
    <w:p w:rsidR="00445942" w:rsidRDefault="00445942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sz w:val="22"/>
          <w:szCs w:val="22"/>
        </w:rPr>
        <w:tab/>
        <w:t xml:space="preserve">Quantos balões há em 12 caixas? </w:t>
      </w:r>
    </w:p>
    <w:p w:rsidR="00EB4909" w:rsidRPr="00223CE9" w:rsidRDefault="00EB4909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445942" w:rsidRPr="00223CE9" w:rsidRDefault="0044594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4.</w:t>
      </w:r>
      <w:r w:rsidRPr="00223CE9">
        <w:rPr>
          <w:b/>
          <w:sz w:val="22"/>
          <w:szCs w:val="22"/>
        </w:rPr>
        <w:tab/>
      </w:r>
      <w:r w:rsidRPr="00223CE9">
        <w:rPr>
          <w:sz w:val="22"/>
          <w:szCs w:val="22"/>
        </w:rPr>
        <w:t>Seis bicicletas iguais custaram 876 euros.</w:t>
      </w:r>
    </w:p>
    <w:p w:rsidR="00445942" w:rsidRDefault="00445942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sz w:val="22"/>
          <w:szCs w:val="22"/>
        </w:rPr>
        <w:tab/>
        <w:t xml:space="preserve">Quanto custam 8 </w:t>
      </w:r>
      <w:r w:rsidR="00C77EB1" w:rsidRPr="00223CE9">
        <w:rPr>
          <w:sz w:val="22"/>
          <w:szCs w:val="22"/>
        </w:rPr>
        <w:t>dessas bicicletas</w:t>
      </w:r>
      <w:r w:rsidRPr="00223CE9">
        <w:rPr>
          <w:sz w:val="22"/>
          <w:szCs w:val="22"/>
        </w:rPr>
        <w:t xml:space="preserve">? </w:t>
      </w:r>
    </w:p>
    <w:p w:rsidR="00EB4909" w:rsidRPr="00223CE9" w:rsidRDefault="00EB4909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445942" w:rsidRPr="00223CE9" w:rsidRDefault="0044594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5.</w:t>
      </w:r>
      <w:r w:rsidRPr="00223CE9">
        <w:rPr>
          <w:sz w:val="22"/>
          <w:szCs w:val="22"/>
        </w:rPr>
        <w:tab/>
        <w:t>Um automóvel custa 12 583</w:t>
      </w:r>
      <w:r w:rsidR="00223CE9">
        <w:rPr>
          <w:sz w:val="22"/>
          <w:szCs w:val="22"/>
        </w:rPr>
        <w:t xml:space="preserve"> </w:t>
      </w:r>
      <w:r w:rsidRPr="00223CE9">
        <w:rPr>
          <w:sz w:val="22"/>
          <w:szCs w:val="22"/>
        </w:rPr>
        <w:t>€ e uma bicicleta custa 78 euros.</w:t>
      </w:r>
    </w:p>
    <w:p w:rsidR="00445942" w:rsidRDefault="00445942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sz w:val="22"/>
          <w:szCs w:val="22"/>
        </w:rPr>
        <w:tab/>
        <w:t>Quanto custam dois</w:t>
      </w:r>
      <w:r w:rsidR="00C77EB1" w:rsidRPr="00223CE9">
        <w:rPr>
          <w:sz w:val="22"/>
          <w:szCs w:val="22"/>
        </w:rPr>
        <w:t xml:space="preserve"> desses</w:t>
      </w:r>
      <w:r w:rsidRPr="00223CE9">
        <w:rPr>
          <w:sz w:val="22"/>
          <w:szCs w:val="22"/>
        </w:rPr>
        <w:t xml:space="preserve"> automóveis e 12</w:t>
      </w:r>
      <w:r w:rsidR="00C77EB1" w:rsidRPr="00223CE9">
        <w:rPr>
          <w:sz w:val="22"/>
          <w:szCs w:val="22"/>
        </w:rPr>
        <w:t xml:space="preserve"> dessas</w:t>
      </w:r>
      <w:r w:rsidRPr="00223CE9">
        <w:rPr>
          <w:sz w:val="22"/>
          <w:szCs w:val="22"/>
        </w:rPr>
        <w:t xml:space="preserve"> bicicletas? </w:t>
      </w:r>
    </w:p>
    <w:p w:rsidR="00EB4909" w:rsidRPr="00223CE9" w:rsidRDefault="00EB4909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445942" w:rsidRPr="00223CE9" w:rsidRDefault="0044594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6.</w:t>
      </w:r>
      <w:r w:rsidRPr="00223CE9">
        <w:rPr>
          <w:sz w:val="22"/>
          <w:szCs w:val="22"/>
        </w:rPr>
        <w:tab/>
        <w:t>Dos cromos que o Gaspar</w:t>
      </w:r>
      <w:r w:rsidR="00C77EB1" w:rsidRPr="00223CE9">
        <w:rPr>
          <w:sz w:val="22"/>
          <w:szCs w:val="22"/>
        </w:rPr>
        <w:t xml:space="preserve"> tinha</w:t>
      </w:r>
      <w:r w:rsidR="00EB4909">
        <w:rPr>
          <w:sz w:val="22"/>
          <w:szCs w:val="22"/>
        </w:rPr>
        <w:t>,</w:t>
      </w:r>
      <w:r w:rsidRPr="00223CE9">
        <w:rPr>
          <w:sz w:val="22"/>
          <w:szCs w:val="22"/>
        </w:rPr>
        <w:t xml:space="preserve"> deu 18 a cada uma das suas três irmãs e ainda ficou com 103.</w:t>
      </w:r>
    </w:p>
    <w:p w:rsidR="00445942" w:rsidRDefault="00445942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sz w:val="22"/>
          <w:szCs w:val="22"/>
        </w:rPr>
        <w:tab/>
        <w:t>Quantos cromos t</w:t>
      </w:r>
      <w:r w:rsidR="00223CE9">
        <w:rPr>
          <w:sz w:val="22"/>
          <w:szCs w:val="22"/>
        </w:rPr>
        <w:t xml:space="preserve">inha o Gaspar? </w:t>
      </w:r>
    </w:p>
    <w:p w:rsidR="00EB4909" w:rsidRPr="00223CE9" w:rsidRDefault="00EB4909" w:rsidP="00EB490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223CE9" w:rsidRDefault="00223CE9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C77EB1" w:rsidRPr="00223CE9" w:rsidRDefault="00C77EB1" w:rsidP="00C77EB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lastRenderedPageBreak/>
        <w:t>1.1.</w:t>
      </w:r>
      <w:r w:rsidRPr="00223CE9">
        <w:rPr>
          <w:sz w:val="22"/>
          <w:szCs w:val="22"/>
        </w:rPr>
        <w:tab/>
      </w:r>
      <w:r w:rsidRPr="00223CE9">
        <w:rPr>
          <w:position w:val="-6"/>
          <w:sz w:val="22"/>
          <w:szCs w:val="22"/>
        </w:rPr>
        <w:object w:dxaOrig="180" w:dyaOrig="220">
          <v:shape id="_x0000_i1034" type="#_x0000_t75" style="width:9.05pt;height:10.75pt" o:ole="">
            <v:imagedata r:id="rId25" o:title=""/>
          </v:shape>
          <o:OLEObject Type="Embed" ProgID="Equation.DSMT4" ShapeID="_x0000_i1034" DrawAspect="Content" ObjectID="_1434264147" r:id="rId26"/>
        </w:object>
      </w:r>
      <w:r w:rsidR="00223CE9">
        <w:rPr>
          <w:position w:val="-6"/>
          <w:sz w:val="22"/>
          <w:szCs w:val="22"/>
        </w:rPr>
        <w:tab/>
      </w:r>
      <w:r w:rsidR="00223CE9">
        <w:rPr>
          <w:position w:val="-6"/>
          <w:sz w:val="22"/>
          <w:szCs w:val="22"/>
        </w:rPr>
        <w:tab/>
      </w:r>
      <w:r w:rsidRPr="00223CE9">
        <w:rPr>
          <w:b/>
          <w:sz w:val="22"/>
          <w:szCs w:val="22"/>
        </w:rPr>
        <w:t>1.2.</w:t>
      </w:r>
      <w:r w:rsidRPr="00223CE9">
        <w:rPr>
          <w:sz w:val="22"/>
          <w:szCs w:val="22"/>
        </w:rPr>
        <w:tab/>
      </w:r>
      <w:r w:rsidRPr="00223CE9">
        <w:rPr>
          <w:position w:val="-4"/>
          <w:sz w:val="22"/>
          <w:szCs w:val="22"/>
        </w:rPr>
        <w:object w:dxaOrig="180" w:dyaOrig="180">
          <v:shape id="_x0000_i1035" type="#_x0000_t75" style="width:9.05pt;height:9.05pt" o:ole="">
            <v:imagedata r:id="rId27" o:title=""/>
          </v:shape>
          <o:OLEObject Type="Embed" ProgID="Equation.DSMT4" ShapeID="_x0000_i1035" DrawAspect="Content" ObjectID="_1434264148" r:id="rId28"/>
        </w:object>
      </w:r>
      <w:r w:rsidR="00223CE9">
        <w:rPr>
          <w:position w:val="-4"/>
          <w:sz w:val="22"/>
          <w:szCs w:val="22"/>
        </w:rPr>
        <w:tab/>
      </w:r>
      <w:r w:rsidRPr="00223CE9">
        <w:rPr>
          <w:b/>
          <w:sz w:val="22"/>
          <w:szCs w:val="22"/>
        </w:rPr>
        <w:t>1.3.</w:t>
      </w:r>
      <w:r w:rsidRPr="00223CE9">
        <w:rPr>
          <w:sz w:val="22"/>
          <w:szCs w:val="22"/>
        </w:rPr>
        <w:tab/>
      </w:r>
      <w:r w:rsidRPr="00223CE9">
        <w:rPr>
          <w:position w:val="-4"/>
          <w:sz w:val="22"/>
          <w:szCs w:val="22"/>
        </w:rPr>
        <w:object w:dxaOrig="180" w:dyaOrig="180">
          <v:shape id="_x0000_i1036" type="#_x0000_t75" style="width:9.05pt;height:9.05pt" o:ole="">
            <v:imagedata r:id="rId27" o:title=""/>
          </v:shape>
          <o:OLEObject Type="Embed" ProgID="Equation.DSMT4" ShapeID="_x0000_i1036" DrawAspect="Content" ObjectID="_1434264149" r:id="rId29"/>
        </w:object>
      </w:r>
      <w:r w:rsidR="00223CE9">
        <w:rPr>
          <w:position w:val="-4"/>
          <w:sz w:val="22"/>
          <w:szCs w:val="22"/>
        </w:rPr>
        <w:tab/>
      </w:r>
      <w:r w:rsidRPr="00223CE9">
        <w:rPr>
          <w:b/>
          <w:sz w:val="22"/>
          <w:szCs w:val="22"/>
        </w:rPr>
        <w:t>1.4.</w:t>
      </w:r>
      <w:r w:rsidRPr="00223CE9">
        <w:rPr>
          <w:sz w:val="22"/>
          <w:szCs w:val="22"/>
        </w:rPr>
        <w:tab/>
      </w:r>
      <w:r w:rsidRPr="00223CE9">
        <w:rPr>
          <w:position w:val="-6"/>
          <w:sz w:val="22"/>
          <w:szCs w:val="22"/>
        </w:rPr>
        <w:object w:dxaOrig="180" w:dyaOrig="220">
          <v:shape id="_x0000_i1037" type="#_x0000_t75" style="width:9.05pt;height:10.75pt" o:ole="">
            <v:imagedata r:id="rId25" o:title=""/>
          </v:shape>
          <o:OLEObject Type="Embed" ProgID="Equation.DSMT4" ShapeID="_x0000_i1037" DrawAspect="Content" ObjectID="_1434264150" r:id="rId30"/>
        </w:object>
      </w:r>
      <w:r w:rsidR="00223CE9">
        <w:rPr>
          <w:position w:val="-6"/>
          <w:sz w:val="22"/>
          <w:szCs w:val="22"/>
        </w:rPr>
        <w:tab/>
      </w:r>
      <w:r w:rsidRPr="00223CE9">
        <w:rPr>
          <w:b/>
          <w:sz w:val="22"/>
          <w:szCs w:val="22"/>
        </w:rPr>
        <w:t>1.5.</w:t>
      </w:r>
      <w:r w:rsidRPr="00223CE9">
        <w:rPr>
          <w:sz w:val="22"/>
          <w:szCs w:val="22"/>
        </w:rPr>
        <w:tab/>
      </w:r>
      <w:r w:rsidRPr="00223CE9">
        <w:rPr>
          <w:position w:val="-4"/>
          <w:sz w:val="22"/>
          <w:szCs w:val="22"/>
        </w:rPr>
        <w:object w:dxaOrig="180" w:dyaOrig="180">
          <v:shape id="_x0000_i1038" type="#_x0000_t75" style="width:9.05pt;height:9.05pt" o:ole="">
            <v:imagedata r:id="rId27" o:title=""/>
          </v:shape>
          <o:OLEObject Type="Embed" ProgID="Equation.DSMT4" ShapeID="_x0000_i1038" DrawAspect="Content" ObjectID="_1434264151" r:id="rId31"/>
        </w:object>
      </w:r>
      <w:r w:rsidR="00223CE9">
        <w:rPr>
          <w:position w:val="-4"/>
          <w:sz w:val="22"/>
          <w:szCs w:val="22"/>
        </w:rPr>
        <w:tab/>
      </w:r>
      <w:r w:rsidRPr="00223CE9">
        <w:rPr>
          <w:b/>
          <w:sz w:val="22"/>
          <w:szCs w:val="22"/>
        </w:rPr>
        <w:t>1.6.</w:t>
      </w:r>
      <w:r w:rsidRPr="00223CE9">
        <w:rPr>
          <w:sz w:val="22"/>
          <w:szCs w:val="22"/>
        </w:rPr>
        <w:tab/>
      </w:r>
      <w:r w:rsidRPr="00223CE9">
        <w:rPr>
          <w:position w:val="-6"/>
          <w:sz w:val="22"/>
          <w:szCs w:val="22"/>
        </w:rPr>
        <w:object w:dxaOrig="180" w:dyaOrig="220">
          <v:shape id="_x0000_i1039" type="#_x0000_t75" style="width:9.05pt;height:10.75pt" o:ole="">
            <v:imagedata r:id="rId25" o:title=""/>
          </v:shape>
          <o:OLEObject Type="Embed" ProgID="Equation.DSMT4" ShapeID="_x0000_i1039" DrawAspect="Content" ObjectID="_1434264152" r:id="rId32"/>
        </w:object>
      </w:r>
    </w:p>
    <w:p w:rsidR="00C77EB1" w:rsidRPr="00223CE9" w:rsidRDefault="00C77EB1" w:rsidP="00C77EB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bCs/>
          <w:sz w:val="22"/>
          <w:szCs w:val="22"/>
        </w:rPr>
        <w:t>2.</w:t>
      </w:r>
      <w:r w:rsidR="00EB4909">
        <w:rPr>
          <w:b/>
          <w:bCs/>
          <w:sz w:val="22"/>
          <w:szCs w:val="22"/>
        </w:rPr>
        <w:t>1.</w:t>
      </w:r>
      <w:r w:rsidRPr="00223CE9">
        <w:rPr>
          <w:sz w:val="22"/>
          <w:szCs w:val="22"/>
        </w:rPr>
        <w:tab/>
      </w:r>
      <w:r w:rsidRPr="00223CE9">
        <w:rPr>
          <w:i/>
          <w:sz w:val="22"/>
          <w:szCs w:val="22"/>
        </w:rPr>
        <w:t>A</w:t>
      </w:r>
      <w:r w:rsidRPr="00223CE9">
        <w:rPr>
          <w:sz w:val="22"/>
          <w:szCs w:val="22"/>
        </w:rPr>
        <w:t xml:space="preserve"> = {1, 2, 3, 4, 5, 6, 7, 8}</w:t>
      </w:r>
    </w:p>
    <w:p w:rsidR="00C77EB1" w:rsidRPr="00223CE9" w:rsidRDefault="00EB4909" w:rsidP="00C77EB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>2.2.</w:t>
      </w:r>
      <w:r w:rsidR="00C77EB1" w:rsidRPr="00223CE9">
        <w:rPr>
          <w:b/>
          <w:bCs/>
          <w:sz w:val="22"/>
          <w:szCs w:val="22"/>
        </w:rPr>
        <w:tab/>
      </w:r>
      <w:r w:rsidR="00C77EB1" w:rsidRPr="00223CE9">
        <w:rPr>
          <w:i/>
          <w:sz w:val="22"/>
          <w:szCs w:val="22"/>
        </w:rPr>
        <w:t>B</w:t>
      </w:r>
      <w:r w:rsidR="00C77EB1" w:rsidRPr="00223CE9">
        <w:rPr>
          <w:sz w:val="22"/>
          <w:szCs w:val="22"/>
        </w:rPr>
        <w:t xml:space="preserve"> = {12, 13, 14, 15, 16, 17} </w:t>
      </w:r>
    </w:p>
    <w:p w:rsidR="00C77EB1" w:rsidRPr="00223CE9" w:rsidRDefault="00C77EB1" w:rsidP="00C77EB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3.</w:t>
      </w:r>
      <w:r w:rsidRPr="00223CE9">
        <w:rPr>
          <w:sz w:val="22"/>
          <w:szCs w:val="22"/>
        </w:rPr>
        <w:tab/>
        <w:t>4272 balões</w:t>
      </w:r>
    </w:p>
    <w:p w:rsidR="00C77EB1" w:rsidRPr="00223CE9" w:rsidRDefault="00C77EB1" w:rsidP="00C77EB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4.</w:t>
      </w:r>
      <w:r w:rsidRPr="00223CE9">
        <w:rPr>
          <w:b/>
          <w:sz w:val="22"/>
          <w:szCs w:val="22"/>
        </w:rPr>
        <w:tab/>
      </w:r>
      <w:r w:rsidRPr="00223CE9">
        <w:rPr>
          <w:sz w:val="22"/>
          <w:szCs w:val="22"/>
        </w:rPr>
        <w:t xml:space="preserve">1168 </w:t>
      </w:r>
      <w:r w:rsidR="00F75D18">
        <w:rPr>
          <w:sz w:val="22"/>
          <w:szCs w:val="22"/>
        </w:rPr>
        <w:t>€</w:t>
      </w:r>
      <w:bookmarkStart w:id="0" w:name="_GoBack"/>
      <w:bookmarkEnd w:id="0"/>
    </w:p>
    <w:p w:rsidR="00C77EB1" w:rsidRPr="00223CE9" w:rsidRDefault="00C77EB1" w:rsidP="00C77EB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5.</w:t>
      </w:r>
      <w:r w:rsidRPr="00223CE9">
        <w:rPr>
          <w:sz w:val="22"/>
          <w:szCs w:val="22"/>
        </w:rPr>
        <w:tab/>
        <w:t>26 102€</w:t>
      </w:r>
    </w:p>
    <w:p w:rsidR="00C77EB1" w:rsidRPr="00223CE9" w:rsidRDefault="00C77EB1" w:rsidP="00C77EB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223CE9">
        <w:rPr>
          <w:b/>
          <w:sz w:val="22"/>
          <w:szCs w:val="22"/>
        </w:rPr>
        <w:t>6.</w:t>
      </w:r>
      <w:r w:rsidRPr="00223CE9">
        <w:rPr>
          <w:sz w:val="22"/>
          <w:szCs w:val="22"/>
        </w:rPr>
        <w:tab/>
        <w:t>157 cromos</w:t>
      </w:r>
    </w:p>
    <w:sectPr w:rsidR="00C77EB1" w:rsidRPr="00223CE9" w:rsidSect="004C44FD">
      <w:headerReference w:type="even" r:id="rId33"/>
      <w:headerReference w:type="default" r:id="rId3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8EA" w:rsidRDefault="00A748EA" w:rsidP="00D177B5">
      <w:pPr>
        <w:spacing w:after="0" w:line="240" w:lineRule="auto"/>
      </w:pPr>
      <w:r>
        <w:separator/>
      </w:r>
    </w:p>
  </w:endnote>
  <w:endnote w:type="continuationSeparator" w:id="0">
    <w:p w:rsidR="00A748EA" w:rsidRDefault="00A748E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8EA" w:rsidRDefault="00A748EA" w:rsidP="00D177B5">
      <w:pPr>
        <w:spacing w:after="0" w:line="240" w:lineRule="auto"/>
      </w:pPr>
      <w:r>
        <w:separator/>
      </w:r>
    </w:p>
  </w:footnote>
  <w:footnote w:type="continuationSeparator" w:id="0">
    <w:p w:rsidR="00A748EA" w:rsidRDefault="00A748E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1C7A1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 1</w:t>
    </w:r>
    <w:r w:rsidR="00DB4D58">
      <w:rPr>
        <w:spacing w:val="0"/>
        <w:sz w:val="20"/>
        <w:szCs w:val="20"/>
        <w:lang w:val="pt-PT"/>
      </w:rPr>
      <w:t>.1</w:t>
    </w:r>
    <w:r w:rsidR="002109D0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1C7A1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109D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5231765</wp:posOffset>
          </wp:positionH>
          <wp:positionV relativeFrom="paragraph">
            <wp:posOffset>-145415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5D1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1C7A1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 1</w:t>
                </w:r>
                <w:r w:rsidR="00DB4D58">
                  <w:rPr>
                    <w:spacing w:val="0"/>
                    <w:sz w:val="28"/>
                    <w:szCs w:val="28"/>
                  </w:rPr>
                  <w:t>.1</w:t>
                </w:r>
                <w:r w:rsidR="002109D0"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75D1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F75D1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23C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2109D0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2109D0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223C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23C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840629"/>
    <w:rsid w:val="000C37B1"/>
    <w:rsid w:val="000F1D5F"/>
    <w:rsid w:val="000F3806"/>
    <w:rsid w:val="000F5C16"/>
    <w:rsid w:val="00125686"/>
    <w:rsid w:val="00130517"/>
    <w:rsid w:val="001425BC"/>
    <w:rsid w:val="001C7A1B"/>
    <w:rsid w:val="002109D0"/>
    <w:rsid w:val="00223CE9"/>
    <w:rsid w:val="00226C3A"/>
    <w:rsid w:val="00241938"/>
    <w:rsid w:val="00266005"/>
    <w:rsid w:val="00271F71"/>
    <w:rsid w:val="002A1042"/>
    <w:rsid w:val="003012AD"/>
    <w:rsid w:val="00360BC9"/>
    <w:rsid w:val="0036406B"/>
    <w:rsid w:val="003F5A65"/>
    <w:rsid w:val="0040597E"/>
    <w:rsid w:val="00433136"/>
    <w:rsid w:val="00445942"/>
    <w:rsid w:val="004602AB"/>
    <w:rsid w:val="00476446"/>
    <w:rsid w:val="00493BAA"/>
    <w:rsid w:val="004C44FD"/>
    <w:rsid w:val="004D0B7B"/>
    <w:rsid w:val="004D23F5"/>
    <w:rsid w:val="004D6448"/>
    <w:rsid w:val="004F47FE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628BB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40629"/>
    <w:rsid w:val="00871045"/>
    <w:rsid w:val="00904DE7"/>
    <w:rsid w:val="009246FD"/>
    <w:rsid w:val="009519C0"/>
    <w:rsid w:val="009559C7"/>
    <w:rsid w:val="00960394"/>
    <w:rsid w:val="009C2ABF"/>
    <w:rsid w:val="009E04ED"/>
    <w:rsid w:val="00A115C4"/>
    <w:rsid w:val="00A25439"/>
    <w:rsid w:val="00A649F4"/>
    <w:rsid w:val="00A748EA"/>
    <w:rsid w:val="00AC74EF"/>
    <w:rsid w:val="00B108B4"/>
    <w:rsid w:val="00B35244"/>
    <w:rsid w:val="00B50C52"/>
    <w:rsid w:val="00B514FB"/>
    <w:rsid w:val="00B848AE"/>
    <w:rsid w:val="00BA4776"/>
    <w:rsid w:val="00BB57A9"/>
    <w:rsid w:val="00BB77A9"/>
    <w:rsid w:val="00BE0AAD"/>
    <w:rsid w:val="00BE18BB"/>
    <w:rsid w:val="00BE6E70"/>
    <w:rsid w:val="00BF5DA5"/>
    <w:rsid w:val="00C23320"/>
    <w:rsid w:val="00C274FC"/>
    <w:rsid w:val="00C34871"/>
    <w:rsid w:val="00C615BE"/>
    <w:rsid w:val="00C77EB1"/>
    <w:rsid w:val="00CC6822"/>
    <w:rsid w:val="00D177B5"/>
    <w:rsid w:val="00D62E7B"/>
    <w:rsid w:val="00DB4D58"/>
    <w:rsid w:val="00DC5B66"/>
    <w:rsid w:val="00E1561C"/>
    <w:rsid w:val="00E70E42"/>
    <w:rsid w:val="00E755D9"/>
    <w:rsid w:val="00EB4909"/>
    <w:rsid w:val="00EE0E1E"/>
    <w:rsid w:val="00F007C4"/>
    <w:rsid w:val="00F1013F"/>
    <w:rsid w:val="00F363B7"/>
    <w:rsid w:val="00F57443"/>
    <w:rsid w:val="00F5791C"/>
    <w:rsid w:val="00F75D1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header" Target="header2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5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62</TotalTime>
  <Pages>2</Pages>
  <Words>199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13</cp:revision>
  <cp:lastPrinted>2013-05-20T10:46:00Z</cp:lastPrinted>
  <dcterms:created xsi:type="dcterms:W3CDTF">2013-05-20T10:38:00Z</dcterms:created>
  <dcterms:modified xsi:type="dcterms:W3CDTF">2013-07-02T08:56:00Z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