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779" w:rsidRPr="00380041" w:rsidRDefault="00CD4779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194C8C" w:rsidRPr="00380041" w:rsidRDefault="00C34871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b/>
          <w:bCs/>
          <w:sz w:val="22"/>
          <w:szCs w:val="22"/>
        </w:rPr>
        <w:t>1.</w:t>
      </w:r>
      <w:r w:rsidR="00B66A83" w:rsidRPr="00380041">
        <w:rPr>
          <w:sz w:val="22"/>
          <w:szCs w:val="22"/>
        </w:rPr>
        <w:tab/>
        <w:t xml:space="preserve">X = </w:t>
      </w:r>
      <w:r w:rsidR="00B66A83" w:rsidRPr="00380041">
        <w:rPr>
          <w:i/>
          <w:sz w:val="22"/>
          <w:szCs w:val="22"/>
        </w:rPr>
        <w:t>a</w:t>
      </w:r>
      <w:r w:rsidR="00B66A83" w:rsidRPr="00380041">
        <w:rPr>
          <w:sz w:val="22"/>
          <w:szCs w:val="22"/>
        </w:rPr>
        <w:t xml:space="preserve"> × 12, onde </w:t>
      </w:r>
      <w:r w:rsidR="00B66A83" w:rsidRPr="00380041">
        <w:rPr>
          <w:i/>
          <w:sz w:val="22"/>
          <w:szCs w:val="22"/>
        </w:rPr>
        <w:t>a</w:t>
      </w:r>
      <w:r w:rsidR="00B66A83" w:rsidRPr="00380041">
        <w:rPr>
          <w:sz w:val="22"/>
          <w:szCs w:val="22"/>
        </w:rPr>
        <w:t xml:space="preserve"> é um número natural.</w:t>
      </w: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sz w:val="22"/>
          <w:szCs w:val="22"/>
        </w:rPr>
        <w:tab/>
        <w:t xml:space="preserve">Podes afirmar que X é divisível por 12? </w:t>
      </w: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sz w:val="22"/>
          <w:szCs w:val="22"/>
        </w:rPr>
        <w:tab/>
        <w:t>Justifica a tua resposta.</w:t>
      </w: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b/>
          <w:sz w:val="22"/>
          <w:szCs w:val="22"/>
        </w:rPr>
        <w:t>2.</w:t>
      </w:r>
      <w:r w:rsidRPr="00380041">
        <w:rPr>
          <w:sz w:val="22"/>
          <w:szCs w:val="22"/>
        </w:rPr>
        <w:tab/>
        <w:t xml:space="preserve">X = </w:t>
      </w:r>
      <w:r w:rsidRPr="00380041">
        <w:rPr>
          <w:i/>
          <w:sz w:val="22"/>
          <w:szCs w:val="22"/>
        </w:rPr>
        <w:t>a</w:t>
      </w:r>
      <w:r w:rsidRPr="00380041">
        <w:rPr>
          <w:sz w:val="22"/>
          <w:szCs w:val="22"/>
        </w:rPr>
        <w:t xml:space="preserve"> × 12 – </w:t>
      </w:r>
      <w:r w:rsidRPr="00380041">
        <w:rPr>
          <w:i/>
          <w:sz w:val="22"/>
          <w:szCs w:val="22"/>
        </w:rPr>
        <w:t>b</w:t>
      </w:r>
      <w:r w:rsidRPr="00380041">
        <w:rPr>
          <w:sz w:val="22"/>
          <w:szCs w:val="22"/>
        </w:rPr>
        <w:t xml:space="preserve"> × 12, onde </w:t>
      </w:r>
      <w:r w:rsidRPr="00380041">
        <w:rPr>
          <w:i/>
          <w:sz w:val="22"/>
          <w:szCs w:val="22"/>
        </w:rPr>
        <w:t>a</w:t>
      </w:r>
      <w:r w:rsidRPr="00380041">
        <w:rPr>
          <w:sz w:val="22"/>
          <w:szCs w:val="22"/>
        </w:rPr>
        <w:t xml:space="preserve"> e </w:t>
      </w:r>
      <w:r w:rsidRPr="00380041">
        <w:rPr>
          <w:i/>
          <w:sz w:val="22"/>
          <w:szCs w:val="22"/>
        </w:rPr>
        <w:t>b</w:t>
      </w:r>
      <w:r w:rsidRPr="00380041">
        <w:rPr>
          <w:sz w:val="22"/>
          <w:szCs w:val="22"/>
        </w:rPr>
        <w:t xml:space="preserve"> são números naturais.</w:t>
      </w: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sz w:val="22"/>
          <w:szCs w:val="22"/>
        </w:rPr>
        <w:tab/>
        <w:t xml:space="preserve">Podes afirmar que X é divisível por 12? </w:t>
      </w: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sz w:val="22"/>
          <w:szCs w:val="22"/>
        </w:rPr>
        <w:tab/>
        <w:t>Justifica a tua resposta.</w:t>
      </w: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b/>
          <w:sz w:val="22"/>
          <w:szCs w:val="22"/>
        </w:rPr>
        <w:t>3.</w:t>
      </w:r>
      <w:r w:rsidRPr="00380041">
        <w:rPr>
          <w:sz w:val="22"/>
          <w:szCs w:val="22"/>
        </w:rPr>
        <w:tab/>
        <w:t>Calcula:</w:t>
      </w: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sz w:val="22"/>
          <w:szCs w:val="22"/>
        </w:rPr>
        <w:tab/>
      </w:r>
      <w:r w:rsidRPr="00380041">
        <w:rPr>
          <w:b/>
          <w:sz w:val="22"/>
          <w:szCs w:val="22"/>
        </w:rPr>
        <w:t>3.1.</w:t>
      </w:r>
      <w:r w:rsidRPr="00380041">
        <w:rPr>
          <w:b/>
          <w:sz w:val="22"/>
          <w:szCs w:val="22"/>
        </w:rPr>
        <w:tab/>
      </w:r>
      <w:r w:rsidRPr="00380041">
        <w:rPr>
          <w:position w:val="-22"/>
          <w:sz w:val="22"/>
          <w:szCs w:val="22"/>
        </w:rPr>
        <w:object w:dxaOrig="880" w:dyaOrig="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28.5pt" o:ole="">
            <v:imagedata r:id="rId9" o:title=""/>
          </v:shape>
          <o:OLEObject Type="Embed" ProgID="Equation.DSMT4" ShapeID="_x0000_i1025" DrawAspect="Content" ObjectID="_1434264438" r:id="rId10"/>
        </w:object>
      </w:r>
      <w:r w:rsidR="00380041">
        <w:rPr>
          <w:position w:val="-22"/>
          <w:sz w:val="22"/>
          <w:szCs w:val="22"/>
        </w:rPr>
        <w:tab/>
      </w:r>
      <w:r w:rsidR="00380041">
        <w:rPr>
          <w:position w:val="-22"/>
          <w:sz w:val="22"/>
          <w:szCs w:val="22"/>
        </w:rPr>
        <w:tab/>
      </w:r>
      <w:r w:rsidR="00380041">
        <w:rPr>
          <w:position w:val="-22"/>
          <w:sz w:val="22"/>
          <w:szCs w:val="22"/>
        </w:rPr>
        <w:tab/>
      </w:r>
      <w:r w:rsidRPr="00380041">
        <w:rPr>
          <w:sz w:val="22"/>
          <w:szCs w:val="22"/>
        </w:rPr>
        <w:tab/>
      </w:r>
      <w:r w:rsidRPr="00380041">
        <w:rPr>
          <w:b/>
          <w:sz w:val="22"/>
          <w:szCs w:val="22"/>
        </w:rPr>
        <w:t>3.2.</w:t>
      </w:r>
      <w:r w:rsidRPr="00380041">
        <w:rPr>
          <w:b/>
          <w:sz w:val="22"/>
          <w:szCs w:val="22"/>
        </w:rPr>
        <w:tab/>
      </w:r>
      <w:r w:rsidRPr="00380041">
        <w:rPr>
          <w:position w:val="-22"/>
          <w:sz w:val="22"/>
          <w:szCs w:val="22"/>
        </w:rPr>
        <w:object w:dxaOrig="960" w:dyaOrig="580">
          <v:shape id="_x0000_i1026" type="#_x0000_t75" style="width:47.25pt;height:28.5pt" o:ole="">
            <v:imagedata r:id="rId11" o:title=""/>
          </v:shape>
          <o:OLEObject Type="Embed" ProgID="Equation.DSMT4" ShapeID="_x0000_i1026" DrawAspect="Content" ObjectID="_1434264439" r:id="rId12"/>
        </w:object>
      </w:r>
    </w:p>
    <w:p w:rsidR="00380041" w:rsidRDefault="00380041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sz w:val="22"/>
          <w:szCs w:val="22"/>
        </w:rPr>
        <w:tab/>
      </w:r>
      <w:r w:rsidRPr="00380041">
        <w:rPr>
          <w:b/>
          <w:sz w:val="22"/>
          <w:szCs w:val="22"/>
        </w:rPr>
        <w:t>3.3.</w:t>
      </w:r>
      <w:r w:rsidRPr="00380041">
        <w:rPr>
          <w:b/>
          <w:sz w:val="22"/>
          <w:szCs w:val="22"/>
        </w:rPr>
        <w:tab/>
      </w:r>
      <w:r w:rsidRPr="00380041">
        <w:rPr>
          <w:position w:val="-22"/>
          <w:sz w:val="22"/>
          <w:szCs w:val="22"/>
        </w:rPr>
        <w:object w:dxaOrig="1320" w:dyaOrig="580">
          <v:shape id="_x0000_i1027" type="#_x0000_t75" style="width:65.25pt;height:28.5pt" o:ole="">
            <v:imagedata r:id="rId13" o:title=""/>
          </v:shape>
          <o:OLEObject Type="Embed" ProgID="Equation.DSMT4" ShapeID="_x0000_i1027" DrawAspect="Content" ObjectID="_1434264440" r:id="rId14"/>
        </w:object>
      </w:r>
      <w:r w:rsidR="00380041">
        <w:rPr>
          <w:position w:val="-22"/>
          <w:sz w:val="22"/>
          <w:szCs w:val="22"/>
        </w:rPr>
        <w:tab/>
      </w:r>
      <w:r w:rsidR="00380041">
        <w:rPr>
          <w:position w:val="-22"/>
          <w:sz w:val="22"/>
          <w:szCs w:val="22"/>
        </w:rPr>
        <w:tab/>
      </w:r>
      <w:r w:rsidR="00380041">
        <w:rPr>
          <w:position w:val="-22"/>
          <w:sz w:val="22"/>
          <w:szCs w:val="22"/>
        </w:rPr>
        <w:tab/>
      </w:r>
      <w:r w:rsidR="00380041">
        <w:rPr>
          <w:position w:val="-22"/>
          <w:sz w:val="22"/>
          <w:szCs w:val="22"/>
        </w:rPr>
        <w:tab/>
      </w:r>
      <w:r w:rsidRPr="00380041">
        <w:rPr>
          <w:b/>
          <w:sz w:val="22"/>
          <w:szCs w:val="22"/>
        </w:rPr>
        <w:t>3.4.</w:t>
      </w:r>
      <w:r w:rsidRPr="00380041">
        <w:rPr>
          <w:b/>
          <w:sz w:val="22"/>
          <w:szCs w:val="22"/>
        </w:rPr>
        <w:tab/>
      </w:r>
      <w:r w:rsidRPr="00380041">
        <w:rPr>
          <w:position w:val="-22"/>
          <w:sz w:val="22"/>
          <w:szCs w:val="22"/>
        </w:rPr>
        <w:object w:dxaOrig="1020" w:dyaOrig="580">
          <v:shape id="_x0000_i1028" type="#_x0000_t75" style="width:50.25pt;height:28.5pt" o:ole="">
            <v:imagedata r:id="rId15" o:title=""/>
          </v:shape>
          <o:OLEObject Type="Embed" ProgID="Equation.DSMT4" ShapeID="_x0000_i1028" DrawAspect="Content" ObjectID="_1434264441" r:id="rId16"/>
        </w:object>
      </w:r>
    </w:p>
    <w:p w:rsidR="00380041" w:rsidRDefault="00380041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sz w:val="22"/>
          <w:szCs w:val="22"/>
        </w:rPr>
        <w:tab/>
      </w:r>
      <w:r w:rsidRPr="00380041">
        <w:rPr>
          <w:b/>
          <w:sz w:val="22"/>
          <w:szCs w:val="22"/>
        </w:rPr>
        <w:t>3.5.</w:t>
      </w:r>
      <w:r w:rsidRPr="00380041">
        <w:rPr>
          <w:b/>
          <w:sz w:val="22"/>
          <w:szCs w:val="22"/>
        </w:rPr>
        <w:tab/>
      </w:r>
      <w:r w:rsidRPr="00380041">
        <w:rPr>
          <w:position w:val="-6"/>
          <w:sz w:val="22"/>
          <w:szCs w:val="22"/>
        </w:rPr>
        <w:object w:dxaOrig="1600" w:dyaOrig="260">
          <v:shape id="_x0000_i1029" type="#_x0000_t75" style="width:79.5pt;height:12.75pt" o:ole="">
            <v:imagedata r:id="rId17" o:title=""/>
          </v:shape>
          <o:OLEObject Type="Embed" ProgID="Equation.DSMT4" ShapeID="_x0000_i1029" DrawAspect="Content" ObjectID="_1434264442" r:id="rId18"/>
        </w:object>
      </w:r>
      <w:r w:rsidR="00380041">
        <w:rPr>
          <w:position w:val="-6"/>
          <w:sz w:val="22"/>
          <w:szCs w:val="22"/>
        </w:rPr>
        <w:tab/>
      </w:r>
      <w:r w:rsidR="00380041">
        <w:rPr>
          <w:position w:val="-6"/>
          <w:sz w:val="22"/>
          <w:szCs w:val="22"/>
        </w:rPr>
        <w:tab/>
      </w:r>
      <w:r w:rsidR="00380041">
        <w:rPr>
          <w:position w:val="-6"/>
          <w:sz w:val="22"/>
          <w:szCs w:val="22"/>
        </w:rPr>
        <w:tab/>
      </w:r>
      <w:r w:rsidRPr="00380041">
        <w:rPr>
          <w:b/>
          <w:sz w:val="22"/>
          <w:szCs w:val="22"/>
        </w:rPr>
        <w:t>3.6.</w:t>
      </w:r>
      <w:r w:rsidRPr="00380041">
        <w:rPr>
          <w:b/>
          <w:sz w:val="22"/>
          <w:szCs w:val="22"/>
        </w:rPr>
        <w:tab/>
      </w:r>
      <w:r w:rsidRPr="00380041">
        <w:rPr>
          <w:position w:val="-22"/>
          <w:sz w:val="22"/>
          <w:szCs w:val="22"/>
        </w:rPr>
        <w:object w:dxaOrig="1780" w:dyaOrig="580">
          <v:shape id="_x0000_i1030" type="#_x0000_t75" style="width:88.5pt;height:28.5pt" o:ole="">
            <v:imagedata r:id="rId19" o:title=""/>
          </v:shape>
          <o:OLEObject Type="Embed" ProgID="Equation.DSMT4" ShapeID="_x0000_i1030" DrawAspect="Content" ObjectID="_1434264443" r:id="rId20"/>
        </w:object>
      </w: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182BF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sz w:val="22"/>
          <w:szCs w:val="22"/>
        </w:rPr>
        <w:tab/>
      </w:r>
      <w:r w:rsidRPr="00380041">
        <w:rPr>
          <w:b/>
          <w:sz w:val="22"/>
          <w:szCs w:val="22"/>
        </w:rPr>
        <w:t>3.7.</w:t>
      </w:r>
      <w:r w:rsidRPr="00380041">
        <w:rPr>
          <w:b/>
          <w:sz w:val="22"/>
          <w:szCs w:val="22"/>
        </w:rPr>
        <w:tab/>
      </w:r>
      <w:r w:rsidR="00CD4779" w:rsidRPr="00380041">
        <w:rPr>
          <w:position w:val="-22"/>
          <w:sz w:val="22"/>
          <w:szCs w:val="22"/>
        </w:rPr>
        <w:object w:dxaOrig="2340" w:dyaOrig="580">
          <v:shape id="_x0000_i1031" type="#_x0000_t75" style="width:116.25pt;height:28.5pt" o:ole="">
            <v:imagedata r:id="rId21" o:title=""/>
          </v:shape>
          <o:OLEObject Type="Embed" ProgID="Equation.DSMT4" ShapeID="_x0000_i1031" DrawAspect="Content" ObjectID="_1434264444" r:id="rId22"/>
        </w:object>
      </w:r>
      <w:r w:rsidR="00182BF3" w:rsidRPr="00380041">
        <w:rPr>
          <w:sz w:val="22"/>
          <w:szCs w:val="22"/>
        </w:rPr>
        <w:tab/>
      </w:r>
      <w:r w:rsidR="00182BF3">
        <w:rPr>
          <w:sz w:val="22"/>
          <w:szCs w:val="22"/>
        </w:rPr>
        <w:tab/>
      </w:r>
      <w:r w:rsidR="00182BF3" w:rsidRPr="00380041">
        <w:rPr>
          <w:b/>
          <w:sz w:val="22"/>
          <w:szCs w:val="22"/>
        </w:rPr>
        <w:t>3.</w:t>
      </w:r>
      <w:r w:rsidR="00182BF3">
        <w:rPr>
          <w:b/>
          <w:sz w:val="22"/>
          <w:szCs w:val="22"/>
        </w:rPr>
        <w:t>8.</w:t>
      </w:r>
      <w:r w:rsidR="00182BF3" w:rsidRPr="00380041">
        <w:rPr>
          <w:b/>
          <w:sz w:val="22"/>
          <w:szCs w:val="22"/>
        </w:rPr>
        <w:tab/>
      </w:r>
      <w:r w:rsidR="00182BF3" w:rsidRPr="00182BF3">
        <w:rPr>
          <w:position w:val="-12"/>
          <w:sz w:val="22"/>
          <w:szCs w:val="22"/>
        </w:rPr>
        <w:object w:dxaOrig="3040" w:dyaOrig="360">
          <v:shape id="_x0000_i1032" type="#_x0000_t75" style="width:150.75pt;height:17.25pt" o:ole="">
            <v:imagedata r:id="rId23" o:title=""/>
          </v:shape>
          <o:OLEObject Type="Embed" ProgID="Equation.DSMT4" ShapeID="_x0000_i1032" DrawAspect="Content" ObjectID="_1434264445" r:id="rId24"/>
        </w:object>
      </w:r>
    </w:p>
    <w:p w:rsidR="00B66A83" w:rsidRPr="00380041" w:rsidRDefault="00B66A83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380041" w:rsidRDefault="00380041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194C8C" w:rsidRPr="00380041" w:rsidRDefault="006C7DA0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b/>
          <w:sz w:val="22"/>
          <w:szCs w:val="22"/>
        </w:rPr>
        <w:lastRenderedPageBreak/>
        <w:t>1.</w:t>
      </w:r>
      <w:r w:rsidRPr="00380041">
        <w:rPr>
          <w:sz w:val="22"/>
          <w:szCs w:val="22"/>
        </w:rPr>
        <w:tab/>
      </w:r>
      <w:r w:rsidRPr="00380041">
        <w:rPr>
          <w:sz w:val="22"/>
          <w:szCs w:val="22"/>
        </w:rPr>
        <w:tab/>
      </w:r>
      <w:r w:rsidR="00DC067D">
        <w:rPr>
          <w:sz w:val="22"/>
          <w:szCs w:val="22"/>
        </w:rPr>
        <w:tab/>
      </w:r>
      <w:r w:rsidRPr="00380041">
        <w:rPr>
          <w:sz w:val="22"/>
          <w:szCs w:val="22"/>
        </w:rPr>
        <w:t>X é divisível por 12, porque é igual ao produto de um número natural por 12.</w:t>
      </w:r>
    </w:p>
    <w:p w:rsidR="006C7DA0" w:rsidRPr="00380041" w:rsidRDefault="006C7DA0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b/>
          <w:sz w:val="22"/>
          <w:szCs w:val="22"/>
        </w:rPr>
        <w:t>2.</w:t>
      </w:r>
      <w:r w:rsidRPr="00380041">
        <w:rPr>
          <w:sz w:val="22"/>
          <w:szCs w:val="22"/>
        </w:rPr>
        <w:tab/>
      </w:r>
      <w:r w:rsidRPr="00380041">
        <w:rPr>
          <w:sz w:val="22"/>
          <w:szCs w:val="22"/>
        </w:rPr>
        <w:tab/>
      </w:r>
      <w:r w:rsidR="00DC067D">
        <w:rPr>
          <w:sz w:val="22"/>
          <w:szCs w:val="22"/>
        </w:rPr>
        <w:tab/>
      </w:r>
      <w:r w:rsidRPr="00380041">
        <w:rPr>
          <w:sz w:val="22"/>
          <w:szCs w:val="22"/>
        </w:rPr>
        <w:t xml:space="preserve">X é divisível por 12, porque X = </w:t>
      </w:r>
      <w:r w:rsidRPr="00380041">
        <w:rPr>
          <w:i/>
          <w:sz w:val="22"/>
          <w:szCs w:val="22"/>
        </w:rPr>
        <w:t xml:space="preserve">a </w:t>
      </w:r>
      <w:r w:rsidRPr="00380041">
        <w:rPr>
          <w:sz w:val="22"/>
          <w:szCs w:val="22"/>
        </w:rPr>
        <w:t>× 12 –</w:t>
      </w:r>
      <w:r w:rsidRPr="00380041">
        <w:rPr>
          <w:i/>
          <w:sz w:val="22"/>
          <w:szCs w:val="22"/>
        </w:rPr>
        <w:t xml:space="preserve"> b </w:t>
      </w:r>
      <w:r w:rsidRPr="00380041">
        <w:rPr>
          <w:sz w:val="22"/>
          <w:szCs w:val="22"/>
        </w:rPr>
        <w:t>× 12 = (</w:t>
      </w:r>
      <w:r w:rsidRPr="00380041">
        <w:rPr>
          <w:i/>
          <w:sz w:val="22"/>
          <w:szCs w:val="22"/>
        </w:rPr>
        <w:t>a</w:t>
      </w:r>
      <w:r w:rsidRPr="00380041">
        <w:rPr>
          <w:sz w:val="22"/>
          <w:szCs w:val="22"/>
        </w:rPr>
        <w:t xml:space="preserve"> – </w:t>
      </w:r>
      <w:r w:rsidRPr="00380041">
        <w:rPr>
          <w:i/>
          <w:sz w:val="22"/>
          <w:szCs w:val="22"/>
        </w:rPr>
        <w:t>b</w:t>
      </w:r>
      <w:r w:rsidRPr="00380041">
        <w:rPr>
          <w:sz w:val="22"/>
          <w:szCs w:val="22"/>
        </w:rPr>
        <w:t>) × 12 e (</w:t>
      </w:r>
      <w:r w:rsidRPr="00380041">
        <w:rPr>
          <w:i/>
          <w:sz w:val="22"/>
          <w:szCs w:val="22"/>
        </w:rPr>
        <w:t>a</w:t>
      </w:r>
      <w:r w:rsidRPr="00380041">
        <w:rPr>
          <w:sz w:val="22"/>
          <w:szCs w:val="22"/>
        </w:rPr>
        <w:t xml:space="preserve"> – </w:t>
      </w:r>
      <w:r w:rsidRPr="00380041">
        <w:rPr>
          <w:i/>
          <w:sz w:val="22"/>
          <w:szCs w:val="22"/>
        </w:rPr>
        <w:t>b</w:t>
      </w:r>
      <w:r w:rsidRPr="00380041">
        <w:rPr>
          <w:sz w:val="22"/>
          <w:szCs w:val="22"/>
        </w:rPr>
        <w:t xml:space="preserve">) × 12 é divisível </w:t>
      </w:r>
      <w:proofErr w:type="gramStart"/>
      <w:r w:rsidRPr="00380041">
        <w:rPr>
          <w:sz w:val="22"/>
          <w:szCs w:val="22"/>
        </w:rPr>
        <w:t>por</w:t>
      </w:r>
      <w:proofErr w:type="gramEnd"/>
      <w:r w:rsidRPr="00380041">
        <w:rPr>
          <w:sz w:val="22"/>
          <w:szCs w:val="22"/>
        </w:rPr>
        <w:t xml:space="preserve"> </w:t>
      </w:r>
      <w:r w:rsidR="00F97869">
        <w:rPr>
          <w:sz w:val="22"/>
          <w:szCs w:val="22"/>
        </w:rPr>
        <w:tab/>
      </w:r>
      <w:r w:rsidR="00DC067D">
        <w:rPr>
          <w:sz w:val="22"/>
          <w:szCs w:val="22"/>
        </w:rPr>
        <w:tab/>
      </w:r>
      <w:r w:rsidRPr="00380041">
        <w:rPr>
          <w:sz w:val="22"/>
          <w:szCs w:val="22"/>
        </w:rPr>
        <w:t>12.</w:t>
      </w:r>
      <w:bookmarkStart w:id="0" w:name="_GoBack"/>
      <w:bookmarkEnd w:id="0"/>
    </w:p>
    <w:p w:rsidR="006C7DA0" w:rsidRPr="00380041" w:rsidRDefault="006C7DA0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b/>
          <w:sz w:val="22"/>
          <w:szCs w:val="22"/>
        </w:rPr>
        <w:t>3.1.</w:t>
      </w:r>
      <w:r w:rsidRPr="00380041">
        <w:rPr>
          <w:sz w:val="22"/>
          <w:szCs w:val="22"/>
        </w:rPr>
        <w:tab/>
      </w:r>
      <w:r w:rsidR="00DC067D">
        <w:rPr>
          <w:sz w:val="22"/>
          <w:szCs w:val="22"/>
        </w:rPr>
        <w:tab/>
      </w:r>
      <w:r w:rsidRPr="00380041">
        <w:rPr>
          <w:sz w:val="22"/>
          <w:szCs w:val="22"/>
        </w:rPr>
        <w:t>180</w:t>
      </w:r>
      <w:r w:rsidR="00380041">
        <w:rPr>
          <w:sz w:val="22"/>
          <w:szCs w:val="22"/>
        </w:rPr>
        <w:tab/>
      </w:r>
      <w:r w:rsidR="00380041">
        <w:rPr>
          <w:sz w:val="22"/>
          <w:szCs w:val="22"/>
        </w:rPr>
        <w:tab/>
      </w:r>
      <w:r w:rsidR="00DC067D">
        <w:rPr>
          <w:sz w:val="22"/>
          <w:szCs w:val="22"/>
        </w:rPr>
        <w:tab/>
      </w:r>
      <w:r w:rsidRPr="00380041">
        <w:rPr>
          <w:b/>
          <w:sz w:val="22"/>
          <w:szCs w:val="22"/>
        </w:rPr>
        <w:t>3.2.</w:t>
      </w:r>
      <w:r w:rsidRPr="00380041">
        <w:rPr>
          <w:sz w:val="22"/>
          <w:szCs w:val="22"/>
        </w:rPr>
        <w:tab/>
        <w:t>96</w:t>
      </w:r>
      <w:r w:rsidR="00380041">
        <w:rPr>
          <w:sz w:val="22"/>
          <w:szCs w:val="22"/>
        </w:rPr>
        <w:tab/>
      </w:r>
      <w:r w:rsidR="00DC067D">
        <w:rPr>
          <w:sz w:val="22"/>
          <w:szCs w:val="22"/>
        </w:rPr>
        <w:tab/>
      </w:r>
      <w:r w:rsidR="00380041">
        <w:rPr>
          <w:sz w:val="22"/>
          <w:szCs w:val="22"/>
        </w:rPr>
        <w:tab/>
      </w:r>
      <w:r w:rsidRPr="00380041">
        <w:rPr>
          <w:b/>
          <w:sz w:val="22"/>
          <w:szCs w:val="22"/>
        </w:rPr>
        <w:t>3.3.</w:t>
      </w:r>
      <w:r w:rsidRPr="00380041">
        <w:rPr>
          <w:sz w:val="22"/>
          <w:szCs w:val="22"/>
        </w:rPr>
        <w:tab/>
        <w:t>315</w:t>
      </w:r>
      <w:r w:rsidR="00380041">
        <w:rPr>
          <w:sz w:val="22"/>
          <w:szCs w:val="22"/>
        </w:rPr>
        <w:tab/>
      </w:r>
      <w:r w:rsidR="00380041">
        <w:rPr>
          <w:sz w:val="22"/>
          <w:szCs w:val="22"/>
        </w:rPr>
        <w:tab/>
      </w:r>
      <w:r w:rsidR="00DC067D">
        <w:rPr>
          <w:sz w:val="22"/>
          <w:szCs w:val="22"/>
        </w:rPr>
        <w:tab/>
      </w:r>
      <w:r w:rsidRPr="00380041">
        <w:rPr>
          <w:b/>
          <w:sz w:val="22"/>
          <w:szCs w:val="22"/>
        </w:rPr>
        <w:t>3.4.</w:t>
      </w:r>
      <w:r w:rsidRPr="00380041">
        <w:rPr>
          <w:sz w:val="22"/>
          <w:szCs w:val="22"/>
        </w:rPr>
        <w:tab/>
        <w:t>13</w:t>
      </w:r>
    </w:p>
    <w:p w:rsidR="006C7DA0" w:rsidRPr="00380041" w:rsidRDefault="006C7DA0" w:rsidP="000363C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380041">
        <w:rPr>
          <w:b/>
          <w:sz w:val="22"/>
          <w:szCs w:val="22"/>
        </w:rPr>
        <w:t>3.5.</w:t>
      </w:r>
      <w:r w:rsidRPr="00380041">
        <w:rPr>
          <w:sz w:val="22"/>
          <w:szCs w:val="22"/>
        </w:rPr>
        <w:tab/>
      </w:r>
      <w:r w:rsidR="00DC067D">
        <w:rPr>
          <w:sz w:val="22"/>
          <w:szCs w:val="22"/>
        </w:rPr>
        <w:tab/>
      </w:r>
      <w:r w:rsidRPr="00380041">
        <w:rPr>
          <w:sz w:val="22"/>
          <w:szCs w:val="22"/>
        </w:rPr>
        <w:t>8</w:t>
      </w:r>
      <w:r w:rsidR="00380041">
        <w:rPr>
          <w:sz w:val="22"/>
          <w:szCs w:val="22"/>
        </w:rPr>
        <w:tab/>
      </w:r>
      <w:r w:rsidR="00380041">
        <w:rPr>
          <w:sz w:val="22"/>
          <w:szCs w:val="22"/>
        </w:rPr>
        <w:tab/>
      </w:r>
      <w:r w:rsidR="00380041">
        <w:rPr>
          <w:sz w:val="22"/>
          <w:szCs w:val="22"/>
        </w:rPr>
        <w:tab/>
      </w:r>
      <w:r w:rsidRPr="00380041">
        <w:rPr>
          <w:b/>
          <w:sz w:val="22"/>
          <w:szCs w:val="22"/>
        </w:rPr>
        <w:t>3.6.</w:t>
      </w:r>
      <w:r w:rsidRPr="00380041">
        <w:rPr>
          <w:sz w:val="22"/>
          <w:szCs w:val="22"/>
        </w:rPr>
        <w:tab/>
        <w:t>125</w:t>
      </w:r>
      <w:r w:rsidR="00380041">
        <w:rPr>
          <w:sz w:val="22"/>
          <w:szCs w:val="22"/>
        </w:rPr>
        <w:tab/>
      </w:r>
      <w:r w:rsidR="00380041">
        <w:rPr>
          <w:sz w:val="22"/>
          <w:szCs w:val="22"/>
        </w:rPr>
        <w:tab/>
      </w:r>
      <w:r w:rsidR="00DC067D">
        <w:rPr>
          <w:sz w:val="22"/>
          <w:szCs w:val="22"/>
        </w:rPr>
        <w:tab/>
      </w:r>
      <w:r w:rsidRPr="00380041">
        <w:rPr>
          <w:b/>
          <w:sz w:val="22"/>
          <w:szCs w:val="22"/>
        </w:rPr>
        <w:t>3.7.</w:t>
      </w:r>
      <w:r w:rsidRPr="00380041">
        <w:rPr>
          <w:b/>
          <w:sz w:val="22"/>
          <w:szCs w:val="22"/>
        </w:rPr>
        <w:tab/>
      </w:r>
      <w:r w:rsidRPr="00380041">
        <w:rPr>
          <w:sz w:val="22"/>
          <w:szCs w:val="22"/>
        </w:rPr>
        <w:t>487</w:t>
      </w:r>
      <w:r w:rsidR="00182BF3">
        <w:rPr>
          <w:sz w:val="22"/>
          <w:szCs w:val="22"/>
        </w:rPr>
        <w:tab/>
      </w:r>
      <w:r w:rsidR="00DC067D">
        <w:rPr>
          <w:sz w:val="22"/>
          <w:szCs w:val="22"/>
        </w:rPr>
        <w:tab/>
      </w:r>
      <w:r w:rsidR="00DC067D">
        <w:rPr>
          <w:sz w:val="22"/>
          <w:szCs w:val="22"/>
        </w:rPr>
        <w:tab/>
      </w:r>
      <w:r w:rsidR="00182BF3" w:rsidRPr="00380041">
        <w:rPr>
          <w:b/>
          <w:sz w:val="22"/>
          <w:szCs w:val="22"/>
        </w:rPr>
        <w:t>3.</w:t>
      </w:r>
      <w:r w:rsidR="00182BF3">
        <w:rPr>
          <w:b/>
          <w:sz w:val="22"/>
          <w:szCs w:val="22"/>
        </w:rPr>
        <w:t>8</w:t>
      </w:r>
      <w:r w:rsidR="00182BF3" w:rsidRPr="00380041">
        <w:rPr>
          <w:b/>
          <w:sz w:val="22"/>
          <w:szCs w:val="22"/>
        </w:rPr>
        <w:t>.</w:t>
      </w:r>
      <w:r w:rsidR="00182BF3" w:rsidRPr="00380041">
        <w:rPr>
          <w:b/>
          <w:sz w:val="22"/>
          <w:szCs w:val="22"/>
        </w:rPr>
        <w:tab/>
      </w:r>
      <w:r w:rsidR="00182BF3">
        <w:rPr>
          <w:sz w:val="22"/>
          <w:szCs w:val="22"/>
        </w:rPr>
        <w:t>30</w:t>
      </w:r>
    </w:p>
    <w:p w:rsidR="006C7DA0" w:rsidRPr="00380041" w:rsidRDefault="006C7DA0" w:rsidP="009C474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6C7DA0" w:rsidRPr="00380041" w:rsidSect="004C44FD">
      <w:headerReference w:type="even" r:id="rId25"/>
      <w:headerReference w:type="default" r:id="rId2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277" w:rsidRDefault="00DF4277" w:rsidP="00D177B5">
      <w:pPr>
        <w:spacing w:after="0" w:line="240" w:lineRule="auto"/>
      </w:pPr>
      <w:r>
        <w:separator/>
      </w:r>
    </w:p>
  </w:endnote>
  <w:endnote w:type="continuationSeparator" w:id="0">
    <w:p w:rsidR="00DF4277" w:rsidRDefault="00DF427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277" w:rsidRDefault="00DF4277" w:rsidP="00D177B5">
      <w:pPr>
        <w:spacing w:after="0" w:line="240" w:lineRule="auto"/>
      </w:pPr>
      <w:r>
        <w:separator/>
      </w:r>
    </w:p>
  </w:footnote>
  <w:footnote w:type="continuationSeparator" w:id="0">
    <w:p w:rsidR="00DF4277" w:rsidRDefault="00DF427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B66A83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>este</w:t>
    </w:r>
    <w:proofErr w:type="spellEnd"/>
    <w:r w:rsidR="004C44FD" w:rsidRPr="00360BC9">
      <w:rPr>
        <w:spacing w:val="0"/>
        <w:sz w:val="20"/>
        <w:szCs w:val="20"/>
        <w:lang w:val="pt-PT"/>
      </w:rPr>
      <w:t xml:space="preserve"> 1</w:t>
    </w:r>
    <w:r w:rsidR="00FE401E">
      <w:rPr>
        <w:spacing w:val="0"/>
        <w:sz w:val="20"/>
        <w:szCs w:val="20"/>
        <w:lang w:val="pt-PT"/>
      </w:rPr>
      <w:t>.8.</w:t>
    </w:r>
    <w:r w:rsidR="00947B53" w:rsidRPr="00947B53">
      <w:rPr>
        <w:noProof/>
        <w:lang w:eastAsia="pt-PT"/>
      </w:rPr>
      <w:t xml:space="preserve"> </w:t>
    </w:r>
    <w:r w:rsidR="00947B53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B66A8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947B53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5260340</wp:posOffset>
          </wp:positionH>
          <wp:positionV relativeFrom="paragraph">
            <wp:posOffset>-145415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363CA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B66A83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</w:t>
                </w:r>
                <w:r w:rsidR="00960394">
                  <w:rPr>
                    <w:spacing w:val="0"/>
                    <w:sz w:val="28"/>
                    <w:szCs w:val="28"/>
                  </w:rPr>
                  <w:t>este</w:t>
                </w:r>
                <w:proofErr w:type="spellEnd"/>
                <w:r w:rsidR="00960394">
                  <w:rPr>
                    <w:spacing w:val="0"/>
                    <w:sz w:val="28"/>
                    <w:szCs w:val="28"/>
                  </w:rPr>
                  <w:t xml:space="preserve"> 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386D3C">
                  <w:rPr>
                    <w:spacing w:val="0"/>
                    <w:sz w:val="28"/>
                    <w:szCs w:val="28"/>
                  </w:rPr>
                  <w:t>8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0363CA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0363CA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6C7D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947B53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7B53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6C7D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6C7DA0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13DDA"/>
    <w:multiLevelType w:val="multilevel"/>
    <w:tmpl w:val="DC52EC4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4C174EA"/>
    <w:multiLevelType w:val="hybridMultilevel"/>
    <w:tmpl w:val="8A508F62"/>
    <w:lvl w:ilvl="0" w:tplc="E214C98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127DE0"/>
    <w:multiLevelType w:val="hybridMultilevel"/>
    <w:tmpl w:val="CBEEF68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EC2EEA"/>
    <w:multiLevelType w:val="hybridMultilevel"/>
    <w:tmpl w:val="94BA3C94"/>
    <w:lvl w:ilvl="0" w:tplc="4B8CACF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251B7"/>
    <w:rsid w:val="000363CA"/>
    <w:rsid w:val="000C37B1"/>
    <w:rsid w:val="000E245B"/>
    <w:rsid w:val="000F3806"/>
    <w:rsid w:val="000F5C16"/>
    <w:rsid w:val="00130517"/>
    <w:rsid w:val="00140A26"/>
    <w:rsid w:val="00143936"/>
    <w:rsid w:val="00182BF3"/>
    <w:rsid w:val="00194C8C"/>
    <w:rsid w:val="001A1B8D"/>
    <w:rsid w:val="001B72F4"/>
    <w:rsid w:val="002115C6"/>
    <w:rsid w:val="00241938"/>
    <w:rsid w:val="00256A42"/>
    <w:rsid w:val="00266005"/>
    <w:rsid w:val="00271F71"/>
    <w:rsid w:val="002A1042"/>
    <w:rsid w:val="003012AD"/>
    <w:rsid w:val="00306277"/>
    <w:rsid w:val="003348A3"/>
    <w:rsid w:val="003539A4"/>
    <w:rsid w:val="00360BC9"/>
    <w:rsid w:val="0036406B"/>
    <w:rsid w:val="00380041"/>
    <w:rsid w:val="00382E9E"/>
    <w:rsid w:val="00386D3C"/>
    <w:rsid w:val="003F1271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96566"/>
    <w:rsid w:val="005C0E8B"/>
    <w:rsid w:val="005E1CF5"/>
    <w:rsid w:val="006007F1"/>
    <w:rsid w:val="00627293"/>
    <w:rsid w:val="00653546"/>
    <w:rsid w:val="0067023C"/>
    <w:rsid w:val="006A50CF"/>
    <w:rsid w:val="006A59C6"/>
    <w:rsid w:val="006C3C18"/>
    <w:rsid w:val="006C471F"/>
    <w:rsid w:val="006C7DA0"/>
    <w:rsid w:val="006D4D88"/>
    <w:rsid w:val="00715D47"/>
    <w:rsid w:val="00751EFB"/>
    <w:rsid w:val="0076259D"/>
    <w:rsid w:val="007704FF"/>
    <w:rsid w:val="00773ADD"/>
    <w:rsid w:val="00787FD3"/>
    <w:rsid w:val="00794D89"/>
    <w:rsid w:val="007A1027"/>
    <w:rsid w:val="007A5DAC"/>
    <w:rsid w:val="007B03B3"/>
    <w:rsid w:val="007B1BAC"/>
    <w:rsid w:val="007B66B9"/>
    <w:rsid w:val="007C335B"/>
    <w:rsid w:val="007E3D9C"/>
    <w:rsid w:val="007F2C9A"/>
    <w:rsid w:val="00831162"/>
    <w:rsid w:val="00871045"/>
    <w:rsid w:val="0089720E"/>
    <w:rsid w:val="0090740C"/>
    <w:rsid w:val="00947B53"/>
    <w:rsid w:val="009519C0"/>
    <w:rsid w:val="00952FA6"/>
    <w:rsid w:val="009559C7"/>
    <w:rsid w:val="00960394"/>
    <w:rsid w:val="009C2ABF"/>
    <w:rsid w:val="009C4749"/>
    <w:rsid w:val="009D2672"/>
    <w:rsid w:val="009E04ED"/>
    <w:rsid w:val="00A115C4"/>
    <w:rsid w:val="00A25439"/>
    <w:rsid w:val="00A50C94"/>
    <w:rsid w:val="00AB6E6C"/>
    <w:rsid w:val="00AC74EF"/>
    <w:rsid w:val="00AD3AA3"/>
    <w:rsid w:val="00B108B4"/>
    <w:rsid w:val="00B35244"/>
    <w:rsid w:val="00B50C52"/>
    <w:rsid w:val="00B514FB"/>
    <w:rsid w:val="00B66A83"/>
    <w:rsid w:val="00BA089D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40DFD"/>
    <w:rsid w:val="00C615BE"/>
    <w:rsid w:val="00C77668"/>
    <w:rsid w:val="00C94E9F"/>
    <w:rsid w:val="00CB3053"/>
    <w:rsid w:val="00CC6822"/>
    <w:rsid w:val="00CD4779"/>
    <w:rsid w:val="00D05BFA"/>
    <w:rsid w:val="00D13BC6"/>
    <w:rsid w:val="00D177B5"/>
    <w:rsid w:val="00D62E7B"/>
    <w:rsid w:val="00D829DF"/>
    <w:rsid w:val="00DC067D"/>
    <w:rsid w:val="00DC5B66"/>
    <w:rsid w:val="00DF4277"/>
    <w:rsid w:val="00E1561C"/>
    <w:rsid w:val="00E70E42"/>
    <w:rsid w:val="00E755D9"/>
    <w:rsid w:val="00EB26A9"/>
    <w:rsid w:val="00EE0E1E"/>
    <w:rsid w:val="00EF76D6"/>
    <w:rsid w:val="00F007C4"/>
    <w:rsid w:val="00F1013F"/>
    <w:rsid w:val="00F363B7"/>
    <w:rsid w:val="00F5791C"/>
    <w:rsid w:val="00F66EC1"/>
    <w:rsid w:val="00F77632"/>
    <w:rsid w:val="00F804DC"/>
    <w:rsid w:val="00F97869"/>
    <w:rsid w:val="00FA19DC"/>
    <w:rsid w:val="00FB3178"/>
    <w:rsid w:val="00FC5AF9"/>
    <w:rsid w:val="00FE3C2F"/>
    <w:rsid w:val="00FE401E"/>
    <w:rsid w:val="00FE5902"/>
    <w:rsid w:val="00FE6848"/>
    <w:rsid w:val="00FF58B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oleObject" Target="embeddings/oleObject8.bin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8.wmf"/><Relationship Id="rId28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wmf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0CD4D6-15D8-4857-89C5-19E2D1251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203</TotalTime>
  <Pages>2</Pages>
  <Words>124</Words>
  <Characters>674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25</cp:revision>
  <cp:lastPrinted>2013-05-27T17:24:00Z</cp:lastPrinted>
  <dcterms:created xsi:type="dcterms:W3CDTF">2013-05-09T18:27:00Z</dcterms:created>
  <dcterms:modified xsi:type="dcterms:W3CDTF">2013-07-02T09:01:00Z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