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E4" w:rsidRPr="009801E4" w:rsidRDefault="009801E4" w:rsidP="00C815F4">
      <w:pPr>
        <w:spacing w:line="360" w:lineRule="auto"/>
      </w:pPr>
      <w:bookmarkStart w:id="0" w:name="_GoBack"/>
      <w:bookmarkEnd w:id="0"/>
    </w:p>
    <w:p w:rsidR="00C815F4" w:rsidRPr="009801E4" w:rsidRDefault="009801E4" w:rsidP="00C815F4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ind w:left="788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4909820</wp:posOffset>
            </wp:positionH>
            <wp:positionV relativeFrom="paragraph">
              <wp:posOffset>0</wp:posOffset>
            </wp:positionV>
            <wp:extent cx="1014730" cy="1410970"/>
            <wp:effectExtent l="0" t="0" r="0" b="0"/>
            <wp:wrapSquare wrapText="bothSides"/>
            <wp:docPr id="4" name="Picture 4" descr="\\srv-files1.portoeditora.pt\users$\BG\Restauracao\ndomingues\Desktop\_TRABALHO_\M5FN\05_CD\20124818_CONT_F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F03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15F4" w:rsidRPr="009801E4">
        <w:rPr>
          <w:sz w:val="22"/>
          <w:szCs w:val="22"/>
        </w:rPr>
        <w:t>Um terreno retangular</w:t>
      </w:r>
      <w:r w:rsidR="0050584F" w:rsidRPr="009801E4">
        <w:rPr>
          <w:sz w:val="22"/>
          <w:szCs w:val="22"/>
        </w:rPr>
        <w:t>,</w:t>
      </w:r>
      <w:r w:rsidR="00C815F4" w:rsidRPr="009801E4">
        <w:rPr>
          <w:sz w:val="22"/>
          <w:szCs w:val="22"/>
        </w:rPr>
        <w:t xml:space="preserve"> com 20 m de largura e 120 m de perímetro</w:t>
      </w:r>
      <w:r w:rsidR="0050584F" w:rsidRPr="009801E4">
        <w:rPr>
          <w:sz w:val="22"/>
          <w:szCs w:val="22"/>
        </w:rPr>
        <w:t>,</w:t>
      </w:r>
      <w:r w:rsidR="00C815F4" w:rsidRPr="009801E4">
        <w:rPr>
          <w:sz w:val="22"/>
          <w:szCs w:val="22"/>
        </w:rPr>
        <w:t xml:space="preserve"> foi dividido em oito lotes de igual área.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sz w:val="22"/>
          <w:szCs w:val="22"/>
        </w:rPr>
        <w:t>Em cinco desses lotes foram plantados amores-perfeitos.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sz w:val="22"/>
          <w:szCs w:val="22"/>
        </w:rPr>
        <w:t>A área plantada com amores-perfeitos é igual a: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>(A)</w:t>
      </w:r>
      <w:r w:rsidRPr="009801E4">
        <w:rPr>
          <w:bCs/>
          <w:sz w:val="22"/>
          <w:szCs w:val="22"/>
        </w:rPr>
        <w:t xml:space="preserve"> </w:t>
      </w:r>
      <w:r w:rsidRPr="009801E4">
        <w:rPr>
          <w:sz w:val="22"/>
          <w:szCs w:val="22"/>
        </w:rPr>
        <w:t>400 m</w:t>
      </w:r>
      <w:r w:rsidRPr="009801E4">
        <w:rPr>
          <w:sz w:val="22"/>
          <w:szCs w:val="22"/>
          <w:vertAlign w:val="superscript"/>
        </w:rPr>
        <w:t>2</w:t>
      </w:r>
      <w:r w:rsidR="009801E4" w:rsidRPr="009801E4">
        <w:rPr>
          <w:sz w:val="22"/>
          <w:szCs w:val="22"/>
          <w:vertAlign w:val="superscript"/>
        </w:rPr>
        <w:tab/>
      </w:r>
      <w:r w:rsidR="009801E4" w:rsidRP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>(B)</w:t>
      </w:r>
      <w:r w:rsidRPr="009801E4">
        <w:rPr>
          <w:bCs/>
          <w:sz w:val="22"/>
          <w:szCs w:val="22"/>
        </w:rPr>
        <w:t xml:space="preserve"> </w:t>
      </w:r>
      <w:r w:rsidRPr="009801E4">
        <w:rPr>
          <w:sz w:val="22"/>
          <w:szCs w:val="22"/>
        </w:rPr>
        <w:t>500 m</w:t>
      </w:r>
      <w:r w:rsidRPr="009801E4">
        <w:rPr>
          <w:sz w:val="22"/>
          <w:szCs w:val="22"/>
          <w:vertAlign w:val="superscript"/>
        </w:rPr>
        <w:t>2</w:t>
      </w:r>
    </w:p>
    <w:p w:rsidR="00B46124" w:rsidRPr="009801E4" w:rsidRDefault="00C815F4" w:rsidP="009801E4">
      <w:pPr>
        <w:pStyle w:val="QUESTAO1"/>
        <w:tabs>
          <w:tab w:val="left" w:pos="425"/>
        </w:tabs>
        <w:spacing w:before="0" w:line="360" w:lineRule="auto"/>
        <w:ind w:left="788" w:firstLine="0"/>
        <w:rPr>
          <w:b/>
          <w:sz w:val="22"/>
          <w:szCs w:val="22"/>
        </w:rPr>
      </w:pPr>
      <w:r w:rsidRPr="009801E4">
        <w:rPr>
          <w:b/>
          <w:bCs/>
          <w:sz w:val="22"/>
          <w:szCs w:val="22"/>
        </w:rPr>
        <w:t>(C)</w:t>
      </w:r>
      <w:r w:rsidRPr="009801E4">
        <w:rPr>
          <w:bCs/>
          <w:sz w:val="22"/>
          <w:szCs w:val="22"/>
        </w:rPr>
        <w:t xml:space="preserve"> </w:t>
      </w:r>
      <w:r w:rsidRPr="009801E4">
        <w:rPr>
          <w:sz w:val="22"/>
          <w:szCs w:val="22"/>
        </w:rPr>
        <w:t>600 m</w:t>
      </w:r>
      <w:r w:rsidRPr="009801E4">
        <w:rPr>
          <w:sz w:val="22"/>
          <w:szCs w:val="22"/>
          <w:vertAlign w:val="superscript"/>
        </w:rPr>
        <w:t>2</w:t>
      </w:r>
      <w:r w:rsidR="009801E4" w:rsidRPr="009801E4">
        <w:rPr>
          <w:sz w:val="22"/>
          <w:szCs w:val="22"/>
          <w:vertAlign w:val="superscript"/>
        </w:rPr>
        <w:tab/>
      </w:r>
      <w:r w:rsidR="009801E4" w:rsidRP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>(D)</w:t>
      </w:r>
      <w:r w:rsidRPr="009801E4">
        <w:rPr>
          <w:bCs/>
          <w:sz w:val="22"/>
          <w:szCs w:val="22"/>
        </w:rPr>
        <w:t xml:space="preserve"> </w:t>
      </w:r>
      <w:r w:rsidRPr="009801E4">
        <w:rPr>
          <w:sz w:val="22"/>
          <w:szCs w:val="22"/>
        </w:rPr>
        <w:t>800 m</w:t>
      </w:r>
      <w:r w:rsidRPr="009801E4">
        <w:rPr>
          <w:sz w:val="22"/>
          <w:szCs w:val="22"/>
          <w:vertAlign w:val="superscript"/>
        </w:rPr>
        <w:t>2</w:t>
      </w:r>
    </w:p>
    <w:p w:rsidR="00C815F4" w:rsidRPr="009801E4" w:rsidRDefault="00C815F4" w:rsidP="00C815F4">
      <w:pPr>
        <w:pStyle w:val="QUESTAO1"/>
        <w:tabs>
          <w:tab w:val="clear" w:pos="113"/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</w:p>
    <w:p w:rsidR="00C815F4" w:rsidRPr="009801E4" w:rsidRDefault="00C815F4" w:rsidP="00C815F4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ind w:left="788"/>
        <w:rPr>
          <w:sz w:val="22"/>
          <w:szCs w:val="22"/>
        </w:rPr>
      </w:pPr>
      <w:r w:rsidRPr="009801E4">
        <w:rPr>
          <w:sz w:val="22"/>
          <w:szCs w:val="22"/>
        </w:rPr>
        <w:t>Um quadrado e um retângulo têm o mesmo perímetro.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sz w:val="22"/>
          <w:szCs w:val="22"/>
        </w:rPr>
        <w:t>O lado do quadrado é 7 cm e o comprimento do retângulo é 8 cm.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sz w:val="22"/>
          <w:szCs w:val="22"/>
        </w:rPr>
        <w:t>A área do retângulo é:</w:t>
      </w:r>
    </w:p>
    <w:p w:rsidR="00C815F4" w:rsidRPr="009801E4" w:rsidRDefault="00C815F4" w:rsidP="00C815F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 xml:space="preserve">(A) </w:t>
      </w:r>
      <w:r w:rsidRPr="009801E4">
        <w:rPr>
          <w:sz w:val="22"/>
          <w:szCs w:val="22"/>
        </w:rPr>
        <w:t>56 cm</w:t>
      </w:r>
      <w:r w:rsidRPr="009801E4">
        <w:rPr>
          <w:sz w:val="22"/>
          <w:szCs w:val="22"/>
          <w:vertAlign w:val="superscript"/>
        </w:rPr>
        <w:t>2</w:t>
      </w:r>
      <w:r w:rsidR="009801E4" w:rsidRPr="009801E4">
        <w:rPr>
          <w:sz w:val="22"/>
          <w:szCs w:val="22"/>
          <w:vertAlign w:val="superscript"/>
        </w:rPr>
        <w:tab/>
      </w:r>
      <w:r w:rsidR="009801E4" w:rsidRP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 xml:space="preserve">(B) </w:t>
      </w:r>
      <w:r w:rsidRPr="009801E4">
        <w:rPr>
          <w:sz w:val="22"/>
          <w:szCs w:val="22"/>
        </w:rPr>
        <w:t>48 cm</w:t>
      </w:r>
      <w:r w:rsidRPr="009801E4">
        <w:rPr>
          <w:sz w:val="22"/>
          <w:szCs w:val="22"/>
          <w:vertAlign w:val="superscript"/>
        </w:rPr>
        <w:t>2</w:t>
      </w:r>
    </w:p>
    <w:p w:rsidR="00C815F4" w:rsidRPr="009801E4" w:rsidRDefault="00C815F4" w:rsidP="009801E4">
      <w:pPr>
        <w:pStyle w:val="QUESTAO1"/>
        <w:tabs>
          <w:tab w:val="left" w:pos="425"/>
        </w:tabs>
        <w:spacing w:before="0" w:line="360" w:lineRule="auto"/>
        <w:ind w:left="788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 xml:space="preserve">(C) </w:t>
      </w:r>
      <w:r w:rsidRPr="009801E4">
        <w:rPr>
          <w:sz w:val="22"/>
          <w:szCs w:val="22"/>
        </w:rPr>
        <w:t>42 cm</w:t>
      </w:r>
      <w:r w:rsidRPr="009801E4">
        <w:rPr>
          <w:sz w:val="22"/>
          <w:szCs w:val="22"/>
          <w:vertAlign w:val="superscript"/>
        </w:rPr>
        <w:t>2</w:t>
      </w:r>
      <w:r w:rsidR="009801E4" w:rsidRPr="009801E4">
        <w:rPr>
          <w:sz w:val="22"/>
          <w:szCs w:val="22"/>
          <w:vertAlign w:val="superscript"/>
        </w:rPr>
        <w:tab/>
      </w:r>
      <w:r w:rsidR="009801E4" w:rsidRP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 xml:space="preserve">(D) </w:t>
      </w:r>
      <w:r w:rsidRPr="009801E4">
        <w:rPr>
          <w:sz w:val="22"/>
          <w:szCs w:val="22"/>
        </w:rPr>
        <w:t>50 cm</w:t>
      </w:r>
      <w:r w:rsidRPr="009801E4">
        <w:rPr>
          <w:sz w:val="22"/>
          <w:szCs w:val="22"/>
          <w:vertAlign w:val="superscript"/>
        </w:rPr>
        <w:t>2</w:t>
      </w:r>
    </w:p>
    <w:p w:rsidR="0008146F" w:rsidRPr="009801E4" w:rsidRDefault="0008146F" w:rsidP="0007786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C815F4" w:rsidRPr="009801E4" w:rsidRDefault="009801E4" w:rsidP="009801E4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ind w:left="788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3951605</wp:posOffset>
            </wp:positionH>
            <wp:positionV relativeFrom="paragraph">
              <wp:posOffset>224155</wp:posOffset>
            </wp:positionV>
            <wp:extent cx="1828800" cy="1224280"/>
            <wp:effectExtent l="0" t="0" r="0" b="0"/>
            <wp:wrapSquare wrapText="bothSides"/>
            <wp:docPr id="5" name="Picture 5" descr="\\srv-files1.portoeditora.pt\users$\BG\Restauracao\ndomingues\Desktop\_TRABALHO_\M5FN\05_CD\20124818_CONT_DD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1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15F4" w:rsidRPr="009801E4">
        <w:rPr>
          <w:sz w:val="22"/>
          <w:szCs w:val="22"/>
        </w:rPr>
        <w:t>Uma piscina retangular tem 32 m de comprimento e 20 m de largura. À volta da piscina há</w:t>
      </w:r>
      <w:r>
        <w:rPr>
          <w:sz w:val="22"/>
          <w:szCs w:val="22"/>
        </w:rPr>
        <w:t xml:space="preserve"> </w:t>
      </w:r>
      <w:r w:rsidR="00C815F4" w:rsidRPr="009801E4">
        <w:rPr>
          <w:sz w:val="22"/>
          <w:szCs w:val="22"/>
        </w:rPr>
        <w:t>um passeio com 2 m de largura.</w:t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</w:rPr>
      </w:pPr>
      <w:r w:rsidRPr="009801E4">
        <w:rPr>
          <w:sz w:val="22"/>
          <w:szCs w:val="22"/>
        </w:rPr>
        <w:t>A área do passeio é:</w:t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 xml:space="preserve">(A) </w:t>
      </w:r>
      <w:r w:rsidRPr="009801E4">
        <w:rPr>
          <w:sz w:val="22"/>
          <w:szCs w:val="22"/>
        </w:rPr>
        <w:t>200 m</w:t>
      </w:r>
      <w:r w:rsidRPr="009801E4">
        <w:rPr>
          <w:sz w:val="22"/>
          <w:szCs w:val="22"/>
          <w:vertAlign w:val="superscript"/>
        </w:rPr>
        <w:t>2</w:t>
      </w:r>
      <w:r w:rsidR="009801E4">
        <w:rPr>
          <w:sz w:val="22"/>
          <w:szCs w:val="22"/>
          <w:vertAlign w:val="superscript"/>
        </w:rPr>
        <w:tab/>
      </w:r>
      <w:r w:rsid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 xml:space="preserve">(B) </w:t>
      </w:r>
      <w:r w:rsidRPr="009801E4">
        <w:rPr>
          <w:sz w:val="22"/>
          <w:szCs w:val="22"/>
        </w:rPr>
        <w:t>176 m</w:t>
      </w:r>
      <w:r w:rsidRPr="009801E4">
        <w:rPr>
          <w:sz w:val="22"/>
          <w:szCs w:val="22"/>
          <w:vertAlign w:val="superscript"/>
        </w:rPr>
        <w:t>2</w:t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 xml:space="preserve">(C) </w:t>
      </w:r>
      <w:r w:rsidRPr="009801E4">
        <w:rPr>
          <w:sz w:val="22"/>
          <w:szCs w:val="22"/>
        </w:rPr>
        <w:t>224 m</w:t>
      </w:r>
      <w:r w:rsidRPr="009801E4">
        <w:rPr>
          <w:sz w:val="22"/>
          <w:szCs w:val="22"/>
          <w:vertAlign w:val="superscript"/>
        </w:rPr>
        <w:t>2</w:t>
      </w:r>
      <w:r w:rsidR="009801E4">
        <w:rPr>
          <w:sz w:val="22"/>
          <w:szCs w:val="22"/>
          <w:vertAlign w:val="superscript"/>
        </w:rPr>
        <w:tab/>
      </w:r>
      <w:r w:rsid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 xml:space="preserve">(D) </w:t>
      </w:r>
      <w:r w:rsidRPr="009801E4">
        <w:rPr>
          <w:sz w:val="22"/>
          <w:szCs w:val="22"/>
        </w:rPr>
        <w:t>190 m</w:t>
      </w:r>
      <w:r w:rsidRPr="009801E4">
        <w:rPr>
          <w:sz w:val="22"/>
          <w:szCs w:val="22"/>
          <w:vertAlign w:val="superscript"/>
        </w:rPr>
        <w:t>2</w:t>
      </w:r>
    </w:p>
    <w:p w:rsidR="00C815F4" w:rsidRPr="009801E4" w:rsidRDefault="00C815F4" w:rsidP="0007786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C815F4" w:rsidRPr="009801E4" w:rsidRDefault="00C815F4" w:rsidP="0007786D">
      <w:pPr>
        <w:pStyle w:val="QUESTAO1"/>
        <w:numPr>
          <w:ilvl w:val="0"/>
          <w:numId w:val="2"/>
        </w:numPr>
        <w:tabs>
          <w:tab w:val="left" w:pos="425"/>
        </w:tabs>
        <w:spacing w:afterLines="60" w:line="276" w:lineRule="auto"/>
        <w:rPr>
          <w:sz w:val="22"/>
          <w:szCs w:val="22"/>
        </w:rPr>
      </w:pPr>
      <w:r w:rsidRPr="009801E4">
        <w:rPr>
          <w:sz w:val="22"/>
          <w:szCs w:val="22"/>
        </w:rPr>
        <w:t>Observa a figura formada por dois retângulos sobrepostos.</w:t>
      </w:r>
    </w:p>
    <w:p w:rsidR="00C815F4" w:rsidRPr="009801E4" w:rsidRDefault="009801E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39010" cy="813435"/>
            <wp:effectExtent l="0" t="0" r="0" b="0"/>
            <wp:docPr id="6" name="Picture 6" descr="\\srv-files1.portoeditora.pt\users$\BG\Restauracao\ndomingues\Desktop\_TRABALHO_\M5FN\05_CD\20124818_CONT_DD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1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</w:rPr>
      </w:pPr>
      <w:r w:rsidRPr="009801E4">
        <w:rPr>
          <w:sz w:val="22"/>
          <w:szCs w:val="22"/>
        </w:rPr>
        <w:t>A área da parte colorida é:</w:t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</w:rPr>
      </w:pPr>
      <w:r w:rsidRPr="009801E4">
        <w:rPr>
          <w:b/>
          <w:bCs/>
          <w:sz w:val="22"/>
          <w:szCs w:val="22"/>
        </w:rPr>
        <w:t xml:space="preserve">(A) </w:t>
      </w:r>
      <w:r w:rsidRPr="009801E4">
        <w:rPr>
          <w:sz w:val="22"/>
          <w:szCs w:val="22"/>
        </w:rPr>
        <w:t>200 cm</w:t>
      </w:r>
      <w:r w:rsidRPr="009801E4">
        <w:rPr>
          <w:sz w:val="22"/>
          <w:szCs w:val="22"/>
          <w:vertAlign w:val="superscript"/>
        </w:rPr>
        <w:t>2</w:t>
      </w:r>
      <w:r w:rsidR="009801E4">
        <w:rPr>
          <w:sz w:val="22"/>
          <w:szCs w:val="22"/>
          <w:vertAlign w:val="superscript"/>
        </w:rPr>
        <w:tab/>
      </w:r>
      <w:r w:rsidR="009801E4">
        <w:rPr>
          <w:sz w:val="22"/>
          <w:szCs w:val="22"/>
          <w:vertAlign w:val="superscript"/>
        </w:rPr>
        <w:tab/>
      </w:r>
      <w:r w:rsidRPr="009801E4">
        <w:rPr>
          <w:b/>
          <w:bCs/>
          <w:sz w:val="22"/>
          <w:szCs w:val="22"/>
        </w:rPr>
        <w:t xml:space="preserve">(B) </w:t>
      </w:r>
      <w:r w:rsidRPr="009801E4">
        <w:rPr>
          <w:sz w:val="22"/>
          <w:szCs w:val="22"/>
        </w:rPr>
        <w:t>202 cm</w:t>
      </w:r>
      <w:r w:rsidRPr="009801E4">
        <w:rPr>
          <w:sz w:val="22"/>
          <w:szCs w:val="22"/>
          <w:vertAlign w:val="superscript"/>
        </w:rPr>
        <w:t>2</w:t>
      </w:r>
    </w:p>
    <w:p w:rsidR="00C815F4" w:rsidRPr="009801E4" w:rsidRDefault="00C815F4" w:rsidP="0007786D">
      <w:pPr>
        <w:pStyle w:val="QUESTAO1"/>
        <w:tabs>
          <w:tab w:val="left" w:pos="425"/>
        </w:tabs>
        <w:spacing w:afterLines="60" w:line="276" w:lineRule="auto"/>
        <w:ind w:left="786" w:firstLine="0"/>
        <w:rPr>
          <w:sz w:val="22"/>
          <w:szCs w:val="22"/>
          <w:vertAlign w:val="superscript"/>
        </w:rPr>
      </w:pPr>
      <w:r w:rsidRPr="009801E4">
        <w:rPr>
          <w:b/>
          <w:bCs/>
          <w:sz w:val="22"/>
          <w:szCs w:val="22"/>
        </w:rPr>
        <w:t xml:space="preserve">(C) </w:t>
      </w:r>
      <w:r w:rsidRPr="009801E4">
        <w:rPr>
          <w:sz w:val="22"/>
          <w:szCs w:val="22"/>
        </w:rPr>
        <w:t>205 cm</w:t>
      </w:r>
      <w:r w:rsidRPr="009801E4">
        <w:rPr>
          <w:sz w:val="22"/>
          <w:szCs w:val="22"/>
          <w:vertAlign w:val="superscript"/>
        </w:rPr>
        <w:t>2</w:t>
      </w:r>
      <w:r w:rsidRPr="009801E4">
        <w:rPr>
          <w:sz w:val="22"/>
          <w:szCs w:val="22"/>
          <w:vertAlign w:val="superscript"/>
        </w:rPr>
        <w:tab/>
      </w:r>
      <w:r w:rsidRPr="009801E4">
        <w:rPr>
          <w:sz w:val="22"/>
          <w:szCs w:val="22"/>
        </w:rPr>
        <w:tab/>
      </w:r>
      <w:r w:rsidRPr="009801E4">
        <w:rPr>
          <w:b/>
          <w:bCs/>
          <w:sz w:val="22"/>
          <w:szCs w:val="22"/>
        </w:rPr>
        <w:t xml:space="preserve">(D) </w:t>
      </w:r>
      <w:r w:rsidRPr="009801E4">
        <w:rPr>
          <w:sz w:val="22"/>
          <w:szCs w:val="22"/>
        </w:rPr>
        <w:t>207 cm</w:t>
      </w:r>
      <w:r w:rsidRPr="009801E4">
        <w:rPr>
          <w:sz w:val="22"/>
          <w:szCs w:val="22"/>
          <w:vertAlign w:val="superscript"/>
        </w:rPr>
        <w:t>2</w:t>
      </w:r>
    </w:p>
    <w:p w:rsidR="009801E4" w:rsidRDefault="009801E4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C815F4" w:rsidRPr="009801E4" w:rsidRDefault="0050584F" w:rsidP="0007786D">
      <w:pPr>
        <w:pStyle w:val="QUESTAO1"/>
        <w:tabs>
          <w:tab w:val="left" w:pos="425"/>
        </w:tabs>
        <w:spacing w:afterLines="60" w:line="276" w:lineRule="auto"/>
        <w:ind w:firstLine="0"/>
        <w:rPr>
          <w:sz w:val="22"/>
          <w:szCs w:val="22"/>
        </w:rPr>
      </w:pPr>
      <w:r w:rsidRPr="009801E4">
        <w:rPr>
          <w:b/>
          <w:sz w:val="22"/>
          <w:szCs w:val="22"/>
        </w:rPr>
        <w:lastRenderedPageBreak/>
        <w:t>1.</w:t>
      </w:r>
      <w:r w:rsidRPr="009801E4">
        <w:rPr>
          <w:b/>
          <w:sz w:val="22"/>
          <w:szCs w:val="22"/>
        </w:rPr>
        <w:tab/>
      </w:r>
      <w:proofErr w:type="gramStart"/>
      <w:r w:rsidRPr="00CE5B3E">
        <w:rPr>
          <w:b/>
          <w:sz w:val="22"/>
          <w:szCs w:val="22"/>
        </w:rPr>
        <w:t>(B</w:t>
      </w:r>
      <w:proofErr w:type="gramEnd"/>
      <w:r w:rsidRPr="00CE5B3E">
        <w:rPr>
          <w:b/>
          <w:sz w:val="22"/>
          <w:szCs w:val="22"/>
        </w:rPr>
        <w:t>)</w:t>
      </w:r>
      <w:r w:rsidRPr="009801E4">
        <w:rPr>
          <w:sz w:val="22"/>
          <w:szCs w:val="22"/>
        </w:rPr>
        <w:t xml:space="preserve"> </w:t>
      </w:r>
    </w:p>
    <w:p w:rsidR="0050584F" w:rsidRPr="009801E4" w:rsidRDefault="0050584F" w:rsidP="0007786D">
      <w:pPr>
        <w:pStyle w:val="QUESTAO1"/>
        <w:tabs>
          <w:tab w:val="left" w:pos="425"/>
        </w:tabs>
        <w:spacing w:afterLines="60" w:line="276" w:lineRule="auto"/>
        <w:ind w:firstLine="0"/>
        <w:rPr>
          <w:sz w:val="22"/>
          <w:szCs w:val="22"/>
        </w:rPr>
      </w:pPr>
      <w:r w:rsidRPr="009801E4">
        <w:rPr>
          <w:b/>
          <w:sz w:val="22"/>
          <w:szCs w:val="22"/>
        </w:rPr>
        <w:t>2.</w:t>
      </w:r>
      <w:r w:rsidRPr="009801E4">
        <w:rPr>
          <w:b/>
          <w:sz w:val="22"/>
          <w:szCs w:val="22"/>
        </w:rPr>
        <w:tab/>
      </w:r>
      <w:proofErr w:type="gramStart"/>
      <w:r w:rsidRPr="00CE5B3E">
        <w:rPr>
          <w:b/>
          <w:sz w:val="22"/>
          <w:szCs w:val="22"/>
        </w:rPr>
        <w:t>(B</w:t>
      </w:r>
      <w:proofErr w:type="gramEnd"/>
      <w:r w:rsidRPr="00CE5B3E">
        <w:rPr>
          <w:b/>
          <w:sz w:val="22"/>
          <w:szCs w:val="22"/>
        </w:rPr>
        <w:t>)</w:t>
      </w:r>
      <w:r w:rsidRPr="009801E4">
        <w:rPr>
          <w:sz w:val="22"/>
          <w:szCs w:val="22"/>
        </w:rPr>
        <w:t xml:space="preserve"> </w:t>
      </w:r>
    </w:p>
    <w:p w:rsidR="0050584F" w:rsidRPr="009801E4" w:rsidRDefault="0050584F" w:rsidP="0007786D">
      <w:pPr>
        <w:pStyle w:val="QUESTAO1"/>
        <w:tabs>
          <w:tab w:val="left" w:pos="425"/>
        </w:tabs>
        <w:spacing w:afterLines="60" w:line="276" w:lineRule="auto"/>
        <w:ind w:firstLine="0"/>
        <w:rPr>
          <w:sz w:val="22"/>
          <w:szCs w:val="22"/>
        </w:rPr>
      </w:pPr>
      <w:r w:rsidRPr="009801E4">
        <w:rPr>
          <w:b/>
          <w:sz w:val="22"/>
          <w:szCs w:val="22"/>
        </w:rPr>
        <w:t>3.</w:t>
      </w:r>
      <w:r w:rsidRPr="009801E4">
        <w:rPr>
          <w:b/>
          <w:sz w:val="22"/>
          <w:szCs w:val="22"/>
        </w:rPr>
        <w:tab/>
      </w:r>
      <w:proofErr w:type="gramStart"/>
      <w:r w:rsidRPr="00CE5B3E">
        <w:rPr>
          <w:b/>
          <w:sz w:val="22"/>
          <w:szCs w:val="22"/>
        </w:rPr>
        <w:t>(C</w:t>
      </w:r>
      <w:proofErr w:type="gramEnd"/>
      <w:r w:rsidRPr="00CE5B3E">
        <w:rPr>
          <w:b/>
          <w:sz w:val="22"/>
          <w:szCs w:val="22"/>
        </w:rPr>
        <w:t>)</w:t>
      </w:r>
      <w:r w:rsidRPr="009801E4">
        <w:rPr>
          <w:sz w:val="22"/>
          <w:szCs w:val="22"/>
        </w:rPr>
        <w:t xml:space="preserve"> </w:t>
      </w:r>
    </w:p>
    <w:p w:rsidR="0050584F" w:rsidRPr="009801E4" w:rsidRDefault="0050584F" w:rsidP="0007786D">
      <w:pPr>
        <w:pStyle w:val="QUESTAO1"/>
        <w:tabs>
          <w:tab w:val="left" w:pos="425"/>
        </w:tabs>
        <w:spacing w:afterLines="60" w:line="276" w:lineRule="auto"/>
        <w:ind w:firstLine="0"/>
        <w:rPr>
          <w:sz w:val="22"/>
          <w:szCs w:val="22"/>
        </w:rPr>
      </w:pPr>
      <w:r w:rsidRPr="009801E4">
        <w:rPr>
          <w:b/>
          <w:sz w:val="22"/>
          <w:szCs w:val="22"/>
        </w:rPr>
        <w:t>4.</w:t>
      </w:r>
      <w:r w:rsidRPr="009801E4">
        <w:rPr>
          <w:b/>
          <w:sz w:val="22"/>
          <w:szCs w:val="22"/>
        </w:rPr>
        <w:tab/>
      </w:r>
      <w:proofErr w:type="gramStart"/>
      <w:r w:rsidRPr="00CE5B3E">
        <w:rPr>
          <w:b/>
          <w:sz w:val="22"/>
          <w:szCs w:val="22"/>
        </w:rPr>
        <w:t>(D</w:t>
      </w:r>
      <w:proofErr w:type="gramEnd"/>
      <w:r w:rsidRPr="00CE5B3E">
        <w:rPr>
          <w:b/>
          <w:sz w:val="22"/>
          <w:szCs w:val="22"/>
        </w:rPr>
        <w:t>)</w:t>
      </w:r>
      <w:r w:rsidRPr="009801E4">
        <w:rPr>
          <w:sz w:val="22"/>
          <w:szCs w:val="22"/>
        </w:rPr>
        <w:t xml:space="preserve"> </w:t>
      </w:r>
    </w:p>
    <w:p w:rsidR="0050584F" w:rsidRPr="009801E4" w:rsidRDefault="0050584F" w:rsidP="0018431E">
      <w:pPr>
        <w:pStyle w:val="QUESTAO1"/>
        <w:tabs>
          <w:tab w:val="left" w:pos="425"/>
        </w:tabs>
        <w:spacing w:afterLines="60" w:line="276" w:lineRule="auto"/>
        <w:ind w:firstLine="0"/>
        <w:rPr>
          <w:sz w:val="22"/>
          <w:szCs w:val="22"/>
        </w:rPr>
      </w:pPr>
    </w:p>
    <w:sectPr w:rsidR="0050584F" w:rsidRPr="009801E4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C8E" w:rsidRDefault="00FA6C8E" w:rsidP="00D177B5">
      <w:pPr>
        <w:spacing w:after="0" w:line="240" w:lineRule="auto"/>
      </w:pPr>
      <w:r>
        <w:separator/>
      </w:r>
    </w:p>
  </w:endnote>
  <w:endnote w:type="continuationSeparator" w:id="0">
    <w:p w:rsidR="00FA6C8E" w:rsidRDefault="00FA6C8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C8E" w:rsidRDefault="00FA6C8E" w:rsidP="00D177B5">
      <w:pPr>
        <w:spacing w:after="0" w:line="240" w:lineRule="auto"/>
      </w:pPr>
      <w:r>
        <w:separator/>
      </w:r>
    </w:p>
  </w:footnote>
  <w:footnote w:type="continuationSeparator" w:id="0">
    <w:p w:rsidR="00FA6C8E" w:rsidRDefault="00FA6C8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C815F4">
      <w:rPr>
        <w:spacing w:val="0"/>
        <w:sz w:val="20"/>
        <w:szCs w:val="20"/>
        <w:lang w:val="pt-PT"/>
      </w:rPr>
      <w:t>5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FE5122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605CDF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FE5122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5238750</wp:posOffset>
          </wp:positionH>
          <wp:positionV relativeFrom="paragraph">
            <wp:posOffset>-130810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431E" w:rsidRPr="0018431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B4612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815F4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8431E" w:rsidRPr="0018431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8431E" w:rsidRPr="0018431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801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07786D" w:rsidRDefault="0007786D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7786D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0584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50584F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801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801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D7D4DCA"/>
    <w:multiLevelType w:val="hybridMultilevel"/>
    <w:tmpl w:val="93F80EDE"/>
    <w:lvl w:ilvl="0" w:tplc="99C0D44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22A97"/>
    <w:rsid w:val="00070217"/>
    <w:rsid w:val="0007786D"/>
    <w:rsid w:val="0008146F"/>
    <w:rsid w:val="000C37B1"/>
    <w:rsid w:val="000D0DBA"/>
    <w:rsid w:val="000F3806"/>
    <w:rsid w:val="000F5C16"/>
    <w:rsid w:val="00130517"/>
    <w:rsid w:val="00140A26"/>
    <w:rsid w:val="0018431E"/>
    <w:rsid w:val="001A4721"/>
    <w:rsid w:val="001E479D"/>
    <w:rsid w:val="00207299"/>
    <w:rsid w:val="002302A1"/>
    <w:rsid w:val="00241938"/>
    <w:rsid w:val="00256A42"/>
    <w:rsid w:val="00266005"/>
    <w:rsid w:val="00271F71"/>
    <w:rsid w:val="002744A5"/>
    <w:rsid w:val="00275CFB"/>
    <w:rsid w:val="002A1042"/>
    <w:rsid w:val="003012AD"/>
    <w:rsid w:val="00310174"/>
    <w:rsid w:val="00360BC9"/>
    <w:rsid w:val="0036406B"/>
    <w:rsid w:val="00391A32"/>
    <w:rsid w:val="003F5A65"/>
    <w:rsid w:val="00405452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0584F"/>
    <w:rsid w:val="00523422"/>
    <w:rsid w:val="00560EC5"/>
    <w:rsid w:val="00596566"/>
    <w:rsid w:val="005A5EA8"/>
    <w:rsid w:val="005D5CF8"/>
    <w:rsid w:val="005E1CF5"/>
    <w:rsid w:val="006007F1"/>
    <w:rsid w:val="00605CDF"/>
    <w:rsid w:val="00627293"/>
    <w:rsid w:val="00637CEB"/>
    <w:rsid w:val="00653546"/>
    <w:rsid w:val="006957FA"/>
    <w:rsid w:val="006A50CF"/>
    <w:rsid w:val="006A59C6"/>
    <w:rsid w:val="006C3C18"/>
    <w:rsid w:val="006D16FD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71045"/>
    <w:rsid w:val="0091088F"/>
    <w:rsid w:val="0093686B"/>
    <w:rsid w:val="009519C0"/>
    <w:rsid w:val="009559C7"/>
    <w:rsid w:val="00960394"/>
    <w:rsid w:val="00967C42"/>
    <w:rsid w:val="009801E4"/>
    <w:rsid w:val="0098245D"/>
    <w:rsid w:val="009C2ABF"/>
    <w:rsid w:val="009E04ED"/>
    <w:rsid w:val="00A115C4"/>
    <w:rsid w:val="00A25439"/>
    <w:rsid w:val="00A2569A"/>
    <w:rsid w:val="00A41C3D"/>
    <w:rsid w:val="00AC0D3E"/>
    <w:rsid w:val="00AC74EF"/>
    <w:rsid w:val="00B108B4"/>
    <w:rsid w:val="00B24FB5"/>
    <w:rsid w:val="00B35244"/>
    <w:rsid w:val="00B3710D"/>
    <w:rsid w:val="00B46124"/>
    <w:rsid w:val="00B50C52"/>
    <w:rsid w:val="00B514FB"/>
    <w:rsid w:val="00BA4776"/>
    <w:rsid w:val="00BB57A9"/>
    <w:rsid w:val="00BB77A9"/>
    <w:rsid w:val="00BC71F5"/>
    <w:rsid w:val="00BD1133"/>
    <w:rsid w:val="00BE0AAD"/>
    <w:rsid w:val="00BE18BB"/>
    <w:rsid w:val="00BE6E70"/>
    <w:rsid w:val="00BF14DC"/>
    <w:rsid w:val="00BF5DA5"/>
    <w:rsid w:val="00C23320"/>
    <w:rsid w:val="00C34871"/>
    <w:rsid w:val="00C615BE"/>
    <w:rsid w:val="00C815F4"/>
    <w:rsid w:val="00CA360F"/>
    <w:rsid w:val="00CC6822"/>
    <w:rsid w:val="00CD309E"/>
    <w:rsid w:val="00CE5B3E"/>
    <w:rsid w:val="00D177B5"/>
    <w:rsid w:val="00D36A02"/>
    <w:rsid w:val="00D62E7B"/>
    <w:rsid w:val="00D922AA"/>
    <w:rsid w:val="00DC5B66"/>
    <w:rsid w:val="00DD55DD"/>
    <w:rsid w:val="00DE5F87"/>
    <w:rsid w:val="00E1561C"/>
    <w:rsid w:val="00E70E42"/>
    <w:rsid w:val="00E71021"/>
    <w:rsid w:val="00E755D9"/>
    <w:rsid w:val="00E94EF0"/>
    <w:rsid w:val="00ED3BF0"/>
    <w:rsid w:val="00EE0E1E"/>
    <w:rsid w:val="00F007C4"/>
    <w:rsid w:val="00F1013F"/>
    <w:rsid w:val="00F363B7"/>
    <w:rsid w:val="00F5791C"/>
    <w:rsid w:val="00F77632"/>
    <w:rsid w:val="00F804DC"/>
    <w:rsid w:val="00FA19DC"/>
    <w:rsid w:val="00FA6C8E"/>
    <w:rsid w:val="00FB3178"/>
    <w:rsid w:val="00FC5AF9"/>
    <w:rsid w:val="00FE3C2F"/>
    <w:rsid w:val="00FE5122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D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71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26</cp:revision>
  <cp:lastPrinted>2016-04-20T13:05:00Z</cp:lastPrinted>
  <dcterms:created xsi:type="dcterms:W3CDTF">2013-05-09T18:27:00Z</dcterms:created>
  <dcterms:modified xsi:type="dcterms:W3CDTF">2016-04-20T13:06:00Z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