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FC5" w:rsidRPr="001131BA" w:rsidRDefault="009B4FC5" w:rsidP="001131BA">
      <w:pPr>
        <w:spacing w:line="276" w:lineRule="auto"/>
        <w:jc w:val="both"/>
        <w:rPr>
          <w:szCs w:val="22"/>
        </w:rPr>
      </w:pPr>
    </w:p>
    <w:p w:rsidR="009B4FC5" w:rsidRPr="001131BA" w:rsidRDefault="009B4FC5" w:rsidP="00757459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>Completa as frases seguintes.</w:t>
      </w:r>
    </w:p>
    <w:p w:rsidR="00757459" w:rsidRDefault="009B4FC5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Um polígono diz-se </w:t>
      </w:r>
      <w:r w:rsidR="00757459">
        <w:rPr>
          <w:b/>
          <w:szCs w:val="22"/>
        </w:rPr>
        <w:t>______________</w:t>
      </w:r>
      <w:r w:rsidR="00757459">
        <w:rPr>
          <w:szCs w:val="22"/>
        </w:rPr>
        <w:t xml:space="preserve"> se todos os seus __________________</w:t>
      </w:r>
      <w:r w:rsidRPr="001131BA">
        <w:rPr>
          <w:szCs w:val="22"/>
        </w:rPr>
        <w:t xml:space="preserve"> são iguais.</w:t>
      </w:r>
      <w:r w:rsidRPr="001131BA">
        <w:rPr>
          <w:b/>
          <w:i/>
          <w:szCs w:val="22"/>
        </w:rPr>
        <w:t xml:space="preserve"> </w:t>
      </w:r>
    </w:p>
    <w:p w:rsidR="009B4FC5" w:rsidRPr="00757459" w:rsidRDefault="009B4FC5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757459">
        <w:rPr>
          <w:szCs w:val="22"/>
        </w:rPr>
        <w:t xml:space="preserve">Um triângulo com os lados todos diferentes chama-se </w:t>
      </w:r>
      <w:proofErr w:type="gramStart"/>
      <w:r w:rsidR="00757459" w:rsidRPr="00757459">
        <w:rPr>
          <w:szCs w:val="22"/>
        </w:rPr>
        <w:t>__________________</w:t>
      </w:r>
      <w:r w:rsidRPr="00757459">
        <w:rPr>
          <w:szCs w:val="22"/>
        </w:rPr>
        <w:t xml:space="preserve"> .</w:t>
      </w:r>
      <w:proofErr w:type="gramEnd"/>
      <w:r w:rsidRPr="00757459">
        <w:rPr>
          <w:szCs w:val="22"/>
        </w:rPr>
        <w:t xml:space="preserve"> </w:t>
      </w:r>
    </w:p>
    <w:p w:rsidR="009B4FC5" w:rsidRPr="001131BA" w:rsidRDefault="0044303B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>
        <w:rPr>
          <w:szCs w:val="22"/>
        </w:rPr>
        <w:t>Um triângulo retângulo</w:t>
      </w:r>
      <w:r w:rsidR="009B4FC5" w:rsidRPr="001131BA">
        <w:rPr>
          <w:szCs w:val="22"/>
        </w:rPr>
        <w:t xml:space="preserve"> isósceles tem </w:t>
      </w:r>
      <w:r w:rsidR="00757459">
        <w:rPr>
          <w:b/>
          <w:szCs w:val="22"/>
        </w:rPr>
        <w:t>___________________</w:t>
      </w:r>
      <w:r w:rsidR="009B4FC5" w:rsidRPr="001131BA">
        <w:rPr>
          <w:szCs w:val="22"/>
        </w:rPr>
        <w:t xml:space="preserve"> ângulos iguais.</w:t>
      </w:r>
    </w:p>
    <w:p w:rsidR="009B4FC5" w:rsidRPr="001131BA" w:rsidRDefault="009B4FC5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Num triângulo a soma das medidas do comprimento de dois lados é </w:t>
      </w:r>
      <w:r w:rsidR="00757459">
        <w:rPr>
          <w:b/>
          <w:szCs w:val="22"/>
        </w:rPr>
        <w:t>_____________</w:t>
      </w:r>
      <w:r w:rsidRPr="001131BA">
        <w:rPr>
          <w:b/>
          <w:i/>
          <w:szCs w:val="22"/>
        </w:rPr>
        <w:t xml:space="preserve"> </w:t>
      </w:r>
      <w:r w:rsidRPr="001131BA">
        <w:rPr>
          <w:szCs w:val="22"/>
        </w:rPr>
        <w:t>do que a medida do comprimento do terceiro lado.</w:t>
      </w:r>
    </w:p>
    <w:p w:rsidR="009B4FC5" w:rsidRPr="001131BA" w:rsidRDefault="009B4FC5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Num paralelogramo ângulos </w:t>
      </w:r>
      <w:r w:rsidR="00757459">
        <w:rPr>
          <w:b/>
          <w:szCs w:val="22"/>
        </w:rPr>
        <w:t>______</w:t>
      </w:r>
      <w:r w:rsidR="00C54706">
        <w:rPr>
          <w:b/>
          <w:szCs w:val="22"/>
        </w:rPr>
        <w:t>____________</w:t>
      </w:r>
      <w:r w:rsidR="00757459">
        <w:rPr>
          <w:b/>
          <w:szCs w:val="22"/>
        </w:rPr>
        <w:t>___________</w:t>
      </w:r>
      <w:r w:rsidRPr="001131BA">
        <w:rPr>
          <w:szCs w:val="22"/>
        </w:rPr>
        <w:t xml:space="preserve"> são suplementares.</w:t>
      </w:r>
    </w:p>
    <w:p w:rsidR="009B4FC5" w:rsidRPr="001131BA" w:rsidRDefault="009B4FC5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Os lados </w:t>
      </w:r>
      <w:r w:rsidR="00757459">
        <w:rPr>
          <w:b/>
          <w:szCs w:val="22"/>
        </w:rPr>
        <w:t>__________________</w:t>
      </w:r>
      <w:r w:rsidRPr="001131BA">
        <w:rPr>
          <w:szCs w:val="22"/>
        </w:rPr>
        <w:t xml:space="preserve"> de um paralelogramo têm o mesmo comprimento.</w:t>
      </w:r>
    </w:p>
    <w:p w:rsidR="009B4FC5" w:rsidRPr="001131BA" w:rsidRDefault="009B4FC5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Os ângulos </w:t>
      </w:r>
      <w:r w:rsidR="00757459">
        <w:rPr>
          <w:b/>
          <w:szCs w:val="22"/>
        </w:rPr>
        <w:t>__________________</w:t>
      </w:r>
      <w:r w:rsidRPr="001131BA">
        <w:rPr>
          <w:szCs w:val="22"/>
        </w:rPr>
        <w:t xml:space="preserve"> de um paralelogramo são iguais.</w:t>
      </w:r>
    </w:p>
    <w:p w:rsidR="009B4FC5" w:rsidRDefault="00DA0DFE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>Os lados</w:t>
      </w:r>
      <w:r w:rsidR="009B4FC5" w:rsidRPr="001131BA">
        <w:rPr>
          <w:szCs w:val="22"/>
        </w:rPr>
        <w:t xml:space="preserve"> de um losango são </w:t>
      </w:r>
      <w:r w:rsidR="00757459">
        <w:rPr>
          <w:b/>
          <w:szCs w:val="22"/>
        </w:rPr>
        <w:t>______________________</w:t>
      </w:r>
      <w:r w:rsidR="009B4FC5" w:rsidRPr="001131BA">
        <w:rPr>
          <w:szCs w:val="22"/>
        </w:rPr>
        <w:t>.</w:t>
      </w:r>
    </w:p>
    <w:p w:rsidR="00757459" w:rsidRPr="001131BA" w:rsidRDefault="00757459" w:rsidP="00757459">
      <w:pPr>
        <w:pStyle w:val="ListParagraph"/>
        <w:tabs>
          <w:tab w:val="left" w:pos="993"/>
        </w:tabs>
        <w:spacing w:after="240" w:line="360" w:lineRule="auto"/>
        <w:ind w:left="0"/>
        <w:jc w:val="both"/>
        <w:rPr>
          <w:szCs w:val="22"/>
        </w:rPr>
      </w:pPr>
    </w:p>
    <w:p w:rsidR="00804CBA" w:rsidRPr="001131BA" w:rsidRDefault="00EF1054" w:rsidP="00757459">
      <w:pPr>
        <w:pStyle w:val="ListParagraph"/>
        <w:numPr>
          <w:ilvl w:val="0"/>
          <w:numId w:val="1"/>
        </w:numPr>
        <w:spacing w:after="240" w:line="276" w:lineRule="auto"/>
        <w:jc w:val="both"/>
        <w:rPr>
          <w:szCs w:val="22"/>
        </w:rPr>
      </w:pPr>
      <w:r w:rsidRPr="001131BA">
        <w:rPr>
          <w:bCs/>
          <w:szCs w:val="22"/>
        </w:rPr>
        <w:t>Considera</w:t>
      </w:r>
      <w:r w:rsidRPr="001131BA">
        <w:rPr>
          <w:bCs/>
          <w:spacing w:val="4"/>
          <w:szCs w:val="22"/>
        </w:rPr>
        <w:t xml:space="preserve"> </w:t>
      </w:r>
      <w:r w:rsidRPr="001131BA">
        <w:rPr>
          <w:bCs/>
          <w:szCs w:val="22"/>
        </w:rPr>
        <w:t>os</w:t>
      </w:r>
      <w:r w:rsidRPr="001131BA">
        <w:rPr>
          <w:bCs/>
          <w:spacing w:val="3"/>
          <w:szCs w:val="22"/>
        </w:rPr>
        <w:t xml:space="preserve"> </w:t>
      </w:r>
      <w:r w:rsidRPr="001131BA">
        <w:rPr>
          <w:bCs/>
          <w:szCs w:val="22"/>
        </w:rPr>
        <w:t>segmentos</w:t>
      </w:r>
      <w:r w:rsidRPr="001131BA">
        <w:rPr>
          <w:bCs/>
          <w:spacing w:val="3"/>
          <w:szCs w:val="22"/>
        </w:rPr>
        <w:t xml:space="preserve"> </w:t>
      </w:r>
      <w:r w:rsidRPr="001131BA">
        <w:rPr>
          <w:bCs/>
          <w:szCs w:val="22"/>
        </w:rPr>
        <w:t>de</w:t>
      </w:r>
      <w:r w:rsidRPr="001131BA">
        <w:rPr>
          <w:bCs/>
          <w:spacing w:val="3"/>
          <w:szCs w:val="22"/>
        </w:rPr>
        <w:t xml:space="preserve"> </w:t>
      </w:r>
      <w:r w:rsidRPr="001131BA">
        <w:rPr>
          <w:bCs/>
          <w:szCs w:val="22"/>
        </w:rPr>
        <w:t>recta</w:t>
      </w:r>
      <w:r w:rsidRPr="001131BA">
        <w:rPr>
          <w:bCs/>
          <w:spacing w:val="3"/>
          <w:szCs w:val="22"/>
        </w:rPr>
        <w:t xml:space="preserve"> </w:t>
      </w:r>
      <w:r w:rsidRPr="001131BA">
        <w:rPr>
          <w:bCs/>
          <w:szCs w:val="22"/>
        </w:rPr>
        <w:t>que</w:t>
      </w:r>
      <w:r w:rsidRPr="001131BA">
        <w:rPr>
          <w:bCs/>
          <w:spacing w:val="3"/>
          <w:szCs w:val="22"/>
        </w:rPr>
        <w:t xml:space="preserve"> </w:t>
      </w:r>
      <w:r w:rsidRPr="001131BA">
        <w:rPr>
          <w:bCs/>
          <w:szCs w:val="22"/>
        </w:rPr>
        <w:t>se</w:t>
      </w:r>
      <w:r w:rsidRPr="001131BA">
        <w:rPr>
          <w:bCs/>
          <w:spacing w:val="2"/>
          <w:szCs w:val="22"/>
        </w:rPr>
        <w:t xml:space="preserve"> </w:t>
      </w:r>
      <w:r w:rsidRPr="001131BA">
        <w:rPr>
          <w:bCs/>
          <w:szCs w:val="22"/>
        </w:rPr>
        <w:t>seguem.</w:t>
      </w:r>
      <w:r w:rsidRPr="001131BA">
        <w:rPr>
          <w:szCs w:val="22"/>
        </w:rPr>
        <w:t xml:space="preserve"> </w:t>
      </w:r>
    </w:p>
    <w:p w:rsidR="00EF1054" w:rsidRPr="001131BA" w:rsidRDefault="00EF1054" w:rsidP="00757459">
      <w:pPr>
        <w:pStyle w:val="ListParagraph"/>
        <w:spacing w:after="240" w:line="276" w:lineRule="auto"/>
        <w:ind w:left="360"/>
        <w:jc w:val="both"/>
        <w:rPr>
          <w:szCs w:val="22"/>
        </w:rPr>
      </w:pPr>
    </w:p>
    <w:p w:rsidR="00EF1054" w:rsidRPr="001131BA" w:rsidRDefault="00D44083" w:rsidP="00757459">
      <w:pPr>
        <w:spacing w:after="240" w:line="276" w:lineRule="auto"/>
        <w:jc w:val="both"/>
        <w:rPr>
          <w:szCs w:val="22"/>
        </w:rPr>
      </w:pPr>
      <w:r>
        <w:rPr>
          <w:noProof/>
          <w:szCs w:val="22"/>
        </w:rPr>
        <w:pict>
          <v:group id="_x0000_s1043" style="position:absolute;left:0;text-align:left;margin-left:301.25pt;margin-top:.7pt;width:86.65pt;height:64.05pt;z-index:251662336" coordorigin="7533,4306" coordsize="1733,1281">
            <v:group id="_x0000_s1032" style="position:absolute;left:7533;top:4472;width:1405;height:1115" coordorigin="7370,11610" coordsize="1405,1115">
              <v:shape id="_x0000_s1033" style="position:absolute;left:7591;top:11638;width:1155;height:836;mso-position-horizontal:absolute;mso-position-horizontal-relative:page;mso-position-vertical:absolute;mso-position-vertical-relative:text" coordsize="1155,835" o:allowincell="f" path="m,835l1155,e" filled="f" strokeweight="1pt">
                <v:stroke miterlimit="4" joinstyle="miter"/>
              </v:shape>
              <v:shape id="_x0000_s1034" style="position:absolute;left:8718;top:11610;width:57;height:57;mso-position-horizontal:absolute;mso-position-horizontal-relative:page;mso-position-vertical:absolute;mso-position-vertical-relative:text" coordsize="57,56" o:allowincell="f" path="m57,28c57,44,44,56,28,56,13,56,,44,,28,,12,13,,28,,44,,57,12,57,28e" fillcolor="#ff1919" stroked="f"/>
              <v:shape id="_x0000_s1035" style="position:absolute;left:8718;top:11610;width:57;height:57;mso-position-horizontal:absolute;mso-position-horizontal-relative:page;mso-position-vertical:absolute;mso-position-vertical-relative:text" coordsize="57,56" o:allowincell="f" path="m57,28c57,44,44,56,28,56,13,56,,44,,28,,12,13,,28,,44,,57,12,57,28xe" filled="f" strokecolor="#900" strokeweight=".5pt">
                <v:stroke miterlimit="4" joinstyle="miter"/>
              </v:shape>
              <v:shape id="_x0000_s1036" style="position:absolute;left:7563;top:12445;width:57;height:57;mso-position-horizontal:absolute;mso-position-horizontal-relative:page;mso-position-vertical:absolute;mso-position-vertical-relative:text" coordsize="57,56" o:allowincell="f" path="m57,28c57,44,44,56,28,56,13,56,,44,,28,,12,13,,28,,44,,57,12,57,28e" fillcolor="#ff1919" stroked="f"/>
              <v:shape id="_x0000_s1037" style="position:absolute;left:7563;top:12445;width:57;height:57;mso-position-horizontal:absolute;mso-position-horizontal-relative:page;mso-position-vertical:absolute;mso-position-vertical-relative:text" coordsize="57,56" o:allowincell="f" path="m57,28c57,44,44,56,28,56,13,56,,44,,28,,12,13,,28,,44,,57,12,57,28xe" filled="f" strokecolor="#900" strokeweight=".5pt">
                <v:stroke miterlimit="4" joinstyle="mit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7370;top:12502;width:142;height:223;mso-position-horizontal-relative:page" o:allowincell="f" filled="f" stroked="f">
                <v:textbox inset="0,0,0,0">
                  <w:txbxContent>
                    <w:p w:rsidR="00EF1054" w:rsidRDefault="00EF1054" w:rsidP="00EF1054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22" w:lineRule="exact"/>
                        <w:rPr>
                          <w:i/>
                          <w:iCs/>
                          <w:color w:val="000000"/>
                          <w:w w:val="97"/>
                        </w:rPr>
                      </w:pPr>
                      <w:r>
                        <w:rPr>
                          <w:i/>
                          <w:iCs/>
                          <w:color w:val="000000"/>
                          <w:w w:val="97"/>
                        </w:rPr>
                        <w:t>C</w:t>
                      </w:r>
                    </w:p>
                  </w:txbxContent>
                </v:textbox>
              </v:shape>
            </v:group>
            <v:shape id="_x0000_s1039" type="#_x0000_t202" style="position:absolute;left:9025;top:4306;width:241;height:223;mso-position-horizontal-relative:page" o:allowincell="f" filled="f" stroked="f">
              <v:textbox inset="0,0,0,0">
                <w:txbxContent>
                  <w:p w:rsidR="00EF1054" w:rsidRDefault="00EF1054" w:rsidP="00EF1054">
                    <w:pPr>
                      <w:widowControl w:val="0"/>
                      <w:autoSpaceDE w:val="0"/>
                      <w:autoSpaceDN w:val="0"/>
                      <w:adjustRightInd w:val="0"/>
                      <w:spacing w:line="222" w:lineRule="exact"/>
                      <w:rPr>
                        <w:i/>
                        <w:iCs/>
                        <w:color w:val="000000"/>
                        <w:w w:val="97"/>
                      </w:rPr>
                    </w:pPr>
                    <w:r>
                      <w:rPr>
                        <w:i/>
                        <w:iCs/>
                        <w:color w:val="000000"/>
                        <w:w w:val="97"/>
                      </w:rPr>
                      <w:t>D</w:t>
                    </w:r>
                  </w:p>
                </w:txbxContent>
              </v:textbox>
            </v:shape>
          </v:group>
        </w:pict>
      </w:r>
    </w:p>
    <w:p w:rsidR="00EF1054" w:rsidRPr="001131BA" w:rsidRDefault="00EF1054" w:rsidP="00757459">
      <w:pPr>
        <w:spacing w:after="240" w:line="276" w:lineRule="auto"/>
        <w:jc w:val="both"/>
        <w:rPr>
          <w:szCs w:val="22"/>
        </w:rPr>
      </w:pPr>
    </w:p>
    <w:p w:rsidR="009B4FC5" w:rsidRPr="001131BA" w:rsidRDefault="00D44083" w:rsidP="00757459">
      <w:pPr>
        <w:spacing w:after="240" w:line="276" w:lineRule="auto"/>
        <w:jc w:val="both"/>
        <w:rPr>
          <w:szCs w:val="22"/>
        </w:rPr>
      </w:pPr>
      <w:r>
        <w:rPr>
          <w:noProof/>
          <w:szCs w:val="22"/>
        </w:rPr>
        <w:pict>
          <v:group id="_x0000_s1044" style="position:absolute;left:0;text-align:left;margin-left:57.55pt;margin-top:6.25pt;width:181.2pt;height:18.9pt;z-index:251667456" coordorigin="2738,5209" coordsize="3624,378">
            <v:group id="_x0000_s1026" style="position:absolute;left:2852;top:5209;width:3481;height:57" coordorigin="2689,12347" coordsize="3481,57">
              <v:shape id="_x0000_s1027" style="position:absolute;left:2717;top:12375;width:3425;height:1;mso-position-horizontal:absolute;mso-position-horizontal-relative:page;mso-position-vertical:absolute;mso-position-vertical-relative:text" coordsize="3425,0" o:allowincell="f" path="m,l3425,e" filled="f" strokeweight="1pt">
                <v:stroke miterlimit="4" joinstyle="miter"/>
              </v:shape>
              <v:shape id="_x0000_s1028" style="position:absolute;left:2689;top:12347;width:56;height:57;mso-position-horizontal:absolute;mso-position-horizontal-relative:page;mso-position-vertical:absolute;mso-position-vertical-relative:text" coordsize="56,56" o:allowincell="f" path="m56,28c56,44,44,56,28,56,12,56,,44,,28,,12,12,,28,,44,,56,12,56,28e" fillcolor="#ff1919" stroked="f"/>
              <v:shape id="_x0000_s1029" style="position:absolute;left:2689;top:12347;width:56;height:57;mso-position-horizontal:absolute;mso-position-horizontal-relative:page;mso-position-vertical:absolute;mso-position-vertical-relative:text" coordsize="56,56" o:allowincell="f" path="m56,28c56,44,44,56,28,56,12,56,,44,,28,,12,12,,28,,44,,56,12,56,28xe" filled="f" strokecolor="#900" strokeweight=".5pt">
                <v:stroke miterlimit="4" joinstyle="miter"/>
              </v:shape>
              <v:shape id="_x0000_s1030" style="position:absolute;left:6114;top:12347;width:56;height:57;mso-position-horizontal:absolute;mso-position-horizontal-relative:page;mso-position-vertical:absolute;mso-position-vertical-relative:text" coordsize="56,56" o:allowincell="f" path="m56,28c56,44,44,56,28,56,12,56,,44,,28,,12,12,,28,,44,,56,12,56,28e" fillcolor="#ff1919" stroked="f"/>
              <v:shape id="_x0000_s1031" style="position:absolute;left:6114;top:12347;width:56;height:57;mso-position-horizontal:absolute;mso-position-horizontal-relative:page;mso-position-vertical:absolute;mso-position-vertical-relative:text" coordsize="56,56" o:allowincell="f" path="m56,28c56,44,44,56,28,56,12,56,,44,,28,,12,12,,28,,44,,56,12,56,28xe" filled="f" strokecolor="#900" strokeweight=".5pt">
                <v:stroke miterlimit="4" joinstyle="miter"/>
              </v:shape>
            </v:group>
            <v:shape id="_x0000_s1040" type="#_x0000_t202" style="position:absolute;left:6220;top:5317;width:142;height:223;mso-position-horizontal-relative:page" o:allowincell="f" filled="f" stroked="f">
              <v:textbox inset="0,0,0,0">
                <w:txbxContent>
                  <w:p w:rsidR="00EF1054" w:rsidRDefault="00EF1054" w:rsidP="00EF1054">
                    <w:pPr>
                      <w:widowControl w:val="0"/>
                      <w:autoSpaceDE w:val="0"/>
                      <w:autoSpaceDN w:val="0"/>
                      <w:adjustRightInd w:val="0"/>
                      <w:spacing w:line="222" w:lineRule="exact"/>
                      <w:rPr>
                        <w:i/>
                        <w:iCs/>
                        <w:color w:val="000000"/>
                        <w:w w:val="97"/>
                      </w:rPr>
                    </w:pPr>
                    <w:r>
                      <w:rPr>
                        <w:i/>
                        <w:iCs/>
                        <w:color w:val="000000"/>
                        <w:w w:val="97"/>
                      </w:rPr>
                      <w:t>B</w:t>
                    </w:r>
                  </w:p>
                </w:txbxContent>
              </v:textbox>
            </v:shape>
            <v:shape id="_x0000_s1041" type="#_x0000_t202" style="position:absolute;left:2738;top:5364;width:142;height:223;mso-position-horizontal-relative:page" o:allowincell="f" filled="f" stroked="f">
              <v:textbox inset="0,0,0,0">
                <w:txbxContent>
                  <w:p w:rsidR="00EF1054" w:rsidRDefault="00EF1054" w:rsidP="00EF1054">
                    <w:pPr>
                      <w:widowControl w:val="0"/>
                      <w:autoSpaceDE w:val="0"/>
                      <w:autoSpaceDN w:val="0"/>
                      <w:adjustRightInd w:val="0"/>
                      <w:spacing w:line="222" w:lineRule="exact"/>
                      <w:rPr>
                        <w:i/>
                        <w:iCs/>
                        <w:color w:val="000000"/>
                        <w:w w:val="97"/>
                      </w:rPr>
                    </w:pPr>
                    <w:r>
                      <w:rPr>
                        <w:i/>
                        <w:iCs/>
                        <w:color w:val="000000"/>
                        <w:w w:val="97"/>
                      </w:rPr>
                      <w:t>A</w:t>
                    </w:r>
                  </w:p>
                </w:txbxContent>
              </v:textbox>
            </v:shape>
          </v:group>
        </w:pict>
      </w:r>
    </w:p>
    <w:p w:rsidR="00EF1054" w:rsidRPr="00757459" w:rsidRDefault="00EF1054" w:rsidP="00757459">
      <w:pPr>
        <w:spacing w:after="240" w:line="276" w:lineRule="auto"/>
        <w:jc w:val="both"/>
        <w:rPr>
          <w:szCs w:val="22"/>
        </w:rPr>
      </w:pPr>
      <w:r w:rsidRPr="001131BA">
        <w:rPr>
          <w:szCs w:val="22"/>
        </w:rPr>
        <w:t xml:space="preserve"> </w:t>
      </w:r>
    </w:p>
    <w:p w:rsidR="00EF1054" w:rsidRPr="001131BA" w:rsidRDefault="00EF1054" w:rsidP="00757459">
      <w:pPr>
        <w:pStyle w:val="ListParagraph"/>
        <w:numPr>
          <w:ilvl w:val="1"/>
          <w:numId w:val="1"/>
        </w:numPr>
        <w:spacing w:after="240" w:line="276" w:lineRule="auto"/>
        <w:ind w:left="896" w:hanging="532"/>
        <w:jc w:val="both"/>
        <w:rPr>
          <w:szCs w:val="22"/>
        </w:rPr>
      </w:pPr>
      <w:r w:rsidRPr="001131BA">
        <w:rPr>
          <w:color w:val="000000"/>
          <w:szCs w:val="22"/>
        </w:rPr>
        <w:t xml:space="preserve">Considerando o segmento </w:t>
      </w:r>
      <w:r w:rsidR="00EB5365" w:rsidRPr="00EB5365">
        <w:rPr>
          <w:color w:val="000000"/>
          <w:szCs w:val="22"/>
        </w:rPr>
        <w:t>[</w:t>
      </w:r>
      <w:r w:rsidRPr="00007588">
        <w:rPr>
          <w:i/>
          <w:color w:val="000000"/>
          <w:szCs w:val="22"/>
        </w:rPr>
        <w:t>AB</w:t>
      </w:r>
      <w:r w:rsidR="00EB5365" w:rsidRPr="00EB5365">
        <w:rPr>
          <w:color w:val="000000"/>
          <w:szCs w:val="22"/>
        </w:rPr>
        <w:t>]</w:t>
      </w:r>
      <w:r w:rsidRPr="001131BA">
        <w:rPr>
          <w:color w:val="000000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a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base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de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um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triângulo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obtusângulo,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cujos</w:t>
      </w:r>
      <w:r w:rsidRPr="001131BA">
        <w:rPr>
          <w:color w:val="000000"/>
          <w:szCs w:val="22"/>
        </w:rPr>
        <w:t xml:space="preserve"> lados medem</w:t>
      </w:r>
      <w:r w:rsidRPr="001131BA">
        <w:rPr>
          <w:color w:val="000000"/>
          <w:spacing w:val="60"/>
          <w:szCs w:val="22"/>
        </w:rPr>
        <w:t xml:space="preserve"> </w:t>
      </w:r>
      <w:r w:rsidRPr="001131BA">
        <w:rPr>
          <w:color w:val="000000"/>
          <w:szCs w:val="22"/>
        </w:rPr>
        <w:t xml:space="preserve">6 </w:t>
      </w:r>
      <w:proofErr w:type="gramStart"/>
      <w:r w:rsidRPr="001131BA">
        <w:rPr>
          <w:color w:val="000000"/>
          <w:szCs w:val="22"/>
        </w:rPr>
        <w:t>cm ,</w:t>
      </w:r>
      <w:proofErr w:type="gramEnd"/>
      <w:r w:rsidRPr="001131BA">
        <w:rPr>
          <w:color w:val="000000"/>
          <w:spacing w:val="61"/>
          <w:szCs w:val="22"/>
        </w:rPr>
        <w:t xml:space="preserve"> </w:t>
      </w:r>
      <w:r w:rsidRPr="001131BA">
        <w:rPr>
          <w:color w:val="000000"/>
          <w:szCs w:val="22"/>
        </w:rPr>
        <w:t>3 cm</w:t>
      </w:r>
      <w:r w:rsidRPr="001131BA">
        <w:rPr>
          <w:color w:val="000000"/>
          <w:spacing w:val="61"/>
          <w:szCs w:val="22"/>
        </w:rPr>
        <w:t xml:space="preserve"> </w:t>
      </w:r>
      <w:r w:rsidRPr="001131BA">
        <w:rPr>
          <w:color w:val="000000"/>
          <w:szCs w:val="22"/>
        </w:rPr>
        <w:t>e</w:t>
      </w:r>
      <w:r w:rsidRPr="001131BA">
        <w:rPr>
          <w:color w:val="000000"/>
          <w:spacing w:val="61"/>
          <w:szCs w:val="22"/>
        </w:rPr>
        <w:t xml:space="preserve"> </w:t>
      </w:r>
      <w:r w:rsidRPr="001131BA">
        <w:rPr>
          <w:color w:val="000000"/>
          <w:szCs w:val="22"/>
        </w:rPr>
        <w:t>7 cm ,</w:t>
      </w:r>
      <w:r w:rsidRPr="001131BA">
        <w:rPr>
          <w:color w:val="000000"/>
          <w:spacing w:val="61"/>
          <w:szCs w:val="22"/>
        </w:rPr>
        <w:t xml:space="preserve"> </w:t>
      </w:r>
      <w:r w:rsidRPr="001131BA">
        <w:rPr>
          <w:color w:val="000000"/>
          <w:szCs w:val="22"/>
        </w:rPr>
        <w:t>constrói o triângulo.</w:t>
      </w:r>
    </w:p>
    <w:p w:rsidR="00D85871" w:rsidRPr="001131BA" w:rsidRDefault="00D85871" w:rsidP="00757459">
      <w:pPr>
        <w:pStyle w:val="ListParagraph"/>
        <w:spacing w:after="240" w:line="276" w:lineRule="auto"/>
        <w:ind w:left="896" w:hanging="532"/>
        <w:jc w:val="both"/>
        <w:rPr>
          <w:szCs w:val="22"/>
        </w:rPr>
      </w:pPr>
    </w:p>
    <w:p w:rsidR="00EF1054" w:rsidRPr="001131BA" w:rsidRDefault="00EF1054" w:rsidP="00757459">
      <w:pPr>
        <w:pStyle w:val="ListParagraph"/>
        <w:numPr>
          <w:ilvl w:val="1"/>
          <w:numId w:val="1"/>
        </w:numPr>
        <w:spacing w:after="240" w:line="276" w:lineRule="auto"/>
        <w:ind w:left="896" w:hanging="532"/>
        <w:jc w:val="both"/>
        <w:rPr>
          <w:szCs w:val="22"/>
        </w:rPr>
      </w:pPr>
      <w:r w:rsidRPr="001131BA">
        <w:rPr>
          <w:color w:val="000000"/>
          <w:w w:val="99"/>
          <w:szCs w:val="22"/>
        </w:rPr>
        <w:t>Como</w:t>
      </w:r>
      <w:r w:rsidRPr="001131BA">
        <w:rPr>
          <w:color w:val="000000"/>
          <w:spacing w:val="8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classificas</w:t>
      </w:r>
      <w:r w:rsidRPr="001131BA">
        <w:rPr>
          <w:color w:val="000000"/>
          <w:spacing w:val="8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o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triângulo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anterior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quanto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aos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lados?</w:t>
      </w:r>
    </w:p>
    <w:p w:rsidR="00D85871" w:rsidRPr="001131BA" w:rsidRDefault="00D85871" w:rsidP="00757459">
      <w:pPr>
        <w:pStyle w:val="ListParagraph"/>
        <w:spacing w:after="240" w:line="276" w:lineRule="auto"/>
        <w:ind w:left="896" w:hanging="532"/>
        <w:jc w:val="both"/>
        <w:rPr>
          <w:szCs w:val="22"/>
        </w:rPr>
      </w:pPr>
    </w:p>
    <w:p w:rsidR="00F52C88" w:rsidRDefault="00EF1054" w:rsidP="00757459">
      <w:pPr>
        <w:pStyle w:val="ListParagraph"/>
        <w:numPr>
          <w:ilvl w:val="1"/>
          <w:numId w:val="1"/>
        </w:numPr>
        <w:spacing w:after="240" w:line="276" w:lineRule="auto"/>
        <w:ind w:left="896" w:hanging="532"/>
        <w:jc w:val="both"/>
        <w:rPr>
          <w:color w:val="000000"/>
          <w:szCs w:val="22"/>
        </w:rPr>
      </w:pPr>
      <w:r w:rsidRPr="001131BA">
        <w:rPr>
          <w:color w:val="000000"/>
          <w:w w:val="99"/>
          <w:szCs w:val="22"/>
        </w:rPr>
        <w:t>Constrói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um</w:t>
      </w:r>
      <w:r w:rsidRPr="001131BA">
        <w:rPr>
          <w:color w:val="000000"/>
          <w:spacing w:val="7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triângulo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agudo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com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os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segmentos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de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="000B508E">
        <w:rPr>
          <w:color w:val="000000"/>
          <w:w w:val="99"/>
          <w:szCs w:val="22"/>
        </w:rPr>
        <w:t>re</w:t>
      </w:r>
      <w:r w:rsidRPr="001131BA">
        <w:rPr>
          <w:color w:val="000000"/>
          <w:w w:val="99"/>
          <w:szCs w:val="22"/>
        </w:rPr>
        <w:t>ta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dados,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>de</w:t>
      </w:r>
      <w:r w:rsidRPr="001131BA">
        <w:rPr>
          <w:color w:val="000000"/>
          <w:spacing w:val="6"/>
          <w:w w:val="99"/>
          <w:szCs w:val="22"/>
        </w:rPr>
        <w:t xml:space="preserve"> </w:t>
      </w:r>
      <w:r w:rsidRPr="001131BA">
        <w:rPr>
          <w:color w:val="000000"/>
          <w:w w:val="99"/>
          <w:szCs w:val="22"/>
        </w:rPr>
        <w:t xml:space="preserve">forma </w:t>
      </w:r>
      <w:r w:rsidRPr="001131BA">
        <w:rPr>
          <w:color w:val="000000"/>
          <w:szCs w:val="22"/>
        </w:rPr>
        <w:t>que o ângulo por eles formado tenha amplitude igual a</w:t>
      </w:r>
      <w:r w:rsidRPr="001131BA">
        <w:rPr>
          <w:color w:val="000000"/>
          <w:spacing w:val="58"/>
          <w:szCs w:val="22"/>
        </w:rPr>
        <w:t xml:space="preserve"> </w:t>
      </w:r>
      <w:r w:rsidR="00757459">
        <w:rPr>
          <w:color w:val="000000"/>
          <w:szCs w:val="22"/>
        </w:rPr>
        <w:t>75°</w:t>
      </w:r>
      <w:r w:rsidRPr="001131BA">
        <w:rPr>
          <w:color w:val="000000"/>
          <w:szCs w:val="22"/>
        </w:rPr>
        <w:t xml:space="preserve">. </w:t>
      </w:r>
    </w:p>
    <w:p w:rsidR="00757459" w:rsidRDefault="00757459" w:rsidP="00757459">
      <w:pPr>
        <w:pStyle w:val="ListParagraph"/>
        <w:rPr>
          <w:color w:val="000000"/>
          <w:szCs w:val="22"/>
        </w:rPr>
      </w:pPr>
    </w:p>
    <w:p w:rsidR="00757459" w:rsidRPr="00757459" w:rsidRDefault="00757459" w:rsidP="00757459">
      <w:pPr>
        <w:pStyle w:val="ListParagraph"/>
        <w:spacing w:after="240" w:line="276" w:lineRule="auto"/>
        <w:ind w:left="896"/>
        <w:jc w:val="both"/>
        <w:rPr>
          <w:color w:val="000000"/>
          <w:szCs w:val="22"/>
        </w:rPr>
      </w:pPr>
    </w:p>
    <w:p w:rsidR="00F14A66" w:rsidRPr="001131BA" w:rsidRDefault="00F14A66" w:rsidP="00757459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bCs/>
          <w:szCs w:val="22"/>
        </w:rPr>
        <w:t>Nas atividades dos tempos livres o António vai construir molduras triangulares, ele possui</w:t>
      </w:r>
      <w:r w:rsidRPr="001131BA">
        <w:rPr>
          <w:bCs/>
          <w:spacing w:val="6"/>
          <w:szCs w:val="22"/>
        </w:rPr>
        <w:t xml:space="preserve"> </w:t>
      </w:r>
      <w:r w:rsidRPr="001131BA">
        <w:rPr>
          <w:bCs/>
          <w:szCs w:val="22"/>
        </w:rPr>
        <w:t>seis</w:t>
      </w:r>
      <w:r w:rsidRPr="001131BA">
        <w:rPr>
          <w:bCs/>
          <w:spacing w:val="5"/>
          <w:szCs w:val="22"/>
        </w:rPr>
        <w:t xml:space="preserve"> </w:t>
      </w:r>
      <w:r w:rsidRPr="001131BA">
        <w:rPr>
          <w:bCs/>
          <w:szCs w:val="22"/>
        </w:rPr>
        <w:t>ripas</w:t>
      </w:r>
      <w:r w:rsidRPr="001131BA">
        <w:rPr>
          <w:bCs/>
          <w:spacing w:val="6"/>
          <w:szCs w:val="22"/>
        </w:rPr>
        <w:t xml:space="preserve"> </w:t>
      </w:r>
      <w:r w:rsidRPr="001131BA">
        <w:rPr>
          <w:bCs/>
          <w:szCs w:val="22"/>
        </w:rPr>
        <w:t>de</w:t>
      </w:r>
      <w:r w:rsidRPr="001131BA">
        <w:rPr>
          <w:bCs/>
          <w:spacing w:val="7"/>
          <w:szCs w:val="22"/>
        </w:rPr>
        <w:t xml:space="preserve"> </w:t>
      </w:r>
      <w:r w:rsidRPr="001131BA">
        <w:rPr>
          <w:bCs/>
          <w:szCs w:val="22"/>
        </w:rPr>
        <w:t>madeira</w:t>
      </w:r>
      <w:r w:rsidRPr="001131BA">
        <w:rPr>
          <w:bCs/>
          <w:spacing w:val="6"/>
          <w:szCs w:val="22"/>
        </w:rPr>
        <w:t xml:space="preserve"> </w:t>
      </w:r>
      <w:r w:rsidRPr="001131BA">
        <w:rPr>
          <w:bCs/>
          <w:szCs w:val="22"/>
        </w:rPr>
        <w:t>de</w:t>
      </w:r>
      <w:r w:rsidRPr="001131BA">
        <w:rPr>
          <w:bCs/>
          <w:spacing w:val="6"/>
          <w:szCs w:val="22"/>
        </w:rPr>
        <w:t xml:space="preserve"> </w:t>
      </w:r>
      <w:r w:rsidRPr="001131BA">
        <w:rPr>
          <w:bCs/>
          <w:szCs w:val="22"/>
        </w:rPr>
        <w:t>comprimentos</w:t>
      </w:r>
      <w:r w:rsidRPr="001131BA">
        <w:rPr>
          <w:bCs/>
          <w:spacing w:val="6"/>
          <w:szCs w:val="22"/>
        </w:rPr>
        <w:t xml:space="preserve"> </w:t>
      </w:r>
      <w:r w:rsidRPr="001131BA">
        <w:rPr>
          <w:bCs/>
          <w:szCs w:val="22"/>
        </w:rPr>
        <w:t>diferentes:</w:t>
      </w:r>
      <w:r w:rsidRPr="001131BA">
        <w:rPr>
          <w:bCs/>
          <w:spacing w:val="73"/>
          <w:szCs w:val="22"/>
        </w:rPr>
        <w:t xml:space="preserve"> </w:t>
      </w:r>
      <w:proofErr w:type="gramStart"/>
      <w:r w:rsidRPr="001131BA">
        <w:rPr>
          <w:bCs/>
          <w:szCs w:val="22"/>
        </w:rPr>
        <w:t>4</w:t>
      </w:r>
      <w:r w:rsidR="00757459">
        <w:rPr>
          <w:bCs/>
          <w:szCs w:val="22"/>
        </w:rPr>
        <w:t xml:space="preserve"> </w:t>
      </w:r>
      <w:r w:rsidRPr="001131BA">
        <w:rPr>
          <w:bCs/>
          <w:szCs w:val="22"/>
        </w:rPr>
        <w:t>,</w:t>
      </w:r>
      <w:proofErr w:type="gramEnd"/>
      <w:r w:rsidRPr="001131BA">
        <w:rPr>
          <w:bCs/>
          <w:szCs w:val="22"/>
        </w:rPr>
        <w:t xml:space="preserve"> 6</w:t>
      </w:r>
      <w:r w:rsidR="00757459">
        <w:rPr>
          <w:bCs/>
          <w:szCs w:val="22"/>
        </w:rPr>
        <w:t xml:space="preserve"> </w:t>
      </w:r>
      <w:r w:rsidRPr="001131BA">
        <w:rPr>
          <w:bCs/>
          <w:szCs w:val="22"/>
        </w:rPr>
        <w:t>,</w:t>
      </w:r>
      <w:r w:rsidRPr="001131BA">
        <w:rPr>
          <w:bCs/>
          <w:spacing w:val="121"/>
          <w:szCs w:val="22"/>
        </w:rPr>
        <w:t xml:space="preserve"> </w:t>
      </w:r>
      <w:r w:rsidRPr="001131BA">
        <w:rPr>
          <w:bCs/>
          <w:szCs w:val="22"/>
        </w:rPr>
        <w:t>8</w:t>
      </w:r>
      <w:r w:rsidR="00757459">
        <w:rPr>
          <w:bCs/>
          <w:szCs w:val="22"/>
        </w:rPr>
        <w:t xml:space="preserve"> </w:t>
      </w:r>
      <w:r w:rsidRPr="001131BA">
        <w:rPr>
          <w:bCs/>
          <w:szCs w:val="22"/>
        </w:rPr>
        <w:t>,</w:t>
      </w:r>
      <w:r w:rsidRPr="001131BA">
        <w:rPr>
          <w:bCs/>
          <w:spacing w:val="121"/>
          <w:szCs w:val="22"/>
        </w:rPr>
        <w:t xml:space="preserve"> </w:t>
      </w:r>
      <w:r w:rsidRPr="001131BA">
        <w:rPr>
          <w:bCs/>
          <w:szCs w:val="22"/>
        </w:rPr>
        <w:t>1</w:t>
      </w:r>
      <w:r w:rsidRPr="001131BA">
        <w:rPr>
          <w:bCs/>
          <w:spacing w:val="2"/>
          <w:szCs w:val="22"/>
        </w:rPr>
        <w:t>2</w:t>
      </w:r>
      <w:r w:rsidR="00757459">
        <w:rPr>
          <w:bCs/>
          <w:spacing w:val="30"/>
          <w:szCs w:val="22"/>
        </w:rPr>
        <w:t xml:space="preserve"> </w:t>
      </w:r>
      <w:r w:rsidRPr="001131BA">
        <w:rPr>
          <w:bCs/>
          <w:szCs w:val="22"/>
        </w:rPr>
        <w:t>,</w:t>
      </w:r>
      <w:r w:rsidRPr="001131BA">
        <w:rPr>
          <w:bCs/>
          <w:spacing w:val="122"/>
          <w:szCs w:val="22"/>
        </w:rPr>
        <w:t xml:space="preserve"> </w:t>
      </w:r>
      <w:r w:rsidRPr="001131BA">
        <w:rPr>
          <w:bCs/>
          <w:szCs w:val="22"/>
        </w:rPr>
        <w:t>15</w:t>
      </w:r>
      <w:r w:rsidRPr="001131BA">
        <w:rPr>
          <w:bCs/>
          <w:spacing w:val="122"/>
          <w:szCs w:val="22"/>
        </w:rPr>
        <w:t xml:space="preserve"> </w:t>
      </w:r>
      <w:r w:rsidRPr="001131BA">
        <w:rPr>
          <w:bCs/>
          <w:w w:val="101"/>
          <w:szCs w:val="22"/>
        </w:rPr>
        <w:t>e</w:t>
      </w:r>
      <w:r w:rsidRPr="001131BA">
        <w:rPr>
          <w:bCs/>
          <w:spacing w:val="122"/>
          <w:szCs w:val="22"/>
        </w:rPr>
        <w:t xml:space="preserve"> </w:t>
      </w:r>
      <w:r w:rsidRPr="001131BA">
        <w:rPr>
          <w:bCs/>
          <w:szCs w:val="22"/>
        </w:rPr>
        <w:t>19</w:t>
      </w:r>
      <w:r w:rsidRPr="001131BA">
        <w:rPr>
          <w:bCs/>
          <w:spacing w:val="121"/>
          <w:szCs w:val="22"/>
        </w:rPr>
        <w:t xml:space="preserve"> </w:t>
      </w:r>
      <w:r w:rsidRPr="001131BA">
        <w:rPr>
          <w:bCs/>
          <w:spacing w:val="3"/>
          <w:szCs w:val="22"/>
        </w:rPr>
        <w:t>c</w:t>
      </w:r>
      <w:r w:rsidRPr="001131BA">
        <w:rPr>
          <w:bCs/>
          <w:spacing w:val="2"/>
          <w:szCs w:val="22"/>
        </w:rPr>
        <w:t>en</w:t>
      </w:r>
      <w:r w:rsidRPr="001131BA">
        <w:rPr>
          <w:bCs/>
          <w:spacing w:val="1"/>
          <w:szCs w:val="22"/>
        </w:rPr>
        <w:t>t</w:t>
      </w:r>
      <w:r w:rsidRPr="001131BA">
        <w:rPr>
          <w:bCs/>
          <w:spacing w:val="2"/>
          <w:szCs w:val="22"/>
        </w:rPr>
        <w:t>íme</w:t>
      </w:r>
      <w:r w:rsidRPr="001131BA">
        <w:rPr>
          <w:bCs/>
          <w:spacing w:val="1"/>
          <w:szCs w:val="22"/>
        </w:rPr>
        <w:t>t</w:t>
      </w:r>
      <w:r w:rsidRPr="001131BA">
        <w:rPr>
          <w:bCs/>
          <w:spacing w:val="2"/>
          <w:szCs w:val="22"/>
        </w:rPr>
        <w:t>r</w:t>
      </w:r>
      <w:r w:rsidRPr="001131BA">
        <w:rPr>
          <w:bCs/>
          <w:spacing w:val="4"/>
          <w:szCs w:val="22"/>
        </w:rPr>
        <w:t>o</w:t>
      </w:r>
      <w:r w:rsidRPr="001131BA">
        <w:rPr>
          <w:bCs/>
          <w:spacing w:val="1"/>
          <w:szCs w:val="22"/>
        </w:rPr>
        <w:t>s</w:t>
      </w:r>
      <w:r w:rsidRPr="001131BA">
        <w:rPr>
          <w:bCs/>
          <w:szCs w:val="22"/>
        </w:rPr>
        <w:t>.</w:t>
      </w:r>
      <w:r w:rsidRPr="001131BA">
        <w:rPr>
          <w:bCs/>
          <w:spacing w:val="30"/>
          <w:szCs w:val="22"/>
        </w:rPr>
        <w:t xml:space="preserve"> </w:t>
      </w:r>
      <w:r w:rsidRPr="001131BA">
        <w:rPr>
          <w:bCs/>
          <w:spacing w:val="1"/>
          <w:szCs w:val="22"/>
        </w:rPr>
        <w:t>Preten</w:t>
      </w:r>
      <w:r w:rsidRPr="001131BA">
        <w:rPr>
          <w:bCs/>
          <w:spacing w:val="2"/>
          <w:szCs w:val="22"/>
        </w:rPr>
        <w:t>d</w:t>
      </w:r>
      <w:r w:rsidRPr="001131BA">
        <w:rPr>
          <w:bCs/>
          <w:spacing w:val="1"/>
          <w:szCs w:val="22"/>
        </w:rPr>
        <w:t>e</w:t>
      </w:r>
      <w:r w:rsidRPr="001131BA">
        <w:rPr>
          <w:bCs/>
          <w:spacing w:val="37"/>
          <w:szCs w:val="22"/>
        </w:rPr>
        <w:t xml:space="preserve"> </w:t>
      </w:r>
      <w:r w:rsidRPr="001131BA">
        <w:rPr>
          <w:bCs/>
          <w:spacing w:val="1"/>
          <w:szCs w:val="22"/>
        </w:rPr>
        <w:t>faze</w:t>
      </w:r>
      <w:r w:rsidRPr="001131BA">
        <w:rPr>
          <w:bCs/>
          <w:spacing w:val="2"/>
          <w:szCs w:val="22"/>
        </w:rPr>
        <w:t>r</w:t>
      </w:r>
      <w:r w:rsidRPr="001131BA">
        <w:rPr>
          <w:bCs/>
          <w:spacing w:val="35"/>
          <w:szCs w:val="22"/>
        </w:rPr>
        <w:t xml:space="preserve"> </w:t>
      </w:r>
      <w:r w:rsidRPr="001131BA">
        <w:rPr>
          <w:bCs/>
          <w:spacing w:val="1"/>
          <w:szCs w:val="22"/>
        </w:rPr>
        <w:t>d</w:t>
      </w:r>
      <w:r w:rsidRPr="001131BA">
        <w:rPr>
          <w:bCs/>
          <w:spacing w:val="2"/>
          <w:szCs w:val="22"/>
        </w:rPr>
        <w:t>u</w:t>
      </w:r>
      <w:r w:rsidRPr="001131BA">
        <w:rPr>
          <w:bCs/>
          <w:spacing w:val="1"/>
          <w:szCs w:val="22"/>
        </w:rPr>
        <w:t>as</w:t>
      </w:r>
      <w:r w:rsidRPr="001131BA">
        <w:rPr>
          <w:bCs/>
          <w:spacing w:val="36"/>
          <w:szCs w:val="22"/>
        </w:rPr>
        <w:t xml:space="preserve"> </w:t>
      </w:r>
      <w:r w:rsidRPr="001131BA">
        <w:rPr>
          <w:bCs/>
          <w:spacing w:val="2"/>
          <w:szCs w:val="22"/>
        </w:rPr>
        <w:t>m</w:t>
      </w:r>
      <w:r w:rsidRPr="001131BA">
        <w:rPr>
          <w:bCs/>
          <w:spacing w:val="1"/>
          <w:szCs w:val="22"/>
        </w:rPr>
        <w:t>old</w:t>
      </w:r>
      <w:r w:rsidRPr="001131BA">
        <w:rPr>
          <w:bCs/>
          <w:spacing w:val="2"/>
          <w:szCs w:val="22"/>
        </w:rPr>
        <w:t>u</w:t>
      </w:r>
      <w:r w:rsidRPr="001131BA">
        <w:rPr>
          <w:bCs/>
          <w:spacing w:val="1"/>
          <w:szCs w:val="22"/>
        </w:rPr>
        <w:t>ras</w:t>
      </w:r>
      <w:r w:rsidRPr="001131BA">
        <w:rPr>
          <w:bCs/>
          <w:spacing w:val="36"/>
          <w:szCs w:val="22"/>
        </w:rPr>
        <w:t xml:space="preserve"> </w:t>
      </w:r>
      <w:r w:rsidRPr="001131BA">
        <w:rPr>
          <w:bCs/>
          <w:spacing w:val="1"/>
          <w:szCs w:val="22"/>
        </w:rPr>
        <w:t>co</w:t>
      </w:r>
      <w:r w:rsidRPr="001131BA">
        <w:rPr>
          <w:bCs/>
          <w:szCs w:val="22"/>
        </w:rPr>
        <w:t>m forma</w:t>
      </w:r>
      <w:r w:rsidRPr="001131BA">
        <w:rPr>
          <w:bCs/>
          <w:spacing w:val="31"/>
          <w:szCs w:val="22"/>
        </w:rPr>
        <w:t xml:space="preserve"> </w:t>
      </w:r>
      <w:r w:rsidRPr="001131BA">
        <w:rPr>
          <w:bCs/>
          <w:szCs w:val="22"/>
        </w:rPr>
        <w:t>triangular</w:t>
      </w:r>
      <w:r w:rsidRPr="001131BA">
        <w:rPr>
          <w:bCs/>
          <w:spacing w:val="32"/>
          <w:szCs w:val="22"/>
        </w:rPr>
        <w:t xml:space="preserve"> </w:t>
      </w:r>
      <w:r w:rsidRPr="001131BA">
        <w:rPr>
          <w:bCs/>
          <w:szCs w:val="22"/>
        </w:rPr>
        <w:t>e</w:t>
      </w:r>
      <w:r w:rsidRPr="001131BA">
        <w:rPr>
          <w:bCs/>
          <w:spacing w:val="31"/>
          <w:szCs w:val="22"/>
        </w:rPr>
        <w:t xml:space="preserve"> </w:t>
      </w:r>
      <w:r w:rsidRPr="001131BA">
        <w:rPr>
          <w:bCs/>
          <w:szCs w:val="22"/>
        </w:rPr>
        <w:t>para</w:t>
      </w:r>
      <w:r w:rsidRPr="001131BA">
        <w:rPr>
          <w:bCs/>
          <w:spacing w:val="31"/>
          <w:szCs w:val="22"/>
        </w:rPr>
        <w:t xml:space="preserve"> </w:t>
      </w:r>
      <w:r w:rsidRPr="001131BA">
        <w:rPr>
          <w:bCs/>
          <w:szCs w:val="22"/>
        </w:rPr>
        <w:t>executar</w:t>
      </w:r>
      <w:r w:rsidRPr="001131BA">
        <w:rPr>
          <w:bCs/>
          <w:spacing w:val="31"/>
          <w:szCs w:val="22"/>
        </w:rPr>
        <w:t xml:space="preserve"> </w:t>
      </w:r>
      <w:r w:rsidRPr="001131BA">
        <w:rPr>
          <w:bCs/>
          <w:szCs w:val="22"/>
        </w:rPr>
        <w:t>a</w:t>
      </w:r>
      <w:r w:rsidRPr="001131BA">
        <w:rPr>
          <w:bCs/>
          <w:spacing w:val="31"/>
          <w:szCs w:val="22"/>
        </w:rPr>
        <w:t xml:space="preserve"> </w:t>
      </w:r>
      <w:r w:rsidRPr="001131BA">
        <w:rPr>
          <w:bCs/>
          <w:szCs w:val="22"/>
        </w:rPr>
        <w:t>primeira</w:t>
      </w:r>
      <w:r w:rsidRPr="001131BA">
        <w:rPr>
          <w:bCs/>
          <w:spacing w:val="31"/>
          <w:szCs w:val="22"/>
        </w:rPr>
        <w:t xml:space="preserve"> </w:t>
      </w:r>
      <w:r w:rsidRPr="001131BA">
        <w:rPr>
          <w:bCs/>
          <w:szCs w:val="22"/>
        </w:rPr>
        <w:t>utilizou</w:t>
      </w:r>
      <w:r w:rsidRPr="001131BA">
        <w:rPr>
          <w:bCs/>
          <w:spacing w:val="31"/>
          <w:szCs w:val="22"/>
        </w:rPr>
        <w:t xml:space="preserve"> </w:t>
      </w:r>
      <w:r w:rsidRPr="001131BA">
        <w:rPr>
          <w:bCs/>
          <w:szCs w:val="22"/>
        </w:rPr>
        <w:t>as</w:t>
      </w:r>
      <w:r w:rsidRPr="001131BA">
        <w:rPr>
          <w:bCs/>
          <w:spacing w:val="31"/>
          <w:szCs w:val="22"/>
        </w:rPr>
        <w:t xml:space="preserve"> </w:t>
      </w:r>
      <w:r w:rsidRPr="001131BA">
        <w:rPr>
          <w:bCs/>
          <w:szCs w:val="22"/>
        </w:rPr>
        <w:t>ripas</w:t>
      </w:r>
      <w:r w:rsidRPr="001131BA">
        <w:rPr>
          <w:bCs/>
          <w:spacing w:val="32"/>
          <w:szCs w:val="22"/>
        </w:rPr>
        <w:t xml:space="preserve"> </w:t>
      </w:r>
      <w:r w:rsidRPr="001131BA">
        <w:rPr>
          <w:bCs/>
          <w:szCs w:val="22"/>
        </w:rPr>
        <w:t>com</w:t>
      </w:r>
      <w:r w:rsidRPr="001131BA">
        <w:rPr>
          <w:bCs/>
          <w:spacing w:val="121"/>
          <w:szCs w:val="22"/>
        </w:rPr>
        <w:t xml:space="preserve"> </w:t>
      </w:r>
      <w:r w:rsidRPr="001131BA">
        <w:rPr>
          <w:bCs/>
          <w:szCs w:val="22"/>
        </w:rPr>
        <w:t>6</w:t>
      </w:r>
      <w:r w:rsidRPr="001131BA">
        <w:rPr>
          <w:bCs/>
          <w:spacing w:val="121"/>
          <w:szCs w:val="22"/>
        </w:rPr>
        <w:t xml:space="preserve"> </w:t>
      </w:r>
      <w:r w:rsidRPr="001131BA">
        <w:rPr>
          <w:bCs/>
          <w:szCs w:val="22"/>
        </w:rPr>
        <w:t>e</w:t>
      </w:r>
      <w:r w:rsidRPr="001131BA">
        <w:rPr>
          <w:bCs/>
          <w:spacing w:val="120"/>
          <w:szCs w:val="22"/>
        </w:rPr>
        <w:t xml:space="preserve"> </w:t>
      </w:r>
      <w:r w:rsidRPr="001131BA">
        <w:rPr>
          <w:bCs/>
          <w:szCs w:val="22"/>
        </w:rPr>
        <w:t>8 centímetros</w:t>
      </w:r>
      <w:r w:rsidRPr="001131BA">
        <w:rPr>
          <w:bCs/>
          <w:spacing w:val="13"/>
          <w:szCs w:val="22"/>
        </w:rPr>
        <w:t xml:space="preserve"> </w:t>
      </w:r>
      <w:r w:rsidRPr="001131BA">
        <w:rPr>
          <w:bCs/>
          <w:szCs w:val="22"/>
        </w:rPr>
        <w:t>de</w:t>
      </w:r>
      <w:r w:rsidRPr="001131BA">
        <w:rPr>
          <w:bCs/>
          <w:spacing w:val="13"/>
          <w:szCs w:val="22"/>
        </w:rPr>
        <w:t xml:space="preserve"> </w:t>
      </w:r>
      <w:r w:rsidRPr="001131BA">
        <w:rPr>
          <w:bCs/>
          <w:szCs w:val="22"/>
        </w:rPr>
        <w:t>comprimento.</w:t>
      </w:r>
    </w:p>
    <w:p w:rsidR="00F14A66" w:rsidRPr="001131BA" w:rsidRDefault="00F14A66" w:rsidP="00757459">
      <w:pPr>
        <w:pStyle w:val="ListParagraph"/>
        <w:widowControl w:val="0"/>
        <w:autoSpaceDE w:val="0"/>
        <w:autoSpaceDN w:val="0"/>
        <w:adjustRightInd w:val="0"/>
        <w:spacing w:after="240" w:line="360" w:lineRule="auto"/>
        <w:ind w:left="360" w:right="-1"/>
        <w:jc w:val="both"/>
        <w:rPr>
          <w:szCs w:val="22"/>
        </w:rPr>
      </w:pPr>
      <w:r w:rsidRPr="001131BA">
        <w:rPr>
          <w:color w:val="000000"/>
          <w:spacing w:val="-1"/>
          <w:szCs w:val="22"/>
        </w:rPr>
        <w:t>Sabendo q</w:t>
      </w:r>
      <w:r w:rsidRPr="001131BA">
        <w:rPr>
          <w:color w:val="000000"/>
          <w:spacing w:val="-3"/>
          <w:szCs w:val="22"/>
        </w:rPr>
        <w:t>u</w:t>
      </w:r>
      <w:r w:rsidRPr="001131BA">
        <w:rPr>
          <w:color w:val="000000"/>
          <w:spacing w:val="-2"/>
          <w:szCs w:val="22"/>
        </w:rPr>
        <w:t>e</w:t>
      </w:r>
      <w:r w:rsidRPr="001131BA">
        <w:rPr>
          <w:color w:val="000000"/>
          <w:spacing w:val="-1"/>
          <w:szCs w:val="22"/>
        </w:rPr>
        <w:t xml:space="preserve"> </w:t>
      </w:r>
      <w:r w:rsidRPr="001131BA">
        <w:rPr>
          <w:color w:val="000000"/>
          <w:spacing w:val="-2"/>
          <w:szCs w:val="22"/>
        </w:rPr>
        <w:t>o</w:t>
      </w:r>
      <w:r w:rsidRPr="001131BA">
        <w:rPr>
          <w:color w:val="000000"/>
          <w:spacing w:val="-1"/>
          <w:szCs w:val="22"/>
        </w:rPr>
        <w:t xml:space="preserve"> </w:t>
      </w:r>
      <w:r w:rsidR="0017096D" w:rsidRPr="001131BA">
        <w:rPr>
          <w:color w:val="000000"/>
          <w:spacing w:val="-1"/>
          <w:szCs w:val="22"/>
        </w:rPr>
        <w:t>António</w:t>
      </w:r>
      <w:r w:rsidRPr="001131BA">
        <w:rPr>
          <w:color w:val="000000"/>
          <w:spacing w:val="-1"/>
          <w:szCs w:val="22"/>
        </w:rPr>
        <w:t xml:space="preserve"> fe</w:t>
      </w:r>
      <w:r w:rsidRPr="001131BA">
        <w:rPr>
          <w:color w:val="000000"/>
          <w:spacing w:val="-2"/>
          <w:szCs w:val="22"/>
        </w:rPr>
        <w:t>z a</w:t>
      </w:r>
      <w:r w:rsidRPr="001131BA">
        <w:rPr>
          <w:color w:val="000000"/>
          <w:spacing w:val="-1"/>
          <w:szCs w:val="22"/>
        </w:rPr>
        <w:t>s d</w:t>
      </w:r>
      <w:r w:rsidRPr="001131BA">
        <w:rPr>
          <w:color w:val="000000"/>
          <w:spacing w:val="-3"/>
          <w:szCs w:val="22"/>
        </w:rPr>
        <w:t>u</w:t>
      </w:r>
      <w:r w:rsidRPr="001131BA">
        <w:rPr>
          <w:color w:val="000000"/>
          <w:spacing w:val="-2"/>
          <w:szCs w:val="22"/>
        </w:rPr>
        <w:t>a</w:t>
      </w:r>
      <w:r w:rsidRPr="001131BA">
        <w:rPr>
          <w:color w:val="000000"/>
          <w:spacing w:val="-1"/>
          <w:szCs w:val="22"/>
        </w:rPr>
        <w:t xml:space="preserve">s </w:t>
      </w:r>
      <w:r w:rsidRPr="001131BA">
        <w:rPr>
          <w:color w:val="000000"/>
          <w:spacing w:val="-2"/>
          <w:szCs w:val="22"/>
        </w:rPr>
        <w:t>m</w:t>
      </w:r>
      <w:r w:rsidRPr="001131BA">
        <w:rPr>
          <w:color w:val="000000"/>
          <w:spacing w:val="-1"/>
          <w:szCs w:val="22"/>
        </w:rPr>
        <w:t>oldur</w:t>
      </w:r>
      <w:r w:rsidRPr="001131BA">
        <w:rPr>
          <w:color w:val="000000"/>
          <w:spacing w:val="-2"/>
          <w:szCs w:val="22"/>
        </w:rPr>
        <w:t>a</w:t>
      </w:r>
      <w:r w:rsidRPr="001131BA">
        <w:rPr>
          <w:color w:val="000000"/>
          <w:spacing w:val="-1"/>
          <w:szCs w:val="22"/>
        </w:rPr>
        <w:t>s, q</w:t>
      </w:r>
      <w:r w:rsidRPr="001131BA">
        <w:rPr>
          <w:color w:val="000000"/>
          <w:spacing w:val="-2"/>
          <w:szCs w:val="22"/>
        </w:rPr>
        <w:t>u</w:t>
      </w:r>
      <w:r w:rsidRPr="001131BA">
        <w:rPr>
          <w:color w:val="000000"/>
          <w:spacing w:val="-1"/>
          <w:szCs w:val="22"/>
        </w:rPr>
        <w:t xml:space="preserve">al </w:t>
      </w:r>
      <w:r w:rsidRPr="001131BA">
        <w:rPr>
          <w:color w:val="000000"/>
          <w:spacing w:val="-2"/>
          <w:szCs w:val="22"/>
        </w:rPr>
        <w:t>fo</w:t>
      </w:r>
      <w:r w:rsidRPr="001131BA">
        <w:rPr>
          <w:color w:val="000000"/>
          <w:spacing w:val="-1"/>
          <w:szCs w:val="22"/>
        </w:rPr>
        <w:t>i o c</w:t>
      </w:r>
      <w:r w:rsidRPr="001131BA">
        <w:rPr>
          <w:color w:val="000000"/>
          <w:spacing w:val="-2"/>
          <w:szCs w:val="22"/>
        </w:rPr>
        <w:t>o</w:t>
      </w:r>
      <w:r w:rsidRPr="001131BA">
        <w:rPr>
          <w:color w:val="000000"/>
          <w:spacing w:val="-1"/>
          <w:szCs w:val="22"/>
        </w:rPr>
        <w:t>mprim</w:t>
      </w:r>
      <w:r w:rsidRPr="001131BA">
        <w:rPr>
          <w:color w:val="000000"/>
          <w:spacing w:val="-2"/>
          <w:szCs w:val="22"/>
        </w:rPr>
        <w:t>e</w:t>
      </w:r>
      <w:r w:rsidRPr="001131BA">
        <w:rPr>
          <w:color w:val="000000"/>
          <w:spacing w:val="-1"/>
          <w:szCs w:val="22"/>
        </w:rPr>
        <w:t>nto d</w:t>
      </w:r>
      <w:r w:rsidRPr="001131BA">
        <w:rPr>
          <w:color w:val="000000"/>
          <w:szCs w:val="22"/>
        </w:rPr>
        <w:t xml:space="preserve">a </w:t>
      </w:r>
      <w:r w:rsidRPr="001131BA">
        <w:rPr>
          <w:color w:val="000000"/>
          <w:spacing w:val="-2"/>
          <w:szCs w:val="22"/>
        </w:rPr>
        <w:t>te</w:t>
      </w:r>
      <w:r w:rsidRPr="001131BA">
        <w:rPr>
          <w:color w:val="000000"/>
          <w:spacing w:val="-1"/>
          <w:szCs w:val="22"/>
        </w:rPr>
        <w:t>r</w:t>
      </w:r>
      <w:r w:rsidRPr="001131BA">
        <w:rPr>
          <w:color w:val="000000"/>
          <w:spacing w:val="-2"/>
          <w:szCs w:val="22"/>
        </w:rPr>
        <w:t>ce</w:t>
      </w:r>
      <w:r w:rsidRPr="001131BA">
        <w:rPr>
          <w:color w:val="000000"/>
          <w:spacing w:val="-1"/>
          <w:szCs w:val="22"/>
        </w:rPr>
        <w:t xml:space="preserve">ira </w:t>
      </w:r>
      <w:r w:rsidRPr="001131BA">
        <w:rPr>
          <w:color w:val="000000"/>
          <w:spacing w:val="-2"/>
          <w:szCs w:val="22"/>
        </w:rPr>
        <w:t>r</w:t>
      </w:r>
      <w:r w:rsidRPr="001131BA">
        <w:rPr>
          <w:color w:val="000000"/>
          <w:spacing w:val="-1"/>
          <w:szCs w:val="22"/>
        </w:rPr>
        <w:t>ipa ut</w:t>
      </w:r>
      <w:r w:rsidRPr="001131BA">
        <w:rPr>
          <w:color w:val="000000"/>
          <w:spacing w:val="-2"/>
          <w:szCs w:val="22"/>
        </w:rPr>
        <w:t>i</w:t>
      </w:r>
      <w:r w:rsidRPr="001131BA">
        <w:rPr>
          <w:color w:val="000000"/>
          <w:spacing w:val="-1"/>
          <w:szCs w:val="22"/>
        </w:rPr>
        <w:t>li</w:t>
      </w:r>
      <w:r w:rsidRPr="001131BA">
        <w:rPr>
          <w:color w:val="000000"/>
          <w:spacing w:val="-2"/>
          <w:szCs w:val="22"/>
        </w:rPr>
        <w:t>z</w:t>
      </w:r>
      <w:r w:rsidRPr="001131BA">
        <w:rPr>
          <w:color w:val="000000"/>
          <w:spacing w:val="-3"/>
          <w:szCs w:val="22"/>
        </w:rPr>
        <w:t>a</w:t>
      </w:r>
      <w:r w:rsidRPr="001131BA">
        <w:rPr>
          <w:color w:val="000000"/>
          <w:spacing w:val="-1"/>
          <w:szCs w:val="22"/>
        </w:rPr>
        <w:t>da para reali</w:t>
      </w:r>
      <w:r w:rsidRPr="001131BA">
        <w:rPr>
          <w:color w:val="000000"/>
          <w:spacing w:val="-2"/>
          <w:szCs w:val="22"/>
        </w:rPr>
        <w:t>z</w:t>
      </w:r>
      <w:r w:rsidRPr="001131BA">
        <w:rPr>
          <w:color w:val="000000"/>
          <w:spacing w:val="-1"/>
          <w:szCs w:val="22"/>
        </w:rPr>
        <w:t>ar a prime</w:t>
      </w:r>
      <w:r w:rsidRPr="001131BA">
        <w:rPr>
          <w:color w:val="000000"/>
          <w:spacing w:val="-2"/>
          <w:szCs w:val="22"/>
        </w:rPr>
        <w:t>i</w:t>
      </w:r>
      <w:r w:rsidRPr="001131BA">
        <w:rPr>
          <w:color w:val="000000"/>
          <w:spacing w:val="-3"/>
          <w:szCs w:val="22"/>
        </w:rPr>
        <w:t>r</w:t>
      </w:r>
      <w:r w:rsidRPr="001131BA">
        <w:rPr>
          <w:color w:val="000000"/>
          <w:spacing w:val="-1"/>
          <w:szCs w:val="22"/>
        </w:rPr>
        <w:t>a mol</w:t>
      </w:r>
      <w:r w:rsidRPr="001131BA">
        <w:rPr>
          <w:color w:val="000000"/>
          <w:spacing w:val="-2"/>
          <w:szCs w:val="22"/>
        </w:rPr>
        <w:t>dur</w:t>
      </w:r>
      <w:r w:rsidRPr="001131BA">
        <w:rPr>
          <w:color w:val="000000"/>
          <w:spacing w:val="-1"/>
          <w:szCs w:val="22"/>
        </w:rPr>
        <w:t>a</w:t>
      </w:r>
      <w:r w:rsidRPr="001131BA">
        <w:rPr>
          <w:color w:val="000000"/>
          <w:spacing w:val="-2"/>
          <w:szCs w:val="22"/>
        </w:rPr>
        <w:t>?</w:t>
      </w:r>
      <w:r w:rsidRPr="001131BA">
        <w:rPr>
          <w:color w:val="000000"/>
          <w:spacing w:val="-1"/>
          <w:szCs w:val="22"/>
        </w:rPr>
        <w:t xml:space="preserve"> </w:t>
      </w:r>
      <w:r w:rsidRPr="001131BA">
        <w:rPr>
          <w:color w:val="000000"/>
          <w:spacing w:val="-2"/>
          <w:szCs w:val="22"/>
        </w:rPr>
        <w:t>Ju</w:t>
      </w:r>
      <w:r w:rsidRPr="001131BA">
        <w:rPr>
          <w:color w:val="000000"/>
          <w:spacing w:val="-1"/>
          <w:szCs w:val="22"/>
        </w:rPr>
        <w:t xml:space="preserve">stifica </w:t>
      </w:r>
      <w:r w:rsidRPr="001131BA">
        <w:rPr>
          <w:color w:val="000000"/>
          <w:spacing w:val="-2"/>
          <w:szCs w:val="22"/>
        </w:rPr>
        <w:t>a</w:t>
      </w:r>
      <w:r w:rsidRPr="001131BA">
        <w:rPr>
          <w:color w:val="000000"/>
          <w:spacing w:val="-1"/>
          <w:szCs w:val="22"/>
        </w:rPr>
        <w:t xml:space="preserve"> tua respost</w:t>
      </w:r>
      <w:r w:rsidRPr="001131BA">
        <w:rPr>
          <w:color w:val="000000"/>
          <w:spacing w:val="-2"/>
          <w:szCs w:val="22"/>
        </w:rPr>
        <w:t>a</w:t>
      </w:r>
      <w:r w:rsidRPr="001131BA">
        <w:rPr>
          <w:color w:val="000000"/>
          <w:szCs w:val="22"/>
        </w:rPr>
        <w:t>.</w:t>
      </w:r>
    </w:p>
    <w:p w:rsidR="009B4FC5" w:rsidRPr="001131BA" w:rsidRDefault="009B4FC5" w:rsidP="00757459">
      <w:pPr>
        <w:spacing w:after="240" w:line="276" w:lineRule="auto"/>
        <w:jc w:val="both"/>
        <w:rPr>
          <w:szCs w:val="22"/>
        </w:rPr>
        <w:sectPr w:rsidR="009B4FC5" w:rsidRPr="001131BA" w:rsidSect="00757459">
          <w:headerReference w:type="default" r:id="rId8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AD2C14" w:rsidRPr="001131BA" w:rsidRDefault="00757459" w:rsidP="00757459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szCs w:val="22"/>
        </w:rPr>
      </w:pPr>
      <w:r>
        <w:rPr>
          <w:noProof/>
          <w:szCs w:val="22"/>
        </w:rPr>
        <w:lastRenderedPageBreak/>
        <w:drawing>
          <wp:anchor distT="0" distB="0" distL="114300" distR="114300" simplePos="0" relativeHeight="251702272" behindDoc="0" locked="0" layoutInCell="1" allowOverlap="1" wp14:anchorId="696B5B4F" wp14:editId="569AE6E0">
            <wp:simplePos x="0" y="0"/>
            <wp:positionH relativeFrom="column">
              <wp:posOffset>4371340</wp:posOffset>
            </wp:positionH>
            <wp:positionV relativeFrom="paragraph">
              <wp:posOffset>-534035</wp:posOffset>
            </wp:positionV>
            <wp:extent cx="1889125" cy="1160780"/>
            <wp:effectExtent l="19050" t="0" r="0" b="0"/>
            <wp:wrapSquare wrapText="bothSides"/>
            <wp:docPr id="2" name="Picture 4" descr="paralelogramo_FA5_ex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alelogramo_FA5_ex4.png"/>
                    <pic:cNvPicPr/>
                  </pic:nvPicPr>
                  <pic:blipFill>
                    <a:blip r:embed="rId9" cstate="print"/>
                    <a:srcRect l="4710" t="16588" r="46319" b="4265"/>
                    <a:stretch>
                      <a:fillRect/>
                    </a:stretch>
                  </pic:blipFill>
                  <pic:spPr>
                    <a:xfrm>
                      <a:off x="0" y="0"/>
                      <a:ext cx="1889125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04CBA" w:rsidRPr="001131BA">
        <w:rPr>
          <w:szCs w:val="22"/>
        </w:rPr>
        <w:t xml:space="preserve"> </w:t>
      </w:r>
      <w:r w:rsidR="00AD2C14" w:rsidRPr="001131BA">
        <w:rPr>
          <w:szCs w:val="22"/>
        </w:rPr>
        <w:t xml:space="preserve">Observa os triângulos </w:t>
      </w:r>
      <w:r w:rsidR="00EB5365" w:rsidRPr="00EB5365">
        <w:rPr>
          <w:szCs w:val="22"/>
        </w:rPr>
        <w:t>[</w:t>
      </w:r>
      <w:r w:rsidR="00AD2C14" w:rsidRPr="006C62C5">
        <w:rPr>
          <w:i/>
          <w:iCs/>
          <w:szCs w:val="22"/>
        </w:rPr>
        <w:t>ABC</w:t>
      </w:r>
      <w:r w:rsidR="00EB5365" w:rsidRPr="00EB5365">
        <w:rPr>
          <w:szCs w:val="22"/>
        </w:rPr>
        <w:t>]</w:t>
      </w:r>
      <w:r w:rsidR="00AD2C14" w:rsidRPr="001131BA">
        <w:rPr>
          <w:szCs w:val="22"/>
        </w:rPr>
        <w:t xml:space="preserve"> e </w:t>
      </w:r>
      <w:r w:rsidR="00EB5365" w:rsidRPr="00EB5365">
        <w:rPr>
          <w:szCs w:val="22"/>
        </w:rPr>
        <w:t>[</w:t>
      </w:r>
      <w:r w:rsidR="00AD2C14" w:rsidRPr="006C62C5">
        <w:rPr>
          <w:i/>
          <w:iCs/>
          <w:szCs w:val="22"/>
        </w:rPr>
        <w:t>PQR</w:t>
      </w:r>
      <w:r w:rsidR="00EB5365" w:rsidRPr="00EB5365">
        <w:rPr>
          <w:szCs w:val="22"/>
        </w:rPr>
        <w:t>]</w:t>
      </w:r>
      <w:r w:rsidR="00AD2C14" w:rsidRPr="001131BA">
        <w:rPr>
          <w:szCs w:val="22"/>
        </w:rPr>
        <w:t xml:space="preserve"> representados </w:t>
      </w:r>
      <w:r w:rsidR="00682E7E" w:rsidRPr="001131BA">
        <w:rPr>
          <w:szCs w:val="22"/>
        </w:rPr>
        <w:t>na figura</w:t>
      </w:r>
      <w:r w:rsidR="00AD2C14" w:rsidRPr="001131BA">
        <w:rPr>
          <w:szCs w:val="22"/>
        </w:rPr>
        <w:t>.</w:t>
      </w:r>
    </w:p>
    <w:p w:rsidR="00B06627" w:rsidRPr="001131BA" w:rsidRDefault="00AD2C14" w:rsidP="00757459">
      <w:pPr>
        <w:pStyle w:val="ListParagraph"/>
        <w:numPr>
          <w:ilvl w:val="1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  </w:t>
      </w:r>
      <w:r w:rsidR="00B06627" w:rsidRPr="001131BA">
        <w:rPr>
          <w:szCs w:val="22"/>
        </w:rPr>
        <w:t>Determina:</w:t>
      </w:r>
      <w:r w:rsidR="00826C26" w:rsidRPr="001131BA">
        <w:rPr>
          <w:noProof/>
          <w:szCs w:val="22"/>
        </w:rPr>
        <w:t xml:space="preserve"> </w:t>
      </w:r>
    </w:p>
    <w:p w:rsidR="00AD2C14" w:rsidRPr="001131BA" w:rsidRDefault="00757459" w:rsidP="00757459">
      <w:pPr>
        <w:pStyle w:val="ListParagraph"/>
        <w:numPr>
          <w:ilvl w:val="2"/>
          <w:numId w:val="1"/>
        </w:numPr>
        <w:spacing w:after="240" w:line="360" w:lineRule="auto"/>
        <w:jc w:val="both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700224" behindDoc="0" locked="0" layoutInCell="1" allowOverlap="1" wp14:anchorId="7067BE0D" wp14:editId="56F2FD32">
            <wp:simplePos x="0" y="0"/>
            <wp:positionH relativeFrom="column">
              <wp:posOffset>4861560</wp:posOffset>
            </wp:positionH>
            <wp:positionV relativeFrom="paragraph">
              <wp:posOffset>184150</wp:posOffset>
            </wp:positionV>
            <wp:extent cx="1590040" cy="1160780"/>
            <wp:effectExtent l="0" t="0" r="0" b="0"/>
            <wp:wrapSquare wrapText="bothSides"/>
            <wp:docPr id="6" name="Picture 4" descr="paralelogramo_FA5_ex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alelogramo_FA5_ex4.png"/>
                    <pic:cNvPicPr/>
                  </pic:nvPicPr>
                  <pic:blipFill>
                    <a:blip r:embed="rId9" cstate="print"/>
                    <a:srcRect l="56972" t="16588" r="1812" b="4265"/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627" w:rsidRPr="001131BA">
        <w:rPr>
          <w:szCs w:val="22"/>
        </w:rPr>
        <w:t xml:space="preserve"> </w:t>
      </w:r>
      <w:proofErr w:type="gramStart"/>
      <w:r w:rsidR="00B06627" w:rsidRPr="001131BA">
        <w:rPr>
          <w:szCs w:val="22"/>
        </w:rPr>
        <w:t>a</w:t>
      </w:r>
      <w:proofErr w:type="gramEnd"/>
      <w:r w:rsidR="00AD2C14" w:rsidRPr="001131BA">
        <w:rPr>
          <w:szCs w:val="22"/>
        </w:rPr>
        <w:t xml:space="preserve"> amplitude do ângulo </w:t>
      </w:r>
      <w:r w:rsidR="00AD2C14" w:rsidRPr="001131BA">
        <w:rPr>
          <w:i/>
          <w:iCs/>
          <w:szCs w:val="22"/>
        </w:rPr>
        <w:t>ACB</w:t>
      </w:r>
      <w:r w:rsidR="00B06627" w:rsidRPr="001131BA">
        <w:rPr>
          <w:i/>
          <w:iCs/>
          <w:szCs w:val="22"/>
        </w:rPr>
        <w:t>;</w:t>
      </w:r>
    </w:p>
    <w:p w:rsidR="00AD2C14" w:rsidRPr="001131BA" w:rsidRDefault="00B06627" w:rsidP="00757459">
      <w:pPr>
        <w:pStyle w:val="ListParagraph"/>
        <w:numPr>
          <w:ilvl w:val="2"/>
          <w:numId w:val="1"/>
        </w:numPr>
        <w:spacing w:after="240" w:line="360" w:lineRule="auto"/>
        <w:jc w:val="both"/>
        <w:rPr>
          <w:szCs w:val="22"/>
        </w:rPr>
      </w:pPr>
      <w:proofErr w:type="gramStart"/>
      <w:r w:rsidRPr="001131BA">
        <w:rPr>
          <w:szCs w:val="22"/>
        </w:rPr>
        <w:t>a</w:t>
      </w:r>
      <w:proofErr w:type="gramEnd"/>
      <w:r w:rsidR="00AD2C14" w:rsidRPr="001131BA">
        <w:rPr>
          <w:szCs w:val="22"/>
        </w:rPr>
        <w:t xml:space="preserve"> amplitude do ângulo </w:t>
      </w:r>
      <w:r w:rsidR="00AD2C14" w:rsidRPr="001131BA">
        <w:rPr>
          <w:i/>
          <w:iCs/>
          <w:szCs w:val="22"/>
        </w:rPr>
        <w:t>PRQ</w:t>
      </w:r>
      <w:r w:rsidRPr="001131BA">
        <w:rPr>
          <w:i/>
          <w:iCs/>
          <w:szCs w:val="22"/>
        </w:rPr>
        <w:t>;</w:t>
      </w:r>
    </w:p>
    <w:p w:rsidR="00B06627" w:rsidRPr="001131BA" w:rsidRDefault="00B06627" w:rsidP="00757459">
      <w:pPr>
        <w:pStyle w:val="ListParagraph"/>
        <w:numPr>
          <w:ilvl w:val="2"/>
          <w:numId w:val="1"/>
        </w:numPr>
        <w:spacing w:after="240" w:line="360" w:lineRule="auto"/>
        <w:jc w:val="both"/>
        <w:rPr>
          <w:szCs w:val="22"/>
        </w:rPr>
      </w:pPr>
      <w:proofErr w:type="gramStart"/>
      <w:r w:rsidRPr="001131BA">
        <w:rPr>
          <w:iCs/>
          <w:szCs w:val="22"/>
        </w:rPr>
        <w:t>o</w:t>
      </w:r>
      <w:proofErr w:type="gramEnd"/>
      <w:r w:rsidRPr="001131BA">
        <w:rPr>
          <w:iCs/>
          <w:szCs w:val="22"/>
        </w:rPr>
        <w:t xml:space="preserve"> comprimento do lado </w:t>
      </w:r>
      <w:r w:rsidR="00EB5365" w:rsidRPr="00EB5365">
        <w:rPr>
          <w:iCs/>
          <w:szCs w:val="22"/>
        </w:rPr>
        <w:t>[</w:t>
      </w:r>
      <w:r w:rsidR="00B26173">
        <w:rPr>
          <w:i/>
          <w:iCs/>
          <w:szCs w:val="22"/>
        </w:rPr>
        <w:t>AB</w:t>
      </w:r>
      <w:r w:rsidR="00EB5365" w:rsidRPr="00EB5365">
        <w:rPr>
          <w:iCs/>
          <w:szCs w:val="22"/>
        </w:rPr>
        <w:t>]</w:t>
      </w:r>
      <w:r w:rsidRPr="001131BA">
        <w:rPr>
          <w:iCs/>
          <w:szCs w:val="22"/>
        </w:rPr>
        <w:t>.</w:t>
      </w:r>
    </w:p>
    <w:p w:rsidR="00B06627" w:rsidRPr="001131BA" w:rsidRDefault="00B06627" w:rsidP="00757459">
      <w:pPr>
        <w:pStyle w:val="ListParagraph"/>
        <w:numPr>
          <w:ilvl w:val="1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iCs/>
          <w:szCs w:val="22"/>
        </w:rPr>
        <w:t xml:space="preserve">Qual é a amplitude do ângulo externo adjacente ao ângulo </w:t>
      </w:r>
      <w:r w:rsidRPr="006C62C5">
        <w:rPr>
          <w:i/>
          <w:iCs/>
          <w:szCs w:val="22"/>
        </w:rPr>
        <w:t>PQR</w:t>
      </w:r>
      <w:r w:rsidRPr="001131BA">
        <w:rPr>
          <w:iCs/>
          <w:szCs w:val="22"/>
        </w:rPr>
        <w:t>?</w:t>
      </w:r>
    </w:p>
    <w:p w:rsidR="00B06627" w:rsidRPr="001131BA" w:rsidRDefault="00B06627" w:rsidP="00757459">
      <w:pPr>
        <w:pStyle w:val="ListParagraph"/>
        <w:numPr>
          <w:ilvl w:val="1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iCs/>
          <w:szCs w:val="22"/>
        </w:rPr>
        <w:t xml:space="preserve">Classifica o triângulo </w:t>
      </w:r>
      <w:r w:rsidR="00EB5365" w:rsidRPr="00EB5365">
        <w:rPr>
          <w:iCs/>
          <w:szCs w:val="22"/>
        </w:rPr>
        <w:t>[</w:t>
      </w:r>
      <w:r w:rsidRPr="006C62C5">
        <w:rPr>
          <w:i/>
          <w:iCs/>
          <w:szCs w:val="22"/>
        </w:rPr>
        <w:t>ABC</w:t>
      </w:r>
      <w:r w:rsidR="00EB5365" w:rsidRPr="00EB5365">
        <w:rPr>
          <w:iCs/>
          <w:szCs w:val="22"/>
        </w:rPr>
        <w:t>]</w:t>
      </w:r>
      <w:r w:rsidRPr="001131BA">
        <w:rPr>
          <w:iCs/>
          <w:szCs w:val="22"/>
        </w:rPr>
        <w:t xml:space="preserve"> quanto aos ângulos.</w:t>
      </w:r>
      <w:r w:rsidR="00757459" w:rsidRPr="00757459">
        <w:rPr>
          <w:noProof/>
          <w:szCs w:val="22"/>
        </w:rPr>
        <w:t xml:space="preserve"> </w:t>
      </w:r>
    </w:p>
    <w:p w:rsidR="00B06627" w:rsidRPr="001131BA" w:rsidRDefault="00B06627" w:rsidP="00757459">
      <w:pPr>
        <w:pStyle w:val="ListParagraph"/>
        <w:numPr>
          <w:ilvl w:val="1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iCs/>
          <w:szCs w:val="22"/>
        </w:rPr>
        <w:t xml:space="preserve">Classifica o triângulo </w:t>
      </w:r>
      <w:r w:rsidR="00EB5365" w:rsidRPr="00EB5365">
        <w:rPr>
          <w:iCs/>
          <w:szCs w:val="22"/>
        </w:rPr>
        <w:t>[</w:t>
      </w:r>
      <w:r w:rsidRPr="006C62C5">
        <w:rPr>
          <w:i/>
          <w:iCs/>
          <w:szCs w:val="22"/>
        </w:rPr>
        <w:t>PQR</w:t>
      </w:r>
      <w:r w:rsidR="00EB5365" w:rsidRPr="00EB5365">
        <w:rPr>
          <w:iCs/>
          <w:szCs w:val="22"/>
        </w:rPr>
        <w:t>]</w:t>
      </w:r>
      <w:r w:rsidRPr="001131BA">
        <w:rPr>
          <w:iCs/>
          <w:szCs w:val="22"/>
        </w:rPr>
        <w:t xml:space="preserve"> quanto aos lados.</w:t>
      </w:r>
    </w:p>
    <w:p w:rsidR="00AD2C14" w:rsidRPr="001131BA" w:rsidRDefault="00AD2C14" w:rsidP="00757459">
      <w:pPr>
        <w:pStyle w:val="ListParagraph"/>
        <w:numPr>
          <w:ilvl w:val="1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 Podes afirmar que os triângulos </w:t>
      </w:r>
      <w:r w:rsidR="00EB5365" w:rsidRPr="00EB5365">
        <w:rPr>
          <w:szCs w:val="22"/>
        </w:rPr>
        <w:t>[</w:t>
      </w:r>
      <w:r w:rsidRPr="006C62C5">
        <w:rPr>
          <w:i/>
          <w:iCs/>
          <w:szCs w:val="22"/>
        </w:rPr>
        <w:t>ACB</w:t>
      </w:r>
      <w:r w:rsidR="00EB5365" w:rsidRPr="00EB5365">
        <w:rPr>
          <w:szCs w:val="22"/>
        </w:rPr>
        <w:t>]</w:t>
      </w:r>
      <w:r w:rsidRPr="001131BA">
        <w:rPr>
          <w:szCs w:val="22"/>
        </w:rPr>
        <w:t xml:space="preserve"> e </w:t>
      </w:r>
      <w:r w:rsidR="00EB5365" w:rsidRPr="00EB5365">
        <w:rPr>
          <w:szCs w:val="22"/>
        </w:rPr>
        <w:t>[</w:t>
      </w:r>
      <w:r w:rsidRPr="006C62C5">
        <w:rPr>
          <w:i/>
          <w:iCs/>
          <w:szCs w:val="22"/>
        </w:rPr>
        <w:t>PQR</w:t>
      </w:r>
      <w:r w:rsidR="00EB5365" w:rsidRPr="00EB5365">
        <w:rPr>
          <w:szCs w:val="22"/>
        </w:rPr>
        <w:t>]</w:t>
      </w:r>
      <w:r w:rsidRPr="001131BA">
        <w:rPr>
          <w:szCs w:val="22"/>
        </w:rPr>
        <w:t xml:space="preserve"> são geometricamente iguais? Porquê?</w:t>
      </w:r>
    </w:p>
    <w:p w:rsidR="00B263F0" w:rsidRPr="001131BA" w:rsidRDefault="00B06627" w:rsidP="00757459">
      <w:pPr>
        <w:pStyle w:val="ListParagraph"/>
        <w:spacing w:after="240" w:line="360" w:lineRule="auto"/>
        <w:ind w:left="360"/>
        <w:jc w:val="both"/>
        <w:rPr>
          <w:szCs w:val="22"/>
        </w:rPr>
      </w:pPr>
      <w:r w:rsidRPr="001131BA">
        <w:rPr>
          <w:szCs w:val="22"/>
        </w:rPr>
        <w:t xml:space="preserve"> </w:t>
      </w:r>
      <w:r w:rsidR="00B263F0" w:rsidRPr="001131BA">
        <w:rPr>
          <w:szCs w:val="22"/>
        </w:rPr>
        <w:t xml:space="preserve"> </w:t>
      </w:r>
    </w:p>
    <w:p w:rsidR="00AD2C14" w:rsidRPr="001131BA" w:rsidRDefault="00D63194" w:rsidP="00757459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noProof/>
          <w:szCs w:val="22"/>
        </w:rPr>
        <w:drawing>
          <wp:anchor distT="0" distB="0" distL="114300" distR="114300" simplePos="0" relativeHeight="251699200" behindDoc="0" locked="0" layoutInCell="1" allowOverlap="1" wp14:anchorId="1AD21A57" wp14:editId="0949488F">
            <wp:simplePos x="0" y="0"/>
            <wp:positionH relativeFrom="column">
              <wp:posOffset>3524250</wp:posOffset>
            </wp:positionH>
            <wp:positionV relativeFrom="paragraph">
              <wp:posOffset>402590</wp:posOffset>
            </wp:positionV>
            <wp:extent cx="2445385" cy="1129030"/>
            <wp:effectExtent l="0" t="0" r="0" b="0"/>
            <wp:wrapSquare wrapText="bothSides"/>
            <wp:docPr id="4" name="Picture 3" descr="paralelogramo_FA5_ex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ralelogramo_FA5_ex5.png"/>
                    <pic:cNvPicPr/>
                  </pic:nvPicPr>
                  <pic:blipFill>
                    <a:blip r:embed="rId10" cstate="print"/>
                    <a:srcRect l="3660" t="24942" r="8293" b="14475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6627" w:rsidRPr="001131BA">
        <w:rPr>
          <w:szCs w:val="22"/>
        </w:rPr>
        <w:t xml:space="preserve">Considera o paralelogramo </w:t>
      </w:r>
      <w:r w:rsidR="00EB5365" w:rsidRPr="00EB5365">
        <w:rPr>
          <w:szCs w:val="22"/>
        </w:rPr>
        <w:t>[</w:t>
      </w:r>
      <w:r w:rsidR="00B06627" w:rsidRPr="006C62C5">
        <w:rPr>
          <w:i/>
          <w:szCs w:val="22"/>
        </w:rPr>
        <w:t>ABCD</w:t>
      </w:r>
      <w:r w:rsidR="00EB5365" w:rsidRPr="00EB5365">
        <w:rPr>
          <w:szCs w:val="22"/>
        </w:rPr>
        <w:t>]</w:t>
      </w:r>
      <w:r w:rsidR="00B06627" w:rsidRPr="001131BA">
        <w:rPr>
          <w:szCs w:val="22"/>
        </w:rPr>
        <w:t xml:space="preserve"> representado na figura.</w:t>
      </w:r>
    </w:p>
    <w:p w:rsidR="00B06627" w:rsidRPr="001131BA" w:rsidRDefault="00B06627" w:rsidP="00757459">
      <w:pPr>
        <w:spacing w:after="240" w:line="360" w:lineRule="auto"/>
        <w:ind w:left="426"/>
        <w:jc w:val="both"/>
        <w:rPr>
          <w:szCs w:val="22"/>
        </w:rPr>
      </w:pPr>
      <w:r w:rsidRPr="001131BA">
        <w:rPr>
          <w:szCs w:val="22"/>
        </w:rPr>
        <w:t xml:space="preserve">Sabe-se </w:t>
      </w:r>
      <w:proofErr w:type="gramStart"/>
      <w:r w:rsidRPr="001131BA">
        <w:rPr>
          <w:szCs w:val="22"/>
        </w:rPr>
        <w:t>que</w:t>
      </w:r>
      <w:proofErr w:type="gramEnd"/>
      <w:r w:rsidRPr="001131BA">
        <w:rPr>
          <w:szCs w:val="22"/>
        </w:rPr>
        <w:t>:</w:t>
      </w:r>
    </w:p>
    <w:p w:rsidR="00B06627" w:rsidRPr="001131BA" w:rsidRDefault="00350AF3" w:rsidP="00757459">
      <w:pPr>
        <w:pStyle w:val="ListParagraph"/>
        <w:numPr>
          <w:ilvl w:val="0"/>
          <w:numId w:val="3"/>
        </w:numPr>
        <w:spacing w:after="240" w:line="360" w:lineRule="auto"/>
        <w:ind w:left="1276" w:right="-427"/>
        <w:jc w:val="both"/>
        <w:rPr>
          <w:i/>
          <w:position w:val="-6"/>
          <w:szCs w:val="22"/>
        </w:rPr>
      </w:pPr>
      <w:r w:rsidRPr="00350AF3">
        <w:rPr>
          <w:position w:val="-10"/>
          <w:szCs w:val="22"/>
        </w:rPr>
        <w:object w:dxaOrig="10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pt;height:17.55pt" o:ole="">
            <v:imagedata r:id="rId11" o:title=""/>
          </v:shape>
          <o:OLEObject Type="Embed" ProgID="Equation.DSMT4" ShapeID="_x0000_i1025" DrawAspect="Content" ObjectID="_1432629336" r:id="rId12"/>
        </w:object>
      </w:r>
    </w:p>
    <w:p w:rsidR="00B06627" w:rsidRPr="00757459" w:rsidRDefault="00B06627" w:rsidP="00757459">
      <w:pPr>
        <w:pStyle w:val="ListParagraph"/>
        <w:numPr>
          <w:ilvl w:val="0"/>
          <w:numId w:val="3"/>
        </w:numPr>
        <w:spacing w:after="240" w:line="360" w:lineRule="auto"/>
        <w:ind w:left="1276" w:right="-427"/>
        <w:jc w:val="both"/>
        <w:rPr>
          <w:i/>
          <w:position w:val="-6"/>
          <w:szCs w:val="22"/>
        </w:rPr>
      </w:pPr>
      <w:r w:rsidRPr="001131BA">
        <w:rPr>
          <w:position w:val="-24"/>
          <w:szCs w:val="22"/>
        </w:rPr>
        <w:object w:dxaOrig="1180" w:dyaOrig="620">
          <v:shape id="_x0000_i1026" type="#_x0000_t75" style="width:58.25pt;height:30.7pt" o:ole="">
            <v:imagedata r:id="rId13" o:title=""/>
          </v:shape>
          <o:OLEObject Type="Embed" ProgID="Equation.3" ShapeID="_x0000_i1026" DrawAspect="Content" ObjectID="_1432629337" r:id="rId14"/>
        </w:object>
      </w:r>
    </w:p>
    <w:p w:rsidR="00B06627" w:rsidRPr="001131BA" w:rsidRDefault="00B06627" w:rsidP="00757459">
      <w:pPr>
        <w:pStyle w:val="ListParagraph"/>
        <w:numPr>
          <w:ilvl w:val="1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 Determina a amplitude do ângulo </w:t>
      </w:r>
      <w:r w:rsidR="00D85871" w:rsidRPr="006C62C5">
        <w:rPr>
          <w:i/>
          <w:szCs w:val="22"/>
        </w:rPr>
        <w:t>D</w:t>
      </w:r>
      <w:r w:rsidRPr="006C62C5">
        <w:rPr>
          <w:i/>
          <w:szCs w:val="22"/>
        </w:rPr>
        <w:t>C</w:t>
      </w:r>
      <w:r w:rsidR="00D85871" w:rsidRPr="006C62C5">
        <w:rPr>
          <w:i/>
          <w:szCs w:val="22"/>
        </w:rPr>
        <w:t>B</w:t>
      </w:r>
      <w:r w:rsidRPr="001131BA">
        <w:rPr>
          <w:szCs w:val="22"/>
        </w:rPr>
        <w:t xml:space="preserve">. Justifica a tua resposta. </w:t>
      </w:r>
    </w:p>
    <w:p w:rsidR="00B06627" w:rsidRPr="001131BA" w:rsidRDefault="00B06627" w:rsidP="00757459">
      <w:pPr>
        <w:pStyle w:val="ListParagraph"/>
        <w:numPr>
          <w:ilvl w:val="1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 Determina a medida do comprimento dos segmentos </w:t>
      </w:r>
      <w:r w:rsidR="00EB5365" w:rsidRPr="00EB5365">
        <w:rPr>
          <w:szCs w:val="22"/>
        </w:rPr>
        <w:t>[</w:t>
      </w:r>
      <w:r w:rsidRPr="006C62C5">
        <w:rPr>
          <w:i/>
          <w:szCs w:val="22"/>
        </w:rPr>
        <w:t>BC</w:t>
      </w:r>
      <w:r w:rsidR="00EB5365" w:rsidRPr="00EB5365">
        <w:rPr>
          <w:szCs w:val="22"/>
        </w:rPr>
        <w:t>]</w:t>
      </w:r>
      <w:r w:rsidRPr="001131BA">
        <w:rPr>
          <w:szCs w:val="22"/>
        </w:rPr>
        <w:t xml:space="preserve"> </w:t>
      </w:r>
      <w:proofErr w:type="gramStart"/>
      <w:r w:rsidRPr="001131BA">
        <w:rPr>
          <w:szCs w:val="22"/>
        </w:rPr>
        <w:t>e</w:t>
      </w:r>
      <w:proofErr w:type="gramEnd"/>
      <w:r w:rsidRPr="001131BA">
        <w:rPr>
          <w:szCs w:val="22"/>
        </w:rPr>
        <w:t xml:space="preserve"> </w:t>
      </w:r>
      <w:r w:rsidR="00EB5365" w:rsidRPr="00EB5365">
        <w:rPr>
          <w:szCs w:val="22"/>
        </w:rPr>
        <w:t>[</w:t>
      </w:r>
      <w:r w:rsidRPr="006C62C5">
        <w:rPr>
          <w:i/>
          <w:szCs w:val="22"/>
        </w:rPr>
        <w:t>DC</w:t>
      </w:r>
      <w:r w:rsidR="00EB5365" w:rsidRPr="00EB5365">
        <w:rPr>
          <w:szCs w:val="22"/>
        </w:rPr>
        <w:t>]</w:t>
      </w:r>
      <w:r w:rsidRPr="001131BA">
        <w:rPr>
          <w:szCs w:val="22"/>
        </w:rPr>
        <w:t>. Ju</w:t>
      </w:r>
      <w:bookmarkStart w:id="0" w:name="_GoBack"/>
      <w:bookmarkEnd w:id="0"/>
      <w:r w:rsidRPr="001131BA">
        <w:rPr>
          <w:szCs w:val="22"/>
        </w:rPr>
        <w:t>stifica a tua resposta.</w:t>
      </w:r>
    </w:p>
    <w:p w:rsidR="00B06627" w:rsidRPr="001131BA" w:rsidRDefault="00B06627" w:rsidP="00757459">
      <w:pPr>
        <w:pStyle w:val="ListParagraph"/>
        <w:numPr>
          <w:ilvl w:val="1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 Considera a diagonal </w:t>
      </w:r>
      <w:r w:rsidR="00EB5365" w:rsidRPr="00EB5365">
        <w:rPr>
          <w:szCs w:val="22"/>
        </w:rPr>
        <w:t>[</w:t>
      </w:r>
      <w:r w:rsidR="00925918" w:rsidRPr="006C62C5">
        <w:rPr>
          <w:i/>
          <w:szCs w:val="22"/>
        </w:rPr>
        <w:t>AC</w:t>
      </w:r>
      <w:r w:rsidR="00EB5365" w:rsidRPr="00EB5365">
        <w:rPr>
          <w:szCs w:val="22"/>
        </w:rPr>
        <w:t>]</w:t>
      </w:r>
      <w:r w:rsidR="00925918">
        <w:rPr>
          <w:i/>
          <w:szCs w:val="22"/>
        </w:rPr>
        <w:t xml:space="preserve"> </w:t>
      </w:r>
      <w:r w:rsidRPr="001131BA">
        <w:rPr>
          <w:szCs w:val="22"/>
        </w:rPr>
        <w:t>do paralelogramo.</w:t>
      </w:r>
    </w:p>
    <w:p w:rsidR="00B06627" w:rsidRPr="001131BA" w:rsidRDefault="00B263F0" w:rsidP="00757459">
      <w:pPr>
        <w:pStyle w:val="ListParagraph"/>
        <w:numPr>
          <w:ilvl w:val="2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>Qual é a amplitude dos ângulos internos dos dois triângulos</w:t>
      </w:r>
      <w:r w:rsidR="007D6DA0">
        <w:rPr>
          <w:szCs w:val="22"/>
        </w:rPr>
        <w:t xml:space="preserve"> </w:t>
      </w:r>
      <w:r w:rsidR="00EB5365" w:rsidRPr="00EB5365">
        <w:rPr>
          <w:szCs w:val="22"/>
        </w:rPr>
        <w:t>[</w:t>
      </w:r>
      <w:r w:rsidR="007D6DA0" w:rsidRPr="006C62C5">
        <w:rPr>
          <w:i/>
          <w:szCs w:val="22"/>
        </w:rPr>
        <w:t>ABC</w:t>
      </w:r>
      <w:r w:rsidR="00EB5365" w:rsidRPr="00EB5365">
        <w:rPr>
          <w:szCs w:val="22"/>
        </w:rPr>
        <w:t>]</w:t>
      </w:r>
      <w:r w:rsidR="007D6DA0" w:rsidRPr="001131BA">
        <w:rPr>
          <w:szCs w:val="22"/>
        </w:rPr>
        <w:t xml:space="preserve"> e </w:t>
      </w:r>
      <w:r w:rsidR="00EB5365" w:rsidRPr="00EB5365">
        <w:rPr>
          <w:szCs w:val="22"/>
        </w:rPr>
        <w:t>[</w:t>
      </w:r>
      <w:proofErr w:type="gramStart"/>
      <w:r w:rsidR="007D6DA0" w:rsidRPr="006C62C5">
        <w:rPr>
          <w:i/>
          <w:szCs w:val="22"/>
        </w:rPr>
        <w:t>CDA</w:t>
      </w:r>
      <w:r w:rsidR="00EB5365" w:rsidRPr="00EB5365">
        <w:rPr>
          <w:szCs w:val="22"/>
        </w:rPr>
        <w:t>]</w:t>
      </w:r>
      <w:r w:rsidR="007D6DA0">
        <w:rPr>
          <w:i/>
          <w:szCs w:val="22"/>
        </w:rPr>
        <w:t xml:space="preserve"> </w:t>
      </w:r>
      <w:r w:rsidRPr="001131BA">
        <w:rPr>
          <w:szCs w:val="22"/>
        </w:rPr>
        <w:t>?</w:t>
      </w:r>
      <w:proofErr w:type="gramEnd"/>
    </w:p>
    <w:p w:rsidR="00B06627" w:rsidRDefault="00B06627" w:rsidP="00757459">
      <w:pPr>
        <w:pStyle w:val="ListParagraph"/>
        <w:numPr>
          <w:ilvl w:val="2"/>
          <w:numId w:val="1"/>
        </w:numPr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Os triângulos </w:t>
      </w:r>
      <w:r w:rsidR="00EB5365" w:rsidRPr="00EB5365">
        <w:rPr>
          <w:szCs w:val="22"/>
        </w:rPr>
        <w:t>[</w:t>
      </w:r>
      <w:r w:rsidRPr="006C62C5">
        <w:rPr>
          <w:i/>
          <w:szCs w:val="22"/>
        </w:rPr>
        <w:t>ABC</w:t>
      </w:r>
      <w:r w:rsidR="00EB5365" w:rsidRPr="00EB5365">
        <w:rPr>
          <w:szCs w:val="22"/>
        </w:rPr>
        <w:t>]</w:t>
      </w:r>
      <w:r w:rsidRPr="001131BA">
        <w:rPr>
          <w:szCs w:val="22"/>
        </w:rPr>
        <w:t xml:space="preserve"> e </w:t>
      </w:r>
      <w:r w:rsidR="00EB5365" w:rsidRPr="00EB5365">
        <w:rPr>
          <w:szCs w:val="22"/>
        </w:rPr>
        <w:t>[</w:t>
      </w:r>
      <w:r w:rsidRPr="006C62C5">
        <w:rPr>
          <w:i/>
          <w:szCs w:val="22"/>
        </w:rPr>
        <w:t>CDA</w:t>
      </w:r>
      <w:r w:rsidR="00EB5365" w:rsidRPr="00EB5365">
        <w:rPr>
          <w:szCs w:val="22"/>
        </w:rPr>
        <w:t>]</w:t>
      </w:r>
      <w:r w:rsidRPr="001131BA">
        <w:rPr>
          <w:szCs w:val="22"/>
        </w:rPr>
        <w:t xml:space="preserve"> são iguais? Justifica a tua resposta.</w:t>
      </w:r>
    </w:p>
    <w:p w:rsidR="00757459" w:rsidRDefault="00757459" w:rsidP="00757459">
      <w:pPr>
        <w:pStyle w:val="ListParagraph"/>
        <w:spacing w:after="240" w:line="360" w:lineRule="auto"/>
        <w:ind w:left="1224"/>
        <w:jc w:val="both"/>
        <w:rPr>
          <w:szCs w:val="22"/>
        </w:rPr>
      </w:pPr>
    </w:p>
    <w:p w:rsidR="00425F8D" w:rsidRPr="001131BA" w:rsidRDefault="00D44083" w:rsidP="00757459">
      <w:pPr>
        <w:pStyle w:val="ListParagraph"/>
        <w:numPr>
          <w:ilvl w:val="0"/>
          <w:numId w:val="1"/>
        </w:numPr>
        <w:spacing w:after="240" w:line="360" w:lineRule="auto"/>
        <w:jc w:val="both"/>
        <w:rPr>
          <w:szCs w:val="22"/>
        </w:rPr>
      </w:pPr>
      <w:r>
        <w:rPr>
          <w:noProof/>
          <w:szCs w:val="22"/>
        </w:rPr>
        <w:pict>
          <v:group id="_x0000_s1097" style="position:absolute;left:0;text-align:left;margin-left:293.35pt;margin-top:15.75pt;width:76.55pt;height:76.55pt;z-index:251693952" coordorigin="7457,10956" coordsize="1531,1531"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_x0000_s1085" type="#_x0000_t4" style="position:absolute;left:7457;top:10956;width:1531;height:1531" fillcolor="yellow" strokecolor="#cc0"/>
            <v:shape id="_x0000_s1091" type="#_x0000_t202" style="position:absolute;left:8486;top:11024;width:502;height:545" filled="f" stroked="f">
              <v:textbox style="mso-next-textbox:#_x0000_s1091">
                <w:txbxContent>
                  <w:p w:rsidR="00425F8D" w:rsidRPr="00025D2F" w:rsidRDefault="00425F8D" w:rsidP="00425F8D">
                    <w:pPr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noProof/>
          <w:szCs w:val="22"/>
        </w:rPr>
        <w:pict>
          <v:group id="_x0000_s1096" style="position:absolute;left:0;text-align:left;margin-left:151.8pt;margin-top:24.75pt;width:121.85pt;height:57.8pt;z-index:251692800" coordorigin="4045,11024" coordsize="2437,1156">
            <v:shape id="_x0000_s1086" style="position:absolute;left:4045;top:11024;width:2106;height:1156" coordsize="2106,1156" path="m649,l1854,r252,1156l,772,649,xe" fillcolor="#f3c" strokecolor="#d60093">
              <v:path arrowok="t"/>
            </v:shape>
            <v:shape id="_x0000_s1090" type="#_x0000_t202" style="position:absolute;left:5980;top:11120;width:502;height:545" filled="f" stroked="f">
              <v:textbox style="mso-next-textbox:#_x0000_s1090">
                <w:txbxContent>
                  <w:p w:rsidR="00425F8D" w:rsidRPr="00025D2F" w:rsidRDefault="00425F8D" w:rsidP="00425F8D">
                    <w:pPr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noProof/>
          <w:szCs w:val="22"/>
        </w:rPr>
        <w:pict>
          <v:group id="_x0000_s1095" style="position:absolute;left:0;text-align:left;margin-left:30.8pt;margin-top:29.1pt;width:107.45pt;height:48.15pt;z-index:251691520" coordorigin="1226,11120" coordsize="2149,963">
            <v:shapetype id="_x0000_t8" coordsize="21600,21600" o:spt="8" adj="5400" path="m,l@0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3,10800;10800,21600;@2,10800;10800,0" textboxrect="1800,1800,19800,19800;4500,4500,17100,17100;7200,7200,14400,14400"/>
              <v:handles>
                <v:h position="#0,bottomRight" xrange="0,10800"/>
              </v:handles>
            </v:shapetype>
            <v:shape id="_x0000_s1088" type="#_x0000_t8" style="position:absolute;left:1226;top:11120;width:1913;height:963" fillcolor="#b2a1c7 [1943]" strokecolor="#7030a0"/>
            <v:shape id="_x0000_s1089" type="#_x0000_t202" style="position:absolute;left:2873;top:11343;width:502;height:545" filled="f" stroked="f">
              <v:textbox style="mso-next-textbox:#_x0000_s1089">
                <w:txbxContent>
                  <w:p w:rsidR="00425F8D" w:rsidRPr="00025D2F" w:rsidRDefault="00425F8D" w:rsidP="00425F8D">
                    <w:pPr>
                      <w:rPr>
                        <w:b/>
                        <w:i/>
                      </w:rPr>
                    </w:pPr>
                    <w:r w:rsidRPr="00025D2F">
                      <w:rPr>
                        <w:b/>
                        <w:i/>
                      </w:rPr>
                      <w:t>A</w:t>
                    </w:r>
                  </w:p>
                </w:txbxContent>
              </v:textbox>
            </v:shape>
          </v:group>
        </w:pict>
      </w:r>
      <w:r w:rsidR="00425F8D" w:rsidRPr="001131BA">
        <w:rPr>
          <w:szCs w:val="22"/>
        </w:rPr>
        <w:t xml:space="preserve">Considera os quadriláteros seguintes. </w:t>
      </w:r>
    </w:p>
    <w:p w:rsidR="00425F8D" w:rsidRPr="001131BA" w:rsidRDefault="00425F8D" w:rsidP="00757459">
      <w:pPr>
        <w:spacing w:after="240" w:line="360" w:lineRule="auto"/>
        <w:jc w:val="both"/>
        <w:rPr>
          <w:szCs w:val="22"/>
        </w:rPr>
      </w:pPr>
    </w:p>
    <w:p w:rsidR="00425F8D" w:rsidRPr="001131BA" w:rsidRDefault="00D44083" w:rsidP="00757459">
      <w:pPr>
        <w:spacing w:after="240" w:line="360" w:lineRule="auto"/>
        <w:jc w:val="both"/>
        <w:rPr>
          <w:szCs w:val="22"/>
        </w:rPr>
      </w:pPr>
      <w:r>
        <w:rPr>
          <w:noProof/>
          <w:szCs w:val="22"/>
        </w:rPr>
        <w:pict>
          <v:group id="_x0000_s1099" style="position:absolute;left:0;text-align:left;margin-left:177.85pt;margin-top:17.7pt;width:44.2pt;height:86.45pt;z-index:251696640" coordorigin="4383,12083" coordsize="1174,1905">
            <v:shape id="_x0000_s1084" type="#_x0000_t4" style="position:absolute;left:4383;top:12083;width:777;height:1905" fillcolor="#cf3" strokecolor="#3c3"/>
            <v:shape id="_x0000_s1093" type="#_x0000_t202" style="position:absolute;left:5055;top:12487;width:502;height:545" filled="f" stroked="f">
              <v:textbox style="mso-next-textbox:#_x0000_s1093">
                <w:txbxContent>
                  <w:p w:rsidR="00425F8D" w:rsidRPr="00025D2F" w:rsidRDefault="00425F8D" w:rsidP="00425F8D">
                    <w:pPr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E</w:t>
                    </w:r>
                  </w:p>
                </w:txbxContent>
              </v:textbox>
            </v:shape>
          </v:group>
        </w:pict>
      </w:r>
    </w:p>
    <w:p w:rsidR="00425F8D" w:rsidRPr="001131BA" w:rsidRDefault="00D44083" w:rsidP="00757459">
      <w:pPr>
        <w:spacing w:after="240" w:line="360" w:lineRule="auto"/>
        <w:jc w:val="both"/>
        <w:rPr>
          <w:szCs w:val="22"/>
        </w:rPr>
      </w:pPr>
      <w:r>
        <w:rPr>
          <w:noProof/>
          <w:szCs w:val="22"/>
        </w:rPr>
        <w:pict>
          <v:group id="_x0000_s1098" style="position:absolute;left:0;text-align:left;margin-left:280.65pt;margin-top:12.5pt;width:107.65pt;height:45.2pt;z-index:251698176" coordorigin="960,12487" coordsize="2153,904"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1083" type="#_x0000_t7" style="position:absolute;left:960;top:12487;width:1913;height:904" fillcolor="#ffc000" strokecolor="#e36c0a [2409]"/>
            <v:shape id="_x0000_s1094" type="#_x0000_t202" style="position:absolute;left:2611;top:12757;width:502;height:463" filled="f" stroked="f">
              <v:textbox style="mso-next-textbox:#_x0000_s1094">
                <w:txbxContent>
                  <w:p w:rsidR="00425F8D" w:rsidRPr="00025D2F" w:rsidRDefault="00425F8D" w:rsidP="00425F8D">
                    <w:pPr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F</w:t>
                    </w:r>
                  </w:p>
                </w:txbxContent>
              </v:textbox>
            </v:shape>
          </v:group>
        </w:pict>
      </w:r>
      <w:r>
        <w:rPr>
          <w:noProof/>
          <w:szCs w:val="22"/>
        </w:rPr>
        <w:pict>
          <v:group id="_x0000_s1100" style="position:absolute;left:0;text-align:left;margin-left:30.8pt;margin-top:8.05pt;width:119.6pt;height:54.15pt;z-index:251695296" coordorigin="7457,12757" coordsize="2392,1083">
            <v:rect id="_x0000_s1087" style="position:absolute;left:7457;top:12757;width:1793;height:1083" fillcolor="#00b0f0" strokecolor="#0070c0"/>
            <v:shape id="_x0000_s1092" type="#_x0000_t202" style="position:absolute;left:9347;top:12846;width:502;height:545" filled="f" stroked="f">
              <v:textbox style="mso-next-textbox:#_x0000_s1092">
                <w:txbxContent>
                  <w:p w:rsidR="00425F8D" w:rsidRPr="00025D2F" w:rsidRDefault="00425F8D" w:rsidP="00425F8D">
                    <w:pPr>
                      <w:rPr>
                        <w:b/>
                        <w:i/>
                      </w:rPr>
                    </w:pPr>
                    <w:r>
                      <w:rPr>
                        <w:b/>
                        <w:i/>
                      </w:rPr>
                      <w:t>D</w:t>
                    </w:r>
                  </w:p>
                </w:txbxContent>
              </v:textbox>
            </v:shape>
          </v:group>
        </w:pict>
      </w:r>
    </w:p>
    <w:p w:rsidR="00425F8D" w:rsidRDefault="00425F8D" w:rsidP="00757459">
      <w:pPr>
        <w:spacing w:after="240" w:line="360" w:lineRule="auto"/>
        <w:jc w:val="both"/>
        <w:rPr>
          <w:szCs w:val="22"/>
        </w:rPr>
      </w:pPr>
    </w:p>
    <w:p w:rsidR="00163C43" w:rsidRPr="001131BA" w:rsidRDefault="00163C43" w:rsidP="00757459">
      <w:pPr>
        <w:spacing w:after="240" w:line="360" w:lineRule="auto"/>
        <w:jc w:val="both"/>
        <w:rPr>
          <w:szCs w:val="22"/>
        </w:rPr>
      </w:pPr>
    </w:p>
    <w:p w:rsidR="00425F8D" w:rsidRPr="001131BA" w:rsidRDefault="00CA0DED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Indica todos os </w:t>
      </w:r>
      <w:r w:rsidR="00425F8D" w:rsidRPr="001131BA">
        <w:rPr>
          <w:szCs w:val="22"/>
        </w:rPr>
        <w:t>paralelogramos</w:t>
      </w:r>
      <w:r w:rsidRPr="001131BA">
        <w:rPr>
          <w:szCs w:val="22"/>
        </w:rPr>
        <w:t>.</w:t>
      </w:r>
    </w:p>
    <w:p w:rsidR="00CA0DED" w:rsidRPr="001131BA" w:rsidRDefault="00CA0DED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>Indica os paralelogramos com os lados e os ângulos iguais e classifica-os.</w:t>
      </w:r>
    </w:p>
    <w:p w:rsidR="00425F8D" w:rsidRPr="001131BA" w:rsidRDefault="00CA0DED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>Indica os paralelogramos com os lados diferentes e os ângulos iguais e classifica-os.</w:t>
      </w:r>
    </w:p>
    <w:p w:rsidR="006843E2" w:rsidRPr="001131BA" w:rsidRDefault="00CA0DED" w:rsidP="00757459">
      <w:pPr>
        <w:pStyle w:val="ListParagraph"/>
        <w:numPr>
          <w:ilvl w:val="1"/>
          <w:numId w:val="1"/>
        </w:numPr>
        <w:tabs>
          <w:tab w:val="left" w:pos="993"/>
        </w:tabs>
        <w:spacing w:after="240" w:line="360" w:lineRule="auto"/>
        <w:jc w:val="both"/>
        <w:rPr>
          <w:szCs w:val="22"/>
        </w:rPr>
      </w:pPr>
      <w:r w:rsidRPr="001131BA">
        <w:rPr>
          <w:szCs w:val="22"/>
        </w:rPr>
        <w:t xml:space="preserve">Indica os paralelogramos </w:t>
      </w:r>
      <w:r w:rsidR="00425F8D" w:rsidRPr="001131BA">
        <w:rPr>
          <w:szCs w:val="22"/>
        </w:rPr>
        <w:t>não retângulos.</w:t>
      </w:r>
    </w:p>
    <w:sectPr w:rsidR="006843E2" w:rsidRPr="001131BA" w:rsidSect="00757459">
      <w:headerReference w:type="default" r:id="rId15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083" w:rsidRDefault="00D44083" w:rsidP="009B4FC5">
      <w:r>
        <w:separator/>
      </w:r>
    </w:p>
  </w:endnote>
  <w:endnote w:type="continuationSeparator" w:id="0">
    <w:p w:rsidR="00D44083" w:rsidRDefault="00D44083" w:rsidP="009B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083" w:rsidRDefault="00D44083" w:rsidP="009B4FC5">
      <w:r>
        <w:separator/>
      </w:r>
    </w:p>
  </w:footnote>
  <w:footnote w:type="continuationSeparator" w:id="0">
    <w:p w:rsidR="00D44083" w:rsidRDefault="00D44083" w:rsidP="009B4F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FC5" w:rsidRDefault="009B4FC5">
    <w:pPr>
      <w:pStyle w:val="Header"/>
    </w:pPr>
  </w:p>
  <w:tbl>
    <w:tblPr>
      <w:tblpPr w:leftFromText="141" w:rightFromText="141" w:vertAnchor="page" w:horzAnchor="margin" w:tblpXSpec="center" w:tblpY="826"/>
      <w:tblW w:w="10173" w:type="dxa"/>
      <w:tblLayout w:type="fixed"/>
      <w:tblLook w:val="04A0" w:firstRow="1" w:lastRow="0" w:firstColumn="1" w:lastColumn="0" w:noHBand="0" w:noVBand="1"/>
    </w:tblPr>
    <w:tblGrid>
      <w:gridCol w:w="2217"/>
      <w:gridCol w:w="2711"/>
      <w:gridCol w:w="2552"/>
      <w:gridCol w:w="460"/>
      <w:gridCol w:w="2233"/>
    </w:tblGrid>
    <w:tr w:rsidR="009B4FC5" w:rsidRPr="00016DF8" w:rsidTr="00C7065F">
      <w:trPr>
        <w:trHeight w:val="422"/>
      </w:trPr>
      <w:tc>
        <w:tcPr>
          <w:tcW w:w="2217" w:type="dxa"/>
          <w:vMerge w:val="restart"/>
        </w:tcPr>
        <w:p w:rsidR="009B4FC5" w:rsidRDefault="009B4FC5" w:rsidP="00C7065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9B4FC5" w:rsidRDefault="009B4FC5" w:rsidP="00C7065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b/>
              <w:noProof/>
            </w:rPr>
            <w:drawing>
              <wp:anchor distT="0" distB="0" distL="114300" distR="114300" simplePos="0" relativeHeight="251660288" behindDoc="0" locked="0" layoutInCell="1" allowOverlap="1" wp14:anchorId="0D964BA6" wp14:editId="59E0D34E">
                <wp:simplePos x="0" y="0"/>
                <wp:positionH relativeFrom="page">
                  <wp:posOffset>97790</wp:posOffset>
                </wp:positionH>
                <wp:positionV relativeFrom="page">
                  <wp:posOffset>286385</wp:posOffset>
                </wp:positionV>
                <wp:extent cx="1004570" cy="292735"/>
                <wp:effectExtent l="19050" t="0" r="5080" b="0"/>
                <wp:wrapThrough wrapText="bothSides">
                  <wp:wrapPolygon edited="0">
                    <wp:start x="-410" y="0"/>
                    <wp:lineTo x="0" y="19679"/>
                    <wp:lineTo x="21709" y="19679"/>
                    <wp:lineTo x="21709" y="7028"/>
                    <wp:lineTo x="18432" y="1406"/>
                    <wp:lineTo x="11469" y="0"/>
                    <wp:lineTo x="-410" y="0"/>
                  </wp:wrapPolygon>
                </wp:wrapThrough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92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9B4FC5" w:rsidRDefault="009B4FC5" w:rsidP="00C7065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</w:p>
        <w:p w:rsidR="009B4FC5" w:rsidRDefault="009B4FC5" w:rsidP="00C7065F">
          <w:pPr>
            <w:jc w:val="both"/>
            <w:rPr>
              <w:rFonts w:ascii="Arial Narrow" w:hAnsi="Arial Narrow"/>
              <w:noProof/>
              <w:sz w:val="18"/>
              <w:szCs w:val="18"/>
            </w:rPr>
          </w:pPr>
          <w:r>
            <w:rPr>
              <w:rFonts w:ascii="Arial Narrow" w:hAnsi="Arial Narrow"/>
              <w:noProof/>
              <w:sz w:val="18"/>
              <w:szCs w:val="18"/>
            </w:rPr>
            <w:t>Olá, Matemática! – 5</w:t>
          </w:r>
          <w:r w:rsidR="005D4758">
            <w:rPr>
              <w:rFonts w:ascii="Arial Narrow" w:hAnsi="Arial Narrow"/>
              <w:noProof/>
              <w:sz w:val="18"/>
              <w:szCs w:val="18"/>
            </w:rPr>
            <w:t>.</w:t>
          </w:r>
          <w:r>
            <w:rPr>
              <w:rFonts w:ascii="Arial Narrow" w:hAnsi="Arial Narrow"/>
              <w:noProof/>
              <w:sz w:val="18"/>
              <w:szCs w:val="18"/>
            </w:rPr>
            <w:t>º Ano</w:t>
          </w:r>
        </w:p>
        <w:p w:rsidR="009B4FC5" w:rsidRDefault="009B4FC5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 w:rsidRPr="00016DF8">
            <w:rPr>
              <w:rFonts w:ascii="Arial Narrow" w:hAnsi="Arial Narrow"/>
              <w:b/>
              <w:sz w:val="18"/>
              <w:szCs w:val="18"/>
            </w:rPr>
            <w:br/>
          </w:r>
        </w:p>
        <w:p w:rsidR="009B4FC5" w:rsidRPr="00016DF8" w:rsidRDefault="009B4FC5" w:rsidP="005D4758">
          <w:pPr>
            <w:jc w:val="both"/>
            <w:rPr>
              <w:rFonts w:ascii="Arial Narrow" w:hAnsi="Arial Narrow"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>ANO LETIVO 20</w:t>
          </w:r>
          <w:r>
            <w:rPr>
              <w:rFonts w:ascii="Arial Narrow" w:hAnsi="Arial Narrow"/>
              <w:sz w:val="18"/>
              <w:szCs w:val="18"/>
            </w:rPr>
            <w:t>__</w:t>
          </w:r>
          <w:r w:rsidRPr="00016DF8">
            <w:rPr>
              <w:rFonts w:ascii="Arial Narrow" w:hAnsi="Arial Narrow"/>
              <w:sz w:val="18"/>
              <w:szCs w:val="18"/>
            </w:rPr>
            <w:t>/ 20</w:t>
          </w:r>
          <w:r>
            <w:rPr>
              <w:rFonts w:ascii="Arial Narrow" w:hAnsi="Arial Narrow"/>
              <w:sz w:val="18"/>
              <w:szCs w:val="18"/>
            </w:rPr>
            <w:t>__</w:t>
          </w:r>
        </w:p>
      </w:tc>
      <w:tc>
        <w:tcPr>
          <w:tcW w:w="5723" w:type="dxa"/>
          <w:gridSpan w:val="3"/>
          <w:tcBorders>
            <w:bottom w:val="single" w:sz="4" w:space="0" w:color="auto"/>
          </w:tcBorders>
          <w:shd w:val="clear" w:color="auto" w:fill="E6E6E6"/>
          <w:vAlign w:val="center"/>
        </w:tcPr>
        <w:p w:rsidR="009B4FC5" w:rsidRPr="00016DF8" w:rsidRDefault="009B4FC5" w:rsidP="009B4FC5">
          <w:pPr>
            <w:jc w:val="both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b/>
              <w:sz w:val="18"/>
              <w:szCs w:val="18"/>
            </w:rPr>
            <w:t xml:space="preserve">FICHA DE AVALIAÇÃO DE </w:t>
          </w:r>
          <w:r w:rsidRPr="00016DF8">
            <w:rPr>
              <w:rFonts w:ascii="Arial Narrow" w:hAnsi="Arial Narrow"/>
              <w:b/>
              <w:sz w:val="18"/>
              <w:szCs w:val="18"/>
            </w:rPr>
            <w:t>MATEMÁTICA</w:t>
          </w:r>
          <w:r w:rsidR="00757459">
            <w:rPr>
              <w:rFonts w:ascii="Arial Narrow" w:hAnsi="Arial Narrow"/>
              <w:b/>
              <w:sz w:val="18"/>
              <w:szCs w:val="18"/>
            </w:rPr>
            <w:t xml:space="preserve"> n.</w:t>
          </w:r>
          <w:r>
            <w:rPr>
              <w:rFonts w:ascii="Arial Narrow" w:hAnsi="Arial Narrow"/>
              <w:b/>
              <w:sz w:val="18"/>
              <w:szCs w:val="18"/>
            </w:rPr>
            <w:t>º</w:t>
          </w:r>
          <w:r w:rsidR="00757459">
            <w:rPr>
              <w:rFonts w:ascii="Arial Narrow" w:hAnsi="Arial Narrow"/>
              <w:b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</w:p>
      </w:tc>
      <w:tc>
        <w:tcPr>
          <w:tcW w:w="2233" w:type="dxa"/>
          <w:tcBorders>
            <w:bottom w:val="single" w:sz="4" w:space="0" w:color="auto"/>
          </w:tcBorders>
          <w:shd w:val="clear" w:color="auto" w:fill="E6E6E6"/>
          <w:vAlign w:val="center"/>
        </w:tcPr>
        <w:p w:rsidR="009B4FC5" w:rsidRPr="00016DF8" w:rsidRDefault="009B4FC5" w:rsidP="00C7065F">
          <w:pPr>
            <w:jc w:val="both"/>
            <w:rPr>
              <w:rFonts w:ascii="Arial Narrow" w:hAnsi="Arial Narrow"/>
              <w:b/>
              <w:sz w:val="18"/>
              <w:szCs w:val="18"/>
            </w:rPr>
          </w:pPr>
          <w:r w:rsidRPr="00016DF8">
            <w:rPr>
              <w:rFonts w:ascii="Arial Narrow" w:hAnsi="Arial Narrow"/>
              <w:sz w:val="18"/>
              <w:szCs w:val="18"/>
            </w:rPr>
            <w:t xml:space="preserve"> </w:t>
          </w:r>
          <w:r>
            <w:rPr>
              <w:rFonts w:ascii="Arial Narrow" w:hAnsi="Arial Narrow"/>
              <w:b/>
              <w:sz w:val="18"/>
              <w:szCs w:val="18"/>
            </w:rPr>
            <w:t>5</w:t>
          </w:r>
          <w:r w:rsidRPr="00A02A8C">
            <w:rPr>
              <w:rFonts w:ascii="Arial Narrow" w:hAnsi="Arial Narrow"/>
              <w:b/>
              <w:sz w:val="18"/>
              <w:szCs w:val="18"/>
            </w:rPr>
            <w:t>.º</w:t>
          </w:r>
          <w:r w:rsidRPr="00016DF8">
            <w:rPr>
              <w:rFonts w:ascii="Arial Narrow" w:hAnsi="Arial Narrow"/>
              <w:b/>
              <w:sz w:val="18"/>
              <w:szCs w:val="18"/>
            </w:rPr>
            <w:t xml:space="preserve"> ANO</w:t>
          </w:r>
        </w:p>
      </w:tc>
    </w:tr>
    <w:tr w:rsidR="009B4FC5" w:rsidRPr="00016DF8" w:rsidTr="00C7065F">
      <w:trPr>
        <w:trHeight w:val="569"/>
      </w:trPr>
      <w:tc>
        <w:tcPr>
          <w:tcW w:w="2217" w:type="dxa"/>
          <w:vMerge/>
        </w:tcPr>
        <w:p w:rsidR="009B4FC5" w:rsidRPr="00016DF8" w:rsidRDefault="009B4FC5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  <w:tcBorders>
            <w:top w:val="single" w:sz="4" w:space="0" w:color="auto"/>
          </w:tcBorders>
        </w:tcPr>
        <w:p w:rsidR="009B4FC5" w:rsidRPr="00016DF8" w:rsidRDefault="009B4FC5" w:rsidP="00C7065F">
          <w:pPr>
            <w:ind w:right="-108"/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br/>
            <w:t>Nome:</w:t>
          </w:r>
          <w:r w:rsidRPr="00016DF8">
            <w:rPr>
              <w:rFonts w:ascii="Arial Narrow" w:hAnsi="Arial Narrow"/>
              <w:b/>
              <w:sz w:val="20"/>
              <w:szCs w:val="20"/>
            </w:rPr>
            <w:t xml:space="preserve"> 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_____________________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___________________________</w:t>
          </w:r>
          <w:r>
            <w:rPr>
              <w:rFonts w:ascii="Arial Narrow" w:hAnsi="Arial Narrow"/>
              <w:b/>
              <w:sz w:val="20"/>
              <w:szCs w:val="20"/>
            </w:rPr>
            <w:t>___</w:t>
          </w:r>
          <w:r w:rsidRPr="00016DF8">
            <w:rPr>
              <w:rFonts w:ascii="Arial Narrow" w:hAnsi="Arial Narrow"/>
              <w:b/>
              <w:sz w:val="20"/>
              <w:szCs w:val="20"/>
            </w:rPr>
            <w:t>__</w:t>
          </w:r>
        </w:p>
      </w:tc>
    </w:tr>
    <w:tr w:rsidR="009B4FC5" w:rsidRPr="00016DF8" w:rsidTr="00C7065F">
      <w:trPr>
        <w:trHeight w:val="404"/>
      </w:trPr>
      <w:tc>
        <w:tcPr>
          <w:tcW w:w="2217" w:type="dxa"/>
          <w:vMerge/>
        </w:tcPr>
        <w:p w:rsidR="009B4FC5" w:rsidRPr="00016DF8" w:rsidRDefault="009B4FC5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7956" w:type="dxa"/>
          <w:gridSpan w:val="4"/>
        </w:tcPr>
        <w:p w:rsidR="009B4FC5" w:rsidRPr="00016DF8" w:rsidRDefault="009B4FC5" w:rsidP="00C7065F">
          <w:pPr>
            <w:jc w:val="both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 xml:space="preserve">Ano / Turma : ______ N.º: _____                                                             </w:t>
          </w:r>
          <w:r>
            <w:rPr>
              <w:rFonts w:ascii="Arial Narrow" w:hAnsi="Arial Narrow"/>
              <w:sz w:val="20"/>
              <w:szCs w:val="20"/>
            </w:rPr>
            <w:t xml:space="preserve">       </w:t>
          </w:r>
          <w:r w:rsidRPr="00016DF8">
            <w:rPr>
              <w:rFonts w:ascii="Arial Narrow" w:hAnsi="Arial Narrow"/>
              <w:sz w:val="20"/>
              <w:szCs w:val="20"/>
            </w:rPr>
            <w:t xml:space="preserve">             Data: ___ / ____ / ___</w:t>
          </w:r>
        </w:p>
      </w:tc>
    </w:tr>
    <w:tr w:rsidR="009B4FC5" w:rsidRPr="00016DF8" w:rsidTr="00C7065F">
      <w:trPr>
        <w:trHeight w:val="433"/>
      </w:trPr>
      <w:tc>
        <w:tcPr>
          <w:tcW w:w="2217" w:type="dxa"/>
          <w:vMerge/>
        </w:tcPr>
        <w:p w:rsidR="009B4FC5" w:rsidRPr="00016DF8" w:rsidRDefault="009B4FC5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711" w:type="dxa"/>
          <w:vMerge w:val="restart"/>
        </w:tcPr>
        <w:p w:rsidR="009B4FC5" w:rsidRPr="00016DF8" w:rsidRDefault="009B4FC5" w:rsidP="00C7065F">
          <w:pPr>
            <w:spacing w:line="36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016DF8">
            <w:rPr>
              <w:rFonts w:ascii="Arial Narrow" w:hAnsi="Arial Narrow"/>
              <w:b/>
              <w:sz w:val="20"/>
              <w:szCs w:val="20"/>
            </w:rPr>
            <w:t>Avaliação</w:t>
          </w:r>
        </w:p>
        <w:p w:rsidR="009B4FC5" w:rsidRPr="00016DF8" w:rsidRDefault="009B4FC5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</w:t>
          </w:r>
        </w:p>
      </w:tc>
      <w:tc>
        <w:tcPr>
          <w:tcW w:w="2552" w:type="dxa"/>
          <w:vMerge w:val="restart"/>
        </w:tcPr>
        <w:p w:rsidR="009B4FC5" w:rsidRPr="00016DF8" w:rsidRDefault="009B4FC5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O Professor</w:t>
          </w:r>
        </w:p>
        <w:p w:rsidR="009B4FC5" w:rsidRPr="00016DF8" w:rsidRDefault="009B4FC5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</w:t>
          </w:r>
        </w:p>
      </w:tc>
      <w:tc>
        <w:tcPr>
          <w:tcW w:w="2693" w:type="dxa"/>
          <w:gridSpan w:val="2"/>
          <w:vMerge w:val="restart"/>
        </w:tcPr>
        <w:p w:rsidR="009B4FC5" w:rsidRPr="00016DF8" w:rsidRDefault="009B4FC5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Enc. de Educação</w:t>
          </w:r>
        </w:p>
        <w:p w:rsidR="009B4FC5" w:rsidRPr="00016DF8" w:rsidRDefault="009B4FC5" w:rsidP="00C7065F">
          <w:pPr>
            <w:spacing w:line="360" w:lineRule="auto"/>
            <w:jc w:val="center"/>
            <w:rPr>
              <w:rFonts w:ascii="Arial Narrow" w:hAnsi="Arial Narrow"/>
              <w:sz w:val="20"/>
              <w:szCs w:val="20"/>
            </w:rPr>
          </w:pPr>
          <w:r w:rsidRPr="00016DF8">
            <w:rPr>
              <w:rFonts w:ascii="Arial Narrow" w:hAnsi="Arial Narrow"/>
              <w:sz w:val="20"/>
              <w:szCs w:val="20"/>
            </w:rPr>
            <w:t>_________________________</w:t>
          </w:r>
        </w:p>
      </w:tc>
    </w:tr>
    <w:tr w:rsidR="009B4FC5" w:rsidRPr="00016DF8" w:rsidTr="00C7065F">
      <w:trPr>
        <w:trHeight w:val="142"/>
      </w:trPr>
      <w:tc>
        <w:tcPr>
          <w:tcW w:w="2217" w:type="dxa"/>
          <w:tcBorders>
            <w:bottom w:val="single" w:sz="18" w:space="0" w:color="auto"/>
          </w:tcBorders>
        </w:tcPr>
        <w:p w:rsidR="009B4FC5" w:rsidRPr="00016DF8" w:rsidRDefault="009B4FC5" w:rsidP="00C7065F">
          <w:pPr>
            <w:jc w:val="both"/>
            <w:rPr>
              <w:rFonts w:ascii="Arial Narrow" w:hAnsi="Arial Narrow"/>
              <w:b/>
              <w:sz w:val="10"/>
              <w:szCs w:val="10"/>
            </w:rPr>
          </w:pPr>
        </w:p>
      </w:tc>
      <w:tc>
        <w:tcPr>
          <w:tcW w:w="2711" w:type="dxa"/>
          <w:vMerge/>
          <w:tcBorders>
            <w:bottom w:val="single" w:sz="18" w:space="0" w:color="auto"/>
          </w:tcBorders>
        </w:tcPr>
        <w:p w:rsidR="009B4FC5" w:rsidRPr="00016DF8" w:rsidRDefault="009B4FC5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552" w:type="dxa"/>
          <w:vMerge/>
          <w:tcBorders>
            <w:bottom w:val="single" w:sz="18" w:space="0" w:color="auto"/>
          </w:tcBorders>
        </w:tcPr>
        <w:p w:rsidR="009B4FC5" w:rsidRPr="00016DF8" w:rsidRDefault="009B4FC5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2693" w:type="dxa"/>
          <w:gridSpan w:val="2"/>
          <w:vMerge/>
          <w:tcBorders>
            <w:bottom w:val="single" w:sz="18" w:space="0" w:color="auto"/>
          </w:tcBorders>
        </w:tcPr>
        <w:p w:rsidR="009B4FC5" w:rsidRPr="00016DF8" w:rsidRDefault="009B4FC5" w:rsidP="00C7065F">
          <w:pPr>
            <w:jc w:val="both"/>
            <w:rPr>
              <w:rFonts w:ascii="Arial Narrow" w:hAnsi="Arial Narrow"/>
              <w:sz w:val="18"/>
              <w:szCs w:val="18"/>
            </w:rPr>
          </w:pPr>
        </w:p>
      </w:tc>
    </w:tr>
  </w:tbl>
  <w:p w:rsidR="009B4FC5" w:rsidRDefault="009B4FC5">
    <w:pPr>
      <w:pStyle w:val="Header"/>
    </w:pPr>
  </w:p>
  <w:p w:rsidR="009B4FC5" w:rsidRDefault="009B4F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FC5" w:rsidRDefault="009B4F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950D1"/>
    <w:multiLevelType w:val="multilevel"/>
    <w:tmpl w:val="1BF4D66E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A6064D5"/>
    <w:multiLevelType w:val="multilevel"/>
    <w:tmpl w:val="DFE4EB82"/>
    <w:lvl w:ilvl="0">
      <w:start w:val="4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ACF589A"/>
    <w:multiLevelType w:val="hybridMultilevel"/>
    <w:tmpl w:val="8E723534"/>
    <w:lvl w:ilvl="0" w:tplc="0816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3">
    <w:nsid w:val="44332306"/>
    <w:multiLevelType w:val="multilevel"/>
    <w:tmpl w:val="2D184EB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CBA"/>
    <w:rsid w:val="00007588"/>
    <w:rsid w:val="00020F52"/>
    <w:rsid w:val="00092BAB"/>
    <w:rsid w:val="000B508E"/>
    <w:rsid w:val="001131BA"/>
    <w:rsid w:val="00163C43"/>
    <w:rsid w:val="0017096D"/>
    <w:rsid w:val="001A7C72"/>
    <w:rsid w:val="00227276"/>
    <w:rsid w:val="00350AF3"/>
    <w:rsid w:val="00374EE8"/>
    <w:rsid w:val="003B079E"/>
    <w:rsid w:val="00425F8D"/>
    <w:rsid w:val="0044303B"/>
    <w:rsid w:val="00452D6D"/>
    <w:rsid w:val="005D4758"/>
    <w:rsid w:val="00682E7E"/>
    <w:rsid w:val="006843E2"/>
    <w:rsid w:val="006C62C5"/>
    <w:rsid w:val="006D7333"/>
    <w:rsid w:val="00725ACC"/>
    <w:rsid w:val="007368B8"/>
    <w:rsid w:val="00757459"/>
    <w:rsid w:val="007D6DA0"/>
    <w:rsid w:val="00804CBA"/>
    <w:rsid w:val="00826C26"/>
    <w:rsid w:val="00891072"/>
    <w:rsid w:val="00925918"/>
    <w:rsid w:val="009A674A"/>
    <w:rsid w:val="009B4FC5"/>
    <w:rsid w:val="00AD2C14"/>
    <w:rsid w:val="00AD6B3C"/>
    <w:rsid w:val="00B06627"/>
    <w:rsid w:val="00B26173"/>
    <w:rsid w:val="00B263F0"/>
    <w:rsid w:val="00BA36E1"/>
    <w:rsid w:val="00C54706"/>
    <w:rsid w:val="00CA0DED"/>
    <w:rsid w:val="00CA284E"/>
    <w:rsid w:val="00D44083"/>
    <w:rsid w:val="00D63194"/>
    <w:rsid w:val="00D85871"/>
    <w:rsid w:val="00DA0DFE"/>
    <w:rsid w:val="00EB5365"/>
    <w:rsid w:val="00EF1054"/>
    <w:rsid w:val="00F14A66"/>
    <w:rsid w:val="00F212B2"/>
    <w:rsid w:val="00F52C88"/>
    <w:rsid w:val="00F8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CBA"/>
    <w:pPr>
      <w:spacing w:after="0" w:line="240" w:lineRule="auto"/>
    </w:pPr>
    <w:rPr>
      <w:rFonts w:ascii="Arial" w:eastAsia="Times New Roman" w:hAnsi="Arial" w:cs="Arial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1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054"/>
    <w:rPr>
      <w:rFonts w:ascii="Tahoma" w:eastAsia="Times New Roman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B4FC5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FC5"/>
    <w:rPr>
      <w:rFonts w:ascii="Arial" w:eastAsia="Times New Roman" w:hAnsi="Arial" w:cs="Arial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9B4FC5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FC5"/>
    <w:rPr>
      <w:rFonts w:ascii="Arial" w:eastAsia="Times New Roman" w:hAnsi="Arial" w:cs="Arial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412</Words>
  <Characters>2228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Filipa</dc:creator>
  <cp:lastModifiedBy>nandrade</cp:lastModifiedBy>
  <cp:revision>14</cp:revision>
  <dcterms:created xsi:type="dcterms:W3CDTF">2013-06-03T00:58:00Z</dcterms:created>
  <dcterms:modified xsi:type="dcterms:W3CDTF">2013-06-13T10:49:00Z</dcterms:modified>
</cp:coreProperties>
</file>