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4CDD1" w14:textId="7ADEE49C" w:rsidR="00696016" w:rsidRDefault="004305A3" w:rsidP="009F49A2">
      <w:pPr>
        <w:ind w:left="-284"/>
        <w:rPr>
          <w:rFonts w:cstheme="minorHAnsi"/>
          <w:bCs/>
        </w:rPr>
      </w:pPr>
      <w:r w:rsidRPr="00696016">
        <w:rPr>
          <w:rFonts w:eastAsiaTheme="minorEastAsia" w:cstheme="minorHAnsi"/>
          <w:b/>
          <w:bCs/>
          <w:noProof/>
          <w:w w:val="95"/>
          <w:sz w:val="16"/>
          <w:szCs w:val="16"/>
          <w:lang w:val="pt-BR"/>
        </w:rPr>
        <mc:AlternateContent>
          <mc:Choice Requires="wps">
            <w:drawing>
              <wp:anchor distT="45720" distB="45720" distL="114300" distR="114300" simplePos="0" relativeHeight="251660288" behindDoc="0" locked="0" layoutInCell="1" allowOverlap="1" wp14:anchorId="795D3360" wp14:editId="2844A056">
                <wp:simplePos x="0" y="0"/>
                <wp:positionH relativeFrom="margin">
                  <wp:align>right</wp:align>
                </wp:positionH>
                <wp:positionV relativeFrom="paragraph">
                  <wp:posOffset>2480</wp:posOffset>
                </wp:positionV>
                <wp:extent cx="6145530" cy="353060"/>
                <wp:effectExtent l="0" t="0" r="7620" b="889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5530" cy="353060"/>
                        </a:xfrm>
                        <a:prstGeom prst="rect">
                          <a:avLst/>
                        </a:prstGeom>
                        <a:solidFill>
                          <a:srgbClr val="FFFFFF"/>
                        </a:solidFill>
                        <a:ln w="9525">
                          <a:noFill/>
                          <a:miter lim="800000"/>
                          <a:headEnd/>
                          <a:tailEnd/>
                        </a:ln>
                      </wps:spPr>
                      <wps:txbx>
                        <w:txbxContent>
                          <w:p w14:paraId="4EC3322D" w14:textId="6C7A3AF8" w:rsidR="00193601" w:rsidRPr="00996C58" w:rsidRDefault="00193601" w:rsidP="00D27A72">
                            <w:pPr>
                              <w:pBdr>
                                <w:bottom w:val="single" w:sz="4" w:space="1" w:color="auto"/>
                              </w:pBdr>
                              <w:spacing w:after="0"/>
                              <w:rPr>
                                <w:rFonts w:ascii="Arial" w:hAnsi="Arial" w:cs="Arial"/>
                                <w:b/>
                                <w:color w:val="FFFFFF" w:themeColor="background1"/>
                                <w14:shadow w14:blurRad="50800" w14:dist="38100" w14:dir="2700000" w14:sx="100000" w14:sy="100000" w14:kx="0" w14:ky="0" w14:algn="tl">
                                  <w14:srgbClr w14:val="000000">
                                    <w14:alpha w14:val="60000"/>
                                  </w14:srgbClr>
                                </w14:shadow>
                              </w:rPr>
                            </w:pPr>
                            <w:r w:rsidRPr="00CA6279">
                              <w:rPr>
                                <w:rFonts w:ascii="Arial" w:hAnsi="Arial" w:cs="Arial"/>
                                <w:b/>
                                <w:color w:val="FFFFFF" w:themeColor="background1"/>
                                <w14:shadow w14:blurRad="50800" w14:dist="38100" w14:dir="2700000" w14:sx="100000" w14:sy="100000" w14:kx="0" w14:ky="0" w14:algn="tl">
                                  <w14:srgbClr w14:val="000000">
                                    <w14:alpha w14:val="60000"/>
                                  </w14:srgbClr>
                                </w14:shadow>
                              </w:rPr>
                              <w:t xml:space="preserve">  </w:t>
                            </w:r>
                            <w:r w:rsidRPr="006C4F5B">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Capítulo</w:t>
                            </w:r>
                            <w:r w:rsidR="0057533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27A7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10F46">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3, 4 e 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95D3360" id="_x0000_t202" coordsize="21600,21600" o:spt="202" path="m,l,21600r21600,l21600,xe">
                <v:stroke joinstyle="miter"/>
                <v:path gradientshapeok="t" o:connecttype="rect"/>
              </v:shapetype>
              <v:shape id="Text Box 2" o:spid="_x0000_s1026" type="#_x0000_t202" style="position:absolute;left:0;text-align:left;margin-left:432.7pt;margin-top:.2pt;width:483.9pt;height:27.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" stroked="f">
                <v:textbox>
                  <w:txbxContent>
                    <w:p w14:paraId="4EC3322D" w14:textId="6C7A3AF8" w:rsidR="00193601" w:rsidRPr="00996C58" w:rsidRDefault="00193601" w:rsidP="00D27A72">
                      <w:pPr>
                        <w:pBdr>
                          <w:bottom w:val="single" w:sz="4" w:space="1" w:color="auto"/>
                        </w:pBdr>
                        <w:spacing w:after="0"/>
                        <w:rPr>
                          <w:rFonts w:ascii="Arial" w:hAnsi="Arial" w:cs="Arial"/>
                          <w:b/>
                          <w:color w:val="FFFFFF" w:themeColor="background1"/>
                          <w14:shadow w14:blurRad="50800" w14:dist="38100" w14:dir="2700000" w14:sx="100000" w14:sy="100000" w14:kx="0" w14:ky="0" w14:algn="tl">
                            <w14:srgbClr w14:val="000000">
                              <w14:alpha w14:val="60000"/>
                            </w14:srgbClr>
                          </w14:shadow>
                        </w:rPr>
                      </w:pPr>
                      <w:r w:rsidRPr="00CA6279">
                        <w:rPr>
                          <w:rFonts w:ascii="Arial" w:hAnsi="Arial" w:cs="Arial"/>
                          <w:b/>
                          <w:color w:val="FFFFFF" w:themeColor="background1"/>
                          <w14:shadow w14:blurRad="50800" w14:dist="38100" w14:dir="2700000" w14:sx="100000" w14:sy="100000" w14:kx="0" w14:ky="0" w14:algn="tl">
                            <w14:srgbClr w14:val="000000">
                              <w14:alpha w14:val="60000"/>
                            </w14:srgbClr>
                          </w14:shadow>
                        </w:rPr>
                        <w:t xml:space="preserve">  </w:t>
                      </w:r>
                      <w:r w:rsidRPr="006C4F5B">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Capítulo</w:t>
                      </w:r>
                      <w:r w:rsidR="0057533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27A7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10F46">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3, 4 e 8</w:t>
                      </w:r>
                    </w:p>
                  </w:txbxContent>
                </v:textbox>
                <w10:wrap type="square" anchorx="margin"/>
              </v:shape>
            </w:pict>
          </mc:Fallback>
        </mc:AlternateContent>
      </w:r>
      <w:r w:rsidR="00193601" w:rsidRPr="00696016">
        <w:rPr>
          <w:rFonts w:cstheme="minorHAnsi"/>
          <w:bCs/>
        </w:rPr>
        <w:t>Nome: ________________________</w:t>
      </w:r>
      <w:r w:rsidR="00996C58">
        <w:rPr>
          <w:rFonts w:cstheme="minorHAnsi"/>
          <w:bCs/>
        </w:rPr>
        <w:t>_____________</w:t>
      </w:r>
      <w:r w:rsidR="00193601" w:rsidRPr="00696016">
        <w:rPr>
          <w:rFonts w:cstheme="minorHAnsi"/>
          <w:bCs/>
        </w:rPr>
        <w:t>_______ N.º____ Turma: ____ Data: ___/___/___</w:t>
      </w:r>
    </w:p>
    <w:p w14:paraId="53F54129" w14:textId="510001EC" w:rsidR="009F49A2" w:rsidRDefault="009F49A2" w:rsidP="009F49A2">
      <w:pPr>
        <w:ind w:left="-284"/>
        <w:rPr>
          <w:rFonts w:cstheme="minorHAnsi"/>
          <w:bCs/>
        </w:rPr>
      </w:pPr>
    </w:p>
    <w:p w14:paraId="649E1CBA" w14:textId="01F3CFF4" w:rsidR="00D10F46" w:rsidRPr="00D10F46" w:rsidRDefault="00D10F46" w:rsidP="00D10F46">
      <w:pPr>
        <w:pStyle w:val="ListParagraph"/>
        <w:numPr>
          <w:ilvl w:val="0"/>
          <w:numId w:val="12"/>
        </w:numPr>
        <w:spacing w:after="0" w:line="240" w:lineRule="auto"/>
        <w:ind w:left="0"/>
        <w:jc w:val="both"/>
        <w:textAlignment w:val="baseline"/>
        <w:rPr>
          <w:rFonts w:eastAsia="Times New Roman" w:cstheme="minorHAnsi"/>
          <w:bCs/>
          <w:lang w:eastAsia="pt-PT"/>
        </w:rPr>
      </w:pPr>
      <w:r w:rsidRPr="00D10F46">
        <w:rPr>
          <w:rFonts w:eastAsia="Times New Roman" w:cstheme="minorHAnsi"/>
          <w:bCs/>
          <w:lang w:eastAsia="pt-PT"/>
        </w:rPr>
        <w:t xml:space="preserve">A tabela seguinte apresenta os destinos de férias dos clientes de duas agências de viagem, a agência </w:t>
      </w:r>
      <w:r w:rsidRPr="00D10F46">
        <w:rPr>
          <w:rFonts w:eastAsia="Times New Roman" w:cstheme="minorHAnsi"/>
          <w:bCs/>
          <w:lang w:eastAsia="pt-PT"/>
        </w:rPr>
        <w:t>F</w:t>
      </w:r>
      <w:r w:rsidRPr="00D10F46">
        <w:rPr>
          <w:rFonts w:eastAsia="Times New Roman" w:cstheme="minorHAnsi"/>
          <w:bCs/>
          <w:lang w:eastAsia="pt-PT"/>
        </w:rPr>
        <w:t xml:space="preserve">érias </w:t>
      </w:r>
      <w:r w:rsidRPr="00D10F46">
        <w:rPr>
          <w:rFonts w:eastAsia="Times New Roman" w:cstheme="minorHAnsi"/>
          <w:bCs/>
          <w:lang w:eastAsia="pt-PT"/>
        </w:rPr>
        <w:t>F</w:t>
      </w:r>
      <w:r w:rsidRPr="00D10F46">
        <w:rPr>
          <w:rFonts w:eastAsia="Times New Roman" w:cstheme="minorHAnsi"/>
          <w:bCs/>
          <w:lang w:eastAsia="pt-PT"/>
        </w:rPr>
        <w:t xml:space="preserve">elizes e a agência </w:t>
      </w:r>
      <w:r w:rsidRPr="00D10F46">
        <w:rPr>
          <w:rFonts w:eastAsia="Times New Roman" w:cstheme="minorHAnsi"/>
          <w:bCs/>
          <w:lang w:eastAsia="pt-PT"/>
        </w:rPr>
        <w:t>S</w:t>
      </w:r>
      <w:r w:rsidRPr="00D10F46">
        <w:rPr>
          <w:rFonts w:eastAsia="Times New Roman" w:cstheme="minorHAnsi"/>
          <w:bCs/>
          <w:lang w:eastAsia="pt-PT"/>
        </w:rPr>
        <w:t xml:space="preserve">ai do </w:t>
      </w:r>
      <w:r w:rsidRPr="00D10F46">
        <w:rPr>
          <w:rFonts w:eastAsia="Times New Roman" w:cstheme="minorHAnsi"/>
          <w:bCs/>
          <w:lang w:eastAsia="pt-PT"/>
        </w:rPr>
        <w:t>Q</w:t>
      </w:r>
      <w:r w:rsidRPr="00D10F46">
        <w:rPr>
          <w:rFonts w:eastAsia="Times New Roman" w:cstheme="minorHAnsi"/>
          <w:bCs/>
          <w:lang w:eastAsia="pt-PT"/>
        </w:rPr>
        <w:t>uadrado.</w:t>
      </w:r>
    </w:p>
    <w:p w14:paraId="0786FA02" w14:textId="7EB43AA6" w:rsidR="00D10F46" w:rsidRPr="00D10F46" w:rsidRDefault="00D10F46" w:rsidP="00D10F46">
      <w:pPr>
        <w:spacing w:after="0" w:line="240" w:lineRule="auto"/>
        <w:jc w:val="both"/>
        <w:textAlignment w:val="baseline"/>
        <w:rPr>
          <w:rFonts w:eastAsia="Times New Roman" w:cstheme="minorHAnsi"/>
          <w:bCs/>
          <w:sz w:val="24"/>
          <w:szCs w:val="24"/>
          <w:lang w:eastAsia="pt-PT"/>
        </w:rPr>
      </w:pPr>
      <w:r w:rsidRPr="00D10F46">
        <w:rPr>
          <w:rFonts w:eastAsia="Times New Roman" w:cstheme="minorHAnsi"/>
          <w:bCs/>
          <w:sz w:val="24"/>
          <w:szCs w:val="24"/>
          <w:lang w:eastAsia="pt-PT"/>
        </w:rPr>
        <w:drawing>
          <wp:inline distT="0" distB="0" distL="0" distR="0" wp14:anchorId="26D5026F" wp14:editId="59ECB24E">
            <wp:extent cx="5674321" cy="118491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674321" cy="1184910"/>
                    </a:xfrm>
                    <a:prstGeom prst="rect">
                      <a:avLst/>
                    </a:prstGeom>
                  </pic:spPr>
                </pic:pic>
              </a:graphicData>
            </a:graphic>
          </wp:inline>
        </w:drawing>
      </w:r>
    </w:p>
    <w:p w14:paraId="6031C83C" w14:textId="77777777" w:rsidR="00D10F46" w:rsidRPr="00D10F46" w:rsidRDefault="00D10F46" w:rsidP="00D10F46">
      <w:pPr>
        <w:spacing w:after="0" w:line="240" w:lineRule="auto"/>
        <w:jc w:val="both"/>
        <w:textAlignment w:val="baseline"/>
        <w:rPr>
          <w:rFonts w:eastAsia="Times New Roman" w:cstheme="minorHAnsi"/>
          <w:bCs/>
          <w:lang w:eastAsia="pt-PT"/>
        </w:rPr>
      </w:pPr>
      <w:r w:rsidRPr="00D10F46">
        <w:rPr>
          <w:rFonts w:eastAsia="Times New Roman" w:cstheme="minorHAnsi"/>
          <w:bCs/>
          <w:lang w:eastAsia="pt-PT"/>
        </w:rPr>
        <w:t>Completa a tabela.</w:t>
      </w:r>
    </w:p>
    <w:p w14:paraId="70DB97C3" w14:textId="77777777" w:rsidR="00D10F46" w:rsidRPr="00D10F46" w:rsidRDefault="00D10F46" w:rsidP="00D10F46">
      <w:pPr>
        <w:spacing w:after="0" w:line="240" w:lineRule="auto"/>
        <w:jc w:val="both"/>
        <w:textAlignment w:val="baseline"/>
        <w:rPr>
          <w:rFonts w:eastAsia="Times New Roman" w:cstheme="minorHAnsi"/>
          <w:bCs/>
          <w:sz w:val="24"/>
          <w:szCs w:val="24"/>
          <w:lang w:eastAsia="pt-PT"/>
        </w:rPr>
      </w:pPr>
    </w:p>
    <w:p w14:paraId="3359F83F" w14:textId="77777777" w:rsidR="00D10F46" w:rsidRPr="00D10F46" w:rsidRDefault="00D10F46" w:rsidP="00D10F46">
      <w:pPr>
        <w:pStyle w:val="ListParagraph"/>
        <w:numPr>
          <w:ilvl w:val="0"/>
          <w:numId w:val="12"/>
        </w:numPr>
        <w:spacing w:after="0" w:line="240" w:lineRule="auto"/>
        <w:ind w:left="0"/>
        <w:jc w:val="both"/>
        <w:textAlignment w:val="baseline"/>
        <w:rPr>
          <w:rFonts w:eastAsia="Times New Roman" w:cstheme="minorHAnsi"/>
          <w:b/>
          <w:bCs/>
          <w:sz w:val="24"/>
          <w:szCs w:val="24"/>
          <w:lang w:eastAsia="pt-PT"/>
        </w:rPr>
      </w:pPr>
      <w:r w:rsidRPr="00D10F46">
        <w:rPr>
          <w:rFonts w:eastAsia="Calibri" w:cstheme="minorHAnsi"/>
          <w:color w:val="000000"/>
        </w:rPr>
        <w:t>Uma empresa de venda de material de desporto, questionou 40 pessoas acerca do número de vezes que cada uma delas tinha ido praticar desporto durante uma determinada semana. Registou os resultados seguintes.</w:t>
      </w:r>
    </w:p>
    <w:p w14:paraId="1D954BA6" w14:textId="77777777" w:rsidR="00D10F46" w:rsidRPr="00D10F46" w:rsidRDefault="00D10F46" w:rsidP="00D10F46">
      <w:pPr>
        <w:spacing w:after="0" w:line="240" w:lineRule="auto"/>
        <w:jc w:val="both"/>
        <w:textAlignment w:val="baseline"/>
        <w:rPr>
          <w:rFonts w:eastAsia="Times New Roman" w:cstheme="minorHAnsi"/>
          <w:b/>
          <w:bCs/>
          <w:sz w:val="24"/>
          <w:szCs w:val="24"/>
          <w:lang w:eastAsia="pt-PT"/>
        </w:rPr>
      </w:pPr>
    </w:p>
    <w:p w14:paraId="0383F314" w14:textId="77777777" w:rsidR="00D10F46" w:rsidRPr="00D10F46" w:rsidRDefault="00D10F46" w:rsidP="00D10F46">
      <w:pPr>
        <w:spacing w:after="0" w:line="240" w:lineRule="auto"/>
        <w:jc w:val="center"/>
        <w:textAlignment w:val="baseline"/>
        <w:rPr>
          <w:rFonts w:eastAsia="Times New Roman" w:cstheme="minorHAnsi"/>
          <w:b/>
          <w:bCs/>
          <w:sz w:val="24"/>
          <w:szCs w:val="24"/>
          <w:lang w:eastAsia="pt-PT"/>
        </w:rPr>
      </w:pPr>
      <w:r w:rsidRPr="00D10F46">
        <w:rPr>
          <w:rFonts w:eastAsia="Times New Roman" w:cstheme="minorHAnsi"/>
          <w:b/>
          <w:bCs/>
          <w:noProof/>
          <w:sz w:val="24"/>
          <w:szCs w:val="24"/>
          <w:lang w:eastAsia="pt-PT"/>
        </w:rPr>
        <w:drawing>
          <wp:inline distT="0" distB="0" distL="0" distR="0" wp14:anchorId="601CDEAD" wp14:editId="17C96D89">
            <wp:extent cx="3257828" cy="1500199"/>
            <wp:effectExtent l="0" t="0" r="0" b="5080"/>
            <wp:docPr id="90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Imagem 2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257828" cy="1500199"/>
                    </a:xfrm>
                    <a:prstGeom prst="rect">
                      <a:avLst/>
                    </a:prstGeom>
                    <a:noFill/>
                    <a:ln>
                      <a:noFill/>
                    </a:ln>
                  </pic:spPr>
                </pic:pic>
              </a:graphicData>
            </a:graphic>
          </wp:inline>
        </w:drawing>
      </w:r>
    </w:p>
    <w:p w14:paraId="7810FC96" w14:textId="77777777" w:rsidR="00D10F46" w:rsidRPr="00D10F46" w:rsidRDefault="00D10F46" w:rsidP="00D10F46">
      <w:pPr>
        <w:spacing w:after="0" w:line="240" w:lineRule="auto"/>
        <w:jc w:val="both"/>
        <w:textAlignment w:val="baseline"/>
        <w:rPr>
          <w:rFonts w:eastAsia="Times New Roman" w:cstheme="minorHAnsi"/>
          <w:b/>
          <w:bCs/>
          <w:sz w:val="24"/>
          <w:szCs w:val="24"/>
          <w:lang w:eastAsia="pt-PT"/>
        </w:rPr>
      </w:pPr>
    </w:p>
    <w:p w14:paraId="3EB6FAC8" w14:textId="77777777" w:rsidR="00D10F46" w:rsidRPr="00D10F46" w:rsidRDefault="00D10F46" w:rsidP="00D10F46">
      <w:pPr>
        <w:pStyle w:val="ListParagraph"/>
        <w:numPr>
          <w:ilvl w:val="1"/>
          <w:numId w:val="12"/>
        </w:numPr>
        <w:autoSpaceDE w:val="0"/>
        <w:autoSpaceDN w:val="0"/>
        <w:adjustRightInd w:val="0"/>
        <w:spacing w:after="60" w:line="276" w:lineRule="auto"/>
        <w:ind w:left="426"/>
        <w:rPr>
          <w:rFonts w:eastAsia="Calibri" w:cstheme="minorHAnsi"/>
          <w:color w:val="000000"/>
        </w:rPr>
      </w:pPr>
      <w:r w:rsidRPr="00D10F46">
        <w:rPr>
          <w:rFonts w:eastAsia="Calibri" w:cstheme="minorHAnsi"/>
          <w:color w:val="000000"/>
        </w:rPr>
        <w:t xml:space="preserve"> Completa a tabela seguinte com as frequências absolutas e relativas.</w:t>
      </w:r>
    </w:p>
    <w:p w14:paraId="484B2727" w14:textId="2509C9EF" w:rsidR="00D10F46" w:rsidRPr="00D10F46" w:rsidRDefault="00DF60DF" w:rsidP="00D10F46">
      <w:pPr>
        <w:autoSpaceDE w:val="0"/>
        <w:autoSpaceDN w:val="0"/>
        <w:adjustRightInd w:val="0"/>
        <w:spacing w:after="60" w:line="276" w:lineRule="auto"/>
        <w:rPr>
          <w:rFonts w:eastAsia="Calibri" w:cstheme="minorHAnsi"/>
          <w:color w:val="000000"/>
        </w:rPr>
      </w:pPr>
      <w:r w:rsidRPr="00DF60DF">
        <w:rPr>
          <w:rFonts w:eastAsia="Calibri" w:cstheme="minorHAnsi"/>
          <w:color w:val="000000"/>
        </w:rPr>
        <w:drawing>
          <wp:inline distT="0" distB="0" distL="0" distR="0" wp14:anchorId="03948B1A" wp14:editId="770D7249">
            <wp:extent cx="5731510" cy="1910080"/>
            <wp:effectExtent l="0" t="0" r="2540" b="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9"/>
                    <a:stretch>
                      <a:fillRect/>
                    </a:stretch>
                  </pic:blipFill>
                  <pic:spPr>
                    <a:xfrm>
                      <a:off x="0" y="0"/>
                      <a:ext cx="5731510" cy="1910080"/>
                    </a:xfrm>
                    <a:prstGeom prst="rect">
                      <a:avLst/>
                    </a:prstGeom>
                  </pic:spPr>
                </pic:pic>
              </a:graphicData>
            </a:graphic>
          </wp:inline>
        </w:drawing>
      </w:r>
    </w:p>
    <w:p w14:paraId="0629E2EE"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t xml:space="preserve">2.2. </w:t>
      </w:r>
      <w:r w:rsidRPr="00D10F46">
        <w:rPr>
          <w:rFonts w:eastAsia="Calibri" w:cstheme="minorHAnsi"/>
          <w:color w:val="000000"/>
        </w:rPr>
        <w:t>Qual é a frequência absoluta correspondente a ter praticado desporto três vezes nessa semana?</w:t>
      </w:r>
    </w:p>
    <w:p w14:paraId="0FF37D2F" w14:textId="420B2F2B" w:rsidR="00D10F46" w:rsidRPr="00D10F46" w:rsidRDefault="00DF60DF" w:rsidP="00D10F46">
      <w:pPr>
        <w:autoSpaceDE w:val="0"/>
        <w:autoSpaceDN w:val="0"/>
        <w:adjustRightInd w:val="0"/>
        <w:spacing w:after="60" w:line="276" w:lineRule="auto"/>
        <w:jc w:val="both"/>
        <w:rPr>
          <w:rFonts w:eastAsia="Calibri" w:cstheme="minorHAnsi"/>
        </w:rPr>
      </w:pPr>
      <w:proofErr w:type="gramStart"/>
      <w:r>
        <w:t>R.:</w:t>
      </w:r>
      <w:r w:rsidR="00D10F46" w:rsidRPr="00D10F46">
        <w:rPr>
          <w:rFonts w:eastAsia="Calibri" w:cstheme="minorHAnsi"/>
        </w:rPr>
        <w:t>_</w:t>
      </w:r>
      <w:proofErr w:type="gramEnd"/>
      <w:r w:rsidR="00D10F46" w:rsidRPr="00D10F46">
        <w:rPr>
          <w:rFonts w:eastAsia="Calibri" w:cstheme="minorHAnsi"/>
        </w:rPr>
        <w:t>__________________________________________________________________</w:t>
      </w:r>
      <w:r>
        <w:rPr>
          <w:rFonts w:eastAsia="Calibri" w:cstheme="minorHAnsi"/>
        </w:rPr>
        <w:t>_____________</w:t>
      </w:r>
    </w:p>
    <w:p w14:paraId="0B163ACF"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t xml:space="preserve">2.3. </w:t>
      </w:r>
      <w:r w:rsidRPr="00D10F46">
        <w:rPr>
          <w:rFonts w:eastAsia="Calibri" w:cstheme="minorHAnsi"/>
          <w:color w:val="000000"/>
        </w:rPr>
        <w:t>Quantas pessoas praticaram desporto duas vezes ou mais vezes nessa semana?</w:t>
      </w:r>
    </w:p>
    <w:p w14:paraId="040DA11D" w14:textId="77777777" w:rsidR="00DF60DF" w:rsidRPr="00D10F46" w:rsidRDefault="00DF60DF" w:rsidP="00DF60DF">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6155AD9D"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t xml:space="preserve">2.4. </w:t>
      </w:r>
      <w:r w:rsidRPr="00D10F46">
        <w:rPr>
          <w:rFonts w:eastAsia="Calibri" w:cstheme="minorHAnsi"/>
          <w:color w:val="000000"/>
        </w:rPr>
        <w:t>Qual é a percentagem de pessoas que praticou desporto pelo menos três vezes nessa semana?</w:t>
      </w:r>
    </w:p>
    <w:p w14:paraId="19EA7DA0" w14:textId="77777777" w:rsidR="00DF60DF" w:rsidRPr="00D10F46" w:rsidRDefault="00DF60DF" w:rsidP="00DF60DF">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3FCDFD1E"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lastRenderedPageBreak/>
        <w:t xml:space="preserve">2.5. </w:t>
      </w:r>
      <w:r w:rsidRPr="00D10F46">
        <w:rPr>
          <w:rFonts w:eastAsia="Calibri" w:cstheme="minorHAnsi"/>
          <w:color w:val="000000"/>
        </w:rPr>
        <w:t>Qual é a moda deste conjunto de dados?</w:t>
      </w:r>
    </w:p>
    <w:p w14:paraId="716CD3F4" w14:textId="2EF5A1D7" w:rsidR="00D10F46" w:rsidRDefault="00DF60DF" w:rsidP="00DF60DF">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204E7F10" w14:textId="77777777" w:rsidR="00DF60DF" w:rsidRPr="00DF60DF" w:rsidRDefault="00DF60DF" w:rsidP="00DF60DF">
      <w:pPr>
        <w:autoSpaceDE w:val="0"/>
        <w:autoSpaceDN w:val="0"/>
        <w:adjustRightInd w:val="0"/>
        <w:spacing w:after="60" w:line="276" w:lineRule="auto"/>
        <w:jc w:val="both"/>
        <w:rPr>
          <w:rFonts w:eastAsia="Calibri" w:cstheme="minorHAnsi"/>
        </w:rPr>
      </w:pPr>
    </w:p>
    <w:p w14:paraId="770C2303" w14:textId="77777777" w:rsidR="00D10F46" w:rsidRPr="00D10F46" w:rsidRDefault="00D10F46" w:rsidP="00D10F46">
      <w:pPr>
        <w:pStyle w:val="ListParagraph"/>
        <w:numPr>
          <w:ilvl w:val="0"/>
          <w:numId w:val="12"/>
        </w:numPr>
        <w:autoSpaceDE w:val="0"/>
        <w:autoSpaceDN w:val="0"/>
        <w:adjustRightInd w:val="0"/>
        <w:spacing w:after="60" w:line="276" w:lineRule="auto"/>
        <w:ind w:left="142"/>
        <w:jc w:val="both"/>
        <w:rPr>
          <w:rFonts w:eastAsia="Calibri" w:cstheme="minorHAnsi"/>
          <w:color w:val="000000"/>
        </w:rPr>
      </w:pPr>
      <w:r w:rsidRPr="00D10F46">
        <w:rPr>
          <w:rFonts w:eastAsia="Calibri" w:cstheme="minorHAnsi"/>
          <w:color w:val="000000"/>
        </w:rPr>
        <w:t>O gráfico seguinte apresenta as classificações qualitativas obtidas, num dos testes de matemática, pelos alunos de duas turmas A e B, da professora Ana.</w:t>
      </w:r>
    </w:p>
    <w:p w14:paraId="27A80F2C" w14:textId="260AE5EA" w:rsidR="00D10F46" w:rsidRPr="00D10F46" w:rsidRDefault="00D10F46" w:rsidP="00D10F46">
      <w:pPr>
        <w:autoSpaceDE w:val="0"/>
        <w:autoSpaceDN w:val="0"/>
        <w:adjustRightInd w:val="0"/>
        <w:spacing w:after="60" w:line="276" w:lineRule="auto"/>
        <w:jc w:val="center"/>
        <w:rPr>
          <w:rFonts w:eastAsia="Calibri" w:cstheme="minorHAnsi"/>
          <w:color w:val="CD001A"/>
        </w:rPr>
      </w:pPr>
      <w:r w:rsidRPr="00D10F46">
        <w:rPr>
          <w:rFonts w:cstheme="minorHAnsi"/>
          <w:noProof/>
          <w:lang w:eastAsia="pt-PT"/>
        </w:rPr>
        <w:drawing>
          <wp:inline distT="0" distB="0" distL="0" distR="0" wp14:anchorId="1ECAACDD" wp14:editId="0B2304C6">
            <wp:extent cx="4337693" cy="2424390"/>
            <wp:effectExtent l="0" t="0" r="5715" b="0"/>
            <wp:docPr id="9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Imagem 1"/>
                    <pic:cNvPicPr/>
                  </pic:nvPicPr>
                  <pic:blipFill>
                    <a:blip r:embed="rId10">
                      <a:extLst>
                        <a:ext uri="{28A0092B-C50C-407E-A947-70E740481C1C}">
                          <a14:useLocalDpi xmlns:a14="http://schemas.microsoft.com/office/drawing/2010/main" val="0"/>
                        </a:ext>
                      </a:extLst>
                    </a:blip>
                    <a:stretch>
                      <a:fillRect/>
                    </a:stretch>
                  </pic:blipFill>
                  <pic:spPr>
                    <a:xfrm>
                      <a:off x="0" y="0"/>
                      <a:ext cx="4337693" cy="2424390"/>
                    </a:xfrm>
                    <a:prstGeom prst="rect">
                      <a:avLst/>
                    </a:prstGeom>
                  </pic:spPr>
                </pic:pic>
              </a:graphicData>
            </a:graphic>
          </wp:inline>
        </w:drawing>
      </w:r>
    </w:p>
    <w:p w14:paraId="755ABFCE" w14:textId="77777777" w:rsidR="00D10F46" w:rsidRPr="00D10F46" w:rsidRDefault="00D10F46" w:rsidP="00D10F46">
      <w:pPr>
        <w:autoSpaceDE w:val="0"/>
        <w:autoSpaceDN w:val="0"/>
        <w:adjustRightInd w:val="0"/>
        <w:spacing w:after="60" w:line="276" w:lineRule="auto"/>
        <w:rPr>
          <w:rFonts w:eastAsia="Calibri" w:cstheme="minorHAnsi"/>
          <w:color w:val="CD001A"/>
          <w:sz w:val="10"/>
          <w:szCs w:val="10"/>
        </w:rPr>
      </w:pPr>
    </w:p>
    <w:p w14:paraId="21AEA78E" w14:textId="572438ED" w:rsidR="00D10F46" w:rsidRPr="00DF60DF"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3.1. </w:t>
      </w:r>
      <w:r w:rsidRPr="00D10F46">
        <w:rPr>
          <w:rFonts w:eastAsia="Calibri" w:cstheme="minorHAnsi"/>
          <w:color w:val="000000"/>
        </w:rPr>
        <w:t>Quantos alunos têm as duas turmas?</w:t>
      </w:r>
    </w:p>
    <w:p w14:paraId="031A6BAE" w14:textId="2370FDF1" w:rsidR="00D10F46" w:rsidRDefault="00DF60DF" w:rsidP="00D10F46">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40CAD766" w14:textId="77777777" w:rsidR="00DF60DF" w:rsidRPr="00D10F46" w:rsidRDefault="00DF60DF" w:rsidP="00D10F46">
      <w:pPr>
        <w:autoSpaceDE w:val="0"/>
        <w:autoSpaceDN w:val="0"/>
        <w:adjustRightInd w:val="0"/>
        <w:spacing w:after="60" w:line="276" w:lineRule="auto"/>
        <w:jc w:val="both"/>
        <w:rPr>
          <w:rFonts w:eastAsia="Calibri" w:cstheme="minorHAnsi"/>
          <w:color w:val="E60000"/>
        </w:rPr>
      </w:pPr>
    </w:p>
    <w:p w14:paraId="7F33048C" w14:textId="1E4F3C36" w:rsidR="00D10F46" w:rsidRPr="00DF60DF" w:rsidRDefault="00D10F46" w:rsidP="00DF60DF">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t xml:space="preserve">3.2. </w:t>
      </w:r>
      <w:r w:rsidRPr="00D10F46">
        <w:rPr>
          <w:rFonts w:eastAsia="Calibri" w:cstheme="minorHAnsi"/>
          <w:color w:val="000000"/>
        </w:rPr>
        <w:t>Quantos alunos obtiveram uma classificação qualitativa superior a Bom? E inferior a Suficiente?</w:t>
      </w:r>
    </w:p>
    <w:p w14:paraId="07D0BD5F" w14:textId="40B63D85" w:rsidR="00D10F46" w:rsidRDefault="00DF60DF"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2A62EC83" w14:textId="77777777" w:rsidR="00DF60DF" w:rsidRPr="00D10F46" w:rsidRDefault="00DF60DF" w:rsidP="00D10F46">
      <w:pPr>
        <w:autoSpaceDE w:val="0"/>
        <w:autoSpaceDN w:val="0"/>
        <w:adjustRightInd w:val="0"/>
        <w:spacing w:after="60" w:line="276" w:lineRule="auto"/>
        <w:rPr>
          <w:rFonts w:eastAsia="Calibri" w:cstheme="minorHAnsi"/>
          <w:color w:val="E60000"/>
        </w:rPr>
      </w:pPr>
    </w:p>
    <w:p w14:paraId="361C457D" w14:textId="7DE3B3AD" w:rsidR="00D10F46" w:rsidRPr="00DF60DF"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3.3. </w:t>
      </w:r>
      <w:r w:rsidRPr="00D10F46">
        <w:rPr>
          <w:rFonts w:eastAsia="Calibri" w:cstheme="minorHAnsi"/>
          <w:color w:val="000000"/>
        </w:rPr>
        <w:t>Qual é a moda das classificações qualitativas?</w:t>
      </w:r>
    </w:p>
    <w:p w14:paraId="77AEE683" w14:textId="30182539" w:rsidR="00D10F46" w:rsidRDefault="00DF60DF" w:rsidP="00D10F46">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2958C810" w14:textId="77777777" w:rsidR="00DF60DF" w:rsidRPr="00D10F46" w:rsidRDefault="00DF60DF" w:rsidP="00D10F46">
      <w:pPr>
        <w:autoSpaceDE w:val="0"/>
        <w:autoSpaceDN w:val="0"/>
        <w:adjustRightInd w:val="0"/>
        <w:spacing w:after="60" w:line="276" w:lineRule="auto"/>
        <w:jc w:val="both"/>
        <w:rPr>
          <w:rFonts w:eastAsia="Calibri" w:cstheme="minorHAnsi"/>
          <w:color w:val="E60000"/>
        </w:rPr>
      </w:pPr>
    </w:p>
    <w:p w14:paraId="0BCE1D83"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D10F46">
        <w:rPr>
          <w:rFonts w:eastAsia="Calibri" w:cstheme="minorHAnsi"/>
          <w:color w:val="E60000"/>
        </w:rPr>
        <w:t xml:space="preserve">3.4. </w:t>
      </w:r>
      <w:r w:rsidRPr="00D10F46">
        <w:rPr>
          <w:rFonts w:eastAsia="Calibri" w:cstheme="minorHAnsi"/>
          <w:color w:val="000000"/>
        </w:rPr>
        <w:t>Representa estes dados numa tabela de frequências absolutas e relativas em percentagem.</w:t>
      </w:r>
    </w:p>
    <w:p w14:paraId="4C774CD0" w14:textId="4DFFC4CF" w:rsidR="00DF60DF" w:rsidRDefault="00DF60DF"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682E1F79" w14:textId="77777777" w:rsidR="00DF60DF" w:rsidRPr="00D10F46" w:rsidRDefault="00DF60DF" w:rsidP="00D10F46">
      <w:pPr>
        <w:autoSpaceDE w:val="0"/>
        <w:autoSpaceDN w:val="0"/>
        <w:adjustRightInd w:val="0"/>
        <w:spacing w:after="60" w:line="276" w:lineRule="auto"/>
        <w:rPr>
          <w:rFonts w:eastAsia="Calibri" w:cstheme="minorHAnsi"/>
          <w:color w:val="666666"/>
        </w:rPr>
      </w:pPr>
    </w:p>
    <w:p w14:paraId="5865BB21" w14:textId="77777777" w:rsidR="00D10F46" w:rsidRPr="00D10F46" w:rsidRDefault="00D10F46" w:rsidP="00D10F46">
      <w:pPr>
        <w:pStyle w:val="ListParagraph"/>
        <w:numPr>
          <w:ilvl w:val="0"/>
          <w:numId w:val="12"/>
        </w:numPr>
        <w:autoSpaceDE w:val="0"/>
        <w:autoSpaceDN w:val="0"/>
        <w:adjustRightInd w:val="0"/>
        <w:spacing w:after="60" w:line="276" w:lineRule="auto"/>
        <w:ind w:left="142"/>
        <w:jc w:val="both"/>
        <w:rPr>
          <w:rFonts w:eastAsia="Calibri" w:cstheme="minorHAnsi"/>
        </w:rPr>
      </w:pPr>
      <w:r w:rsidRPr="00D10F46">
        <w:rPr>
          <w:rFonts w:eastAsia="Calibri" w:cstheme="minorHAnsi"/>
        </w:rPr>
        <w:t>A professora Ana quis comparar as classificações qualitativas obtidas pelos alunos das duas turmas A e B, referidas na pergunta 3, e começou por construir o gráfico de barras justapostas seguinte.</w:t>
      </w:r>
    </w:p>
    <w:p w14:paraId="51C8CA56" w14:textId="7B65E737" w:rsidR="00D10F46" w:rsidRPr="00D10F46" w:rsidRDefault="00DF60DF" w:rsidP="00DF60DF">
      <w:pPr>
        <w:pStyle w:val="ListParagraph"/>
        <w:autoSpaceDE w:val="0"/>
        <w:autoSpaceDN w:val="0"/>
        <w:adjustRightInd w:val="0"/>
        <w:spacing w:after="60" w:line="276" w:lineRule="auto"/>
        <w:ind w:left="142"/>
        <w:jc w:val="center"/>
        <w:rPr>
          <w:rFonts w:eastAsia="Calibri" w:cstheme="minorHAnsi"/>
        </w:rPr>
      </w:pPr>
      <w:r w:rsidRPr="00DF60DF">
        <w:rPr>
          <w:rFonts w:eastAsia="Calibri" w:cstheme="minorHAnsi"/>
        </w:rPr>
        <w:drawing>
          <wp:inline distT="0" distB="0" distL="0" distR="0" wp14:anchorId="0F6422E4" wp14:editId="22B423C9">
            <wp:extent cx="3352884" cy="1885950"/>
            <wp:effectExtent l="0" t="0" r="0" b="0"/>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a:blip r:embed="rId11"/>
                    <a:stretch>
                      <a:fillRect/>
                    </a:stretch>
                  </pic:blipFill>
                  <pic:spPr>
                    <a:xfrm>
                      <a:off x="0" y="0"/>
                      <a:ext cx="3390206" cy="1906943"/>
                    </a:xfrm>
                    <a:prstGeom prst="rect">
                      <a:avLst/>
                    </a:prstGeom>
                  </pic:spPr>
                </pic:pic>
              </a:graphicData>
            </a:graphic>
          </wp:inline>
        </w:drawing>
      </w:r>
    </w:p>
    <w:p w14:paraId="1F072DEB" w14:textId="50A96810" w:rsidR="00D10F46" w:rsidRPr="00DF60DF" w:rsidRDefault="00D10F46" w:rsidP="00DF60DF">
      <w:pPr>
        <w:autoSpaceDE w:val="0"/>
        <w:autoSpaceDN w:val="0"/>
        <w:adjustRightInd w:val="0"/>
        <w:spacing w:after="60" w:line="276" w:lineRule="auto"/>
        <w:rPr>
          <w:rFonts w:eastAsia="Calibri" w:cstheme="minorHAnsi"/>
        </w:rPr>
      </w:pPr>
    </w:p>
    <w:p w14:paraId="717960B1" w14:textId="77777777" w:rsidR="00D10F46" w:rsidRPr="00D10F46" w:rsidRDefault="00D10F46" w:rsidP="00D10F46">
      <w:pPr>
        <w:autoSpaceDE w:val="0"/>
        <w:autoSpaceDN w:val="0"/>
        <w:adjustRightInd w:val="0"/>
        <w:spacing w:after="60" w:line="276" w:lineRule="auto"/>
        <w:rPr>
          <w:rFonts w:eastAsia="Calibri" w:cstheme="minorHAnsi"/>
          <w:color w:val="E60000"/>
        </w:rPr>
      </w:pPr>
    </w:p>
    <w:p w14:paraId="587F5BB6" w14:textId="12C060BE" w:rsidR="00D10F46"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4.1. </w:t>
      </w:r>
      <w:r w:rsidRPr="00D10F46">
        <w:rPr>
          <w:rFonts w:eastAsia="Calibri" w:cstheme="minorHAnsi"/>
        </w:rPr>
        <w:t>A professora Ana verificou, contudo, que este não poderia ser o gráfico de comparação das classificações qualitativas dos alunos das duas turmas. Por</w:t>
      </w:r>
      <w:r w:rsidR="005434BA">
        <w:rPr>
          <w:rFonts w:eastAsia="Calibri" w:cstheme="minorHAnsi"/>
        </w:rPr>
        <w:t xml:space="preserve"> </w:t>
      </w:r>
      <w:r w:rsidRPr="00D10F46">
        <w:rPr>
          <w:rFonts w:eastAsia="Calibri" w:cstheme="minorHAnsi"/>
        </w:rPr>
        <w:t>que razão terá assim pensado? Explica o teu raciocínio começando por construir a tabela de frequências absolutas das duas turmas.</w:t>
      </w:r>
    </w:p>
    <w:p w14:paraId="28EE473C" w14:textId="77777777" w:rsidR="00D10F46" w:rsidRPr="00D10F46" w:rsidRDefault="00D10F46" w:rsidP="00D10F46">
      <w:pPr>
        <w:autoSpaceDE w:val="0"/>
        <w:autoSpaceDN w:val="0"/>
        <w:adjustRightInd w:val="0"/>
        <w:spacing w:after="60" w:line="276" w:lineRule="auto"/>
        <w:jc w:val="both"/>
        <w:rPr>
          <w:rFonts w:eastAsia="Calibri" w:cstheme="minorHAnsi"/>
          <w:sz w:val="10"/>
          <w:szCs w:val="10"/>
        </w:rPr>
      </w:pPr>
    </w:p>
    <w:p w14:paraId="3E6EE521" w14:textId="77777777" w:rsidR="00DF60DF" w:rsidRDefault="00DF60DF" w:rsidP="00DF60DF">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346B50D0" w14:textId="77777777" w:rsidR="00D10F46" w:rsidRPr="00D10F46" w:rsidRDefault="00D10F46" w:rsidP="00D10F46">
      <w:pPr>
        <w:autoSpaceDE w:val="0"/>
        <w:autoSpaceDN w:val="0"/>
        <w:adjustRightInd w:val="0"/>
        <w:spacing w:after="0" w:line="276" w:lineRule="auto"/>
        <w:jc w:val="both"/>
        <w:rPr>
          <w:rFonts w:eastAsia="Calibri" w:cstheme="minorHAnsi"/>
          <w:color w:val="C00000"/>
        </w:rPr>
      </w:pPr>
    </w:p>
    <w:p w14:paraId="14081016"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rPr>
      </w:pPr>
      <w:r w:rsidRPr="00D10F46">
        <w:rPr>
          <w:rFonts w:eastAsia="Calibri" w:cstheme="minorHAnsi"/>
          <w:color w:val="C00000"/>
        </w:rPr>
        <w:t xml:space="preserve">4.2. </w:t>
      </w:r>
      <w:r w:rsidRPr="00D10F46">
        <w:rPr>
          <w:rFonts w:eastAsia="Calibri" w:cstheme="minorHAnsi"/>
          <w:color w:val="000000" w:themeColor="text1"/>
        </w:rPr>
        <w:t>Constrói uma tabela de frequências relativas, em percentagem, das classificações qualitativas obtidas pelos alunos de cada uma das turmas.</w:t>
      </w:r>
    </w:p>
    <w:p w14:paraId="18C8E038" w14:textId="77777777" w:rsidR="00D10F46" w:rsidRPr="00D10F46" w:rsidRDefault="00D10F46" w:rsidP="00D10F46">
      <w:pPr>
        <w:autoSpaceDE w:val="0"/>
        <w:autoSpaceDN w:val="0"/>
        <w:adjustRightInd w:val="0"/>
        <w:spacing w:after="0" w:line="276" w:lineRule="auto"/>
        <w:jc w:val="both"/>
        <w:rPr>
          <w:rFonts w:eastAsia="Calibri" w:cstheme="minorHAnsi"/>
          <w:color w:val="C00000"/>
        </w:rPr>
      </w:pPr>
    </w:p>
    <w:p w14:paraId="6D4E7DA9"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rPr>
      </w:pPr>
      <w:r w:rsidRPr="00D10F46">
        <w:rPr>
          <w:rFonts w:eastAsia="Calibri" w:cstheme="minorHAnsi"/>
          <w:color w:val="C00000"/>
        </w:rPr>
        <w:t>4.3.</w:t>
      </w:r>
      <w:r w:rsidRPr="00D10F46">
        <w:rPr>
          <w:rFonts w:eastAsia="Calibri" w:cstheme="minorHAnsi"/>
          <w:color w:val="000000" w:themeColor="text1"/>
        </w:rPr>
        <w:t xml:space="preserve"> Qual é a percentagem, na turma A, de alunos que obtiveram Bom? E na turma B?</w:t>
      </w:r>
    </w:p>
    <w:p w14:paraId="0E0A08EE" w14:textId="77777777" w:rsidR="00DF60DF" w:rsidRDefault="00DF60DF" w:rsidP="00DF60DF">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61A81297" w14:textId="77777777" w:rsidR="00D10F46" w:rsidRPr="00D10F46" w:rsidRDefault="00D10F46" w:rsidP="00D10F46">
      <w:pPr>
        <w:spacing w:after="0"/>
        <w:jc w:val="both"/>
        <w:rPr>
          <w:rFonts w:eastAsia="Calibri" w:cstheme="minorHAnsi"/>
          <w:color w:val="000000" w:themeColor="text1"/>
        </w:rPr>
      </w:pPr>
    </w:p>
    <w:p w14:paraId="07DE1DCD"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rPr>
      </w:pPr>
      <w:r w:rsidRPr="00D10F46">
        <w:rPr>
          <w:rFonts w:eastAsia="Calibri" w:cstheme="minorHAnsi"/>
          <w:color w:val="C00000"/>
        </w:rPr>
        <w:t xml:space="preserve">4.4. </w:t>
      </w:r>
      <w:r w:rsidRPr="00D10F46">
        <w:rPr>
          <w:rFonts w:eastAsia="Calibri" w:cstheme="minorHAnsi"/>
          <w:color w:val="000000" w:themeColor="text1"/>
        </w:rPr>
        <w:t xml:space="preserve">Qual foi a turma que obteve uma percentagem de classificações qualitativas iguais ou superiores a Bom mais elevada? </w:t>
      </w:r>
    </w:p>
    <w:p w14:paraId="6F29E702"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sz w:val="10"/>
          <w:szCs w:val="10"/>
        </w:rPr>
      </w:pPr>
    </w:p>
    <w:p w14:paraId="32054124" w14:textId="77777777" w:rsidR="00DF60DF" w:rsidRDefault="00DF60DF" w:rsidP="00DF60DF">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78C15700"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rPr>
      </w:pPr>
      <w:r w:rsidRPr="00D10F46">
        <w:rPr>
          <w:rFonts w:eastAsia="Calibri" w:cstheme="minorHAnsi"/>
          <w:color w:val="C00000"/>
        </w:rPr>
        <w:t xml:space="preserve">4.5. </w:t>
      </w:r>
      <w:r w:rsidRPr="00D10F46">
        <w:rPr>
          <w:rFonts w:eastAsia="Calibri" w:cstheme="minorHAnsi"/>
          <w:color w:val="000000" w:themeColor="text1"/>
        </w:rPr>
        <w:t>Escreve duas frases que traduzam duas conclusões que possas retirar da tabela de frequências relativas em percentagem, que elaboraste.</w:t>
      </w:r>
    </w:p>
    <w:p w14:paraId="2C3396A2" w14:textId="77777777" w:rsidR="00D10F46" w:rsidRPr="00D10F46" w:rsidRDefault="00D10F46" w:rsidP="00D10F46">
      <w:pPr>
        <w:autoSpaceDE w:val="0"/>
        <w:autoSpaceDN w:val="0"/>
        <w:adjustRightInd w:val="0"/>
        <w:spacing w:after="60" w:line="276" w:lineRule="auto"/>
        <w:jc w:val="both"/>
        <w:rPr>
          <w:rFonts w:eastAsia="Calibri" w:cstheme="minorHAnsi"/>
          <w:color w:val="000000" w:themeColor="text1"/>
          <w:sz w:val="10"/>
          <w:szCs w:val="10"/>
        </w:rPr>
      </w:pPr>
      <w:r w:rsidRPr="00D10F46">
        <w:rPr>
          <w:rFonts w:eastAsia="Calibri" w:cstheme="minorHAnsi"/>
          <w:color w:val="000000" w:themeColor="text1"/>
          <w:sz w:val="10"/>
          <w:szCs w:val="10"/>
        </w:rPr>
        <w:t>.</w:t>
      </w:r>
    </w:p>
    <w:p w14:paraId="0EA0E224" w14:textId="7475917F" w:rsidR="00DF60DF" w:rsidRDefault="00DF60DF" w:rsidP="00DF60DF">
      <w:pPr>
        <w:autoSpaceDE w:val="0"/>
        <w:autoSpaceDN w:val="0"/>
        <w:adjustRightInd w:val="0"/>
        <w:spacing w:after="60" w:line="276" w:lineRule="auto"/>
        <w:rPr>
          <w:rFonts w:eastAsia="Calibri" w:cstheme="minorHAnsi"/>
        </w:rPr>
      </w:pPr>
      <w:r>
        <w:t>R.:</w:t>
      </w:r>
      <w:r w:rsidRPr="00D10F46">
        <w:rPr>
          <w:rFonts w:eastAsia="Calibri" w:cstheme="minorHAnsi"/>
        </w:rPr>
        <w:t>___________________________________________________________________</w:t>
      </w:r>
      <w:r>
        <w:rPr>
          <w:rFonts w:eastAsia="Calibri" w:cstheme="minorHAnsi"/>
        </w:rPr>
        <w:t>_____________</w:t>
      </w:r>
      <w:r w:rsidR="005434BA">
        <w:rPr>
          <w:rFonts w:eastAsia="Calibri" w:cstheme="minorHAnsi"/>
        </w:rPr>
        <w:t>__________________________________________________________________________________</w:t>
      </w:r>
    </w:p>
    <w:p w14:paraId="4CAD3F0C" w14:textId="77777777" w:rsidR="00D10F46" w:rsidRPr="00D10F46" w:rsidRDefault="00D10F46" w:rsidP="00D10F46">
      <w:pPr>
        <w:autoSpaceDE w:val="0"/>
        <w:autoSpaceDN w:val="0"/>
        <w:adjustRightInd w:val="0"/>
        <w:spacing w:after="0" w:line="276" w:lineRule="auto"/>
        <w:jc w:val="both"/>
        <w:rPr>
          <w:rFonts w:eastAsia="Calibri" w:cstheme="minorHAnsi"/>
        </w:rPr>
      </w:pPr>
    </w:p>
    <w:p w14:paraId="2D589198" w14:textId="77777777" w:rsidR="00D10F46" w:rsidRPr="00D10F46" w:rsidRDefault="00D10F46" w:rsidP="00D10F46">
      <w:pPr>
        <w:pStyle w:val="ListParagraph"/>
        <w:numPr>
          <w:ilvl w:val="0"/>
          <w:numId w:val="12"/>
        </w:numPr>
        <w:autoSpaceDE w:val="0"/>
        <w:autoSpaceDN w:val="0"/>
        <w:adjustRightInd w:val="0"/>
        <w:spacing w:after="60" w:line="276" w:lineRule="auto"/>
        <w:ind w:left="142"/>
        <w:jc w:val="both"/>
        <w:rPr>
          <w:rFonts w:eastAsia="Calibri" w:cstheme="minorHAnsi"/>
          <w:color w:val="000000" w:themeColor="text1"/>
        </w:rPr>
      </w:pPr>
      <w:r w:rsidRPr="00D10F46">
        <w:rPr>
          <w:rFonts w:eastAsia="Calibri" w:cstheme="minorHAnsi"/>
          <w:color w:val="000000" w:themeColor="text1"/>
        </w:rPr>
        <w:t xml:space="preserve">A professora Ana decidiu apresentar, aos alunos da turma A, as classificações, em percentagem, obtidas no teste de matemática. </w:t>
      </w:r>
    </w:p>
    <w:p w14:paraId="39D62CB7" w14:textId="77777777" w:rsidR="00D10F46" w:rsidRPr="00D10F46" w:rsidRDefault="00D10F46" w:rsidP="00D10F46">
      <w:pPr>
        <w:autoSpaceDE w:val="0"/>
        <w:autoSpaceDN w:val="0"/>
        <w:adjustRightInd w:val="0"/>
        <w:spacing w:after="60" w:line="276" w:lineRule="auto"/>
        <w:rPr>
          <w:rFonts w:eastAsia="Calibri" w:cstheme="minorHAnsi"/>
        </w:rPr>
      </w:pPr>
      <w:r w:rsidRPr="00D10F46">
        <w:rPr>
          <w:rFonts w:eastAsia="Calibri" w:cstheme="minorHAnsi"/>
        </w:rPr>
        <w:t>Observa as classificações registadas na folha de cálculo seguinte.</w:t>
      </w:r>
    </w:p>
    <w:p w14:paraId="687E40AB" w14:textId="77777777" w:rsidR="00D10F46" w:rsidRPr="00D10F46" w:rsidRDefault="00D10F46" w:rsidP="005434BA">
      <w:pPr>
        <w:autoSpaceDE w:val="0"/>
        <w:autoSpaceDN w:val="0"/>
        <w:adjustRightInd w:val="0"/>
        <w:spacing w:after="60" w:line="276" w:lineRule="auto"/>
        <w:jc w:val="center"/>
        <w:rPr>
          <w:rFonts w:eastAsia="Calibri" w:cstheme="minorHAnsi"/>
          <w:color w:val="E60000"/>
        </w:rPr>
      </w:pPr>
      <w:r w:rsidRPr="00D10F46">
        <w:rPr>
          <w:rFonts w:cstheme="minorHAnsi"/>
          <w:noProof/>
          <w:lang w:eastAsia="pt-PT"/>
        </w:rPr>
        <w:drawing>
          <wp:inline distT="0" distB="0" distL="0" distR="0" wp14:anchorId="7570CA8B" wp14:editId="58D44B09">
            <wp:extent cx="5467350" cy="767601"/>
            <wp:effectExtent l="0" t="0" r="0" b="0"/>
            <wp:docPr id="90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Imagem 3"/>
                    <pic:cNvPicPr/>
                  </pic:nvPicPr>
                  <pic:blipFill>
                    <a:blip r:embed="rId12">
                      <a:extLst>
                        <a:ext uri="{28A0092B-C50C-407E-A947-70E740481C1C}">
                          <a14:useLocalDpi xmlns:a14="http://schemas.microsoft.com/office/drawing/2010/main" val="0"/>
                        </a:ext>
                      </a:extLst>
                    </a:blip>
                    <a:stretch>
                      <a:fillRect/>
                    </a:stretch>
                  </pic:blipFill>
                  <pic:spPr>
                    <a:xfrm>
                      <a:off x="0" y="0"/>
                      <a:ext cx="5607890" cy="787332"/>
                    </a:xfrm>
                    <a:prstGeom prst="rect">
                      <a:avLst/>
                    </a:prstGeom>
                  </pic:spPr>
                </pic:pic>
              </a:graphicData>
            </a:graphic>
          </wp:inline>
        </w:drawing>
      </w:r>
    </w:p>
    <w:p w14:paraId="4E83D84E" w14:textId="77777777" w:rsidR="00D10F46" w:rsidRPr="00D10F46" w:rsidRDefault="00D10F46" w:rsidP="00D10F46">
      <w:pPr>
        <w:autoSpaceDE w:val="0"/>
        <w:autoSpaceDN w:val="0"/>
        <w:adjustRightInd w:val="0"/>
        <w:spacing w:after="60" w:line="276" w:lineRule="auto"/>
        <w:rPr>
          <w:rFonts w:eastAsia="Calibri" w:cstheme="minorHAnsi"/>
        </w:rPr>
      </w:pPr>
      <w:r w:rsidRPr="00D10F46">
        <w:rPr>
          <w:rFonts w:eastAsia="Calibri" w:cstheme="minorHAnsi"/>
          <w:color w:val="C00000"/>
        </w:rPr>
        <w:t xml:space="preserve">5.1. </w:t>
      </w:r>
      <w:r w:rsidRPr="00D10F46">
        <w:rPr>
          <w:rFonts w:eastAsia="Calibri" w:cstheme="minorHAnsi"/>
        </w:rPr>
        <w:t>Calcula a média das classificações obtidas pelos alunos da turma. Apresenta o valor arredondado às unidades.</w:t>
      </w:r>
    </w:p>
    <w:p w14:paraId="330E0FAA" w14:textId="77777777" w:rsidR="00D10F46" w:rsidRPr="00D10F46" w:rsidRDefault="00D10F46" w:rsidP="00D10F46">
      <w:pPr>
        <w:autoSpaceDE w:val="0"/>
        <w:autoSpaceDN w:val="0"/>
        <w:adjustRightInd w:val="0"/>
        <w:spacing w:after="0" w:line="276" w:lineRule="auto"/>
        <w:jc w:val="both"/>
        <w:rPr>
          <w:rFonts w:eastAsia="Calibri" w:cstheme="minorHAnsi"/>
          <w:sz w:val="10"/>
          <w:szCs w:val="10"/>
        </w:rPr>
      </w:pPr>
    </w:p>
    <w:p w14:paraId="2EDB9EDB" w14:textId="684DB0FC" w:rsidR="00D10F46" w:rsidRDefault="005434BA" w:rsidP="005434BA">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078BA824" w14:textId="77777777" w:rsidR="005434BA" w:rsidRPr="005434BA" w:rsidRDefault="005434BA" w:rsidP="005434BA">
      <w:pPr>
        <w:autoSpaceDE w:val="0"/>
        <w:autoSpaceDN w:val="0"/>
        <w:adjustRightInd w:val="0"/>
        <w:spacing w:after="60" w:line="276" w:lineRule="auto"/>
        <w:rPr>
          <w:rFonts w:eastAsia="Calibri" w:cstheme="minorHAnsi"/>
        </w:rPr>
      </w:pPr>
    </w:p>
    <w:p w14:paraId="4BEDD76D" w14:textId="7E6E5273" w:rsidR="005434BA"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5.2. </w:t>
      </w:r>
      <w:r w:rsidRPr="00D10F46">
        <w:rPr>
          <w:rFonts w:eastAsia="Calibri" w:cstheme="minorHAnsi"/>
        </w:rPr>
        <w:t>O aluno número 2, após o teste que realizou a seguir, conseguiu ficar com uma média dos dois testes de 60%. Qual foi a classificação que obteve no segundo teste?</w:t>
      </w:r>
    </w:p>
    <w:p w14:paraId="34F2FE8A" w14:textId="77777777" w:rsidR="00D10F46" w:rsidRPr="00D10F46" w:rsidRDefault="00D10F46" w:rsidP="00D10F46">
      <w:pPr>
        <w:autoSpaceDE w:val="0"/>
        <w:autoSpaceDN w:val="0"/>
        <w:adjustRightInd w:val="0"/>
        <w:spacing w:after="0" w:line="276" w:lineRule="auto"/>
        <w:jc w:val="both"/>
        <w:rPr>
          <w:rFonts w:eastAsia="Calibri" w:cstheme="minorHAnsi"/>
          <w:sz w:val="10"/>
          <w:szCs w:val="10"/>
        </w:rPr>
      </w:pPr>
    </w:p>
    <w:p w14:paraId="13BE1DEF" w14:textId="77777777" w:rsidR="005434BA" w:rsidRDefault="005434BA" w:rsidP="005434BA">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67ABBE4E" w14:textId="77777777" w:rsidR="00D10F46" w:rsidRPr="00D10F46" w:rsidRDefault="00D10F46" w:rsidP="00D10F46">
      <w:pPr>
        <w:pStyle w:val="ListParagraph"/>
        <w:rPr>
          <w:rFonts w:eastAsia="Calibri" w:cstheme="minorHAnsi"/>
        </w:rPr>
      </w:pPr>
    </w:p>
    <w:p w14:paraId="0BC89251" w14:textId="77777777" w:rsidR="00D10F46" w:rsidRPr="00D10F46" w:rsidRDefault="00D10F46" w:rsidP="00D10F46">
      <w:pPr>
        <w:autoSpaceDE w:val="0"/>
        <w:autoSpaceDN w:val="0"/>
        <w:adjustRightInd w:val="0"/>
        <w:spacing w:after="60" w:line="276" w:lineRule="auto"/>
        <w:jc w:val="both"/>
        <w:rPr>
          <w:rFonts w:eastAsia="Calibri" w:cstheme="minorHAnsi"/>
          <w:color w:val="000000"/>
        </w:rPr>
      </w:pPr>
      <w:r w:rsidRPr="005434BA">
        <w:rPr>
          <w:rFonts w:eastAsia="Calibri" w:cstheme="minorHAnsi"/>
          <w:b/>
          <w:bCs/>
          <w:color w:val="E60000"/>
        </w:rPr>
        <w:lastRenderedPageBreak/>
        <w:t>6.</w:t>
      </w:r>
      <w:r w:rsidRPr="00D10F46">
        <w:rPr>
          <w:rFonts w:eastAsia="Calibri" w:cstheme="minorHAnsi"/>
          <w:color w:val="E60000"/>
        </w:rPr>
        <w:t xml:space="preserve"> </w:t>
      </w:r>
      <w:r w:rsidRPr="00D10F46">
        <w:rPr>
          <w:rFonts w:eastAsia="Calibri" w:cstheme="minorHAnsi"/>
          <w:color w:val="000000"/>
        </w:rPr>
        <w:t>O Pedro vive num apartamento de um prédio de cinco andares com quatro apartamentos cada. Fez um inquérito aos seus vizinhos para saber quantas pessoas vivem em cada apartamento e construiu a tabela seguinte.</w:t>
      </w:r>
    </w:p>
    <w:p w14:paraId="28A1D19E" w14:textId="77777777" w:rsidR="00D10F46" w:rsidRPr="00D10F46" w:rsidRDefault="00D10F46" w:rsidP="00D10F46">
      <w:pPr>
        <w:autoSpaceDE w:val="0"/>
        <w:autoSpaceDN w:val="0"/>
        <w:adjustRightInd w:val="0"/>
        <w:spacing w:after="60" w:line="276" w:lineRule="auto"/>
        <w:jc w:val="center"/>
        <w:rPr>
          <w:rFonts w:eastAsia="Calibri" w:cstheme="minorHAnsi"/>
          <w:color w:val="000000"/>
        </w:rPr>
      </w:pPr>
      <w:r w:rsidRPr="00D10F46">
        <w:rPr>
          <w:rFonts w:cstheme="minorHAnsi"/>
          <w:noProof/>
          <w:lang w:eastAsia="pt-PT"/>
        </w:rPr>
        <w:drawing>
          <wp:inline distT="0" distB="0" distL="0" distR="0" wp14:anchorId="285BB3A9" wp14:editId="73B4955A">
            <wp:extent cx="5141156" cy="746760"/>
            <wp:effectExtent l="0" t="0" r="2540" b="0"/>
            <wp:docPr id="90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Imagem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141156" cy="746760"/>
                    </a:xfrm>
                    <a:prstGeom prst="rect">
                      <a:avLst/>
                    </a:prstGeom>
                    <a:noFill/>
                    <a:ln>
                      <a:noFill/>
                    </a:ln>
                  </pic:spPr>
                </pic:pic>
              </a:graphicData>
            </a:graphic>
          </wp:inline>
        </w:drawing>
      </w:r>
    </w:p>
    <w:p w14:paraId="62F369F8" w14:textId="77777777" w:rsidR="00D10F46" w:rsidRPr="00D10F46"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6.1. </w:t>
      </w:r>
      <w:r w:rsidRPr="00D10F46">
        <w:rPr>
          <w:rFonts w:eastAsia="Calibri" w:cstheme="minorHAnsi"/>
          <w:color w:val="000000"/>
        </w:rPr>
        <w:t>Quantas pessoas vivem no prédio?</w:t>
      </w:r>
    </w:p>
    <w:p w14:paraId="74E264E1" w14:textId="77777777" w:rsidR="005434BA"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6DB317BF" w14:textId="77777777" w:rsidR="005434BA" w:rsidRDefault="005434BA" w:rsidP="00D10F46">
      <w:pPr>
        <w:autoSpaceDE w:val="0"/>
        <w:autoSpaceDN w:val="0"/>
        <w:adjustRightInd w:val="0"/>
        <w:spacing w:after="60" w:line="276" w:lineRule="auto"/>
        <w:rPr>
          <w:rFonts w:eastAsia="Calibri" w:cstheme="minorHAnsi"/>
        </w:rPr>
      </w:pPr>
    </w:p>
    <w:p w14:paraId="2AA02EC0" w14:textId="2C44FD38" w:rsidR="00D10F46" w:rsidRPr="00D10F46"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6.2. </w:t>
      </w:r>
      <w:r w:rsidRPr="00D10F46">
        <w:rPr>
          <w:rFonts w:eastAsia="Calibri" w:cstheme="minorHAnsi"/>
          <w:color w:val="000000"/>
        </w:rPr>
        <w:t>Quantas pessoas habitam, em média, em cada andar?</w:t>
      </w:r>
    </w:p>
    <w:p w14:paraId="25D3CE4D" w14:textId="77777777" w:rsidR="005434BA"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544DE70E" w14:textId="77777777" w:rsidR="005434BA" w:rsidRDefault="005434BA" w:rsidP="00D10F46">
      <w:pPr>
        <w:autoSpaceDE w:val="0"/>
        <w:autoSpaceDN w:val="0"/>
        <w:adjustRightInd w:val="0"/>
        <w:spacing w:after="60" w:line="276" w:lineRule="auto"/>
        <w:rPr>
          <w:rFonts w:eastAsia="Calibri" w:cstheme="minorHAnsi"/>
        </w:rPr>
      </w:pPr>
    </w:p>
    <w:p w14:paraId="2EE77DF3" w14:textId="499E2DBF" w:rsidR="00D10F46" w:rsidRPr="00D10F46"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6.3. </w:t>
      </w:r>
      <w:r w:rsidRPr="00D10F46">
        <w:rPr>
          <w:rFonts w:eastAsia="Calibri" w:cstheme="minorHAnsi"/>
          <w:color w:val="000000"/>
        </w:rPr>
        <w:t>Quantas pessoas habitam, em média, em cada apartamento?</w:t>
      </w:r>
    </w:p>
    <w:p w14:paraId="4C42D4B1" w14:textId="77777777" w:rsidR="005434BA"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32381ACA" w14:textId="77777777" w:rsidR="005434BA" w:rsidRDefault="005434BA" w:rsidP="00D10F46">
      <w:pPr>
        <w:autoSpaceDE w:val="0"/>
        <w:autoSpaceDN w:val="0"/>
        <w:adjustRightInd w:val="0"/>
        <w:spacing w:after="60" w:line="276" w:lineRule="auto"/>
        <w:rPr>
          <w:rFonts w:eastAsia="Calibri" w:cstheme="minorHAnsi"/>
        </w:rPr>
      </w:pPr>
    </w:p>
    <w:p w14:paraId="36E06C05" w14:textId="3AE65AD9" w:rsidR="005434BA" w:rsidRPr="00D10F46" w:rsidRDefault="00D10F46" w:rsidP="00D10F46">
      <w:pPr>
        <w:autoSpaceDE w:val="0"/>
        <w:autoSpaceDN w:val="0"/>
        <w:adjustRightInd w:val="0"/>
        <w:spacing w:after="60" w:line="276" w:lineRule="auto"/>
        <w:rPr>
          <w:rFonts w:eastAsia="Calibri" w:cstheme="minorHAnsi"/>
          <w:color w:val="000000"/>
        </w:rPr>
      </w:pPr>
      <w:r w:rsidRPr="00D10F46">
        <w:rPr>
          <w:rFonts w:eastAsia="Calibri" w:cstheme="minorHAnsi"/>
          <w:color w:val="E60000"/>
        </w:rPr>
        <w:t xml:space="preserve">6.4. </w:t>
      </w:r>
      <w:r w:rsidRPr="00D10F46">
        <w:rPr>
          <w:rFonts w:eastAsia="Calibri" w:cstheme="minorHAnsi"/>
          <w:color w:val="000000"/>
        </w:rPr>
        <w:t>Qual é a moda do número de habitantes por apartamento?</w:t>
      </w:r>
    </w:p>
    <w:p w14:paraId="55B8737D" w14:textId="2D6876B3" w:rsidR="00D10F46"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1B9E772A" w14:textId="294E3A56" w:rsidR="005434BA" w:rsidRDefault="005434BA" w:rsidP="00D10F46">
      <w:pPr>
        <w:autoSpaceDE w:val="0"/>
        <w:autoSpaceDN w:val="0"/>
        <w:adjustRightInd w:val="0"/>
        <w:spacing w:after="60" w:line="276" w:lineRule="auto"/>
        <w:rPr>
          <w:rFonts w:eastAsia="Calibri" w:cstheme="minorHAnsi"/>
        </w:rPr>
      </w:pPr>
    </w:p>
    <w:p w14:paraId="3920B1EF" w14:textId="77777777" w:rsidR="005434BA" w:rsidRPr="00D10F46" w:rsidRDefault="005434BA" w:rsidP="00D10F46">
      <w:pPr>
        <w:autoSpaceDE w:val="0"/>
        <w:autoSpaceDN w:val="0"/>
        <w:adjustRightInd w:val="0"/>
        <w:spacing w:after="60" w:line="276" w:lineRule="auto"/>
        <w:rPr>
          <w:rFonts w:eastAsia="Calibri" w:cstheme="minorHAnsi"/>
          <w:color w:val="E60000"/>
        </w:rPr>
      </w:pPr>
    </w:p>
    <w:p w14:paraId="203359A1" w14:textId="77777777" w:rsidR="00D10F46" w:rsidRPr="00D10F46" w:rsidRDefault="00D10F46" w:rsidP="00D10F46">
      <w:pPr>
        <w:pStyle w:val="ListParagraph"/>
        <w:numPr>
          <w:ilvl w:val="0"/>
          <w:numId w:val="13"/>
        </w:numPr>
        <w:autoSpaceDE w:val="0"/>
        <w:autoSpaceDN w:val="0"/>
        <w:adjustRightInd w:val="0"/>
        <w:spacing w:after="60" w:line="276" w:lineRule="auto"/>
        <w:ind w:left="0"/>
        <w:rPr>
          <w:rFonts w:eastAsia="Calibri" w:cstheme="minorHAnsi"/>
        </w:rPr>
      </w:pPr>
      <w:r w:rsidRPr="00D10F46">
        <w:rPr>
          <w:rFonts w:eastAsia="Calibri" w:cstheme="minorHAnsi"/>
        </w:rPr>
        <w:t>A Mafalda pretende conhecer os hábitos de leitura dos alunos da sua escola.</w:t>
      </w:r>
    </w:p>
    <w:p w14:paraId="6D023972" w14:textId="77777777" w:rsidR="00D10F46" w:rsidRPr="00D10F46" w:rsidRDefault="00D10F46" w:rsidP="00D10F46">
      <w:pPr>
        <w:pStyle w:val="ListParagraph"/>
        <w:autoSpaceDE w:val="0"/>
        <w:autoSpaceDN w:val="0"/>
        <w:adjustRightInd w:val="0"/>
        <w:spacing w:after="60" w:line="276" w:lineRule="auto"/>
        <w:ind w:left="0"/>
        <w:rPr>
          <w:rFonts w:eastAsia="Calibri" w:cstheme="minorHAnsi"/>
        </w:rPr>
      </w:pPr>
      <w:r w:rsidRPr="00D10F46">
        <w:rPr>
          <w:rFonts w:eastAsia="Calibri" w:cstheme="minorHAnsi"/>
          <w:color w:val="C00000"/>
        </w:rPr>
        <w:t xml:space="preserve">7.1. </w:t>
      </w:r>
      <w:r w:rsidRPr="00D10F46">
        <w:rPr>
          <w:rFonts w:eastAsia="Calibri" w:cstheme="minorHAnsi"/>
        </w:rPr>
        <w:t>A que tipo de fontes, primárias ou secundárias, deverá a Mafalda recorrer?  Justifica a tua resposta.</w:t>
      </w:r>
    </w:p>
    <w:p w14:paraId="0962C0F4" w14:textId="77777777" w:rsidR="00D10F46" w:rsidRPr="00D10F46" w:rsidRDefault="00D10F46" w:rsidP="00D10F46">
      <w:pPr>
        <w:pStyle w:val="ListParagraph"/>
        <w:autoSpaceDE w:val="0"/>
        <w:autoSpaceDN w:val="0"/>
        <w:adjustRightInd w:val="0"/>
        <w:spacing w:after="60" w:line="276" w:lineRule="auto"/>
        <w:ind w:left="0"/>
        <w:rPr>
          <w:rFonts w:eastAsia="Calibri" w:cstheme="minorHAnsi"/>
        </w:rPr>
      </w:pPr>
    </w:p>
    <w:p w14:paraId="5468ACC6" w14:textId="4A350F73" w:rsidR="00D10F46" w:rsidRPr="00D10F46" w:rsidRDefault="005434BA" w:rsidP="00D10F46">
      <w:pPr>
        <w:pStyle w:val="ListParagraph"/>
        <w:autoSpaceDE w:val="0"/>
        <w:autoSpaceDN w:val="0"/>
        <w:adjustRightInd w:val="0"/>
        <w:spacing w:after="60" w:line="276" w:lineRule="auto"/>
        <w:ind w:left="0"/>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4EB90A4F" w14:textId="77777777" w:rsidR="00D10F46" w:rsidRPr="00D10F46" w:rsidRDefault="00D10F46" w:rsidP="00D10F46">
      <w:pPr>
        <w:autoSpaceDE w:val="0"/>
        <w:autoSpaceDN w:val="0"/>
        <w:adjustRightInd w:val="0"/>
        <w:spacing w:after="60" w:line="276" w:lineRule="auto"/>
        <w:rPr>
          <w:rFonts w:eastAsia="Calibri" w:cstheme="minorHAnsi"/>
        </w:rPr>
      </w:pPr>
      <w:r w:rsidRPr="00D10F46">
        <w:rPr>
          <w:rFonts w:eastAsia="Calibri" w:cstheme="minorHAnsi"/>
          <w:color w:val="C00000"/>
        </w:rPr>
        <w:t xml:space="preserve">7.2. </w:t>
      </w:r>
      <w:r w:rsidRPr="00D10F46">
        <w:rPr>
          <w:rFonts w:eastAsia="Calibri" w:cstheme="minorHAnsi"/>
        </w:rPr>
        <w:t>Quais as técnicas de recolha de dados que poderá utilizar?</w:t>
      </w:r>
    </w:p>
    <w:p w14:paraId="2BCD657F" w14:textId="77777777" w:rsidR="00D10F46" w:rsidRPr="00D10F46" w:rsidRDefault="00D10F46" w:rsidP="00D10F46">
      <w:pPr>
        <w:autoSpaceDE w:val="0"/>
        <w:autoSpaceDN w:val="0"/>
        <w:adjustRightInd w:val="0"/>
        <w:spacing w:after="60" w:line="276" w:lineRule="auto"/>
        <w:rPr>
          <w:rFonts w:eastAsia="Calibri" w:cstheme="minorHAnsi"/>
        </w:rPr>
      </w:pPr>
    </w:p>
    <w:p w14:paraId="1286E391" w14:textId="0FAC2764" w:rsidR="00D10F46" w:rsidRDefault="005434BA" w:rsidP="00D10F46">
      <w:pPr>
        <w:autoSpaceDE w:val="0"/>
        <w:autoSpaceDN w:val="0"/>
        <w:adjustRightInd w:val="0"/>
        <w:spacing w:after="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5A6FCE37" w14:textId="0E46F83D" w:rsidR="005434BA" w:rsidRDefault="005434BA" w:rsidP="00D10F46">
      <w:pPr>
        <w:autoSpaceDE w:val="0"/>
        <w:autoSpaceDN w:val="0"/>
        <w:adjustRightInd w:val="0"/>
        <w:spacing w:after="0" w:line="276" w:lineRule="auto"/>
        <w:rPr>
          <w:rFonts w:eastAsia="Calibri" w:cstheme="minorHAnsi"/>
        </w:rPr>
      </w:pPr>
    </w:p>
    <w:p w14:paraId="53ADF0FC" w14:textId="77777777" w:rsidR="005434BA" w:rsidRPr="00D10F46" w:rsidRDefault="005434BA" w:rsidP="00D10F46">
      <w:pPr>
        <w:autoSpaceDE w:val="0"/>
        <w:autoSpaceDN w:val="0"/>
        <w:adjustRightInd w:val="0"/>
        <w:spacing w:after="0" w:line="276" w:lineRule="auto"/>
        <w:rPr>
          <w:rFonts w:eastAsia="Calibri" w:cstheme="minorHAnsi"/>
          <w:color w:val="CD001A"/>
        </w:rPr>
      </w:pPr>
    </w:p>
    <w:p w14:paraId="5BD4EB99" w14:textId="77777777" w:rsidR="00D10F46" w:rsidRPr="00D10F46" w:rsidRDefault="00D10F46" w:rsidP="00D10F46">
      <w:pPr>
        <w:pStyle w:val="ListParagraph"/>
        <w:numPr>
          <w:ilvl w:val="0"/>
          <w:numId w:val="13"/>
        </w:numPr>
        <w:autoSpaceDE w:val="0"/>
        <w:autoSpaceDN w:val="0"/>
        <w:adjustRightInd w:val="0"/>
        <w:spacing w:after="0" w:line="360" w:lineRule="auto"/>
        <w:ind w:left="0"/>
        <w:jc w:val="both"/>
        <w:rPr>
          <w:rFonts w:eastAsia="Calibri" w:cstheme="minorHAnsi"/>
        </w:rPr>
      </w:pPr>
      <w:r w:rsidRPr="00D10F46">
        <w:rPr>
          <w:rFonts w:eastAsia="Calibri" w:cstheme="minorHAnsi"/>
        </w:rPr>
        <w:t>Os organizadores de um concerto de rock registaram a proveniência dos participantes.</w:t>
      </w:r>
    </w:p>
    <w:p w14:paraId="125F26B9" w14:textId="77777777" w:rsidR="00D10F46" w:rsidRPr="00D10F46" w:rsidRDefault="00D10F46" w:rsidP="00D10F46">
      <w:pPr>
        <w:pStyle w:val="ListParagraph"/>
        <w:autoSpaceDE w:val="0"/>
        <w:autoSpaceDN w:val="0"/>
        <w:adjustRightInd w:val="0"/>
        <w:spacing w:after="0" w:line="360" w:lineRule="auto"/>
        <w:ind w:left="0"/>
        <w:jc w:val="both"/>
        <w:rPr>
          <w:rFonts w:eastAsia="Calibri" w:cstheme="minorHAnsi"/>
        </w:rPr>
      </w:pPr>
      <w:r w:rsidRPr="00D10F46">
        <w:rPr>
          <w:rFonts w:eastAsia="Calibri" w:cstheme="minorHAnsi"/>
        </w:rPr>
        <w:t>O gráfico circular apresenta a informação recolhida.</w:t>
      </w:r>
    </w:p>
    <w:p w14:paraId="675D4E63" w14:textId="13D60A2C" w:rsidR="00D10F46" w:rsidRPr="00D10F46" w:rsidRDefault="005434BA" w:rsidP="005434BA">
      <w:pPr>
        <w:pStyle w:val="ListParagraph"/>
        <w:autoSpaceDE w:val="0"/>
        <w:autoSpaceDN w:val="0"/>
        <w:adjustRightInd w:val="0"/>
        <w:spacing w:after="60" w:line="276" w:lineRule="auto"/>
        <w:ind w:left="0"/>
        <w:jc w:val="center"/>
        <w:rPr>
          <w:rFonts w:eastAsia="Calibri" w:cstheme="minorHAnsi"/>
        </w:rPr>
      </w:pPr>
      <w:r w:rsidRPr="005434BA">
        <w:rPr>
          <w:rFonts w:eastAsia="Calibri" w:cstheme="minorHAnsi"/>
        </w:rPr>
        <w:drawing>
          <wp:inline distT="0" distB="0" distL="0" distR="0" wp14:anchorId="1550E9B7" wp14:editId="472AA9AD">
            <wp:extent cx="2573470" cy="1781175"/>
            <wp:effectExtent l="0" t="0" r="0" b="0"/>
            <wp:docPr id="15" name="Picture 1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pie chart&#10;&#10;Description automatically generated"/>
                    <pic:cNvPicPr/>
                  </pic:nvPicPr>
                  <pic:blipFill>
                    <a:blip r:embed="rId14"/>
                    <a:stretch>
                      <a:fillRect/>
                    </a:stretch>
                  </pic:blipFill>
                  <pic:spPr>
                    <a:xfrm>
                      <a:off x="0" y="0"/>
                      <a:ext cx="2593466" cy="1795015"/>
                    </a:xfrm>
                    <a:prstGeom prst="rect">
                      <a:avLst/>
                    </a:prstGeom>
                  </pic:spPr>
                </pic:pic>
              </a:graphicData>
            </a:graphic>
          </wp:inline>
        </w:drawing>
      </w:r>
    </w:p>
    <w:p w14:paraId="01951B3D" w14:textId="69835CB1" w:rsidR="00D10F46" w:rsidRPr="00D10F46" w:rsidRDefault="00D10F46" w:rsidP="00D10F46">
      <w:pPr>
        <w:pStyle w:val="ListParagraph"/>
        <w:autoSpaceDE w:val="0"/>
        <w:autoSpaceDN w:val="0"/>
        <w:adjustRightInd w:val="0"/>
        <w:spacing w:after="60" w:line="276" w:lineRule="auto"/>
        <w:ind w:left="0"/>
        <w:jc w:val="center"/>
        <w:rPr>
          <w:rFonts w:eastAsia="Calibri" w:cstheme="minorHAnsi"/>
        </w:rPr>
      </w:pPr>
    </w:p>
    <w:p w14:paraId="50429C85" w14:textId="77777777" w:rsidR="00D10F46" w:rsidRPr="00D10F46" w:rsidRDefault="00D10F46" w:rsidP="00D10F46">
      <w:pPr>
        <w:pStyle w:val="ListParagraph"/>
        <w:autoSpaceDE w:val="0"/>
        <w:autoSpaceDN w:val="0"/>
        <w:adjustRightInd w:val="0"/>
        <w:spacing w:after="60" w:line="276" w:lineRule="auto"/>
        <w:ind w:left="0"/>
        <w:rPr>
          <w:rFonts w:eastAsia="Calibri" w:cstheme="minorHAnsi"/>
        </w:rPr>
      </w:pPr>
    </w:p>
    <w:p w14:paraId="267B7E59" w14:textId="77777777" w:rsidR="00D10F46" w:rsidRPr="00D10F46" w:rsidRDefault="00D10F46" w:rsidP="00D10F46">
      <w:pPr>
        <w:autoSpaceDE w:val="0"/>
        <w:autoSpaceDN w:val="0"/>
        <w:adjustRightInd w:val="0"/>
        <w:spacing w:after="60" w:line="276" w:lineRule="auto"/>
        <w:rPr>
          <w:rFonts w:eastAsia="Calibri" w:cstheme="minorHAnsi"/>
        </w:rPr>
      </w:pPr>
      <w:r w:rsidRPr="00D10F46">
        <w:rPr>
          <w:rFonts w:eastAsia="Calibri" w:cstheme="minorHAnsi"/>
          <w:color w:val="C00000"/>
        </w:rPr>
        <w:t xml:space="preserve">8.1. </w:t>
      </w:r>
      <w:r w:rsidRPr="00D10F46">
        <w:rPr>
          <w:rFonts w:eastAsia="Calibri" w:cstheme="minorHAnsi"/>
        </w:rPr>
        <w:t>Qual a percentagem de participantes provenientes de Portugal?</w:t>
      </w:r>
    </w:p>
    <w:p w14:paraId="6AAAEE14" w14:textId="77777777" w:rsidR="00D10F46" w:rsidRPr="00D10F46" w:rsidRDefault="00D10F46" w:rsidP="00D10F46">
      <w:pPr>
        <w:autoSpaceDE w:val="0"/>
        <w:autoSpaceDN w:val="0"/>
        <w:adjustRightInd w:val="0"/>
        <w:spacing w:after="60" w:line="276" w:lineRule="auto"/>
        <w:rPr>
          <w:rFonts w:eastAsia="Calibri" w:cstheme="minorHAnsi"/>
        </w:rPr>
      </w:pPr>
    </w:p>
    <w:p w14:paraId="4EEDA53A" w14:textId="65EDBF86" w:rsidR="00D10F46" w:rsidRPr="00D10F46"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0DE89490" w14:textId="77777777" w:rsidR="00D10F46"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8.2. </w:t>
      </w:r>
      <w:r w:rsidRPr="00D10F46">
        <w:rPr>
          <w:rFonts w:eastAsia="Calibri" w:cstheme="minorHAnsi"/>
        </w:rPr>
        <w:t>Sabendo que participaram no concerto 450 espanhóis, quantos foram os participantes no concerto de rock?</w:t>
      </w:r>
    </w:p>
    <w:p w14:paraId="2E9820C5" w14:textId="77777777" w:rsidR="00D10F46" w:rsidRPr="00D10F46" w:rsidRDefault="00D10F46" w:rsidP="00D10F46">
      <w:pPr>
        <w:autoSpaceDE w:val="0"/>
        <w:autoSpaceDN w:val="0"/>
        <w:adjustRightInd w:val="0"/>
        <w:spacing w:after="60" w:line="276" w:lineRule="auto"/>
        <w:rPr>
          <w:rFonts w:eastAsia="Calibri" w:cstheme="minorHAnsi"/>
        </w:rPr>
      </w:pPr>
    </w:p>
    <w:p w14:paraId="06A3C1DD" w14:textId="6CD95AF5" w:rsidR="00D10F46" w:rsidRPr="00D10F46" w:rsidRDefault="005434BA" w:rsidP="00D10F46">
      <w:pPr>
        <w:autoSpaceDE w:val="0"/>
        <w:autoSpaceDN w:val="0"/>
        <w:adjustRightInd w:val="0"/>
        <w:spacing w:after="60" w:line="276" w:lineRule="auto"/>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5350FF52" w14:textId="77777777" w:rsidR="00D10F46"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8.3. </w:t>
      </w:r>
      <w:r w:rsidRPr="00D10F46">
        <w:rPr>
          <w:rFonts w:eastAsia="Calibri" w:cstheme="minorHAnsi"/>
        </w:rPr>
        <w:t xml:space="preserve">Se selecionarmos ao acaso um dos participantes qual é a probabilidade de ser um participante de um país da Península Ibérica? </w:t>
      </w:r>
    </w:p>
    <w:p w14:paraId="55144455" w14:textId="77777777" w:rsidR="005434BA" w:rsidRDefault="005434BA" w:rsidP="005434BA">
      <w:pPr>
        <w:autoSpaceDE w:val="0"/>
        <w:autoSpaceDN w:val="0"/>
        <w:adjustRightInd w:val="0"/>
        <w:spacing w:after="60" w:line="276" w:lineRule="auto"/>
        <w:jc w:val="both"/>
        <w:rPr>
          <w:rFonts w:eastAsia="Calibri" w:cstheme="minorHAnsi"/>
        </w:rPr>
      </w:pPr>
    </w:p>
    <w:p w14:paraId="78E47A38" w14:textId="3CB70A55" w:rsidR="00D10F46" w:rsidRPr="005434BA" w:rsidRDefault="005434BA" w:rsidP="005434BA">
      <w:pPr>
        <w:autoSpaceDE w:val="0"/>
        <w:autoSpaceDN w:val="0"/>
        <w:adjustRightInd w:val="0"/>
        <w:spacing w:after="60" w:line="276" w:lineRule="auto"/>
        <w:jc w:val="both"/>
        <w:rPr>
          <w:rFonts w:eastAsia="Calibri" w:cstheme="minorHAnsi"/>
        </w:rPr>
      </w:pPr>
      <w:proofErr w:type="gramStart"/>
      <w:r>
        <w:t>R.:</w:t>
      </w:r>
      <w:r w:rsidRPr="005434BA">
        <w:rPr>
          <w:rFonts w:eastAsia="Calibri" w:cstheme="minorHAnsi"/>
        </w:rPr>
        <w:t>_</w:t>
      </w:r>
      <w:proofErr w:type="gramEnd"/>
      <w:r w:rsidRPr="005434BA">
        <w:rPr>
          <w:rFonts w:eastAsia="Calibri" w:cstheme="minorHAnsi"/>
        </w:rPr>
        <w:t>_______________________________________________________________________________</w:t>
      </w:r>
    </w:p>
    <w:p w14:paraId="70319D71" w14:textId="77777777" w:rsidR="00D10F46"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8.4. </w:t>
      </w:r>
      <w:r w:rsidRPr="00D10F46">
        <w:rPr>
          <w:rFonts w:eastAsia="Calibri" w:cstheme="minorHAnsi"/>
        </w:rPr>
        <w:t>Coloca numa linha de probabilidade a probabilidade dos diferentes acontecimentos resultantes da escolha ao acaso de um participante dos diferentes países.</w:t>
      </w:r>
    </w:p>
    <w:p w14:paraId="3A71F5DB" w14:textId="77777777" w:rsidR="00D10F46" w:rsidRPr="00D10F46" w:rsidRDefault="00D10F46" w:rsidP="00D10F46">
      <w:pPr>
        <w:autoSpaceDE w:val="0"/>
        <w:autoSpaceDN w:val="0"/>
        <w:adjustRightInd w:val="0"/>
        <w:spacing w:after="60" w:line="276" w:lineRule="auto"/>
        <w:jc w:val="both"/>
        <w:rPr>
          <w:rFonts w:eastAsia="Calibri" w:cstheme="minorHAnsi"/>
        </w:rPr>
      </w:pPr>
    </w:p>
    <w:p w14:paraId="54D964A4" w14:textId="77777777" w:rsidR="005434BA" w:rsidRDefault="005434BA" w:rsidP="005434BA">
      <w:pPr>
        <w:autoSpaceDE w:val="0"/>
        <w:autoSpaceDN w:val="0"/>
        <w:adjustRightInd w:val="0"/>
        <w:spacing w:after="60" w:line="276" w:lineRule="auto"/>
        <w:jc w:val="both"/>
        <w:rPr>
          <w:rFonts w:eastAsia="Calibri" w:cstheme="minorHAnsi"/>
        </w:rPr>
      </w:pPr>
      <w:proofErr w:type="gramStart"/>
      <w:r>
        <w:t>R.:</w:t>
      </w:r>
      <w:r w:rsidRPr="00D10F46">
        <w:rPr>
          <w:rFonts w:eastAsia="Calibri" w:cstheme="minorHAnsi"/>
        </w:rPr>
        <w:t>_</w:t>
      </w:r>
      <w:proofErr w:type="gramEnd"/>
      <w:r w:rsidRPr="00D10F46">
        <w:rPr>
          <w:rFonts w:eastAsia="Calibri" w:cstheme="minorHAnsi"/>
        </w:rPr>
        <w:t>__________________________________________________________________</w:t>
      </w:r>
      <w:r>
        <w:rPr>
          <w:rFonts w:eastAsia="Calibri" w:cstheme="minorHAnsi"/>
        </w:rPr>
        <w:t>_____________</w:t>
      </w:r>
    </w:p>
    <w:p w14:paraId="417ABF9E" w14:textId="77777777" w:rsidR="005434BA" w:rsidRDefault="005434BA" w:rsidP="005434BA">
      <w:pPr>
        <w:autoSpaceDE w:val="0"/>
        <w:autoSpaceDN w:val="0"/>
        <w:adjustRightInd w:val="0"/>
        <w:spacing w:after="60" w:line="276" w:lineRule="auto"/>
        <w:jc w:val="both"/>
        <w:rPr>
          <w:rFonts w:eastAsia="Calibri" w:cstheme="minorHAnsi"/>
        </w:rPr>
      </w:pPr>
    </w:p>
    <w:p w14:paraId="22138729" w14:textId="3577F2C1" w:rsidR="00D10F46" w:rsidRPr="005434BA" w:rsidRDefault="00D10F46" w:rsidP="005434BA">
      <w:pPr>
        <w:pStyle w:val="ListParagraph"/>
        <w:numPr>
          <w:ilvl w:val="0"/>
          <w:numId w:val="13"/>
        </w:numPr>
        <w:autoSpaceDE w:val="0"/>
        <w:autoSpaceDN w:val="0"/>
        <w:adjustRightInd w:val="0"/>
        <w:spacing w:after="60" w:line="276" w:lineRule="auto"/>
        <w:ind w:left="426" w:hanging="426"/>
        <w:jc w:val="both"/>
        <w:rPr>
          <w:rFonts w:eastAsia="Calibri" w:cstheme="minorHAnsi"/>
        </w:rPr>
      </w:pPr>
      <w:r w:rsidRPr="005434BA">
        <w:rPr>
          <w:rFonts w:eastAsia="Calibri" w:cstheme="minorHAnsi"/>
        </w:rPr>
        <w:t>A direção da escola frequentada pela Mafalda questionou os seus alunos sobre o modo como se deslocavam para a escola. O gráfico circular seguinte apresenta os resultados obtidos em percentagem.</w:t>
      </w:r>
    </w:p>
    <w:p w14:paraId="169EBB59" w14:textId="58505C14" w:rsidR="00D10F46" w:rsidRPr="00F47879" w:rsidRDefault="00F47879" w:rsidP="00F47879">
      <w:pPr>
        <w:pStyle w:val="ListParagraph"/>
        <w:ind w:left="142"/>
        <w:jc w:val="center"/>
        <w:rPr>
          <w:rFonts w:eastAsia="Calibri" w:cstheme="minorHAnsi"/>
        </w:rPr>
      </w:pPr>
      <w:r w:rsidRPr="00F47879">
        <w:rPr>
          <w:rFonts w:eastAsia="Calibri" w:cstheme="minorHAnsi"/>
        </w:rPr>
        <w:drawing>
          <wp:inline distT="0" distB="0" distL="0" distR="0" wp14:anchorId="1BFCC3C1" wp14:editId="11CBDE84">
            <wp:extent cx="4334480" cy="2791215"/>
            <wp:effectExtent l="0" t="0" r="0" b="9525"/>
            <wp:docPr id="16" name="Picture 16"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pie chart&#10;&#10;Description automatically generated"/>
                    <pic:cNvPicPr/>
                  </pic:nvPicPr>
                  <pic:blipFill>
                    <a:blip r:embed="rId15"/>
                    <a:stretch>
                      <a:fillRect/>
                    </a:stretch>
                  </pic:blipFill>
                  <pic:spPr>
                    <a:xfrm>
                      <a:off x="0" y="0"/>
                      <a:ext cx="4334480" cy="2791215"/>
                    </a:xfrm>
                    <a:prstGeom prst="rect">
                      <a:avLst/>
                    </a:prstGeom>
                  </pic:spPr>
                </pic:pic>
              </a:graphicData>
            </a:graphic>
          </wp:inline>
        </w:drawing>
      </w:r>
    </w:p>
    <w:p w14:paraId="62860206" w14:textId="77777777" w:rsidR="00D10F46" w:rsidRPr="00D10F46" w:rsidRDefault="00D10F46" w:rsidP="00D10F46">
      <w:pPr>
        <w:autoSpaceDE w:val="0"/>
        <w:autoSpaceDN w:val="0"/>
        <w:adjustRightInd w:val="0"/>
        <w:spacing w:after="60" w:line="276" w:lineRule="auto"/>
        <w:jc w:val="both"/>
        <w:rPr>
          <w:rFonts w:eastAsia="Calibri" w:cstheme="minorHAnsi"/>
        </w:rPr>
      </w:pPr>
      <w:r w:rsidRPr="00D10F46">
        <w:rPr>
          <w:rFonts w:eastAsia="Calibri" w:cstheme="minorHAnsi"/>
          <w:color w:val="C00000"/>
        </w:rPr>
        <w:t xml:space="preserve">9.1. </w:t>
      </w:r>
      <w:r w:rsidRPr="00D10F46">
        <w:rPr>
          <w:rFonts w:eastAsia="Calibri" w:cstheme="minorHAnsi"/>
        </w:rPr>
        <w:t>Sabendo que os alunos que frequentam a escola são 400, elabora uma tabela com o número de alunos que se desloca para a escola de bicicleta, de comboio, a pé, de autocarro e de carro.</w:t>
      </w:r>
    </w:p>
    <w:p w14:paraId="4A087EF7"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rPr>
      </w:pPr>
    </w:p>
    <w:p w14:paraId="42FB9AF4"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rPr>
      </w:pPr>
    </w:p>
    <w:p w14:paraId="49745895"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rPr>
      </w:pPr>
    </w:p>
    <w:p w14:paraId="7306D818" w14:textId="77777777" w:rsidR="00D10F46" w:rsidRPr="00F47879" w:rsidRDefault="00D10F46" w:rsidP="00F47879">
      <w:pPr>
        <w:autoSpaceDE w:val="0"/>
        <w:autoSpaceDN w:val="0"/>
        <w:adjustRightInd w:val="0"/>
        <w:spacing w:after="60" w:line="276" w:lineRule="auto"/>
        <w:jc w:val="both"/>
        <w:rPr>
          <w:rFonts w:eastAsia="Calibri" w:cstheme="minorHAnsi"/>
        </w:rPr>
      </w:pPr>
    </w:p>
    <w:p w14:paraId="689D0262" w14:textId="77777777" w:rsidR="00D10F46" w:rsidRPr="00D10F46" w:rsidRDefault="00D10F46" w:rsidP="00F47879">
      <w:pPr>
        <w:autoSpaceDE w:val="0"/>
        <w:autoSpaceDN w:val="0"/>
        <w:adjustRightInd w:val="0"/>
        <w:spacing w:after="60" w:line="276" w:lineRule="auto"/>
        <w:jc w:val="both"/>
        <w:rPr>
          <w:rFonts w:eastAsia="Calibri" w:cstheme="minorHAnsi"/>
          <w:color w:val="CD001A"/>
        </w:rPr>
      </w:pPr>
      <w:r w:rsidRPr="00D10F46">
        <w:rPr>
          <w:rFonts w:eastAsia="Calibri" w:cstheme="minorHAnsi"/>
          <w:color w:val="C00000"/>
        </w:rPr>
        <w:lastRenderedPageBreak/>
        <w:t xml:space="preserve">9.2. </w:t>
      </w:r>
      <w:r w:rsidRPr="00D10F46">
        <w:rPr>
          <w:rFonts w:eastAsia="Calibri" w:cstheme="minorHAnsi"/>
        </w:rPr>
        <w:t>Acrescenta uma nova coluna à tua tabela e regista o número de alunos relativo a cada um dos modos de deslocamento para a escola, mantendo as mesmas percentagens, mas considerando 600 o número total de alunos.</w:t>
      </w:r>
    </w:p>
    <w:p w14:paraId="6A715891"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color w:val="CD001A"/>
        </w:rPr>
      </w:pPr>
    </w:p>
    <w:p w14:paraId="195FB341"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color w:val="CD001A"/>
        </w:rPr>
      </w:pPr>
    </w:p>
    <w:p w14:paraId="076C92C4"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color w:val="CD001A"/>
        </w:rPr>
      </w:pPr>
    </w:p>
    <w:p w14:paraId="6B472DFC" w14:textId="77777777" w:rsidR="00D10F46" w:rsidRPr="00D10F46" w:rsidRDefault="00D10F46" w:rsidP="00D10F46">
      <w:pPr>
        <w:pStyle w:val="ListParagraph"/>
        <w:autoSpaceDE w:val="0"/>
        <w:autoSpaceDN w:val="0"/>
        <w:adjustRightInd w:val="0"/>
        <w:spacing w:after="60" w:line="276" w:lineRule="auto"/>
        <w:jc w:val="both"/>
        <w:rPr>
          <w:rFonts w:eastAsia="Calibri" w:cstheme="minorHAnsi"/>
          <w:color w:val="CD001A"/>
        </w:rPr>
      </w:pPr>
    </w:p>
    <w:p w14:paraId="4241F9B5" w14:textId="27E9A684" w:rsidR="00D10F46" w:rsidRPr="00F47879" w:rsidRDefault="00D10F46" w:rsidP="00F47879">
      <w:pPr>
        <w:pStyle w:val="ListParagraph"/>
        <w:numPr>
          <w:ilvl w:val="0"/>
          <w:numId w:val="13"/>
        </w:numPr>
        <w:spacing w:line="276" w:lineRule="auto"/>
        <w:ind w:left="284"/>
        <w:rPr>
          <w:rFonts w:cstheme="minorHAnsi"/>
        </w:rPr>
      </w:pPr>
      <w:r w:rsidRPr="00D10F46">
        <w:rPr>
          <w:rFonts w:cstheme="minorHAnsi"/>
        </w:rPr>
        <w:t xml:space="preserve">No lançamento de um dado tetraédrico, idêntico ao da figura, numerado de 1 a 4, qual é a probabilidade </w:t>
      </w:r>
      <w:r w:rsidR="00F47879">
        <w:t>na forma de fração, de sair um número par? E de sair um número primo?</w:t>
      </w:r>
    </w:p>
    <w:p w14:paraId="38F9B194" w14:textId="49A5CE73" w:rsidR="00F47879" w:rsidRPr="00D10F46" w:rsidRDefault="00F47879" w:rsidP="00F47879">
      <w:pPr>
        <w:pStyle w:val="ListParagraph"/>
        <w:ind w:left="284"/>
        <w:rPr>
          <w:rFonts w:cstheme="minorHAnsi"/>
        </w:rPr>
      </w:pPr>
      <w:r w:rsidRPr="00F47879">
        <w:rPr>
          <w:rFonts w:cstheme="minorHAnsi"/>
        </w:rPr>
        <w:drawing>
          <wp:anchor distT="0" distB="0" distL="114300" distR="114300" simplePos="0" relativeHeight="251661312" behindDoc="0" locked="0" layoutInCell="1" allowOverlap="1" wp14:anchorId="03B503A1" wp14:editId="66FC5DD2">
            <wp:simplePos x="0" y="0"/>
            <wp:positionH relativeFrom="margin">
              <wp:align>right</wp:align>
            </wp:positionH>
            <wp:positionV relativeFrom="paragraph">
              <wp:posOffset>12065</wp:posOffset>
            </wp:positionV>
            <wp:extent cx="1353875" cy="1231664"/>
            <wp:effectExtent l="0" t="0" r="0" b="6985"/>
            <wp:wrapNone/>
            <wp:docPr id="20" name="Picture 20"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shape&#10;&#10;Description automatically generated"/>
                    <pic:cNvPicPr/>
                  </pic:nvPicPr>
                  <pic:blipFill rotWithShape="1">
                    <a:blip r:embed="rId16">
                      <a:extLst>
                        <a:ext uri="{28A0092B-C50C-407E-A947-70E740481C1C}">
                          <a14:useLocalDpi xmlns:a14="http://schemas.microsoft.com/office/drawing/2010/main" val="0"/>
                        </a:ext>
                      </a:extLst>
                    </a:blip>
                    <a:srcRect t="5042"/>
                    <a:stretch/>
                  </pic:blipFill>
                  <pic:spPr bwMode="auto">
                    <a:xfrm>
                      <a:off x="0" y="0"/>
                      <a:ext cx="1353875" cy="12316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157AE1" w14:textId="3981E221" w:rsidR="00D10F46" w:rsidRPr="00D10F46" w:rsidRDefault="00D10F46" w:rsidP="00D10F46">
      <w:pPr>
        <w:pStyle w:val="ListParagraph"/>
        <w:ind w:left="284"/>
        <w:rPr>
          <w:rFonts w:cstheme="minorHAnsi"/>
        </w:rPr>
      </w:pPr>
    </w:p>
    <w:p w14:paraId="6B17F9AE" w14:textId="77777777" w:rsidR="00D10F46" w:rsidRPr="00D10F46" w:rsidRDefault="00D10F46" w:rsidP="00D10F46">
      <w:pPr>
        <w:pStyle w:val="ListParagraph"/>
        <w:ind w:left="284"/>
        <w:rPr>
          <w:rFonts w:cstheme="minorHAnsi"/>
        </w:rPr>
      </w:pPr>
    </w:p>
    <w:p w14:paraId="11D27070" w14:textId="77777777" w:rsidR="00D10F46" w:rsidRPr="00D10F46" w:rsidRDefault="00D10F46" w:rsidP="00D10F46">
      <w:pPr>
        <w:pStyle w:val="ListParagraph"/>
        <w:ind w:left="284"/>
        <w:rPr>
          <w:rFonts w:cstheme="minorHAnsi"/>
        </w:rPr>
      </w:pPr>
    </w:p>
    <w:p w14:paraId="7D4A1011" w14:textId="47E1CE92" w:rsidR="00E47E03" w:rsidRPr="00D10F46" w:rsidRDefault="00E47E03" w:rsidP="00E47E03">
      <w:pPr>
        <w:tabs>
          <w:tab w:val="left" w:pos="6145"/>
        </w:tabs>
        <w:rPr>
          <w:rFonts w:cstheme="minorHAnsi"/>
        </w:rPr>
      </w:pPr>
    </w:p>
    <w:sectPr w:rsidR="00E47E03" w:rsidRPr="00D10F46" w:rsidSect="005A3AA0">
      <w:headerReference w:type="default"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3C44D" w14:textId="77777777" w:rsidR="00193601" w:rsidRDefault="00193601" w:rsidP="00193601">
      <w:pPr>
        <w:spacing w:after="0" w:line="240" w:lineRule="auto"/>
      </w:pPr>
      <w:r>
        <w:separator/>
      </w:r>
    </w:p>
  </w:endnote>
  <w:endnote w:type="continuationSeparator" w:id="0">
    <w:p w14:paraId="60B183A8" w14:textId="77777777" w:rsidR="00193601" w:rsidRDefault="00193601" w:rsidP="00193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LTStd-ExtraBlackCn">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1825844"/>
      <w:docPartObj>
        <w:docPartGallery w:val="Page Numbers (Bottom of Page)"/>
        <w:docPartUnique/>
      </w:docPartObj>
    </w:sdtPr>
    <w:sdtEndPr>
      <w:rPr>
        <w:noProof/>
      </w:rPr>
    </w:sdtEndPr>
    <w:sdtContent>
      <w:p w14:paraId="2DBAD0DC" w14:textId="5067BA1E" w:rsidR="005A3AA0" w:rsidRPr="005A3AA0" w:rsidRDefault="005A3AA0">
        <w:pPr>
          <w:pStyle w:val="Footer"/>
          <w:rPr>
            <w:sz w:val="18"/>
            <w:szCs w:val="18"/>
          </w:rPr>
        </w:pPr>
        <w:r>
          <w:rPr>
            <w:noProof/>
          </w:rPr>
          <w:drawing>
            <wp:anchor distT="0" distB="0" distL="114300" distR="114300" simplePos="0" relativeHeight="251664384" behindDoc="0" locked="0" layoutInCell="1" allowOverlap="1" wp14:anchorId="2A835B4D" wp14:editId="0C5267E0">
              <wp:simplePos x="0" y="0"/>
              <wp:positionH relativeFrom="rightMargin">
                <wp:align>left</wp:align>
              </wp:positionH>
              <wp:positionV relativeFrom="paragraph">
                <wp:posOffset>-44078</wp:posOffset>
              </wp:positionV>
              <wp:extent cx="342900" cy="331470"/>
              <wp:effectExtent l="0" t="0" r="0" b="0"/>
              <wp:wrapThrough wrapText="bothSides">
                <wp:wrapPolygon edited="0">
                  <wp:start x="4800" y="0"/>
                  <wp:lineTo x="1200" y="7448"/>
                  <wp:lineTo x="0" y="16138"/>
                  <wp:lineTo x="2400" y="19862"/>
                  <wp:lineTo x="18000" y="19862"/>
                  <wp:lineTo x="20400" y="16138"/>
                  <wp:lineTo x="20400" y="12414"/>
                  <wp:lineTo x="16800" y="0"/>
                  <wp:lineTo x="4800" y="0"/>
                </wp:wrapPolygon>
              </wp:wrapThrough>
              <wp:docPr id="19" name="Picture 19"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31470"/>
                      </a:xfrm>
                      <a:prstGeom prst="rect">
                        <a:avLst/>
                      </a:prstGeom>
                      <a:noFill/>
                    </pic:spPr>
                  </pic:pic>
                </a:graphicData>
              </a:graphic>
              <wp14:sizeRelH relativeFrom="page">
                <wp14:pctWidth>0</wp14:pctWidth>
              </wp14:sizeRelH>
              <wp14:sizeRelV relativeFrom="page">
                <wp14:pctHeight>0</wp14:pctHeight>
              </wp14:sizeRelV>
            </wp:anchor>
          </w:drawing>
        </w:r>
        <w:r w:rsidRPr="00D273FD">
          <w:rPr>
            <w:sz w:val="18"/>
            <w:szCs w:val="18"/>
          </w:rPr>
          <w:t xml:space="preserve">Alexandra Conceição | Matilde Almeida | Isabel Castanheira | </w:t>
        </w:r>
        <w:proofErr w:type="spellStart"/>
        <w:r w:rsidRPr="00D273FD">
          <w:rPr>
            <w:sz w:val="18"/>
            <w:szCs w:val="18"/>
          </w:rPr>
          <w:t>Valter</w:t>
        </w:r>
        <w:proofErr w:type="spellEnd"/>
        <w:r w:rsidRPr="00D273FD">
          <w:rPr>
            <w:sz w:val="18"/>
            <w:szCs w:val="18"/>
          </w:rPr>
          <w:t xml:space="preserve"> Cebolo   </w:t>
        </w:r>
        <w:r>
          <w:rPr>
            <w:sz w:val="18"/>
            <w:szCs w:val="18"/>
          </w:rPr>
          <w:t xml:space="preserve">                           </w:t>
        </w:r>
        <w:r w:rsidRPr="00D273FD">
          <w:rPr>
            <w:sz w:val="18"/>
            <w:szCs w:val="18"/>
          </w:rPr>
          <w:t xml:space="preserve">                                       </w:t>
        </w:r>
        <w:r w:rsidRPr="00D273FD">
          <w:rPr>
            <w:sz w:val="18"/>
            <w:szCs w:val="18"/>
          </w:rPr>
          <w:fldChar w:fldCharType="begin"/>
        </w:r>
        <w:r w:rsidRPr="00D273FD">
          <w:rPr>
            <w:sz w:val="18"/>
            <w:szCs w:val="18"/>
          </w:rPr>
          <w:instrText xml:space="preserve"> PAGE   \* MERGEFORMAT </w:instrText>
        </w:r>
        <w:r w:rsidRPr="00D273FD">
          <w:rPr>
            <w:sz w:val="18"/>
            <w:szCs w:val="18"/>
          </w:rPr>
          <w:fldChar w:fldCharType="separate"/>
        </w:r>
        <w:r>
          <w:rPr>
            <w:sz w:val="18"/>
            <w:szCs w:val="18"/>
          </w:rPr>
          <w:t>1</w:t>
        </w:r>
        <w:r w:rsidRPr="00D273FD">
          <w:rPr>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064291692"/>
      <w:docPartObj>
        <w:docPartGallery w:val="Page Numbers (Bottom of Page)"/>
        <w:docPartUnique/>
      </w:docPartObj>
    </w:sdtPr>
    <w:sdtEndPr>
      <w:rPr>
        <w:noProof/>
      </w:rPr>
    </w:sdtEndPr>
    <w:sdtContent>
      <w:p w14:paraId="75DAABF8" w14:textId="12CA99ED" w:rsidR="005A3AA0" w:rsidRPr="005A3AA0" w:rsidRDefault="005A3AA0">
        <w:pPr>
          <w:pStyle w:val="Footer"/>
          <w:rPr>
            <w:sz w:val="18"/>
            <w:szCs w:val="18"/>
          </w:rPr>
        </w:pPr>
        <w:r>
          <w:rPr>
            <w:noProof/>
          </w:rPr>
          <w:drawing>
            <wp:anchor distT="0" distB="0" distL="114300" distR="114300" simplePos="0" relativeHeight="251662336" behindDoc="0" locked="0" layoutInCell="1" allowOverlap="1" wp14:anchorId="79FBB71E" wp14:editId="48ACF7ED">
              <wp:simplePos x="0" y="0"/>
              <wp:positionH relativeFrom="rightMargin">
                <wp:align>left</wp:align>
              </wp:positionH>
              <wp:positionV relativeFrom="paragraph">
                <wp:posOffset>-44078</wp:posOffset>
              </wp:positionV>
              <wp:extent cx="342900" cy="331470"/>
              <wp:effectExtent l="0" t="0" r="0" b="0"/>
              <wp:wrapThrough wrapText="bothSides">
                <wp:wrapPolygon edited="0">
                  <wp:start x="4800" y="0"/>
                  <wp:lineTo x="1200" y="7448"/>
                  <wp:lineTo x="0" y="16138"/>
                  <wp:lineTo x="2400" y="19862"/>
                  <wp:lineTo x="18000" y="19862"/>
                  <wp:lineTo x="20400" y="16138"/>
                  <wp:lineTo x="20400" y="12414"/>
                  <wp:lineTo x="16800" y="0"/>
                  <wp:lineTo x="4800" y="0"/>
                </wp:wrapPolygon>
              </wp:wrapThrough>
              <wp:docPr id="18" name="Picture 18"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31470"/>
                      </a:xfrm>
                      <a:prstGeom prst="rect">
                        <a:avLst/>
                      </a:prstGeom>
                      <a:noFill/>
                    </pic:spPr>
                  </pic:pic>
                </a:graphicData>
              </a:graphic>
              <wp14:sizeRelH relativeFrom="page">
                <wp14:pctWidth>0</wp14:pctWidth>
              </wp14:sizeRelH>
              <wp14:sizeRelV relativeFrom="page">
                <wp14:pctHeight>0</wp14:pctHeight>
              </wp14:sizeRelV>
            </wp:anchor>
          </w:drawing>
        </w:r>
        <w:r w:rsidRPr="00D273FD">
          <w:rPr>
            <w:sz w:val="18"/>
            <w:szCs w:val="18"/>
          </w:rPr>
          <w:t xml:space="preserve">Alexandra Conceição | Matilde Almeida | Isabel Castanheira | </w:t>
        </w:r>
        <w:proofErr w:type="spellStart"/>
        <w:r w:rsidRPr="00D273FD">
          <w:rPr>
            <w:sz w:val="18"/>
            <w:szCs w:val="18"/>
          </w:rPr>
          <w:t>Valter</w:t>
        </w:r>
        <w:proofErr w:type="spellEnd"/>
        <w:r w:rsidRPr="00D273FD">
          <w:rPr>
            <w:sz w:val="18"/>
            <w:szCs w:val="18"/>
          </w:rPr>
          <w:t xml:space="preserve"> Cebolo   </w:t>
        </w:r>
        <w:r>
          <w:rPr>
            <w:sz w:val="18"/>
            <w:szCs w:val="18"/>
          </w:rPr>
          <w:t xml:space="preserve">                           </w:t>
        </w:r>
        <w:r w:rsidRPr="00D273FD">
          <w:rPr>
            <w:sz w:val="18"/>
            <w:szCs w:val="18"/>
          </w:rPr>
          <w:t xml:space="preserve">                                       </w:t>
        </w:r>
        <w:r w:rsidRPr="00D273FD">
          <w:rPr>
            <w:sz w:val="18"/>
            <w:szCs w:val="18"/>
          </w:rPr>
          <w:fldChar w:fldCharType="begin"/>
        </w:r>
        <w:r w:rsidRPr="00D273FD">
          <w:rPr>
            <w:sz w:val="18"/>
            <w:szCs w:val="18"/>
          </w:rPr>
          <w:instrText xml:space="preserve"> PAGE   \* MERGEFORMAT </w:instrText>
        </w:r>
        <w:r w:rsidRPr="00D273FD">
          <w:rPr>
            <w:sz w:val="18"/>
            <w:szCs w:val="18"/>
          </w:rPr>
          <w:fldChar w:fldCharType="separate"/>
        </w:r>
        <w:r>
          <w:rPr>
            <w:sz w:val="18"/>
            <w:szCs w:val="18"/>
          </w:rPr>
          <w:t>1</w:t>
        </w:r>
        <w:r w:rsidRPr="00D273FD">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66C6F" w14:textId="77777777" w:rsidR="00193601" w:rsidRDefault="00193601" w:rsidP="00193601">
      <w:pPr>
        <w:spacing w:after="0" w:line="240" w:lineRule="auto"/>
      </w:pPr>
      <w:r>
        <w:separator/>
      </w:r>
    </w:p>
  </w:footnote>
  <w:footnote w:type="continuationSeparator" w:id="0">
    <w:p w14:paraId="21117494" w14:textId="77777777" w:rsidR="00193601" w:rsidRDefault="00193601" w:rsidP="00193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6AB4" w14:textId="6EF83F6F" w:rsidR="005A3AA0" w:rsidRDefault="005A3AA0">
    <w:pPr>
      <w:pStyle w:val="Header"/>
    </w:pPr>
    <w:r w:rsidRPr="005A3AA0">
      <w:rPr>
        <w:noProof/>
      </w:rPr>
      <w:drawing>
        <wp:anchor distT="0" distB="0" distL="114300" distR="114300" simplePos="0" relativeHeight="251660288" behindDoc="0" locked="0" layoutInCell="1" allowOverlap="1" wp14:anchorId="44A6756B" wp14:editId="5651F078">
          <wp:simplePos x="0" y="0"/>
          <wp:positionH relativeFrom="page">
            <wp:align>left</wp:align>
          </wp:positionH>
          <wp:positionV relativeFrom="paragraph">
            <wp:posOffset>-172691</wp:posOffset>
          </wp:positionV>
          <wp:extent cx="7549116" cy="578771"/>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22012" cy="584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7F5E5" w14:textId="5BCDC678" w:rsidR="005A3AA0" w:rsidRDefault="00D10F46">
    <w:pPr>
      <w:pStyle w:val="Header"/>
    </w:pPr>
    <w:r w:rsidRPr="00D10F46">
      <w:drawing>
        <wp:anchor distT="0" distB="0" distL="114300" distR="114300" simplePos="0" relativeHeight="251665408" behindDoc="0" locked="0" layoutInCell="1" allowOverlap="1" wp14:anchorId="0043D69E" wp14:editId="138AA401">
          <wp:simplePos x="0" y="0"/>
          <wp:positionH relativeFrom="page">
            <wp:align>left</wp:align>
          </wp:positionH>
          <wp:positionV relativeFrom="paragraph">
            <wp:posOffset>-449580</wp:posOffset>
          </wp:positionV>
          <wp:extent cx="7534275" cy="1069289"/>
          <wp:effectExtent l="0" t="0" r="0" b="0"/>
          <wp:wrapNone/>
          <wp:docPr id="10" name="Picture 10"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573966" cy="10749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D6564"/>
    <w:multiLevelType w:val="hybridMultilevel"/>
    <w:tmpl w:val="8A94BC2A"/>
    <w:lvl w:ilvl="0" w:tplc="0CF687EC">
      <w:start w:val="1"/>
      <w:numFmt w:val="lowerLetter"/>
      <w:lvlText w:val="%1)"/>
      <w:lvlJc w:val="left"/>
      <w:pPr>
        <w:ind w:left="1068" w:hanging="360"/>
      </w:pPr>
      <w:rPr>
        <w:rFonts w:ascii="Arial" w:hAnsi="Arial" w:cs="Arial" w:hint="default"/>
        <w:sz w:val="22"/>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 w15:restartNumberingAfterBreak="0">
    <w:nsid w:val="3DEC5194"/>
    <w:multiLevelType w:val="hybridMultilevel"/>
    <w:tmpl w:val="AD82C350"/>
    <w:lvl w:ilvl="0" w:tplc="CDCC94A2">
      <w:start w:val="2"/>
      <w:numFmt w:val="lowerLetter"/>
      <w:lvlText w:val="%1)"/>
      <w:lvlJc w:val="left"/>
      <w:pPr>
        <w:ind w:left="720" w:hanging="360"/>
      </w:pPr>
      <w:rPr>
        <w:rFonts w:eastAsiaTheme="minorEastAsia" w:hint="default"/>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3F167463"/>
    <w:multiLevelType w:val="hybridMultilevel"/>
    <w:tmpl w:val="305804B6"/>
    <w:lvl w:ilvl="0" w:tplc="22F09CC0">
      <w:start w:val="1"/>
      <w:numFmt w:val="upperLetter"/>
      <w:lvlText w:val="(%1)"/>
      <w:lvlJc w:val="left"/>
      <w:pPr>
        <w:ind w:left="218" w:hanging="360"/>
      </w:pPr>
      <w:rPr>
        <w:rFonts w:hint="default"/>
        <w:color w:val="auto"/>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3" w15:restartNumberingAfterBreak="0">
    <w:nsid w:val="470708D8"/>
    <w:multiLevelType w:val="multilevel"/>
    <w:tmpl w:val="443C0710"/>
    <w:lvl w:ilvl="0">
      <w:start w:val="6"/>
      <w:numFmt w:val="decimal"/>
      <w:lvlText w:val="%1."/>
      <w:lvlJc w:val="left"/>
      <w:pPr>
        <w:ind w:left="1211" w:hanging="360"/>
      </w:pPr>
      <w:rPr>
        <w:rFonts w:eastAsiaTheme="minorHAnsi" w:hint="default"/>
        <w:color w:val="C00000"/>
      </w:rPr>
    </w:lvl>
    <w:lvl w:ilvl="1">
      <w:start w:val="1"/>
      <w:numFmt w:val="decimal"/>
      <w:lvlText w:val="%1.%2."/>
      <w:lvlJc w:val="left"/>
      <w:pPr>
        <w:ind w:left="644" w:hanging="360"/>
      </w:pPr>
      <w:rPr>
        <w:rFonts w:eastAsiaTheme="minorHAnsi" w:hint="default"/>
        <w:color w:val="C00000"/>
      </w:rPr>
    </w:lvl>
    <w:lvl w:ilvl="2">
      <w:start w:val="1"/>
      <w:numFmt w:val="decimal"/>
      <w:lvlText w:val="%1.%2.%3."/>
      <w:lvlJc w:val="left"/>
      <w:pPr>
        <w:ind w:left="1288" w:hanging="720"/>
      </w:pPr>
      <w:rPr>
        <w:rFonts w:eastAsiaTheme="minorHAnsi" w:hint="default"/>
        <w:color w:val="auto"/>
      </w:rPr>
    </w:lvl>
    <w:lvl w:ilvl="3">
      <w:start w:val="1"/>
      <w:numFmt w:val="decimal"/>
      <w:lvlText w:val="%1.%2.%3.%4."/>
      <w:lvlJc w:val="left"/>
      <w:pPr>
        <w:ind w:left="1572" w:hanging="720"/>
      </w:pPr>
      <w:rPr>
        <w:rFonts w:eastAsiaTheme="minorHAnsi" w:hint="default"/>
        <w:color w:val="auto"/>
      </w:rPr>
    </w:lvl>
    <w:lvl w:ilvl="4">
      <w:start w:val="1"/>
      <w:numFmt w:val="decimal"/>
      <w:lvlText w:val="%1.%2.%3.%4.%5."/>
      <w:lvlJc w:val="left"/>
      <w:pPr>
        <w:ind w:left="2216" w:hanging="1080"/>
      </w:pPr>
      <w:rPr>
        <w:rFonts w:eastAsiaTheme="minorHAnsi" w:hint="default"/>
        <w:color w:val="auto"/>
      </w:rPr>
    </w:lvl>
    <w:lvl w:ilvl="5">
      <w:start w:val="1"/>
      <w:numFmt w:val="decimal"/>
      <w:lvlText w:val="%1.%2.%3.%4.%5.%6."/>
      <w:lvlJc w:val="left"/>
      <w:pPr>
        <w:ind w:left="2500" w:hanging="1080"/>
      </w:pPr>
      <w:rPr>
        <w:rFonts w:eastAsiaTheme="minorHAnsi" w:hint="default"/>
        <w:color w:val="auto"/>
      </w:rPr>
    </w:lvl>
    <w:lvl w:ilvl="6">
      <w:start w:val="1"/>
      <w:numFmt w:val="decimal"/>
      <w:lvlText w:val="%1.%2.%3.%4.%5.%6.%7."/>
      <w:lvlJc w:val="left"/>
      <w:pPr>
        <w:ind w:left="3144" w:hanging="1440"/>
      </w:pPr>
      <w:rPr>
        <w:rFonts w:eastAsiaTheme="minorHAnsi" w:hint="default"/>
        <w:color w:val="auto"/>
      </w:rPr>
    </w:lvl>
    <w:lvl w:ilvl="7">
      <w:start w:val="1"/>
      <w:numFmt w:val="decimal"/>
      <w:lvlText w:val="%1.%2.%3.%4.%5.%6.%7.%8."/>
      <w:lvlJc w:val="left"/>
      <w:pPr>
        <w:ind w:left="3428" w:hanging="1440"/>
      </w:pPr>
      <w:rPr>
        <w:rFonts w:eastAsiaTheme="minorHAnsi" w:hint="default"/>
        <w:color w:val="auto"/>
      </w:rPr>
    </w:lvl>
    <w:lvl w:ilvl="8">
      <w:start w:val="1"/>
      <w:numFmt w:val="decimal"/>
      <w:lvlText w:val="%1.%2.%3.%4.%5.%6.%7.%8.%9."/>
      <w:lvlJc w:val="left"/>
      <w:pPr>
        <w:ind w:left="4072" w:hanging="1800"/>
      </w:pPr>
      <w:rPr>
        <w:rFonts w:eastAsiaTheme="minorHAnsi" w:hint="default"/>
        <w:color w:val="auto"/>
      </w:rPr>
    </w:lvl>
  </w:abstractNum>
  <w:abstractNum w:abstractNumId="4" w15:restartNumberingAfterBreak="0">
    <w:nsid w:val="47817547"/>
    <w:multiLevelType w:val="multilevel"/>
    <w:tmpl w:val="F0F45A12"/>
    <w:lvl w:ilvl="0">
      <w:start w:val="6"/>
      <w:numFmt w:val="decimal"/>
      <w:lvlText w:val="%1."/>
      <w:lvlJc w:val="left"/>
      <w:pPr>
        <w:ind w:left="9291" w:hanging="360"/>
      </w:pPr>
      <w:rPr>
        <w:rFonts w:eastAsiaTheme="minorHAnsi" w:hint="default"/>
        <w:b/>
        <w:bCs/>
        <w:color w:val="C00000"/>
      </w:rPr>
    </w:lvl>
    <w:lvl w:ilvl="1">
      <w:start w:val="1"/>
      <w:numFmt w:val="decimal"/>
      <w:lvlText w:val="%1.%2."/>
      <w:lvlJc w:val="left"/>
      <w:pPr>
        <w:ind w:left="644" w:hanging="360"/>
      </w:pPr>
      <w:rPr>
        <w:rFonts w:eastAsiaTheme="minorHAnsi" w:hint="default"/>
        <w:color w:val="C00000"/>
      </w:rPr>
    </w:lvl>
    <w:lvl w:ilvl="2">
      <w:start w:val="1"/>
      <w:numFmt w:val="decimal"/>
      <w:lvlText w:val="%1.%2.%3."/>
      <w:lvlJc w:val="left"/>
      <w:pPr>
        <w:ind w:left="1288" w:hanging="720"/>
      </w:pPr>
      <w:rPr>
        <w:rFonts w:eastAsiaTheme="minorHAnsi" w:hint="default"/>
        <w:color w:val="auto"/>
      </w:rPr>
    </w:lvl>
    <w:lvl w:ilvl="3">
      <w:start w:val="1"/>
      <w:numFmt w:val="decimal"/>
      <w:lvlText w:val="%1.%2.%3.%4."/>
      <w:lvlJc w:val="left"/>
      <w:pPr>
        <w:ind w:left="1572" w:hanging="720"/>
      </w:pPr>
      <w:rPr>
        <w:rFonts w:eastAsiaTheme="minorHAnsi" w:hint="default"/>
        <w:color w:val="auto"/>
      </w:rPr>
    </w:lvl>
    <w:lvl w:ilvl="4">
      <w:start w:val="1"/>
      <w:numFmt w:val="decimal"/>
      <w:lvlText w:val="%1.%2.%3.%4.%5."/>
      <w:lvlJc w:val="left"/>
      <w:pPr>
        <w:ind w:left="2216" w:hanging="1080"/>
      </w:pPr>
      <w:rPr>
        <w:rFonts w:eastAsiaTheme="minorHAnsi" w:hint="default"/>
        <w:color w:val="auto"/>
      </w:rPr>
    </w:lvl>
    <w:lvl w:ilvl="5">
      <w:start w:val="1"/>
      <w:numFmt w:val="decimal"/>
      <w:lvlText w:val="%1.%2.%3.%4.%5.%6."/>
      <w:lvlJc w:val="left"/>
      <w:pPr>
        <w:ind w:left="2500" w:hanging="1080"/>
      </w:pPr>
      <w:rPr>
        <w:rFonts w:eastAsiaTheme="minorHAnsi" w:hint="default"/>
        <w:color w:val="auto"/>
      </w:rPr>
    </w:lvl>
    <w:lvl w:ilvl="6">
      <w:start w:val="1"/>
      <w:numFmt w:val="decimal"/>
      <w:lvlText w:val="%1.%2.%3.%4.%5.%6.%7."/>
      <w:lvlJc w:val="left"/>
      <w:pPr>
        <w:ind w:left="3144" w:hanging="1440"/>
      </w:pPr>
      <w:rPr>
        <w:rFonts w:eastAsiaTheme="minorHAnsi" w:hint="default"/>
        <w:color w:val="auto"/>
      </w:rPr>
    </w:lvl>
    <w:lvl w:ilvl="7">
      <w:start w:val="1"/>
      <w:numFmt w:val="decimal"/>
      <w:lvlText w:val="%1.%2.%3.%4.%5.%6.%7.%8."/>
      <w:lvlJc w:val="left"/>
      <w:pPr>
        <w:ind w:left="3428" w:hanging="1440"/>
      </w:pPr>
      <w:rPr>
        <w:rFonts w:eastAsiaTheme="minorHAnsi" w:hint="default"/>
        <w:color w:val="auto"/>
      </w:rPr>
    </w:lvl>
    <w:lvl w:ilvl="8">
      <w:start w:val="1"/>
      <w:numFmt w:val="decimal"/>
      <w:lvlText w:val="%1.%2.%3.%4.%5.%6.%7.%8.%9."/>
      <w:lvlJc w:val="left"/>
      <w:pPr>
        <w:ind w:left="4072" w:hanging="1800"/>
      </w:pPr>
      <w:rPr>
        <w:rFonts w:eastAsiaTheme="minorHAnsi" w:hint="default"/>
        <w:color w:val="auto"/>
      </w:rPr>
    </w:lvl>
  </w:abstractNum>
  <w:abstractNum w:abstractNumId="5" w15:restartNumberingAfterBreak="0">
    <w:nsid w:val="48842888"/>
    <w:multiLevelType w:val="multilevel"/>
    <w:tmpl w:val="E2AEEC94"/>
    <w:lvl w:ilvl="0">
      <w:start w:val="1"/>
      <w:numFmt w:val="decimal"/>
      <w:lvlText w:val="%1."/>
      <w:lvlJc w:val="left"/>
      <w:pPr>
        <w:ind w:left="720" w:hanging="360"/>
      </w:pPr>
      <w:rPr>
        <w:rFonts w:eastAsiaTheme="minorHAnsi" w:hint="default"/>
        <w:b/>
        <w:bCs/>
        <w:color w:val="C00000"/>
      </w:rPr>
    </w:lvl>
    <w:lvl w:ilvl="1">
      <w:start w:val="1"/>
      <w:numFmt w:val="decimal"/>
      <w:isLgl/>
      <w:lvlText w:val="%1.%2."/>
      <w:lvlJc w:val="left"/>
      <w:pPr>
        <w:ind w:left="720" w:hanging="360"/>
      </w:pPr>
      <w:rPr>
        <w:rFonts w:hint="default"/>
        <w:color w:val="C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AAD22E3"/>
    <w:multiLevelType w:val="multilevel"/>
    <w:tmpl w:val="443C0710"/>
    <w:lvl w:ilvl="0">
      <w:start w:val="6"/>
      <w:numFmt w:val="decimal"/>
      <w:lvlText w:val="%1."/>
      <w:lvlJc w:val="left"/>
      <w:pPr>
        <w:ind w:left="1211" w:hanging="360"/>
      </w:pPr>
      <w:rPr>
        <w:rFonts w:eastAsiaTheme="minorHAnsi" w:hint="default"/>
        <w:color w:val="C00000"/>
      </w:rPr>
    </w:lvl>
    <w:lvl w:ilvl="1">
      <w:start w:val="1"/>
      <w:numFmt w:val="decimal"/>
      <w:lvlText w:val="%1.%2."/>
      <w:lvlJc w:val="left"/>
      <w:pPr>
        <w:ind w:left="644" w:hanging="360"/>
      </w:pPr>
      <w:rPr>
        <w:rFonts w:eastAsiaTheme="minorHAnsi" w:hint="default"/>
        <w:color w:val="C00000"/>
      </w:rPr>
    </w:lvl>
    <w:lvl w:ilvl="2">
      <w:start w:val="1"/>
      <w:numFmt w:val="decimal"/>
      <w:lvlText w:val="%1.%2.%3."/>
      <w:lvlJc w:val="left"/>
      <w:pPr>
        <w:ind w:left="1288" w:hanging="720"/>
      </w:pPr>
      <w:rPr>
        <w:rFonts w:eastAsiaTheme="minorHAnsi" w:hint="default"/>
        <w:color w:val="auto"/>
      </w:rPr>
    </w:lvl>
    <w:lvl w:ilvl="3">
      <w:start w:val="1"/>
      <w:numFmt w:val="decimal"/>
      <w:lvlText w:val="%1.%2.%3.%4."/>
      <w:lvlJc w:val="left"/>
      <w:pPr>
        <w:ind w:left="1572" w:hanging="720"/>
      </w:pPr>
      <w:rPr>
        <w:rFonts w:eastAsiaTheme="minorHAnsi" w:hint="default"/>
        <w:color w:val="auto"/>
      </w:rPr>
    </w:lvl>
    <w:lvl w:ilvl="4">
      <w:start w:val="1"/>
      <w:numFmt w:val="decimal"/>
      <w:lvlText w:val="%1.%2.%3.%4.%5."/>
      <w:lvlJc w:val="left"/>
      <w:pPr>
        <w:ind w:left="2216" w:hanging="1080"/>
      </w:pPr>
      <w:rPr>
        <w:rFonts w:eastAsiaTheme="minorHAnsi" w:hint="default"/>
        <w:color w:val="auto"/>
      </w:rPr>
    </w:lvl>
    <w:lvl w:ilvl="5">
      <w:start w:val="1"/>
      <w:numFmt w:val="decimal"/>
      <w:lvlText w:val="%1.%2.%3.%4.%5.%6."/>
      <w:lvlJc w:val="left"/>
      <w:pPr>
        <w:ind w:left="2500" w:hanging="1080"/>
      </w:pPr>
      <w:rPr>
        <w:rFonts w:eastAsiaTheme="minorHAnsi" w:hint="default"/>
        <w:color w:val="auto"/>
      </w:rPr>
    </w:lvl>
    <w:lvl w:ilvl="6">
      <w:start w:val="1"/>
      <w:numFmt w:val="decimal"/>
      <w:lvlText w:val="%1.%2.%3.%4.%5.%6.%7."/>
      <w:lvlJc w:val="left"/>
      <w:pPr>
        <w:ind w:left="3144" w:hanging="1440"/>
      </w:pPr>
      <w:rPr>
        <w:rFonts w:eastAsiaTheme="minorHAnsi" w:hint="default"/>
        <w:color w:val="auto"/>
      </w:rPr>
    </w:lvl>
    <w:lvl w:ilvl="7">
      <w:start w:val="1"/>
      <w:numFmt w:val="decimal"/>
      <w:lvlText w:val="%1.%2.%3.%4.%5.%6.%7.%8."/>
      <w:lvlJc w:val="left"/>
      <w:pPr>
        <w:ind w:left="3428" w:hanging="1440"/>
      </w:pPr>
      <w:rPr>
        <w:rFonts w:eastAsiaTheme="minorHAnsi" w:hint="default"/>
        <w:color w:val="auto"/>
      </w:rPr>
    </w:lvl>
    <w:lvl w:ilvl="8">
      <w:start w:val="1"/>
      <w:numFmt w:val="decimal"/>
      <w:lvlText w:val="%1.%2.%3.%4.%5.%6.%7.%8.%9."/>
      <w:lvlJc w:val="left"/>
      <w:pPr>
        <w:ind w:left="4072" w:hanging="1800"/>
      </w:pPr>
      <w:rPr>
        <w:rFonts w:eastAsiaTheme="minorHAnsi" w:hint="default"/>
        <w:color w:val="auto"/>
      </w:rPr>
    </w:lvl>
  </w:abstractNum>
  <w:abstractNum w:abstractNumId="7" w15:restartNumberingAfterBreak="0">
    <w:nsid w:val="4B12273C"/>
    <w:multiLevelType w:val="multilevel"/>
    <w:tmpl w:val="14207FCA"/>
    <w:lvl w:ilvl="0">
      <w:start w:val="1"/>
      <w:numFmt w:val="decimal"/>
      <w:lvlText w:val="%1."/>
      <w:lvlJc w:val="left"/>
      <w:pPr>
        <w:ind w:left="720" w:hanging="360"/>
      </w:pPr>
      <w:rPr>
        <w:rFonts w:hint="default"/>
        <w:b/>
        <w:bCs/>
        <w:color w:val="C00000"/>
      </w:rPr>
    </w:lvl>
    <w:lvl w:ilvl="1">
      <w:start w:val="1"/>
      <w:numFmt w:val="decimal"/>
      <w:isLgl/>
      <w:lvlText w:val="%1.%2."/>
      <w:lvlJc w:val="left"/>
      <w:pPr>
        <w:ind w:left="720" w:hanging="360"/>
      </w:pPr>
      <w:rPr>
        <w:rFonts w:hint="default"/>
        <w:color w:val="C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762E87"/>
    <w:multiLevelType w:val="hybridMultilevel"/>
    <w:tmpl w:val="2AF4388A"/>
    <w:lvl w:ilvl="0" w:tplc="507ADC86">
      <w:start w:val="1"/>
      <w:numFmt w:val="upperLetter"/>
      <w:lvlText w:val="(%1)"/>
      <w:lvlJc w:val="left"/>
      <w:pPr>
        <w:ind w:left="720" w:hanging="360"/>
      </w:pPr>
      <w:rPr>
        <w:rFonts w:eastAsiaTheme="minorEastAsia"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53885731"/>
    <w:multiLevelType w:val="multilevel"/>
    <w:tmpl w:val="C3AC4AA8"/>
    <w:lvl w:ilvl="0">
      <w:start w:val="5"/>
      <w:numFmt w:val="decimal"/>
      <w:lvlText w:val="%1."/>
      <w:lvlJc w:val="left"/>
      <w:pPr>
        <w:ind w:left="218" w:hanging="360"/>
      </w:pPr>
      <w:rPr>
        <w:rFonts w:hint="default"/>
        <w:b/>
        <w:bCs/>
        <w:color w:val="C00000"/>
      </w:rPr>
    </w:lvl>
    <w:lvl w:ilvl="1">
      <w:start w:val="1"/>
      <w:numFmt w:val="decimal"/>
      <w:isLgl/>
      <w:lvlText w:val="%1.%2."/>
      <w:lvlJc w:val="left"/>
      <w:pPr>
        <w:ind w:left="390" w:hanging="390"/>
      </w:pPr>
      <w:rPr>
        <w:rFonts w:cs="FrutigerLTStd-ExtraBlackCn" w:hint="default"/>
        <w:color w:val="C00000"/>
      </w:rPr>
    </w:lvl>
    <w:lvl w:ilvl="2">
      <w:start w:val="1"/>
      <w:numFmt w:val="decimal"/>
      <w:isLgl/>
      <w:lvlText w:val="%1.%2.%3."/>
      <w:lvlJc w:val="left"/>
      <w:pPr>
        <w:ind w:left="862" w:hanging="720"/>
      </w:pPr>
      <w:rPr>
        <w:rFonts w:cs="FrutigerLTStd-ExtraBlackCn" w:hint="default"/>
        <w:color w:val="E60000"/>
      </w:rPr>
    </w:lvl>
    <w:lvl w:ilvl="3">
      <w:start w:val="1"/>
      <w:numFmt w:val="decimal"/>
      <w:isLgl/>
      <w:lvlText w:val="%1.%2.%3.%4."/>
      <w:lvlJc w:val="left"/>
      <w:pPr>
        <w:ind w:left="1004" w:hanging="720"/>
      </w:pPr>
      <w:rPr>
        <w:rFonts w:cs="FrutigerLTStd-ExtraBlackCn" w:hint="default"/>
        <w:color w:val="E60000"/>
      </w:rPr>
    </w:lvl>
    <w:lvl w:ilvl="4">
      <w:start w:val="1"/>
      <w:numFmt w:val="decimal"/>
      <w:isLgl/>
      <w:lvlText w:val="%1.%2.%3.%4.%5."/>
      <w:lvlJc w:val="left"/>
      <w:pPr>
        <w:ind w:left="1506" w:hanging="1080"/>
      </w:pPr>
      <w:rPr>
        <w:rFonts w:cs="FrutigerLTStd-ExtraBlackCn" w:hint="default"/>
        <w:color w:val="E60000"/>
      </w:rPr>
    </w:lvl>
    <w:lvl w:ilvl="5">
      <w:start w:val="1"/>
      <w:numFmt w:val="decimal"/>
      <w:isLgl/>
      <w:lvlText w:val="%1.%2.%3.%4.%5.%6."/>
      <w:lvlJc w:val="left"/>
      <w:pPr>
        <w:ind w:left="1648" w:hanging="1080"/>
      </w:pPr>
      <w:rPr>
        <w:rFonts w:cs="FrutigerLTStd-ExtraBlackCn" w:hint="default"/>
        <w:color w:val="E60000"/>
      </w:rPr>
    </w:lvl>
    <w:lvl w:ilvl="6">
      <w:start w:val="1"/>
      <w:numFmt w:val="decimal"/>
      <w:isLgl/>
      <w:lvlText w:val="%1.%2.%3.%4.%5.%6.%7."/>
      <w:lvlJc w:val="left"/>
      <w:pPr>
        <w:ind w:left="2150" w:hanging="1440"/>
      </w:pPr>
      <w:rPr>
        <w:rFonts w:cs="FrutigerLTStd-ExtraBlackCn" w:hint="default"/>
        <w:color w:val="E60000"/>
      </w:rPr>
    </w:lvl>
    <w:lvl w:ilvl="7">
      <w:start w:val="1"/>
      <w:numFmt w:val="decimal"/>
      <w:isLgl/>
      <w:lvlText w:val="%1.%2.%3.%4.%5.%6.%7.%8."/>
      <w:lvlJc w:val="left"/>
      <w:pPr>
        <w:ind w:left="2292" w:hanging="1440"/>
      </w:pPr>
      <w:rPr>
        <w:rFonts w:cs="FrutigerLTStd-ExtraBlackCn" w:hint="default"/>
        <w:color w:val="E60000"/>
      </w:rPr>
    </w:lvl>
    <w:lvl w:ilvl="8">
      <w:start w:val="1"/>
      <w:numFmt w:val="decimal"/>
      <w:isLgl/>
      <w:lvlText w:val="%1.%2.%3.%4.%5.%6.%7.%8.%9."/>
      <w:lvlJc w:val="left"/>
      <w:pPr>
        <w:ind w:left="2794" w:hanging="1800"/>
      </w:pPr>
      <w:rPr>
        <w:rFonts w:cs="FrutigerLTStd-ExtraBlackCn" w:hint="default"/>
        <w:color w:val="E60000"/>
      </w:rPr>
    </w:lvl>
  </w:abstractNum>
  <w:abstractNum w:abstractNumId="10" w15:restartNumberingAfterBreak="0">
    <w:nsid w:val="53AA6124"/>
    <w:multiLevelType w:val="multilevel"/>
    <w:tmpl w:val="2BE8D28E"/>
    <w:lvl w:ilvl="0">
      <w:start w:val="1"/>
      <w:numFmt w:val="decimal"/>
      <w:lvlText w:val="%1."/>
      <w:lvlJc w:val="left"/>
      <w:pPr>
        <w:ind w:left="720" w:hanging="360"/>
      </w:pPr>
      <w:rPr>
        <w:rFonts w:hint="default"/>
        <w:b/>
        <w:bCs w:val="0"/>
        <w:color w:val="C00000"/>
      </w:rPr>
    </w:lvl>
    <w:lvl w:ilvl="1">
      <w:start w:val="1"/>
      <w:numFmt w:val="decimal"/>
      <w:isLgl/>
      <w:lvlText w:val="%1.%2."/>
      <w:lvlJc w:val="left"/>
      <w:pPr>
        <w:ind w:left="720" w:hanging="360"/>
      </w:pPr>
      <w:rPr>
        <w:rFonts w:hint="default"/>
        <w:color w:val="C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A5410B5"/>
    <w:multiLevelType w:val="multilevel"/>
    <w:tmpl w:val="E9446FD4"/>
    <w:lvl w:ilvl="0">
      <w:start w:val="7"/>
      <w:numFmt w:val="decimal"/>
      <w:lvlText w:val="%1."/>
      <w:lvlJc w:val="left"/>
      <w:pPr>
        <w:ind w:left="720" w:hanging="360"/>
      </w:pPr>
      <w:rPr>
        <w:rFonts w:hint="default"/>
        <w:b/>
        <w:bCs/>
        <w:color w:val="C00000"/>
      </w:rPr>
    </w:lvl>
    <w:lvl w:ilvl="1">
      <w:start w:val="1"/>
      <w:numFmt w:val="decimal"/>
      <w:isLgl/>
      <w:lvlText w:val="%1.%2."/>
      <w:lvlJc w:val="left"/>
      <w:pPr>
        <w:ind w:left="720" w:hanging="360"/>
      </w:pPr>
      <w:rPr>
        <w:rFonts w:hint="default"/>
        <w:color w:val="C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AE77732"/>
    <w:multiLevelType w:val="multilevel"/>
    <w:tmpl w:val="9B0C8A5A"/>
    <w:lvl w:ilvl="0">
      <w:start w:val="10"/>
      <w:numFmt w:val="decimal"/>
      <w:lvlText w:val="%1."/>
      <w:lvlJc w:val="left"/>
      <w:pPr>
        <w:ind w:left="360" w:hanging="360"/>
      </w:pPr>
      <w:rPr>
        <w:rFonts w:eastAsiaTheme="minorHAnsi" w:hint="default"/>
        <w:b/>
        <w:bCs/>
        <w:color w:val="C00000"/>
      </w:rPr>
    </w:lvl>
    <w:lvl w:ilvl="1">
      <w:start w:val="1"/>
      <w:numFmt w:val="decimal"/>
      <w:lvlText w:val="%1.%2."/>
      <w:lvlJc w:val="left"/>
      <w:pPr>
        <w:ind w:left="644" w:hanging="360"/>
      </w:pPr>
      <w:rPr>
        <w:rFonts w:eastAsiaTheme="minorHAnsi" w:hint="default"/>
        <w:color w:val="C00000"/>
      </w:rPr>
    </w:lvl>
    <w:lvl w:ilvl="2">
      <w:start w:val="1"/>
      <w:numFmt w:val="decimal"/>
      <w:lvlText w:val="%1.%2.%3."/>
      <w:lvlJc w:val="left"/>
      <w:pPr>
        <w:ind w:left="1288" w:hanging="720"/>
      </w:pPr>
      <w:rPr>
        <w:rFonts w:eastAsiaTheme="minorHAnsi" w:hint="default"/>
        <w:color w:val="auto"/>
      </w:rPr>
    </w:lvl>
    <w:lvl w:ilvl="3">
      <w:start w:val="1"/>
      <w:numFmt w:val="decimal"/>
      <w:lvlText w:val="%1.%2.%3.%4."/>
      <w:lvlJc w:val="left"/>
      <w:pPr>
        <w:ind w:left="1572" w:hanging="720"/>
      </w:pPr>
      <w:rPr>
        <w:rFonts w:eastAsiaTheme="minorHAnsi" w:hint="default"/>
        <w:color w:val="auto"/>
      </w:rPr>
    </w:lvl>
    <w:lvl w:ilvl="4">
      <w:start w:val="1"/>
      <w:numFmt w:val="decimal"/>
      <w:lvlText w:val="%1.%2.%3.%4.%5."/>
      <w:lvlJc w:val="left"/>
      <w:pPr>
        <w:ind w:left="2216" w:hanging="1080"/>
      </w:pPr>
      <w:rPr>
        <w:rFonts w:eastAsiaTheme="minorHAnsi" w:hint="default"/>
        <w:color w:val="auto"/>
      </w:rPr>
    </w:lvl>
    <w:lvl w:ilvl="5">
      <w:start w:val="1"/>
      <w:numFmt w:val="decimal"/>
      <w:lvlText w:val="%1.%2.%3.%4.%5.%6."/>
      <w:lvlJc w:val="left"/>
      <w:pPr>
        <w:ind w:left="2500" w:hanging="1080"/>
      </w:pPr>
      <w:rPr>
        <w:rFonts w:eastAsiaTheme="minorHAnsi" w:hint="default"/>
        <w:color w:val="auto"/>
      </w:rPr>
    </w:lvl>
    <w:lvl w:ilvl="6">
      <w:start w:val="1"/>
      <w:numFmt w:val="decimal"/>
      <w:lvlText w:val="%1.%2.%3.%4.%5.%6.%7."/>
      <w:lvlJc w:val="left"/>
      <w:pPr>
        <w:ind w:left="3144" w:hanging="1440"/>
      </w:pPr>
      <w:rPr>
        <w:rFonts w:eastAsiaTheme="minorHAnsi" w:hint="default"/>
        <w:color w:val="auto"/>
      </w:rPr>
    </w:lvl>
    <w:lvl w:ilvl="7">
      <w:start w:val="1"/>
      <w:numFmt w:val="decimal"/>
      <w:lvlText w:val="%1.%2.%3.%4.%5.%6.%7.%8."/>
      <w:lvlJc w:val="left"/>
      <w:pPr>
        <w:ind w:left="3428" w:hanging="1440"/>
      </w:pPr>
      <w:rPr>
        <w:rFonts w:eastAsiaTheme="minorHAnsi" w:hint="default"/>
        <w:color w:val="auto"/>
      </w:rPr>
    </w:lvl>
    <w:lvl w:ilvl="8">
      <w:start w:val="1"/>
      <w:numFmt w:val="decimal"/>
      <w:lvlText w:val="%1.%2.%3.%4.%5.%6.%7.%8.%9."/>
      <w:lvlJc w:val="left"/>
      <w:pPr>
        <w:ind w:left="4072" w:hanging="1800"/>
      </w:pPr>
      <w:rPr>
        <w:rFonts w:eastAsiaTheme="minorHAnsi" w:hint="default"/>
        <w:color w:val="auto"/>
      </w:rPr>
    </w:lvl>
  </w:abstractNum>
  <w:num w:numId="1" w16cid:durableId="1259219121">
    <w:abstractNumId w:val="7"/>
  </w:num>
  <w:num w:numId="2" w16cid:durableId="381489750">
    <w:abstractNumId w:val="5"/>
  </w:num>
  <w:num w:numId="3" w16cid:durableId="881357504">
    <w:abstractNumId w:val="9"/>
  </w:num>
  <w:num w:numId="4" w16cid:durableId="163129633">
    <w:abstractNumId w:val="4"/>
  </w:num>
  <w:num w:numId="5" w16cid:durableId="2076662809">
    <w:abstractNumId w:val="3"/>
  </w:num>
  <w:num w:numId="6" w16cid:durableId="609704655">
    <w:abstractNumId w:val="6"/>
  </w:num>
  <w:num w:numId="7" w16cid:durableId="1670251751">
    <w:abstractNumId w:val="12"/>
  </w:num>
  <w:num w:numId="8" w16cid:durableId="332993301">
    <w:abstractNumId w:val="2"/>
  </w:num>
  <w:num w:numId="9" w16cid:durableId="2070418194">
    <w:abstractNumId w:val="0"/>
  </w:num>
  <w:num w:numId="10" w16cid:durableId="775907521">
    <w:abstractNumId w:val="8"/>
  </w:num>
  <w:num w:numId="11" w16cid:durableId="1247226945">
    <w:abstractNumId w:val="1"/>
  </w:num>
  <w:num w:numId="12" w16cid:durableId="932280797">
    <w:abstractNumId w:val="10"/>
  </w:num>
  <w:num w:numId="13" w16cid:durableId="1944000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6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01"/>
    <w:rsid w:val="000560D5"/>
    <w:rsid w:val="00154780"/>
    <w:rsid w:val="00193601"/>
    <w:rsid w:val="002544A4"/>
    <w:rsid w:val="0031769A"/>
    <w:rsid w:val="00346651"/>
    <w:rsid w:val="00402319"/>
    <w:rsid w:val="004305A3"/>
    <w:rsid w:val="00457A40"/>
    <w:rsid w:val="0052600F"/>
    <w:rsid w:val="005434BA"/>
    <w:rsid w:val="00575330"/>
    <w:rsid w:val="005A3AA0"/>
    <w:rsid w:val="00632AB9"/>
    <w:rsid w:val="00696016"/>
    <w:rsid w:val="00891D3C"/>
    <w:rsid w:val="008D3853"/>
    <w:rsid w:val="008F6094"/>
    <w:rsid w:val="00955F46"/>
    <w:rsid w:val="00996C58"/>
    <w:rsid w:val="009F49A2"/>
    <w:rsid w:val="00A75477"/>
    <w:rsid w:val="00D10F46"/>
    <w:rsid w:val="00D27A72"/>
    <w:rsid w:val="00DB2A81"/>
    <w:rsid w:val="00DF60DF"/>
    <w:rsid w:val="00E1364B"/>
    <w:rsid w:val="00E47E03"/>
    <w:rsid w:val="00E75B6B"/>
    <w:rsid w:val="00F44A14"/>
    <w:rsid w:val="00F4787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021168B2"/>
  <w15:chartTrackingRefBased/>
  <w15:docId w15:val="{1383A046-87AE-4652-9B44-8231BAFB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6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601"/>
  </w:style>
  <w:style w:type="paragraph" w:styleId="Footer">
    <w:name w:val="footer"/>
    <w:basedOn w:val="Normal"/>
    <w:link w:val="FooterChar"/>
    <w:uiPriority w:val="99"/>
    <w:unhideWhenUsed/>
    <w:rsid w:val="001936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601"/>
  </w:style>
  <w:style w:type="paragraph" w:styleId="ListParagraph">
    <w:name w:val="List Paragraph"/>
    <w:basedOn w:val="Normal"/>
    <w:link w:val="ListParagraphChar"/>
    <w:uiPriority w:val="34"/>
    <w:qFormat/>
    <w:rsid w:val="00193601"/>
    <w:pPr>
      <w:ind w:left="720"/>
      <w:contextualSpacing/>
    </w:pPr>
  </w:style>
  <w:style w:type="character" w:customStyle="1" w:styleId="ListParagraphChar">
    <w:name w:val="List Paragraph Char"/>
    <w:link w:val="ListParagraph"/>
    <w:uiPriority w:val="34"/>
    <w:rsid w:val="00193601"/>
  </w:style>
  <w:style w:type="character" w:customStyle="1" w:styleId="eop">
    <w:name w:val="eop"/>
    <w:basedOn w:val="DefaultParagraphFont"/>
    <w:rsid w:val="00193601"/>
  </w:style>
  <w:style w:type="table" w:styleId="TableGrid">
    <w:name w:val="Table Grid"/>
    <w:basedOn w:val="TableNormal"/>
    <w:uiPriority w:val="39"/>
    <w:rsid w:val="00D27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57A4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rmaltextrun">
    <w:name w:val="normaltextrun"/>
    <w:basedOn w:val="DefaultParagraphFont"/>
    <w:rsid w:val="00457A40"/>
  </w:style>
  <w:style w:type="paragraph" w:customStyle="1" w:styleId="muitypography-root">
    <w:name w:val="muitypography-root"/>
    <w:basedOn w:val="Normal"/>
    <w:rsid w:val="00457A40"/>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1086</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Ângela Maia</dc:creator>
  <cp:keywords/>
  <dc:description/>
  <cp:lastModifiedBy>Ângela Maia</cp:lastModifiedBy>
  <cp:revision>2</cp:revision>
  <dcterms:created xsi:type="dcterms:W3CDTF">2022-07-28T08:25:00Z</dcterms:created>
  <dcterms:modified xsi:type="dcterms:W3CDTF">2022-07-28T08:25:00Z</dcterms:modified>
</cp:coreProperties>
</file>