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200F5D1D" w14:textId="77777777" w:rsidR="00145A73" w:rsidRDefault="00BB3214" w:rsidP="00145A7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 w14:anchorId="7BC1563A">
          <v:roundrect id="_x0000_s1026" style="position:absolute;margin-left:-7.8pt;margin-top:-4.85pt;width:442.5pt;height:51pt;z-index:251658240" arcsize="4144f">
            <v:textbox>
              <w:txbxContent>
                <w:p w14:paraId="39154A94" w14:textId="77777777" w:rsidR="00E96A9D" w:rsidRPr="00E96A9D" w:rsidRDefault="00E96A9D" w:rsidP="00E96A9D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Nome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N.º  </w:t>
                  </w:r>
                  <w:bookmarkStart w:id="0" w:name="OLE_LINK3"/>
                  <w:bookmarkStart w:id="1" w:name="OLE_LINK4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</w:t>
                  </w:r>
                  <w:bookmarkEnd w:id="0"/>
                  <w:bookmarkEnd w:id="1"/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>Turma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 </w:t>
                  </w:r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</w:t>
                  </w:r>
                </w:p>
                <w:p w14:paraId="00DAD9B9" w14:textId="77777777" w:rsidR="00E96A9D" w:rsidRPr="00E96A9D" w:rsidRDefault="00E96A9D" w:rsidP="00E96A9D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>Avaliação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2" w:name="OLE_LINK1"/>
                  <w:bookmarkStart w:id="3" w:name="OLE_LINK2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bookmarkEnd w:id="2"/>
                  <w:bookmarkEnd w:id="3"/>
                  <w:r w:rsidRPr="005E252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Professor(a)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_______________________________</w:t>
                  </w:r>
                </w:p>
              </w:txbxContent>
            </v:textbox>
          </v:roundrect>
        </w:pict>
      </w:r>
    </w:p>
    <w:p w14:paraId="0873E486" w14:textId="77777777" w:rsidR="00145A73" w:rsidRDefault="00145A73" w:rsidP="00145A73">
      <w:pPr>
        <w:rPr>
          <w:rFonts w:ascii="Arial" w:hAnsi="Arial" w:cs="Arial"/>
        </w:rPr>
      </w:pPr>
    </w:p>
    <w:p w14:paraId="6112AAFD" w14:textId="77777777" w:rsidR="00145A73" w:rsidRDefault="00477EF6" w:rsidP="00145A73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436A299" w14:textId="77777777" w:rsidR="00145A73" w:rsidRPr="00C31D62" w:rsidRDefault="00145A73" w:rsidP="00477E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31D62">
        <w:rPr>
          <w:rFonts w:ascii="Arial" w:hAnsi="Arial" w:cs="Arial"/>
          <w:b/>
          <w:sz w:val="28"/>
          <w:szCs w:val="28"/>
        </w:rPr>
        <w:t>Grupo I</w:t>
      </w:r>
      <w:r w:rsidR="00477EF6">
        <w:rPr>
          <w:rFonts w:ascii="Arial" w:hAnsi="Arial" w:cs="Arial"/>
          <w:b/>
          <w:sz w:val="28"/>
          <w:szCs w:val="28"/>
        </w:rPr>
        <w:br/>
      </w:r>
    </w:p>
    <w:p w14:paraId="5F0896A1" w14:textId="77777777" w:rsidR="00C31D62" w:rsidRPr="00C31D62" w:rsidRDefault="00C31D62" w:rsidP="00583D69">
      <w:pPr>
        <w:autoSpaceDE w:val="0"/>
        <w:autoSpaceDN w:val="0"/>
        <w:adjustRightInd w:val="0"/>
        <w:spacing w:before="120" w:after="0"/>
        <w:ind w:firstLine="284"/>
        <w:jc w:val="both"/>
        <w:rPr>
          <w:rFonts w:ascii="Arial" w:hAnsi="Arial" w:cs="Arial"/>
          <w:sz w:val="21"/>
          <w:szCs w:val="21"/>
        </w:rPr>
      </w:pPr>
      <w:r w:rsidRPr="00C31D62">
        <w:rPr>
          <w:rFonts w:ascii="Arial" w:hAnsi="Arial" w:cs="Arial"/>
          <w:sz w:val="21"/>
          <w:szCs w:val="21"/>
        </w:rPr>
        <w:t xml:space="preserve">Lê uma opinião sobre um dos livros da coleção </w:t>
      </w:r>
      <w:r w:rsidRPr="00C31D62">
        <w:rPr>
          <w:rFonts w:ascii="Arial" w:hAnsi="Arial" w:cs="Arial"/>
          <w:i/>
          <w:sz w:val="21"/>
          <w:szCs w:val="21"/>
        </w:rPr>
        <w:t>Uma Aventura</w:t>
      </w:r>
      <w:r w:rsidRPr="00C31D62">
        <w:rPr>
          <w:rFonts w:ascii="Arial" w:hAnsi="Arial" w:cs="Arial"/>
          <w:sz w:val="21"/>
          <w:szCs w:val="21"/>
        </w:rPr>
        <w:t>, a que pertence também o texto “Debate na aula de Português”, que irás ler (Grupo II).</w:t>
      </w:r>
    </w:p>
    <w:p w14:paraId="67879087" w14:textId="77777777" w:rsidR="00C31D62" w:rsidRPr="00C31D62" w:rsidRDefault="00C31D62" w:rsidP="00C31D6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4"/>
        <w:gridCol w:w="8079"/>
      </w:tblGrid>
      <w:tr w:rsidR="00145A73" w14:paraId="4A7A4199" w14:textId="77777777" w:rsidTr="00325988">
        <w:trPr>
          <w:trHeight w:val="6661"/>
        </w:trPr>
        <w:tc>
          <w:tcPr>
            <w:tcW w:w="534" w:type="dxa"/>
            <w:shd w:val="clear" w:color="auto" w:fill="F2F2F2" w:themeFill="background1" w:themeFillShade="F2"/>
          </w:tcPr>
          <w:p w14:paraId="56C0766A" w14:textId="77777777" w:rsidR="00145A73" w:rsidRDefault="00BB321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bookmarkStart w:id="4" w:name="OLE_LINK9"/>
            <w:bookmarkStart w:id="5" w:name="OLE_LINK10"/>
            <w:r>
              <w:rPr>
                <w:rFonts w:ascii="StoneSerifStd-Medium" w:hAnsi="StoneSerifStd-Medium" w:cs="StoneSerifStd-Medium"/>
                <w:noProof/>
                <w:sz w:val="16"/>
                <w:szCs w:val="16"/>
                <w:lang w:eastAsia="pt-PT"/>
              </w:rPr>
              <w:pict w14:anchorId="4315D99E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-32.4pt;margin-top:658.45pt;width:22.6pt;height:96.4pt;z-index:251659264;visibility:visible;mso-wrap-distance-top:3.6pt;mso-wrap-distance-bottom:3.6pt;mso-position-vertical-relative:page;mso-width-relative:margin;mso-height-relative:margin" o:allowincell="f" o:allowoverlap="f" stroked="f">
                  <v:textbox style="layout-flow:vertical;mso-layout-flow-alt:bottom-to-top;mso-next-textbox:#Text Box 2">
                    <w:txbxContent>
                      <w:p w14:paraId="1F82B5C2" w14:textId="77777777" w:rsidR="00CC1433" w:rsidRPr="00974BDE" w:rsidRDefault="00CC1433" w:rsidP="00CC1433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type="square" anchory="page"/>
                </v:shape>
              </w:pict>
            </w:r>
          </w:p>
          <w:p w14:paraId="308BA583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85966BB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8C71377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84275B4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8AA3A15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582FA3D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CC6E25C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4E6A1FD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EE13415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0980D47" w14:textId="77777777" w:rsidR="005270A4" w:rsidRDefault="005270A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4423C2C" w14:textId="77777777" w:rsidR="005270A4" w:rsidRDefault="005270A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C0B6CF4" w14:textId="77777777" w:rsidR="005270A4" w:rsidRDefault="005270A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D5FA7FA" w14:textId="77777777"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9BC0BC4" w14:textId="77777777"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E1C5842" w14:textId="77777777"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072D80F" w14:textId="77777777"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0D7897E" w14:textId="77777777" w:rsidR="00583D69" w:rsidRDefault="00583D69" w:rsidP="00477EF6">
            <w:pPr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7C2A301" w14:textId="77777777" w:rsidR="00583D69" w:rsidRDefault="00583D69" w:rsidP="00477EF6">
            <w:pPr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0F43D5A" w14:textId="77777777" w:rsidR="005E252D" w:rsidRPr="00583D69" w:rsidRDefault="00477EF6" w:rsidP="00477EF6">
            <w:pPr>
              <w:rPr>
                <w:rFonts w:ascii="Arial" w:hAnsi="Arial" w:cs="Arial"/>
                <w:color w:val="333333"/>
                <w:sz w:val="10"/>
                <w:szCs w:val="10"/>
              </w:rPr>
            </w:pPr>
            <w:r w:rsidRPr="00583D69">
              <w:rPr>
                <w:rFonts w:ascii="Arial" w:hAnsi="Arial" w:cs="Arial"/>
                <w:color w:val="333333"/>
                <w:sz w:val="10"/>
                <w:szCs w:val="10"/>
              </w:rPr>
              <w:br/>
            </w:r>
          </w:p>
          <w:p w14:paraId="04E24CF6" w14:textId="77777777" w:rsidR="005E252D" w:rsidRPr="00592B5A" w:rsidRDefault="005E252D" w:rsidP="005E25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78AF33BC" w14:textId="77777777" w:rsidR="00A47A2D" w:rsidRPr="00185BA0" w:rsidRDefault="00A47A2D" w:rsidP="00145A73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460A03D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9F0488F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21C6E4A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7BFECA5" w14:textId="77777777" w:rsidR="005270A4" w:rsidRPr="00185BA0" w:rsidRDefault="005270A4" w:rsidP="00A47A2D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08E62EAA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0198F67F" w14:textId="77777777" w:rsidR="00477EF6" w:rsidRPr="00185BA0" w:rsidRDefault="00477EF6" w:rsidP="00A47A2D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6435053B" w14:textId="77777777" w:rsidR="00583D69" w:rsidRPr="00185BA0" w:rsidRDefault="00583D69" w:rsidP="00A47A2D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611690E2" w14:textId="77777777" w:rsidR="00583D69" w:rsidRPr="00185BA0" w:rsidRDefault="00583D69" w:rsidP="00A47A2D">
            <w:pPr>
              <w:jc w:val="right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  <w:p w14:paraId="39C11B59" w14:textId="77777777" w:rsidR="00477EF6" w:rsidRPr="00185BA0" w:rsidRDefault="00477EF6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042F8BA" w14:textId="77777777" w:rsidR="00A47A2D" w:rsidRPr="00592B5A" w:rsidRDefault="00A47A2D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644CD7C7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2FECFD2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477A606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D28FC09" w14:textId="77777777" w:rsidR="00583D69" w:rsidRPr="00185BA0" w:rsidRDefault="00583D69" w:rsidP="00583D69">
            <w:pPr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859C686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721FA32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3D87F8C7" w14:textId="77777777" w:rsidR="00A47A2D" w:rsidRPr="00185BA0" w:rsidRDefault="00A47A2D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245FAF01" w14:textId="77777777" w:rsidR="00583D69" w:rsidRDefault="00583D69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05C9827F" w14:textId="77777777" w:rsidR="00F126F1" w:rsidRDefault="00F126F1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1EA00068" w14:textId="77777777" w:rsidR="00F126F1" w:rsidRDefault="00F126F1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7B3C4715" w14:textId="77777777" w:rsidR="00F126F1" w:rsidRPr="00185BA0" w:rsidRDefault="00F126F1" w:rsidP="00A47A2D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527FDE66" w14:textId="77777777" w:rsidR="00583D69" w:rsidRPr="00185BA0" w:rsidRDefault="00583D69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E83CCF1" w14:textId="77777777" w:rsidR="00A47A2D" w:rsidRPr="00592B5A" w:rsidRDefault="00A47A2D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14:paraId="715A03E1" w14:textId="77777777" w:rsidR="00A47A2D" w:rsidRPr="00592B5A" w:rsidRDefault="00A47A2D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15</w:t>
            </w:r>
          </w:p>
          <w:p w14:paraId="2553AFC6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68AFB1A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CCFC273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963A3D8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E918F39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130845B" w14:textId="77777777" w:rsidR="00C31D62" w:rsidRPr="00185BA0" w:rsidRDefault="00C31D62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1"/>
              </w:rPr>
            </w:pPr>
          </w:p>
          <w:p w14:paraId="2D525A45" w14:textId="77777777" w:rsidR="00C31D62" w:rsidRDefault="00C31D62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1"/>
              </w:rPr>
            </w:pPr>
          </w:p>
          <w:p w14:paraId="4B5DE048" w14:textId="77777777" w:rsidR="00F126F1" w:rsidRPr="00185BA0" w:rsidRDefault="00F126F1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1"/>
              </w:rPr>
            </w:pPr>
          </w:p>
          <w:p w14:paraId="6B72147A" w14:textId="77777777" w:rsidR="00477EF6" w:rsidRPr="00185BA0" w:rsidRDefault="00477EF6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28882DC" w14:textId="77777777" w:rsidR="00592B5A" w:rsidRPr="00592B5A" w:rsidRDefault="00592B5A" w:rsidP="00A47A2D">
            <w:pPr>
              <w:jc w:val="right"/>
              <w:rPr>
                <w:rFonts w:ascii="Arial" w:hAnsi="Arial" w:cs="Arial"/>
                <w:sz w:val="2"/>
                <w:szCs w:val="13"/>
              </w:rPr>
            </w:pPr>
          </w:p>
          <w:p w14:paraId="1A10F330" w14:textId="77777777" w:rsidR="00C31D62" w:rsidRPr="00592B5A" w:rsidRDefault="00C31D62" w:rsidP="00A47A2D">
            <w:pPr>
              <w:jc w:val="right"/>
              <w:rPr>
                <w:rFonts w:ascii="Arial" w:hAnsi="Arial" w:cs="Arial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20</w:t>
            </w:r>
          </w:p>
        </w:tc>
        <w:tc>
          <w:tcPr>
            <w:tcW w:w="8079" w:type="dxa"/>
            <w:shd w:val="clear" w:color="auto" w:fill="F2F2F2" w:themeFill="background1" w:themeFillShade="F2"/>
          </w:tcPr>
          <w:p w14:paraId="174E33EF" w14:textId="77777777" w:rsidR="00C31D62" w:rsidRPr="005E252D" w:rsidRDefault="00C31D62" w:rsidP="00216B2F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5E252D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Uma Aventura na Quinta das Lágrimas</w:t>
            </w:r>
          </w:p>
          <w:p w14:paraId="2E2B13D8" w14:textId="77777777" w:rsidR="00C31D62" w:rsidRPr="00C31D62" w:rsidRDefault="00C31D62" w:rsidP="00C31D62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D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 Maria Magalhães e Isabel Alçada (texto) | Arlindo Fagundes (ilustração)</w:t>
            </w:r>
          </w:p>
          <w:p w14:paraId="45A50BE7" w14:textId="77777777" w:rsidR="00C31D62" w:rsidRPr="00C31D62" w:rsidRDefault="00C31D62" w:rsidP="00C31D62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D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Caminho, 1999</w:t>
            </w:r>
          </w:p>
          <w:p w14:paraId="67C66CDD" w14:textId="77777777" w:rsidR="00C31D62" w:rsidRPr="00C31D62" w:rsidRDefault="00C31D62" w:rsidP="00C31D62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31D6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 partir dos 9 anos</w:t>
            </w:r>
          </w:p>
          <w:p w14:paraId="424B5338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before="240" w:line="276" w:lineRule="auto"/>
              <w:ind w:firstLine="31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>As estórias</w:t>
            </w:r>
            <w:r w:rsidRPr="00C31D62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C31D62">
              <w:rPr>
                <w:rFonts w:ascii="Times New Roman" w:hAnsi="Times New Roman" w:cs="Times New Roman"/>
                <w:color w:val="000000"/>
              </w:rPr>
              <w:t xml:space="preserve"> da coleção “Uma aventura…” têm vindo a cativar o seu público com aventuras contadas a jovens e vividas por jovens, e esta é certamente uma das que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</w:rPr>
              <w:t>fica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C31D62">
              <w:rPr>
                <w:rFonts w:ascii="Times New Roman" w:hAnsi="Times New Roman" w:cs="Times New Roman"/>
                <w:color w:val="000000"/>
              </w:rPr>
              <w:t>rão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na memória dos leitores.</w:t>
            </w:r>
          </w:p>
          <w:p w14:paraId="5EC46BA0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>O que torna a narrativa especial, e a faz diferente de outras da coleção, é o facto de</w:t>
            </w: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C31D62">
              <w:rPr>
                <w:rFonts w:ascii="Times New Roman" w:hAnsi="Times New Roman" w:cs="Times New Roman"/>
                <w:color w:val="000000"/>
              </w:rPr>
              <w:t>o episódio histórico que lhe serve de base sempre ter cativado a atenção dos mais jovens,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pelos seus contornos românticos e ao mesmo tempo fantásticos […].</w:t>
            </w:r>
          </w:p>
          <w:p w14:paraId="3061C2A0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 xml:space="preserve">Por este motivo, </w:t>
            </w:r>
            <w:r w:rsidRPr="00C31D62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Uma Aventura na Quinta das Lágrimas </w:t>
            </w:r>
            <w:r w:rsidRPr="00C31D62">
              <w:rPr>
                <w:rFonts w:ascii="Times New Roman" w:hAnsi="Times New Roman" w:cs="Times New Roman"/>
                <w:color w:val="000000"/>
              </w:rPr>
              <w:t xml:space="preserve">não só proporciona ao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</w:rPr>
              <w:t>jo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C31D62">
              <w:rPr>
                <w:rFonts w:ascii="Times New Roman" w:hAnsi="Times New Roman" w:cs="Times New Roman"/>
                <w:color w:val="000000"/>
              </w:rPr>
              <w:t>vem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leitor um contacto com todo um património de estórias como o aproxima da nossa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História, de uma forma provavelmente mais atrativa do que aquela a que tem acesso</w:t>
            </w: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C31D62">
              <w:rPr>
                <w:rFonts w:ascii="Times New Roman" w:hAnsi="Times New Roman" w:cs="Times New Roman"/>
                <w:color w:val="000000"/>
              </w:rPr>
              <w:t>na escola.</w:t>
            </w:r>
          </w:p>
          <w:p w14:paraId="31744460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>Como é sabido, a Quinta das Lágrimas parece ter sido o cenário onde D. Pedro I</w:t>
            </w:r>
            <w:r w:rsidRPr="00C31D62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C31D62">
              <w:rPr>
                <w:rFonts w:ascii="Times New Roman" w:hAnsi="Times New Roman" w:cs="Times New Roman"/>
                <w:color w:val="000000"/>
              </w:rPr>
              <w:t xml:space="preserve"> 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Inês de Castro viveram o seu amor contra tudo e contra todos e onde terá acontecido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o crime que veio dar a esta história um toque de tragédia.</w:t>
            </w:r>
          </w:p>
          <w:p w14:paraId="546FDEF5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>Teresa, Luísa, Pedro, João, Chico e os seus cães, Caracol e Faial, iniciam a aventura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no final de um encontro desportivo em que participam. Aí ouvem um dos monitores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C31D62">
              <w:rPr>
                <w:rFonts w:ascii="Times New Roman" w:hAnsi="Times New Roman" w:cs="Times New Roman"/>
                <w:color w:val="000000"/>
              </w:rPr>
              <w:t xml:space="preserve">falar de uma mancha vermelha no fundo de uma fonte que ninguém consegue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</w:rPr>
              <w:t>expli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-   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</w:rPr>
              <w:t>car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e que não é possível apagar.</w:t>
            </w:r>
          </w:p>
          <w:p w14:paraId="62C92CCD" w14:textId="77777777" w:rsidR="00C31D62" w:rsidRPr="00C31D62" w:rsidRDefault="00C31D62" w:rsidP="00583D69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1D62">
              <w:rPr>
                <w:rFonts w:ascii="Times New Roman" w:hAnsi="Times New Roman" w:cs="Times New Roman"/>
                <w:color w:val="000000"/>
              </w:rPr>
              <w:t>Decididos a confirmar com os seus próprios olhos o que os deixou tão intrigados</w:t>
            </w:r>
            <w:r w:rsidRPr="00C31D62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C31D6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vão até à Quinta das Lágrimas e passeiam no seu belo jardim, acabando por conhecer</w:t>
            </w: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C31D62">
              <w:rPr>
                <w:rFonts w:ascii="Times New Roman" w:hAnsi="Times New Roman" w:cs="Times New Roman"/>
                <w:color w:val="000000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casal Pedro e Inês, prestes a casarem ali mesmo, naquela casa. Depois de perceberem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 xml:space="preserve">que não tinham viajado no tempo e que tudo não passava de uma coincidência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</w:rPr>
              <w:t>engra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C31D62">
              <w:rPr>
                <w:rFonts w:ascii="Times New Roman" w:hAnsi="Times New Roman" w:cs="Times New Roman"/>
                <w:color w:val="000000"/>
              </w:rPr>
              <w:t>çada</w:t>
            </w:r>
            <w:proofErr w:type="spellEnd"/>
            <w:r w:rsidRPr="00C31D6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os sete heróis abrem a porta, sem o saberem, para mais uma série de peripécias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31D62">
              <w:rPr>
                <w:rFonts w:ascii="Times New Roman" w:hAnsi="Times New Roman" w:cs="Times New Roman"/>
                <w:color w:val="000000"/>
              </w:rPr>
              <w:t>empolgantes</w:t>
            </w:r>
            <w:r w:rsidRPr="00C31D62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C31D62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AC89F78" w14:textId="77777777" w:rsidR="00C31D62" w:rsidRDefault="00C31D62" w:rsidP="00C31D62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D9AA71E" w14:textId="77777777" w:rsidR="00145A73" w:rsidRDefault="00C31D62" w:rsidP="00C31D62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Susana Constante Pereira, in </w:t>
            </w:r>
            <w:proofErr w:type="spellStart"/>
            <w:r w:rsidRPr="00C31D62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Malasartes</w:t>
            </w:r>
            <w:proofErr w:type="spellEnd"/>
            <w:r w:rsidRPr="00C31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31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n.°</w:t>
            </w:r>
            <w:proofErr w:type="spellEnd"/>
            <w:r w:rsidRPr="00C31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 abril de 2000 (pág. 27, com supressões)</w:t>
            </w:r>
          </w:p>
          <w:p w14:paraId="110A12A7" w14:textId="77777777" w:rsidR="00477EF6" w:rsidRPr="00C31D62" w:rsidRDefault="00477EF6" w:rsidP="00C31D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4"/>
      <w:bookmarkEnd w:id="5"/>
    </w:tbl>
    <w:p w14:paraId="4F335582" w14:textId="77777777" w:rsidR="00145A73" w:rsidRDefault="00145A73" w:rsidP="00477EF6">
      <w:pPr>
        <w:spacing w:after="0"/>
        <w:rPr>
          <w:rFonts w:ascii="Arial" w:hAnsi="Arial" w:cs="Arial"/>
        </w:rPr>
      </w:pPr>
    </w:p>
    <w:p w14:paraId="7F644EA3" w14:textId="77777777" w:rsidR="00C31D62" w:rsidRPr="00C31D62" w:rsidRDefault="00C31D62" w:rsidP="005E25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5E252D">
        <w:rPr>
          <w:rFonts w:ascii="Times New Roman" w:hAnsi="Times New Roman" w:cs="Times New Roman"/>
          <w:b/>
          <w:sz w:val="16"/>
          <w:szCs w:val="16"/>
        </w:rPr>
        <w:t xml:space="preserve">1. </w:t>
      </w:r>
      <w:r w:rsidRPr="00C31D62">
        <w:rPr>
          <w:rFonts w:ascii="Times New Roman" w:hAnsi="Times New Roman" w:cs="Times New Roman"/>
          <w:i/>
          <w:iCs/>
          <w:sz w:val="16"/>
          <w:szCs w:val="16"/>
        </w:rPr>
        <w:t>estórias</w:t>
      </w:r>
      <w:r w:rsidRPr="00C31D62">
        <w:rPr>
          <w:rFonts w:ascii="Times New Roman" w:hAnsi="Times New Roman" w:cs="Times New Roman"/>
          <w:sz w:val="16"/>
          <w:szCs w:val="16"/>
        </w:rPr>
        <w:t xml:space="preserve">: histórias. </w:t>
      </w:r>
      <w:r w:rsidRPr="005E252D">
        <w:rPr>
          <w:rFonts w:ascii="Times New Roman" w:hAnsi="Times New Roman" w:cs="Times New Roman"/>
          <w:b/>
          <w:sz w:val="16"/>
          <w:szCs w:val="16"/>
        </w:rPr>
        <w:t xml:space="preserve">2. </w:t>
      </w:r>
      <w:r w:rsidRPr="00C31D62">
        <w:rPr>
          <w:rFonts w:ascii="Times New Roman" w:hAnsi="Times New Roman" w:cs="Times New Roman"/>
          <w:i/>
          <w:iCs/>
          <w:sz w:val="16"/>
          <w:szCs w:val="16"/>
        </w:rPr>
        <w:t>D. Pedro I</w:t>
      </w:r>
      <w:r w:rsidRPr="00C31D62">
        <w:rPr>
          <w:rFonts w:ascii="Times New Roman" w:hAnsi="Times New Roman" w:cs="Times New Roman"/>
          <w:sz w:val="16"/>
          <w:szCs w:val="16"/>
        </w:rPr>
        <w:t xml:space="preserve">: foi o oitavo rei de Portugal; apaixonou-se por Inês de Castro, de quem teve quatro filhos, mas os seus amores foram contrariados e D. Inês foi morta às ordens do pai de D. Pedro, o rei D. Afonso IV. </w:t>
      </w:r>
      <w:r w:rsidRPr="005E252D">
        <w:rPr>
          <w:rFonts w:ascii="Times New Roman" w:hAnsi="Times New Roman" w:cs="Times New Roman"/>
          <w:b/>
          <w:sz w:val="16"/>
          <w:szCs w:val="16"/>
        </w:rPr>
        <w:t xml:space="preserve">3. </w:t>
      </w:r>
      <w:r w:rsidRPr="00C31D62">
        <w:rPr>
          <w:rFonts w:ascii="Times New Roman" w:hAnsi="Times New Roman" w:cs="Times New Roman"/>
          <w:i/>
          <w:iCs/>
          <w:sz w:val="16"/>
          <w:szCs w:val="16"/>
        </w:rPr>
        <w:t>intrigados</w:t>
      </w:r>
      <w:r w:rsidRPr="00C31D62">
        <w:rPr>
          <w:rFonts w:ascii="Times New Roman" w:hAnsi="Times New Roman" w:cs="Times New Roman"/>
          <w:sz w:val="16"/>
          <w:szCs w:val="16"/>
        </w:rPr>
        <w:t xml:space="preserve">: cheios de curiosidade. </w:t>
      </w:r>
      <w:r w:rsidRPr="005E252D">
        <w:rPr>
          <w:rFonts w:ascii="Times New Roman" w:hAnsi="Times New Roman" w:cs="Times New Roman"/>
          <w:b/>
          <w:sz w:val="16"/>
          <w:szCs w:val="16"/>
        </w:rPr>
        <w:t>4.</w:t>
      </w:r>
      <w:r w:rsidRPr="00C31D62">
        <w:rPr>
          <w:rFonts w:ascii="Times New Roman" w:hAnsi="Times New Roman" w:cs="Times New Roman"/>
          <w:sz w:val="16"/>
          <w:szCs w:val="16"/>
        </w:rPr>
        <w:t xml:space="preserve"> </w:t>
      </w:r>
      <w:r w:rsidRPr="00C31D62">
        <w:rPr>
          <w:rFonts w:ascii="Times New Roman" w:hAnsi="Times New Roman" w:cs="Times New Roman"/>
          <w:i/>
          <w:iCs/>
          <w:sz w:val="16"/>
          <w:szCs w:val="16"/>
        </w:rPr>
        <w:t>empolgantes</w:t>
      </w:r>
      <w:r w:rsidRPr="00C31D62">
        <w:rPr>
          <w:rFonts w:ascii="Times New Roman" w:hAnsi="Times New Roman" w:cs="Times New Roman"/>
          <w:sz w:val="16"/>
          <w:szCs w:val="16"/>
        </w:rPr>
        <w:t>: entusiasmantes.</w:t>
      </w:r>
    </w:p>
    <w:p w14:paraId="4629D16E" w14:textId="77777777" w:rsidR="00C31D62" w:rsidRDefault="00C31D62">
      <w:pPr>
        <w:rPr>
          <w:rFonts w:ascii="StoneSerifStd-Medium" w:hAnsi="StoneSerifStd-Medium" w:cs="StoneSerifStd-Medium"/>
          <w:sz w:val="16"/>
          <w:szCs w:val="16"/>
        </w:rPr>
      </w:pPr>
      <w:r>
        <w:rPr>
          <w:rFonts w:ascii="StoneSerifStd-Medium" w:hAnsi="StoneSerifStd-Medium" w:cs="StoneSerifStd-Medium"/>
          <w:sz w:val="16"/>
          <w:szCs w:val="16"/>
        </w:rPr>
        <w:br w:type="page"/>
      </w:r>
    </w:p>
    <w:p w14:paraId="4D543982" w14:textId="77777777" w:rsidR="00C31D62" w:rsidRPr="00C31D62" w:rsidRDefault="00C31D62" w:rsidP="005E252D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5E252D">
        <w:rPr>
          <w:rFonts w:ascii="Arial" w:hAnsi="Arial" w:cs="Arial"/>
          <w:b/>
          <w:sz w:val="21"/>
          <w:szCs w:val="21"/>
        </w:rPr>
        <w:lastRenderedPageBreak/>
        <w:t>1.</w:t>
      </w:r>
      <w:r w:rsidRPr="00C31D62">
        <w:rPr>
          <w:rFonts w:ascii="Arial" w:hAnsi="Arial" w:cs="Arial"/>
          <w:sz w:val="21"/>
          <w:szCs w:val="21"/>
        </w:rPr>
        <w:t xml:space="preserve"> Assinala com </w:t>
      </w:r>
      <w:r w:rsidR="004A2757" w:rsidRPr="004A2757">
        <w:rPr>
          <w:rFonts w:ascii="Arial" w:hAnsi="Arial" w:cs="Arial"/>
          <w:b/>
          <w:i/>
          <w:sz w:val="21"/>
          <w:szCs w:val="21"/>
        </w:rPr>
        <w:t>X</w:t>
      </w:r>
      <w:r w:rsidR="004A2757" w:rsidRPr="00C31D62">
        <w:rPr>
          <w:rFonts w:ascii="Arial" w:hAnsi="Arial" w:cs="Arial"/>
          <w:sz w:val="21"/>
          <w:szCs w:val="21"/>
        </w:rPr>
        <w:t xml:space="preserve"> </w:t>
      </w:r>
      <w:r w:rsidRPr="00C31D62">
        <w:rPr>
          <w:rFonts w:ascii="Arial" w:hAnsi="Arial" w:cs="Arial"/>
          <w:sz w:val="21"/>
          <w:szCs w:val="21"/>
        </w:rPr>
        <w:t>as afirmações verdadeiras (</w:t>
      </w:r>
      <w:r w:rsidRPr="004A2757">
        <w:rPr>
          <w:rFonts w:ascii="Arial" w:hAnsi="Arial" w:cs="Arial"/>
          <w:b/>
          <w:sz w:val="21"/>
          <w:szCs w:val="21"/>
        </w:rPr>
        <w:t>V</w:t>
      </w:r>
      <w:r w:rsidRPr="00C31D62">
        <w:rPr>
          <w:rFonts w:ascii="Arial" w:hAnsi="Arial" w:cs="Arial"/>
          <w:sz w:val="21"/>
          <w:szCs w:val="21"/>
        </w:rPr>
        <w:t>) e as falsas (</w:t>
      </w:r>
      <w:r w:rsidRPr="004A2757">
        <w:rPr>
          <w:rFonts w:ascii="Arial" w:hAnsi="Arial" w:cs="Arial"/>
          <w:b/>
          <w:sz w:val="21"/>
          <w:szCs w:val="21"/>
        </w:rPr>
        <w:t>F</w:t>
      </w:r>
      <w:r w:rsidRPr="00C31D62">
        <w:rPr>
          <w:rFonts w:ascii="Arial" w:hAnsi="Arial" w:cs="Arial"/>
          <w:sz w:val="21"/>
          <w:szCs w:val="21"/>
        </w:rPr>
        <w:t>), de acordo com o sentido do texto.</w:t>
      </w:r>
    </w:p>
    <w:tbl>
      <w:tblPr>
        <w:tblStyle w:val="TableGrid"/>
        <w:tblW w:w="8661" w:type="dxa"/>
        <w:tblInd w:w="378" w:type="dxa"/>
        <w:tblLook w:val="04A0" w:firstRow="1" w:lastRow="0" w:firstColumn="1" w:lastColumn="0" w:noHBand="0" w:noVBand="1"/>
      </w:tblPr>
      <w:tblGrid>
        <w:gridCol w:w="6818"/>
        <w:gridCol w:w="921"/>
        <w:gridCol w:w="922"/>
      </w:tblGrid>
      <w:tr w:rsidR="00C31D62" w:rsidRPr="00C31D62" w14:paraId="6B37014E" w14:textId="77777777" w:rsidTr="00592B5A">
        <w:tc>
          <w:tcPr>
            <w:tcW w:w="6818" w:type="dxa"/>
            <w:tcBorders>
              <w:top w:val="nil"/>
              <w:left w:val="nil"/>
            </w:tcBorders>
          </w:tcPr>
          <w:p w14:paraId="332F142F" w14:textId="77777777" w:rsidR="00C31D62" w:rsidRPr="00C31D62" w:rsidRDefault="00C31D62" w:rsidP="005E252D">
            <w:pPr>
              <w:autoSpaceDE w:val="0"/>
              <w:autoSpaceDN w:val="0"/>
              <w:adjustRightInd w:val="0"/>
              <w:spacing w:before="120"/>
              <w:ind w:right="-16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30260E64" w14:textId="77777777" w:rsidR="00C31D62" w:rsidRPr="00583D69" w:rsidRDefault="00C31D62" w:rsidP="00C31D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3D69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3F02D876" w14:textId="77777777" w:rsidR="00C31D62" w:rsidRPr="00583D69" w:rsidRDefault="00C31D62" w:rsidP="00C31D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3D69"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</w:tc>
      </w:tr>
      <w:tr w:rsidR="00C31D62" w:rsidRPr="00C31D62" w14:paraId="44384433" w14:textId="77777777" w:rsidTr="00592B5A">
        <w:tc>
          <w:tcPr>
            <w:tcW w:w="6818" w:type="dxa"/>
          </w:tcPr>
          <w:p w14:paraId="3839F064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a.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Esta obra tem a particularidade de ter sido inspirada num episódio histórico.</w:t>
            </w:r>
          </w:p>
        </w:tc>
        <w:tc>
          <w:tcPr>
            <w:tcW w:w="921" w:type="dxa"/>
          </w:tcPr>
          <w:p w14:paraId="21C80B44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1264E880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27389CF3" w14:textId="77777777" w:rsidTr="00592B5A">
        <w:tc>
          <w:tcPr>
            <w:tcW w:w="6818" w:type="dxa"/>
          </w:tcPr>
          <w:p w14:paraId="3D9D403B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b.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Este livro pode cativar os jovens para conhecerem a História de Portugal.</w:t>
            </w:r>
          </w:p>
        </w:tc>
        <w:tc>
          <w:tcPr>
            <w:tcW w:w="921" w:type="dxa"/>
          </w:tcPr>
          <w:p w14:paraId="54B5D9E5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5F750473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252D" w:rsidRPr="00C31D62" w14:paraId="65B447E4" w14:textId="77777777" w:rsidTr="00592B5A">
        <w:trPr>
          <w:trHeight w:val="664"/>
        </w:trPr>
        <w:tc>
          <w:tcPr>
            <w:tcW w:w="6818" w:type="dxa"/>
          </w:tcPr>
          <w:p w14:paraId="41E9E2B4" w14:textId="77777777" w:rsidR="005E252D" w:rsidRPr="00C31D62" w:rsidRDefault="005E252D" w:rsidP="00477EF6">
            <w:pPr>
              <w:autoSpaceDE w:val="0"/>
              <w:autoSpaceDN w:val="0"/>
              <w:adjustRightInd w:val="0"/>
              <w:spacing w:before="120" w:after="120"/>
              <w:ind w:left="189" w:hanging="189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c.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A aventura começa numa aula de História, quando as personagens ouviram contar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31D62">
              <w:rPr>
                <w:rFonts w:ascii="Arial" w:hAnsi="Arial" w:cs="Arial"/>
                <w:sz w:val="18"/>
                <w:szCs w:val="18"/>
              </w:rPr>
              <w:t>a história de D. Pedro e Inês de Castro.</w:t>
            </w:r>
          </w:p>
        </w:tc>
        <w:tc>
          <w:tcPr>
            <w:tcW w:w="921" w:type="dxa"/>
          </w:tcPr>
          <w:p w14:paraId="44AAF7B8" w14:textId="77777777" w:rsidR="005E252D" w:rsidRPr="00C31D62" w:rsidRDefault="005E252D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6DEE2FFF" w14:textId="77777777" w:rsidR="005E252D" w:rsidRPr="00C31D62" w:rsidRDefault="005E252D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579088D5" w14:textId="77777777" w:rsidTr="00592B5A">
        <w:tc>
          <w:tcPr>
            <w:tcW w:w="6818" w:type="dxa"/>
          </w:tcPr>
          <w:p w14:paraId="5036D237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d.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Eles foram à Quinta das Lágrimas para participarem num encontro desportivo.</w:t>
            </w:r>
          </w:p>
        </w:tc>
        <w:tc>
          <w:tcPr>
            <w:tcW w:w="921" w:type="dxa"/>
          </w:tcPr>
          <w:p w14:paraId="622B6065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351DE96B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0919F2D3" w14:textId="77777777" w:rsidTr="00592B5A">
        <w:tc>
          <w:tcPr>
            <w:tcW w:w="6818" w:type="dxa"/>
          </w:tcPr>
          <w:p w14:paraId="5EDE40D9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e.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Na Quinta das Lágrimas, eles conheceram Pedro e Inês, um casal de noivos.</w:t>
            </w:r>
          </w:p>
        </w:tc>
        <w:tc>
          <w:tcPr>
            <w:tcW w:w="921" w:type="dxa"/>
          </w:tcPr>
          <w:p w14:paraId="0F6AAD23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0A80C533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852C18" w14:textId="77777777" w:rsidR="00C31D62" w:rsidRDefault="00C31D62" w:rsidP="00C31D62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66F96B55" w14:textId="77777777" w:rsidR="00C31D62" w:rsidRPr="00C31D62" w:rsidRDefault="00C31D62" w:rsidP="00C31D62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5E252D">
        <w:rPr>
          <w:rFonts w:ascii="Arial" w:hAnsi="Arial" w:cs="Arial"/>
          <w:b/>
          <w:sz w:val="21"/>
          <w:szCs w:val="21"/>
        </w:rPr>
        <w:t>2.</w:t>
      </w:r>
      <w:r w:rsidRPr="00C31D62">
        <w:rPr>
          <w:rFonts w:ascii="Arial" w:hAnsi="Arial" w:cs="Arial"/>
          <w:sz w:val="21"/>
          <w:szCs w:val="21"/>
        </w:rPr>
        <w:t xml:space="preserve"> Assinala com </w:t>
      </w:r>
      <w:r w:rsidR="004A2757" w:rsidRPr="004A2757">
        <w:rPr>
          <w:rFonts w:ascii="Arial" w:hAnsi="Arial" w:cs="Arial"/>
          <w:b/>
          <w:i/>
          <w:sz w:val="21"/>
          <w:szCs w:val="21"/>
        </w:rPr>
        <w:t>X</w:t>
      </w:r>
      <w:r w:rsidR="004A2757">
        <w:rPr>
          <w:rFonts w:ascii="Arial" w:hAnsi="Arial" w:cs="Arial"/>
          <w:sz w:val="21"/>
          <w:szCs w:val="21"/>
        </w:rPr>
        <w:t xml:space="preserve"> </w:t>
      </w:r>
      <w:r w:rsidRPr="00C31D62">
        <w:rPr>
          <w:rFonts w:ascii="Arial" w:hAnsi="Arial" w:cs="Arial"/>
          <w:sz w:val="21"/>
          <w:szCs w:val="21"/>
        </w:rPr>
        <w:t xml:space="preserve">se as frases seguintes exprimem </w:t>
      </w:r>
      <w:r w:rsidRPr="004A2757">
        <w:rPr>
          <w:rFonts w:ascii="Arial" w:hAnsi="Arial" w:cs="Arial"/>
          <w:b/>
          <w:sz w:val="21"/>
          <w:szCs w:val="21"/>
        </w:rPr>
        <w:t>factos</w:t>
      </w:r>
      <w:r w:rsidRPr="00C31D62">
        <w:rPr>
          <w:rFonts w:ascii="Arial" w:hAnsi="Arial" w:cs="Arial"/>
          <w:sz w:val="21"/>
          <w:szCs w:val="21"/>
        </w:rPr>
        <w:t xml:space="preserve"> ou </w:t>
      </w:r>
      <w:r w:rsidRPr="004A2757">
        <w:rPr>
          <w:rFonts w:ascii="Arial" w:hAnsi="Arial" w:cs="Arial"/>
          <w:b/>
          <w:sz w:val="21"/>
          <w:szCs w:val="21"/>
        </w:rPr>
        <w:t>opiniões</w:t>
      </w:r>
      <w:r w:rsidRPr="00C31D62">
        <w:rPr>
          <w:rFonts w:ascii="Arial" w:hAnsi="Arial" w:cs="Arial"/>
          <w:sz w:val="21"/>
          <w:szCs w:val="21"/>
        </w:rPr>
        <w:t>.</w:t>
      </w:r>
    </w:p>
    <w:tbl>
      <w:tblPr>
        <w:tblStyle w:val="TableGrid"/>
        <w:tblW w:w="8661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6818"/>
        <w:gridCol w:w="921"/>
        <w:gridCol w:w="922"/>
      </w:tblGrid>
      <w:tr w:rsidR="00C31D62" w:rsidRPr="00477EF6" w14:paraId="71CEED93" w14:textId="77777777" w:rsidTr="00592B5A">
        <w:tc>
          <w:tcPr>
            <w:tcW w:w="6818" w:type="dxa"/>
            <w:tcBorders>
              <w:top w:val="nil"/>
              <w:left w:val="nil"/>
            </w:tcBorders>
          </w:tcPr>
          <w:p w14:paraId="09979B30" w14:textId="77777777" w:rsidR="00C31D62" w:rsidRPr="00477EF6" w:rsidRDefault="00C31D62" w:rsidP="007077B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182924DB" w14:textId="77777777" w:rsidR="00C31D62" w:rsidRPr="00477EF6" w:rsidRDefault="00C31D62" w:rsidP="007077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77EF6">
              <w:rPr>
                <w:rFonts w:ascii="Arial" w:hAnsi="Arial" w:cs="Arial"/>
                <w:b/>
                <w:sz w:val="18"/>
                <w:szCs w:val="18"/>
              </w:rPr>
              <w:t>Facto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7D77A3AC" w14:textId="77777777" w:rsidR="00C31D62" w:rsidRPr="00477EF6" w:rsidRDefault="00C31D62" w:rsidP="007077B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77EF6">
              <w:rPr>
                <w:rFonts w:ascii="Arial" w:hAnsi="Arial" w:cs="Arial"/>
                <w:b/>
                <w:sz w:val="18"/>
                <w:szCs w:val="18"/>
              </w:rPr>
              <w:t>Opinião</w:t>
            </w:r>
          </w:p>
        </w:tc>
      </w:tr>
      <w:tr w:rsidR="00C31D62" w:rsidRPr="00C31D62" w14:paraId="3D94C4F1" w14:textId="77777777" w:rsidTr="00592B5A">
        <w:tc>
          <w:tcPr>
            <w:tcW w:w="6818" w:type="dxa"/>
          </w:tcPr>
          <w:p w14:paraId="2A7D166B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a.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Esta história “</w:t>
            </w:r>
            <w:r w:rsidRPr="004A2757">
              <w:rPr>
                <w:rFonts w:ascii="Arial" w:hAnsi="Arial" w:cs="Arial"/>
                <w:i/>
                <w:sz w:val="18"/>
                <w:szCs w:val="18"/>
              </w:rPr>
              <w:t>é certamente uma das que ficarão na memória dos leitores”</w:t>
            </w:r>
            <w:r w:rsidRPr="00C31D6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21" w:type="dxa"/>
          </w:tcPr>
          <w:p w14:paraId="1BD1BDA5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58653450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2E8491BC" w14:textId="77777777" w:rsidTr="00592B5A">
        <w:tc>
          <w:tcPr>
            <w:tcW w:w="6818" w:type="dxa"/>
          </w:tcPr>
          <w:p w14:paraId="0F543043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b.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Esta aventura baseia-se num episódio da História de Portugal.</w:t>
            </w:r>
          </w:p>
        </w:tc>
        <w:tc>
          <w:tcPr>
            <w:tcW w:w="921" w:type="dxa"/>
          </w:tcPr>
          <w:p w14:paraId="2BCC4498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56705548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5A36809C" w14:textId="77777777" w:rsidTr="00592B5A">
        <w:tc>
          <w:tcPr>
            <w:tcW w:w="6818" w:type="dxa"/>
          </w:tcPr>
          <w:p w14:paraId="2ED7A653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ind w:left="189" w:hanging="189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c.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As personagens “</w:t>
            </w:r>
            <w:r w:rsidRPr="004A2757">
              <w:rPr>
                <w:rFonts w:ascii="Arial" w:hAnsi="Arial" w:cs="Arial"/>
                <w:i/>
                <w:sz w:val="18"/>
                <w:szCs w:val="18"/>
              </w:rPr>
              <w:t>iniciam a aventura no final de um encontro desportivo em que participam”.</w:t>
            </w:r>
          </w:p>
        </w:tc>
        <w:tc>
          <w:tcPr>
            <w:tcW w:w="921" w:type="dxa"/>
          </w:tcPr>
          <w:p w14:paraId="22148D81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09854F0E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4AF40A5F" w14:textId="77777777" w:rsidTr="00592B5A">
        <w:tc>
          <w:tcPr>
            <w:tcW w:w="6818" w:type="dxa"/>
          </w:tcPr>
          <w:p w14:paraId="77F0C72C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d.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O jardim da Quinta das Lágrimas é muito belo.</w:t>
            </w:r>
          </w:p>
        </w:tc>
        <w:tc>
          <w:tcPr>
            <w:tcW w:w="921" w:type="dxa"/>
          </w:tcPr>
          <w:p w14:paraId="6B15CF67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3EC29C54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2" w:rsidRPr="00C31D62" w14:paraId="131E296F" w14:textId="77777777" w:rsidTr="00592B5A">
        <w:tc>
          <w:tcPr>
            <w:tcW w:w="6818" w:type="dxa"/>
          </w:tcPr>
          <w:p w14:paraId="0F3EBFC6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E252D">
              <w:rPr>
                <w:rFonts w:ascii="Arial" w:hAnsi="Arial" w:cs="Arial"/>
                <w:b/>
                <w:sz w:val="18"/>
                <w:szCs w:val="18"/>
              </w:rPr>
              <w:t>e.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A2757">
              <w:rPr>
                <w:rFonts w:ascii="Arial" w:hAnsi="Arial" w:cs="Arial"/>
                <w:i/>
                <w:sz w:val="18"/>
                <w:szCs w:val="18"/>
              </w:rPr>
              <w:t>Uma Aventura na Quinta das Lágrimas</w:t>
            </w:r>
            <w:r w:rsidRPr="00C31D62">
              <w:rPr>
                <w:rFonts w:ascii="Arial" w:hAnsi="Arial" w:cs="Arial"/>
                <w:sz w:val="18"/>
                <w:szCs w:val="18"/>
              </w:rPr>
              <w:t xml:space="preserve"> é um livro verdadeiramente empolgante.</w:t>
            </w:r>
          </w:p>
        </w:tc>
        <w:tc>
          <w:tcPr>
            <w:tcW w:w="921" w:type="dxa"/>
          </w:tcPr>
          <w:p w14:paraId="754FB990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</w:tcPr>
          <w:p w14:paraId="0E8EB0B8" w14:textId="77777777" w:rsidR="00C31D62" w:rsidRPr="00C31D62" w:rsidRDefault="00C31D62" w:rsidP="00477EF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284FB5" w14:textId="77777777" w:rsidR="004A2757" w:rsidRDefault="00477EF6" w:rsidP="00C31D62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/>
      </w:r>
    </w:p>
    <w:p w14:paraId="30869810" w14:textId="77777777" w:rsidR="00C31D62" w:rsidRPr="004A2757" w:rsidRDefault="00C31D62" w:rsidP="004A275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  <w:r w:rsidRPr="004A2757">
        <w:rPr>
          <w:rFonts w:ascii="Arial" w:hAnsi="Arial" w:cs="Arial"/>
          <w:b/>
          <w:sz w:val="28"/>
          <w:szCs w:val="28"/>
        </w:rPr>
        <w:t>Grupo II</w:t>
      </w:r>
    </w:p>
    <w:p w14:paraId="36847854" w14:textId="77777777" w:rsidR="00477EF6" w:rsidRDefault="00477EF6" w:rsidP="00C31D62">
      <w:pPr>
        <w:spacing w:before="120" w:after="0"/>
        <w:rPr>
          <w:rFonts w:ascii="Arial" w:hAnsi="Arial" w:cs="Arial"/>
          <w:sz w:val="21"/>
          <w:szCs w:val="21"/>
        </w:rPr>
      </w:pPr>
    </w:p>
    <w:p w14:paraId="1308F22E" w14:textId="77777777" w:rsidR="004A2757" w:rsidRDefault="00C31D62" w:rsidP="00C31D62">
      <w:pPr>
        <w:spacing w:before="120" w:after="0"/>
        <w:rPr>
          <w:rFonts w:ascii="Arial" w:hAnsi="Arial" w:cs="Arial"/>
          <w:sz w:val="21"/>
          <w:szCs w:val="21"/>
        </w:rPr>
      </w:pPr>
      <w:r w:rsidRPr="00C31D62">
        <w:rPr>
          <w:rFonts w:ascii="Arial" w:hAnsi="Arial" w:cs="Arial"/>
          <w:sz w:val="21"/>
          <w:szCs w:val="21"/>
        </w:rPr>
        <w:t>Lê, com atenção, o seguinte texto.</w:t>
      </w:r>
    </w:p>
    <w:p w14:paraId="593F8302" w14:textId="77777777" w:rsidR="00477EF6" w:rsidRDefault="00477EF6" w:rsidP="00477EF6">
      <w:pPr>
        <w:spacing w:after="0"/>
        <w:rPr>
          <w:rFonts w:ascii="Arial" w:hAnsi="Arial" w:cs="Arial"/>
          <w:sz w:val="21"/>
          <w:szCs w:val="21"/>
        </w:rPr>
      </w:pPr>
    </w:p>
    <w:p w14:paraId="7491DBAF" w14:textId="77777777" w:rsidR="004A2757" w:rsidRDefault="004A2757" w:rsidP="00477EF6">
      <w:pPr>
        <w:spacing w:after="0"/>
        <w:rPr>
          <w:rFonts w:ascii="Arial" w:hAnsi="Arial" w:cs="Arial"/>
          <w:sz w:val="21"/>
          <w:szCs w:val="21"/>
        </w:rPr>
      </w:pP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2"/>
        <w:gridCol w:w="8505"/>
      </w:tblGrid>
      <w:tr w:rsidR="004A2757" w14:paraId="2E163252" w14:textId="77777777" w:rsidTr="004A2757">
        <w:trPr>
          <w:trHeight w:val="3572"/>
        </w:trPr>
        <w:tc>
          <w:tcPr>
            <w:tcW w:w="392" w:type="dxa"/>
            <w:shd w:val="clear" w:color="auto" w:fill="auto"/>
          </w:tcPr>
          <w:p w14:paraId="1AA5C15C" w14:textId="77777777" w:rsidR="004A2757" w:rsidRPr="00185BA0" w:rsidRDefault="00BB3214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 w14:anchorId="384A67A1">
                <v:shape id="_x0000_s1029" type="#_x0000_t202" style="position:absolute;left:0;text-align:left;margin-left:-33.65pt;margin-top:628.85pt;width:22.6pt;height:96.4pt;z-index:251660288;visibility:visible;mso-wrap-distance-top:3.6pt;mso-wrap-distance-bottom:3.6pt;mso-position-vertical-relative:page;mso-width-relative:margin;mso-height-relative:margin" o:allowincell="f" o:allowoverlap="f" stroked="f">
                  <v:textbox style="layout-flow:vertical;mso-layout-flow-alt:bottom-to-top;mso-next-textbox:#_x0000_s1029">
                    <w:txbxContent>
                      <w:p w14:paraId="746FD539" w14:textId="77777777" w:rsidR="00CC1433" w:rsidRPr="00974BDE" w:rsidRDefault="00CC1433" w:rsidP="00CC1433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type="square" anchory="page"/>
                </v:shape>
              </w:pict>
            </w:r>
          </w:p>
          <w:p w14:paraId="63F7B8C4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17828F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9C79B6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9A200A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6FF197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3820463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DEF2F57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BF81398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71472C7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6841DD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579FAB4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393A261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1C95F06" w14:textId="77777777" w:rsidR="004A2757" w:rsidRPr="00592B5A" w:rsidRDefault="004A2757" w:rsidP="007077B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254F1F5B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772A60C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4590FD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7C1CA7A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081919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5BA736B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CEAA07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01BECB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8505" w:type="dxa"/>
            <w:shd w:val="clear" w:color="auto" w:fill="auto"/>
          </w:tcPr>
          <w:p w14:paraId="7A544A38" w14:textId="77777777" w:rsidR="004A2757" w:rsidRPr="005E252D" w:rsidRDefault="004A2757" w:rsidP="004A2757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5E252D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Debate na aula de Português</w:t>
            </w:r>
          </w:p>
          <w:p w14:paraId="0EB0335E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before="120"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A2757">
              <w:rPr>
                <w:rFonts w:ascii="Times New Roman" w:hAnsi="Times New Roman" w:cs="Times New Roman"/>
                <w:color w:val="000000"/>
              </w:rPr>
              <w:t xml:space="preserve">As gémeas chegaram ligeiramente atrasadas e bateram ao de leve no vidro da porta, </w:t>
            </w:r>
            <w:proofErr w:type="spellStart"/>
            <w:r w:rsidRPr="004A2757">
              <w:rPr>
                <w:rFonts w:ascii="Times New Roman" w:hAnsi="Times New Roman" w:cs="Times New Roman"/>
                <w:color w:val="000000"/>
              </w:rPr>
              <w:t>pe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4A2757">
              <w:rPr>
                <w:rFonts w:ascii="Times New Roman" w:hAnsi="Times New Roman" w:cs="Times New Roman"/>
                <w:color w:val="000000"/>
              </w:rPr>
              <w:t>dindo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>licença para entrarem. Felizmente, era Português! Aquela professora nunca deixava os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 xml:space="preserve">alunos lá fora e também nunca mandava nenhum para a rua. Tinha uma paciência </w:t>
            </w:r>
            <w:proofErr w:type="spellStart"/>
            <w:r w:rsidRPr="004A2757">
              <w:rPr>
                <w:rFonts w:ascii="Times New Roman" w:hAnsi="Times New Roman" w:cs="Times New Roman"/>
                <w:color w:val="000000"/>
              </w:rPr>
              <w:t>infindá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-  </w:t>
            </w:r>
            <w:proofErr w:type="spellStart"/>
            <w:r w:rsidRPr="004A2757">
              <w:rPr>
                <w:rFonts w:ascii="Times New Roman" w:hAnsi="Times New Roman" w:cs="Times New Roman"/>
                <w:color w:val="000000"/>
              </w:rPr>
              <w:t>vel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>para todos! E nunca se recusava a ouvir e debater os problemas que surgissem ou de que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>lhe quisessem falar.</w:t>
            </w:r>
          </w:p>
          <w:p w14:paraId="18AF5BB7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A2757">
              <w:rPr>
                <w:rFonts w:ascii="Times New Roman" w:hAnsi="Times New Roman" w:cs="Times New Roman"/>
                <w:color w:val="000000"/>
              </w:rPr>
              <w:t>Abriu a porta com o mesmo sorriso plácido</w:t>
            </w:r>
            <w:r w:rsidRPr="004A2757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4A2757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>do costume e nem perguntou porque é que</w:t>
            </w: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4A2757">
              <w:rPr>
                <w:rFonts w:ascii="Times New Roman" w:hAnsi="Times New Roman" w:cs="Times New Roman"/>
                <w:color w:val="000000"/>
              </w:rPr>
              <w:t>se tinham atrasado. Qualquer coisa mais grave estava a ser discutida com fúria.</w:t>
            </w:r>
          </w:p>
          <w:p w14:paraId="1A5E48A9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  <w:color w:val="000000"/>
              </w:rPr>
              <w:t>A Teresa e a Luísa deslizaram para os seus lugares e esperaram uns segundos, para ver se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2757">
              <w:rPr>
                <w:rFonts w:ascii="Times New Roman" w:hAnsi="Times New Roman" w:cs="Times New Roman"/>
                <w:color w:val="000000"/>
              </w:rPr>
              <w:t>percebiam de que se tratava.</w:t>
            </w:r>
          </w:p>
        </w:tc>
      </w:tr>
    </w:tbl>
    <w:p w14:paraId="24952CBD" w14:textId="77777777" w:rsidR="00C31D62" w:rsidRPr="00C31D62" w:rsidRDefault="00C31D62" w:rsidP="00C31D62">
      <w:pPr>
        <w:spacing w:before="120" w:after="0"/>
        <w:rPr>
          <w:rFonts w:ascii="Arial" w:hAnsi="Arial" w:cs="Arial"/>
        </w:rPr>
      </w:pPr>
      <w:r w:rsidRPr="00C31D62">
        <w:rPr>
          <w:rFonts w:ascii="Arial" w:hAnsi="Arial" w:cs="Arial"/>
        </w:rPr>
        <w:br w:type="page"/>
      </w: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2"/>
        <w:gridCol w:w="8505"/>
      </w:tblGrid>
      <w:tr w:rsidR="004A2757" w14:paraId="0B354E9D" w14:textId="77777777" w:rsidTr="004A2757">
        <w:trPr>
          <w:trHeight w:val="6661"/>
        </w:trPr>
        <w:tc>
          <w:tcPr>
            <w:tcW w:w="392" w:type="dxa"/>
            <w:shd w:val="clear" w:color="auto" w:fill="auto"/>
          </w:tcPr>
          <w:p w14:paraId="09E203F0" w14:textId="77777777" w:rsidR="00014EAB" w:rsidRPr="00014EAB" w:rsidRDefault="00014EAB" w:rsidP="00014EAB">
            <w:pPr>
              <w:jc w:val="right"/>
              <w:rPr>
                <w:rFonts w:ascii="Arial" w:hAnsi="Arial" w:cs="Arial"/>
                <w:sz w:val="5"/>
                <w:szCs w:val="13"/>
              </w:rPr>
            </w:pPr>
          </w:p>
          <w:p w14:paraId="3EBDC749" w14:textId="77777777" w:rsidR="009F40C4" w:rsidRPr="00592B5A" w:rsidRDefault="009F40C4" w:rsidP="00014EA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592B5A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1192FEBC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F432326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DA85320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D89E92A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EC2B15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E1B5D6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ADC2F96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4"/>
                <w:szCs w:val="4"/>
              </w:rPr>
            </w:pPr>
          </w:p>
          <w:p w14:paraId="0C1A532E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8F5BC56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6472B06" w14:textId="77777777" w:rsidR="00014EAB" w:rsidRPr="00014EAB" w:rsidRDefault="00014EAB" w:rsidP="007077BB">
            <w:pPr>
              <w:jc w:val="right"/>
              <w:rPr>
                <w:rFonts w:ascii="Arial" w:hAnsi="Arial" w:cs="Arial"/>
                <w:sz w:val="7"/>
                <w:szCs w:val="13"/>
              </w:rPr>
            </w:pPr>
          </w:p>
          <w:p w14:paraId="634A61B7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014EAB">
              <w:rPr>
                <w:rFonts w:ascii="Arial" w:hAnsi="Arial" w:cs="Arial"/>
                <w:sz w:val="13"/>
                <w:szCs w:val="13"/>
              </w:rPr>
              <w:t>15</w:t>
            </w:r>
          </w:p>
          <w:p w14:paraId="37938FD5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301BCDD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4B745F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6052E10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FC50143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3CE654B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010D51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0CCEF3D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102BCFE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14:paraId="21194134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014EAB">
              <w:rPr>
                <w:rFonts w:ascii="Arial" w:hAnsi="Arial" w:cs="Arial"/>
                <w:sz w:val="13"/>
                <w:szCs w:val="13"/>
              </w:rPr>
              <w:t>20</w:t>
            </w:r>
          </w:p>
          <w:p w14:paraId="60E73511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0EBAA77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BF7502E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9CBA9FD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545080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450F7F0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1448967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  <w:p w14:paraId="6D581EBD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8A02F45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color w:val="FF0000"/>
                <w:sz w:val="16"/>
                <w:szCs w:val="13"/>
              </w:rPr>
            </w:pPr>
          </w:p>
          <w:p w14:paraId="64425895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014EAB">
              <w:rPr>
                <w:rFonts w:ascii="Arial" w:hAnsi="Arial" w:cs="Arial"/>
                <w:sz w:val="13"/>
                <w:szCs w:val="13"/>
              </w:rPr>
              <w:t>25</w:t>
            </w:r>
          </w:p>
          <w:p w14:paraId="604D494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0004FDB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7044718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A2848F2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683550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762347B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D84100C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E68937F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CEF41C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1BB7CE9" w14:textId="77777777" w:rsidR="004A2757" w:rsidRPr="00185BA0" w:rsidRDefault="004A2757" w:rsidP="007077B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0B3B5A9" w14:textId="77777777" w:rsidR="004A2757" w:rsidRPr="00014EAB" w:rsidRDefault="004A2757" w:rsidP="007077BB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14:paraId="794CE504" w14:textId="77777777" w:rsidR="004A2757" w:rsidRPr="00014EAB" w:rsidRDefault="004A2757" w:rsidP="007077BB">
            <w:pPr>
              <w:jc w:val="right"/>
              <w:rPr>
                <w:rFonts w:ascii="Arial" w:hAnsi="Arial" w:cs="Arial"/>
              </w:rPr>
            </w:pPr>
            <w:r w:rsidRPr="00014EAB">
              <w:rPr>
                <w:rFonts w:ascii="Arial" w:hAnsi="Arial" w:cs="Arial"/>
                <w:sz w:val="13"/>
                <w:szCs w:val="13"/>
              </w:rPr>
              <w:t>30</w:t>
            </w:r>
          </w:p>
        </w:tc>
        <w:tc>
          <w:tcPr>
            <w:tcW w:w="8505" w:type="dxa"/>
            <w:shd w:val="clear" w:color="auto" w:fill="auto"/>
          </w:tcPr>
          <w:p w14:paraId="15FAB561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Não pode ser! Isto assim não pode ser!</w:t>
            </w:r>
          </w:p>
          <w:p w14:paraId="4E0D0582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Eu vou queixar-me ao Conselho Executivo!</w:t>
            </w:r>
          </w:p>
          <w:p w14:paraId="649919B3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Vai, vai! Não te serve de nada!</w:t>
            </w:r>
          </w:p>
          <w:p w14:paraId="607BE12F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Nem que vá ao ministro! Isto assim é que não!</w:t>
            </w:r>
          </w:p>
          <w:p w14:paraId="0B7ABD44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 xml:space="preserve">Quem barafustava eram os alunos. Alguns estavam de pé, embora sem saírem das </w:t>
            </w:r>
            <w:proofErr w:type="spellStart"/>
            <w:r w:rsidRPr="004A2757">
              <w:rPr>
                <w:rFonts w:ascii="Times New Roman" w:hAnsi="Times New Roman" w:cs="Times New Roman"/>
              </w:rPr>
              <w:t>cartei</w:t>
            </w:r>
            <w:r>
              <w:rPr>
                <w:rFonts w:ascii="Times New Roman" w:hAnsi="Times New Roman" w:cs="Times New Roman"/>
              </w:rPr>
              <w:t>-</w:t>
            </w:r>
            <w:r w:rsidRPr="004A2757">
              <w:rPr>
                <w:rFonts w:ascii="Times New Roman" w:hAnsi="Times New Roman" w:cs="Times New Roman"/>
              </w:rPr>
              <w:t>ras</w:t>
            </w:r>
            <w:proofErr w:type="spellEnd"/>
            <w:r w:rsidRPr="004A275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Outros gesticulavam sentados. Os mais pacíficos, embora sem se manifestarem muito,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via-se bem que estavam de acordo com os colegas.</w:t>
            </w:r>
          </w:p>
          <w:p w14:paraId="7EBB9079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A professora, de braços cruzados, encostada à mesa, deixava-os expandirem-se sem nada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dizer.</w:t>
            </w:r>
          </w:p>
          <w:p w14:paraId="7CA269B0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Era sempre assim. Uma vez até tinha explicado, na sua voz doce e apaziguadora:</w:t>
            </w:r>
          </w:p>
          <w:p w14:paraId="7DBD8F54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Quando uma pessoa está fora de si, precisa de gritar um bocado para se ver livre 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raiva. Só depois é possível fazê-la ouvir as razões dos outros… Fazê-la dialogar!</w:t>
            </w:r>
          </w:p>
          <w:p w14:paraId="6C30763C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A Teresa e a Luísa olhavam-na, fascinadas! Ambas adoravam a professora de Português. 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 xml:space="preserve">gostavam imenso de conversar com ela sempre que surgia uma oportunidade. Eram </w:t>
            </w:r>
            <w:proofErr w:type="spellStart"/>
            <w:r w:rsidRPr="004A2757">
              <w:rPr>
                <w:rFonts w:ascii="Times New Roman" w:hAnsi="Times New Roman" w:cs="Times New Roman"/>
              </w:rPr>
              <w:t>mo</w:t>
            </w:r>
            <w:r>
              <w:rPr>
                <w:rFonts w:ascii="Times New Roman" w:hAnsi="Times New Roman" w:cs="Times New Roman"/>
              </w:rPr>
              <w:t>-</w:t>
            </w:r>
            <w:r w:rsidRPr="004A2757">
              <w:rPr>
                <w:rFonts w:ascii="Times New Roman" w:hAnsi="Times New Roman" w:cs="Times New Roman"/>
              </w:rPr>
              <w:t>mentos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agradabilíssimos, porque não eram tratadas como bebés, nem como alunas, mas sim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 xml:space="preserve">como amigas. Acima de tudo, o que mais as encantava é que sentiam que a professora </w:t>
            </w:r>
            <w:proofErr w:type="spellStart"/>
            <w:r w:rsidRPr="004A2757">
              <w:rPr>
                <w:rFonts w:ascii="Times New Roman" w:hAnsi="Times New Roman" w:cs="Times New Roman"/>
              </w:rPr>
              <w:t>gos</w:t>
            </w:r>
            <w:r>
              <w:rPr>
                <w:rFonts w:ascii="Times New Roman" w:hAnsi="Times New Roman" w:cs="Times New Roman"/>
              </w:rPr>
              <w:t>-</w:t>
            </w:r>
            <w:r w:rsidRPr="004A2757">
              <w:rPr>
                <w:rFonts w:ascii="Times New Roman" w:hAnsi="Times New Roman" w:cs="Times New Roman"/>
              </w:rPr>
              <w:t>tava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mesmo de as ouvir, tinha prazer na conversa.</w:t>
            </w:r>
          </w:p>
          <w:p w14:paraId="1A34CB38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[…]</w:t>
            </w:r>
          </w:p>
          <w:p w14:paraId="7664DAB6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– As meninas aí do canto, podem calar-se um instante?</w:t>
            </w:r>
          </w:p>
          <w:p w14:paraId="1627813D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>Endireitaram-se as quatro imediatamente. Era engraçado, a professora dizia as coisas</w:t>
            </w:r>
            <w:r w:rsidR="009D70E4"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como se fossem pedidos, mas na verdade eram ordens e prontamente obedecidas.</w:t>
            </w:r>
          </w:p>
          <w:p w14:paraId="0495C43A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4A2757">
              <w:rPr>
                <w:rFonts w:ascii="Times New Roman" w:hAnsi="Times New Roman" w:cs="Times New Roman"/>
              </w:rPr>
              <w:t xml:space="preserve">– Bom, eu gostaria que vocês me expusessem o problema com mais calma, para eu </w:t>
            </w:r>
            <w:proofErr w:type="spellStart"/>
            <w:r w:rsidRPr="004A2757">
              <w:rPr>
                <w:rFonts w:ascii="Times New Roman" w:hAnsi="Times New Roman" w:cs="Times New Roman"/>
              </w:rPr>
              <w:t>perce</w:t>
            </w:r>
            <w:r w:rsidR="009D70E4">
              <w:rPr>
                <w:rFonts w:ascii="Times New Roman" w:hAnsi="Times New Roman" w:cs="Times New Roman"/>
              </w:rPr>
              <w:t>-</w:t>
            </w:r>
            <w:r w:rsidRPr="004A2757">
              <w:rPr>
                <w:rFonts w:ascii="Times New Roman" w:hAnsi="Times New Roman" w:cs="Times New Roman"/>
              </w:rPr>
              <w:t>ber</w:t>
            </w:r>
            <w:proofErr w:type="spellEnd"/>
            <w:r w:rsidR="009D70E4"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bem o que se passa. Mas fala um de cada vez, está bem? E os outros todos ouvem, para</w:t>
            </w:r>
            <w:r w:rsidR="009D70E4">
              <w:rPr>
                <w:rFonts w:ascii="Times New Roman" w:hAnsi="Times New Roman" w:cs="Times New Roman"/>
              </w:rPr>
              <w:t xml:space="preserve"> </w:t>
            </w:r>
            <w:r w:rsidRPr="004A2757">
              <w:rPr>
                <w:rFonts w:ascii="Times New Roman" w:hAnsi="Times New Roman" w:cs="Times New Roman"/>
              </w:rPr>
              <w:t>acrescentarem qualquer coisa quando chegar a vossa vez. Mas têm de pedir a palavra!</w:t>
            </w:r>
          </w:p>
          <w:p w14:paraId="009587FE" w14:textId="77777777" w:rsid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8EC11E" w14:textId="77777777" w:rsidR="004A2757" w:rsidRPr="004A2757" w:rsidRDefault="004A2757" w:rsidP="004A275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A2757">
              <w:rPr>
                <w:rFonts w:ascii="Times New Roman" w:hAnsi="Times New Roman" w:cs="Times New Roman"/>
                <w:sz w:val="16"/>
                <w:szCs w:val="16"/>
              </w:rPr>
              <w:t xml:space="preserve">Ana Maria Magalhães e Isabel Alçada, </w:t>
            </w:r>
            <w:r w:rsidRPr="004A275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Uma Aventura na Escola</w:t>
            </w:r>
            <w:r w:rsidRPr="004A2757">
              <w:rPr>
                <w:rFonts w:ascii="Times New Roman" w:hAnsi="Times New Roman" w:cs="Times New Roman"/>
                <w:sz w:val="16"/>
                <w:szCs w:val="16"/>
              </w:rPr>
              <w:t>, Ed. Caminho, 2005 (págs. 112-114, com supressões)</w:t>
            </w:r>
          </w:p>
          <w:p w14:paraId="169344F7" w14:textId="77777777" w:rsidR="004A2757" w:rsidRDefault="004A2757" w:rsidP="004A2757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C96506" w14:textId="77777777" w:rsidR="004A2757" w:rsidRPr="004A2757" w:rsidRDefault="004A2757" w:rsidP="004A27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0C4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  <w:r w:rsidRPr="004A27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A275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plácido</w:t>
            </w:r>
            <w:r w:rsidRPr="004A2757">
              <w:rPr>
                <w:rFonts w:ascii="Times New Roman" w:hAnsi="Times New Roman" w:cs="Times New Roman"/>
                <w:sz w:val="16"/>
                <w:szCs w:val="16"/>
              </w:rPr>
              <w:t>: tranquilo, sereno.</w:t>
            </w:r>
          </w:p>
        </w:tc>
      </w:tr>
    </w:tbl>
    <w:p w14:paraId="171581E7" w14:textId="77777777" w:rsidR="009D70E4" w:rsidRDefault="009D70E4" w:rsidP="009D70E4">
      <w:pPr>
        <w:autoSpaceDE w:val="0"/>
        <w:autoSpaceDN w:val="0"/>
        <w:adjustRightInd w:val="0"/>
        <w:spacing w:after="0" w:line="240" w:lineRule="auto"/>
        <w:rPr>
          <w:rFonts w:ascii="HelveticaNeueLTStd-Bd" w:hAnsi="HelveticaNeueLTStd-Bd" w:cs="HelveticaNeueLTStd-Bd"/>
          <w:sz w:val="21"/>
          <w:szCs w:val="21"/>
        </w:rPr>
      </w:pPr>
    </w:p>
    <w:p w14:paraId="2F253C7B" w14:textId="77777777" w:rsidR="00477EF6" w:rsidRDefault="00477EF6" w:rsidP="009D70E4">
      <w:pPr>
        <w:autoSpaceDE w:val="0"/>
        <w:autoSpaceDN w:val="0"/>
        <w:adjustRightInd w:val="0"/>
        <w:spacing w:after="0" w:line="240" w:lineRule="auto"/>
        <w:rPr>
          <w:rFonts w:ascii="HelveticaNeueLTStd-Bd" w:hAnsi="HelveticaNeueLTStd-Bd" w:cs="HelveticaNeueLTStd-Bd"/>
          <w:sz w:val="21"/>
          <w:szCs w:val="21"/>
        </w:rPr>
      </w:pPr>
    </w:p>
    <w:p w14:paraId="428E120D" w14:textId="77777777" w:rsidR="009D70E4" w:rsidRDefault="009D70E4" w:rsidP="009F40C4">
      <w:pPr>
        <w:autoSpaceDE w:val="0"/>
        <w:autoSpaceDN w:val="0"/>
        <w:adjustRightInd w:val="0"/>
        <w:spacing w:before="120" w:after="0"/>
        <w:ind w:left="270" w:hanging="270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1.</w:t>
      </w:r>
      <w:r w:rsidRPr="009D70E4">
        <w:rPr>
          <w:rFonts w:ascii="Arial" w:hAnsi="Arial" w:cs="Arial"/>
          <w:sz w:val="21"/>
          <w:szCs w:val="21"/>
        </w:rPr>
        <w:t xml:space="preserve"> O texto que leste é um excerto narrativo. Indica, </w:t>
      </w:r>
      <w:r w:rsidRPr="009D70E4">
        <w:rPr>
          <w:rFonts w:ascii="Arial" w:hAnsi="Arial" w:cs="Arial"/>
          <w:sz w:val="21"/>
          <w:szCs w:val="21"/>
          <w:u w:val="single"/>
        </w:rPr>
        <w:t>numa frase</w:t>
      </w:r>
      <w:r w:rsidRPr="009D70E4">
        <w:rPr>
          <w:rFonts w:ascii="Arial" w:hAnsi="Arial" w:cs="Arial"/>
          <w:sz w:val="21"/>
          <w:szCs w:val="21"/>
        </w:rPr>
        <w:t>, quem são as personagens, o tempo e o</w:t>
      </w:r>
      <w:r>
        <w:rPr>
          <w:rFonts w:ascii="Arial" w:hAnsi="Arial" w:cs="Arial"/>
          <w:sz w:val="21"/>
          <w:szCs w:val="21"/>
        </w:rPr>
        <w:t xml:space="preserve"> </w:t>
      </w:r>
      <w:r w:rsidRPr="009D70E4">
        <w:rPr>
          <w:rFonts w:ascii="Arial" w:hAnsi="Arial" w:cs="Arial"/>
          <w:sz w:val="21"/>
          <w:szCs w:val="21"/>
        </w:rPr>
        <w:t>espaço em que decorre a ação.</w:t>
      </w:r>
    </w:p>
    <w:p w14:paraId="5F574E9E" w14:textId="77777777" w:rsidR="009D70E4" w:rsidRPr="00C77DE1" w:rsidRDefault="009D70E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</w:p>
    <w:p w14:paraId="336FF1B2" w14:textId="77777777" w:rsidR="009D70E4" w:rsidRPr="00C77DE1" w:rsidRDefault="009D70E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  <w:r>
        <w:rPr>
          <w:rFonts w:ascii="Arial" w:hAnsi="Arial" w:cs="Arial"/>
          <w:sz w:val="21"/>
          <w:szCs w:val="21"/>
        </w:rPr>
        <w:t>_____________</w:t>
      </w:r>
    </w:p>
    <w:p w14:paraId="6897FB86" w14:textId="77777777" w:rsidR="009D70E4" w:rsidRPr="009D70E4" w:rsidRDefault="009D70E4" w:rsidP="009D70E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299936EC" w14:textId="77777777" w:rsidR="009D70E4" w:rsidRDefault="009D70E4" w:rsidP="009F40C4">
      <w:pPr>
        <w:autoSpaceDE w:val="0"/>
        <w:autoSpaceDN w:val="0"/>
        <w:adjustRightInd w:val="0"/>
        <w:spacing w:before="120" w:after="0"/>
        <w:ind w:left="270" w:hanging="270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2.</w:t>
      </w:r>
      <w:r w:rsidRPr="009D70E4">
        <w:rPr>
          <w:rFonts w:ascii="Arial" w:hAnsi="Arial" w:cs="Arial"/>
          <w:sz w:val="21"/>
          <w:szCs w:val="21"/>
        </w:rPr>
        <w:t xml:space="preserve"> Quando as gémeas Teresa e Luísa chegaram à aula de Português, depararam com um ambiente agitado.</w:t>
      </w:r>
      <w:r>
        <w:rPr>
          <w:rFonts w:ascii="Arial" w:hAnsi="Arial" w:cs="Arial"/>
          <w:sz w:val="21"/>
          <w:szCs w:val="21"/>
        </w:rPr>
        <w:t xml:space="preserve"> </w:t>
      </w:r>
      <w:r w:rsidRPr="009D70E4">
        <w:rPr>
          <w:rFonts w:ascii="Arial" w:hAnsi="Arial" w:cs="Arial"/>
          <w:sz w:val="21"/>
          <w:szCs w:val="21"/>
        </w:rPr>
        <w:t>Por que motivo?</w:t>
      </w:r>
    </w:p>
    <w:p w14:paraId="75DCBD25" w14:textId="77777777" w:rsidR="009D70E4" w:rsidRPr="00C77DE1" w:rsidRDefault="009D70E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</w:p>
    <w:p w14:paraId="3051243C" w14:textId="77777777" w:rsidR="009D70E4" w:rsidRPr="00C77DE1" w:rsidRDefault="00BB321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 w14:anchorId="19764E2D">
          <v:shape id="_x0000_s1030" type="#_x0000_t202" style="position:absolute;left:0;text-align:left;margin-left:-30pt;margin-top:638.25pt;width:22.6pt;height:96.4pt;z-index:251661312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0">
              <w:txbxContent>
                <w:p w14:paraId="0BF596BD" w14:textId="77777777" w:rsidR="00CC1433" w:rsidRPr="00974BDE" w:rsidRDefault="00CC1433" w:rsidP="00CC1433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9D70E4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  <w:r w:rsidR="009D70E4">
        <w:rPr>
          <w:rFonts w:ascii="Arial" w:hAnsi="Arial" w:cs="Arial"/>
          <w:sz w:val="21"/>
          <w:szCs w:val="21"/>
        </w:rPr>
        <w:t>__</w:t>
      </w:r>
    </w:p>
    <w:p w14:paraId="33E7EBF0" w14:textId="77777777" w:rsidR="009D70E4" w:rsidRPr="009D70E4" w:rsidRDefault="009D70E4" w:rsidP="009F40C4">
      <w:pPr>
        <w:autoSpaceDE w:val="0"/>
        <w:autoSpaceDN w:val="0"/>
        <w:adjustRightInd w:val="0"/>
        <w:spacing w:before="120" w:after="0"/>
        <w:ind w:left="270" w:hanging="270"/>
        <w:rPr>
          <w:rFonts w:ascii="Arial" w:hAnsi="Arial" w:cs="Arial"/>
          <w:sz w:val="21"/>
          <w:szCs w:val="21"/>
        </w:rPr>
      </w:pPr>
    </w:p>
    <w:p w14:paraId="63531D5E" w14:textId="77777777" w:rsidR="009D70E4" w:rsidRPr="009D70E4" w:rsidRDefault="009D70E4" w:rsidP="009D70E4">
      <w:pPr>
        <w:spacing w:before="120" w:after="0"/>
        <w:rPr>
          <w:rFonts w:ascii="Arial" w:hAnsi="Arial" w:cs="Arial"/>
        </w:rPr>
      </w:pPr>
      <w:r w:rsidRPr="009F40C4">
        <w:rPr>
          <w:rFonts w:ascii="Arial" w:hAnsi="Arial" w:cs="Arial"/>
          <w:b/>
          <w:sz w:val="21"/>
          <w:szCs w:val="21"/>
        </w:rPr>
        <w:t>3.</w:t>
      </w:r>
      <w:r w:rsidRPr="009D70E4">
        <w:rPr>
          <w:rFonts w:ascii="Arial" w:hAnsi="Arial" w:cs="Arial"/>
          <w:sz w:val="21"/>
          <w:szCs w:val="21"/>
        </w:rPr>
        <w:t xml:space="preserve"> Qual foi a atitude da professora durante os primeiros minutos da discussão?</w:t>
      </w:r>
    </w:p>
    <w:p w14:paraId="069A8E6C" w14:textId="77777777" w:rsidR="009D70E4" w:rsidRPr="00C77DE1" w:rsidRDefault="009D70E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</w:t>
      </w:r>
      <w:r w:rsidR="009F40C4">
        <w:rPr>
          <w:rFonts w:ascii="Arial" w:hAnsi="Arial" w:cs="Arial"/>
          <w:sz w:val="21"/>
          <w:szCs w:val="21"/>
        </w:rPr>
        <w:t>______</w:t>
      </w:r>
      <w:r>
        <w:rPr>
          <w:rFonts w:ascii="Arial" w:hAnsi="Arial" w:cs="Arial"/>
          <w:sz w:val="21"/>
          <w:szCs w:val="21"/>
        </w:rPr>
        <w:t>___________________________________________</w:t>
      </w:r>
    </w:p>
    <w:p w14:paraId="72566E98" w14:textId="77777777" w:rsidR="009D70E4" w:rsidRPr="00C77DE1" w:rsidRDefault="009D70E4" w:rsidP="009F40C4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</w:t>
      </w:r>
      <w:r w:rsidR="009F40C4">
        <w:rPr>
          <w:rFonts w:ascii="Arial" w:hAnsi="Arial" w:cs="Arial"/>
          <w:sz w:val="21"/>
          <w:szCs w:val="21"/>
        </w:rPr>
        <w:t>______</w:t>
      </w:r>
      <w:r>
        <w:rPr>
          <w:rFonts w:ascii="Arial" w:hAnsi="Arial" w:cs="Arial"/>
          <w:sz w:val="21"/>
          <w:szCs w:val="21"/>
        </w:rPr>
        <w:t>___________________________________</w:t>
      </w:r>
    </w:p>
    <w:p w14:paraId="78DDA13F" w14:textId="77777777" w:rsidR="009D70E4" w:rsidRDefault="009D70E4" w:rsidP="009F40C4">
      <w:pPr>
        <w:ind w:left="27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7FDA9B" w14:textId="77777777" w:rsidR="009D70E4" w:rsidRDefault="009D70E4" w:rsidP="00624C84">
      <w:pPr>
        <w:autoSpaceDE w:val="0"/>
        <w:autoSpaceDN w:val="0"/>
        <w:adjustRightInd w:val="0"/>
        <w:spacing w:before="120" w:after="0"/>
        <w:ind w:firstLine="270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lastRenderedPageBreak/>
        <w:t>3.1.</w:t>
      </w:r>
      <w:r w:rsidRPr="009D70E4">
        <w:rPr>
          <w:rFonts w:ascii="Arial" w:hAnsi="Arial" w:cs="Arial"/>
          <w:sz w:val="21"/>
          <w:szCs w:val="21"/>
        </w:rPr>
        <w:t xml:space="preserve"> Explica por que razão ela reagiu desse modo.</w:t>
      </w:r>
    </w:p>
    <w:p w14:paraId="68F25BBA" w14:textId="77777777" w:rsidR="009D70E4" w:rsidRPr="00C77DE1" w:rsidRDefault="009D70E4" w:rsidP="00624C84">
      <w:pPr>
        <w:spacing w:after="0"/>
        <w:ind w:firstLine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624C84">
        <w:rPr>
          <w:rFonts w:ascii="Arial" w:hAnsi="Arial" w:cs="Arial"/>
          <w:sz w:val="21"/>
          <w:szCs w:val="21"/>
        </w:rPr>
        <w:t>_____</w:t>
      </w:r>
    </w:p>
    <w:p w14:paraId="34B5CC3B" w14:textId="77777777" w:rsidR="009D70E4" w:rsidRPr="00C77DE1" w:rsidRDefault="009D70E4" w:rsidP="00624C84">
      <w:pPr>
        <w:spacing w:after="0"/>
        <w:ind w:firstLine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624C84">
        <w:rPr>
          <w:rFonts w:ascii="Arial" w:hAnsi="Arial" w:cs="Arial"/>
          <w:sz w:val="21"/>
          <w:szCs w:val="21"/>
        </w:rPr>
        <w:t>_____</w:t>
      </w:r>
    </w:p>
    <w:p w14:paraId="3D68CF39" w14:textId="77777777" w:rsidR="009D70E4" w:rsidRPr="00C77DE1" w:rsidRDefault="009D70E4" w:rsidP="00624C84">
      <w:pPr>
        <w:spacing w:after="0"/>
        <w:ind w:firstLine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624C84">
        <w:rPr>
          <w:rFonts w:ascii="Arial" w:hAnsi="Arial" w:cs="Arial"/>
          <w:sz w:val="21"/>
          <w:szCs w:val="21"/>
        </w:rPr>
        <w:t>_____</w:t>
      </w:r>
    </w:p>
    <w:p w14:paraId="78E284BC" w14:textId="77777777" w:rsidR="009D70E4" w:rsidRPr="009D70E4" w:rsidRDefault="009D70E4" w:rsidP="00624C84">
      <w:pPr>
        <w:autoSpaceDE w:val="0"/>
        <w:autoSpaceDN w:val="0"/>
        <w:adjustRightInd w:val="0"/>
        <w:spacing w:before="120" w:after="0"/>
        <w:ind w:firstLine="270"/>
        <w:rPr>
          <w:rFonts w:ascii="Arial" w:hAnsi="Arial" w:cs="Arial"/>
          <w:sz w:val="21"/>
          <w:szCs w:val="21"/>
        </w:rPr>
      </w:pPr>
    </w:p>
    <w:p w14:paraId="250B27FE" w14:textId="77777777" w:rsidR="009D70E4" w:rsidRDefault="009D70E4" w:rsidP="009D70E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4.</w:t>
      </w:r>
      <w:r w:rsidRPr="009D70E4">
        <w:rPr>
          <w:rFonts w:ascii="Arial" w:hAnsi="Arial" w:cs="Arial"/>
          <w:sz w:val="21"/>
          <w:szCs w:val="21"/>
        </w:rPr>
        <w:t xml:space="preserve"> Faz o retrato psicológico desta professora.</w:t>
      </w:r>
    </w:p>
    <w:p w14:paraId="380A1351" w14:textId="77777777" w:rsidR="009D70E4" w:rsidRPr="00C77DE1" w:rsidRDefault="009D70E4" w:rsidP="00624C84">
      <w:pPr>
        <w:spacing w:after="0"/>
        <w:ind w:left="450" w:hanging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</w:t>
      </w:r>
      <w:r w:rsidR="00624C84">
        <w:rPr>
          <w:rFonts w:ascii="Arial" w:hAnsi="Arial" w:cs="Arial"/>
          <w:sz w:val="21"/>
          <w:szCs w:val="21"/>
        </w:rPr>
        <w:t>__</w:t>
      </w:r>
      <w:r>
        <w:rPr>
          <w:rFonts w:ascii="Arial" w:hAnsi="Arial" w:cs="Arial"/>
          <w:sz w:val="21"/>
          <w:szCs w:val="21"/>
        </w:rPr>
        <w:t>_</w:t>
      </w:r>
    </w:p>
    <w:p w14:paraId="7593CE4F" w14:textId="77777777" w:rsidR="009D70E4" w:rsidRPr="00C77DE1" w:rsidRDefault="009D70E4" w:rsidP="00624C84">
      <w:pPr>
        <w:spacing w:after="0"/>
        <w:ind w:left="450" w:hanging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</w:t>
      </w:r>
      <w:r w:rsidR="00624C84">
        <w:rPr>
          <w:rFonts w:ascii="Arial" w:hAnsi="Arial" w:cs="Arial"/>
          <w:sz w:val="21"/>
          <w:szCs w:val="21"/>
        </w:rPr>
        <w:t>__</w:t>
      </w:r>
      <w:r w:rsidR="009F40C4">
        <w:rPr>
          <w:rFonts w:ascii="Arial" w:hAnsi="Arial" w:cs="Arial"/>
          <w:sz w:val="21"/>
          <w:szCs w:val="21"/>
        </w:rPr>
        <w:t>_</w:t>
      </w:r>
    </w:p>
    <w:p w14:paraId="425E9C45" w14:textId="77777777" w:rsidR="009D70E4" w:rsidRPr="00C77DE1" w:rsidRDefault="009D70E4" w:rsidP="00624C84">
      <w:pPr>
        <w:spacing w:after="0"/>
        <w:ind w:left="450" w:hanging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</w:t>
      </w:r>
      <w:r>
        <w:rPr>
          <w:rFonts w:ascii="Arial" w:hAnsi="Arial" w:cs="Arial"/>
          <w:sz w:val="21"/>
          <w:szCs w:val="21"/>
        </w:rPr>
        <w:t>__</w:t>
      </w:r>
      <w:r w:rsidR="00624C84">
        <w:rPr>
          <w:rFonts w:ascii="Arial" w:hAnsi="Arial" w:cs="Arial"/>
          <w:sz w:val="21"/>
          <w:szCs w:val="21"/>
        </w:rPr>
        <w:t>__</w:t>
      </w:r>
      <w:r>
        <w:rPr>
          <w:rFonts w:ascii="Arial" w:hAnsi="Arial" w:cs="Arial"/>
          <w:sz w:val="21"/>
          <w:szCs w:val="21"/>
        </w:rPr>
        <w:t>_</w:t>
      </w:r>
    </w:p>
    <w:p w14:paraId="429DC860" w14:textId="77777777" w:rsidR="009D70E4" w:rsidRPr="009D70E4" w:rsidRDefault="009D70E4" w:rsidP="009D70E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3A1CE564" w14:textId="77777777" w:rsidR="009D70E4" w:rsidRPr="009D70E4" w:rsidRDefault="009D70E4" w:rsidP="009F40C4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5.</w:t>
      </w:r>
      <w:r w:rsidRPr="009D70E4">
        <w:rPr>
          <w:rFonts w:ascii="Arial" w:hAnsi="Arial" w:cs="Arial"/>
          <w:sz w:val="21"/>
          <w:szCs w:val="21"/>
        </w:rPr>
        <w:t xml:space="preserve"> Associa cada uma das frases da primeira coluna à intenção com que foi dita (segunda coluna).</w:t>
      </w:r>
    </w:p>
    <w:tbl>
      <w:tblPr>
        <w:tblStyle w:val="TableGrid"/>
        <w:tblW w:w="8805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3"/>
        <w:gridCol w:w="2322"/>
      </w:tblGrid>
      <w:tr w:rsidR="009D70E4" w:rsidRPr="009D70E4" w14:paraId="4F8C6CC0" w14:textId="77777777" w:rsidTr="00622FF2">
        <w:tc>
          <w:tcPr>
            <w:tcW w:w="6483" w:type="dxa"/>
          </w:tcPr>
          <w:p w14:paraId="0198F0FE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a.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“</w:t>
            </w:r>
            <w:r w:rsidRPr="009D70E4">
              <w:rPr>
                <w:rFonts w:ascii="Arial" w:hAnsi="Arial" w:cs="Arial"/>
                <w:i/>
                <w:sz w:val="21"/>
                <w:szCs w:val="21"/>
              </w:rPr>
              <w:t>Felizmente, era Português!”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D70E4">
              <w:rPr>
                <w:rFonts w:ascii="Arial" w:hAnsi="Arial" w:cs="Arial"/>
                <w:sz w:val="18"/>
                <w:szCs w:val="18"/>
              </w:rPr>
              <w:t>[linha 2]</w:t>
            </w:r>
          </w:p>
        </w:tc>
        <w:tc>
          <w:tcPr>
            <w:tcW w:w="2322" w:type="dxa"/>
            <w:vMerge w:val="restart"/>
            <w:vAlign w:val="center"/>
          </w:tcPr>
          <w:p w14:paraId="6361F492" w14:textId="77777777" w:rsidR="009D70E4" w:rsidRPr="009D70E4" w:rsidRDefault="009D70E4" w:rsidP="009D70E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1.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exprimir admiração</w:t>
            </w:r>
          </w:p>
          <w:p w14:paraId="3FF07D00" w14:textId="77777777" w:rsidR="009D70E4" w:rsidRPr="009D70E4" w:rsidRDefault="009D70E4" w:rsidP="009D70E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2.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exprimir satisfação</w:t>
            </w:r>
          </w:p>
          <w:p w14:paraId="07F846E4" w14:textId="77777777" w:rsidR="009D70E4" w:rsidRPr="009D70E4" w:rsidRDefault="009D70E4" w:rsidP="009D70E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3.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dar uma ordem</w:t>
            </w:r>
          </w:p>
          <w:p w14:paraId="5AC43CCB" w14:textId="77777777" w:rsidR="009D70E4" w:rsidRPr="009D70E4" w:rsidRDefault="009D70E4" w:rsidP="009D70E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4.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mostrar irritação</w:t>
            </w:r>
          </w:p>
          <w:p w14:paraId="355D18C7" w14:textId="77777777" w:rsidR="009D70E4" w:rsidRPr="009D70E4" w:rsidRDefault="009D70E4" w:rsidP="009D70E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D70E4" w:rsidRPr="009D70E4" w14:paraId="2D73C795" w14:textId="77777777" w:rsidTr="00622FF2">
        <w:tc>
          <w:tcPr>
            <w:tcW w:w="6483" w:type="dxa"/>
          </w:tcPr>
          <w:p w14:paraId="5934CF26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b.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“</w:t>
            </w:r>
            <w:r w:rsidRPr="009D70E4">
              <w:rPr>
                <w:rFonts w:ascii="Arial" w:hAnsi="Arial" w:cs="Arial"/>
                <w:i/>
                <w:sz w:val="21"/>
                <w:szCs w:val="21"/>
              </w:rPr>
              <w:t>Isto assim não pode ser!”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D70E4">
              <w:rPr>
                <w:rFonts w:ascii="Arial" w:hAnsi="Arial" w:cs="Arial"/>
                <w:sz w:val="18"/>
                <w:szCs w:val="18"/>
              </w:rPr>
              <w:t>[linha 10]</w:t>
            </w:r>
          </w:p>
        </w:tc>
        <w:tc>
          <w:tcPr>
            <w:tcW w:w="2322" w:type="dxa"/>
            <w:vMerge/>
          </w:tcPr>
          <w:p w14:paraId="59FBD6FF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D70E4" w:rsidRPr="009D70E4" w14:paraId="69E0C154" w14:textId="77777777" w:rsidTr="00622FF2">
        <w:tc>
          <w:tcPr>
            <w:tcW w:w="6483" w:type="dxa"/>
          </w:tcPr>
          <w:p w14:paraId="4DBC7BE4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c.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“</w:t>
            </w:r>
            <w:r w:rsidRPr="009D70E4">
              <w:rPr>
                <w:rFonts w:ascii="Arial" w:hAnsi="Arial" w:cs="Arial"/>
                <w:i/>
                <w:sz w:val="21"/>
                <w:szCs w:val="21"/>
              </w:rPr>
              <w:t>A Teresa e a Luísa olhavam-na, fascinadas!”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D70E4">
              <w:rPr>
                <w:rFonts w:ascii="Arial" w:hAnsi="Arial" w:cs="Arial"/>
                <w:sz w:val="18"/>
                <w:szCs w:val="18"/>
              </w:rPr>
              <w:t>[linha 22]</w:t>
            </w:r>
          </w:p>
        </w:tc>
        <w:tc>
          <w:tcPr>
            <w:tcW w:w="2322" w:type="dxa"/>
            <w:vMerge/>
          </w:tcPr>
          <w:p w14:paraId="52E9AEB9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D70E4" w:rsidRPr="009D70E4" w14:paraId="75D24419" w14:textId="77777777" w:rsidTr="00622FF2">
        <w:tc>
          <w:tcPr>
            <w:tcW w:w="6483" w:type="dxa"/>
          </w:tcPr>
          <w:p w14:paraId="6E659059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d.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“</w:t>
            </w:r>
            <w:r w:rsidRPr="009D70E4">
              <w:rPr>
                <w:rFonts w:ascii="Arial" w:hAnsi="Arial" w:cs="Arial"/>
                <w:i/>
                <w:sz w:val="21"/>
                <w:szCs w:val="21"/>
              </w:rPr>
              <w:t>As meninas aí do canto, podem calar-se um instante?”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D70E4">
              <w:rPr>
                <w:rFonts w:ascii="Arial" w:hAnsi="Arial" w:cs="Arial"/>
                <w:sz w:val="18"/>
                <w:szCs w:val="18"/>
              </w:rPr>
              <w:t>[linha 27]</w:t>
            </w:r>
          </w:p>
        </w:tc>
        <w:tc>
          <w:tcPr>
            <w:tcW w:w="2322" w:type="dxa"/>
            <w:vMerge/>
          </w:tcPr>
          <w:p w14:paraId="495FA88F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D70E4" w:rsidRPr="009D70E4" w14:paraId="2AA17AA8" w14:textId="77777777" w:rsidTr="00622FF2">
        <w:tc>
          <w:tcPr>
            <w:tcW w:w="6483" w:type="dxa"/>
          </w:tcPr>
          <w:p w14:paraId="1E8B5E3B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F40C4">
              <w:rPr>
                <w:rFonts w:ascii="Arial" w:hAnsi="Arial" w:cs="Arial"/>
                <w:b/>
                <w:sz w:val="21"/>
                <w:szCs w:val="21"/>
              </w:rPr>
              <w:t>e.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“</w:t>
            </w:r>
            <w:r w:rsidRPr="009D70E4">
              <w:rPr>
                <w:rFonts w:ascii="Arial" w:hAnsi="Arial" w:cs="Arial"/>
                <w:i/>
                <w:sz w:val="21"/>
                <w:szCs w:val="21"/>
              </w:rPr>
              <w:t>Mas têm de pedir a palavra!”</w:t>
            </w:r>
            <w:r w:rsidRPr="009D70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D70E4">
              <w:rPr>
                <w:rFonts w:ascii="Arial" w:hAnsi="Arial" w:cs="Arial"/>
                <w:sz w:val="18"/>
                <w:szCs w:val="18"/>
              </w:rPr>
              <w:t>[linha 32]</w:t>
            </w:r>
          </w:p>
        </w:tc>
        <w:tc>
          <w:tcPr>
            <w:tcW w:w="2322" w:type="dxa"/>
            <w:vMerge/>
          </w:tcPr>
          <w:p w14:paraId="63AACDAE" w14:textId="77777777" w:rsidR="009D70E4" w:rsidRPr="009D70E4" w:rsidRDefault="009D70E4" w:rsidP="0066503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FEB4ED5" w14:textId="77777777" w:rsidR="009D70E4" w:rsidRDefault="009D70E4" w:rsidP="009D70E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513C0603" w14:textId="77777777" w:rsidR="009D70E4" w:rsidRDefault="009D70E4" w:rsidP="009F40C4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6.</w:t>
      </w:r>
      <w:r w:rsidRPr="009D70E4">
        <w:rPr>
          <w:rFonts w:ascii="Arial" w:hAnsi="Arial" w:cs="Arial"/>
          <w:sz w:val="21"/>
          <w:szCs w:val="21"/>
        </w:rPr>
        <w:t xml:space="preserve"> Imagina que o narrador deste episódio é a Teres</w:t>
      </w:r>
      <w:r w:rsidR="009F40C4">
        <w:rPr>
          <w:rFonts w:ascii="Arial" w:hAnsi="Arial" w:cs="Arial"/>
          <w:sz w:val="21"/>
          <w:szCs w:val="21"/>
        </w:rPr>
        <w:t xml:space="preserve">a (uma das gémeas). Reescreve o </w:t>
      </w:r>
      <w:r w:rsidRPr="009D70E4">
        <w:rPr>
          <w:rFonts w:ascii="Arial" w:hAnsi="Arial" w:cs="Arial"/>
          <w:sz w:val="21"/>
          <w:szCs w:val="21"/>
        </w:rPr>
        <w:t>terceiro parágrafo</w:t>
      </w:r>
      <w:r>
        <w:rPr>
          <w:rFonts w:ascii="Arial" w:hAnsi="Arial" w:cs="Arial"/>
          <w:sz w:val="21"/>
          <w:szCs w:val="21"/>
        </w:rPr>
        <w:t xml:space="preserve"> </w:t>
      </w:r>
      <w:r w:rsidRPr="009D70E4">
        <w:rPr>
          <w:rFonts w:ascii="Arial" w:hAnsi="Arial" w:cs="Arial"/>
          <w:sz w:val="18"/>
          <w:szCs w:val="18"/>
        </w:rPr>
        <w:t>[linhas 8 e 9]</w:t>
      </w:r>
      <w:r w:rsidRPr="009D70E4">
        <w:rPr>
          <w:rFonts w:ascii="Arial" w:hAnsi="Arial" w:cs="Arial"/>
          <w:sz w:val="21"/>
          <w:szCs w:val="21"/>
        </w:rPr>
        <w:t>, fazendo as alterações necessárias.</w:t>
      </w:r>
    </w:p>
    <w:p w14:paraId="06BF899E" w14:textId="77777777" w:rsidR="009D70E4" w:rsidRPr="00C77DE1" w:rsidRDefault="009D70E4" w:rsidP="009F40C4">
      <w:pPr>
        <w:spacing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  <w:r>
        <w:rPr>
          <w:rFonts w:ascii="Arial" w:hAnsi="Arial" w:cs="Arial"/>
          <w:sz w:val="21"/>
          <w:szCs w:val="21"/>
        </w:rPr>
        <w:t>__________</w:t>
      </w:r>
    </w:p>
    <w:p w14:paraId="7D0F34C8" w14:textId="77777777" w:rsidR="009D70E4" w:rsidRPr="00C77DE1" w:rsidRDefault="009D70E4" w:rsidP="009F40C4">
      <w:pPr>
        <w:spacing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  <w:r>
        <w:rPr>
          <w:rFonts w:ascii="Arial" w:hAnsi="Arial" w:cs="Arial"/>
          <w:sz w:val="21"/>
          <w:szCs w:val="21"/>
        </w:rPr>
        <w:t>_______</w:t>
      </w:r>
    </w:p>
    <w:p w14:paraId="4B68DA50" w14:textId="77777777" w:rsidR="009D70E4" w:rsidRPr="00C77DE1" w:rsidRDefault="009D70E4" w:rsidP="009F40C4">
      <w:pPr>
        <w:spacing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</w:t>
      </w:r>
      <w:r w:rsidR="009F40C4">
        <w:rPr>
          <w:rFonts w:ascii="Arial" w:hAnsi="Arial" w:cs="Arial"/>
          <w:sz w:val="21"/>
          <w:szCs w:val="21"/>
        </w:rPr>
        <w:t>____</w:t>
      </w:r>
      <w:r>
        <w:rPr>
          <w:rFonts w:ascii="Arial" w:hAnsi="Arial" w:cs="Arial"/>
          <w:sz w:val="21"/>
          <w:szCs w:val="21"/>
        </w:rPr>
        <w:t>____</w:t>
      </w:r>
    </w:p>
    <w:p w14:paraId="108BFA12" w14:textId="77777777" w:rsidR="009D70E4" w:rsidRDefault="009D70E4" w:rsidP="009D70E4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</w:p>
    <w:p w14:paraId="65053132" w14:textId="77777777" w:rsidR="009D70E4" w:rsidRPr="009D70E4" w:rsidRDefault="009D70E4" w:rsidP="009D70E4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  <w:r w:rsidRPr="009D70E4">
        <w:rPr>
          <w:rFonts w:ascii="Arial" w:hAnsi="Arial" w:cs="Arial"/>
          <w:b/>
          <w:sz w:val="28"/>
          <w:szCs w:val="28"/>
        </w:rPr>
        <w:t>Grupo III</w:t>
      </w:r>
    </w:p>
    <w:p w14:paraId="133D2EE6" w14:textId="77777777" w:rsidR="009D70E4" w:rsidRPr="009D70E4" w:rsidRDefault="009D70E4" w:rsidP="009F40C4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21"/>
          <w:szCs w:val="21"/>
        </w:rPr>
      </w:pPr>
      <w:r w:rsidRPr="009F40C4">
        <w:rPr>
          <w:rFonts w:ascii="Arial" w:hAnsi="Arial" w:cs="Arial"/>
          <w:b/>
          <w:sz w:val="21"/>
          <w:szCs w:val="21"/>
        </w:rPr>
        <w:t>1.</w:t>
      </w:r>
      <w:r w:rsidRPr="009D70E4">
        <w:rPr>
          <w:rFonts w:ascii="Arial" w:hAnsi="Arial" w:cs="Arial"/>
          <w:sz w:val="21"/>
          <w:szCs w:val="21"/>
        </w:rPr>
        <w:t xml:space="preserve"> Coloca os </w:t>
      </w:r>
      <w:r w:rsidRPr="009D70E4">
        <w:rPr>
          <w:rFonts w:ascii="Arial" w:hAnsi="Arial" w:cs="Arial"/>
          <w:b/>
          <w:sz w:val="21"/>
          <w:szCs w:val="21"/>
        </w:rPr>
        <w:t>pronomes</w:t>
      </w:r>
      <w:r w:rsidRPr="009D70E4">
        <w:rPr>
          <w:rFonts w:ascii="Arial" w:hAnsi="Arial" w:cs="Arial"/>
          <w:sz w:val="21"/>
          <w:szCs w:val="21"/>
        </w:rPr>
        <w:t xml:space="preserve"> destacados nas frases seguinte</w:t>
      </w:r>
      <w:r w:rsidR="009F40C4">
        <w:rPr>
          <w:rFonts w:ascii="Arial" w:hAnsi="Arial" w:cs="Arial"/>
          <w:sz w:val="21"/>
          <w:szCs w:val="21"/>
        </w:rPr>
        <w:t xml:space="preserve">s no respetivo lugar do quadro, </w:t>
      </w:r>
      <w:r w:rsidRPr="009D70E4">
        <w:rPr>
          <w:rFonts w:ascii="Arial" w:hAnsi="Arial" w:cs="Arial"/>
          <w:sz w:val="21"/>
          <w:szCs w:val="21"/>
        </w:rPr>
        <w:t>conforme a</w:t>
      </w:r>
      <w:r>
        <w:rPr>
          <w:rFonts w:ascii="Arial" w:hAnsi="Arial" w:cs="Arial"/>
          <w:sz w:val="21"/>
          <w:szCs w:val="21"/>
        </w:rPr>
        <w:t xml:space="preserve"> </w:t>
      </w:r>
      <w:r w:rsidRPr="009D70E4">
        <w:rPr>
          <w:rFonts w:ascii="Arial" w:hAnsi="Arial" w:cs="Arial"/>
          <w:sz w:val="21"/>
          <w:szCs w:val="21"/>
        </w:rPr>
        <w:t>subclasse a que pertencem.</w:t>
      </w:r>
    </w:p>
    <w:p w14:paraId="2D3CD7F7" w14:textId="77777777" w:rsidR="009D70E4" w:rsidRPr="00477EF6" w:rsidRDefault="009D70E4" w:rsidP="00624C84">
      <w:pPr>
        <w:autoSpaceDE w:val="0"/>
        <w:autoSpaceDN w:val="0"/>
        <w:adjustRightInd w:val="0"/>
        <w:spacing w:before="120" w:after="0"/>
        <w:ind w:left="180"/>
        <w:jc w:val="both"/>
        <w:rPr>
          <w:rFonts w:ascii="Arial" w:hAnsi="Arial" w:cs="Arial"/>
          <w:i/>
          <w:sz w:val="21"/>
          <w:szCs w:val="21"/>
        </w:rPr>
      </w:pPr>
      <w:r w:rsidRPr="00477EF6">
        <w:rPr>
          <w:rFonts w:ascii="Arial" w:hAnsi="Arial" w:cs="Arial"/>
          <w:i/>
          <w:sz w:val="21"/>
          <w:szCs w:val="21"/>
        </w:rPr>
        <w:t xml:space="preserve">– Já li “Uma Aventura na Quinta das Lágrimas”. Para </w:t>
      </w:r>
      <w:r w:rsidRPr="00477EF6">
        <w:rPr>
          <w:rFonts w:ascii="Arial" w:hAnsi="Arial" w:cs="Arial"/>
          <w:b/>
          <w:i/>
          <w:sz w:val="21"/>
          <w:szCs w:val="21"/>
        </w:rPr>
        <w:t>mim</w:t>
      </w:r>
      <w:r w:rsidRPr="00477EF6">
        <w:rPr>
          <w:rFonts w:ascii="Arial" w:hAnsi="Arial" w:cs="Arial"/>
          <w:i/>
          <w:sz w:val="21"/>
          <w:szCs w:val="21"/>
        </w:rPr>
        <w:t xml:space="preserve">, </w:t>
      </w:r>
      <w:r w:rsidRPr="00477EF6">
        <w:rPr>
          <w:rFonts w:ascii="Arial" w:hAnsi="Arial" w:cs="Arial"/>
          <w:b/>
          <w:i/>
          <w:sz w:val="21"/>
          <w:szCs w:val="21"/>
        </w:rPr>
        <w:t>este</w:t>
      </w:r>
      <w:r w:rsidR="00624C84" w:rsidRPr="00477EF6">
        <w:rPr>
          <w:rFonts w:ascii="Arial" w:hAnsi="Arial" w:cs="Arial"/>
          <w:i/>
          <w:sz w:val="21"/>
          <w:szCs w:val="21"/>
        </w:rPr>
        <w:t xml:space="preserve"> é o livro mais </w:t>
      </w:r>
      <w:r w:rsidRPr="00477EF6">
        <w:rPr>
          <w:rFonts w:ascii="Arial" w:hAnsi="Arial" w:cs="Arial"/>
          <w:i/>
          <w:sz w:val="21"/>
          <w:szCs w:val="21"/>
        </w:rPr>
        <w:t>emocionante da coleção.</w:t>
      </w:r>
    </w:p>
    <w:p w14:paraId="1235F13B" w14:textId="77777777" w:rsidR="009D70E4" w:rsidRPr="00477EF6" w:rsidRDefault="009D70E4" w:rsidP="00624C84">
      <w:pPr>
        <w:autoSpaceDE w:val="0"/>
        <w:autoSpaceDN w:val="0"/>
        <w:adjustRightInd w:val="0"/>
        <w:spacing w:before="120" w:after="0"/>
        <w:ind w:left="180"/>
        <w:jc w:val="both"/>
        <w:rPr>
          <w:rFonts w:ascii="Arial" w:hAnsi="Arial" w:cs="Arial"/>
          <w:i/>
          <w:sz w:val="21"/>
          <w:szCs w:val="21"/>
        </w:rPr>
      </w:pPr>
      <w:r w:rsidRPr="00477EF6">
        <w:rPr>
          <w:rFonts w:ascii="Arial" w:hAnsi="Arial" w:cs="Arial"/>
          <w:i/>
          <w:sz w:val="21"/>
          <w:szCs w:val="21"/>
        </w:rPr>
        <w:t xml:space="preserve">– </w:t>
      </w:r>
      <w:r w:rsidRPr="00477EF6">
        <w:rPr>
          <w:rFonts w:ascii="Arial" w:hAnsi="Arial" w:cs="Arial"/>
          <w:b/>
          <w:i/>
          <w:sz w:val="21"/>
          <w:szCs w:val="21"/>
        </w:rPr>
        <w:t>Esse</w:t>
      </w:r>
      <w:r w:rsidRPr="00477EF6">
        <w:rPr>
          <w:rFonts w:ascii="Arial" w:hAnsi="Arial" w:cs="Arial"/>
          <w:i/>
          <w:sz w:val="21"/>
          <w:szCs w:val="21"/>
        </w:rPr>
        <w:t xml:space="preserve"> ainda não conheço. Deixa-</w:t>
      </w:r>
      <w:r w:rsidRPr="00477EF6">
        <w:rPr>
          <w:rFonts w:ascii="Arial" w:hAnsi="Arial" w:cs="Arial"/>
          <w:b/>
          <w:i/>
          <w:sz w:val="21"/>
          <w:szCs w:val="21"/>
        </w:rPr>
        <w:t>me</w:t>
      </w:r>
      <w:r w:rsidRPr="00477EF6">
        <w:rPr>
          <w:rFonts w:ascii="Arial" w:hAnsi="Arial" w:cs="Arial"/>
          <w:i/>
          <w:sz w:val="21"/>
          <w:szCs w:val="21"/>
        </w:rPr>
        <w:t xml:space="preserve"> lê-</w:t>
      </w:r>
      <w:r w:rsidRPr="00477EF6">
        <w:rPr>
          <w:rFonts w:ascii="Arial" w:hAnsi="Arial" w:cs="Arial"/>
          <w:b/>
          <w:i/>
          <w:sz w:val="21"/>
          <w:szCs w:val="21"/>
        </w:rPr>
        <w:t>lo</w:t>
      </w:r>
      <w:r w:rsidRPr="00477EF6">
        <w:rPr>
          <w:rFonts w:ascii="Arial" w:hAnsi="Arial" w:cs="Arial"/>
          <w:i/>
          <w:sz w:val="21"/>
          <w:szCs w:val="21"/>
        </w:rPr>
        <w:t>.</w:t>
      </w:r>
    </w:p>
    <w:p w14:paraId="3A741763" w14:textId="77777777" w:rsidR="00C31D62" w:rsidRPr="00477EF6" w:rsidRDefault="009D70E4" w:rsidP="00624C84">
      <w:pPr>
        <w:spacing w:before="120" w:after="0"/>
        <w:ind w:left="180"/>
        <w:jc w:val="both"/>
        <w:rPr>
          <w:rFonts w:ascii="Arial" w:hAnsi="Arial" w:cs="Arial"/>
          <w:i/>
        </w:rPr>
      </w:pPr>
      <w:r w:rsidRPr="00477EF6">
        <w:rPr>
          <w:rFonts w:ascii="Arial" w:hAnsi="Arial" w:cs="Arial"/>
          <w:i/>
          <w:sz w:val="21"/>
          <w:szCs w:val="21"/>
        </w:rPr>
        <w:t xml:space="preserve">– Proponho uma troca: </w:t>
      </w:r>
      <w:r w:rsidRPr="00477EF6">
        <w:rPr>
          <w:rFonts w:ascii="Arial" w:hAnsi="Arial" w:cs="Arial"/>
          <w:b/>
          <w:i/>
          <w:sz w:val="21"/>
          <w:szCs w:val="21"/>
        </w:rPr>
        <w:t>eu</w:t>
      </w:r>
      <w:r w:rsidRPr="00477EF6">
        <w:rPr>
          <w:rFonts w:ascii="Arial" w:hAnsi="Arial" w:cs="Arial"/>
          <w:i/>
          <w:sz w:val="21"/>
          <w:szCs w:val="21"/>
        </w:rPr>
        <w:t xml:space="preserve"> empresto-</w:t>
      </w:r>
      <w:r w:rsidRPr="00477EF6">
        <w:rPr>
          <w:rFonts w:ascii="Arial" w:hAnsi="Arial" w:cs="Arial"/>
          <w:b/>
          <w:i/>
          <w:sz w:val="21"/>
          <w:szCs w:val="21"/>
        </w:rPr>
        <w:t>te</w:t>
      </w:r>
      <w:r w:rsidRPr="00477EF6">
        <w:rPr>
          <w:rFonts w:ascii="Arial" w:hAnsi="Arial" w:cs="Arial"/>
          <w:i/>
          <w:sz w:val="21"/>
          <w:szCs w:val="21"/>
        </w:rPr>
        <w:t xml:space="preserve"> o </w:t>
      </w:r>
      <w:r w:rsidRPr="00477EF6">
        <w:rPr>
          <w:rFonts w:ascii="Arial" w:hAnsi="Arial" w:cs="Arial"/>
          <w:b/>
          <w:i/>
          <w:sz w:val="21"/>
          <w:szCs w:val="21"/>
        </w:rPr>
        <w:t>meu</w:t>
      </w:r>
      <w:r w:rsidRPr="00477EF6">
        <w:rPr>
          <w:rFonts w:ascii="Arial" w:hAnsi="Arial" w:cs="Arial"/>
          <w:i/>
          <w:sz w:val="21"/>
          <w:szCs w:val="21"/>
        </w:rPr>
        <w:t xml:space="preserve"> e </w:t>
      </w:r>
      <w:r w:rsidRPr="00477EF6">
        <w:rPr>
          <w:rFonts w:ascii="Arial" w:hAnsi="Arial" w:cs="Arial"/>
          <w:b/>
          <w:i/>
          <w:sz w:val="21"/>
          <w:szCs w:val="21"/>
        </w:rPr>
        <w:t>tu</w:t>
      </w:r>
      <w:r w:rsidRPr="00477EF6">
        <w:rPr>
          <w:rFonts w:ascii="Arial" w:hAnsi="Arial" w:cs="Arial"/>
          <w:i/>
          <w:sz w:val="21"/>
          <w:szCs w:val="21"/>
        </w:rPr>
        <w:t xml:space="preserve"> cedes-me um dos </w:t>
      </w:r>
      <w:r w:rsidRPr="00477EF6">
        <w:rPr>
          <w:rFonts w:ascii="Arial" w:hAnsi="Arial" w:cs="Arial"/>
          <w:b/>
          <w:i/>
          <w:sz w:val="21"/>
          <w:szCs w:val="21"/>
        </w:rPr>
        <w:t>teus</w:t>
      </w:r>
      <w:r w:rsidRPr="00477EF6">
        <w:rPr>
          <w:rFonts w:ascii="Arial" w:hAnsi="Arial" w:cs="Arial"/>
          <w:i/>
          <w:sz w:val="21"/>
          <w:szCs w:val="21"/>
        </w:rPr>
        <w:t>.</w:t>
      </w:r>
    </w:p>
    <w:p w14:paraId="12B1F83A" w14:textId="77777777" w:rsidR="009D70E4" w:rsidRDefault="009D70E4" w:rsidP="009F40C4">
      <w:pPr>
        <w:ind w:left="180"/>
        <w:rPr>
          <w:rFonts w:ascii="Arial" w:hAnsi="Arial" w:cs="Arial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750"/>
        <w:gridCol w:w="2751"/>
        <w:gridCol w:w="2751"/>
      </w:tblGrid>
      <w:tr w:rsidR="009D70E4" w14:paraId="371489BC" w14:textId="77777777" w:rsidTr="00DD7085">
        <w:tc>
          <w:tcPr>
            <w:tcW w:w="8252" w:type="dxa"/>
            <w:gridSpan w:val="3"/>
            <w:shd w:val="clear" w:color="auto" w:fill="BFBFBF" w:themeFill="background1" w:themeFillShade="BF"/>
            <w:vAlign w:val="center"/>
          </w:tcPr>
          <w:p w14:paraId="508C7294" w14:textId="77777777" w:rsidR="009D70E4" w:rsidRPr="009D70E4" w:rsidRDefault="00BB3214" w:rsidP="009D70E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pt-PT"/>
              </w:rPr>
              <w:pict w14:anchorId="6AA1E126">
                <v:shape id="_x0000_s1031" type="#_x0000_t202" style="position:absolute;left:0;text-align:left;margin-left:-36pt;margin-top:640.45pt;width:22.6pt;height:96.4pt;z-index:251662336;visibility:visible;mso-wrap-distance-top:3.6pt;mso-wrap-distance-bottom:3.6pt;mso-position-vertical-relative:page;mso-width-relative:margin;mso-height-relative:margin" o:allowincell="f" o:allowoverlap="f" stroked="f">
                  <v:textbox style="layout-flow:vertical;mso-layout-flow-alt:bottom-to-top;mso-next-textbox:#_x0000_s1031">
                    <w:txbxContent>
                      <w:p w14:paraId="2F2B9BD8" w14:textId="77777777" w:rsidR="00CC1433" w:rsidRPr="00974BDE" w:rsidRDefault="00CC1433" w:rsidP="00CC1433">
                        <w:pPr>
                          <w:rPr>
                            <w:sz w:val="16"/>
                            <w:lang w:val="en-US"/>
                          </w:rPr>
                        </w:pPr>
                        <w:bookmarkStart w:id="6" w:name="_GoBack"/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  <w:bookmarkEnd w:id="6"/>
                    </w:txbxContent>
                  </v:textbox>
                  <w10:wrap type="square" anchory="page"/>
                </v:shape>
              </w:pict>
            </w:r>
            <w:r w:rsidR="009D70E4" w:rsidRPr="009D70E4">
              <w:rPr>
                <w:rFonts w:ascii="Arial" w:hAnsi="Arial" w:cs="Arial"/>
                <w:b/>
                <w:sz w:val="18"/>
                <w:szCs w:val="18"/>
              </w:rPr>
              <w:t>Pronomes</w:t>
            </w:r>
          </w:p>
        </w:tc>
      </w:tr>
      <w:tr w:rsidR="009D70E4" w14:paraId="30E9500F" w14:textId="77777777" w:rsidTr="00DD7085">
        <w:tc>
          <w:tcPr>
            <w:tcW w:w="2750" w:type="dxa"/>
            <w:shd w:val="clear" w:color="auto" w:fill="D9D9D9" w:themeFill="background1" w:themeFillShade="D9"/>
            <w:vAlign w:val="center"/>
          </w:tcPr>
          <w:p w14:paraId="29F4AF57" w14:textId="77777777" w:rsidR="009D70E4" w:rsidRPr="009D70E4" w:rsidRDefault="009D70E4" w:rsidP="009D70E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D70E4">
              <w:rPr>
                <w:rFonts w:ascii="Arial" w:hAnsi="Arial" w:cs="Arial"/>
                <w:b/>
                <w:sz w:val="18"/>
                <w:szCs w:val="18"/>
              </w:rPr>
              <w:t>pessoais</w:t>
            </w:r>
          </w:p>
        </w:tc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2AF75F5E" w14:textId="77777777" w:rsidR="009D70E4" w:rsidRPr="009D70E4" w:rsidRDefault="009D70E4" w:rsidP="009D70E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D70E4">
              <w:rPr>
                <w:rFonts w:ascii="Arial" w:hAnsi="Arial" w:cs="Arial"/>
                <w:b/>
                <w:sz w:val="18"/>
                <w:szCs w:val="18"/>
              </w:rPr>
              <w:t>demonstrativos</w:t>
            </w:r>
          </w:p>
        </w:tc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6F126CEA" w14:textId="77777777" w:rsidR="009D70E4" w:rsidRPr="009D70E4" w:rsidRDefault="009D70E4" w:rsidP="009D70E4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D70E4">
              <w:rPr>
                <w:rFonts w:ascii="Arial" w:hAnsi="Arial" w:cs="Arial"/>
                <w:b/>
                <w:sz w:val="18"/>
                <w:szCs w:val="18"/>
              </w:rPr>
              <w:t>possessivos</w:t>
            </w:r>
          </w:p>
        </w:tc>
      </w:tr>
      <w:tr w:rsidR="009D70E4" w14:paraId="33F1CD87" w14:textId="77777777" w:rsidTr="00DD7085">
        <w:tc>
          <w:tcPr>
            <w:tcW w:w="2750" w:type="dxa"/>
          </w:tcPr>
          <w:p w14:paraId="01B11D74" w14:textId="77777777" w:rsidR="009D70E4" w:rsidRDefault="009D70E4">
            <w:pPr>
              <w:rPr>
                <w:rFonts w:ascii="Arial" w:hAnsi="Arial" w:cs="Arial"/>
              </w:rPr>
            </w:pPr>
          </w:p>
          <w:p w14:paraId="02C3A1FE" w14:textId="77777777" w:rsidR="009D70E4" w:rsidRDefault="009D70E4">
            <w:pPr>
              <w:rPr>
                <w:rFonts w:ascii="Arial" w:hAnsi="Arial" w:cs="Arial"/>
              </w:rPr>
            </w:pPr>
          </w:p>
          <w:p w14:paraId="262A3F41" w14:textId="77777777" w:rsidR="009D70E4" w:rsidRDefault="009D70E4">
            <w:pPr>
              <w:rPr>
                <w:rFonts w:ascii="Arial" w:hAnsi="Arial" w:cs="Arial"/>
              </w:rPr>
            </w:pPr>
          </w:p>
          <w:p w14:paraId="3DC97102" w14:textId="77777777" w:rsidR="00C70C45" w:rsidRDefault="00C70C45">
            <w:pPr>
              <w:rPr>
                <w:rFonts w:ascii="Arial" w:hAnsi="Arial" w:cs="Arial"/>
              </w:rPr>
            </w:pPr>
          </w:p>
        </w:tc>
        <w:tc>
          <w:tcPr>
            <w:tcW w:w="2751" w:type="dxa"/>
          </w:tcPr>
          <w:p w14:paraId="74012819" w14:textId="77777777" w:rsidR="009D70E4" w:rsidRDefault="009D70E4">
            <w:pPr>
              <w:rPr>
                <w:rFonts w:ascii="Arial" w:hAnsi="Arial" w:cs="Arial"/>
              </w:rPr>
            </w:pPr>
          </w:p>
        </w:tc>
        <w:tc>
          <w:tcPr>
            <w:tcW w:w="2751" w:type="dxa"/>
          </w:tcPr>
          <w:p w14:paraId="6B6C4722" w14:textId="77777777" w:rsidR="009D70E4" w:rsidRDefault="009D70E4">
            <w:pPr>
              <w:rPr>
                <w:rFonts w:ascii="Arial" w:hAnsi="Arial" w:cs="Arial"/>
              </w:rPr>
            </w:pPr>
          </w:p>
        </w:tc>
      </w:tr>
    </w:tbl>
    <w:p w14:paraId="5E66765A" w14:textId="77777777" w:rsidR="009D70E4" w:rsidRDefault="009D70E4">
      <w:pPr>
        <w:rPr>
          <w:rFonts w:ascii="Arial" w:hAnsi="Arial" w:cs="Arial"/>
        </w:rPr>
      </w:pPr>
    </w:p>
    <w:p w14:paraId="1BD75162" w14:textId="77777777" w:rsidR="009D70E4" w:rsidRDefault="009D70E4">
      <w:pPr>
        <w:rPr>
          <w:rFonts w:ascii="Arial" w:hAnsi="Arial" w:cs="Arial"/>
        </w:rPr>
      </w:pPr>
    </w:p>
    <w:p w14:paraId="2E59EBA7" w14:textId="77777777" w:rsidR="00C70C45" w:rsidRPr="006376C7" w:rsidRDefault="00C70C45" w:rsidP="006376C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lastRenderedPageBreak/>
        <w:t>2.</w:t>
      </w:r>
      <w:r w:rsidRPr="006376C7">
        <w:rPr>
          <w:rFonts w:ascii="Arial" w:hAnsi="Arial" w:cs="Arial"/>
          <w:sz w:val="21"/>
          <w:szCs w:val="21"/>
        </w:rPr>
        <w:t xml:space="preserve"> Completa as frases com um </w:t>
      </w:r>
      <w:r w:rsidRPr="006376C7">
        <w:rPr>
          <w:rFonts w:ascii="Arial" w:hAnsi="Arial" w:cs="Arial"/>
          <w:b/>
          <w:sz w:val="21"/>
          <w:szCs w:val="21"/>
        </w:rPr>
        <w:t>advérbio</w:t>
      </w:r>
      <w:r w:rsidRPr="006376C7">
        <w:rPr>
          <w:rFonts w:ascii="Arial" w:hAnsi="Arial" w:cs="Arial"/>
          <w:sz w:val="21"/>
          <w:szCs w:val="21"/>
        </w:rPr>
        <w:t xml:space="preserve"> da subclasse indicada entre parênteses.</w:t>
      </w:r>
    </w:p>
    <w:p w14:paraId="4AB23158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a.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i/>
          <w:sz w:val="21"/>
          <w:szCs w:val="21"/>
        </w:rPr>
        <w:t>Alguns alunos</w:t>
      </w:r>
      <w:r w:rsidR="00477EF6">
        <w:rPr>
          <w:rFonts w:ascii="Arial" w:hAnsi="Arial" w:cs="Arial"/>
          <w:i/>
          <w:sz w:val="21"/>
          <w:szCs w:val="21"/>
        </w:rPr>
        <w:t xml:space="preserve"> </w:t>
      </w:r>
      <w:r w:rsidR="00624C84" w:rsidRPr="00624C84">
        <w:rPr>
          <w:rFonts w:ascii="Arial" w:hAnsi="Arial" w:cs="Arial"/>
          <w:i/>
          <w:sz w:val="21"/>
          <w:szCs w:val="21"/>
        </w:rPr>
        <w:t>___________________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de </w:t>
      </w:r>
      <w:r w:rsidRPr="001574E7">
        <w:rPr>
          <w:rFonts w:ascii="Arial" w:hAnsi="Arial" w:cs="Arial"/>
          <w:b/>
          <w:sz w:val="18"/>
          <w:szCs w:val="18"/>
        </w:rPr>
        <w:t>negação</w:t>
      </w:r>
      <w:r w:rsidRPr="006376C7">
        <w:rPr>
          <w:rFonts w:ascii="Arial" w:hAnsi="Arial" w:cs="Arial"/>
          <w:sz w:val="18"/>
          <w:szCs w:val="18"/>
        </w:rPr>
        <w:t xml:space="preserve">] </w:t>
      </w:r>
      <w:r w:rsidRPr="001574E7">
        <w:rPr>
          <w:rFonts w:ascii="Arial" w:hAnsi="Arial" w:cs="Arial"/>
          <w:i/>
          <w:sz w:val="21"/>
          <w:szCs w:val="21"/>
        </w:rPr>
        <w:t>leram esse livro</w:t>
      </w:r>
      <w:r w:rsidRPr="006376C7">
        <w:rPr>
          <w:rFonts w:ascii="Arial" w:hAnsi="Arial" w:cs="Arial"/>
          <w:sz w:val="21"/>
          <w:szCs w:val="21"/>
        </w:rPr>
        <w:t>.</w:t>
      </w:r>
    </w:p>
    <w:p w14:paraId="311BE858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b.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i/>
          <w:sz w:val="21"/>
          <w:szCs w:val="21"/>
        </w:rPr>
        <w:t>Achei o livro</w:t>
      </w:r>
      <w:r w:rsidR="00477EF6">
        <w:rPr>
          <w:rFonts w:ascii="Arial" w:hAnsi="Arial" w:cs="Arial"/>
          <w:i/>
          <w:sz w:val="21"/>
          <w:szCs w:val="21"/>
        </w:rPr>
        <w:t xml:space="preserve"> </w:t>
      </w:r>
      <w:r w:rsidR="00624C84">
        <w:rPr>
          <w:rFonts w:ascii="Arial" w:hAnsi="Arial" w:cs="Arial"/>
          <w:i/>
          <w:sz w:val="21"/>
          <w:szCs w:val="21"/>
        </w:rPr>
        <w:t>___________________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de </w:t>
      </w:r>
      <w:r w:rsidRPr="001574E7">
        <w:rPr>
          <w:rFonts w:ascii="Arial" w:hAnsi="Arial" w:cs="Arial"/>
          <w:b/>
          <w:sz w:val="18"/>
          <w:szCs w:val="18"/>
        </w:rPr>
        <w:t>quantidade e grau</w:t>
      </w:r>
      <w:r w:rsidRPr="006376C7">
        <w:rPr>
          <w:rFonts w:ascii="Arial" w:hAnsi="Arial" w:cs="Arial"/>
          <w:sz w:val="18"/>
          <w:szCs w:val="18"/>
        </w:rPr>
        <w:t xml:space="preserve">] </w:t>
      </w:r>
      <w:r w:rsidRPr="006376C7">
        <w:rPr>
          <w:rFonts w:ascii="Arial" w:hAnsi="Arial" w:cs="Arial"/>
          <w:i/>
          <w:sz w:val="21"/>
          <w:szCs w:val="21"/>
        </w:rPr>
        <w:t>interessante</w:t>
      </w:r>
      <w:r w:rsidRPr="006376C7">
        <w:rPr>
          <w:rFonts w:ascii="Arial" w:hAnsi="Arial" w:cs="Arial"/>
          <w:sz w:val="21"/>
          <w:szCs w:val="21"/>
        </w:rPr>
        <w:t>.</w:t>
      </w:r>
    </w:p>
    <w:p w14:paraId="16AD369D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c.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i/>
          <w:sz w:val="21"/>
          <w:szCs w:val="21"/>
        </w:rPr>
        <w:t>Ele falou</w:t>
      </w:r>
      <w:r w:rsidR="00477EF6">
        <w:rPr>
          <w:rFonts w:ascii="Arial" w:hAnsi="Arial" w:cs="Arial"/>
          <w:i/>
          <w:sz w:val="21"/>
          <w:szCs w:val="21"/>
        </w:rPr>
        <w:t xml:space="preserve"> </w:t>
      </w:r>
      <w:r w:rsidR="00624C84">
        <w:rPr>
          <w:rFonts w:ascii="Arial" w:hAnsi="Arial" w:cs="Arial"/>
          <w:i/>
          <w:sz w:val="21"/>
          <w:szCs w:val="21"/>
        </w:rPr>
        <w:t>_________________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de </w:t>
      </w:r>
      <w:r w:rsidRPr="001574E7">
        <w:rPr>
          <w:rFonts w:ascii="Arial" w:hAnsi="Arial" w:cs="Arial"/>
          <w:b/>
          <w:sz w:val="18"/>
          <w:szCs w:val="18"/>
        </w:rPr>
        <w:t>modo</w:t>
      </w:r>
      <w:r w:rsidRPr="006376C7">
        <w:rPr>
          <w:rFonts w:ascii="Arial" w:hAnsi="Arial" w:cs="Arial"/>
          <w:sz w:val="18"/>
          <w:szCs w:val="18"/>
        </w:rPr>
        <w:t xml:space="preserve">] </w:t>
      </w:r>
      <w:r w:rsidRPr="006376C7">
        <w:rPr>
          <w:rFonts w:ascii="Arial" w:hAnsi="Arial" w:cs="Arial"/>
          <w:i/>
          <w:sz w:val="21"/>
          <w:szCs w:val="21"/>
        </w:rPr>
        <w:t>do livro.</w:t>
      </w:r>
    </w:p>
    <w:p w14:paraId="0E14D2D2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d.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="00624C84">
        <w:rPr>
          <w:rFonts w:ascii="Arial" w:hAnsi="Arial" w:cs="Arial"/>
          <w:sz w:val="21"/>
          <w:szCs w:val="21"/>
        </w:rPr>
        <w:t>________________</w:t>
      </w:r>
      <w:r w:rsidR="00477EF6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</w:t>
      </w:r>
      <w:r w:rsidRPr="001574E7">
        <w:rPr>
          <w:rFonts w:ascii="Arial" w:hAnsi="Arial" w:cs="Arial"/>
          <w:b/>
          <w:sz w:val="18"/>
          <w:szCs w:val="18"/>
        </w:rPr>
        <w:t>interrogativo</w:t>
      </w:r>
      <w:r w:rsidRPr="006376C7">
        <w:rPr>
          <w:rFonts w:ascii="Arial" w:hAnsi="Arial" w:cs="Arial"/>
          <w:sz w:val="18"/>
          <w:szCs w:val="18"/>
        </w:rPr>
        <w:t xml:space="preserve">] </w:t>
      </w:r>
      <w:r w:rsidRPr="006376C7">
        <w:rPr>
          <w:rFonts w:ascii="Arial" w:hAnsi="Arial" w:cs="Arial"/>
          <w:i/>
          <w:sz w:val="21"/>
          <w:szCs w:val="21"/>
        </w:rPr>
        <w:t>tencionas ler o livro?</w:t>
      </w:r>
    </w:p>
    <w:p w14:paraId="4FE87517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e.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="00624C84">
        <w:rPr>
          <w:rFonts w:ascii="Arial" w:hAnsi="Arial" w:cs="Arial"/>
          <w:sz w:val="21"/>
          <w:szCs w:val="21"/>
        </w:rPr>
        <w:t>________________</w:t>
      </w:r>
      <w:r w:rsidR="00477EF6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de </w:t>
      </w:r>
      <w:r w:rsidRPr="001574E7">
        <w:rPr>
          <w:rFonts w:ascii="Arial" w:hAnsi="Arial" w:cs="Arial"/>
          <w:b/>
          <w:sz w:val="18"/>
          <w:szCs w:val="18"/>
        </w:rPr>
        <w:t>tempo</w:t>
      </w:r>
      <w:r w:rsidRPr="006376C7">
        <w:rPr>
          <w:rFonts w:ascii="Arial" w:hAnsi="Arial" w:cs="Arial"/>
          <w:sz w:val="18"/>
          <w:szCs w:val="18"/>
        </w:rPr>
        <w:t xml:space="preserve">] </w:t>
      </w:r>
      <w:r w:rsidRPr="001574E7">
        <w:rPr>
          <w:rFonts w:ascii="Arial" w:hAnsi="Arial" w:cs="Arial"/>
          <w:i/>
          <w:sz w:val="21"/>
          <w:szCs w:val="21"/>
        </w:rPr>
        <w:t>analisaremos um excerto da obra</w:t>
      </w:r>
      <w:r w:rsidRPr="006376C7">
        <w:rPr>
          <w:rFonts w:ascii="Arial" w:hAnsi="Arial" w:cs="Arial"/>
          <w:sz w:val="21"/>
          <w:szCs w:val="21"/>
        </w:rPr>
        <w:t>.</w:t>
      </w:r>
    </w:p>
    <w:p w14:paraId="23E0D30A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f.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1574E7">
        <w:rPr>
          <w:rFonts w:ascii="Arial" w:hAnsi="Arial" w:cs="Arial"/>
          <w:i/>
          <w:sz w:val="21"/>
          <w:szCs w:val="21"/>
        </w:rPr>
        <w:t>Comprei o livro</w:t>
      </w:r>
      <w:r w:rsidR="00477EF6">
        <w:rPr>
          <w:rFonts w:ascii="Arial" w:hAnsi="Arial" w:cs="Arial"/>
          <w:i/>
          <w:sz w:val="21"/>
          <w:szCs w:val="21"/>
        </w:rPr>
        <w:t xml:space="preserve"> </w:t>
      </w:r>
      <w:r w:rsidR="00624C84">
        <w:rPr>
          <w:rFonts w:ascii="Arial" w:hAnsi="Arial" w:cs="Arial"/>
          <w:i/>
          <w:sz w:val="21"/>
          <w:szCs w:val="21"/>
        </w:rPr>
        <w:t>______________</w:t>
      </w:r>
      <w:r w:rsidRPr="006376C7">
        <w:rPr>
          <w:rFonts w:ascii="Arial" w:hAnsi="Arial" w:cs="Arial"/>
          <w:sz w:val="21"/>
          <w:szCs w:val="21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 xml:space="preserve">[advérbio de </w:t>
      </w:r>
      <w:r w:rsidRPr="001574E7">
        <w:rPr>
          <w:rFonts w:ascii="Arial" w:hAnsi="Arial" w:cs="Arial"/>
          <w:b/>
          <w:sz w:val="18"/>
          <w:szCs w:val="18"/>
        </w:rPr>
        <w:t>lugar</w:t>
      </w:r>
      <w:r w:rsidRPr="006376C7">
        <w:rPr>
          <w:rFonts w:ascii="Arial" w:hAnsi="Arial" w:cs="Arial"/>
          <w:sz w:val="18"/>
          <w:szCs w:val="18"/>
        </w:rPr>
        <w:t>]</w:t>
      </w:r>
      <w:r w:rsidRPr="006376C7">
        <w:rPr>
          <w:rFonts w:ascii="Arial" w:hAnsi="Arial" w:cs="Arial"/>
          <w:sz w:val="21"/>
          <w:szCs w:val="21"/>
        </w:rPr>
        <w:t>.</w:t>
      </w:r>
    </w:p>
    <w:p w14:paraId="030CFEC1" w14:textId="77777777" w:rsidR="001574E7" w:rsidRDefault="001574E7" w:rsidP="006376C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</w:p>
    <w:p w14:paraId="2495D69B" w14:textId="77777777" w:rsidR="00C70C45" w:rsidRPr="006376C7" w:rsidRDefault="00C70C45" w:rsidP="007C49AC">
      <w:pPr>
        <w:autoSpaceDE w:val="0"/>
        <w:autoSpaceDN w:val="0"/>
        <w:adjustRightInd w:val="0"/>
        <w:spacing w:before="120" w:after="0" w:line="240" w:lineRule="auto"/>
        <w:ind w:firstLine="9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3.</w:t>
      </w:r>
      <w:r w:rsidRPr="006376C7">
        <w:rPr>
          <w:rFonts w:ascii="Arial" w:hAnsi="Arial" w:cs="Arial"/>
          <w:sz w:val="21"/>
          <w:szCs w:val="21"/>
        </w:rPr>
        <w:t xml:space="preserve"> Relê o seguinte excerto:</w:t>
      </w:r>
    </w:p>
    <w:p w14:paraId="2356BD66" w14:textId="77777777" w:rsidR="007C49AC" w:rsidRPr="00216B2F" w:rsidRDefault="00C70C45" w:rsidP="00477EF6">
      <w:pPr>
        <w:autoSpaceDE w:val="0"/>
        <w:autoSpaceDN w:val="0"/>
        <w:adjustRightInd w:val="0"/>
        <w:spacing w:before="120" w:after="0"/>
        <w:ind w:left="284" w:firstLine="164"/>
        <w:jc w:val="both"/>
        <w:rPr>
          <w:rFonts w:ascii="Arial" w:hAnsi="Arial" w:cs="Arial"/>
          <w:sz w:val="18"/>
          <w:szCs w:val="18"/>
        </w:rPr>
      </w:pPr>
      <w:r w:rsidRPr="006376C7">
        <w:rPr>
          <w:rFonts w:ascii="Arial" w:hAnsi="Arial" w:cs="Arial"/>
        </w:rPr>
        <w:t>“</w:t>
      </w:r>
      <w:r w:rsidRPr="001574E7">
        <w:rPr>
          <w:rFonts w:ascii="Times New Roman" w:hAnsi="Times New Roman" w:cs="Times New Roman"/>
          <w:u w:val="single"/>
        </w:rPr>
        <w:t>As</w:t>
      </w:r>
      <w:r w:rsidRPr="001574E7">
        <w:rPr>
          <w:rFonts w:ascii="Times New Roman" w:hAnsi="Times New Roman" w:cs="Times New Roman"/>
        </w:rPr>
        <w:t xml:space="preserve"> gémeas </w:t>
      </w:r>
      <w:r w:rsidRPr="001574E7">
        <w:rPr>
          <w:rFonts w:ascii="Times New Roman" w:hAnsi="Times New Roman" w:cs="Times New Roman"/>
          <w:u w:val="single"/>
        </w:rPr>
        <w:t>chegaram</w:t>
      </w:r>
      <w:r w:rsidRPr="001574E7">
        <w:rPr>
          <w:rFonts w:ascii="Times New Roman" w:hAnsi="Times New Roman" w:cs="Times New Roman"/>
        </w:rPr>
        <w:t xml:space="preserve"> ligeiramente atrasadas e bateram ao </w:t>
      </w:r>
      <w:r w:rsidRPr="00624C84">
        <w:rPr>
          <w:rFonts w:ascii="Times New Roman" w:hAnsi="Times New Roman" w:cs="Times New Roman"/>
          <w:u w:val="single"/>
        </w:rPr>
        <w:t>de</w:t>
      </w:r>
      <w:r w:rsidRPr="001574E7">
        <w:rPr>
          <w:rFonts w:ascii="Times New Roman" w:hAnsi="Times New Roman" w:cs="Times New Roman"/>
        </w:rPr>
        <w:t xml:space="preserve"> leve no vidro da porta, pedindo</w:t>
      </w:r>
      <w:r w:rsidR="001574E7" w:rsidRPr="001574E7">
        <w:rPr>
          <w:rFonts w:ascii="Times New Roman" w:hAnsi="Times New Roman" w:cs="Times New Roman"/>
        </w:rPr>
        <w:t xml:space="preserve"> </w:t>
      </w:r>
      <w:r w:rsidRPr="001574E7">
        <w:rPr>
          <w:rFonts w:ascii="Times New Roman" w:hAnsi="Times New Roman" w:cs="Times New Roman"/>
        </w:rPr>
        <w:t xml:space="preserve">licença </w:t>
      </w:r>
      <w:r w:rsidRPr="00624C84">
        <w:rPr>
          <w:rFonts w:ascii="Times New Roman" w:hAnsi="Times New Roman" w:cs="Times New Roman"/>
          <w:u w:val="single"/>
        </w:rPr>
        <w:t>para</w:t>
      </w:r>
      <w:r w:rsidRPr="001574E7">
        <w:rPr>
          <w:rFonts w:ascii="Times New Roman" w:hAnsi="Times New Roman" w:cs="Times New Roman"/>
        </w:rPr>
        <w:t xml:space="preserve"> entrarem. Felizmente, </w:t>
      </w:r>
      <w:r w:rsidRPr="001574E7">
        <w:rPr>
          <w:rFonts w:ascii="Times New Roman" w:hAnsi="Times New Roman" w:cs="Times New Roman"/>
          <w:u w:val="single"/>
        </w:rPr>
        <w:t>era</w:t>
      </w:r>
      <w:r w:rsidRPr="001574E7">
        <w:rPr>
          <w:rFonts w:ascii="Times New Roman" w:hAnsi="Times New Roman" w:cs="Times New Roman"/>
        </w:rPr>
        <w:t xml:space="preserve"> Português! </w:t>
      </w:r>
      <w:r w:rsidRPr="001574E7">
        <w:rPr>
          <w:rFonts w:ascii="Times New Roman" w:hAnsi="Times New Roman" w:cs="Times New Roman"/>
          <w:u w:val="single"/>
        </w:rPr>
        <w:t>Aquela</w:t>
      </w:r>
      <w:r w:rsidRPr="001574E7">
        <w:rPr>
          <w:rFonts w:ascii="Times New Roman" w:hAnsi="Times New Roman" w:cs="Times New Roman"/>
        </w:rPr>
        <w:t xml:space="preserve"> </w:t>
      </w:r>
      <w:r w:rsidRPr="001574E7">
        <w:rPr>
          <w:rFonts w:ascii="Times New Roman" w:hAnsi="Times New Roman" w:cs="Times New Roman"/>
          <w:u w:val="single"/>
        </w:rPr>
        <w:t>professora</w:t>
      </w:r>
      <w:r w:rsidRPr="001574E7">
        <w:rPr>
          <w:rFonts w:ascii="Times New Roman" w:hAnsi="Times New Roman" w:cs="Times New Roman"/>
        </w:rPr>
        <w:t xml:space="preserve"> </w:t>
      </w:r>
      <w:r w:rsidRPr="001574E7">
        <w:rPr>
          <w:rFonts w:ascii="Times New Roman" w:hAnsi="Times New Roman" w:cs="Times New Roman"/>
          <w:u w:val="single"/>
        </w:rPr>
        <w:t>nunca</w:t>
      </w:r>
      <w:r w:rsidRPr="001574E7">
        <w:rPr>
          <w:rFonts w:ascii="Times New Roman" w:hAnsi="Times New Roman" w:cs="Times New Roman"/>
        </w:rPr>
        <w:t xml:space="preserve"> deixava os</w:t>
      </w:r>
      <w:r w:rsidR="001574E7" w:rsidRPr="001574E7">
        <w:rPr>
          <w:rFonts w:ascii="Times New Roman" w:hAnsi="Times New Roman" w:cs="Times New Roman"/>
        </w:rPr>
        <w:t xml:space="preserve"> </w:t>
      </w:r>
      <w:r w:rsidRPr="001574E7">
        <w:rPr>
          <w:rFonts w:ascii="Times New Roman" w:hAnsi="Times New Roman" w:cs="Times New Roman"/>
        </w:rPr>
        <w:t xml:space="preserve">alunos lá </w:t>
      </w:r>
      <w:r w:rsidRPr="001574E7">
        <w:rPr>
          <w:rFonts w:ascii="Times New Roman" w:hAnsi="Times New Roman" w:cs="Times New Roman"/>
          <w:u w:val="single"/>
        </w:rPr>
        <w:t>fora</w:t>
      </w:r>
      <w:r w:rsidRPr="001574E7">
        <w:rPr>
          <w:rFonts w:ascii="Times New Roman" w:hAnsi="Times New Roman" w:cs="Times New Roman"/>
        </w:rPr>
        <w:t xml:space="preserve"> […]. Tinha uma paciência </w:t>
      </w:r>
      <w:r w:rsidRPr="001574E7">
        <w:rPr>
          <w:rFonts w:ascii="Times New Roman" w:hAnsi="Times New Roman" w:cs="Times New Roman"/>
          <w:u w:val="single"/>
        </w:rPr>
        <w:t>infindável</w:t>
      </w:r>
      <w:r w:rsidRPr="001574E7">
        <w:rPr>
          <w:rFonts w:ascii="Times New Roman" w:hAnsi="Times New Roman" w:cs="Times New Roman"/>
        </w:rPr>
        <w:t xml:space="preserve"> para todos!”</w:t>
      </w:r>
      <w:r w:rsidRPr="006376C7">
        <w:rPr>
          <w:rFonts w:ascii="Arial" w:hAnsi="Arial" w:cs="Arial"/>
        </w:rPr>
        <w:t xml:space="preserve"> </w:t>
      </w:r>
      <w:r w:rsidRPr="006376C7">
        <w:rPr>
          <w:rFonts w:ascii="Arial" w:hAnsi="Arial" w:cs="Arial"/>
          <w:sz w:val="18"/>
          <w:szCs w:val="18"/>
        </w:rPr>
        <w:t>[linhas 1-4]</w:t>
      </w:r>
    </w:p>
    <w:p w14:paraId="51ACA84D" w14:textId="77777777" w:rsidR="00C70C45" w:rsidRDefault="00C70C45" w:rsidP="00477EF6">
      <w:pPr>
        <w:autoSpaceDE w:val="0"/>
        <w:autoSpaceDN w:val="0"/>
        <w:adjustRightInd w:val="0"/>
        <w:spacing w:before="160" w:after="0"/>
        <w:ind w:left="284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 xml:space="preserve">Classifica as palavras sublinhadas, assinalando com </w:t>
      </w:r>
      <w:r w:rsidR="001574E7" w:rsidRPr="00D808C3">
        <w:rPr>
          <w:rFonts w:ascii="Arial" w:hAnsi="Arial" w:cs="Arial"/>
          <w:b/>
          <w:i/>
          <w:sz w:val="21"/>
          <w:szCs w:val="21"/>
        </w:rPr>
        <w:t>X</w:t>
      </w:r>
      <w:r w:rsidRPr="00D808C3">
        <w:rPr>
          <w:rFonts w:ascii="Arial" w:hAnsi="Arial" w:cs="Arial"/>
          <w:sz w:val="21"/>
          <w:szCs w:val="21"/>
        </w:rPr>
        <w:t>, na coluna correspondente, a classe gramatical</w:t>
      </w:r>
      <w:r w:rsidR="001574E7" w:rsidRPr="00D808C3">
        <w:rPr>
          <w:rFonts w:ascii="Arial" w:hAnsi="Arial" w:cs="Arial"/>
          <w:sz w:val="21"/>
          <w:szCs w:val="21"/>
        </w:rPr>
        <w:t xml:space="preserve"> </w:t>
      </w:r>
      <w:r w:rsidRPr="00D808C3">
        <w:rPr>
          <w:rFonts w:ascii="Arial" w:hAnsi="Arial" w:cs="Arial"/>
          <w:sz w:val="21"/>
          <w:szCs w:val="21"/>
        </w:rPr>
        <w:t>a que pertencem.</w:t>
      </w:r>
    </w:p>
    <w:p w14:paraId="67C17F4A" w14:textId="77777777" w:rsidR="00216B2F" w:rsidRPr="00216B2F" w:rsidRDefault="00216B2F" w:rsidP="00216B2F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14"/>
          <w:szCs w:val="21"/>
        </w:rPr>
      </w:pPr>
    </w:p>
    <w:tbl>
      <w:tblPr>
        <w:tblStyle w:val="TableGrid"/>
        <w:tblW w:w="86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1134"/>
        <w:gridCol w:w="1418"/>
        <w:gridCol w:w="1134"/>
        <w:gridCol w:w="1134"/>
        <w:gridCol w:w="1134"/>
        <w:gridCol w:w="1276"/>
      </w:tblGrid>
      <w:tr w:rsidR="001574E7" w:rsidRPr="00D808C3" w14:paraId="4E9CC5E0" w14:textId="77777777" w:rsidTr="001C14E6">
        <w:tc>
          <w:tcPr>
            <w:tcW w:w="1417" w:type="dxa"/>
            <w:tcBorders>
              <w:top w:val="nil"/>
              <w:left w:val="nil"/>
            </w:tcBorders>
          </w:tcPr>
          <w:p w14:paraId="053D3A9D" w14:textId="77777777" w:rsidR="001574E7" w:rsidRPr="00D808C3" w:rsidRDefault="001574E7" w:rsidP="00D808C3">
            <w:pPr>
              <w:spacing w:before="60" w:after="6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FE4EC3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F204B61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Determinante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F8BF73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Adjetivo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5D57852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Verbo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759797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Advérbio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F453F5D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Preposição</w:t>
            </w:r>
          </w:p>
        </w:tc>
      </w:tr>
      <w:tr w:rsidR="001574E7" w:rsidRPr="00D808C3" w14:paraId="0537C6A0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6F5FFC36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a.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As</w:t>
            </w:r>
          </w:p>
        </w:tc>
        <w:tc>
          <w:tcPr>
            <w:tcW w:w="1134" w:type="dxa"/>
          </w:tcPr>
          <w:p w14:paraId="505B9BA7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56F2F35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572E06A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3182C6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16B7867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2F6E839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09A8770B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47CB9B9A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b.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chegaram</w:t>
            </w:r>
          </w:p>
        </w:tc>
        <w:tc>
          <w:tcPr>
            <w:tcW w:w="1134" w:type="dxa"/>
          </w:tcPr>
          <w:p w14:paraId="691D349D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0786ACA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6A5959C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9694D6C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7CC1A93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C245A49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4826DEA3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1EEB9047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c.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de</w:t>
            </w:r>
          </w:p>
        </w:tc>
        <w:tc>
          <w:tcPr>
            <w:tcW w:w="1134" w:type="dxa"/>
          </w:tcPr>
          <w:p w14:paraId="4E0ABED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D494B0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FCF1E9C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7D617D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B5CA243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BC9CF6A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7322EDB8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1637F7D9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d.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para</w:t>
            </w:r>
          </w:p>
        </w:tc>
        <w:tc>
          <w:tcPr>
            <w:tcW w:w="1134" w:type="dxa"/>
          </w:tcPr>
          <w:p w14:paraId="7C2BF12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CCE931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BEEEA25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7997E2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688BF6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722F52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57D74727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1E0699EA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e.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era</w:t>
            </w:r>
          </w:p>
        </w:tc>
        <w:tc>
          <w:tcPr>
            <w:tcW w:w="1134" w:type="dxa"/>
          </w:tcPr>
          <w:p w14:paraId="7E4B7966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7D44A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0BE90A8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9C05167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1FFA420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74832F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2791D154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78D189D1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f.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Aquela</w:t>
            </w:r>
          </w:p>
        </w:tc>
        <w:tc>
          <w:tcPr>
            <w:tcW w:w="1134" w:type="dxa"/>
          </w:tcPr>
          <w:p w14:paraId="19A11149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320E8D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090AF2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99D715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811290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5610F38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5C2EF240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20185244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g.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professora</w:t>
            </w:r>
          </w:p>
        </w:tc>
        <w:tc>
          <w:tcPr>
            <w:tcW w:w="1134" w:type="dxa"/>
          </w:tcPr>
          <w:p w14:paraId="6018D0DE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311D08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D78C85E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DABA06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C348819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655FF45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38E95574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10106894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h.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nunca</w:t>
            </w:r>
          </w:p>
        </w:tc>
        <w:tc>
          <w:tcPr>
            <w:tcW w:w="1134" w:type="dxa"/>
          </w:tcPr>
          <w:p w14:paraId="6088BBB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8978140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7465F8C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1CC5BE6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7EE3874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8F8B94B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13F86311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6A80097F" w14:textId="77777777" w:rsidR="001574E7" w:rsidRPr="00D808C3" w:rsidRDefault="001574E7" w:rsidP="00477EF6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sz w:val="18"/>
                <w:szCs w:val="18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i.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fora</w:t>
            </w:r>
          </w:p>
        </w:tc>
        <w:tc>
          <w:tcPr>
            <w:tcW w:w="1134" w:type="dxa"/>
          </w:tcPr>
          <w:p w14:paraId="4CF93C7B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0921161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EB16FC8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81A38AE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0FD29B3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B35A499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1574E7" w:rsidRPr="00D808C3" w14:paraId="1F3B42EF" w14:textId="77777777" w:rsidTr="001C14E6">
        <w:tc>
          <w:tcPr>
            <w:tcW w:w="1417" w:type="dxa"/>
            <w:shd w:val="clear" w:color="auto" w:fill="F2F2F2" w:themeFill="background1" w:themeFillShade="F2"/>
          </w:tcPr>
          <w:p w14:paraId="3AFD42B7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  <w:r w:rsidRPr="007C49AC">
              <w:rPr>
                <w:rFonts w:ascii="Arial" w:hAnsi="Arial" w:cs="Arial"/>
                <w:b/>
                <w:sz w:val="18"/>
                <w:szCs w:val="18"/>
              </w:rPr>
              <w:t>j.</w:t>
            </w:r>
            <w:r w:rsidRPr="00D808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08C3">
              <w:rPr>
                <w:rFonts w:ascii="Arial" w:hAnsi="Arial" w:cs="Arial"/>
                <w:i/>
                <w:sz w:val="18"/>
                <w:szCs w:val="18"/>
              </w:rPr>
              <w:t>infindável</w:t>
            </w:r>
          </w:p>
        </w:tc>
        <w:tc>
          <w:tcPr>
            <w:tcW w:w="1134" w:type="dxa"/>
          </w:tcPr>
          <w:p w14:paraId="20F54185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BDF5963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2753582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5929086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2BF256C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A0B514F" w14:textId="77777777" w:rsidR="001574E7" w:rsidRPr="00D808C3" w:rsidRDefault="001574E7" w:rsidP="00477EF6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</w:tbl>
    <w:p w14:paraId="3F837F59" w14:textId="77777777" w:rsidR="001574E7" w:rsidRPr="00D808C3" w:rsidRDefault="001574E7" w:rsidP="00D808C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32B95FD6" w14:textId="77777777" w:rsidR="001574E7" w:rsidRPr="00D808C3" w:rsidRDefault="001574E7" w:rsidP="00D808C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4.</w:t>
      </w:r>
      <w:r w:rsidRPr="00D808C3">
        <w:rPr>
          <w:rFonts w:ascii="Arial" w:hAnsi="Arial" w:cs="Arial"/>
          <w:sz w:val="21"/>
          <w:szCs w:val="21"/>
        </w:rPr>
        <w:t xml:space="preserve"> Completa o quadro registando, em cada linha, palavras da mesma família.</w:t>
      </w:r>
    </w:p>
    <w:p w14:paraId="0C9E5ACE" w14:textId="77777777" w:rsidR="00D808C3" w:rsidRPr="00D808C3" w:rsidRDefault="00D808C3" w:rsidP="00477EF6">
      <w:pPr>
        <w:autoSpaceDE w:val="0"/>
        <w:autoSpaceDN w:val="0"/>
        <w:adjustRightInd w:val="0"/>
        <w:spacing w:before="40" w:after="0"/>
        <w:rPr>
          <w:rFonts w:ascii="Arial" w:hAnsi="Arial" w:cs="Arial"/>
          <w:sz w:val="21"/>
          <w:szCs w:val="21"/>
        </w:rPr>
      </w:pPr>
    </w:p>
    <w:tbl>
      <w:tblPr>
        <w:tblStyle w:val="TableGrid"/>
        <w:tblW w:w="8806" w:type="dxa"/>
        <w:tblInd w:w="392" w:type="dxa"/>
        <w:tblLook w:val="04A0" w:firstRow="1" w:lastRow="0" w:firstColumn="1" w:lastColumn="0" w:noHBand="0" w:noVBand="1"/>
      </w:tblPr>
      <w:tblGrid>
        <w:gridCol w:w="567"/>
        <w:gridCol w:w="2059"/>
        <w:gridCol w:w="2060"/>
        <w:gridCol w:w="2060"/>
        <w:gridCol w:w="2060"/>
      </w:tblGrid>
      <w:tr w:rsidR="001574E7" w:rsidRPr="00D808C3" w14:paraId="6327BC2B" w14:textId="77777777" w:rsidTr="001C14E6">
        <w:tc>
          <w:tcPr>
            <w:tcW w:w="567" w:type="dxa"/>
            <w:tcBorders>
              <w:top w:val="nil"/>
              <w:left w:val="nil"/>
            </w:tcBorders>
            <w:vAlign w:val="center"/>
          </w:tcPr>
          <w:p w14:paraId="320E3DF2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59" w:type="dxa"/>
            <w:shd w:val="clear" w:color="auto" w:fill="D9D9D9" w:themeFill="background1" w:themeFillShade="D9"/>
            <w:vAlign w:val="center"/>
          </w:tcPr>
          <w:p w14:paraId="676B2DBA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2060" w:type="dxa"/>
            <w:shd w:val="clear" w:color="auto" w:fill="D9D9D9" w:themeFill="background1" w:themeFillShade="D9"/>
            <w:vAlign w:val="center"/>
          </w:tcPr>
          <w:p w14:paraId="15C616FC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Verbo</w:t>
            </w:r>
          </w:p>
        </w:tc>
        <w:tc>
          <w:tcPr>
            <w:tcW w:w="2060" w:type="dxa"/>
            <w:shd w:val="clear" w:color="auto" w:fill="D9D9D9" w:themeFill="background1" w:themeFillShade="D9"/>
            <w:vAlign w:val="center"/>
          </w:tcPr>
          <w:p w14:paraId="6B6C6FED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Adjetivo</w:t>
            </w:r>
          </w:p>
        </w:tc>
        <w:tc>
          <w:tcPr>
            <w:tcW w:w="2060" w:type="dxa"/>
            <w:shd w:val="clear" w:color="auto" w:fill="D9D9D9" w:themeFill="background1" w:themeFillShade="D9"/>
            <w:vAlign w:val="center"/>
          </w:tcPr>
          <w:p w14:paraId="3A0EC1A5" w14:textId="77777777" w:rsidR="001574E7" w:rsidRPr="00D808C3" w:rsidRDefault="001574E7" w:rsidP="00D808C3">
            <w:pPr>
              <w:spacing w:before="60" w:after="60" w:line="276" w:lineRule="auto"/>
              <w:jc w:val="center"/>
              <w:rPr>
                <w:rFonts w:ascii="Arial" w:hAnsi="Arial" w:cs="Arial"/>
                <w:b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Advérbio</w:t>
            </w:r>
          </w:p>
        </w:tc>
      </w:tr>
      <w:tr w:rsidR="001574E7" w:rsidRPr="00D808C3" w14:paraId="668FE341" w14:textId="77777777" w:rsidTr="001C14E6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66AA6AD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2059" w:type="dxa"/>
            <w:vAlign w:val="center"/>
          </w:tcPr>
          <w:p w14:paraId="4488E149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52378E53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385BFA11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808C3">
              <w:rPr>
                <w:rFonts w:ascii="Arial" w:hAnsi="Arial" w:cs="Arial"/>
                <w:sz w:val="18"/>
                <w:szCs w:val="18"/>
              </w:rPr>
              <w:t>elogioso</w:t>
            </w:r>
          </w:p>
        </w:tc>
        <w:tc>
          <w:tcPr>
            <w:tcW w:w="2060" w:type="dxa"/>
            <w:vAlign w:val="center"/>
          </w:tcPr>
          <w:p w14:paraId="3B9537F1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574E7" w:rsidRPr="00D808C3" w14:paraId="00F42899" w14:textId="77777777" w:rsidTr="001C14E6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90E1220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D808C3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2059" w:type="dxa"/>
            <w:vAlign w:val="center"/>
          </w:tcPr>
          <w:p w14:paraId="6BDA2379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2A8FCE99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808C3">
              <w:rPr>
                <w:rFonts w:ascii="Arial" w:hAnsi="Arial" w:cs="Arial"/>
                <w:sz w:val="18"/>
                <w:szCs w:val="18"/>
              </w:rPr>
              <w:t>pensar</w:t>
            </w:r>
          </w:p>
        </w:tc>
        <w:tc>
          <w:tcPr>
            <w:tcW w:w="2060" w:type="dxa"/>
            <w:vAlign w:val="center"/>
          </w:tcPr>
          <w:p w14:paraId="69F57DF3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09EDC03A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808C3">
              <w:rPr>
                <w:rFonts w:ascii="Arial" w:hAnsi="Arial" w:cs="Arial"/>
                <w:sz w:val="18"/>
                <w:szCs w:val="18"/>
              </w:rPr>
              <w:t>pensativamente</w:t>
            </w:r>
          </w:p>
        </w:tc>
      </w:tr>
      <w:tr w:rsidR="001574E7" w:rsidRPr="00D808C3" w14:paraId="5EBF4930" w14:textId="77777777" w:rsidTr="001C14E6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1C6198C" w14:textId="77777777" w:rsidR="001574E7" w:rsidRPr="00D808C3" w:rsidRDefault="00BB3214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  <w:lang w:eastAsia="pt-PT"/>
              </w:rPr>
              <w:pict w14:anchorId="5F474F9C">
                <v:shape id="_x0000_s1032" type="#_x0000_t202" style="position:absolute;left:0;text-align:left;margin-left:-40.65pt;margin-top:666.75pt;width:22.6pt;height:96.4pt;z-index:251663360;visibility:visible;mso-wrap-distance-top:3.6pt;mso-wrap-distance-bottom:3.6pt;mso-position-horizontal-relative:text;mso-position-vertical-relative:page;mso-width-relative:margin;mso-height-relative:margin" o:allowincell="f" o:allowoverlap="f" stroked="f">
                  <v:textbox style="layout-flow:vertical;mso-layout-flow-alt:bottom-to-top;mso-next-textbox:#_x0000_s1032">
                    <w:txbxContent>
                      <w:p w14:paraId="0EE6A5DE" w14:textId="77777777" w:rsidR="00CC1433" w:rsidRPr="00974BDE" w:rsidRDefault="00CC1433" w:rsidP="00CC1433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type="square" anchory="page"/>
                </v:shape>
              </w:pict>
            </w:r>
            <w:r w:rsidR="001574E7" w:rsidRPr="00D808C3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2059" w:type="dxa"/>
            <w:vAlign w:val="center"/>
          </w:tcPr>
          <w:p w14:paraId="17CEF0E5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808C3">
              <w:rPr>
                <w:rFonts w:ascii="Arial" w:hAnsi="Arial" w:cs="Arial"/>
                <w:sz w:val="18"/>
                <w:szCs w:val="18"/>
              </w:rPr>
              <w:t>paixão</w:t>
            </w:r>
          </w:p>
        </w:tc>
        <w:tc>
          <w:tcPr>
            <w:tcW w:w="2060" w:type="dxa"/>
            <w:vAlign w:val="center"/>
          </w:tcPr>
          <w:p w14:paraId="78FC48C8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01812313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vAlign w:val="center"/>
          </w:tcPr>
          <w:p w14:paraId="522B35E4" w14:textId="77777777" w:rsidR="001574E7" w:rsidRPr="00D808C3" w:rsidRDefault="001574E7" w:rsidP="00D808C3">
            <w:pPr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67A82D" w14:textId="77777777" w:rsidR="001574E7" w:rsidRPr="00D808C3" w:rsidRDefault="001574E7" w:rsidP="00D808C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02ABBC37" w14:textId="77777777" w:rsidR="00D808C3" w:rsidRDefault="00D808C3" w:rsidP="00477EF6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7C49AC">
        <w:rPr>
          <w:rFonts w:ascii="Arial" w:hAnsi="Arial" w:cs="Arial"/>
          <w:b/>
          <w:sz w:val="21"/>
          <w:szCs w:val="21"/>
        </w:rPr>
        <w:t>5.</w:t>
      </w:r>
      <w:r w:rsidRPr="00D808C3">
        <w:rPr>
          <w:rFonts w:ascii="Arial" w:hAnsi="Arial" w:cs="Arial"/>
          <w:sz w:val="21"/>
          <w:szCs w:val="21"/>
        </w:rPr>
        <w:t xml:space="preserve"> Reescreve a frase seguinte, substituindo cada palavra sublinhada por um </w:t>
      </w:r>
      <w:r w:rsidRPr="007C49AC">
        <w:rPr>
          <w:rFonts w:ascii="Arial" w:hAnsi="Arial" w:cs="Arial"/>
          <w:b/>
          <w:sz w:val="21"/>
          <w:szCs w:val="21"/>
        </w:rPr>
        <w:t>antónimo</w:t>
      </w:r>
      <w:r w:rsidRPr="00D808C3">
        <w:rPr>
          <w:rFonts w:ascii="Arial" w:hAnsi="Arial" w:cs="Arial"/>
          <w:sz w:val="21"/>
          <w:szCs w:val="21"/>
        </w:rPr>
        <w:t>.</w:t>
      </w:r>
    </w:p>
    <w:p w14:paraId="116032D2" w14:textId="77777777" w:rsidR="00216B2F" w:rsidRPr="00D808C3" w:rsidRDefault="00216B2F" w:rsidP="00477E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328A558B" w14:textId="77777777" w:rsidR="00477EF6" w:rsidRPr="00477EF6" w:rsidRDefault="00D808C3" w:rsidP="00477EF6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="Arial" w:hAnsi="Arial" w:cs="Arial"/>
          <w:i/>
          <w:sz w:val="21"/>
          <w:szCs w:val="21"/>
        </w:rPr>
      </w:pPr>
      <w:r w:rsidRPr="00D808C3">
        <w:rPr>
          <w:rFonts w:ascii="Arial" w:hAnsi="Arial" w:cs="Arial"/>
          <w:i/>
          <w:sz w:val="21"/>
          <w:szCs w:val="21"/>
        </w:rPr>
        <w:t xml:space="preserve">As gémeas chegaram ligeiramente </w:t>
      </w:r>
      <w:r w:rsidRPr="00D808C3">
        <w:rPr>
          <w:rFonts w:ascii="Arial" w:hAnsi="Arial" w:cs="Arial"/>
          <w:i/>
          <w:sz w:val="21"/>
          <w:szCs w:val="21"/>
          <w:u w:val="single"/>
        </w:rPr>
        <w:t>atrasadas</w:t>
      </w:r>
      <w:r w:rsidRPr="00D808C3">
        <w:rPr>
          <w:rFonts w:ascii="Arial" w:hAnsi="Arial" w:cs="Arial"/>
          <w:i/>
          <w:sz w:val="21"/>
          <w:szCs w:val="21"/>
        </w:rPr>
        <w:t xml:space="preserve"> (</w:t>
      </w:r>
      <w:r>
        <w:rPr>
          <w:rFonts w:ascii="Arial" w:hAnsi="Arial" w:cs="Arial"/>
          <w:i/>
          <w:sz w:val="21"/>
          <w:szCs w:val="21"/>
        </w:rPr>
        <w:t>_________</w:t>
      </w:r>
      <w:r w:rsidRPr="00D808C3">
        <w:rPr>
          <w:rFonts w:ascii="Arial" w:hAnsi="Arial" w:cs="Arial"/>
          <w:i/>
          <w:sz w:val="21"/>
          <w:szCs w:val="21"/>
        </w:rPr>
        <w:t xml:space="preserve">) e bateram </w:t>
      </w:r>
      <w:r w:rsidRPr="00D808C3">
        <w:rPr>
          <w:rFonts w:ascii="Arial" w:hAnsi="Arial" w:cs="Arial"/>
          <w:i/>
          <w:sz w:val="21"/>
          <w:szCs w:val="21"/>
          <w:u w:val="single"/>
        </w:rPr>
        <w:t>suavemente</w:t>
      </w:r>
      <w:r w:rsidRPr="00D808C3">
        <w:rPr>
          <w:rFonts w:ascii="Arial" w:hAnsi="Arial" w:cs="Arial"/>
          <w:i/>
          <w:sz w:val="21"/>
          <w:szCs w:val="21"/>
        </w:rPr>
        <w:t xml:space="preserve"> (</w:t>
      </w:r>
      <w:r>
        <w:rPr>
          <w:rFonts w:ascii="Arial" w:hAnsi="Arial" w:cs="Arial"/>
          <w:i/>
          <w:sz w:val="21"/>
          <w:szCs w:val="21"/>
        </w:rPr>
        <w:t>_________</w:t>
      </w:r>
      <w:r w:rsidRPr="00D808C3">
        <w:rPr>
          <w:rFonts w:ascii="Arial" w:hAnsi="Arial" w:cs="Arial"/>
          <w:i/>
          <w:sz w:val="21"/>
          <w:szCs w:val="21"/>
        </w:rPr>
        <w:t xml:space="preserve">) no vidro da porta, pedindo licença para </w:t>
      </w:r>
      <w:r w:rsidRPr="00D808C3">
        <w:rPr>
          <w:rFonts w:ascii="Arial" w:hAnsi="Arial" w:cs="Arial"/>
          <w:i/>
          <w:sz w:val="21"/>
          <w:szCs w:val="21"/>
          <w:u w:val="single"/>
        </w:rPr>
        <w:t>entrarem</w:t>
      </w:r>
      <w:r w:rsidRPr="00D808C3">
        <w:rPr>
          <w:rFonts w:ascii="Arial" w:hAnsi="Arial" w:cs="Arial"/>
          <w:i/>
          <w:sz w:val="21"/>
          <w:szCs w:val="21"/>
        </w:rPr>
        <w:t xml:space="preserve"> (</w:t>
      </w:r>
      <w:r>
        <w:rPr>
          <w:rFonts w:ascii="Arial" w:hAnsi="Arial" w:cs="Arial"/>
          <w:i/>
          <w:sz w:val="21"/>
          <w:szCs w:val="21"/>
        </w:rPr>
        <w:t>_________</w:t>
      </w:r>
      <w:r w:rsidRPr="00D808C3">
        <w:rPr>
          <w:rFonts w:ascii="Arial" w:hAnsi="Arial" w:cs="Arial"/>
          <w:i/>
          <w:sz w:val="21"/>
          <w:szCs w:val="21"/>
        </w:rPr>
        <w:t>).</w:t>
      </w:r>
    </w:p>
    <w:p w14:paraId="00008945" w14:textId="77777777" w:rsidR="00D808C3" w:rsidRDefault="00D808C3" w:rsidP="00D808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808C3">
        <w:rPr>
          <w:rFonts w:ascii="Arial" w:hAnsi="Arial" w:cs="Arial"/>
          <w:b/>
          <w:sz w:val="28"/>
          <w:szCs w:val="28"/>
        </w:rPr>
        <w:lastRenderedPageBreak/>
        <w:t>Grupo IV</w:t>
      </w:r>
    </w:p>
    <w:p w14:paraId="2F9ED264" w14:textId="77777777" w:rsidR="007C49AC" w:rsidRPr="00D808C3" w:rsidRDefault="007C49AC" w:rsidP="003D057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AFA1440" w14:textId="77777777" w:rsidR="00D808C3" w:rsidRPr="00D808C3" w:rsidRDefault="00D808C3" w:rsidP="003D057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 xml:space="preserve">Escreve um breve </w:t>
      </w:r>
      <w:r w:rsidRPr="00D808C3">
        <w:rPr>
          <w:rFonts w:ascii="Arial" w:hAnsi="Arial" w:cs="Arial"/>
          <w:b/>
          <w:sz w:val="21"/>
          <w:szCs w:val="21"/>
        </w:rPr>
        <w:t>texto de opinião</w:t>
      </w:r>
      <w:r w:rsidRPr="00D808C3">
        <w:rPr>
          <w:rFonts w:ascii="Arial" w:hAnsi="Arial" w:cs="Arial"/>
          <w:sz w:val="21"/>
          <w:szCs w:val="21"/>
        </w:rPr>
        <w:t xml:space="preserve"> sobre um livro ou um filme à tua escolha.</w:t>
      </w:r>
    </w:p>
    <w:p w14:paraId="66E7E5A4" w14:textId="77777777" w:rsidR="00D808C3" w:rsidRPr="00D808C3" w:rsidRDefault="00D808C3" w:rsidP="003D057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>O teu texto, com um mínimo de 80 e um máximo de 120 palavras, deve respeitar as seguintes indicações:</w:t>
      </w:r>
    </w:p>
    <w:p w14:paraId="6961B14C" w14:textId="77777777" w:rsidR="00D808C3" w:rsidRPr="00D808C3" w:rsidRDefault="00D808C3" w:rsidP="00477E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 xml:space="preserve">refere o livro ou o filme, dizendo se te agradou ou não </w:t>
      </w:r>
      <w:r w:rsidRPr="00D808C3">
        <w:rPr>
          <w:rFonts w:ascii="Arial" w:hAnsi="Arial" w:cs="Arial"/>
          <w:sz w:val="18"/>
          <w:szCs w:val="18"/>
        </w:rPr>
        <w:t>(1 parágrafo)</w:t>
      </w:r>
      <w:r w:rsidRPr="00D808C3">
        <w:rPr>
          <w:rFonts w:ascii="Arial" w:hAnsi="Arial" w:cs="Arial"/>
          <w:sz w:val="21"/>
          <w:szCs w:val="21"/>
        </w:rPr>
        <w:t>;</w:t>
      </w:r>
    </w:p>
    <w:p w14:paraId="63DB9FF3" w14:textId="77777777" w:rsidR="00D808C3" w:rsidRPr="00D808C3" w:rsidRDefault="00D808C3" w:rsidP="00477E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 xml:space="preserve">apresenta duas razões que justifiquem a tua opinião </w:t>
      </w:r>
      <w:r w:rsidRPr="00D808C3">
        <w:rPr>
          <w:rFonts w:ascii="Arial" w:hAnsi="Arial" w:cs="Arial"/>
          <w:sz w:val="18"/>
          <w:szCs w:val="18"/>
        </w:rPr>
        <w:t>(1 ou 2 parágrafos)</w:t>
      </w:r>
      <w:r w:rsidRPr="00D808C3">
        <w:rPr>
          <w:rFonts w:ascii="Arial" w:hAnsi="Arial" w:cs="Arial"/>
          <w:sz w:val="21"/>
          <w:szCs w:val="21"/>
        </w:rPr>
        <w:t>;</w:t>
      </w:r>
    </w:p>
    <w:p w14:paraId="7B942A54" w14:textId="77777777" w:rsidR="00D808C3" w:rsidRPr="00D808C3" w:rsidRDefault="00D808C3" w:rsidP="00477EF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  <w:sz w:val="21"/>
          <w:szCs w:val="21"/>
        </w:rPr>
      </w:pPr>
      <w:r w:rsidRPr="00D808C3">
        <w:rPr>
          <w:rFonts w:ascii="Arial" w:hAnsi="Arial" w:cs="Arial"/>
          <w:sz w:val="21"/>
          <w:szCs w:val="21"/>
        </w:rPr>
        <w:t xml:space="preserve">redige uma conclusão, reforçando o ponto de vista que defendeste </w:t>
      </w:r>
      <w:r w:rsidRPr="00D808C3">
        <w:rPr>
          <w:rFonts w:ascii="Arial" w:hAnsi="Arial" w:cs="Arial"/>
          <w:sz w:val="18"/>
          <w:szCs w:val="18"/>
        </w:rPr>
        <w:t>(1 parágrafo)</w:t>
      </w:r>
      <w:r w:rsidRPr="00D808C3">
        <w:rPr>
          <w:rFonts w:ascii="Arial" w:hAnsi="Arial" w:cs="Arial"/>
          <w:sz w:val="21"/>
          <w:szCs w:val="21"/>
        </w:rPr>
        <w:t>.</w:t>
      </w:r>
    </w:p>
    <w:p w14:paraId="7E28DEC9" w14:textId="77777777" w:rsidR="000953E8" w:rsidRPr="00C77DE1" w:rsidRDefault="000953E8" w:rsidP="00BC6128">
      <w:pPr>
        <w:spacing w:before="24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00F7B20B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39760E90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0119777E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4909DF29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1AC2FF31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45C4AAD4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24DA716A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6B3DC6A6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3BFAB1A9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1B7E74D7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5D552AC7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275709DB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5121F02C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1E07AB1E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273C5D4A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51D3ACFC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40A015DD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5873A2B7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673621BE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22B95901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3B98532E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5DBBE10E" w14:textId="77777777" w:rsidR="000953E8" w:rsidRPr="00C77DE1" w:rsidRDefault="00BB3214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 w14:anchorId="4DC60796">
          <v:shape id="_x0000_s1033" type="#_x0000_t202" style="position:absolute;left:0;text-align:left;margin-left:-37.55pt;margin-top:671.25pt;width:22.6pt;height:96.4pt;z-index:251664384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3">
              <w:txbxContent>
                <w:p w14:paraId="657FCB25" w14:textId="77777777" w:rsidR="00CC1433" w:rsidRPr="00974BDE" w:rsidRDefault="00CC1433" w:rsidP="00CC1433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953E8"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0BB5ABA8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</w:t>
      </w:r>
    </w:p>
    <w:p w14:paraId="53871024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7F83132F" w14:textId="77777777" w:rsidR="000953E8" w:rsidRPr="00C77DE1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p w14:paraId="6283F7AB" w14:textId="77777777" w:rsidR="000953E8" w:rsidRPr="000953E8" w:rsidRDefault="000953E8" w:rsidP="00BC6128">
      <w:pPr>
        <w:spacing w:before="120" w:after="0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BC6128">
        <w:rPr>
          <w:rFonts w:ascii="Arial" w:hAnsi="Arial" w:cs="Arial"/>
          <w:sz w:val="21"/>
          <w:szCs w:val="21"/>
        </w:rPr>
        <w:t>______________________________</w:t>
      </w:r>
    </w:p>
    <w:sectPr w:rsidR="000953E8" w:rsidRPr="000953E8" w:rsidSect="009D389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5511FEB9" w14:textId="77777777" w:rsidR="00FC58E2" w:rsidRDefault="00FC58E2" w:rsidP="007E207B">
      <w:pPr>
        <w:spacing w:after="0" w:line="240" w:lineRule="auto"/>
      </w:pPr>
      <w:r>
        <w:separator/>
      </w:r>
    </w:p>
  </w:endnote>
  <w:endnote w:type="continuationSeparator" w:id="0">
    <w:p w14:paraId="154CE723" w14:textId="77777777" w:rsidR="00FC58E2" w:rsidRDefault="00FC58E2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SerifStd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428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2C095" w14:textId="77777777" w:rsidR="000953E8" w:rsidRPr="00C415C2" w:rsidRDefault="005C0EF8" w:rsidP="00C415C2">
        <w:pPr>
          <w:pStyle w:val="Footer"/>
          <w:rPr>
            <w:rFonts w:ascii="Arial" w:hAnsi="Arial" w:cs="Arial"/>
          </w:rPr>
        </w:pP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begin"/>
        </w:r>
        <w:r w:rsidR="00C415C2" w:rsidRPr="00B27087">
          <w:rPr>
            <w:rFonts w:ascii="Arial" w:hAnsi="Arial" w:cs="Arial"/>
            <w:color w:val="666666"/>
            <w:sz w:val="18"/>
            <w:szCs w:val="18"/>
          </w:rPr>
          <w:instrText xml:space="preserve"> PAGE   \* MERGEFORMAT </w:instrTex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separate"/>
        </w:r>
        <w:r w:rsidR="00BB3214">
          <w:rPr>
            <w:rFonts w:ascii="Arial" w:hAnsi="Arial" w:cs="Arial"/>
            <w:noProof/>
            <w:color w:val="666666"/>
            <w:sz w:val="18"/>
            <w:szCs w:val="18"/>
          </w:rPr>
          <w:t>6</w: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end"/>
        </w:r>
        <w:r w:rsidR="00C415C2" w:rsidRPr="00B27087">
          <w:rPr>
            <w:rFonts w:ascii="Arial" w:hAnsi="Arial" w:cs="Arial"/>
            <w:color w:val="666666"/>
            <w:sz w:val="18"/>
            <w:szCs w:val="18"/>
          </w:rPr>
          <w:t xml:space="preserve"> </w:t>
        </w:r>
        <w:r w:rsidR="00C415C2">
          <w:rPr>
            <w:noProof/>
          </w:rPr>
          <w:tab/>
        </w:r>
        <w:r w:rsidR="00C415C2">
          <w:rPr>
            <w:noProof/>
          </w:rPr>
          <w:tab/>
        </w:r>
        <w:r w:rsidR="00C415C2" w:rsidRPr="00C31D62">
          <w:rPr>
            <w:rFonts w:ascii="Arial" w:hAnsi="Arial" w:cs="Arial"/>
            <w:i/>
            <w:color w:val="666666"/>
            <w:sz w:val="18"/>
            <w:szCs w:val="18"/>
          </w:rPr>
          <w:t>Livro aberto</w:t>
        </w:r>
        <w:r w:rsidR="00C415C2" w:rsidRPr="000953E8">
          <w:rPr>
            <w:rFonts w:ascii="Arial" w:hAnsi="Arial" w:cs="Arial"/>
            <w:color w:val="666666"/>
            <w:sz w:val="18"/>
            <w:szCs w:val="18"/>
          </w:rPr>
          <w:t>, 5.º ano – Testes de avaliação</w:t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411DDF42" w14:textId="77777777" w:rsidR="00FC58E2" w:rsidRDefault="00FC58E2" w:rsidP="007E207B">
      <w:pPr>
        <w:spacing w:after="0" w:line="240" w:lineRule="auto"/>
      </w:pPr>
      <w:r>
        <w:separator/>
      </w:r>
    </w:p>
  </w:footnote>
  <w:footnote w:type="continuationSeparator" w:id="0">
    <w:p w14:paraId="5F4F3DB8" w14:textId="77777777" w:rsidR="00FC58E2" w:rsidRDefault="00FC58E2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CAB7C" w14:textId="77777777" w:rsidR="007E207B" w:rsidRPr="00E96A9D" w:rsidRDefault="00E96A9D" w:rsidP="00E96A9D">
    <w:pPr>
      <w:pStyle w:val="Header"/>
      <w:rPr>
        <w:rFonts w:ascii="Arial" w:hAnsi="Arial" w:cs="Arial"/>
      </w:rPr>
    </w:pPr>
    <w:r w:rsidRPr="00E96A9D">
      <w:rPr>
        <w:rFonts w:ascii="Arial" w:hAnsi="Arial" w:cs="Arial"/>
        <w:color w:val="666666"/>
        <w:sz w:val="20"/>
        <w:szCs w:val="20"/>
      </w:rPr>
      <w:t xml:space="preserve">Teste de avaliação </w:t>
    </w:r>
    <w:r w:rsidR="00C31D62">
      <w:rPr>
        <w:rFonts w:ascii="Arial" w:hAnsi="Arial" w:cs="Arial"/>
        <w:color w:val="666666"/>
        <w:sz w:val="20"/>
        <w:szCs w:val="20"/>
      </w:rPr>
      <w:t>3</w:t>
    </w:r>
    <w:r w:rsidR="004C584B">
      <w:rPr>
        <w:rFonts w:ascii="Arial" w:hAnsi="Arial" w:cs="Arial"/>
        <w:color w:val="666666"/>
        <w:sz w:val="20"/>
        <w:szCs w:val="20"/>
      </w:rPr>
      <w:t xml:space="preserve"> </w:t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000000"/>
        <w:sz w:val="20"/>
        <w:szCs w:val="20"/>
      </w:rPr>
      <w:t>Versão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9825FEA"/>
    <w:multiLevelType w:val="hybridMultilevel"/>
    <w:tmpl w:val="DA127F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32912"/>
    <w:multiLevelType w:val="hybridMultilevel"/>
    <w:tmpl w:val="A6AC9B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21C74"/>
    <w:multiLevelType w:val="hybridMultilevel"/>
    <w:tmpl w:val="9CF4C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DC4E58"/>
    <w:multiLevelType w:val="hybridMultilevel"/>
    <w:tmpl w:val="ABB278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13EE"/>
    <w:rsid w:val="00014EAB"/>
    <w:rsid w:val="000953E8"/>
    <w:rsid w:val="000B6A47"/>
    <w:rsid w:val="000F5AEC"/>
    <w:rsid w:val="001000C1"/>
    <w:rsid w:val="001236E9"/>
    <w:rsid w:val="00145A73"/>
    <w:rsid w:val="001574E7"/>
    <w:rsid w:val="00185BA0"/>
    <w:rsid w:val="001A5528"/>
    <w:rsid w:val="001C14E6"/>
    <w:rsid w:val="00216B2F"/>
    <w:rsid w:val="002713EE"/>
    <w:rsid w:val="00325988"/>
    <w:rsid w:val="003D057F"/>
    <w:rsid w:val="00477EF6"/>
    <w:rsid w:val="004A2757"/>
    <w:rsid w:val="004C584B"/>
    <w:rsid w:val="005270A4"/>
    <w:rsid w:val="00583D69"/>
    <w:rsid w:val="00592B5A"/>
    <w:rsid w:val="005B72BF"/>
    <w:rsid w:val="005C0EF8"/>
    <w:rsid w:val="005E252D"/>
    <w:rsid w:val="0060002A"/>
    <w:rsid w:val="00622FF2"/>
    <w:rsid w:val="00624C84"/>
    <w:rsid w:val="00630E64"/>
    <w:rsid w:val="006376C7"/>
    <w:rsid w:val="00750079"/>
    <w:rsid w:val="00796A9F"/>
    <w:rsid w:val="007C49AC"/>
    <w:rsid w:val="007D33EC"/>
    <w:rsid w:val="007E1D37"/>
    <w:rsid w:val="007E207B"/>
    <w:rsid w:val="008A3B53"/>
    <w:rsid w:val="009066BB"/>
    <w:rsid w:val="0093082B"/>
    <w:rsid w:val="009D3895"/>
    <w:rsid w:val="009D70E4"/>
    <w:rsid w:val="009F40C4"/>
    <w:rsid w:val="00A47A2D"/>
    <w:rsid w:val="00AE102F"/>
    <w:rsid w:val="00BB3214"/>
    <w:rsid w:val="00BC6128"/>
    <w:rsid w:val="00C0388A"/>
    <w:rsid w:val="00C31D62"/>
    <w:rsid w:val="00C415C2"/>
    <w:rsid w:val="00C70C45"/>
    <w:rsid w:val="00C77DE1"/>
    <w:rsid w:val="00CA6057"/>
    <w:rsid w:val="00CC1433"/>
    <w:rsid w:val="00CF1DC3"/>
    <w:rsid w:val="00D36A71"/>
    <w:rsid w:val="00D808C3"/>
    <w:rsid w:val="00D8738D"/>
    <w:rsid w:val="00DD7085"/>
    <w:rsid w:val="00E7414F"/>
    <w:rsid w:val="00E96A9D"/>
    <w:rsid w:val="00F126F1"/>
    <w:rsid w:val="00F41640"/>
    <w:rsid w:val="00FB6ACF"/>
    <w:rsid w:val="00FC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1FBE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7B"/>
  </w:style>
  <w:style w:type="paragraph" w:styleId="Footer">
    <w:name w:val="footer"/>
    <w:basedOn w:val="Normal"/>
    <w:link w:val="Foot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7B"/>
  </w:style>
  <w:style w:type="paragraph" w:styleId="BalloonText">
    <w:name w:val="Balloon Text"/>
    <w:basedOn w:val="Normal"/>
    <w:link w:val="BalloonTextChar"/>
    <w:uiPriority w:val="99"/>
    <w:semiHidden/>
    <w:unhideWhenUsed/>
    <w:rsid w:val="001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1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1841</Words>
  <Characters>10497</Characters>
  <Application>Microsoft Macintosh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Lídia Bom</cp:lastModifiedBy>
  <cp:revision>28</cp:revision>
  <dcterms:created xsi:type="dcterms:W3CDTF">2016-04-17T23:44:00Z</dcterms:created>
  <dcterms:modified xsi:type="dcterms:W3CDTF">2016-06-25T14:41:00Z</dcterms:modified>
</cp:coreProperties>
</file>