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611" w:rsidRPr="00754611" w:rsidRDefault="00754611" w:rsidP="00B7419C">
      <w:pPr>
        <w:pBdr>
          <w:bottom w:val="single" w:sz="4" w:space="1" w:color="auto"/>
        </w:pBd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sz w:val="20"/>
          <w:szCs w:val="20"/>
        </w:rPr>
      </w:pPr>
      <w:r w:rsidRPr="00754611">
        <w:rPr>
          <w:rFonts w:ascii="Arial" w:hAnsi="Arial" w:cs="Arial"/>
          <w:b/>
          <w:sz w:val="20"/>
          <w:szCs w:val="20"/>
        </w:rPr>
        <w:t xml:space="preserve">Teste de avaliação </w:t>
      </w:r>
      <w:r w:rsidR="00053FB5">
        <w:rPr>
          <w:rFonts w:ascii="Arial" w:hAnsi="Arial" w:cs="Arial"/>
          <w:b/>
          <w:sz w:val="20"/>
          <w:szCs w:val="20"/>
        </w:rPr>
        <w:t>3</w:t>
      </w:r>
      <w:r w:rsidRPr="00754611">
        <w:rPr>
          <w:rFonts w:ascii="Arial" w:hAnsi="Arial" w:cs="Arial"/>
          <w:b/>
          <w:sz w:val="20"/>
          <w:szCs w:val="20"/>
        </w:rPr>
        <w:t xml:space="preserve"> </w:t>
      </w:r>
      <w:r w:rsidRPr="0075461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F0191">
        <w:rPr>
          <w:rFonts w:ascii="Arial" w:hAnsi="Arial" w:cs="Arial"/>
          <w:sz w:val="20"/>
          <w:szCs w:val="20"/>
        </w:rPr>
        <w:t xml:space="preserve">          </w:t>
      </w:r>
      <w:r w:rsidRPr="00754611">
        <w:rPr>
          <w:rFonts w:ascii="Arial" w:hAnsi="Arial" w:cs="Arial"/>
          <w:sz w:val="20"/>
          <w:szCs w:val="20"/>
        </w:rPr>
        <w:t>Versão A</w:t>
      </w:r>
    </w:p>
    <w:p w:rsidR="00754611" w:rsidRDefault="00754611" w:rsidP="00B7419C">
      <w:pP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sz w:val="18"/>
          <w:szCs w:val="18"/>
        </w:rPr>
      </w:pPr>
    </w:p>
    <w:p w:rsidR="00056AF8" w:rsidRPr="00056AF8" w:rsidRDefault="00056AF8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b/>
          <w:sz w:val="18"/>
          <w:szCs w:val="18"/>
        </w:rPr>
      </w:pPr>
      <w:r w:rsidRPr="00056AF8">
        <w:rPr>
          <w:rFonts w:ascii="Arial" w:hAnsi="Arial" w:cs="Arial"/>
          <w:b/>
          <w:sz w:val="18"/>
          <w:szCs w:val="18"/>
        </w:rPr>
        <w:t>Grupo I</w:t>
      </w:r>
    </w:p>
    <w:p w:rsidR="00053FB5" w:rsidRPr="00A52B3E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  <w:lang w:val="en-US"/>
        </w:rPr>
      </w:pPr>
      <w:r w:rsidRPr="00A52B3E">
        <w:rPr>
          <w:rFonts w:ascii="Arial" w:hAnsi="Arial" w:cs="Arial"/>
          <w:b/>
          <w:sz w:val="18"/>
          <w:szCs w:val="18"/>
          <w:lang w:val="en-US"/>
        </w:rPr>
        <w:t>1. a.</w:t>
      </w:r>
      <w:r w:rsidRPr="00A52B3E">
        <w:rPr>
          <w:rFonts w:ascii="Arial" w:hAnsi="Arial" w:cs="Arial"/>
          <w:sz w:val="18"/>
          <w:szCs w:val="18"/>
          <w:lang w:val="en-US"/>
        </w:rPr>
        <w:t xml:space="preserve"> V; </w:t>
      </w:r>
      <w:r w:rsidRPr="00A52B3E">
        <w:rPr>
          <w:rFonts w:ascii="Arial" w:hAnsi="Arial" w:cs="Arial"/>
          <w:b/>
          <w:sz w:val="18"/>
          <w:szCs w:val="18"/>
          <w:lang w:val="en-US"/>
        </w:rPr>
        <w:t>b.</w:t>
      </w:r>
      <w:r w:rsidRPr="00A52B3E">
        <w:rPr>
          <w:rFonts w:ascii="Arial" w:hAnsi="Arial" w:cs="Arial"/>
          <w:sz w:val="18"/>
          <w:szCs w:val="18"/>
          <w:lang w:val="en-US"/>
        </w:rPr>
        <w:t xml:space="preserve"> V; </w:t>
      </w:r>
      <w:r w:rsidRPr="00A52B3E">
        <w:rPr>
          <w:rFonts w:ascii="Arial" w:hAnsi="Arial" w:cs="Arial"/>
          <w:b/>
          <w:sz w:val="18"/>
          <w:szCs w:val="18"/>
          <w:lang w:val="en-US"/>
        </w:rPr>
        <w:t>c.</w:t>
      </w:r>
      <w:r w:rsidRPr="00A52B3E">
        <w:rPr>
          <w:rFonts w:ascii="Arial" w:hAnsi="Arial" w:cs="Arial"/>
          <w:sz w:val="18"/>
          <w:szCs w:val="18"/>
          <w:lang w:val="en-US"/>
        </w:rPr>
        <w:t xml:space="preserve"> F; </w:t>
      </w:r>
      <w:r w:rsidRPr="00A52B3E">
        <w:rPr>
          <w:rFonts w:ascii="Arial" w:hAnsi="Arial" w:cs="Arial"/>
          <w:b/>
          <w:sz w:val="18"/>
          <w:szCs w:val="18"/>
          <w:lang w:val="en-US"/>
        </w:rPr>
        <w:t>d.</w:t>
      </w:r>
      <w:r w:rsidRPr="00A52B3E">
        <w:rPr>
          <w:rFonts w:ascii="Arial" w:hAnsi="Arial" w:cs="Arial"/>
          <w:sz w:val="18"/>
          <w:szCs w:val="18"/>
          <w:lang w:val="en-US"/>
        </w:rPr>
        <w:t xml:space="preserve"> F; </w:t>
      </w:r>
      <w:r w:rsidRPr="00A52B3E">
        <w:rPr>
          <w:rFonts w:ascii="Arial" w:hAnsi="Arial" w:cs="Arial"/>
          <w:b/>
          <w:sz w:val="18"/>
          <w:szCs w:val="18"/>
          <w:lang w:val="en-US"/>
        </w:rPr>
        <w:t>e.</w:t>
      </w:r>
      <w:r w:rsidRPr="00A52B3E">
        <w:rPr>
          <w:rFonts w:ascii="Arial" w:hAnsi="Arial" w:cs="Arial"/>
          <w:sz w:val="18"/>
          <w:szCs w:val="18"/>
          <w:lang w:val="en-US"/>
        </w:rPr>
        <w:t xml:space="preserve"> V.</w:t>
      </w: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2. a.</w:t>
      </w:r>
      <w:r w:rsidRPr="00053FB5">
        <w:rPr>
          <w:rFonts w:ascii="Arial" w:hAnsi="Arial" w:cs="Arial"/>
          <w:sz w:val="18"/>
          <w:szCs w:val="18"/>
        </w:rPr>
        <w:t xml:space="preserve"> O; </w:t>
      </w:r>
      <w:r w:rsidRPr="00B7419C">
        <w:rPr>
          <w:rFonts w:ascii="Arial" w:hAnsi="Arial" w:cs="Arial"/>
          <w:b/>
          <w:sz w:val="18"/>
          <w:szCs w:val="18"/>
        </w:rPr>
        <w:t>b.</w:t>
      </w:r>
      <w:r w:rsidRPr="00053FB5">
        <w:rPr>
          <w:rFonts w:ascii="Arial" w:hAnsi="Arial" w:cs="Arial"/>
          <w:sz w:val="18"/>
          <w:szCs w:val="18"/>
        </w:rPr>
        <w:t xml:space="preserve"> F; </w:t>
      </w:r>
      <w:r w:rsidRPr="00B7419C">
        <w:rPr>
          <w:rFonts w:ascii="Arial" w:hAnsi="Arial" w:cs="Arial"/>
          <w:b/>
          <w:sz w:val="18"/>
          <w:szCs w:val="18"/>
        </w:rPr>
        <w:t>c.</w:t>
      </w:r>
      <w:r w:rsidRPr="00053FB5">
        <w:rPr>
          <w:rFonts w:ascii="Arial" w:hAnsi="Arial" w:cs="Arial"/>
          <w:sz w:val="18"/>
          <w:szCs w:val="18"/>
        </w:rPr>
        <w:t xml:space="preserve"> F; </w:t>
      </w:r>
      <w:r w:rsidRPr="00B7419C">
        <w:rPr>
          <w:rFonts w:ascii="Arial" w:hAnsi="Arial" w:cs="Arial"/>
          <w:b/>
          <w:sz w:val="18"/>
          <w:szCs w:val="18"/>
        </w:rPr>
        <w:t>d.</w:t>
      </w:r>
      <w:r w:rsidRPr="00053FB5">
        <w:rPr>
          <w:rFonts w:ascii="Arial" w:hAnsi="Arial" w:cs="Arial"/>
          <w:sz w:val="18"/>
          <w:szCs w:val="18"/>
        </w:rPr>
        <w:t xml:space="preserve"> O; </w:t>
      </w:r>
      <w:r w:rsidRPr="00B7419C">
        <w:rPr>
          <w:rFonts w:ascii="Arial" w:hAnsi="Arial" w:cs="Arial"/>
          <w:b/>
          <w:sz w:val="18"/>
          <w:szCs w:val="18"/>
        </w:rPr>
        <w:t>e.</w:t>
      </w:r>
      <w:r w:rsidRPr="00053FB5">
        <w:rPr>
          <w:rFonts w:ascii="Arial" w:hAnsi="Arial" w:cs="Arial"/>
          <w:sz w:val="18"/>
          <w:szCs w:val="18"/>
        </w:rPr>
        <w:t xml:space="preserve"> O.</w:t>
      </w:r>
    </w:p>
    <w:p w:rsid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b/>
          <w:sz w:val="18"/>
          <w:szCs w:val="18"/>
        </w:rPr>
      </w:pP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b/>
          <w:sz w:val="18"/>
          <w:szCs w:val="18"/>
        </w:rPr>
      </w:pPr>
      <w:r w:rsidRPr="00053FB5">
        <w:rPr>
          <w:rFonts w:ascii="Arial" w:hAnsi="Arial" w:cs="Arial"/>
          <w:b/>
          <w:sz w:val="18"/>
          <w:szCs w:val="18"/>
        </w:rPr>
        <w:t>Grupo II</w:t>
      </w: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1.</w:t>
      </w:r>
      <w:r w:rsidRPr="00053FB5"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b/>
          <w:sz w:val="18"/>
          <w:szCs w:val="18"/>
        </w:rPr>
        <w:t>Por exemplo:</w:t>
      </w:r>
      <w:r w:rsidRPr="00053FB5">
        <w:rPr>
          <w:rFonts w:ascii="Arial" w:hAnsi="Arial" w:cs="Arial"/>
          <w:sz w:val="18"/>
          <w:szCs w:val="18"/>
        </w:rPr>
        <w:t xml:space="preserve"> As personagens são os alunos de uma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turma e a respetiva professora de Português e a ação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decorre numa escola, durante a aula daquela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disciplina.</w:t>
      </w: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2.</w:t>
      </w:r>
      <w:r w:rsidRPr="00053FB5">
        <w:rPr>
          <w:rFonts w:ascii="Arial" w:hAnsi="Arial" w:cs="Arial"/>
          <w:sz w:val="18"/>
          <w:szCs w:val="18"/>
        </w:rPr>
        <w:t xml:space="preserve"> O ambiente estava agitado, porque a turma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“</w:t>
      </w:r>
      <w:r w:rsidRPr="00053FB5">
        <w:rPr>
          <w:rFonts w:ascii="Arial" w:hAnsi="Arial" w:cs="Arial"/>
          <w:i/>
          <w:sz w:val="18"/>
          <w:szCs w:val="18"/>
        </w:rPr>
        <w:t>barafustava</w:t>
      </w:r>
      <w:r w:rsidRPr="00053FB5">
        <w:rPr>
          <w:rFonts w:ascii="Arial" w:hAnsi="Arial" w:cs="Arial"/>
          <w:sz w:val="18"/>
          <w:szCs w:val="18"/>
        </w:rPr>
        <w:t>” (linha 14) por algo que tinha acontecido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e que a tinha indignado.</w:t>
      </w: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3.</w:t>
      </w:r>
      <w:r w:rsidRPr="00053FB5">
        <w:rPr>
          <w:rFonts w:ascii="Arial" w:hAnsi="Arial" w:cs="Arial"/>
          <w:sz w:val="18"/>
          <w:szCs w:val="18"/>
        </w:rPr>
        <w:t xml:space="preserve"> Durante os primeiros minutos da discussão, a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professora não interveio, deixando que os alunos se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manifestassem livremente (ver linhas 17 e 18).</w:t>
      </w: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3.1.</w:t>
      </w:r>
      <w:r w:rsidRPr="00053FB5">
        <w:rPr>
          <w:rFonts w:ascii="Arial" w:hAnsi="Arial" w:cs="Arial"/>
          <w:sz w:val="18"/>
          <w:szCs w:val="18"/>
        </w:rPr>
        <w:t xml:space="preserve"> A professora defendia que, quando alguém está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exaltado, é necessário deixar sair a raiva para que,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de seguida, possa ouvir os outros.</w:t>
      </w: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4.</w:t>
      </w:r>
      <w:r w:rsidRPr="00053FB5">
        <w:rPr>
          <w:rFonts w:ascii="Arial" w:hAnsi="Arial" w:cs="Arial"/>
          <w:sz w:val="18"/>
          <w:szCs w:val="18"/>
        </w:rPr>
        <w:t xml:space="preserve"> Esta professora era extremamente paciente (“</w:t>
      </w:r>
      <w:r w:rsidRPr="00053FB5">
        <w:rPr>
          <w:rFonts w:ascii="Arial" w:hAnsi="Arial" w:cs="Arial"/>
          <w:i/>
          <w:sz w:val="18"/>
          <w:szCs w:val="18"/>
        </w:rPr>
        <w:t>Tinha uma paciência infindável</w:t>
      </w:r>
      <w:r w:rsidRPr="00053FB5">
        <w:rPr>
          <w:rFonts w:ascii="Arial" w:hAnsi="Arial" w:cs="Arial"/>
          <w:sz w:val="18"/>
          <w:szCs w:val="18"/>
        </w:rPr>
        <w:t>”, linhas 3-4), disponível (“</w:t>
      </w:r>
      <w:r w:rsidRPr="00053FB5">
        <w:rPr>
          <w:rFonts w:ascii="Arial" w:hAnsi="Arial" w:cs="Arial"/>
          <w:i/>
          <w:sz w:val="18"/>
          <w:szCs w:val="18"/>
        </w:rPr>
        <w:t>E nunca se recusava a ouvir e debater os problemas</w:t>
      </w:r>
      <w:r w:rsidRPr="00053FB5">
        <w:rPr>
          <w:rFonts w:ascii="Arial" w:hAnsi="Arial" w:cs="Arial"/>
          <w:sz w:val="18"/>
          <w:szCs w:val="18"/>
        </w:rPr>
        <w:t>”,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linha 4), simpática e calma (“</w:t>
      </w:r>
      <w:r w:rsidRPr="00053FB5">
        <w:rPr>
          <w:rFonts w:ascii="Arial" w:hAnsi="Arial" w:cs="Arial"/>
          <w:i/>
          <w:sz w:val="18"/>
          <w:szCs w:val="18"/>
        </w:rPr>
        <w:t>sorriso plácido do costume</w:t>
      </w:r>
      <w:r w:rsidRPr="00053FB5">
        <w:rPr>
          <w:rFonts w:ascii="Arial" w:hAnsi="Arial" w:cs="Arial"/>
          <w:sz w:val="18"/>
          <w:szCs w:val="18"/>
        </w:rPr>
        <w:t>”, linha 6), apaziguadora (“</w:t>
      </w:r>
      <w:r w:rsidRPr="00053FB5">
        <w:rPr>
          <w:rFonts w:ascii="Arial" w:hAnsi="Arial" w:cs="Arial"/>
          <w:i/>
          <w:sz w:val="18"/>
          <w:szCs w:val="18"/>
        </w:rPr>
        <w:t>voz doce e apaziguadora</w:t>
      </w:r>
      <w:r w:rsidRPr="00053FB5">
        <w:rPr>
          <w:rFonts w:ascii="Arial" w:hAnsi="Arial" w:cs="Arial"/>
          <w:sz w:val="18"/>
          <w:szCs w:val="18"/>
        </w:rPr>
        <w:t>”, linha 19) e delicada (“</w:t>
      </w:r>
      <w:r w:rsidRPr="00053FB5">
        <w:rPr>
          <w:rFonts w:ascii="Arial" w:hAnsi="Arial" w:cs="Arial"/>
          <w:i/>
          <w:sz w:val="18"/>
          <w:szCs w:val="18"/>
        </w:rPr>
        <w:t>a professora dizia as coisas como se fossem pedidos, mas na verdade eram ordens</w:t>
      </w:r>
      <w:r w:rsidRPr="00053FB5">
        <w:rPr>
          <w:rFonts w:ascii="Arial" w:hAnsi="Arial" w:cs="Arial"/>
          <w:sz w:val="18"/>
          <w:szCs w:val="18"/>
        </w:rPr>
        <w:t>”, linhas 28-29).</w:t>
      </w:r>
    </w:p>
    <w:p w:rsidR="00053FB5" w:rsidRPr="00B7419C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b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5. a.– 2.; b.– 4.; c.– 1.; d.– 3.; e.– 3.</w:t>
      </w: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6.</w:t>
      </w:r>
      <w:r w:rsidRPr="00053FB5"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b/>
          <w:sz w:val="18"/>
          <w:szCs w:val="18"/>
        </w:rPr>
        <w:t>Eu</w:t>
      </w:r>
      <w:r w:rsidRPr="00053FB5">
        <w:rPr>
          <w:rFonts w:ascii="Arial" w:hAnsi="Arial" w:cs="Arial"/>
          <w:sz w:val="18"/>
          <w:szCs w:val="18"/>
        </w:rPr>
        <w:t xml:space="preserve"> e a Luísa </w:t>
      </w:r>
      <w:r w:rsidRPr="00053FB5">
        <w:rPr>
          <w:rFonts w:ascii="Arial" w:hAnsi="Arial" w:cs="Arial"/>
          <w:b/>
          <w:sz w:val="18"/>
          <w:szCs w:val="18"/>
        </w:rPr>
        <w:t>deslizámos</w:t>
      </w:r>
      <w:r w:rsidRPr="00053FB5">
        <w:rPr>
          <w:rFonts w:ascii="Arial" w:hAnsi="Arial" w:cs="Arial"/>
          <w:sz w:val="18"/>
          <w:szCs w:val="18"/>
        </w:rPr>
        <w:t xml:space="preserve"> para os </w:t>
      </w:r>
      <w:r w:rsidRPr="00053FB5">
        <w:rPr>
          <w:rFonts w:ascii="Arial" w:hAnsi="Arial" w:cs="Arial"/>
          <w:b/>
          <w:sz w:val="18"/>
          <w:szCs w:val="18"/>
        </w:rPr>
        <w:t>nossos</w:t>
      </w:r>
      <w:r w:rsidRPr="00053FB5">
        <w:rPr>
          <w:rFonts w:ascii="Arial" w:hAnsi="Arial" w:cs="Arial"/>
          <w:sz w:val="18"/>
          <w:szCs w:val="18"/>
        </w:rPr>
        <w:t xml:space="preserve"> lugares e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b/>
          <w:sz w:val="18"/>
          <w:szCs w:val="18"/>
        </w:rPr>
        <w:t>esperámos</w:t>
      </w:r>
      <w:r w:rsidRPr="00053FB5">
        <w:rPr>
          <w:rFonts w:ascii="Arial" w:hAnsi="Arial" w:cs="Arial"/>
          <w:sz w:val="18"/>
          <w:szCs w:val="18"/>
        </w:rPr>
        <w:t xml:space="preserve"> uns segundos, para ver se </w:t>
      </w:r>
      <w:r w:rsidRPr="00053FB5">
        <w:rPr>
          <w:rFonts w:ascii="Arial" w:hAnsi="Arial" w:cs="Arial"/>
          <w:b/>
          <w:sz w:val="18"/>
          <w:szCs w:val="18"/>
        </w:rPr>
        <w:t>percebíamos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de que se tratava.</w:t>
      </w:r>
    </w:p>
    <w:p w:rsidR="00053FB5" w:rsidRDefault="00053FB5" w:rsidP="00B7419C">
      <w:pP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b/>
          <w:sz w:val="18"/>
          <w:szCs w:val="18"/>
        </w:rPr>
      </w:pPr>
    </w:p>
    <w:p w:rsidR="00053FB5" w:rsidRPr="00053FB5" w:rsidRDefault="00053FB5" w:rsidP="00B7419C">
      <w:pP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b/>
          <w:sz w:val="18"/>
          <w:szCs w:val="18"/>
        </w:rPr>
      </w:pPr>
      <w:r w:rsidRPr="00053FB5">
        <w:rPr>
          <w:rFonts w:ascii="Arial" w:hAnsi="Arial" w:cs="Arial"/>
          <w:b/>
          <w:sz w:val="18"/>
          <w:szCs w:val="18"/>
        </w:rPr>
        <w:t>Grupo III</w:t>
      </w:r>
    </w:p>
    <w:p w:rsidR="00053FB5" w:rsidRPr="00053FB5" w:rsidRDefault="00053FB5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1.</w:t>
      </w:r>
      <w:r w:rsidRPr="00053FB5"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b/>
          <w:sz w:val="18"/>
          <w:szCs w:val="18"/>
        </w:rPr>
        <w:t>Pronomes pessoais</w:t>
      </w:r>
      <w:r w:rsidRPr="00053FB5">
        <w:rPr>
          <w:rFonts w:ascii="Arial" w:hAnsi="Arial" w:cs="Arial"/>
          <w:sz w:val="18"/>
          <w:szCs w:val="18"/>
        </w:rPr>
        <w:t>: mim, me, lo, eu, te, tu.</w:t>
      </w:r>
    </w:p>
    <w:p w:rsidR="00053FB5" w:rsidRPr="00053FB5" w:rsidRDefault="00053FB5" w:rsidP="005B4F4B">
      <w:pPr>
        <w:autoSpaceDE w:val="0"/>
        <w:autoSpaceDN w:val="0"/>
        <w:adjustRightInd w:val="0"/>
        <w:spacing w:after="0"/>
        <w:ind w:left="180"/>
        <w:jc w:val="both"/>
        <w:rPr>
          <w:rFonts w:ascii="Arial" w:hAnsi="Arial" w:cs="Arial"/>
          <w:sz w:val="18"/>
          <w:szCs w:val="18"/>
        </w:rPr>
      </w:pPr>
      <w:r w:rsidRPr="00053FB5">
        <w:rPr>
          <w:rFonts w:ascii="Arial" w:hAnsi="Arial" w:cs="Arial"/>
          <w:b/>
          <w:sz w:val="18"/>
          <w:szCs w:val="18"/>
        </w:rPr>
        <w:t>Pronomes demonstrativos</w:t>
      </w:r>
      <w:r w:rsidRPr="00053FB5">
        <w:rPr>
          <w:rFonts w:ascii="Arial" w:hAnsi="Arial" w:cs="Arial"/>
          <w:sz w:val="18"/>
          <w:szCs w:val="18"/>
        </w:rPr>
        <w:t>: este, Esse.</w:t>
      </w:r>
    </w:p>
    <w:p w:rsidR="00053FB5" w:rsidRPr="00053FB5" w:rsidRDefault="00053FB5" w:rsidP="005B4F4B">
      <w:pPr>
        <w:autoSpaceDE w:val="0"/>
        <w:autoSpaceDN w:val="0"/>
        <w:adjustRightInd w:val="0"/>
        <w:spacing w:after="0"/>
        <w:ind w:left="180"/>
        <w:jc w:val="both"/>
        <w:rPr>
          <w:rFonts w:ascii="Arial" w:hAnsi="Arial" w:cs="Arial"/>
          <w:sz w:val="18"/>
          <w:szCs w:val="18"/>
        </w:rPr>
      </w:pPr>
      <w:r w:rsidRPr="00053FB5">
        <w:rPr>
          <w:rFonts w:ascii="Arial" w:hAnsi="Arial" w:cs="Arial"/>
          <w:b/>
          <w:sz w:val="18"/>
          <w:szCs w:val="18"/>
        </w:rPr>
        <w:t>Pronomes possessivos:</w:t>
      </w:r>
      <w:r w:rsidRPr="00053FB5">
        <w:rPr>
          <w:rFonts w:ascii="Arial" w:hAnsi="Arial" w:cs="Arial"/>
          <w:sz w:val="18"/>
          <w:szCs w:val="18"/>
        </w:rPr>
        <w:t xml:space="preserve"> meu, teus.</w:t>
      </w:r>
    </w:p>
    <w:p w:rsidR="009F079D" w:rsidRDefault="00053FB5" w:rsidP="009F079D">
      <w:pP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2.</w:t>
      </w:r>
      <w:r w:rsidRPr="00053FB5"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b/>
          <w:sz w:val="18"/>
          <w:szCs w:val="18"/>
        </w:rPr>
        <w:t>Por exemplo:</w:t>
      </w:r>
      <w:r w:rsidRPr="00053FB5">
        <w:rPr>
          <w:rFonts w:ascii="Arial" w:hAnsi="Arial" w:cs="Arial"/>
          <w:sz w:val="18"/>
          <w:szCs w:val="18"/>
        </w:rPr>
        <w:t xml:space="preserve"> </w:t>
      </w:r>
      <w:r w:rsidR="009F079D">
        <w:rPr>
          <w:rFonts w:ascii="Arial" w:hAnsi="Arial" w:cs="Arial"/>
          <w:sz w:val="18"/>
          <w:szCs w:val="18"/>
        </w:rPr>
        <w:br/>
      </w:r>
      <w:r w:rsidRPr="00B7419C">
        <w:rPr>
          <w:rFonts w:ascii="Arial" w:hAnsi="Arial" w:cs="Arial"/>
          <w:b/>
          <w:sz w:val="18"/>
          <w:szCs w:val="18"/>
        </w:rPr>
        <w:t>a.</w:t>
      </w:r>
      <w:r w:rsidRPr="00053FB5">
        <w:rPr>
          <w:rFonts w:ascii="Arial" w:hAnsi="Arial" w:cs="Arial"/>
          <w:sz w:val="18"/>
          <w:szCs w:val="18"/>
        </w:rPr>
        <w:t xml:space="preserve"> não. </w:t>
      </w:r>
    </w:p>
    <w:p w:rsidR="009F079D" w:rsidRDefault="009F079D" w:rsidP="009F079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053FB5" w:rsidRPr="00B7419C">
        <w:rPr>
          <w:rFonts w:ascii="Arial" w:hAnsi="Arial" w:cs="Arial"/>
          <w:b/>
          <w:sz w:val="18"/>
          <w:szCs w:val="18"/>
        </w:rPr>
        <w:t>b.</w:t>
      </w:r>
      <w:r w:rsidR="00053FB5" w:rsidRPr="00053FB5">
        <w:rPr>
          <w:rFonts w:ascii="Arial" w:hAnsi="Arial" w:cs="Arial"/>
          <w:sz w:val="18"/>
          <w:szCs w:val="18"/>
        </w:rPr>
        <w:t xml:space="preserve"> muito / pouco / bastante.</w:t>
      </w:r>
      <w:r w:rsidR="00B7419C">
        <w:rPr>
          <w:rFonts w:ascii="Arial" w:hAnsi="Arial" w:cs="Arial"/>
          <w:sz w:val="18"/>
          <w:szCs w:val="18"/>
        </w:rPr>
        <w:t xml:space="preserve"> </w:t>
      </w:r>
    </w:p>
    <w:p w:rsidR="009F079D" w:rsidRDefault="009F079D" w:rsidP="009F079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053FB5" w:rsidRPr="00B7419C">
        <w:rPr>
          <w:rFonts w:ascii="Arial" w:hAnsi="Arial" w:cs="Arial"/>
          <w:b/>
          <w:sz w:val="18"/>
          <w:szCs w:val="18"/>
        </w:rPr>
        <w:t>c.</w:t>
      </w:r>
      <w:r w:rsidR="00053FB5" w:rsidRPr="00053FB5">
        <w:rPr>
          <w:rFonts w:ascii="Arial" w:hAnsi="Arial" w:cs="Arial"/>
          <w:sz w:val="18"/>
          <w:szCs w:val="18"/>
        </w:rPr>
        <w:t xml:space="preserve"> entusiasticamente / brevemente. </w:t>
      </w:r>
      <w:r w:rsidR="00B7419C"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053FB5" w:rsidRPr="00B7419C">
        <w:rPr>
          <w:rFonts w:ascii="Arial" w:hAnsi="Arial" w:cs="Arial"/>
          <w:b/>
          <w:sz w:val="18"/>
          <w:szCs w:val="18"/>
        </w:rPr>
        <w:t>d.</w:t>
      </w:r>
      <w:r w:rsidR="00053FB5" w:rsidRPr="00053FB5">
        <w:rPr>
          <w:rFonts w:ascii="Arial" w:hAnsi="Arial" w:cs="Arial"/>
          <w:sz w:val="18"/>
          <w:szCs w:val="18"/>
        </w:rPr>
        <w:t xml:space="preserve"> Quando /</w:t>
      </w:r>
      <w:r w:rsidR="00053FB5">
        <w:rPr>
          <w:rFonts w:ascii="Arial" w:hAnsi="Arial" w:cs="Arial"/>
          <w:sz w:val="18"/>
          <w:szCs w:val="18"/>
        </w:rPr>
        <w:t xml:space="preserve"> </w:t>
      </w:r>
      <w:r w:rsidR="00053FB5" w:rsidRPr="00053FB5">
        <w:rPr>
          <w:rFonts w:ascii="Arial" w:hAnsi="Arial" w:cs="Arial"/>
          <w:sz w:val="18"/>
          <w:szCs w:val="18"/>
        </w:rPr>
        <w:t xml:space="preserve">Porque. </w:t>
      </w:r>
    </w:p>
    <w:p w:rsidR="009F079D" w:rsidRDefault="009F079D" w:rsidP="009F079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053FB5" w:rsidRPr="00B7419C">
        <w:rPr>
          <w:rFonts w:ascii="Arial" w:hAnsi="Arial" w:cs="Arial"/>
          <w:b/>
          <w:sz w:val="18"/>
          <w:szCs w:val="18"/>
        </w:rPr>
        <w:t>e.</w:t>
      </w:r>
      <w:r w:rsidR="00053FB5" w:rsidRPr="00053FB5">
        <w:rPr>
          <w:rFonts w:ascii="Arial" w:hAnsi="Arial" w:cs="Arial"/>
          <w:sz w:val="18"/>
          <w:szCs w:val="18"/>
        </w:rPr>
        <w:t xml:space="preserve"> Amanhã. </w:t>
      </w:r>
    </w:p>
    <w:p w:rsidR="00053FB5" w:rsidRPr="00053FB5" w:rsidRDefault="009F079D" w:rsidP="009F079D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053FB5" w:rsidRPr="00B7419C">
        <w:rPr>
          <w:rFonts w:ascii="Arial" w:hAnsi="Arial" w:cs="Arial"/>
          <w:b/>
          <w:sz w:val="18"/>
          <w:szCs w:val="18"/>
        </w:rPr>
        <w:t>f.</w:t>
      </w:r>
      <w:r w:rsidR="00053FB5" w:rsidRPr="00053FB5">
        <w:rPr>
          <w:rFonts w:ascii="Arial" w:hAnsi="Arial" w:cs="Arial"/>
          <w:sz w:val="18"/>
          <w:szCs w:val="18"/>
        </w:rPr>
        <w:t xml:space="preserve"> aqui.</w:t>
      </w:r>
    </w:p>
    <w:p w:rsidR="00053FB5" w:rsidRPr="00053FB5" w:rsidRDefault="00A52B3E" w:rsidP="009F079D">
      <w:pP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37.05pt;margin-top:605.6pt;width:22.6pt;height:96.4pt;z-index:251658240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Text Box 2">
              <w:txbxContent>
                <w:p w:rsidR="00E14AF1" w:rsidRPr="00974BDE" w:rsidRDefault="00E14AF1" w:rsidP="00E14AF1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053FB5" w:rsidRPr="00B7419C">
        <w:rPr>
          <w:rFonts w:ascii="Arial" w:hAnsi="Arial" w:cs="Arial"/>
          <w:b/>
          <w:sz w:val="18"/>
          <w:szCs w:val="18"/>
        </w:rPr>
        <w:t>3. a.</w:t>
      </w:r>
      <w:r w:rsidR="00053FB5" w:rsidRPr="00053FB5">
        <w:rPr>
          <w:rFonts w:ascii="Arial" w:hAnsi="Arial" w:cs="Arial"/>
          <w:sz w:val="18"/>
          <w:szCs w:val="18"/>
        </w:rPr>
        <w:t xml:space="preserve"> determinante; </w:t>
      </w:r>
      <w:r w:rsidR="00053FB5" w:rsidRPr="00B7419C">
        <w:rPr>
          <w:rFonts w:ascii="Arial" w:hAnsi="Arial" w:cs="Arial"/>
          <w:b/>
          <w:sz w:val="18"/>
          <w:szCs w:val="18"/>
        </w:rPr>
        <w:t>b.</w:t>
      </w:r>
      <w:r w:rsidR="00053FB5" w:rsidRPr="00053FB5">
        <w:rPr>
          <w:rFonts w:ascii="Arial" w:hAnsi="Arial" w:cs="Arial"/>
          <w:sz w:val="18"/>
          <w:szCs w:val="18"/>
        </w:rPr>
        <w:t xml:space="preserve"> verbo; </w:t>
      </w:r>
      <w:r w:rsidR="00053FB5" w:rsidRPr="00B7419C">
        <w:rPr>
          <w:rFonts w:ascii="Arial" w:hAnsi="Arial" w:cs="Arial"/>
          <w:b/>
          <w:sz w:val="18"/>
          <w:szCs w:val="18"/>
        </w:rPr>
        <w:t>c.</w:t>
      </w:r>
      <w:r w:rsidR="00053FB5" w:rsidRPr="00053FB5">
        <w:rPr>
          <w:rFonts w:ascii="Arial" w:hAnsi="Arial" w:cs="Arial"/>
          <w:sz w:val="18"/>
          <w:szCs w:val="18"/>
        </w:rPr>
        <w:t xml:space="preserve"> preposição;</w:t>
      </w:r>
      <w:r w:rsidR="009F079D">
        <w:rPr>
          <w:rFonts w:ascii="Arial" w:hAnsi="Arial" w:cs="Arial"/>
          <w:sz w:val="18"/>
          <w:szCs w:val="18"/>
        </w:rPr>
        <w:t xml:space="preserve"> </w:t>
      </w:r>
      <w:r w:rsidR="00053FB5" w:rsidRPr="00B7419C">
        <w:rPr>
          <w:rFonts w:ascii="Arial" w:hAnsi="Arial" w:cs="Arial"/>
          <w:b/>
          <w:sz w:val="18"/>
          <w:szCs w:val="18"/>
        </w:rPr>
        <w:t>d.</w:t>
      </w:r>
      <w:r w:rsidR="00053FB5" w:rsidRPr="00053FB5">
        <w:rPr>
          <w:rFonts w:ascii="Arial" w:hAnsi="Arial" w:cs="Arial"/>
          <w:sz w:val="18"/>
          <w:szCs w:val="18"/>
        </w:rPr>
        <w:t xml:space="preserve"> preposição; </w:t>
      </w:r>
      <w:r w:rsidR="00053FB5" w:rsidRPr="00B7419C">
        <w:rPr>
          <w:rFonts w:ascii="Arial" w:hAnsi="Arial" w:cs="Arial"/>
          <w:b/>
          <w:sz w:val="18"/>
          <w:szCs w:val="18"/>
        </w:rPr>
        <w:t>e.</w:t>
      </w:r>
      <w:r w:rsidR="00053FB5" w:rsidRPr="00053FB5">
        <w:rPr>
          <w:rFonts w:ascii="Arial" w:hAnsi="Arial" w:cs="Arial"/>
          <w:sz w:val="18"/>
          <w:szCs w:val="18"/>
        </w:rPr>
        <w:t xml:space="preserve"> verbo; </w:t>
      </w:r>
      <w:r w:rsidR="00053FB5" w:rsidRPr="00B7419C">
        <w:rPr>
          <w:rFonts w:ascii="Arial" w:hAnsi="Arial" w:cs="Arial"/>
          <w:b/>
          <w:sz w:val="18"/>
          <w:szCs w:val="18"/>
        </w:rPr>
        <w:t>f.</w:t>
      </w:r>
      <w:r w:rsidR="00053FB5" w:rsidRPr="00053FB5">
        <w:rPr>
          <w:rFonts w:ascii="Arial" w:hAnsi="Arial" w:cs="Arial"/>
          <w:sz w:val="18"/>
          <w:szCs w:val="18"/>
        </w:rPr>
        <w:t xml:space="preserve"> determinante; </w:t>
      </w:r>
      <w:r w:rsidR="00053FB5" w:rsidRPr="00B7419C">
        <w:rPr>
          <w:rFonts w:ascii="Arial" w:hAnsi="Arial" w:cs="Arial"/>
          <w:b/>
          <w:sz w:val="18"/>
          <w:szCs w:val="18"/>
        </w:rPr>
        <w:t>g.</w:t>
      </w:r>
      <w:r w:rsidR="00053FB5" w:rsidRPr="00053FB5">
        <w:rPr>
          <w:rFonts w:ascii="Arial" w:hAnsi="Arial" w:cs="Arial"/>
          <w:sz w:val="18"/>
          <w:szCs w:val="18"/>
        </w:rPr>
        <w:t xml:space="preserve"> nome;</w:t>
      </w:r>
      <w:r w:rsidR="009F079D">
        <w:rPr>
          <w:rFonts w:ascii="Arial" w:hAnsi="Arial" w:cs="Arial"/>
          <w:sz w:val="18"/>
          <w:szCs w:val="18"/>
        </w:rPr>
        <w:t xml:space="preserve"> </w:t>
      </w:r>
      <w:r w:rsidR="00053FB5" w:rsidRPr="00B7419C">
        <w:rPr>
          <w:rFonts w:ascii="Arial" w:hAnsi="Arial" w:cs="Arial"/>
          <w:b/>
          <w:sz w:val="18"/>
          <w:szCs w:val="18"/>
        </w:rPr>
        <w:t>h.</w:t>
      </w:r>
      <w:r w:rsidR="00053FB5" w:rsidRPr="00053FB5">
        <w:rPr>
          <w:rFonts w:ascii="Arial" w:hAnsi="Arial" w:cs="Arial"/>
          <w:sz w:val="18"/>
          <w:szCs w:val="18"/>
        </w:rPr>
        <w:t xml:space="preserve"> advérbio; </w:t>
      </w:r>
      <w:r w:rsidR="00053FB5" w:rsidRPr="00B7419C">
        <w:rPr>
          <w:rFonts w:ascii="Arial" w:hAnsi="Arial" w:cs="Arial"/>
          <w:b/>
          <w:sz w:val="18"/>
          <w:szCs w:val="18"/>
        </w:rPr>
        <w:t>i.</w:t>
      </w:r>
      <w:r w:rsidR="00053FB5" w:rsidRPr="00053FB5">
        <w:rPr>
          <w:rFonts w:ascii="Arial" w:hAnsi="Arial" w:cs="Arial"/>
          <w:sz w:val="18"/>
          <w:szCs w:val="18"/>
        </w:rPr>
        <w:t xml:space="preserve"> advérbio; </w:t>
      </w:r>
      <w:r w:rsidR="00053FB5" w:rsidRPr="00B7419C">
        <w:rPr>
          <w:rFonts w:ascii="Arial" w:hAnsi="Arial" w:cs="Arial"/>
          <w:b/>
          <w:sz w:val="18"/>
          <w:szCs w:val="18"/>
        </w:rPr>
        <w:t>j.</w:t>
      </w:r>
      <w:r w:rsidR="00053FB5" w:rsidRPr="00053FB5">
        <w:rPr>
          <w:rFonts w:ascii="Arial" w:hAnsi="Arial" w:cs="Arial"/>
          <w:sz w:val="18"/>
          <w:szCs w:val="18"/>
        </w:rPr>
        <w:t xml:space="preserve"> adjetivo.</w:t>
      </w:r>
    </w:p>
    <w:p w:rsidR="00053FB5" w:rsidRPr="00053FB5" w:rsidRDefault="00053FB5" w:rsidP="009F079D">
      <w:pP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sz w:val="18"/>
          <w:szCs w:val="18"/>
        </w:rPr>
      </w:pPr>
      <w:r w:rsidRPr="00B7419C">
        <w:rPr>
          <w:rFonts w:ascii="Arial" w:hAnsi="Arial" w:cs="Arial"/>
          <w:b/>
          <w:sz w:val="18"/>
          <w:szCs w:val="18"/>
        </w:rPr>
        <w:t>4. a.</w:t>
      </w:r>
      <w:r w:rsidRPr="00053FB5">
        <w:rPr>
          <w:rFonts w:ascii="Arial" w:hAnsi="Arial" w:cs="Arial"/>
          <w:sz w:val="18"/>
          <w:szCs w:val="18"/>
        </w:rPr>
        <w:t xml:space="preserve"> elogio | elogiar | </w:t>
      </w:r>
      <w:r w:rsidRPr="00053FB5">
        <w:rPr>
          <w:rFonts w:ascii="Arial" w:hAnsi="Arial" w:cs="Arial"/>
          <w:b/>
          <w:sz w:val="18"/>
          <w:szCs w:val="18"/>
        </w:rPr>
        <w:t>elogioso</w:t>
      </w:r>
      <w:r w:rsidRPr="00053FB5">
        <w:rPr>
          <w:rFonts w:ascii="Arial" w:hAnsi="Arial" w:cs="Arial"/>
          <w:sz w:val="18"/>
          <w:szCs w:val="18"/>
        </w:rPr>
        <w:t xml:space="preserve"> | elogiosamente;</w:t>
      </w:r>
      <w:r w:rsidR="00B7419C">
        <w:rPr>
          <w:rFonts w:ascii="Arial" w:hAnsi="Arial" w:cs="Arial"/>
          <w:sz w:val="18"/>
          <w:szCs w:val="18"/>
        </w:rPr>
        <w:t xml:space="preserve"> </w:t>
      </w:r>
      <w:r w:rsidR="009F079D">
        <w:rPr>
          <w:rFonts w:ascii="Arial" w:hAnsi="Arial" w:cs="Arial"/>
          <w:sz w:val="18"/>
          <w:szCs w:val="18"/>
        </w:rPr>
        <w:br/>
      </w:r>
      <w:r w:rsidRPr="00B7419C">
        <w:rPr>
          <w:rFonts w:ascii="Arial" w:hAnsi="Arial" w:cs="Arial"/>
          <w:b/>
          <w:sz w:val="18"/>
          <w:szCs w:val="18"/>
        </w:rPr>
        <w:t>b.</w:t>
      </w:r>
      <w:r w:rsidRPr="00053FB5">
        <w:rPr>
          <w:rFonts w:ascii="Arial" w:hAnsi="Arial" w:cs="Arial"/>
          <w:sz w:val="18"/>
          <w:szCs w:val="18"/>
        </w:rPr>
        <w:t xml:space="preserve"> pensamento | </w:t>
      </w:r>
      <w:r w:rsidRPr="00053FB5">
        <w:rPr>
          <w:rFonts w:ascii="Arial" w:hAnsi="Arial" w:cs="Arial"/>
          <w:b/>
          <w:sz w:val="18"/>
          <w:szCs w:val="18"/>
        </w:rPr>
        <w:t>pensar</w:t>
      </w:r>
      <w:r w:rsidRPr="00053FB5">
        <w:rPr>
          <w:rFonts w:ascii="Arial" w:hAnsi="Arial" w:cs="Arial"/>
          <w:sz w:val="18"/>
          <w:szCs w:val="18"/>
        </w:rPr>
        <w:t xml:space="preserve"> | pensativo |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b/>
          <w:sz w:val="18"/>
          <w:szCs w:val="18"/>
        </w:rPr>
        <w:t>pensativamente</w:t>
      </w:r>
      <w:r w:rsidRPr="00053FB5">
        <w:rPr>
          <w:rFonts w:ascii="Arial" w:hAnsi="Arial" w:cs="Arial"/>
          <w:sz w:val="18"/>
          <w:szCs w:val="18"/>
        </w:rPr>
        <w:t xml:space="preserve">; </w:t>
      </w:r>
      <w:r w:rsidR="00B7419C">
        <w:rPr>
          <w:rFonts w:ascii="Arial" w:hAnsi="Arial" w:cs="Arial"/>
          <w:sz w:val="18"/>
          <w:szCs w:val="18"/>
        </w:rPr>
        <w:br/>
      </w:r>
      <w:r w:rsidRPr="00B7419C">
        <w:rPr>
          <w:rFonts w:ascii="Arial" w:hAnsi="Arial" w:cs="Arial"/>
          <w:b/>
          <w:sz w:val="18"/>
          <w:szCs w:val="18"/>
        </w:rPr>
        <w:t>c.</w:t>
      </w:r>
      <w:r w:rsidRPr="00053FB5"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b/>
          <w:sz w:val="18"/>
          <w:szCs w:val="18"/>
        </w:rPr>
        <w:t>paixão</w:t>
      </w:r>
      <w:r w:rsidRPr="00053FB5">
        <w:rPr>
          <w:rFonts w:ascii="Arial" w:hAnsi="Arial" w:cs="Arial"/>
          <w:sz w:val="18"/>
          <w:szCs w:val="18"/>
        </w:rPr>
        <w:t xml:space="preserve"> | apaixonar | apaixonado |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>apaixonadamente.</w:t>
      </w:r>
    </w:p>
    <w:p w:rsidR="00F57417" w:rsidRDefault="00053FB5" w:rsidP="00AF32B3">
      <w:pP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sz w:val="18"/>
          <w:szCs w:val="18"/>
        </w:rPr>
      </w:pPr>
      <w:bookmarkStart w:id="0" w:name="_GoBack"/>
      <w:r w:rsidRPr="00B7419C">
        <w:rPr>
          <w:rFonts w:ascii="Arial" w:hAnsi="Arial" w:cs="Arial"/>
          <w:b/>
          <w:sz w:val="18"/>
          <w:szCs w:val="18"/>
        </w:rPr>
        <w:t>5.</w:t>
      </w:r>
      <w:r w:rsidRPr="00053FB5"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b/>
          <w:sz w:val="18"/>
          <w:szCs w:val="18"/>
        </w:rPr>
        <w:t>Por exemplo</w:t>
      </w:r>
      <w:r w:rsidRPr="00053FB5">
        <w:rPr>
          <w:rFonts w:ascii="Arial" w:hAnsi="Arial" w:cs="Arial"/>
          <w:sz w:val="18"/>
          <w:szCs w:val="18"/>
        </w:rPr>
        <w:t xml:space="preserve">: </w:t>
      </w:r>
      <w:r w:rsidR="00AF32B3">
        <w:rPr>
          <w:rFonts w:ascii="Arial" w:hAnsi="Arial" w:cs="Arial"/>
          <w:sz w:val="18"/>
          <w:szCs w:val="18"/>
        </w:rPr>
        <w:br/>
      </w:r>
      <w:bookmarkEnd w:id="0"/>
      <w:r w:rsidRPr="00053FB5">
        <w:rPr>
          <w:rFonts w:ascii="Arial" w:hAnsi="Arial" w:cs="Arial"/>
          <w:sz w:val="18"/>
          <w:szCs w:val="18"/>
        </w:rPr>
        <w:t>As gémeas chegaram ligeiramente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  <w:u w:val="single"/>
        </w:rPr>
        <w:t>adiantadas</w:t>
      </w:r>
      <w:r w:rsidRPr="00053FB5">
        <w:rPr>
          <w:rFonts w:ascii="Arial" w:hAnsi="Arial" w:cs="Arial"/>
          <w:sz w:val="18"/>
          <w:szCs w:val="18"/>
        </w:rPr>
        <w:t xml:space="preserve"> e bateram </w:t>
      </w:r>
      <w:r w:rsidRPr="00053FB5">
        <w:rPr>
          <w:rFonts w:ascii="Arial" w:hAnsi="Arial" w:cs="Arial"/>
          <w:sz w:val="18"/>
          <w:szCs w:val="18"/>
          <w:u w:val="single"/>
        </w:rPr>
        <w:t>fortemente</w:t>
      </w:r>
      <w:r w:rsidRPr="00053FB5">
        <w:rPr>
          <w:rFonts w:ascii="Arial" w:hAnsi="Arial" w:cs="Arial"/>
          <w:sz w:val="18"/>
          <w:szCs w:val="18"/>
        </w:rPr>
        <w:t xml:space="preserve"> / </w:t>
      </w:r>
      <w:r w:rsidRPr="00053FB5">
        <w:rPr>
          <w:rFonts w:ascii="Arial" w:hAnsi="Arial" w:cs="Arial"/>
          <w:sz w:val="18"/>
          <w:szCs w:val="18"/>
          <w:u w:val="single"/>
        </w:rPr>
        <w:t>violentamente</w:t>
      </w:r>
      <w:r w:rsidRPr="00053FB5">
        <w:rPr>
          <w:rFonts w:ascii="Arial" w:hAnsi="Arial" w:cs="Arial"/>
          <w:sz w:val="18"/>
          <w:szCs w:val="18"/>
        </w:rPr>
        <w:t xml:space="preserve"> no</w:t>
      </w:r>
      <w:r>
        <w:rPr>
          <w:rFonts w:ascii="Arial" w:hAnsi="Arial" w:cs="Arial"/>
          <w:sz w:val="18"/>
          <w:szCs w:val="18"/>
        </w:rPr>
        <w:t xml:space="preserve"> </w:t>
      </w:r>
      <w:r w:rsidRPr="00053FB5">
        <w:rPr>
          <w:rFonts w:ascii="Arial" w:hAnsi="Arial" w:cs="Arial"/>
          <w:sz w:val="18"/>
          <w:szCs w:val="18"/>
        </w:rPr>
        <w:t xml:space="preserve">vidro da porta, pedindo licença para </w:t>
      </w:r>
      <w:r w:rsidRPr="00053FB5">
        <w:rPr>
          <w:rFonts w:ascii="Arial" w:hAnsi="Arial" w:cs="Arial"/>
          <w:sz w:val="18"/>
          <w:szCs w:val="18"/>
          <w:u w:val="single"/>
        </w:rPr>
        <w:t>saírem</w:t>
      </w:r>
      <w:r w:rsidRPr="00053FB5">
        <w:rPr>
          <w:rFonts w:ascii="Arial" w:hAnsi="Arial" w:cs="Arial"/>
          <w:sz w:val="18"/>
          <w:szCs w:val="18"/>
        </w:rPr>
        <w:t>.</w:t>
      </w:r>
    </w:p>
    <w:p w:rsidR="00E14AF1" w:rsidRDefault="00E14AF1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</w:rPr>
      </w:pPr>
    </w:p>
    <w:p w:rsidR="00E14AF1" w:rsidRPr="00053FB5" w:rsidRDefault="00E14AF1" w:rsidP="005B4F4B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</w:rPr>
      </w:pPr>
    </w:p>
    <w:sectPr w:rsidR="00E14AF1" w:rsidRPr="00053FB5" w:rsidSect="0075461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434" w:rsidRDefault="00545434" w:rsidP="007E207B">
      <w:pPr>
        <w:spacing w:after="0" w:line="240" w:lineRule="auto"/>
      </w:pPr>
      <w:r>
        <w:separator/>
      </w:r>
    </w:p>
  </w:endnote>
  <w:endnote w:type="continuationSeparator" w:id="0">
    <w:p w:rsidR="00545434" w:rsidRDefault="00545434" w:rsidP="007E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FCF" w:rsidRPr="007E207B" w:rsidRDefault="001E1FCF" w:rsidP="001E1FCF">
    <w:pPr>
      <w:jc w:val="right"/>
      <w:rPr>
        <w:rFonts w:ascii="Arial" w:hAnsi="Arial" w:cs="Arial"/>
      </w:rPr>
    </w:pPr>
    <w:bookmarkStart w:id="1" w:name="OLE_LINK1"/>
    <w:r w:rsidRPr="00053FB5">
      <w:rPr>
        <w:rFonts w:ascii="Arial" w:hAnsi="Arial" w:cs="Arial"/>
        <w:i/>
        <w:color w:val="666666"/>
        <w:sz w:val="18"/>
        <w:szCs w:val="18"/>
      </w:rPr>
      <w:t>Livro aberto</w:t>
    </w:r>
    <w:r w:rsidRPr="007E207B">
      <w:rPr>
        <w:rFonts w:ascii="Arial" w:hAnsi="Arial" w:cs="Arial"/>
        <w:color w:val="666666"/>
        <w:sz w:val="18"/>
        <w:szCs w:val="18"/>
      </w:rPr>
      <w:t>, 5.º ano – Testes de avaliação</w:t>
    </w:r>
    <w:bookmarkEnd w:id="1"/>
  </w:p>
  <w:p w:rsidR="001E1FCF" w:rsidRDefault="001E1FC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434" w:rsidRDefault="00545434" w:rsidP="007E207B">
      <w:pPr>
        <w:spacing w:after="0" w:line="240" w:lineRule="auto"/>
      </w:pPr>
      <w:r>
        <w:separator/>
      </w:r>
    </w:p>
  </w:footnote>
  <w:footnote w:type="continuationSeparator" w:id="0">
    <w:p w:rsidR="00545434" w:rsidRDefault="00545434" w:rsidP="007E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7B" w:rsidRPr="00754611" w:rsidRDefault="00754611" w:rsidP="00A52B3E">
    <w:pPr>
      <w:pStyle w:val="Cabealho"/>
      <w:jc w:val="right"/>
      <w:rPr>
        <w:rFonts w:ascii="Arial" w:hAnsi="Arial" w:cs="Arial"/>
      </w:rPr>
    </w:pPr>
    <w:r w:rsidRPr="00754611">
      <w:rPr>
        <w:rFonts w:ascii="Arial" w:hAnsi="Arial" w:cs="Arial"/>
        <w:color w:val="666666"/>
        <w:sz w:val="20"/>
        <w:szCs w:val="20"/>
      </w:rPr>
      <w:t xml:space="preserve">Teste de avaliação </w:t>
    </w:r>
    <w:r w:rsidR="00053FB5">
      <w:rPr>
        <w:rFonts w:ascii="Arial" w:hAnsi="Arial" w:cs="Arial"/>
        <w:color w:val="666666"/>
        <w:sz w:val="20"/>
        <w:szCs w:val="20"/>
      </w:rPr>
      <w:t>3</w:t>
    </w:r>
    <w:r w:rsidRPr="00754611">
      <w:rPr>
        <w:rFonts w:ascii="Arial" w:hAnsi="Arial" w:cs="Arial"/>
        <w:color w:val="666666"/>
        <w:sz w:val="20"/>
        <w:szCs w:val="20"/>
      </w:rPr>
      <w:t xml:space="preserve"> · Soluções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713EE"/>
    <w:rsid w:val="00025984"/>
    <w:rsid w:val="00053FB5"/>
    <w:rsid w:val="00056AF8"/>
    <w:rsid w:val="000D05F8"/>
    <w:rsid w:val="001E1FCF"/>
    <w:rsid w:val="00251467"/>
    <w:rsid w:val="002713EE"/>
    <w:rsid w:val="002A734D"/>
    <w:rsid w:val="002C449F"/>
    <w:rsid w:val="004C0C92"/>
    <w:rsid w:val="00545434"/>
    <w:rsid w:val="005B4F4B"/>
    <w:rsid w:val="005F7A32"/>
    <w:rsid w:val="0060002A"/>
    <w:rsid w:val="006E5CB8"/>
    <w:rsid w:val="00703F12"/>
    <w:rsid w:val="00725302"/>
    <w:rsid w:val="00754611"/>
    <w:rsid w:val="007C6380"/>
    <w:rsid w:val="007D2EEA"/>
    <w:rsid w:val="007E207B"/>
    <w:rsid w:val="008769D3"/>
    <w:rsid w:val="008F0191"/>
    <w:rsid w:val="009D3895"/>
    <w:rsid w:val="009F079D"/>
    <w:rsid w:val="00A51D1E"/>
    <w:rsid w:val="00A52B3E"/>
    <w:rsid w:val="00AF32B3"/>
    <w:rsid w:val="00B35F89"/>
    <w:rsid w:val="00B7419C"/>
    <w:rsid w:val="00CE1673"/>
    <w:rsid w:val="00D140B8"/>
    <w:rsid w:val="00E14AF1"/>
    <w:rsid w:val="00E7414F"/>
    <w:rsid w:val="00F36791"/>
    <w:rsid w:val="00F5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8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71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207B"/>
  </w:style>
  <w:style w:type="paragraph" w:styleId="Rodap">
    <w:name w:val="footer"/>
    <w:basedOn w:val="Normal"/>
    <w:link w:val="Rodap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207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F</dc:creator>
  <cp:keywords/>
  <dc:description/>
  <cp:lastModifiedBy>Admin</cp:lastModifiedBy>
  <cp:revision>10</cp:revision>
  <cp:lastPrinted>2016-04-17T16:10:00Z</cp:lastPrinted>
  <dcterms:created xsi:type="dcterms:W3CDTF">2016-04-18T01:18:00Z</dcterms:created>
  <dcterms:modified xsi:type="dcterms:W3CDTF">2016-06-14T17:47:00Z</dcterms:modified>
</cp:coreProperties>
</file>