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425"/>
      </w:tblGrid>
      <w:tr w:rsidR="0065000B" w:rsidRPr="00203C59" w14:paraId="0678FA8C" w14:textId="77777777" w:rsidTr="006C3CCC">
        <w:trPr>
          <w:trHeight w:hRule="exact" w:val="35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000000" w:fill="auto"/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7059E34D" w14:textId="77777777" w:rsidR="0065000B" w:rsidRPr="00AF1662" w:rsidRDefault="0065000B" w:rsidP="006C3CCC">
            <w:pPr>
              <w:spacing w:before="20" w:after="40"/>
              <w:jc w:val="center"/>
              <w:rPr>
                <w:b/>
                <w:w w:val="90"/>
                <w:sz w:val="20"/>
                <w:szCs w:val="20"/>
                <w:lang w:val="pt-BR"/>
              </w:rPr>
            </w:pPr>
            <w:r>
              <w:rPr>
                <w:b/>
                <w:w w:val="90"/>
                <w:sz w:val="20"/>
                <w:szCs w:val="20"/>
                <w:lang w:val="pt-BR"/>
              </w:rPr>
              <w:t>TESTE DE AVALIAÇÃO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4371F962" w14:textId="77777777" w:rsidR="0065000B" w:rsidRPr="00203C59" w:rsidRDefault="0065000B" w:rsidP="006C3CCC">
            <w:pPr>
              <w:spacing w:after="40"/>
              <w:jc w:val="center"/>
              <w:rPr>
                <w:b/>
                <w:w w:val="90"/>
                <w:sz w:val="20"/>
                <w:szCs w:val="20"/>
                <w:lang w:val="pt-BR"/>
              </w:rPr>
            </w:pPr>
            <w:r>
              <w:rPr>
                <w:b/>
                <w:w w:val="90"/>
                <w:sz w:val="20"/>
                <w:szCs w:val="20"/>
                <w:lang w:val="pt-BR"/>
              </w:rPr>
              <w:t>3</w:t>
            </w:r>
          </w:p>
        </w:tc>
      </w:tr>
    </w:tbl>
    <w:p w14:paraId="6A308D72" w14:textId="77777777" w:rsidR="0065000B" w:rsidRDefault="00764E8E" w:rsidP="0065000B">
      <w:pPr>
        <w:rPr>
          <w:rFonts w:cs="Arial"/>
        </w:rPr>
      </w:pPr>
      <w:r>
        <w:rPr>
          <w:noProof/>
        </w:rPr>
        <w:pict w14:anchorId="7ACEC1CA">
          <v:shapetype id="_x0000_t202" coordsize="21600,21600" o:spt="202" path="m,l,21600r21600,l21600,xe">
            <v:stroke joinstyle="miter"/>
            <v:path gradientshapeok="t" o:connecttype="rect"/>
          </v:shapetype>
          <v:shape id="_x0000_s1098" type="#_x0000_t202" style="position:absolute;margin-left:.25pt;margin-top:4.8pt;width:517.4pt;height:32.9pt;z-index:251694080;visibility:visible;mso-wrap-edited:f;mso-wrap-distance-left:9pt;mso-wrap-distance-top:0;mso-wrap-distance-right:9pt;mso-wrap-distance-bottom:0;mso-position-horizontal-relative:text;mso-position-vertical-relative:text;mso-width-relative:page;mso-height-relative:page;v-text-anchor:top" wrapcoords="-34 0 -34 21408 21634 21408 21634 0 -34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" filled="f" strokecolor="#404040 [2429]" strokeweight="1pt">
            <v:stroke dashstyle="1 1" endcap="round"/>
            <v:shadow opacity="49150f"/>
            <v:textbox style="mso-next-textbox:#_x0000_s1098" inset=",7.2pt,,7.2pt">
              <w:txbxContent>
                <w:p w14:paraId="68ED559F" w14:textId="77777777" w:rsidR="00276751" w:rsidRPr="00873F2E" w:rsidRDefault="00276751" w:rsidP="0065000B">
                  <w:pPr>
                    <w:pStyle w:val="Textobase0"/>
                    <w:spacing w:before="60"/>
                    <w:jc w:val="left"/>
                    <w:rPr>
                      <w:rFonts w:cs="Arial"/>
                      <w:szCs w:val="20"/>
                    </w:rPr>
                  </w:pPr>
                  <w:r>
                    <w:t xml:space="preserve">Nome: ________________________________________________ Nº ____ Turma ____ </w:t>
                  </w:r>
                  <w:r>
                    <w:rPr>
                      <w:rFonts w:cs="Arial"/>
                      <w:szCs w:val="20"/>
                    </w:rPr>
                    <w:t>Data</w:t>
                  </w:r>
                  <w:r w:rsidRPr="00873F2E">
                    <w:rPr>
                      <w:rFonts w:cs="Arial"/>
                      <w:szCs w:val="20"/>
                    </w:rPr>
                    <w:t xml:space="preserve">: </w:t>
                  </w:r>
                  <w:r>
                    <w:t>____</w:t>
                  </w:r>
                  <w:r w:rsidRPr="00873F2E">
                    <w:rPr>
                      <w:rFonts w:cs="Arial"/>
                      <w:szCs w:val="20"/>
                    </w:rPr>
                    <w:t xml:space="preserve">/ </w:t>
                  </w:r>
                  <w:r>
                    <w:t>____</w:t>
                  </w:r>
                  <w:r w:rsidRPr="00873F2E">
                    <w:rPr>
                      <w:rFonts w:cs="Arial"/>
                      <w:szCs w:val="20"/>
                    </w:rPr>
                    <w:t xml:space="preserve">/ </w:t>
                  </w:r>
                  <w:r>
                    <w:t>____</w:t>
                  </w:r>
                </w:p>
              </w:txbxContent>
            </v:textbox>
            <w10:wrap type="through"/>
          </v:shape>
        </w:pict>
      </w:r>
    </w:p>
    <w:p w14:paraId="63AF3E48" w14:textId="77777777" w:rsidR="0065000B" w:rsidRPr="00A469EE" w:rsidRDefault="0065000B" w:rsidP="0065000B">
      <w:pPr>
        <w:rPr>
          <w:rFonts w:cs="Arial"/>
          <w:w w:val="95"/>
        </w:rPr>
      </w:pPr>
    </w:p>
    <w:p w14:paraId="54F53143" w14:textId="77777777" w:rsidR="0065000B" w:rsidRPr="00A469EE" w:rsidRDefault="0065000B" w:rsidP="0065000B">
      <w:pPr>
        <w:jc w:val="center"/>
        <w:rPr>
          <w:b/>
          <w:color w:val="FFFFFF" w:themeColor="background1"/>
          <w:w w:val="95"/>
          <w:lang w:val="pt-BR"/>
        </w:rPr>
      </w:pPr>
      <w:r w:rsidRPr="00A469EE">
        <w:rPr>
          <w:b/>
          <w:color w:val="FFFFFF" w:themeColor="background1"/>
          <w:w w:val="95"/>
          <w:highlight w:val="black"/>
          <w:lang w:val="pt-BR"/>
        </w:rPr>
        <w:t>GRUPO I – LEITURA E EDUCAÇÃO LITERÁRIA</w:t>
      </w:r>
    </w:p>
    <w:p w14:paraId="5D6FC0C3" w14:textId="77777777" w:rsidR="0065000B" w:rsidRPr="00A469EE" w:rsidRDefault="0065000B" w:rsidP="006500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cs="Arial"/>
          <w:b/>
          <w:bCs/>
          <w:color w:val="000000"/>
          <w:w w:val="95"/>
          <w:sz w:val="23"/>
          <w:szCs w:val="23"/>
          <w:lang w:val="pt-BR"/>
        </w:rPr>
      </w:pPr>
    </w:p>
    <w:p w14:paraId="2342E87C" w14:textId="77777777" w:rsidR="0065000B" w:rsidRPr="00A469EE" w:rsidRDefault="0065000B" w:rsidP="006500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cs="Arial"/>
          <w:color w:val="000000"/>
          <w:w w:val="95"/>
          <w:sz w:val="17"/>
          <w:szCs w:val="17"/>
          <w:lang w:val="pt-BR"/>
        </w:rPr>
      </w:pP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>PARTE A</w:t>
      </w:r>
    </w:p>
    <w:p w14:paraId="58DDA93F" w14:textId="77777777" w:rsidR="0065000B" w:rsidRDefault="0065000B" w:rsidP="006500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21A7D">
        <w:rPr>
          <w:rFonts w:cs="Arial"/>
          <w:color w:val="000000"/>
          <w:sz w:val="23"/>
          <w:szCs w:val="23"/>
          <w:lang w:val="pt-BR"/>
        </w:rPr>
        <w:tab/>
        <w:t xml:space="preserve">Observa o documento que te é apresentado. </w:t>
      </w:r>
    </w:p>
    <w:p w14:paraId="4AB2CBAC" w14:textId="77777777" w:rsidR="0065000B" w:rsidRPr="00321A7D" w:rsidRDefault="0065000B" w:rsidP="006500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noProof/>
          <w:color w:val="000000"/>
          <w:sz w:val="23"/>
          <w:szCs w:val="23"/>
          <w:lang w:eastAsia="pt-PT"/>
        </w:rPr>
        <w:drawing>
          <wp:inline distT="0" distB="0" distL="0" distR="0" wp14:anchorId="523B2121" wp14:editId="4172D5DD">
            <wp:extent cx="2053942" cy="3492500"/>
            <wp:effectExtent l="0" t="0" r="0" b="0"/>
            <wp:docPr id="6" name="Picture 6" descr="Macinstosh HD:Users:Pat:Desktop:Captura de Tela 2016-05-25 às 23.23.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acinstosh HD:Users:Pat:Desktop:Captura de Tela 2016-05-25 às 23.23.0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3942" cy="349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C7401" w14:textId="77777777" w:rsidR="0065000B" w:rsidRDefault="0065000B" w:rsidP="006500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321A7D">
        <w:rPr>
          <w:rFonts w:cs="Arial"/>
          <w:b/>
          <w:bCs/>
          <w:color w:val="000000"/>
          <w:sz w:val="23"/>
          <w:szCs w:val="23"/>
          <w:lang w:val="pt-BR"/>
        </w:rPr>
        <w:tab/>
        <w:t>Responde ao que te é pedido sobre o documento que acabas de observar, segundo as orientações que te são dadas.</w:t>
      </w:r>
    </w:p>
    <w:p w14:paraId="7D44236D" w14:textId="4E0279FF" w:rsidR="00FB44C5" w:rsidRPr="00FB44C5" w:rsidRDefault="00FB44C5" w:rsidP="00782F2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2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>1.</w:t>
      </w:r>
      <w:r w:rsidRPr="00FB44C5">
        <w:rPr>
          <w:rFonts w:cs="Arial"/>
          <w:color w:val="000000"/>
          <w:sz w:val="23"/>
          <w:szCs w:val="23"/>
          <w:lang w:val="pt-BR"/>
        </w:rPr>
        <w:tab/>
        <w:t xml:space="preserve">Assinala com </w:t>
      </w:r>
      <w:r w:rsidR="00764E8E">
        <w:rPr>
          <w:rFonts w:ascii="Zapf Dingbats" w:hAnsi="Zapf Dingbats" w:cs="Zapf Dingbats"/>
          <w:color w:val="000000"/>
          <w:sz w:val="23"/>
          <w:szCs w:val="23"/>
          <w:lang w:val="pt-BR"/>
        </w:rPr>
        <w:sym w:font="Wingdings 2" w:char="F0CF"/>
      </w:r>
      <w:r w:rsidRPr="00FB44C5">
        <w:rPr>
          <w:rFonts w:cs="Arial"/>
          <w:color w:val="000000"/>
          <w:sz w:val="23"/>
          <w:szCs w:val="23"/>
          <w:lang w:val="pt-BR"/>
        </w:rPr>
        <w:t xml:space="preserve">, de </w:t>
      </w: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>1.1.</w:t>
      </w:r>
      <w:r w:rsidRPr="00FB44C5">
        <w:rPr>
          <w:rFonts w:cs="Arial"/>
          <w:color w:val="000000"/>
          <w:sz w:val="23"/>
          <w:szCs w:val="23"/>
          <w:lang w:val="pt-BR"/>
        </w:rPr>
        <w:t xml:space="preserve"> a </w:t>
      </w: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>1.5.</w:t>
      </w:r>
      <w:r w:rsidRPr="00FB44C5">
        <w:rPr>
          <w:rFonts w:cs="Arial"/>
          <w:color w:val="000000"/>
          <w:sz w:val="23"/>
          <w:szCs w:val="23"/>
          <w:lang w:val="pt-BR"/>
        </w:rPr>
        <w:t>, a opção que completa o sentido de cada frase.</w:t>
      </w:r>
    </w:p>
    <w:p w14:paraId="3A100469" w14:textId="77777777" w:rsidR="00FB44C5" w:rsidRPr="00FB44C5" w:rsidRDefault="00FB44C5" w:rsidP="00FB44C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2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>1.1.</w:t>
      </w:r>
      <w:r w:rsidRPr="00FB44C5">
        <w:rPr>
          <w:rFonts w:cs="Arial"/>
          <w:color w:val="000000"/>
          <w:sz w:val="23"/>
          <w:szCs w:val="23"/>
          <w:lang w:val="pt-BR"/>
        </w:rPr>
        <w:tab/>
        <w:t xml:space="preserve">Este documento é </w:t>
      </w:r>
    </w:p>
    <w:p w14:paraId="1385F4B5" w14:textId="5F7E757A" w:rsidR="00FB44C5" w:rsidRPr="00FB44C5" w:rsidRDefault="00FB44C5" w:rsidP="00FB44C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B44C5">
        <w:rPr>
          <w:rFonts w:cs="Arial"/>
          <w:color w:val="000000"/>
          <w:sz w:val="23"/>
          <w:szCs w:val="23"/>
          <w:lang w:val="pt-BR"/>
        </w:rPr>
        <w:tab/>
      </w:r>
      <w:r w:rsidR="00782F26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B44C5">
        <w:rPr>
          <w:rFonts w:cs="Arial"/>
          <w:color w:val="000000"/>
          <w:sz w:val="23"/>
          <w:szCs w:val="23"/>
          <w:lang w:val="pt-BR"/>
        </w:rPr>
        <w:tab/>
      </w: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>a.</w:t>
      </w:r>
      <w:r w:rsidRPr="00FB44C5">
        <w:rPr>
          <w:rFonts w:cs="Arial"/>
          <w:color w:val="000000"/>
          <w:sz w:val="23"/>
          <w:szCs w:val="23"/>
          <w:lang w:val="pt-BR"/>
        </w:rPr>
        <w:t xml:space="preserve"> um roteiro.</w:t>
      </w:r>
    </w:p>
    <w:p w14:paraId="15097EF3" w14:textId="116DACD4" w:rsidR="00FB44C5" w:rsidRPr="00FB44C5" w:rsidRDefault="00FB44C5" w:rsidP="00FB44C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782F26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ab/>
        <w:t xml:space="preserve">b. </w:t>
      </w:r>
      <w:r w:rsidRPr="00FB44C5">
        <w:rPr>
          <w:rFonts w:cs="Arial"/>
          <w:color w:val="000000"/>
          <w:sz w:val="23"/>
          <w:szCs w:val="23"/>
          <w:lang w:val="pt-BR"/>
        </w:rPr>
        <w:t>um anúncio publicitário.</w:t>
      </w:r>
    </w:p>
    <w:p w14:paraId="2857F6C9" w14:textId="378BFCE2" w:rsidR="00FB44C5" w:rsidRPr="00FB44C5" w:rsidRDefault="00FB44C5" w:rsidP="00FB44C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782F26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ab/>
        <w:t xml:space="preserve">c. </w:t>
      </w:r>
      <w:r w:rsidRPr="00FB44C5">
        <w:rPr>
          <w:rFonts w:cs="Arial"/>
          <w:color w:val="000000"/>
          <w:sz w:val="23"/>
          <w:szCs w:val="23"/>
          <w:lang w:val="pt-BR"/>
        </w:rPr>
        <w:t>um texto narrativo.</w:t>
      </w:r>
    </w:p>
    <w:p w14:paraId="51A353F0" w14:textId="107148F7" w:rsidR="00FB44C5" w:rsidRPr="00FB44C5" w:rsidRDefault="00FB44C5" w:rsidP="00FB44C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782F26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ab/>
        <w:t>d.</w:t>
      </w:r>
      <w:r w:rsidRPr="00FB44C5">
        <w:rPr>
          <w:rFonts w:cs="Arial"/>
          <w:color w:val="000000"/>
          <w:sz w:val="23"/>
          <w:szCs w:val="23"/>
          <w:lang w:val="pt-BR"/>
        </w:rPr>
        <w:t xml:space="preserve"> um texto descritivo.</w:t>
      </w:r>
    </w:p>
    <w:p w14:paraId="01D7ECA4" w14:textId="385B6CCF" w:rsidR="00FB44C5" w:rsidRPr="00FB44C5" w:rsidRDefault="00FB44C5" w:rsidP="00FB44C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2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>1.2.</w:t>
      </w:r>
      <w:r w:rsidRPr="00FB44C5">
        <w:rPr>
          <w:rFonts w:cs="Arial"/>
          <w:color w:val="000000"/>
          <w:sz w:val="23"/>
          <w:szCs w:val="23"/>
          <w:lang w:val="pt-BR"/>
        </w:rPr>
        <w:tab/>
        <w:t>O objetivo deste documento é</w:t>
      </w:r>
    </w:p>
    <w:p w14:paraId="539E09DF" w14:textId="6508DD8E" w:rsidR="00FB44C5" w:rsidRPr="00FB44C5" w:rsidRDefault="00FB44C5" w:rsidP="00FB44C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B44C5">
        <w:rPr>
          <w:rFonts w:cs="Arial"/>
          <w:color w:val="000000"/>
          <w:sz w:val="23"/>
          <w:szCs w:val="23"/>
          <w:lang w:val="pt-BR"/>
        </w:rPr>
        <w:tab/>
      </w:r>
      <w:r w:rsidR="00782F26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ab/>
        <w:t>a.</w:t>
      </w:r>
      <w:r w:rsidRPr="00FB44C5">
        <w:rPr>
          <w:rFonts w:cs="Arial"/>
          <w:color w:val="000000"/>
          <w:sz w:val="23"/>
          <w:szCs w:val="23"/>
          <w:lang w:val="pt-BR"/>
        </w:rPr>
        <w:t xml:space="preserve"> convencer as pessoas a visitar um determinado local.</w:t>
      </w:r>
    </w:p>
    <w:p w14:paraId="70ED95FD" w14:textId="202888C6" w:rsidR="00FB44C5" w:rsidRPr="00FB44C5" w:rsidRDefault="00FB44C5" w:rsidP="00FB44C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782F26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B44C5">
        <w:rPr>
          <w:rFonts w:cs="Arial"/>
          <w:color w:val="000000"/>
          <w:sz w:val="23"/>
          <w:szCs w:val="23"/>
          <w:lang w:val="pt-BR"/>
        </w:rPr>
        <w:tab/>
      </w: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>b.</w:t>
      </w:r>
      <w:r w:rsidRPr="00FB44C5">
        <w:rPr>
          <w:rFonts w:cs="Arial"/>
          <w:color w:val="000000"/>
          <w:sz w:val="23"/>
          <w:szCs w:val="23"/>
          <w:lang w:val="pt-BR"/>
        </w:rPr>
        <w:t xml:space="preserve"> contar a história de uma aldeia.</w:t>
      </w:r>
    </w:p>
    <w:p w14:paraId="65A003EB" w14:textId="4E13D4E4" w:rsidR="00FB44C5" w:rsidRPr="00FB44C5" w:rsidRDefault="00FB44C5" w:rsidP="00FB44C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lastRenderedPageBreak/>
        <w:tab/>
      </w:r>
      <w:r w:rsidR="00782F26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ab/>
        <w:t>c.</w:t>
      </w:r>
      <w:r w:rsidRPr="00FB44C5">
        <w:rPr>
          <w:rFonts w:cs="Arial"/>
          <w:color w:val="000000"/>
          <w:sz w:val="23"/>
          <w:szCs w:val="23"/>
          <w:lang w:val="pt-BR"/>
        </w:rPr>
        <w:t xml:space="preserve"> descrever uma paisagem.</w:t>
      </w:r>
    </w:p>
    <w:p w14:paraId="226BEEEF" w14:textId="77777777" w:rsidR="00764E8E" w:rsidRDefault="00FB44C5" w:rsidP="00764E8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782F26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ab/>
        <w:t>d.</w:t>
      </w:r>
      <w:r w:rsidRPr="00FB44C5">
        <w:rPr>
          <w:rFonts w:cs="Arial"/>
          <w:color w:val="000000"/>
          <w:sz w:val="23"/>
          <w:szCs w:val="23"/>
          <w:lang w:val="pt-BR"/>
        </w:rPr>
        <w:t xml:space="preserve"> divulgar um percurso entre várias aldeias.</w:t>
      </w:r>
    </w:p>
    <w:p w14:paraId="1B47C067" w14:textId="21BA1A72" w:rsidR="00FB44C5" w:rsidRPr="00FB44C5" w:rsidRDefault="00FB44C5" w:rsidP="00764E8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>1.3.</w:t>
      </w:r>
      <w:r w:rsidRPr="00FB44C5">
        <w:rPr>
          <w:rFonts w:cs="Arial"/>
          <w:color w:val="000000"/>
          <w:sz w:val="23"/>
          <w:szCs w:val="23"/>
          <w:lang w:val="pt-BR"/>
        </w:rPr>
        <w:tab/>
        <w:t xml:space="preserve">As pessoas a quem este documento se dirige são </w:t>
      </w:r>
    </w:p>
    <w:p w14:paraId="2AACE78A" w14:textId="61651D34" w:rsidR="00FB44C5" w:rsidRPr="00FB44C5" w:rsidRDefault="00FB44C5" w:rsidP="00FB44C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782F26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ab/>
        <w:t>a.</w:t>
      </w:r>
      <w:r w:rsidRPr="00FB44C5">
        <w:rPr>
          <w:rFonts w:cs="Arial"/>
          <w:color w:val="000000"/>
          <w:sz w:val="23"/>
          <w:szCs w:val="23"/>
          <w:lang w:val="pt-BR"/>
        </w:rPr>
        <w:t xml:space="preserve"> os turistas.</w:t>
      </w:r>
    </w:p>
    <w:p w14:paraId="463B74D8" w14:textId="7F1E3718" w:rsidR="00FB44C5" w:rsidRPr="00FB44C5" w:rsidRDefault="00FB44C5" w:rsidP="00FB44C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782F26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ab/>
        <w:t>b.</w:t>
      </w:r>
      <w:r w:rsidRPr="00FB44C5">
        <w:rPr>
          <w:rFonts w:cs="Arial"/>
          <w:color w:val="000000"/>
          <w:sz w:val="23"/>
          <w:szCs w:val="23"/>
          <w:lang w:val="pt-BR"/>
        </w:rPr>
        <w:t xml:space="preserve"> os portugueses.</w:t>
      </w:r>
    </w:p>
    <w:p w14:paraId="71FE68E5" w14:textId="45348071" w:rsidR="00FB44C5" w:rsidRPr="00FB44C5" w:rsidRDefault="00FB44C5" w:rsidP="00FB44C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782F26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ab/>
        <w:t>c.</w:t>
      </w:r>
      <w:r w:rsidRPr="00FB44C5">
        <w:rPr>
          <w:rFonts w:cs="Arial"/>
          <w:color w:val="000000"/>
          <w:sz w:val="23"/>
          <w:szCs w:val="23"/>
          <w:lang w:val="pt-BR"/>
        </w:rPr>
        <w:t xml:space="preserve"> os adultos.</w:t>
      </w:r>
    </w:p>
    <w:p w14:paraId="480AFEA5" w14:textId="0A30381C" w:rsidR="00FB44C5" w:rsidRPr="00FB44C5" w:rsidRDefault="00FB44C5" w:rsidP="00FB44C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782F26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ab/>
        <w:t>d.</w:t>
      </w:r>
      <w:r w:rsidRPr="00FB44C5">
        <w:rPr>
          <w:rFonts w:cs="Arial"/>
          <w:color w:val="000000"/>
          <w:sz w:val="23"/>
          <w:szCs w:val="23"/>
          <w:lang w:val="pt-BR"/>
        </w:rPr>
        <w:t xml:space="preserve"> o público em geral.</w:t>
      </w:r>
    </w:p>
    <w:p w14:paraId="68D7D7AE" w14:textId="4ED8A919" w:rsidR="00FB44C5" w:rsidRPr="00FB44C5" w:rsidRDefault="00FB44C5" w:rsidP="00FB44C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2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>1.4.</w:t>
      </w:r>
      <w:r w:rsidRPr="00FB44C5">
        <w:rPr>
          <w:rFonts w:cs="Arial"/>
          <w:color w:val="000000"/>
          <w:sz w:val="23"/>
          <w:szCs w:val="23"/>
          <w:lang w:val="pt-BR"/>
        </w:rPr>
        <w:tab/>
        <w:t xml:space="preserve">Os elementos que constituem este documento são </w:t>
      </w:r>
    </w:p>
    <w:p w14:paraId="3B7A22F3" w14:textId="76E54177" w:rsidR="00FB44C5" w:rsidRPr="00FB44C5" w:rsidRDefault="00FB44C5" w:rsidP="00FB44C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782F26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ab/>
        <w:t>a.</w:t>
      </w:r>
      <w:r w:rsidRPr="00FB44C5">
        <w:rPr>
          <w:rFonts w:cs="Arial"/>
          <w:color w:val="000000"/>
          <w:sz w:val="23"/>
          <w:szCs w:val="23"/>
          <w:lang w:val="pt-BR"/>
        </w:rPr>
        <w:t xml:space="preserve"> imagem e texto verbal.</w:t>
      </w:r>
    </w:p>
    <w:p w14:paraId="579B9DF7" w14:textId="540D7461" w:rsidR="00FB44C5" w:rsidRPr="00FB44C5" w:rsidRDefault="00FB44C5" w:rsidP="00FB44C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782F26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ab/>
        <w:t>b.</w:t>
      </w:r>
      <w:r w:rsidRPr="00FB44C5">
        <w:rPr>
          <w:rFonts w:cs="Arial"/>
          <w:color w:val="000000"/>
          <w:sz w:val="23"/>
          <w:szCs w:val="23"/>
          <w:lang w:val="pt-BR"/>
        </w:rPr>
        <w:t xml:space="preserve"> casas e elementos da natureza.</w:t>
      </w:r>
    </w:p>
    <w:p w14:paraId="0807F6D5" w14:textId="23369AB6" w:rsidR="00FB44C5" w:rsidRPr="00FB44C5" w:rsidRDefault="00FB44C5" w:rsidP="00FB44C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782F26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ab/>
        <w:t>c.</w:t>
      </w:r>
      <w:r w:rsidRPr="00FB44C5">
        <w:rPr>
          <w:rFonts w:cs="Arial"/>
          <w:color w:val="000000"/>
          <w:sz w:val="23"/>
          <w:szCs w:val="23"/>
          <w:lang w:val="pt-BR"/>
        </w:rPr>
        <w:t xml:space="preserve"> título e imagem.</w:t>
      </w:r>
    </w:p>
    <w:p w14:paraId="349504A6" w14:textId="00D9FA0F" w:rsidR="00FB44C5" w:rsidRPr="00FB44C5" w:rsidRDefault="00FB44C5" w:rsidP="00FB44C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782F26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ab/>
        <w:t>d.</w:t>
      </w:r>
      <w:r w:rsidRPr="00FB44C5">
        <w:rPr>
          <w:rFonts w:cs="Arial"/>
          <w:color w:val="000000"/>
          <w:sz w:val="23"/>
          <w:szCs w:val="23"/>
          <w:lang w:val="pt-BR"/>
        </w:rPr>
        <w:t xml:space="preserve"> árvores e edifícios.</w:t>
      </w:r>
    </w:p>
    <w:p w14:paraId="53E021C8" w14:textId="68DC0928" w:rsidR="00FB44C5" w:rsidRPr="00FB44C5" w:rsidRDefault="00FB44C5" w:rsidP="00FB44C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2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>1.5.</w:t>
      </w:r>
      <w:r w:rsidRPr="00FB44C5">
        <w:rPr>
          <w:rFonts w:cs="Arial"/>
          <w:color w:val="000000"/>
          <w:sz w:val="23"/>
          <w:szCs w:val="23"/>
          <w:lang w:val="pt-BR"/>
        </w:rPr>
        <w:tab/>
        <w:t>O tema deste documento é</w:t>
      </w:r>
    </w:p>
    <w:p w14:paraId="587CC873" w14:textId="455ABEEE" w:rsidR="00FB44C5" w:rsidRPr="00FB44C5" w:rsidRDefault="00FB44C5" w:rsidP="00FB44C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782F26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ab/>
        <w:t>a.</w:t>
      </w:r>
      <w:r w:rsidRPr="00FB44C5">
        <w:rPr>
          <w:rFonts w:cs="Arial"/>
          <w:color w:val="000000"/>
          <w:sz w:val="23"/>
          <w:szCs w:val="23"/>
          <w:lang w:val="pt-BR"/>
        </w:rPr>
        <w:t xml:space="preserve"> a natureza.</w:t>
      </w:r>
    </w:p>
    <w:p w14:paraId="4622D8F7" w14:textId="455B941E" w:rsidR="00FB44C5" w:rsidRPr="00FB44C5" w:rsidRDefault="00FB44C5" w:rsidP="00FB44C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782F26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ab/>
        <w:t>b.</w:t>
      </w:r>
      <w:r w:rsidRPr="00FB44C5">
        <w:rPr>
          <w:rFonts w:cs="Arial"/>
          <w:color w:val="000000"/>
          <w:sz w:val="23"/>
          <w:szCs w:val="23"/>
          <w:lang w:val="pt-BR"/>
        </w:rPr>
        <w:t xml:space="preserve"> as aldeias do xisto.</w:t>
      </w:r>
    </w:p>
    <w:p w14:paraId="41EA58DE" w14:textId="654E182A" w:rsidR="00FB44C5" w:rsidRPr="00FB44C5" w:rsidRDefault="00FB44C5" w:rsidP="00FB44C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782F26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ab/>
        <w:t>c.</w:t>
      </w:r>
      <w:r w:rsidRPr="00FB44C5">
        <w:rPr>
          <w:rFonts w:cs="Arial"/>
          <w:color w:val="000000"/>
          <w:sz w:val="23"/>
          <w:szCs w:val="23"/>
          <w:lang w:val="pt-BR"/>
        </w:rPr>
        <w:t xml:space="preserve"> a publicidade.</w:t>
      </w:r>
    </w:p>
    <w:p w14:paraId="56600E05" w14:textId="0001F83A" w:rsidR="00FB44C5" w:rsidRPr="00FB44C5" w:rsidRDefault="00FB44C5" w:rsidP="00FB44C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782F26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ab/>
        <w:t>d.</w:t>
      </w:r>
      <w:r w:rsidRPr="00FB44C5">
        <w:rPr>
          <w:rFonts w:cs="Arial"/>
          <w:color w:val="000000"/>
          <w:sz w:val="23"/>
          <w:szCs w:val="23"/>
          <w:lang w:val="pt-BR"/>
        </w:rPr>
        <w:t xml:space="preserve"> os tempos livres.</w:t>
      </w:r>
    </w:p>
    <w:p w14:paraId="3E06B9B2" w14:textId="77777777" w:rsidR="00FB44C5" w:rsidRDefault="00FB44C5" w:rsidP="00FB44C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>2.</w:t>
      </w:r>
      <w:r w:rsidRPr="00FB44C5">
        <w:rPr>
          <w:rFonts w:cs="Arial"/>
          <w:color w:val="000000"/>
          <w:sz w:val="23"/>
          <w:szCs w:val="23"/>
          <w:lang w:val="pt-BR"/>
        </w:rPr>
        <w:tab/>
        <w:t>Transcreve, deste documento, uma frase declarativa e uma frase imperativa.</w:t>
      </w:r>
    </w:p>
    <w:p w14:paraId="5C584502" w14:textId="77777777" w:rsidR="00FB44C5" w:rsidRPr="00FB44C5" w:rsidRDefault="00FB44C5" w:rsidP="00FB44C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75"/>
        <w:gridCol w:w="7464"/>
      </w:tblGrid>
      <w:tr w:rsidR="00FB44C5" w:rsidRPr="00FB44C5" w14:paraId="26F3E50E" w14:textId="77777777" w:rsidTr="00FE507C">
        <w:trPr>
          <w:trHeight w:val="274"/>
          <w:jc w:val="center"/>
        </w:trPr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0EC060" w14:textId="77777777" w:rsidR="00FB44C5" w:rsidRPr="00FB44C5" w:rsidRDefault="00FB44C5" w:rsidP="00FB44C5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B44C5">
              <w:rPr>
                <w:rFonts w:cs="Arial"/>
                <w:color w:val="000000"/>
                <w:sz w:val="20"/>
                <w:szCs w:val="20"/>
                <w:lang w:val="pt-BR"/>
              </w:rPr>
              <w:t>Frase declarativa</w:t>
            </w:r>
          </w:p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F6ED22" w14:textId="77777777" w:rsidR="00FB44C5" w:rsidRPr="00FB44C5" w:rsidRDefault="00FB44C5" w:rsidP="00FB44C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FB44C5" w:rsidRPr="00FB44C5" w14:paraId="3857445A" w14:textId="77777777" w:rsidTr="00FE507C">
        <w:trPr>
          <w:trHeight w:val="274"/>
          <w:jc w:val="center"/>
        </w:trPr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A70A4C" w14:textId="77777777" w:rsidR="00FB44C5" w:rsidRPr="00FB44C5" w:rsidRDefault="00FB44C5" w:rsidP="00FB44C5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B44C5">
              <w:rPr>
                <w:rFonts w:cs="Arial"/>
                <w:color w:val="000000"/>
                <w:sz w:val="20"/>
                <w:szCs w:val="20"/>
                <w:lang w:val="pt-BR"/>
              </w:rPr>
              <w:t>Frase imperativa</w:t>
            </w:r>
          </w:p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42F900" w14:textId="77777777" w:rsidR="00FB44C5" w:rsidRPr="00FB44C5" w:rsidRDefault="00FB44C5" w:rsidP="00FB44C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06E5F1E3" w14:textId="77777777" w:rsidR="00FB44C5" w:rsidRPr="00FB44C5" w:rsidRDefault="00FB44C5" w:rsidP="00FB44C5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170" w:line="288" w:lineRule="auto"/>
        <w:jc w:val="right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3E7D45FD" w14:textId="41632B76" w:rsidR="00FB44C5" w:rsidRPr="00FB44C5" w:rsidRDefault="00FB44C5" w:rsidP="00EE44C0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2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>3.</w:t>
      </w: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B44C5">
        <w:rPr>
          <w:rFonts w:cs="Arial"/>
          <w:color w:val="000000"/>
          <w:sz w:val="23"/>
          <w:szCs w:val="23"/>
          <w:lang w:val="pt-BR"/>
        </w:rPr>
        <w:t xml:space="preserve">Identifica o sinal de pontuação que delimita a frase imperativa. </w:t>
      </w:r>
    </w:p>
    <w:p w14:paraId="66F2E169" w14:textId="20221B65" w:rsidR="00FB44C5" w:rsidRPr="00FB44C5" w:rsidRDefault="00FB44C5" w:rsidP="00FB44C5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FB44C5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408D4B9A" w14:textId="77777777" w:rsidR="00764E8E" w:rsidRDefault="00764E8E" w:rsidP="00764E8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80" w:line="280" w:lineRule="atLeast"/>
        <w:jc w:val="center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</w:p>
    <w:p w14:paraId="079A2CF0" w14:textId="77777777" w:rsidR="00764E8E" w:rsidRDefault="00764E8E" w:rsidP="00764E8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80" w:line="280" w:lineRule="atLeast"/>
        <w:jc w:val="center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</w:p>
    <w:p w14:paraId="40BAAC6F" w14:textId="77777777" w:rsidR="00764E8E" w:rsidRDefault="00764E8E" w:rsidP="00764E8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80" w:line="280" w:lineRule="atLeast"/>
        <w:jc w:val="center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</w:p>
    <w:p w14:paraId="0EBE6592" w14:textId="3AB4AE3E" w:rsidR="00FB44C5" w:rsidRPr="00764E8E" w:rsidRDefault="00FB44C5" w:rsidP="00764E8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80" w:line="280" w:lineRule="atLeast"/>
        <w:jc w:val="center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FB44C5">
        <w:rPr>
          <w:rFonts w:cs="Arial"/>
          <w:b/>
          <w:bCs/>
          <w:color w:val="000000"/>
          <w:sz w:val="23"/>
          <w:szCs w:val="23"/>
          <w:lang w:val="pt-BR"/>
        </w:rPr>
        <w:lastRenderedPageBreak/>
        <w:t>PARTE B</w:t>
      </w:r>
    </w:p>
    <w:p w14:paraId="77F68A03" w14:textId="77777777" w:rsidR="00782F26" w:rsidRDefault="00FB44C5" w:rsidP="00FB44C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B44C5">
        <w:rPr>
          <w:rFonts w:cs="Arial"/>
          <w:color w:val="000000"/>
          <w:sz w:val="23"/>
          <w:szCs w:val="23"/>
          <w:lang w:val="pt-BR"/>
        </w:rPr>
        <w:tab/>
        <w:t>Lê o texto com atenção. Se tiveres necessidade, consulta o vocabulário, no fim do texto.</w:t>
      </w:r>
    </w:p>
    <w:p w14:paraId="3504F696" w14:textId="77777777" w:rsidR="00754AF2" w:rsidRDefault="00754AF2" w:rsidP="00FB44C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"/>
        <w:gridCol w:w="9921"/>
      </w:tblGrid>
      <w:tr w:rsidR="00754AF2" w:rsidRPr="00203C59" w14:paraId="7F87B236" w14:textId="77777777" w:rsidTr="00754AF2">
        <w:trPr>
          <w:trHeight w:val="1508"/>
          <w:jc w:val="center"/>
        </w:trPr>
        <w:tc>
          <w:tcPr>
            <w:tcW w:w="320" w:type="dxa"/>
          </w:tcPr>
          <w:p w14:paraId="2E24C4BA" w14:textId="18DC8316" w:rsidR="00754AF2" w:rsidRPr="00203C59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39BE41E" w14:textId="77777777" w:rsidR="00754AF2" w:rsidRPr="00203C59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E8B36DB" w14:textId="77777777" w:rsidR="00754AF2" w:rsidRPr="00203C59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DC42EDF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A470D82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22DE0EAB" w14:textId="77777777" w:rsidR="00754AF2" w:rsidRPr="00203C59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E84B4D9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442EF543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5883E960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579CE024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384F9DDE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16830DA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10</w:t>
            </w:r>
          </w:p>
          <w:p w14:paraId="75678B59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2059D28A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30EEBFB1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523CAEAF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7D06510D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15</w:t>
            </w:r>
          </w:p>
          <w:p w14:paraId="6C1BA3F2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7B6D6F6D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305893D2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512BB66E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15027D52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20</w:t>
            </w:r>
          </w:p>
          <w:p w14:paraId="402159F2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5A84705B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25D72BED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4ABCE6E8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4BF33AE1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25</w:t>
            </w:r>
          </w:p>
          <w:p w14:paraId="61A590AC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27AC0827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0DC188B4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54A60E46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017E65B5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30</w:t>
            </w:r>
          </w:p>
          <w:p w14:paraId="36778218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21C6ACEF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5DE51AF9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3948AD9B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3438E368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35</w:t>
            </w:r>
          </w:p>
          <w:p w14:paraId="0B3407ED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620D2FB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144AD6C1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161D6F5A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02457CE2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40</w:t>
            </w:r>
          </w:p>
          <w:p w14:paraId="7AF9479B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483CF16E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506E6FE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54D89CE7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150822B6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45</w:t>
            </w:r>
          </w:p>
          <w:p w14:paraId="4B830FB9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7DFF1B9F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3ED3A6C9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58B248F5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4AA5B3F9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50</w:t>
            </w:r>
          </w:p>
          <w:p w14:paraId="6CB14392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77A3AA3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57287021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456297ED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726B3530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55</w:t>
            </w:r>
          </w:p>
          <w:p w14:paraId="765CC2C6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5FA92E26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785C4A55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079C999D" w14:textId="77777777" w:rsidR="00754AF2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332B79EB" w14:textId="4511E60D" w:rsidR="00754AF2" w:rsidRPr="00B0693A" w:rsidRDefault="00754AF2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60</w:t>
            </w:r>
          </w:p>
        </w:tc>
        <w:tc>
          <w:tcPr>
            <w:tcW w:w="9921" w:type="dxa"/>
            <w:shd w:val="clear" w:color="auto" w:fill="D9D9D9" w:themeFill="background1" w:themeFillShade="D9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84DDF65" w14:textId="77777777" w:rsidR="00B94422" w:rsidRPr="00A8696A" w:rsidRDefault="00B94422" w:rsidP="00B94422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after="170" w:line="300" w:lineRule="atLeast"/>
              <w:textAlignment w:val="center"/>
              <w:rPr>
                <w:rFonts w:cs="Arial"/>
                <w:b/>
                <w:bCs/>
                <w:color w:val="000000"/>
                <w:sz w:val="30"/>
                <w:szCs w:val="30"/>
                <w:lang w:val="pt-BR"/>
              </w:rPr>
            </w:pPr>
            <w:r w:rsidRPr="00A8696A">
              <w:rPr>
                <w:rFonts w:cs="Arial"/>
                <w:b/>
                <w:bCs/>
                <w:color w:val="000000"/>
                <w:sz w:val="30"/>
                <w:szCs w:val="30"/>
                <w:lang w:val="pt-BR"/>
              </w:rPr>
              <w:lastRenderedPageBreak/>
              <w:t>HISTÓRIA DO HOMEM NA GAIOLA E DO PÁSSARO ENCARNADO</w:t>
            </w:r>
          </w:p>
          <w:p w14:paraId="2E7FC816" w14:textId="77777777" w:rsidR="00B94422" w:rsidRPr="00A8696A" w:rsidRDefault="00B94422" w:rsidP="00B94422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283"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A8696A">
              <w:rPr>
                <w:rFonts w:cs="Arial"/>
                <w:color w:val="000000"/>
                <w:lang w:val="pt-BR"/>
              </w:rPr>
              <w:t xml:space="preserve">Era uma vez um homem que gostava de bonitas paisagens e andava à procura da paisagem mais bonita do mundo, para nela construir a sua casa. </w:t>
            </w:r>
          </w:p>
          <w:p w14:paraId="772BB5C7" w14:textId="77777777" w:rsidR="00B94422" w:rsidRPr="00A8696A" w:rsidRDefault="00B94422" w:rsidP="00B94422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A8696A">
              <w:rPr>
                <w:rFonts w:cs="Arial"/>
                <w:color w:val="000000"/>
                <w:lang w:val="pt-BR"/>
              </w:rPr>
              <w:t>Um dia subiu a um monte muito alto, onde a paisagem era tão bonita que o homem achou que não podia haver nenhuma outra mais bela.</w:t>
            </w:r>
          </w:p>
          <w:p w14:paraId="62E97F90" w14:textId="77777777" w:rsidR="00B94422" w:rsidRPr="00A8696A" w:rsidRDefault="00B94422" w:rsidP="00B94422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A8696A">
              <w:rPr>
                <w:rFonts w:cs="Arial"/>
                <w:color w:val="000000"/>
                <w:lang w:val="pt-BR"/>
              </w:rPr>
              <w:t>Então mandou os seus criados à aldeia comprar tudo o que era preciso.</w:t>
            </w:r>
          </w:p>
          <w:p w14:paraId="32CFA349" w14:textId="77777777" w:rsidR="00B94422" w:rsidRPr="00A8696A" w:rsidRDefault="00B94422" w:rsidP="00B94422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A8696A">
              <w:rPr>
                <w:rFonts w:cs="Arial"/>
                <w:color w:val="000000"/>
                <w:lang w:val="pt-BR"/>
              </w:rPr>
              <w:t>Como ele precisava de muitas coisas e os criados não podiam transportar tudo, as pessoas da aldeia juntaram-se para o abastecerem.</w:t>
            </w:r>
          </w:p>
          <w:p w14:paraId="62B7F78B" w14:textId="77777777" w:rsidR="00B94422" w:rsidRPr="00A8696A" w:rsidRDefault="00B94422" w:rsidP="00B94422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A8696A">
              <w:rPr>
                <w:rFonts w:cs="Arial"/>
                <w:color w:val="000000"/>
                <w:lang w:val="pt-BR"/>
              </w:rPr>
              <w:t>Partiam todos de manhã e levavam as coisas boas que havia na aldeia, o pão e o leite, a carne e o peixe, o mel e a fruta, a lã e a seda, e mesmo gaiolas com periquitos e água para encher a sua piscina e regar os seus jardins.</w:t>
            </w:r>
          </w:p>
          <w:p w14:paraId="46A06909" w14:textId="77777777" w:rsidR="00B94422" w:rsidRPr="00A8696A" w:rsidRDefault="00B94422" w:rsidP="00B94422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A8696A">
              <w:rPr>
                <w:rFonts w:cs="Arial"/>
                <w:color w:val="000000"/>
                <w:lang w:val="pt-BR"/>
              </w:rPr>
              <w:t>Era um transporte difícil e caro, mas, como o homem era muito rico, pensou que assim estava certo, e continuou a olhar a paisagem.</w:t>
            </w:r>
          </w:p>
          <w:p w14:paraId="12EA5A6F" w14:textId="77777777" w:rsidR="00B94422" w:rsidRPr="00A8696A" w:rsidRDefault="00B94422" w:rsidP="00B94422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A8696A">
              <w:rPr>
                <w:rFonts w:cs="Arial"/>
                <w:color w:val="000000"/>
                <w:lang w:val="pt-BR"/>
              </w:rPr>
              <w:t>Mas ao fim de algum tempo começou a aborrecer-se e parecia-lhe que, de dia para dia, a paisagem ia ficando cada vez mais feia.</w:t>
            </w:r>
          </w:p>
          <w:p w14:paraId="439C17D6" w14:textId="77777777" w:rsidR="00B94422" w:rsidRPr="00A8696A" w:rsidRDefault="00B94422" w:rsidP="00B94422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A8696A">
              <w:rPr>
                <w:rFonts w:cs="Arial"/>
                <w:color w:val="000000"/>
                <w:lang w:val="pt-BR"/>
              </w:rPr>
              <w:t>Então pensou que certamente se enganara, que o lugar mais belo do mundo não era o alto do monte onde tinha construído a sua casa, mas sim a aldeia de onde vinham as coisas boas de que ele precisava todos os dias.</w:t>
            </w:r>
          </w:p>
          <w:p w14:paraId="564B3978" w14:textId="77777777" w:rsidR="00B94422" w:rsidRPr="00A8696A" w:rsidRDefault="00B94422" w:rsidP="00B94422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A8696A">
              <w:rPr>
                <w:rFonts w:cs="Arial"/>
                <w:color w:val="000000"/>
                <w:lang w:val="pt-BR"/>
              </w:rPr>
              <w:t>Então o homem desceu do monte com os seus criados e os seus baús de roupa, os seus gatos e os seus livros, os seus quadros e as suas joias, as suas gaiolas de periquitos e os seus muitos vasos de flores.</w:t>
            </w:r>
          </w:p>
          <w:p w14:paraId="1EE88A6F" w14:textId="77777777" w:rsidR="00B94422" w:rsidRPr="00A8696A" w:rsidRDefault="00B94422" w:rsidP="00B94422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A8696A">
              <w:rPr>
                <w:rFonts w:cs="Arial"/>
                <w:color w:val="000000"/>
                <w:lang w:val="pt-BR"/>
              </w:rPr>
              <w:t>Mas quando chegou à aldeia verificou que as ruas eram estreitas e sujas, as casas pobres e escuras, e que por toda a parte havia velhos sentados às portas e crianças que pediam esmola.</w:t>
            </w:r>
          </w:p>
          <w:p w14:paraId="5A1395FF" w14:textId="77777777" w:rsidR="00B94422" w:rsidRPr="00A8696A" w:rsidRDefault="00B94422" w:rsidP="00B94422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A8696A">
              <w:rPr>
                <w:rFonts w:cs="Arial"/>
                <w:color w:val="000000"/>
                <w:lang w:val="pt-BR"/>
              </w:rPr>
              <w:t>E o homem achou que a aldeia era um lugarzinho repugnante</w:t>
            </w:r>
            <w:r w:rsidRPr="00A8696A">
              <w:rPr>
                <w:rFonts w:cs="Arial"/>
                <w:color w:val="000000"/>
                <w:vertAlign w:val="superscript"/>
                <w:lang w:val="pt-BR"/>
              </w:rPr>
              <w:t>1</w:t>
            </w:r>
            <w:r w:rsidRPr="00A8696A">
              <w:rPr>
                <w:rFonts w:cs="Arial"/>
                <w:color w:val="000000"/>
                <w:lang w:val="pt-BR"/>
              </w:rPr>
              <w:t xml:space="preserve"> e mandou construir a sua casa num pequeno bosque, afastado dali.</w:t>
            </w:r>
          </w:p>
          <w:p w14:paraId="3C6E3107" w14:textId="77777777" w:rsidR="00B94422" w:rsidRPr="00A8696A" w:rsidRDefault="00B94422" w:rsidP="00B94422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A8696A">
              <w:rPr>
                <w:rFonts w:cs="Arial"/>
                <w:color w:val="000000"/>
                <w:lang w:val="pt-BR"/>
              </w:rPr>
              <w:t>O bosque era verde, silencioso, com clareiras de musgo e flores amarelas pelo chão, e a princípio o homem julgou que aquele era o sítio mais bonito do mundo.</w:t>
            </w:r>
          </w:p>
          <w:p w14:paraId="6A5BA7C4" w14:textId="77777777" w:rsidR="00B94422" w:rsidRPr="00A8696A" w:rsidRDefault="00B94422" w:rsidP="00B94422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A8696A">
              <w:rPr>
                <w:rFonts w:cs="Arial"/>
                <w:color w:val="000000"/>
                <w:lang w:val="pt-BR"/>
              </w:rPr>
              <w:t>Mas com o tempo cansou-se de olhar as árvores, de andar sozinho pelas clareiras de musgo, e sentiu vontade de ter pessoas à volta.</w:t>
            </w:r>
          </w:p>
          <w:p w14:paraId="593FFC51" w14:textId="77777777" w:rsidR="00B94422" w:rsidRPr="00A8696A" w:rsidRDefault="00B94422" w:rsidP="00B94422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A8696A">
              <w:rPr>
                <w:rFonts w:cs="Arial"/>
                <w:color w:val="000000"/>
                <w:lang w:val="pt-BR"/>
              </w:rPr>
              <w:t>Então decidiu ir viver para a aldeia, e mandou os seus criados distribuir sacos de dinheiro pelas pessoas que lá viviam, pensando que deste modo tudo se iria transformar, que quando ele chegasse as casas estariam novas e pintadas, as ruas seriam largas e limpas, e as crianças estariam brincando em jardins com flores.</w:t>
            </w:r>
          </w:p>
          <w:p w14:paraId="06BFA1C5" w14:textId="77777777" w:rsidR="00B94422" w:rsidRPr="00A8696A" w:rsidRDefault="00B94422" w:rsidP="00B94422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A8696A">
              <w:rPr>
                <w:rFonts w:cs="Arial"/>
                <w:color w:val="000000"/>
                <w:lang w:val="pt-BR"/>
              </w:rPr>
              <w:t>Mas quando chegou à aldeia encontrou-a na mesma pobre e suja, com os mesmos velhos às portas e as mesmas crianças esfarrapadas, e verificou que as esmolas de nada serviam, apenas durante algum tempo davam às pessoas que comer e que vestir, para logo se gastarem e tudo ficar igual ao que era antes.</w:t>
            </w:r>
          </w:p>
          <w:p w14:paraId="00ADBD17" w14:textId="77777777" w:rsidR="00B94422" w:rsidRPr="00A8696A" w:rsidRDefault="00B94422" w:rsidP="00B94422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A8696A">
              <w:rPr>
                <w:rFonts w:cs="Arial"/>
                <w:color w:val="000000"/>
                <w:lang w:val="pt-BR"/>
              </w:rPr>
              <w:t>Então o homem deitou-se no chão da floresta, bateu com os punhos no musgo e chorou lágrimas que caíram na terra.</w:t>
            </w:r>
          </w:p>
          <w:p w14:paraId="243BC983" w14:textId="77777777" w:rsidR="00B94422" w:rsidRPr="00A8696A" w:rsidRDefault="00B94422" w:rsidP="00B94422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A8696A">
              <w:rPr>
                <w:rFonts w:cs="Arial"/>
                <w:color w:val="000000"/>
                <w:lang w:val="pt-BR"/>
              </w:rPr>
              <w:t>– Para onde hei de eu ir, disse ele às pedras, existem sítios bonitos mas desertos, e os lugares onde habitam pessoas são escuros e tristes. Não há nenhum lugar bom sobre a face da Terra.</w:t>
            </w:r>
          </w:p>
          <w:p w14:paraId="24AE7C3C" w14:textId="77777777" w:rsidR="00B94422" w:rsidRPr="00A8696A" w:rsidRDefault="00B94422" w:rsidP="00B94422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A8696A">
              <w:rPr>
                <w:rFonts w:cs="Arial"/>
                <w:color w:val="000000"/>
                <w:lang w:val="pt-BR"/>
              </w:rPr>
              <w:lastRenderedPageBreak/>
              <w:t>O homem chorou e enfureceu-se durante muito tempo, até que deu conta de que num ramo de árvore, por cima da sua cabeça, tinha pousado um pássaro encarnado.</w:t>
            </w:r>
          </w:p>
          <w:p w14:paraId="54E0E060" w14:textId="77777777" w:rsidR="00B94422" w:rsidRPr="00A8696A" w:rsidRDefault="00B94422" w:rsidP="00B94422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A8696A">
              <w:rPr>
                <w:rFonts w:cs="Arial"/>
                <w:color w:val="000000"/>
                <w:lang w:val="pt-BR"/>
              </w:rPr>
              <w:t>O pássaro balançava no ramo, apoiando-se ora num pé ora noutro, e ria tanto que quase perdia o equilíbrio.</w:t>
            </w:r>
          </w:p>
          <w:p w14:paraId="520CAB83" w14:textId="77777777" w:rsidR="00B94422" w:rsidRPr="00A8696A" w:rsidRDefault="00B94422" w:rsidP="00B94422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A8696A">
              <w:rPr>
                <w:rFonts w:cs="Arial"/>
                <w:color w:val="000000"/>
                <w:lang w:val="pt-BR"/>
              </w:rPr>
              <w:t>– Pobre homem, disse o pássaro, vives dentro de uma gaiola e não sabes porquê.</w:t>
            </w:r>
          </w:p>
          <w:p w14:paraId="4B1CA0A6" w14:textId="77777777" w:rsidR="00B94422" w:rsidRPr="00A8696A" w:rsidRDefault="00B94422" w:rsidP="00B94422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A8696A">
              <w:rPr>
                <w:rFonts w:cs="Arial"/>
                <w:color w:val="000000"/>
                <w:lang w:val="pt-BR"/>
              </w:rPr>
              <w:t>O pássaro foi buscar umas migalhas de pão para dar ao homem. E enquanto lhe atirava as migalhas foi-lhe dizendo muitas coisas.</w:t>
            </w:r>
          </w:p>
          <w:p w14:paraId="244BD4E7" w14:textId="77777777" w:rsidR="00B94422" w:rsidRPr="00A8696A" w:rsidRDefault="00B94422" w:rsidP="00B94422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A8696A">
              <w:rPr>
                <w:rFonts w:cs="Arial"/>
                <w:color w:val="000000"/>
                <w:lang w:val="pt-BR"/>
              </w:rPr>
              <w:t>Então o homem teve uma ideia. Uma ideia que lhe pareceu tão nova que ele começou a correr, perdeu pelo caminho o chapéu e o sobretudo, deixou cair os sapatos para correr mais depressa, chegou à aldeia e bateu em todas as portas, chamou todas as pessoas e começou a falar sem fôlego.</w:t>
            </w:r>
          </w:p>
          <w:p w14:paraId="0C33582B" w14:textId="77777777" w:rsidR="00B94422" w:rsidRPr="00A8696A" w:rsidRDefault="00B94422" w:rsidP="00B94422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A8696A">
              <w:rPr>
                <w:rFonts w:cs="Arial"/>
                <w:color w:val="000000"/>
                <w:lang w:val="pt-BR"/>
              </w:rPr>
              <w:t>As pessoas da aldeia não compreendiam o que ele dizia, porque o homem falava muito depressa, mas compreenderam que era urgente, e foram com ele a correr, correram até ser noite, e passaram a noite a preparar o novo dia.</w:t>
            </w:r>
          </w:p>
          <w:p w14:paraId="28CA3094" w14:textId="77777777" w:rsidR="00B94422" w:rsidRPr="00A8696A" w:rsidRDefault="00B94422" w:rsidP="00B94422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A8696A">
              <w:rPr>
                <w:rFonts w:cs="Arial"/>
                <w:color w:val="000000"/>
                <w:lang w:val="pt-BR"/>
              </w:rPr>
              <w:t>E no dia seguinte, o homem foi comprar máquinas e ferramentas, sementes e adubos, ajudou a abrir valas e poços, a construir armazéns e celeiros, encomendou vasilhas e carros de transporte, e durante dias e noites trabalharam todos, pelo verão fora e pela primavera adiante, e um dia o homem deu conta de que vivia na aldeia, numa casa igual à dos outros homens; todas as casas eram novas e pintadas, as ruas largas e limpas, e as crianças brincavam em jardins com flores.</w:t>
            </w:r>
          </w:p>
          <w:p w14:paraId="6FB67820" w14:textId="77777777" w:rsidR="00B94422" w:rsidRPr="00A8696A" w:rsidRDefault="00B94422" w:rsidP="00B94422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A8696A">
              <w:rPr>
                <w:rFonts w:cs="Arial"/>
                <w:color w:val="000000"/>
                <w:lang w:val="pt-BR"/>
              </w:rPr>
              <w:t>E o homem viu que o sítio mais bonito do mundo só podia ser aquele.</w:t>
            </w:r>
          </w:p>
          <w:p w14:paraId="02EAA9FB" w14:textId="09F7C9E3" w:rsidR="00754AF2" w:rsidRPr="00754AF2" w:rsidRDefault="00B94422" w:rsidP="00B94422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227" w:line="200" w:lineRule="atLeast"/>
              <w:ind w:firstLine="283"/>
              <w:jc w:val="right"/>
              <w:textAlignment w:val="center"/>
              <w:rPr>
                <w:rStyle w:val="A-AtividadesBold"/>
                <w:rFonts w:cs="Arial"/>
                <w:b w:val="0"/>
                <w:bCs w:val="0"/>
                <w:w w:val="100"/>
                <w:sz w:val="17"/>
                <w:szCs w:val="17"/>
              </w:rPr>
            </w:pPr>
            <w:r w:rsidRPr="00A8696A">
              <w:rPr>
                <w:rFonts w:cs="Arial"/>
                <w:b/>
                <w:bCs/>
                <w:color w:val="000000"/>
                <w:sz w:val="17"/>
                <w:szCs w:val="17"/>
                <w:lang w:val="pt-BR"/>
              </w:rPr>
              <w:t>Teolinda Gersão</w:t>
            </w:r>
            <w:r w:rsidRPr="00A8696A">
              <w:rPr>
                <w:rFonts w:cs="Arial"/>
                <w:color w:val="000000"/>
                <w:sz w:val="17"/>
                <w:szCs w:val="17"/>
                <w:lang w:val="pt-BR"/>
              </w:rPr>
              <w:t xml:space="preserve">, </w:t>
            </w:r>
            <w:r w:rsidRPr="00A8696A">
              <w:rPr>
                <w:rFonts w:cs="Arial"/>
                <w:i/>
                <w:iCs/>
                <w:color w:val="000000"/>
                <w:sz w:val="17"/>
                <w:szCs w:val="17"/>
                <w:lang w:val="pt-BR"/>
              </w:rPr>
              <w:t>História do Homem na Gaiola e do Pássaro Encarnado</w:t>
            </w:r>
            <w:r w:rsidRPr="00A8696A">
              <w:rPr>
                <w:rFonts w:cs="Arial"/>
                <w:color w:val="000000"/>
                <w:sz w:val="17"/>
                <w:szCs w:val="17"/>
                <w:lang w:val="pt-BR"/>
              </w:rPr>
              <w:t>, Bertrand Editora, Lisboa, 1982</w:t>
            </w:r>
            <w:r>
              <w:rPr>
                <w:rFonts w:cs="Arial"/>
                <w:color w:val="000000"/>
                <w:sz w:val="17"/>
                <w:szCs w:val="17"/>
                <w:lang w:val="pt-BR"/>
              </w:rPr>
              <w:t>.</w:t>
            </w:r>
            <w:r w:rsidR="00754AF2" w:rsidRPr="00754AF2">
              <w:rPr>
                <w:rFonts w:cs="Arial"/>
                <w:color w:val="000000"/>
                <w:sz w:val="17"/>
                <w:szCs w:val="17"/>
                <w:lang w:val="pt-BR"/>
              </w:rPr>
              <w:t xml:space="preserve"> </w:t>
            </w:r>
          </w:p>
        </w:tc>
      </w:tr>
    </w:tbl>
    <w:p w14:paraId="3560E67A" w14:textId="1F261F87" w:rsidR="006C3CCC" w:rsidRDefault="006C3CCC" w:rsidP="006C3CCC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227" w:line="200" w:lineRule="atLeast"/>
        <w:textAlignment w:val="center"/>
        <w:rPr>
          <w:rFonts w:cs="Arial"/>
          <w:color w:val="000000"/>
          <w:sz w:val="17"/>
          <w:szCs w:val="17"/>
          <w:lang w:val="pt-BR"/>
        </w:rPr>
      </w:pPr>
      <w:r w:rsidRPr="006C3CCC">
        <w:rPr>
          <w:rFonts w:cs="Arial"/>
          <w:color w:val="000000"/>
          <w:sz w:val="17"/>
          <w:szCs w:val="17"/>
          <w:lang w:val="pt-BR"/>
        </w:rPr>
        <w:lastRenderedPageBreak/>
        <w:tab/>
        <w:t xml:space="preserve">1. </w:t>
      </w:r>
      <w:r w:rsidRPr="006C3CCC">
        <w:rPr>
          <w:rFonts w:cs="Arial"/>
          <w:i/>
          <w:iCs/>
          <w:color w:val="000000"/>
          <w:sz w:val="17"/>
          <w:szCs w:val="17"/>
          <w:lang w:val="pt-BR"/>
        </w:rPr>
        <w:t xml:space="preserve">repugnante </w:t>
      </w:r>
      <w:r w:rsidRPr="006C3CCC">
        <w:rPr>
          <w:rFonts w:cs="Arial"/>
          <w:color w:val="000000"/>
          <w:sz w:val="17"/>
          <w:szCs w:val="17"/>
          <w:lang w:val="pt-BR"/>
        </w:rPr>
        <w:t>– que causa aversão.</w:t>
      </w:r>
    </w:p>
    <w:p w14:paraId="0FBA3608" w14:textId="77777777" w:rsidR="006C3CCC" w:rsidRPr="006C3CCC" w:rsidRDefault="006C3CCC" w:rsidP="00EE44C0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120" w:line="200" w:lineRule="atLeast"/>
        <w:textAlignment w:val="center"/>
        <w:rPr>
          <w:rFonts w:cs="Arial"/>
          <w:color w:val="000000"/>
          <w:sz w:val="17"/>
          <w:szCs w:val="17"/>
          <w:lang w:val="pt-BR"/>
        </w:rPr>
      </w:pPr>
    </w:p>
    <w:p w14:paraId="278025A1" w14:textId="77777777" w:rsidR="006C3CCC" w:rsidRPr="006C3CCC" w:rsidRDefault="006C3CCC" w:rsidP="00EE44C0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line="260" w:lineRule="atLeast"/>
        <w:textAlignment w:val="center"/>
        <w:rPr>
          <w:rFonts w:cs="Arial"/>
          <w:b/>
          <w:bCs/>
          <w:color w:val="000000"/>
          <w:sz w:val="21"/>
          <w:szCs w:val="21"/>
          <w:lang w:val="pt-BR"/>
        </w:rPr>
      </w:pPr>
      <w:r w:rsidRPr="006C3CCC">
        <w:rPr>
          <w:rFonts w:cs="Arial"/>
          <w:b/>
          <w:bCs/>
          <w:color w:val="000000"/>
          <w:sz w:val="21"/>
          <w:szCs w:val="21"/>
          <w:lang w:val="pt-BR"/>
        </w:rPr>
        <w:tab/>
        <w:t>Responde aos itens seguintes, de acordo com as orientações que te são dadas.</w:t>
      </w:r>
    </w:p>
    <w:p w14:paraId="7A304975" w14:textId="77777777" w:rsidR="006C3CCC" w:rsidRPr="006C3CCC" w:rsidRDefault="006C3CCC" w:rsidP="00EE44C0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4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6C3CCC">
        <w:rPr>
          <w:rFonts w:cs="Arial"/>
          <w:b/>
          <w:bCs/>
          <w:color w:val="000000"/>
          <w:sz w:val="23"/>
          <w:szCs w:val="23"/>
          <w:lang w:val="pt-BR"/>
        </w:rPr>
        <w:t>4.</w:t>
      </w:r>
      <w:r w:rsidRPr="006C3CCC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6C3CCC">
        <w:rPr>
          <w:rFonts w:cs="Arial"/>
          <w:color w:val="000000"/>
          <w:sz w:val="23"/>
          <w:szCs w:val="23"/>
          <w:lang w:val="pt-BR"/>
        </w:rPr>
        <w:t>Relê o primeiro parágrafo do texto.</w:t>
      </w:r>
    </w:p>
    <w:p w14:paraId="297F01A5" w14:textId="75B78DE5" w:rsidR="006C3CCC" w:rsidRPr="006C3CCC" w:rsidRDefault="006C3CCC" w:rsidP="006C3CC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6C3CCC">
        <w:rPr>
          <w:rFonts w:cs="Arial"/>
          <w:b/>
          <w:bCs/>
          <w:color w:val="000000"/>
          <w:sz w:val="23"/>
          <w:szCs w:val="23"/>
          <w:lang w:val="pt-BR"/>
        </w:rPr>
        <w:t>4.1.</w:t>
      </w:r>
      <w:r w:rsidRPr="006C3CCC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6C3CCC">
        <w:rPr>
          <w:rFonts w:cs="Arial"/>
          <w:color w:val="000000"/>
          <w:spacing w:val="-2"/>
          <w:sz w:val="23"/>
          <w:szCs w:val="23"/>
          <w:lang w:val="pt-BR"/>
        </w:rPr>
        <w:t>O que gostaria de fazer este homem no local onde vislumbrasse a paisagem mais bonita do mundo?</w:t>
      </w:r>
    </w:p>
    <w:p w14:paraId="086EDF67" w14:textId="23B46003" w:rsidR="006C3CCC" w:rsidRPr="006C3CCC" w:rsidRDefault="006C3CCC" w:rsidP="006C3CCC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6C3CCC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207D1855" w14:textId="77777777" w:rsidR="006C3CCC" w:rsidRPr="006C3CCC" w:rsidRDefault="006C3CCC" w:rsidP="006C3CC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6C3CCC">
        <w:rPr>
          <w:rFonts w:cs="Arial"/>
          <w:b/>
          <w:bCs/>
          <w:color w:val="000000"/>
          <w:sz w:val="23"/>
          <w:szCs w:val="23"/>
          <w:lang w:val="pt-BR"/>
        </w:rPr>
        <w:t>5.</w:t>
      </w:r>
      <w:r w:rsidRPr="006C3CCC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6C3CCC">
        <w:rPr>
          <w:rFonts w:cs="Arial"/>
          <w:color w:val="000000"/>
          <w:sz w:val="23"/>
          <w:szCs w:val="23"/>
          <w:lang w:val="pt-BR"/>
        </w:rPr>
        <w:t>O homem enviou os seus criados à aldeia para comprar tudo o que era preciso.</w:t>
      </w:r>
    </w:p>
    <w:p w14:paraId="7A1B4B45" w14:textId="77777777" w:rsidR="006C3CCC" w:rsidRPr="006C3CCC" w:rsidRDefault="006C3CCC" w:rsidP="006C3CC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6C3CCC">
        <w:rPr>
          <w:rFonts w:cs="Arial"/>
          <w:b/>
          <w:bCs/>
          <w:color w:val="000000"/>
          <w:sz w:val="23"/>
          <w:szCs w:val="23"/>
          <w:lang w:val="pt-BR"/>
        </w:rPr>
        <w:t>5.1.</w:t>
      </w:r>
      <w:r w:rsidRPr="006C3CCC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6C3CCC">
        <w:rPr>
          <w:rFonts w:cs="Arial"/>
          <w:color w:val="000000"/>
          <w:sz w:val="23"/>
          <w:szCs w:val="23"/>
          <w:lang w:val="pt-BR"/>
        </w:rPr>
        <w:t>Podemos afirmar que era uma pessoa abastada? Porquê?</w:t>
      </w:r>
    </w:p>
    <w:p w14:paraId="04238078" w14:textId="36BC1276" w:rsidR="006C3CCC" w:rsidRPr="006C3CCC" w:rsidRDefault="006C3CCC" w:rsidP="006C3CCC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6C3CCC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61042C5F" w14:textId="681CFD0D" w:rsidR="006C3CCC" w:rsidRPr="006C3CCC" w:rsidRDefault="006C3CCC" w:rsidP="006C3CC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6C3CCC">
        <w:rPr>
          <w:rFonts w:cs="Arial"/>
          <w:b/>
          <w:bCs/>
          <w:color w:val="000000"/>
          <w:sz w:val="23"/>
          <w:szCs w:val="23"/>
          <w:lang w:val="pt-BR"/>
        </w:rPr>
        <w:t>5.2.</w:t>
      </w:r>
      <w:r w:rsidRPr="006C3CCC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6C3CCC">
        <w:rPr>
          <w:rFonts w:cs="Arial"/>
          <w:color w:val="000000"/>
          <w:sz w:val="23"/>
          <w:szCs w:val="23"/>
          <w:lang w:val="pt-BR"/>
        </w:rPr>
        <w:t>Será que os criados deste homem compraram muitos bens? Transcreve um excerto que justifique a tua resposta.</w:t>
      </w:r>
    </w:p>
    <w:p w14:paraId="78271BDD" w14:textId="15D9836E" w:rsidR="006C3CCC" w:rsidRPr="006C3CCC" w:rsidRDefault="006C3CCC" w:rsidP="006C3CCC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6C3CCC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0F64E7F2" w14:textId="5493CA42" w:rsidR="006C3CCC" w:rsidRPr="006C3CCC" w:rsidRDefault="006C3CCC" w:rsidP="006C3CC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6C3CCC">
        <w:rPr>
          <w:rFonts w:cs="Arial"/>
          <w:b/>
          <w:bCs/>
          <w:color w:val="000000"/>
          <w:sz w:val="23"/>
          <w:szCs w:val="23"/>
          <w:lang w:val="pt-BR"/>
        </w:rPr>
        <w:t>6.</w:t>
      </w:r>
      <w:r w:rsidRPr="006C3CCC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6C3CCC">
        <w:rPr>
          <w:rFonts w:cs="Arial"/>
          <w:color w:val="000000"/>
          <w:sz w:val="23"/>
          <w:szCs w:val="23"/>
          <w:lang w:val="pt-BR"/>
        </w:rPr>
        <w:t>A aldeia onde este homem mandou construir a sua casa correspondia às suas expectativas? Porquê?</w:t>
      </w:r>
    </w:p>
    <w:p w14:paraId="2D22EFBA" w14:textId="0CF3233D" w:rsidR="006C3CCC" w:rsidRPr="006C3CCC" w:rsidRDefault="006C3CCC" w:rsidP="006C3CCC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6C3CCC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305390FB" w14:textId="669B9620" w:rsidR="006C3CCC" w:rsidRPr="006C3CCC" w:rsidRDefault="006C3CCC" w:rsidP="006C3CC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6C3CCC">
        <w:rPr>
          <w:rFonts w:cs="Arial"/>
          <w:b/>
          <w:bCs/>
          <w:color w:val="000000"/>
          <w:sz w:val="23"/>
          <w:szCs w:val="23"/>
          <w:lang w:val="pt-BR"/>
        </w:rPr>
        <w:t>6.1.</w:t>
      </w:r>
      <w:r w:rsidRPr="006C3CCC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6C3CCC">
        <w:rPr>
          <w:rFonts w:cs="Arial"/>
          <w:color w:val="000000"/>
          <w:sz w:val="23"/>
          <w:szCs w:val="23"/>
          <w:lang w:val="pt-BR"/>
        </w:rPr>
        <w:t>O que é que, na tua opinião, este homem poderia ter feito para que o local onde ele mandara construir a sua habitação passasse a ser mais agradável?</w:t>
      </w:r>
    </w:p>
    <w:p w14:paraId="10EDC1EE" w14:textId="6C643EEB" w:rsidR="006C3CCC" w:rsidRPr="006C3CCC" w:rsidRDefault="006C3CCC" w:rsidP="006C3CCC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6C3CCC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0C358BA6" w14:textId="4B70C3EE" w:rsidR="006C3CCC" w:rsidRPr="006C3CCC" w:rsidRDefault="006C3CCC" w:rsidP="006C3CC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6C3CCC">
        <w:rPr>
          <w:rFonts w:cs="Arial"/>
          <w:b/>
          <w:bCs/>
          <w:color w:val="000000"/>
          <w:sz w:val="23"/>
          <w:szCs w:val="23"/>
          <w:lang w:val="pt-BR"/>
        </w:rPr>
        <w:lastRenderedPageBreak/>
        <w:t>7.</w:t>
      </w:r>
      <w:r w:rsidRPr="006C3CCC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6C3CCC">
        <w:rPr>
          <w:rFonts w:cs="Arial"/>
          <w:color w:val="000000"/>
          <w:sz w:val="23"/>
          <w:szCs w:val="23"/>
          <w:lang w:val="pt-BR"/>
        </w:rPr>
        <w:t>O pássaro vermelho, que com ele falou, mais tarde, disse-lhe: “[…] vives dentro de uma gaio</w:t>
      </w:r>
      <w:r w:rsidR="00764E8E">
        <w:rPr>
          <w:rFonts w:cs="Arial"/>
          <w:color w:val="000000"/>
          <w:sz w:val="23"/>
          <w:szCs w:val="23"/>
          <w:lang w:val="pt-BR"/>
        </w:rPr>
        <w:t>la e não sabes porquê” (linha 45</w:t>
      </w:r>
      <w:r w:rsidRPr="006C3CCC">
        <w:rPr>
          <w:rFonts w:cs="Arial"/>
          <w:color w:val="000000"/>
          <w:sz w:val="23"/>
          <w:szCs w:val="23"/>
          <w:lang w:val="pt-BR"/>
        </w:rPr>
        <w:t>).</w:t>
      </w:r>
    </w:p>
    <w:p w14:paraId="7D3B1E04" w14:textId="006E579F" w:rsidR="006C3CCC" w:rsidRPr="006C3CCC" w:rsidRDefault="006C3CCC" w:rsidP="006C3CC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6C3CCC">
        <w:rPr>
          <w:rFonts w:cs="Arial"/>
          <w:b/>
          <w:bCs/>
          <w:color w:val="000000"/>
          <w:sz w:val="23"/>
          <w:szCs w:val="23"/>
          <w:lang w:val="pt-BR"/>
        </w:rPr>
        <w:t>7.1.</w:t>
      </w:r>
      <w:r w:rsidRPr="006C3CCC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6C3CCC">
        <w:rPr>
          <w:rFonts w:cs="Arial"/>
          <w:color w:val="000000"/>
          <w:sz w:val="23"/>
          <w:szCs w:val="23"/>
          <w:lang w:val="pt-BR"/>
        </w:rPr>
        <w:t>A palavra “gaiola” foi utilizada em sentido próprio ou em sentido figurado? Justifica a tua resposta.</w:t>
      </w:r>
    </w:p>
    <w:p w14:paraId="5FFB80ED" w14:textId="19452FB5" w:rsidR="006C3CCC" w:rsidRPr="006C3CCC" w:rsidRDefault="006C3CCC" w:rsidP="006C3CCC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6C3CCC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4E8DFF81" w14:textId="0E43ED2A" w:rsidR="006C3CCC" w:rsidRPr="006C3CCC" w:rsidRDefault="006C3CCC" w:rsidP="006C3CC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6C3CCC">
        <w:rPr>
          <w:rFonts w:cs="Arial"/>
          <w:b/>
          <w:bCs/>
          <w:color w:val="000000"/>
          <w:sz w:val="23"/>
          <w:szCs w:val="23"/>
          <w:lang w:val="pt-BR"/>
        </w:rPr>
        <w:t>7.2.</w:t>
      </w:r>
      <w:r w:rsidRPr="006C3CCC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6C3CCC">
        <w:rPr>
          <w:rFonts w:cs="Arial"/>
          <w:color w:val="000000"/>
          <w:sz w:val="23"/>
          <w:szCs w:val="23"/>
          <w:lang w:val="pt-BR"/>
        </w:rPr>
        <w:t>Que crítica pretendia fazer-lhe o pássaro, com aquele comentário?</w:t>
      </w:r>
    </w:p>
    <w:p w14:paraId="388FD7EC" w14:textId="6F942315" w:rsidR="006C3CCC" w:rsidRPr="006C3CCC" w:rsidRDefault="006C3CCC" w:rsidP="006C3CCC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6C3CCC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015B4D55" w14:textId="2112CD79" w:rsidR="006C3CCC" w:rsidRPr="006C3CCC" w:rsidRDefault="006C3CCC" w:rsidP="006C3CC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6C3CCC">
        <w:rPr>
          <w:rFonts w:cs="Arial"/>
          <w:b/>
          <w:bCs/>
          <w:color w:val="000000"/>
          <w:sz w:val="23"/>
          <w:szCs w:val="23"/>
          <w:lang w:val="pt-BR"/>
        </w:rPr>
        <w:t>8.</w:t>
      </w:r>
      <w:r w:rsidRPr="006C3CCC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6C3CCC">
        <w:rPr>
          <w:rFonts w:cs="Arial"/>
          <w:color w:val="000000"/>
          <w:sz w:val="23"/>
          <w:szCs w:val="23"/>
          <w:lang w:val="pt-BR"/>
        </w:rPr>
        <w:t>Ao longo do texto, o homem vai mudando de atitude em relação aos locais por onde passa.</w:t>
      </w:r>
    </w:p>
    <w:p w14:paraId="26B26C21" w14:textId="39073ABE" w:rsidR="006C3CCC" w:rsidRPr="006C3CCC" w:rsidRDefault="006C3CCC" w:rsidP="006C3CC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6C3CCC">
        <w:rPr>
          <w:rFonts w:cs="Arial"/>
          <w:b/>
          <w:bCs/>
          <w:color w:val="000000"/>
          <w:sz w:val="23"/>
          <w:szCs w:val="23"/>
          <w:lang w:val="pt-BR"/>
        </w:rPr>
        <w:t>8.1.</w:t>
      </w:r>
      <w:r w:rsidRPr="006C3CCC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6C3CCC">
        <w:rPr>
          <w:rFonts w:cs="Arial"/>
          <w:color w:val="000000"/>
          <w:sz w:val="23"/>
          <w:szCs w:val="23"/>
          <w:lang w:val="pt-BR"/>
        </w:rPr>
        <w:t>Como descreves o seu estado de espírito, no momento em que, depois de ter t</w:t>
      </w:r>
      <w:r w:rsidR="00764E8E">
        <w:rPr>
          <w:rFonts w:cs="Arial"/>
          <w:color w:val="000000"/>
          <w:sz w:val="23"/>
          <w:szCs w:val="23"/>
          <w:lang w:val="pt-BR"/>
        </w:rPr>
        <w:t>ido uma nova ideia (linhas 48-49</w:t>
      </w:r>
      <w:r w:rsidRPr="006C3CCC">
        <w:rPr>
          <w:rFonts w:cs="Arial"/>
          <w:color w:val="000000"/>
          <w:sz w:val="23"/>
          <w:szCs w:val="23"/>
          <w:lang w:val="pt-BR"/>
        </w:rPr>
        <w:t>), começou a correr para se dirigir às pessoas da aldeia?</w:t>
      </w:r>
    </w:p>
    <w:p w14:paraId="3CE9C1AE" w14:textId="6565526E" w:rsidR="00EE44C0" w:rsidRDefault="006C3CCC" w:rsidP="00EE44C0">
      <w:pPr>
        <w:pStyle w:val="1-TEXTOBASE0"/>
        <w:tabs>
          <w:tab w:val="clear" w:pos="454"/>
          <w:tab w:val="left" w:pos="567"/>
        </w:tabs>
        <w:spacing w:before="57"/>
        <w:rPr>
          <w:rFonts w:cs="Arial"/>
        </w:rPr>
      </w:pPr>
      <w:r w:rsidRPr="006C3CCC">
        <w:rPr>
          <w:rFonts w:cs="Arial"/>
        </w:rPr>
        <w:tab/>
        <w:t>_____________________________________________________</w:t>
      </w:r>
      <w:r>
        <w:rPr>
          <w:rFonts w:cs="Arial"/>
        </w:rPr>
        <w:t>______________________________</w:t>
      </w:r>
    </w:p>
    <w:p w14:paraId="7B1823C5" w14:textId="77777777" w:rsidR="00764E8E" w:rsidRDefault="00764E8E" w:rsidP="00EE44C0">
      <w:pPr>
        <w:pStyle w:val="1-TEXTOBASE0"/>
        <w:tabs>
          <w:tab w:val="clear" w:pos="454"/>
          <w:tab w:val="left" w:pos="567"/>
        </w:tabs>
        <w:spacing w:before="57"/>
        <w:rPr>
          <w:rFonts w:cs="Arial"/>
        </w:rPr>
      </w:pPr>
    </w:p>
    <w:p w14:paraId="5C7A2294" w14:textId="77777777" w:rsidR="00EE44C0" w:rsidRPr="000B787A" w:rsidRDefault="00EE44C0" w:rsidP="00EE44C0">
      <w:pPr>
        <w:jc w:val="center"/>
        <w:rPr>
          <w:rFonts w:cs="Arial"/>
          <w:b/>
          <w:color w:val="FFFFFF" w:themeColor="background1"/>
          <w:w w:val="95"/>
          <w:lang w:val="pt-BR"/>
        </w:rPr>
      </w:pPr>
      <w:r w:rsidRPr="00336A12">
        <w:rPr>
          <w:rFonts w:cs="Arial"/>
          <w:b/>
          <w:color w:val="FFFFFF" w:themeColor="background1"/>
          <w:w w:val="95"/>
          <w:highlight w:val="black"/>
          <w:lang w:val="pt-BR"/>
        </w:rPr>
        <w:t>GRUPO II – GRAMÁTICA</w:t>
      </w:r>
    </w:p>
    <w:p w14:paraId="25F8FFCD" w14:textId="77777777" w:rsidR="00EE44C0" w:rsidRDefault="00EE44C0" w:rsidP="005F7B51">
      <w:pPr>
        <w:pStyle w:val="1-TEXTOBASE0"/>
        <w:tabs>
          <w:tab w:val="clear" w:pos="454"/>
          <w:tab w:val="left" w:pos="567"/>
        </w:tabs>
        <w:spacing w:before="0"/>
        <w:rPr>
          <w:rFonts w:cs="Arial"/>
        </w:rPr>
      </w:pPr>
    </w:p>
    <w:p w14:paraId="7EAA589F" w14:textId="6EB80DDE" w:rsidR="00EE44C0" w:rsidRPr="00A0247A" w:rsidRDefault="00EE44C0" w:rsidP="005F7B51">
      <w:pPr>
        <w:pStyle w:val="1-TEXTOBASE0"/>
        <w:tabs>
          <w:tab w:val="clear" w:pos="454"/>
          <w:tab w:val="left" w:pos="567"/>
        </w:tabs>
        <w:spacing w:before="0"/>
        <w:rPr>
          <w:rFonts w:ascii="Arial" w:hAnsi="Arial" w:cs="Arial"/>
          <w:b/>
          <w:bCs/>
        </w:rPr>
      </w:pPr>
      <w:r w:rsidRPr="00A0247A">
        <w:rPr>
          <w:rFonts w:ascii="Arial" w:hAnsi="Arial" w:cs="Arial"/>
          <w:b/>
          <w:bCs/>
        </w:rPr>
        <w:tab/>
        <w:t>Responde aos itens seguintes de acordo com as orientações que te são dadas.</w:t>
      </w:r>
    </w:p>
    <w:p w14:paraId="6816C1FF" w14:textId="77777777" w:rsidR="00EE44C0" w:rsidRPr="00A0247A" w:rsidRDefault="00EE44C0" w:rsidP="005F7B5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20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0247A">
        <w:rPr>
          <w:rFonts w:cs="Arial"/>
          <w:b/>
          <w:bCs/>
          <w:color w:val="000000"/>
          <w:sz w:val="23"/>
          <w:szCs w:val="23"/>
          <w:lang w:val="pt-BR"/>
        </w:rPr>
        <w:t>1.</w:t>
      </w:r>
      <w:r w:rsidRPr="00A0247A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EE44C0">
        <w:rPr>
          <w:rFonts w:cs="Arial"/>
          <w:color w:val="000000"/>
          <w:sz w:val="23"/>
          <w:szCs w:val="23"/>
          <w:lang w:val="pt-BR"/>
        </w:rPr>
        <w:t>Diz a que classe e subclasse pertence cada palavra sublinhada nas frases seguintes:</w:t>
      </w:r>
    </w:p>
    <w:p w14:paraId="1228B976" w14:textId="77777777" w:rsidR="00A0247A" w:rsidRPr="00EE44C0" w:rsidRDefault="00A0247A" w:rsidP="00A0247A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56"/>
        <w:gridCol w:w="4433"/>
      </w:tblGrid>
      <w:tr w:rsidR="00EE44C0" w:rsidRPr="00EE44C0" w14:paraId="0474583E" w14:textId="77777777" w:rsidTr="005F7B51">
        <w:trPr>
          <w:trHeight w:val="340"/>
          <w:jc w:val="center"/>
        </w:trPr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1D45C1" w14:textId="77777777" w:rsidR="00EE44C0" w:rsidRPr="00EE44C0" w:rsidRDefault="00EE44C0" w:rsidP="00A0247A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A0247A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Frases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09C918" w14:textId="77777777" w:rsidR="00EE44C0" w:rsidRPr="00EE44C0" w:rsidRDefault="00EE44C0" w:rsidP="00A0247A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A0247A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Classe de palavras</w:t>
            </w:r>
          </w:p>
        </w:tc>
      </w:tr>
      <w:tr w:rsidR="00EE44C0" w:rsidRPr="00EE44C0" w14:paraId="461D54B6" w14:textId="77777777" w:rsidTr="005F7B51">
        <w:trPr>
          <w:trHeight w:hRule="exact" w:val="340"/>
          <w:jc w:val="center"/>
        </w:trPr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69F0AD" w14:textId="77777777" w:rsidR="00EE44C0" w:rsidRPr="00EE44C0" w:rsidRDefault="00EE44C0" w:rsidP="00A0247A">
            <w:pPr>
              <w:widowControl w:val="0"/>
              <w:tabs>
                <w:tab w:val="left" w:pos="283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A0247A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a.</w:t>
            </w:r>
            <w:r w:rsidRPr="00EE44C0">
              <w:rPr>
                <w:rFonts w:cs="Arial"/>
                <w:color w:val="000000"/>
                <w:sz w:val="20"/>
                <w:szCs w:val="20"/>
                <w:lang w:val="pt-BR"/>
              </w:rPr>
              <w:tab/>
              <w:t xml:space="preserve">O homem ficou </w:t>
            </w:r>
            <w:r w:rsidRPr="00EE44C0">
              <w:rPr>
                <w:rFonts w:cs="Arial"/>
                <w:color w:val="000000"/>
                <w:sz w:val="20"/>
                <w:szCs w:val="20"/>
                <w:u w:val="thick"/>
                <w:lang w:val="pt-BR"/>
              </w:rPr>
              <w:t>sem</w:t>
            </w:r>
            <w:r w:rsidRPr="00EE44C0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 fôlego.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4318DB" w14:textId="77777777" w:rsidR="00EE44C0" w:rsidRPr="00986D8A" w:rsidRDefault="00EE44C0" w:rsidP="00A0247A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  <w:tr w:rsidR="00EE44C0" w:rsidRPr="00EE44C0" w14:paraId="590C74ED" w14:textId="77777777" w:rsidTr="005F7B51">
        <w:trPr>
          <w:trHeight w:hRule="exact" w:val="340"/>
          <w:jc w:val="center"/>
        </w:trPr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47AB12" w14:textId="77777777" w:rsidR="00EE44C0" w:rsidRPr="00EE44C0" w:rsidRDefault="00EE44C0" w:rsidP="00A0247A">
            <w:pPr>
              <w:widowControl w:val="0"/>
              <w:tabs>
                <w:tab w:val="left" w:pos="283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A0247A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b.</w:t>
            </w:r>
            <w:r w:rsidRPr="00EE44C0">
              <w:rPr>
                <w:rFonts w:cs="Arial"/>
                <w:color w:val="000000"/>
                <w:sz w:val="20"/>
                <w:szCs w:val="20"/>
                <w:lang w:val="pt-BR"/>
              </w:rPr>
              <w:tab/>
              <w:t xml:space="preserve">Ele mandou construir </w:t>
            </w:r>
            <w:r w:rsidRPr="00EE44C0">
              <w:rPr>
                <w:rFonts w:cs="Arial"/>
                <w:color w:val="000000"/>
                <w:sz w:val="20"/>
                <w:szCs w:val="20"/>
                <w:u w:val="thick"/>
                <w:lang w:val="pt-BR"/>
              </w:rPr>
              <w:t>dois</w:t>
            </w:r>
            <w:r w:rsidRPr="00EE44C0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 celeiros.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7AD364" w14:textId="77777777" w:rsidR="00EE44C0" w:rsidRPr="00986D8A" w:rsidRDefault="00EE44C0" w:rsidP="00A0247A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  <w:tr w:rsidR="00EE44C0" w:rsidRPr="00EE44C0" w14:paraId="18DBCF23" w14:textId="77777777" w:rsidTr="005F7B51">
        <w:trPr>
          <w:trHeight w:val="340"/>
          <w:jc w:val="center"/>
        </w:trPr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EE7A85" w14:textId="0D3EFC59" w:rsidR="00EE44C0" w:rsidRPr="00EE44C0" w:rsidRDefault="00EE44C0" w:rsidP="00A0247A">
            <w:pPr>
              <w:widowControl w:val="0"/>
              <w:tabs>
                <w:tab w:val="left" w:pos="283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A0247A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c.</w:t>
            </w:r>
            <w:r w:rsidRPr="00EE44C0">
              <w:rPr>
                <w:rFonts w:cs="Arial"/>
                <w:color w:val="000000"/>
                <w:sz w:val="20"/>
                <w:szCs w:val="20"/>
                <w:lang w:val="pt-BR"/>
              </w:rPr>
              <w:tab/>
              <w:t xml:space="preserve">A pintura das casas foi concluída na </w:t>
            </w:r>
            <w:r w:rsidRPr="00EE44C0">
              <w:rPr>
                <w:rFonts w:cs="Arial"/>
                <w:color w:val="000000"/>
                <w:sz w:val="20"/>
                <w:szCs w:val="20"/>
                <w:u w:val="thick"/>
                <w:lang w:val="pt-BR"/>
              </w:rPr>
              <w:t>terceira</w:t>
            </w:r>
            <w:r w:rsidRPr="00EE44C0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 semana de trabalho.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DF12A9" w14:textId="77777777" w:rsidR="00EE44C0" w:rsidRPr="00986D8A" w:rsidRDefault="00EE44C0" w:rsidP="00A0247A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  <w:tr w:rsidR="00EE44C0" w:rsidRPr="00EE44C0" w14:paraId="6C2AA074" w14:textId="77777777" w:rsidTr="005F7B51">
        <w:trPr>
          <w:trHeight w:hRule="exact" w:val="340"/>
          <w:jc w:val="center"/>
        </w:trPr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A64137" w14:textId="77777777" w:rsidR="00EE44C0" w:rsidRPr="00EE44C0" w:rsidRDefault="00EE44C0" w:rsidP="00A0247A">
            <w:pPr>
              <w:widowControl w:val="0"/>
              <w:tabs>
                <w:tab w:val="left" w:pos="283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A0247A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d.</w:t>
            </w:r>
            <w:r w:rsidRPr="00EE44C0">
              <w:rPr>
                <w:rFonts w:cs="Arial"/>
                <w:color w:val="000000"/>
                <w:sz w:val="20"/>
                <w:szCs w:val="20"/>
                <w:lang w:val="pt-BR"/>
              </w:rPr>
              <w:tab/>
              <w:t xml:space="preserve">Passaram a noite </w:t>
            </w:r>
            <w:r w:rsidRPr="00EE44C0">
              <w:rPr>
                <w:rFonts w:cs="Arial"/>
                <w:color w:val="000000"/>
                <w:sz w:val="20"/>
                <w:szCs w:val="20"/>
                <w:u w:val="thick"/>
                <w:lang w:val="pt-BR"/>
              </w:rPr>
              <w:t>a</w:t>
            </w:r>
            <w:r w:rsidRPr="00EE44C0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 preparar o novo dia.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20AA1A" w14:textId="77777777" w:rsidR="00EE44C0" w:rsidRPr="00986D8A" w:rsidRDefault="00EE44C0" w:rsidP="00A0247A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  <w:tr w:rsidR="00EE44C0" w:rsidRPr="00EE44C0" w14:paraId="7F35DE1D" w14:textId="77777777" w:rsidTr="005F7B51">
        <w:trPr>
          <w:trHeight w:hRule="exact" w:val="340"/>
          <w:jc w:val="center"/>
        </w:trPr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5A6964" w14:textId="77777777" w:rsidR="00EE44C0" w:rsidRPr="00EE44C0" w:rsidRDefault="00EE44C0" w:rsidP="00A0247A">
            <w:pPr>
              <w:widowControl w:val="0"/>
              <w:tabs>
                <w:tab w:val="left" w:pos="283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A0247A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e.</w:t>
            </w:r>
            <w:r w:rsidRPr="00EE44C0">
              <w:rPr>
                <w:rFonts w:cs="Arial"/>
                <w:color w:val="000000"/>
                <w:sz w:val="20"/>
                <w:szCs w:val="20"/>
                <w:lang w:val="pt-BR"/>
              </w:rPr>
              <w:tab/>
              <w:t xml:space="preserve">Afinal, </w:t>
            </w:r>
            <w:r w:rsidRPr="00EE44C0">
              <w:rPr>
                <w:rFonts w:cs="Arial"/>
                <w:color w:val="000000"/>
                <w:sz w:val="20"/>
                <w:szCs w:val="20"/>
                <w:u w:val="thick"/>
                <w:lang w:val="pt-BR"/>
              </w:rPr>
              <w:t>a</w:t>
            </w:r>
            <w:r w:rsidRPr="00EE44C0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 aldeia era bonita!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8A06DB" w14:textId="77777777" w:rsidR="00EE44C0" w:rsidRPr="00986D8A" w:rsidRDefault="00EE44C0" w:rsidP="00A0247A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</w:tbl>
    <w:p w14:paraId="50970794" w14:textId="77777777" w:rsidR="00EE44C0" w:rsidRPr="00A0247A" w:rsidRDefault="00EE44C0" w:rsidP="005F7B51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4"/>
          <w:szCs w:val="24"/>
          <w:lang w:val="pt-BR"/>
        </w:rPr>
      </w:pPr>
    </w:p>
    <w:p w14:paraId="4D0A9B25" w14:textId="405D76FB" w:rsidR="00EE44C0" w:rsidRPr="00A0247A" w:rsidRDefault="00EE44C0" w:rsidP="00A0247A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0247A">
        <w:rPr>
          <w:rFonts w:cs="Arial"/>
          <w:b/>
          <w:bCs/>
          <w:color w:val="000000"/>
          <w:sz w:val="23"/>
          <w:szCs w:val="23"/>
          <w:lang w:val="pt-BR"/>
        </w:rPr>
        <w:t>2.</w:t>
      </w:r>
      <w:r w:rsidRPr="00A0247A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EE44C0">
        <w:rPr>
          <w:rFonts w:cs="Arial"/>
          <w:color w:val="000000"/>
          <w:sz w:val="23"/>
          <w:szCs w:val="23"/>
          <w:lang w:val="pt-BR"/>
        </w:rPr>
        <w:t>Distingue, nas palavras assinaladas nas frases seguintes, a preposição e o determinante, registando-os à direita, nas colunas adequadas.</w:t>
      </w:r>
    </w:p>
    <w:p w14:paraId="3F5F9672" w14:textId="77777777" w:rsidR="00A0247A" w:rsidRPr="00EE44C0" w:rsidRDefault="00A0247A" w:rsidP="00A0247A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4"/>
        <w:gridCol w:w="2267"/>
        <w:gridCol w:w="2268"/>
      </w:tblGrid>
      <w:tr w:rsidR="00EE44C0" w:rsidRPr="00EE44C0" w14:paraId="6372444E" w14:textId="77777777" w:rsidTr="005F7B51">
        <w:trPr>
          <w:trHeight w:val="60"/>
          <w:jc w:val="center"/>
        </w:trPr>
        <w:tc>
          <w:tcPr>
            <w:tcW w:w="44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EEC73D" w14:textId="77777777" w:rsidR="00EE44C0" w:rsidRPr="00986D8A" w:rsidRDefault="00EE44C0" w:rsidP="00A0247A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E3F1C" w14:textId="77777777" w:rsidR="00EE44C0" w:rsidRPr="00EE44C0" w:rsidRDefault="00EE44C0" w:rsidP="00A0247A">
            <w:pPr>
              <w:widowControl w:val="0"/>
              <w:tabs>
                <w:tab w:val="left" w:pos="454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A0247A">
              <w:rPr>
                <w:rFonts w:cs="Arial"/>
                <w:b/>
                <w:bCs/>
                <w:color w:val="000000"/>
                <w:sz w:val="21"/>
                <w:szCs w:val="21"/>
                <w:lang w:val="pt-BR"/>
              </w:rPr>
              <w:t>Preposição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A7E7BF" w14:textId="77777777" w:rsidR="00EE44C0" w:rsidRPr="00EE44C0" w:rsidRDefault="00EE44C0" w:rsidP="00A0247A">
            <w:pPr>
              <w:widowControl w:val="0"/>
              <w:tabs>
                <w:tab w:val="left" w:pos="454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A0247A">
              <w:rPr>
                <w:rFonts w:cs="Arial"/>
                <w:b/>
                <w:bCs/>
                <w:color w:val="000000"/>
                <w:sz w:val="21"/>
                <w:szCs w:val="21"/>
                <w:lang w:val="pt-BR"/>
              </w:rPr>
              <w:t>Determinante</w:t>
            </w:r>
          </w:p>
        </w:tc>
      </w:tr>
      <w:tr w:rsidR="00EE44C0" w:rsidRPr="00EE44C0" w14:paraId="63A514DB" w14:textId="77777777" w:rsidTr="005F7B51">
        <w:trPr>
          <w:trHeight w:hRule="exact" w:val="340"/>
          <w:jc w:val="center"/>
        </w:trPr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34DD6" w14:textId="77777777" w:rsidR="00EE44C0" w:rsidRPr="00EE44C0" w:rsidRDefault="00EE44C0" w:rsidP="00A0247A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A0247A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a.</w:t>
            </w:r>
            <w:r w:rsidRPr="00EE44C0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 Ele andava </w:t>
            </w:r>
            <w:r w:rsidRPr="00EE44C0">
              <w:rPr>
                <w:rFonts w:cs="Arial"/>
                <w:color w:val="000000"/>
                <w:sz w:val="20"/>
                <w:szCs w:val="20"/>
                <w:u w:val="thick"/>
                <w:lang w:val="pt-BR"/>
              </w:rPr>
              <w:t>à</w:t>
            </w:r>
            <w:r w:rsidRPr="00EE44C0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 procura duma aldeia.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BDDAFE" w14:textId="77777777" w:rsidR="00EE44C0" w:rsidRPr="00986D8A" w:rsidRDefault="00EE44C0" w:rsidP="00A0247A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870A5A" w14:textId="77777777" w:rsidR="00EE44C0" w:rsidRPr="00986D8A" w:rsidRDefault="00EE44C0" w:rsidP="00A0247A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  <w:tr w:rsidR="00EE44C0" w:rsidRPr="00EE44C0" w14:paraId="546CA73A" w14:textId="77777777" w:rsidTr="005F7B51">
        <w:trPr>
          <w:trHeight w:hRule="exact" w:val="340"/>
          <w:jc w:val="center"/>
        </w:trPr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1E00A1" w14:textId="77777777" w:rsidR="00EE44C0" w:rsidRPr="00EE44C0" w:rsidRDefault="00EE44C0" w:rsidP="00A0247A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A0247A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b.</w:t>
            </w:r>
            <w:r w:rsidRPr="00EE44C0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 As ruas </w:t>
            </w:r>
            <w:r w:rsidRPr="00EE44C0">
              <w:rPr>
                <w:rFonts w:cs="Arial"/>
                <w:color w:val="000000"/>
                <w:sz w:val="20"/>
                <w:szCs w:val="20"/>
                <w:u w:val="thick"/>
                <w:lang w:val="pt-BR"/>
              </w:rPr>
              <w:t>daquele</w:t>
            </w:r>
            <w:r w:rsidRPr="00EE44C0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 povoado estavam sujas.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0B0FFB" w14:textId="77777777" w:rsidR="00EE44C0" w:rsidRPr="00986D8A" w:rsidRDefault="00EE44C0" w:rsidP="00A0247A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70F4D0" w14:textId="77777777" w:rsidR="00EE44C0" w:rsidRPr="00986D8A" w:rsidRDefault="00EE44C0" w:rsidP="00A0247A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  <w:tr w:rsidR="00EE44C0" w:rsidRPr="00EE44C0" w14:paraId="0D5AA717" w14:textId="77777777" w:rsidTr="005F7B51">
        <w:trPr>
          <w:trHeight w:hRule="exact" w:val="340"/>
          <w:jc w:val="center"/>
        </w:trPr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849D7" w14:textId="77777777" w:rsidR="00EE44C0" w:rsidRPr="00EE44C0" w:rsidRDefault="00EE44C0" w:rsidP="00A0247A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A0247A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c.</w:t>
            </w:r>
            <w:r w:rsidRPr="00EE44C0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 Trabalharam todos </w:t>
            </w:r>
            <w:r w:rsidRPr="00EE44C0">
              <w:rPr>
                <w:rFonts w:cs="Arial"/>
                <w:color w:val="000000"/>
                <w:sz w:val="20"/>
                <w:szCs w:val="20"/>
                <w:u w:val="thick"/>
                <w:lang w:val="pt-BR"/>
              </w:rPr>
              <w:t>pela</w:t>
            </w:r>
            <w:r w:rsidRPr="00EE44C0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 primavera adiante.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59AEA" w14:textId="77777777" w:rsidR="00EE44C0" w:rsidRPr="00986D8A" w:rsidRDefault="00EE44C0" w:rsidP="00A0247A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4ECBB" w14:textId="77777777" w:rsidR="00EE44C0" w:rsidRPr="00986D8A" w:rsidRDefault="00EE44C0" w:rsidP="00A0247A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  <w:tr w:rsidR="00EE44C0" w:rsidRPr="00EE44C0" w14:paraId="5731CE78" w14:textId="77777777" w:rsidTr="005F7B51">
        <w:trPr>
          <w:trHeight w:hRule="exact" w:val="340"/>
          <w:jc w:val="center"/>
        </w:trPr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8D939" w14:textId="5CAA5300" w:rsidR="00EE44C0" w:rsidRPr="00EE44C0" w:rsidRDefault="00EE44C0" w:rsidP="00A0247A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A0247A">
              <w:rPr>
                <w:rFonts w:cs="Arial"/>
                <w:b/>
                <w:bCs/>
                <w:color w:val="000000"/>
                <w:spacing w:val="-3"/>
                <w:sz w:val="20"/>
                <w:szCs w:val="20"/>
                <w:lang w:val="pt-BR"/>
              </w:rPr>
              <w:t>d.</w:t>
            </w:r>
            <w:r w:rsidRPr="00EE44C0">
              <w:rPr>
                <w:rFonts w:cs="Arial"/>
                <w:color w:val="000000"/>
                <w:spacing w:val="-3"/>
                <w:sz w:val="20"/>
                <w:szCs w:val="20"/>
                <w:lang w:val="pt-BR"/>
              </w:rPr>
              <w:t xml:space="preserve"> As crianças brincavam </w:t>
            </w:r>
            <w:r w:rsidRPr="00EE44C0">
              <w:rPr>
                <w:rFonts w:cs="Arial"/>
                <w:color w:val="000000"/>
                <w:spacing w:val="-3"/>
                <w:sz w:val="20"/>
                <w:szCs w:val="20"/>
                <w:u w:val="thick"/>
                <w:lang w:val="pt-BR"/>
              </w:rPr>
              <w:t>nos</w:t>
            </w:r>
            <w:r w:rsidRPr="00EE44C0">
              <w:rPr>
                <w:rFonts w:cs="Arial"/>
                <w:color w:val="000000"/>
                <w:spacing w:val="-3"/>
                <w:sz w:val="20"/>
                <w:szCs w:val="20"/>
                <w:lang w:val="pt-BR"/>
              </w:rPr>
              <w:t xml:space="preserve"> jardins.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23E91" w14:textId="77777777" w:rsidR="00EE44C0" w:rsidRPr="00986D8A" w:rsidRDefault="00EE44C0" w:rsidP="00A0247A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6718DD" w14:textId="77777777" w:rsidR="00EE44C0" w:rsidRPr="00986D8A" w:rsidRDefault="00EE44C0" w:rsidP="00A0247A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</w:tbl>
    <w:p w14:paraId="2CCAB8EC" w14:textId="77777777" w:rsidR="00EE44C0" w:rsidRPr="00EE44C0" w:rsidRDefault="00EE44C0" w:rsidP="005F7B5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7824FBB7" w14:textId="270D2DEC" w:rsidR="00EE44C0" w:rsidRPr="00EE44C0" w:rsidRDefault="00EE44C0" w:rsidP="00FE507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2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0247A">
        <w:rPr>
          <w:rFonts w:cs="Arial"/>
          <w:b/>
          <w:bCs/>
          <w:color w:val="000000"/>
          <w:sz w:val="23"/>
          <w:szCs w:val="23"/>
          <w:lang w:val="pt-BR"/>
        </w:rPr>
        <w:t>3.</w:t>
      </w:r>
      <w:r w:rsidRPr="00A0247A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EE44C0">
        <w:rPr>
          <w:rFonts w:cs="Arial"/>
          <w:color w:val="000000"/>
          <w:sz w:val="23"/>
          <w:szCs w:val="23"/>
          <w:lang w:val="pt-BR"/>
        </w:rPr>
        <w:t xml:space="preserve">Reescreve a frase seguinte, colocando a vírgula na posição correta. Justifica, de seguida, a tua resposta. </w:t>
      </w:r>
    </w:p>
    <w:p w14:paraId="3DD98E59" w14:textId="61591C17" w:rsidR="00EE44C0" w:rsidRPr="00EE44C0" w:rsidRDefault="00764E8E" w:rsidP="005F7B5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jc w:val="center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color w:val="000000"/>
          <w:sz w:val="23"/>
          <w:szCs w:val="23"/>
          <w:lang w:val="pt-BR"/>
        </w:rPr>
      </w:r>
      <w:r>
        <w:rPr>
          <w:rFonts w:cs="Arial"/>
          <w:color w:val="000000"/>
          <w:sz w:val="23"/>
          <w:szCs w:val="23"/>
          <w:lang w:val="pt-BR"/>
        </w:rPr>
        <w:pict w14:anchorId="0F1DBB9E">
          <v:shape id="_x0000_s1117" type="#_x0000_t202" style="width:447.85pt;height:24.05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fillcolor="#d8d8d8 [2732]" stroked="f">
            <v:textbox>
              <w:txbxContent>
                <w:p w14:paraId="6E1DCDA0" w14:textId="77777777" w:rsidR="00276751" w:rsidRPr="00A0247A" w:rsidRDefault="00276751" w:rsidP="00A0247A">
                  <w:pPr>
                    <w:pStyle w:val="1-Textobase"/>
                    <w:spacing w:before="0" w:line="240" w:lineRule="auto"/>
                    <w:rPr>
                      <w:rFonts w:ascii="Arial" w:hAnsi="Arial" w:cs="Arial"/>
                    </w:rPr>
                  </w:pPr>
                  <w:r w:rsidRPr="00A0247A">
                    <w:rPr>
                      <w:rFonts w:ascii="Arial" w:hAnsi="Arial" w:cs="Arial"/>
                    </w:rPr>
                    <w:t xml:space="preserve">Pobre homem vives dentro de uma gaiola e não sabes porquê. </w:t>
                  </w:r>
                </w:p>
              </w:txbxContent>
            </v:textbox>
            <w10:wrap anchorx="margin" anchory="margin"/>
            <w10:anchorlock/>
          </v:shape>
        </w:pict>
      </w:r>
    </w:p>
    <w:p w14:paraId="5E36B157" w14:textId="76333F38" w:rsidR="00EE44C0" w:rsidRDefault="00EE44C0" w:rsidP="005F7B5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240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EE44C0">
        <w:rPr>
          <w:rFonts w:cs="Arial"/>
          <w:color w:val="000000"/>
          <w:sz w:val="21"/>
          <w:szCs w:val="21"/>
          <w:lang w:val="pt-BR"/>
        </w:rPr>
        <w:tab/>
      </w:r>
      <w:r w:rsidRPr="00A0247A">
        <w:rPr>
          <w:rFonts w:cs="Arial"/>
          <w:color w:val="000000"/>
          <w:sz w:val="21"/>
          <w:szCs w:val="21"/>
          <w:lang w:val="pt-BR"/>
        </w:rPr>
        <w:t>_________________________________________________________________________________</w:t>
      </w:r>
      <w:r w:rsidR="00A0247A">
        <w:rPr>
          <w:rFonts w:cs="Arial"/>
          <w:color w:val="000000"/>
          <w:sz w:val="21"/>
          <w:szCs w:val="21"/>
          <w:lang w:val="pt-BR"/>
        </w:rPr>
        <w:t>___</w:t>
      </w:r>
    </w:p>
    <w:p w14:paraId="6821264A" w14:textId="77777777" w:rsidR="00764E8E" w:rsidRPr="00A0247A" w:rsidRDefault="00764E8E" w:rsidP="005F7B5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240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733E3B9B" w14:textId="00FE770A" w:rsidR="00EE44C0" w:rsidRPr="00EE44C0" w:rsidRDefault="00EE44C0" w:rsidP="00EE44C0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0247A">
        <w:rPr>
          <w:rFonts w:cs="Arial"/>
          <w:b/>
          <w:bCs/>
          <w:color w:val="000000"/>
          <w:sz w:val="23"/>
          <w:szCs w:val="23"/>
          <w:lang w:val="pt-BR"/>
        </w:rPr>
        <w:lastRenderedPageBreak/>
        <w:t>4.</w:t>
      </w:r>
      <w:r w:rsidRPr="00A0247A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EE44C0">
        <w:rPr>
          <w:rFonts w:cs="Arial"/>
          <w:color w:val="000000"/>
          <w:sz w:val="23"/>
          <w:szCs w:val="23"/>
          <w:lang w:val="pt-BR"/>
        </w:rPr>
        <w:t>Transcreve, da frase seguinte, a sequência que desempenha a função sintática de predicado.</w:t>
      </w:r>
    </w:p>
    <w:p w14:paraId="3581A3D1" w14:textId="32977B45" w:rsidR="00EE44C0" w:rsidRPr="00EE44C0" w:rsidRDefault="00764E8E" w:rsidP="00FE507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jc w:val="center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color w:val="000000"/>
          <w:sz w:val="23"/>
          <w:szCs w:val="23"/>
          <w:lang w:val="pt-BR"/>
        </w:rPr>
      </w:r>
      <w:r>
        <w:rPr>
          <w:rFonts w:cs="Arial"/>
          <w:color w:val="000000"/>
          <w:sz w:val="23"/>
          <w:szCs w:val="23"/>
          <w:lang w:val="pt-BR"/>
        </w:rPr>
        <w:pict w14:anchorId="02B35413">
          <v:shape id="_x0000_s1116" type="#_x0000_t202" style="width:447.85pt;height:24.05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fillcolor="#d8d8d8 [2732]" stroked="f">
            <v:textbox>
              <w:txbxContent>
                <w:p w14:paraId="5C7D399B" w14:textId="77777777" w:rsidR="00276751" w:rsidRPr="00A0247A" w:rsidRDefault="00276751" w:rsidP="00A0247A">
                  <w:pPr>
                    <w:pStyle w:val="1-Textobase"/>
                    <w:spacing w:before="0" w:line="240" w:lineRule="auto"/>
                    <w:rPr>
                      <w:rFonts w:ascii="Arial" w:hAnsi="Arial" w:cs="Arial"/>
                    </w:rPr>
                  </w:pPr>
                  <w:r w:rsidRPr="00A0247A">
                    <w:rPr>
                      <w:rFonts w:ascii="Arial" w:hAnsi="Arial" w:cs="Arial"/>
                    </w:rPr>
                    <w:t xml:space="preserve">O homem atirava migalhas aos pássaros. </w:t>
                  </w:r>
                </w:p>
              </w:txbxContent>
            </v:textbox>
            <w10:wrap anchorx="margin" anchory="margin"/>
            <w10:anchorlock/>
          </v:shape>
        </w:pict>
      </w:r>
    </w:p>
    <w:p w14:paraId="4976622A" w14:textId="77804853" w:rsidR="00EE44C0" w:rsidRPr="00A0247A" w:rsidRDefault="00EE44C0" w:rsidP="005F7B5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240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EE44C0">
        <w:rPr>
          <w:rFonts w:cs="Arial"/>
          <w:color w:val="000000"/>
          <w:sz w:val="21"/>
          <w:szCs w:val="21"/>
          <w:lang w:val="pt-BR"/>
        </w:rPr>
        <w:tab/>
      </w:r>
      <w:r w:rsidRPr="00A0247A">
        <w:rPr>
          <w:rFonts w:cs="Arial"/>
          <w:color w:val="000000"/>
          <w:sz w:val="21"/>
          <w:szCs w:val="21"/>
          <w:lang w:val="pt-BR"/>
        </w:rPr>
        <w:t>_____________________________________________________</w:t>
      </w:r>
      <w:r w:rsidR="00A0247A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5DA0CBE8" w14:textId="0F639B21" w:rsidR="00EE44C0" w:rsidRPr="00EE44C0" w:rsidRDefault="00EE44C0" w:rsidP="00EE44C0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0247A">
        <w:rPr>
          <w:rFonts w:cs="Arial"/>
          <w:b/>
          <w:bCs/>
          <w:color w:val="000000"/>
          <w:sz w:val="23"/>
          <w:szCs w:val="23"/>
          <w:lang w:val="pt-BR"/>
        </w:rPr>
        <w:t>5.</w:t>
      </w:r>
      <w:r w:rsidRPr="00A0247A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EE44C0">
        <w:rPr>
          <w:rFonts w:cs="Arial"/>
          <w:color w:val="000000"/>
          <w:sz w:val="23"/>
          <w:szCs w:val="23"/>
          <w:lang w:val="pt-BR"/>
        </w:rPr>
        <w:t>Analisa sintaticamente a frase seguinte.</w:t>
      </w:r>
    </w:p>
    <w:p w14:paraId="7CBB7DA3" w14:textId="3313CBA6" w:rsidR="00EE44C0" w:rsidRPr="00EE44C0" w:rsidRDefault="00764E8E" w:rsidP="00FE507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jc w:val="center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color w:val="000000"/>
          <w:sz w:val="23"/>
          <w:szCs w:val="23"/>
          <w:lang w:val="pt-BR"/>
        </w:rPr>
      </w:r>
      <w:r>
        <w:rPr>
          <w:rFonts w:cs="Arial"/>
          <w:color w:val="000000"/>
          <w:sz w:val="23"/>
          <w:szCs w:val="23"/>
          <w:lang w:val="pt-BR"/>
        </w:rPr>
        <w:pict w14:anchorId="34AD0ECE">
          <v:shape id="_x0000_s1115" type="#_x0000_t202" style="width:447.85pt;height:24.05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fillcolor="#d8d8d8 [2732]" stroked="f">
            <v:textbox>
              <w:txbxContent>
                <w:p w14:paraId="6EF075E8" w14:textId="77777777" w:rsidR="00276751" w:rsidRPr="00A0247A" w:rsidRDefault="00276751" w:rsidP="00A0247A">
                  <w:pPr>
                    <w:pStyle w:val="1-Textobase"/>
                    <w:spacing w:before="0" w:line="240" w:lineRule="auto"/>
                    <w:rPr>
                      <w:rFonts w:ascii="Arial" w:hAnsi="Arial" w:cs="Arial"/>
                    </w:rPr>
                  </w:pPr>
                  <w:r w:rsidRPr="00A0247A">
                    <w:rPr>
                      <w:rFonts w:ascii="Arial" w:hAnsi="Arial" w:cs="Arial"/>
                    </w:rPr>
                    <w:t>Vizinhos, todos conhecem a vossa aldeia.</w:t>
                  </w:r>
                </w:p>
              </w:txbxContent>
            </v:textbox>
            <w10:wrap anchorx="margin" anchory="margin"/>
            <w10:anchorlock/>
          </v:shape>
        </w:pict>
      </w:r>
    </w:p>
    <w:p w14:paraId="3FCFC7CE" w14:textId="5594A947" w:rsidR="00EE44C0" w:rsidRPr="00A0247A" w:rsidRDefault="00EE44C0" w:rsidP="00616AC7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EE44C0">
        <w:rPr>
          <w:rFonts w:cs="Arial"/>
          <w:color w:val="000000"/>
          <w:sz w:val="21"/>
          <w:szCs w:val="21"/>
          <w:lang w:val="pt-BR"/>
        </w:rPr>
        <w:tab/>
      </w:r>
      <w:r w:rsidRPr="00A0247A">
        <w:rPr>
          <w:rFonts w:cs="Arial"/>
          <w:color w:val="000000"/>
          <w:sz w:val="21"/>
          <w:szCs w:val="21"/>
          <w:lang w:val="pt-BR"/>
        </w:rPr>
        <w:t>_____________________________________________________</w:t>
      </w:r>
      <w:r w:rsidR="00A0247A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213111C4" w14:textId="79152E62" w:rsidR="00EE44C0" w:rsidRPr="00A0247A" w:rsidRDefault="00EE44C0" w:rsidP="00EE44C0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EE44C0">
        <w:rPr>
          <w:rFonts w:cs="Arial"/>
          <w:color w:val="000000"/>
          <w:sz w:val="21"/>
          <w:szCs w:val="21"/>
          <w:lang w:val="pt-BR"/>
        </w:rPr>
        <w:tab/>
      </w:r>
      <w:r w:rsidRPr="00A0247A">
        <w:rPr>
          <w:rFonts w:cs="Arial"/>
          <w:color w:val="000000"/>
          <w:sz w:val="21"/>
          <w:szCs w:val="21"/>
          <w:lang w:val="pt-BR"/>
        </w:rPr>
        <w:t>________________________________________________________________________________</w:t>
      </w:r>
      <w:r w:rsidR="00A0247A">
        <w:rPr>
          <w:rFonts w:cs="Arial"/>
          <w:color w:val="000000"/>
          <w:sz w:val="21"/>
          <w:szCs w:val="21"/>
          <w:lang w:val="pt-BR"/>
        </w:rPr>
        <w:t>____</w:t>
      </w:r>
    </w:p>
    <w:p w14:paraId="72833D34" w14:textId="14363F55" w:rsidR="00EE44C0" w:rsidRPr="00A0247A" w:rsidRDefault="00EE44C0" w:rsidP="00EE44C0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EE44C0">
        <w:rPr>
          <w:rFonts w:cs="Arial"/>
          <w:color w:val="000000"/>
          <w:sz w:val="21"/>
          <w:szCs w:val="21"/>
          <w:lang w:val="pt-BR"/>
        </w:rPr>
        <w:tab/>
      </w:r>
      <w:r w:rsidRPr="00A0247A">
        <w:rPr>
          <w:rFonts w:cs="Arial"/>
          <w:color w:val="000000"/>
          <w:sz w:val="21"/>
          <w:szCs w:val="21"/>
          <w:lang w:val="pt-BR"/>
        </w:rPr>
        <w:t>_____________________________________________________</w:t>
      </w:r>
      <w:r w:rsidR="00A0247A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0AA6BE01" w14:textId="5AC6CA1C" w:rsidR="00EE44C0" w:rsidRPr="00A0247A" w:rsidRDefault="00EE44C0" w:rsidP="00FE507C">
      <w:pPr>
        <w:tabs>
          <w:tab w:val="left" w:pos="567"/>
        </w:tabs>
        <w:spacing w:before="57" w:after="160" w:line="259" w:lineRule="auto"/>
        <w:rPr>
          <w:rFonts w:cs="Arial"/>
          <w:color w:val="000000"/>
          <w:sz w:val="21"/>
          <w:szCs w:val="21"/>
          <w:lang w:val="pt-BR"/>
        </w:rPr>
      </w:pPr>
      <w:r w:rsidRPr="00A0247A">
        <w:rPr>
          <w:rFonts w:cs="Arial"/>
          <w:color w:val="000000"/>
          <w:sz w:val="21"/>
          <w:szCs w:val="21"/>
          <w:lang w:val="pt-BR"/>
        </w:rPr>
        <w:tab/>
        <w:t>__________________________</w:t>
      </w:r>
      <w:r w:rsidR="00FE507C">
        <w:rPr>
          <w:rFonts w:cs="Arial"/>
          <w:color w:val="000000"/>
          <w:sz w:val="21"/>
          <w:szCs w:val="21"/>
          <w:lang w:val="pt-BR"/>
        </w:rPr>
        <w:t>_</w:t>
      </w:r>
      <w:r w:rsidRPr="00A0247A">
        <w:rPr>
          <w:rFonts w:cs="Arial"/>
          <w:color w:val="000000"/>
          <w:sz w:val="21"/>
          <w:szCs w:val="21"/>
          <w:lang w:val="pt-BR"/>
        </w:rPr>
        <w:t>___________________________</w:t>
      </w:r>
      <w:r w:rsidR="00A0247A">
        <w:rPr>
          <w:rFonts w:cs="Arial"/>
          <w:color w:val="000000"/>
          <w:sz w:val="21"/>
          <w:szCs w:val="21"/>
          <w:lang w:val="pt-BR"/>
        </w:rPr>
        <w:t>______________________________</w:t>
      </w:r>
    </w:p>
    <w:p w14:paraId="5D4CE6BC" w14:textId="77777777" w:rsidR="0065000B" w:rsidRPr="00A0247A" w:rsidRDefault="0065000B" w:rsidP="006C3CCC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19FBD71C" w14:textId="77777777" w:rsidR="007B6B7D" w:rsidRDefault="007B6B7D" w:rsidP="007B6B7D">
      <w:pPr>
        <w:jc w:val="center"/>
        <w:rPr>
          <w:rFonts w:cs="Arial"/>
          <w:b/>
          <w:color w:val="FFFFFF" w:themeColor="background1"/>
          <w:w w:val="95"/>
        </w:rPr>
      </w:pPr>
      <w:r w:rsidRPr="00631E11">
        <w:rPr>
          <w:rFonts w:cs="Arial"/>
          <w:b/>
          <w:color w:val="FFFFFF" w:themeColor="background1"/>
          <w:w w:val="95"/>
          <w:highlight w:val="black"/>
        </w:rPr>
        <w:t>GRUPO III</w:t>
      </w:r>
      <w:r w:rsidRPr="00631E11">
        <w:rPr>
          <w:rFonts w:cs="Arial"/>
          <w:b/>
          <w:color w:val="FFFFFF" w:themeColor="background1"/>
          <w:highlight w:val="black"/>
        </w:rPr>
        <w:t xml:space="preserve"> </w:t>
      </w:r>
      <w:r w:rsidRPr="00631E11">
        <w:rPr>
          <w:rFonts w:cs="Arial"/>
          <w:b/>
          <w:color w:val="FFFFFF" w:themeColor="background1"/>
          <w:w w:val="95"/>
          <w:highlight w:val="black"/>
        </w:rPr>
        <w:t>– ESCRITA</w:t>
      </w:r>
    </w:p>
    <w:p w14:paraId="6D780631" w14:textId="77777777" w:rsidR="007B6B7D" w:rsidRDefault="007B6B7D">
      <w:pPr>
        <w:spacing w:after="160" w:line="259" w:lineRule="auto"/>
        <w:rPr>
          <w:rFonts w:cs="Arial"/>
          <w:color w:val="000000"/>
          <w:sz w:val="21"/>
          <w:szCs w:val="21"/>
          <w:lang w:val="pt-BR"/>
        </w:rPr>
      </w:pPr>
    </w:p>
    <w:p w14:paraId="6D8503B4" w14:textId="741EBF6C" w:rsidR="007B6B7D" w:rsidRPr="007B6B7D" w:rsidRDefault="007B6B7D" w:rsidP="007B6B7D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39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7B6B7D">
        <w:rPr>
          <w:rFonts w:cs="Arial"/>
          <w:color w:val="000000"/>
          <w:sz w:val="23"/>
          <w:szCs w:val="23"/>
          <w:lang w:val="pt-BR"/>
        </w:rPr>
        <w:tab/>
        <w:t xml:space="preserve">Imagina que, depois de concluídas as pinturas das casas da aldeia, os seus habitantes organizavam uma festa para a qual convidavam o novo habitante. </w:t>
      </w:r>
    </w:p>
    <w:p w14:paraId="22EC0129" w14:textId="77777777" w:rsidR="007B6B7D" w:rsidRPr="007B6B7D" w:rsidRDefault="007B6B7D" w:rsidP="007B6B7D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7B6B7D">
        <w:rPr>
          <w:rFonts w:cs="Arial"/>
          <w:color w:val="000000"/>
          <w:sz w:val="23"/>
          <w:szCs w:val="23"/>
          <w:lang w:val="pt-BR"/>
        </w:rPr>
        <w:tab/>
        <w:t xml:space="preserve">Escreve um texto narrativo de </w:t>
      </w:r>
      <w:r w:rsidRPr="007B6B7D">
        <w:rPr>
          <w:rFonts w:cs="Arial"/>
          <w:b/>
          <w:bCs/>
          <w:color w:val="000000"/>
          <w:sz w:val="23"/>
          <w:szCs w:val="23"/>
          <w:lang w:val="pt-BR"/>
        </w:rPr>
        <w:t>80</w:t>
      </w:r>
      <w:r w:rsidRPr="007B6B7D">
        <w:rPr>
          <w:rFonts w:cs="Arial"/>
          <w:color w:val="000000"/>
          <w:sz w:val="23"/>
          <w:szCs w:val="23"/>
          <w:lang w:val="pt-BR"/>
        </w:rPr>
        <w:t xml:space="preserve"> a </w:t>
      </w:r>
      <w:r w:rsidRPr="007B6B7D">
        <w:rPr>
          <w:rFonts w:cs="Arial"/>
          <w:b/>
          <w:bCs/>
          <w:color w:val="000000"/>
          <w:sz w:val="23"/>
          <w:szCs w:val="23"/>
          <w:lang w:val="pt-BR"/>
        </w:rPr>
        <w:t>120</w:t>
      </w:r>
      <w:r w:rsidRPr="007B6B7D">
        <w:rPr>
          <w:rFonts w:cs="Arial"/>
          <w:color w:val="000000"/>
          <w:sz w:val="23"/>
          <w:szCs w:val="23"/>
          <w:lang w:val="pt-BR"/>
        </w:rPr>
        <w:t xml:space="preserve"> palavras, relatando os acontecimentos.</w:t>
      </w:r>
    </w:p>
    <w:p w14:paraId="52F5439B" w14:textId="77777777" w:rsidR="007B6B7D" w:rsidRPr="007B6B7D" w:rsidRDefault="007B6B7D" w:rsidP="007B6B7D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7B6B7D">
        <w:rPr>
          <w:rFonts w:cs="Arial"/>
          <w:color w:val="000000"/>
          <w:sz w:val="23"/>
          <w:szCs w:val="23"/>
          <w:lang w:val="pt-BR"/>
        </w:rPr>
        <w:tab/>
        <w:t>Respeita as instruções seguintes:</w:t>
      </w:r>
    </w:p>
    <w:p w14:paraId="262F769D" w14:textId="5AA28E64" w:rsidR="007B6B7D" w:rsidRPr="007B6B7D" w:rsidRDefault="007B6B7D" w:rsidP="007B6B7D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7B6B7D">
        <w:rPr>
          <w:rFonts w:cs="Arial"/>
          <w:color w:val="000000"/>
          <w:sz w:val="23"/>
          <w:szCs w:val="23"/>
          <w:lang w:val="pt-BR"/>
        </w:rPr>
        <w:tab/>
        <w:t>• Descreve a aldeia, dizendo como ela era e como ficou, depois das pinturas de restauro.</w:t>
      </w:r>
    </w:p>
    <w:p w14:paraId="05E62EB2" w14:textId="293D6B6B" w:rsidR="007B6B7D" w:rsidRPr="007B6B7D" w:rsidRDefault="007B6B7D" w:rsidP="007B6B7D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7B6B7D">
        <w:rPr>
          <w:rFonts w:cs="Arial"/>
          <w:color w:val="000000"/>
          <w:sz w:val="23"/>
          <w:szCs w:val="23"/>
          <w:lang w:val="pt-BR"/>
        </w:rPr>
        <w:tab/>
        <w:t>• Insere um momento de diálogo, no qual se perceba a reação dos habitantes a estas obras.</w:t>
      </w:r>
    </w:p>
    <w:p w14:paraId="6A9A04FB" w14:textId="77777777" w:rsidR="007B6B7D" w:rsidRPr="007B6B7D" w:rsidRDefault="007B6B7D" w:rsidP="007B6B7D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7B6B7D">
        <w:rPr>
          <w:rFonts w:cs="Arial"/>
          <w:color w:val="000000"/>
          <w:sz w:val="23"/>
          <w:szCs w:val="23"/>
          <w:lang w:val="pt-BR"/>
        </w:rPr>
        <w:tab/>
        <w:t>• Introduz, no texto, dois dos recursos expressivos estudados.</w:t>
      </w:r>
    </w:p>
    <w:p w14:paraId="31BDF25E" w14:textId="4C3F16BA" w:rsidR="007B6B7D" w:rsidRPr="007B6B7D" w:rsidRDefault="007B6B7D" w:rsidP="007B6B7D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7B6B7D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</w:t>
      </w:r>
    </w:p>
    <w:p w14:paraId="5F07CA2D" w14:textId="6296811D" w:rsidR="007B6B7D" w:rsidRPr="007B6B7D" w:rsidRDefault="007B6B7D" w:rsidP="007B6B7D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7B6B7D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48E40BDF" w14:textId="423D06E7" w:rsidR="007B6B7D" w:rsidRPr="007B6B7D" w:rsidRDefault="007B6B7D" w:rsidP="007B6B7D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7B6B7D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6FA83696" w14:textId="0D42197E" w:rsidR="007B6B7D" w:rsidRPr="007B6B7D" w:rsidRDefault="007B6B7D" w:rsidP="007B6B7D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7B6B7D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</w:t>
      </w:r>
    </w:p>
    <w:p w14:paraId="23430AC3" w14:textId="0307FF6A" w:rsidR="007B6B7D" w:rsidRPr="007B6B7D" w:rsidRDefault="007B6B7D" w:rsidP="007B6B7D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7B6B7D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5E008E77" w14:textId="3EB270E6" w:rsidR="007B6B7D" w:rsidRPr="007B6B7D" w:rsidRDefault="007B6B7D" w:rsidP="007B6B7D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7B6B7D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56664AD7" w14:textId="08784D3B" w:rsidR="007B6B7D" w:rsidRPr="007B6B7D" w:rsidRDefault="007B6B7D" w:rsidP="007B6B7D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7B6B7D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2D51EB41" w14:textId="0C373111" w:rsidR="007B6B7D" w:rsidRPr="007B6B7D" w:rsidRDefault="007B6B7D" w:rsidP="007B6B7D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7B6B7D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3ABAEB97" w14:textId="16CBC884" w:rsidR="007B6B7D" w:rsidRPr="007B6B7D" w:rsidRDefault="007B6B7D" w:rsidP="007B6B7D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7B6B7D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</w:t>
      </w:r>
    </w:p>
    <w:p w14:paraId="2FECC491" w14:textId="5D1E133B" w:rsidR="007B6B7D" w:rsidRPr="007B6B7D" w:rsidRDefault="007B6B7D" w:rsidP="007B6B7D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7B6B7D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293DB7CF" w14:textId="279D8A35" w:rsidR="007B6B7D" w:rsidRPr="007B6B7D" w:rsidRDefault="007B6B7D" w:rsidP="007B6B7D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7B6B7D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3FC13E77" w14:textId="64D56019" w:rsidR="007B6B7D" w:rsidRPr="007B6B7D" w:rsidRDefault="007B6B7D" w:rsidP="007B6B7D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7B6B7D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</w:t>
      </w:r>
    </w:p>
    <w:p w14:paraId="738632E5" w14:textId="1A3D1373" w:rsidR="007B6B7D" w:rsidRPr="007B6B7D" w:rsidRDefault="007B6B7D" w:rsidP="007B6B7D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7B6B7D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7E5B68F5" w14:textId="44E9C798" w:rsidR="007B6B7D" w:rsidRPr="007B6B7D" w:rsidRDefault="007B6B7D" w:rsidP="007B6B7D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7B6B7D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13D68341" w14:textId="6EDFFBCA" w:rsidR="007B6B7D" w:rsidRPr="007B6B7D" w:rsidRDefault="007B6B7D" w:rsidP="007B6B7D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7B6B7D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</w:t>
      </w:r>
    </w:p>
    <w:p w14:paraId="27761F05" w14:textId="12EE8B24" w:rsidR="007B6B7D" w:rsidRPr="007B6B7D" w:rsidRDefault="007B6B7D" w:rsidP="007B6B7D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7B6B7D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7990C473" w14:textId="5222F23F" w:rsidR="007B6B7D" w:rsidRPr="007B6B7D" w:rsidRDefault="007B6B7D" w:rsidP="007B6B7D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7B6B7D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41CD747A" w14:textId="17D386B4" w:rsidR="007B6B7D" w:rsidRPr="007B6B7D" w:rsidRDefault="007B6B7D" w:rsidP="007B6B7D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7B6B7D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</w:t>
      </w:r>
    </w:p>
    <w:p w14:paraId="65BC0279" w14:textId="77777777" w:rsidR="007B6B7D" w:rsidRPr="007B6B7D" w:rsidRDefault="007B6B7D" w:rsidP="007B6B7D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7B6B7D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</w:t>
      </w:r>
    </w:p>
    <w:p w14:paraId="78B7C12F" w14:textId="77777777" w:rsidR="007B6B7D" w:rsidRPr="007B6B7D" w:rsidRDefault="007B6B7D" w:rsidP="007B6B7D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7B6B7D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47B081AE" w14:textId="17447D39" w:rsidR="00F653B1" w:rsidRDefault="00F653B1">
      <w:pPr>
        <w:spacing w:after="160" w:line="259" w:lineRule="auto"/>
        <w:rPr>
          <w:rFonts w:cs="Arial"/>
          <w:color w:val="000000"/>
          <w:sz w:val="21"/>
          <w:szCs w:val="21"/>
          <w:lang w:val="pt-BR"/>
        </w:rPr>
      </w:pPr>
      <w:bookmarkStart w:id="0" w:name="_GoBack"/>
      <w:bookmarkEnd w:id="0"/>
    </w:p>
    <w:sectPr w:rsidR="00F653B1" w:rsidSect="0043003B">
      <w:headerReference w:type="default" r:id="rId9"/>
      <w:footerReference w:type="default" r:id="rId10"/>
      <w:pgSz w:w="11906" w:h="16838"/>
      <w:pgMar w:top="720" w:right="720" w:bottom="720" w:left="720" w:header="720" w:footer="720" w:gutter="0"/>
      <w:cols w:sep="1"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B23CC0" w14:textId="77777777" w:rsidR="00276751" w:rsidRDefault="00276751" w:rsidP="00CE1000">
      <w:r>
        <w:separator/>
      </w:r>
    </w:p>
  </w:endnote>
  <w:endnote w:type="continuationSeparator" w:id="0">
    <w:p w14:paraId="36BF877F" w14:textId="77777777" w:rsidR="00276751" w:rsidRDefault="00276751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lwynOT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Alwyn OT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OfficinaSerifStd-Boo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fficinaSerifStd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Roman">
    <w:altName w:val="Times New Roman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Zapf Dingbats">
    <w:altName w:val="Wingdings 2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niversalStd-NewswithCommPi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966A0E" w14:textId="77777777" w:rsidR="00276751" w:rsidRPr="00177A33" w:rsidRDefault="00276751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764E8E">
      <w:rPr>
        <w:rStyle w:val="PageNumber"/>
        <w:noProof/>
        <w:sz w:val="18"/>
        <w:szCs w:val="18"/>
      </w:rPr>
      <w:t>1</w:t>
    </w:r>
    <w:r w:rsidRPr="00177A33">
      <w:rPr>
        <w:rStyle w:val="PageNumber"/>
        <w:sz w:val="18"/>
        <w:szCs w:val="18"/>
      </w:rPr>
      <w:fldChar w:fldCharType="end"/>
    </w:r>
  </w:p>
  <w:p w14:paraId="61594E35" w14:textId="24ED0856" w:rsidR="00276751" w:rsidRPr="007D15A6" w:rsidRDefault="00276751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22197E" w14:textId="77777777" w:rsidR="00276751" w:rsidRDefault="00276751" w:rsidP="00CE1000">
      <w:r>
        <w:separator/>
      </w:r>
    </w:p>
  </w:footnote>
  <w:footnote w:type="continuationSeparator" w:id="0">
    <w:p w14:paraId="1E53DE92" w14:textId="77777777" w:rsidR="00276751" w:rsidRDefault="00276751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A91F73" w14:textId="355A541A" w:rsidR="00276751" w:rsidRPr="00573F44" w:rsidRDefault="00276751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8240" behindDoc="0" locked="0" layoutInCell="1" allowOverlap="1" wp14:anchorId="5334FACC" wp14:editId="7B01E9DE">
          <wp:simplePos x="0" y="0"/>
          <wp:positionH relativeFrom="column">
            <wp:posOffset>6026785</wp:posOffset>
          </wp:positionH>
          <wp:positionV relativeFrom="paragraph">
            <wp:posOffset>-142240</wp:posOffset>
          </wp:positionV>
          <wp:extent cx="619760" cy="599440"/>
          <wp:effectExtent l="0" t="0" r="0" b="0"/>
          <wp:wrapTopAndBottom/>
          <wp:docPr id="5" name="Picture 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73F44">
      <w:rPr>
        <w:rFonts w:cs="Arial"/>
        <w:b/>
        <w:color w:val="231F20"/>
        <w:w w:val="80"/>
        <w:sz w:val="16"/>
        <w:szCs w:val="16"/>
      </w:rPr>
      <w:t>DOSSIÊ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DO</w:t>
    </w:r>
    <w:r w:rsidRPr="00573F44">
      <w:rPr>
        <w:rFonts w:cs="Arial"/>
        <w:b/>
        <w:color w:val="231F20"/>
        <w:spacing w:val="-21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PROFESSOR</w:t>
    </w:r>
    <w:r>
      <w:rPr>
        <w:rFonts w:cs="Arial"/>
        <w:color w:val="231F20"/>
        <w:w w:val="80"/>
        <w:sz w:val="16"/>
        <w:szCs w:val="16"/>
      </w:rPr>
      <w:t xml:space="preserve">  </w:t>
    </w:r>
    <w:r w:rsidRPr="00F04DC3">
      <w:rPr>
        <w:rFonts w:cs="Arial"/>
        <w:i/>
        <w:color w:val="231F20"/>
        <w:w w:val="80"/>
        <w:sz w:val="16"/>
        <w:szCs w:val="16"/>
      </w:rPr>
      <w:t>PALAVRAS 5</w:t>
    </w:r>
  </w:p>
  <w:p w14:paraId="6C2850F9" w14:textId="78AB67EC" w:rsidR="00276751" w:rsidRDefault="00276751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TESTES – GRAU AVANÇADO</w:t>
    </w:r>
  </w:p>
  <w:p w14:paraId="61B74443" w14:textId="77777777" w:rsidR="00276751" w:rsidRDefault="00276751" w:rsidP="00CE1000">
    <w:pPr>
      <w:pStyle w:val="Header"/>
      <w:rPr>
        <w:w w:val="95"/>
        <w:lang w:val="pt-BR" w:eastAsia="ja-JP"/>
      </w:rPr>
    </w:pPr>
  </w:p>
  <w:p w14:paraId="4EC29615" w14:textId="77777777" w:rsidR="00276751" w:rsidRDefault="00276751" w:rsidP="00CE10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7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"/>
  </w:num>
  <w:num w:numId="3">
    <w:abstractNumId w:val="15"/>
  </w:num>
  <w:num w:numId="4">
    <w:abstractNumId w:val="29"/>
  </w:num>
  <w:num w:numId="5">
    <w:abstractNumId w:val="19"/>
  </w:num>
  <w:num w:numId="6">
    <w:abstractNumId w:val="10"/>
  </w:num>
  <w:num w:numId="7">
    <w:abstractNumId w:val="26"/>
  </w:num>
  <w:num w:numId="8">
    <w:abstractNumId w:val="2"/>
  </w:num>
  <w:num w:numId="9">
    <w:abstractNumId w:val="18"/>
  </w:num>
  <w:num w:numId="10">
    <w:abstractNumId w:val="28"/>
  </w:num>
  <w:num w:numId="11">
    <w:abstractNumId w:val="23"/>
  </w:num>
  <w:num w:numId="12">
    <w:abstractNumId w:val="17"/>
  </w:num>
  <w:num w:numId="13">
    <w:abstractNumId w:val="4"/>
  </w:num>
  <w:num w:numId="14">
    <w:abstractNumId w:val="20"/>
  </w:num>
  <w:num w:numId="15">
    <w:abstractNumId w:val="5"/>
  </w:num>
  <w:num w:numId="16">
    <w:abstractNumId w:val="30"/>
  </w:num>
  <w:num w:numId="17">
    <w:abstractNumId w:val="22"/>
  </w:num>
  <w:num w:numId="18">
    <w:abstractNumId w:val="27"/>
  </w:num>
  <w:num w:numId="19">
    <w:abstractNumId w:val="24"/>
  </w:num>
  <w:num w:numId="20">
    <w:abstractNumId w:val="21"/>
  </w:num>
  <w:num w:numId="21">
    <w:abstractNumId w:val="14"/>
  </w:num>
  <w:num w:numId="22">
    <w:abstractNumId w:val="12"/>
  </w:num>
  <w:num w:numId="23">
    <w:abstractNumId w:val="13"/>
  </w:num>
  <w:num w:numId="24">
    <w:abstractNumId w:val="6"/>
  </w:num>
  <w:num w:numId="25">
    <w:abstractNumId w:val="7"/>
  </w:num>
  <w:num w:numId="26">
    <w:abstractNumId w:val="31"/>
  </w:num>
  <w:num w:numId="27">
    <w:abstractNumId w:val="1"/>
  </w:num>
  <w:num w:numId="28">
    <w:abstractNumId w:val="16"/>
  </w:num>
  <w:num w:numId="29">
    <w:abstractNumId w:val="0"/>
  </w:num>
  <w:num w:numId="30">
    <w:abstractNumId w:val="11"/>
  </w:num>
  <w:num w:numId="31">
    <w:abstractNumId w:val="8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9"/>
  <w:hyphenationZone w:val="425"/>
  <w:characterSpacingControl w:val="doNotCompress"/>
  <w:hdrShapeDefaults>
    <o:shapedefaults v:ext="edit" spidmax="6145">
      <o:colormenu v:ext="edit" fillcolor="none [2732]" strokecolor="none" shadowcolor="none [1612]" extrusion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4BAF"/>
    <w:rsid w:val="00000EF3"/>
    <w:rsid w:val="0001390B"/>
    <w:rsid w:val="00020651"/>
    <w:rsid w:val="00021D14"/>
    <w:rsid w:val="00040D27"/>
    <w:rsid w:val="0005760E"/>
    <w:rsid w:val="00063C9C"/>
    <w:rsid w:val="00064670"/>
    <w:rsid w:val="0007118A"/>
    <w:rsid w:val="00072442"/>
    <w:rsid w:val="00080EC9"/>
    <w:rsid w:val="00083CED"/>
    <w:rsid w:val="00093F6C"/>
    <w:rsid w:val="00096B1B"/>
    <w:rsid w:val="000B787A"/>
    <w:rsid w:val="000C7396"/>
    <w:rsid w:val="000D542D"/>
    <w:rsid w:val="000E0E99"/>
    <w:rsid w:val="000F0B8E"/>
    <w:rsid w:val="000F2C9B"/>
    <w:rsid w:val="000F2F7F"/>
    <w:rsid w:val="00107388"/>
    <w:rsid w:val="00122FD4"/>
    <w:rsid w:val="00124938"/>
    <w:rsid w:val="00132148"/>
    <w:rsid w:val="001378CF"/>
    <w:rsid w:val="00165318"/>
    <w:rsid w:val="00166E51"/>
    <w:rsid w:val="0016704F"/>
    <w:rsid w:val="001706E2"/>
    <w:rsid w:val="00176BCA"/>
    <w:rsid w:val="001811B8"/>
    <w:rsid w:val="001840BD"/>
    <w:rsid w:val="00194420"/>
    <w:rsid w:val="001B7AE5"/>
    <w:rsid w:val="001D79CB"/>
    <w:rsid w:val="001E09EC"/>
    <w:rsid w:val="0021281C"/>
    <w:rsid w:val="0023004E"/>
    <w:rsid w:val="00230E8E"/>
    <w:rsid w:val="00241606"/>
    <w:rsid w:val="00244271"/>
    <w:rsid w:val="002447A7"/>
    <w:rsid w:val="002452C6"/>
    <w:rsid w:val="00250412"/>
    <w:rsid w:val="0025354C"/>
    <w:rsid w:val="00253BC5"/>
    <w:rsid w:val="0026093C"/>
    <w:rsid w:val="002669A0"/>
    <w:rsid w:val="00276751"/>
    <w:rsid w:val="002809C9"/>
    <w:rsid w:val="00281204"/>
    <w:rsid w:val="00287888"/>
    <w:rsid w:val="002919AC"/>
    <w:rsid w:val="00297D01"/>
    <w:rsid w:val="002A408B"/>
    <w:rsid w:val="002A490C"/>
    <w:rsid w:val="002C0E9D"/>
    <w:rsid w:val="002C5956"/>
    <w:rsid w:val="002F2590"/>
    <w:rsid w:val="002F4E72"/>
    <w:rsid w:val="00305BB8"/>
    <w:rsid w:val="00307521"/>
    <w:rsid w:val="00321A7D"/>
    <w:rsid w:val="00324AEF"/>
    <w:rsid w:val="00325CAD"/>
    <w:rsid w:val="00334930"/>
    <w:rsid w:val="0033509A"/>
    <w:rsid w:val="003355AC"/>
    <w:rsid w:val="00336973"/>
    <w:rsid w:val="00336A12"/>
    <w:rsid w:val="003424A3"/>
    <w:rsid w:val="00342500"/>
    <w:rsid w:val="0036040E"/>
    <w:rsid w:val="00387679"/>
    <w:rsid w:val="00391A24"/>
    <w:rsid w:val="003A1693"/>
    <w:rsid w:val="003C0D63"/>
    <w:rsid w:val="003C742F"/>
    <w:rsid w:val="003D1A71"/>
    <w:rsid w:val="003E49BE"/>
    <w:rsid w:val="00406206"/>
    <w:rsid w:val="004142F0"/>
    <w:rsid w:val="0043003B"/>
    <w:rsid w:val="00455887"/>
    <w:rsid w:val="00476254"/>
    <w:rsid w:val="00496202"/>
    <w:rsid w:val="004B5B04"/>
    <w:rsid w:val="004B6700"/>
    <w:rsid w:val="004C7F74"/>
    <w:rsid w:val="004F3EF7"/>
    <w:rsid w:val="00500F78"/>
    <w:rsid w:val="00503F48"/>
    <w:rsid w:val="00507211"/>
    <w:rsid w:val="00511355"/>
    <w:rsid w:val="00514548"/>
    <w:rsid w:val="00537EC1"/>
    <w:rsid w:val="00545373"/>
    <w:rsid w:val="00550C9D"/>
    <w:rsid w:val="00565CF5"/>
    <w:rsid w:val="005666C8"/>
    <w:rsid w:val="00581B7D"/>
    <w:rsid w:val="00585166"/>
    <w:rsid w:val="005A79A2"/>
    <w:rsid w:val="005B5FFD"/>
    <w:rsid w:val="005B7895"/>
    <w:rsid w:val="005C0746"/>
    <w:rsid w:val="005C1BE6"/>
    <w:rsid w:val="005C2857"/>
    <w:rsid w:val="005D0A56"/>
    <w:rsid w:val="005D7DE6"/>
    <w:rsid w:val="005E2F9B"/>
    <w:rsid w:val="005F47B4"/>
    <w:rsid w:val="005F7B51"/>
    <w:rsid w:val="00600153"/>
    <w:rsid w:val="006011FC"/>
    <w:rsid w:val="00616AC7"/>
    <w:rsid w:val="00624A4B"/>
    <w:rsid w:val="00631E11"/>
    <w:rsid w:val="00646D12"/>
    <w:rsid w:val="0065000B"/>
    <w:rsid w:val="00651722"/>
    <w:rsid w:val="00651F74"/>
    <w:rsid w:val="0066724C"/>
    <w:rsid w:val="0068410B"/>
    <w:rsid w:val="006843B6"/>
    <w:rsid w:val="0069232E"/>
    <w:rsid w:val="00692D47"/>
    <w:rsid w:val="00697285"/>
    <w:rsid w:val="006A1372"/>
    <w:rsid w:val="006B4D0B"/>
    <w:rsid w:val="006B5644"/>
    <w:rsid w:val="006C344C"/>
    <w:rsid w:val="006C3CCC"/>
    <w:rsid w:val="006C69F5"/>
    <w:rsid w:val="006C7879"/>
    <w:rsid w:val="006D75D5"/>
    <w:rsid w:val="00700B45"/>
    <w:rsid w:val="0070313B"/>
    <w:rsid w:val="0070559A"/>
    <w:rsid w:val="00705967"/>
    <w:rsid w:val="00733D4C"/>
    <w:rsid w:val="00734BAF"/>
    <w:rsid w:val="00740E45"/>
    <w:rsid w:val="00743EAF"/>
    <w:rsid w:val="00754AF2"/>
    <w:rsid w:val="00757D1A"/>
    <w:rsid w:val="00764E8E"/>
    <w:rsid w:val="00773270"/>
    <w:rsid w:val="00774D78"/>
    <w:rsid w:val="00782F26"/>
    <w:rsid w:val="00783E61"/>
    <w:rsid w:val="00787ABF"/>
    <w:rsid w:val="007913B8"/>
    <w:rsid w:val="007A20DC"/>
    <w:rsid w:val="007B437E"/>
    <w:rsid w:val="007B4849"/>
    <w:rsid w:val="007B5B38"/>
    <w:rsid w:val="007B6B7D"/>
    <w:rsid w:val="007D15A6"/>
    <w:rsid w:val="007F47D5"/>
    <w:rsid w:val="007F7155"/>
    <w:rsid w:val="008011E1"/>
    <w:rsid w:val="0080275B"/>
    <w:rsid w:val="00802909"/>
    <w:rsid w:val="0080553B"/>
    <w:rsid w:val="00812D12"/>
    <w:rsid w:val="00822321"/>
    <w:rsid w:val="00823F63"/>
    <w:rsid w:val="00830F1D"/>
    <w:rsid w:val="00857A07"/>
    <w:rsid w:val="00864E7B"/>
    <w:rsid w:val="00886366"/>
    <w:rsid w:val="00890AEA"/>
    <w:rsid w:val="00891989"/>
    <w:rsid w:val="00897AC6"/>
    <w:rsid w:val="008A51C5"/>
    <w:rsid w:val="008A72BB"/>
    <w:rsid w:val="008B525E"/>
    <w:rsid w:val="008C0331"/>
    <w:rsid w:val="008D6247"/>
    <w:rsid w:val="009036FE"/>
    <w:rsid w:val="009263C0"/>
    <w:rsid w:val="009412D8"/>
    <w:rsid w:val="00941D93"/>
    <w:rsid w:val="00942638"/>
    <w:rsid w:val="009459D9"/>
    <w:rsid w:val="00952CB8"/>
    <w:rsid w:val="00955466"/>
    <w:rsid w:val="00957443"/>
    <w:rsid w:val="009574DE"/>
    <w:rsid w:val="00974D79"/>
    <w:rsid w:val="0097790B"/>
    <w:rsid w:val="00984C15"/>
    <w:rsid w:val="00986D8A"/>
    <w:rsid w:val="0099164F"/>
    <w:rsid w:val="009A59AB"/>
    <w:rsid w:val="009A6007"/>
    <w:rsid w:val="009B37F2"/>
    <w:rsid w:val="009B4E78"/>
    <w:rsid w:val="009C1960"/>
    <w:rsid w:val="009C3738"/>
    <w:rsid w:val="009C38AF"/>
    <w:rsid w:val="009E41BB"/>
    <w:rsid w:val="009F683B"/>
    <w:rsid w:val="009F6B9B"/>
    <w:rsid w:val="00A0247A"/>
    <w:rsid w:val="00A20953"/>
    <w:rsid w:val="00A261AF"/>
    <w:rsid w:val="00A26BB4"/>
    <w:rsid w:val="00A36B2D"/>
    <w:rsid w:val="00A4491E"/>
    <w:rsid w:val="00A469EE"/>
    <w:rsid w:val="00A61D50"/>
    <w:rsid w:val="00A64C98"/>
    <w:rsid w:val="00A64E86"/>
    <w:rsid w:val="00A74EAF"/>
    <w:rsid w:val="00A8234F"/>
    <w:rsid w:val="00A8464C"/>
    <w:rsid w:val="00A8696A"/>
    <w:rsid w:val="00A93F0C"/>
    <w:rsid w:val="00A97FDA"/>
    <w:rsid w:val="00AA2BBF"/>
    <w:rsid w:val="00AA3AAC"/>
    <w:rsid w:val="00AB2256"/>
    <w:rsid w:val="00AC5A3F"/>
    <w:rsid w:val="00AE2CCE"/>
    <w:rsid w:val="00AE680F"/>
    <w:rsid w:val="00AF1662"/>
    <w:rsid w:val="00B0693A"/>
    <w:rsid w:val="00B17F93"/>
    <w:rsid w:val="00B2518B"/>
    <w:rsid w:val="00B2569D"/>
    <w:rsid w:val="00B36589"/>
    <w:rsid w:val="00B37F3B"/>
    <w:rsid w:val="00B52812"/>
    <w:rsid w:val="00B5323D"/>
    <w:rsid w:val="00B64F55"/>
    <w:rsid w:val="00B74F03"/>
    <w:rsid w:val="00B90ADD"/>
    <w:rsid w:val="00B94422"/>
    <w:rsid w:val="00B968EF"/>
    <w:rsid w:val="00B97E29"/>
    <w:rsid w:val="00BC656A"/>
    <w:rsid w:val="00BD58B7"/>
    <w:rsid w:val="00BE7ECB"/>
    <w:rsid w:val="00C03EF2"/>
    <w:rsid w:val="00C04F71"/>
    <w:rsid w:val="00C17738"/>
    <w:rsid w:val="00C279CB"/>
    <w:rsid w:val="00C32560"/>
    <w:rsid w:val="00C4092B"/>
    <w:rsid w:val="00C431C8"/>
    <w:rsid w:val="00C45CE7"/>
    <w:rsid w:val="00C63798"/>
    <w:rsid w:val="00C70699"/>
    <w:rsid w:val="00C77C99"/>
    <w:rsid w:val="00C9479F"/>
    <w:rsid w:val="00CA7B78"/>
    <w:rsid w:val="00CB61B0"/>
    <w:rsid w:val="00CD384A"/>
    <w:rsid w:val="00CE1000"/>
    <w:rsid w:val="00CE1E60"/>
    <w:rsid w:val="00CF1ED9"/>
    <w:rsid w:val="00CF2FC0"/>
    <w:rsid w:val="00CF39C5"/>
    <w:rsid w:val="00CF3D62"/>
    <w:rsid w:val="00D174B5"/>
    <w:rsid w:val="00D27F7B"/>
    <w:rsid w:val="00D56AEB"/>
    <w:rsid w:val="00D70717"/>
    <w:rsid w:val="00D7682F"/>
    <w:rsid w:val="00D8576E"/>
    <w:rsid w:val="00D85C37"/>
    <w:rsid w:val="00D86E6E"/>
    <w:rsid w:val="00DD74D6"/>
    <w:rsid w:val="00DE2306"/>
    <w:rsid w:val="00DE3490"/>
    <w:rsid w:val="00DF0F11"/>
    <w:rsid w:val="00DF560F"/>
    <w:rsid w:val="00E0726D"/>
    <w:rsid w:val="00E12456"/>
    <w:rsid w:val="00E25A12"/>
    <w:rsid w:val="00E25E88"/>
    <w:rsid w:val="00E34473"/>
    <w:rsid w:val="00E36DE6"/>
    <w:rsid w:val="00E40354"/>
    <w:rsid w:val="00E40D3E"/>
    <w:rsid w:val="00E43EC0"/>
    <w:rsid w:val="00E57EE6"/>
    <w:rsid w:val="00E63D58"/>
    <w:rsid w:val="00E66119"/>
    <w:rsid w:val="00E8014E"/>
    <w:rsid w:val="00E87972"/>
    <w:rsid w:val="00EA0E19"/>
    <w:rsid w:val="00EA3BE4"/>
    <w:rsid w:val="00EC4BE5"/>
    <w:rsid w:val="00EE44C0"/>
    <w:rsid w:val="00EF390A"/>
    <w:rsid w:val="00EF5CC5"/>
    <w:rsid w:val="00EF7FDB"/>
    <w:rsid w:val="00F03EB1"/>
    <w:rsid w:val="00F04DC3"/>
    <w:rsid w:val="00F06FB8"/>
    <w:rsid w:val="00F07306"/>
    <w:rsid w:val="00F201A4"/>
    <w:rsid w:val="00F251D2"/>
    <w:rsid w:val="00F321E3"/>
    <w:rsid w:val="00F35B47"/>
    <w:rsid w:val="00F35C63"/>
    <w:rsid w:val="00F43B36"/>
    <w:rsid w:val="00F47217"/>
    <w:rsid w:val="00F50A6E"/>
    <w:rsid w:val="00F653B1"/>
    <w:rsid w:val="00F70F14"/>
    <w:rsid w:val="00F9639C"/>
    <w:rsid w:val="00FA5F29"/>
    <w:rsid w:val="00FA7911"/>
    <w:rsid w:val="00FB44C5"/>
    <w:rsid w:val="00FB77C0"/>
    <w:rsid w:val="00FC0E35"/>
    <w:rsid w:val="00FC4505"/>
    <w:rsid w:val="00FD595A"/>
    <w:rsid w:val="00FE058F"/>
    <w:rsid w:val="00FE507C"/>
    <w:rsid w:val="00FE7153"/>
    <w:rsid w:val="00FF3E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>
      <o:colormenu v:ext="edit" fillcolor="none [2732]" strokecolor="none" shadowcolor="none [1612]" extrusioncolor="none"/>
    </o:shapedefaults>
    <o:shapelayout v:ext="edit">
      <o:idmap v:ext="edit" data="1"/>
    </o:shapelayout>
  </w:shapeDefaults>
  <w:decimalSymbol w:val=","/>
  <w:listSeparator w:val=";"/>
  <w14:docId w14:val="35EFFCEE"/>
  <w15:docId w15:val="{B58F098F-4CD2-4C26-89AD-B07310C30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B-TextoCritrios0">
    <w:name w:val="B-Texto Critérios"/>
    <w:basedOn w:val="NoParagraphStyle"/>
    <w:uiPriority w:val="99"/>
    <w:rsid w:val="00EA3BE4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paragraph" w:customStyle="1" w:styleId="MQuadro">
    <w:name w:val="M. Quadro"/>
    <w:basedOn w:val="NoParagraphStyle"/>
    <w:uiPriority w:val="99"/>
    <w:rsid w:val="00EA3BE4"/>
    <w:pPr>
      <w:tabs>
        <w:tab w:val="left" w:pos="227"/>
      </w:tabs>
      <w:spacing w:line="200" w:lineRule="atLeast"/>
    </w:pPr>
    <w:rPr>
      <w:rFonts w:ascii="OfficinaSerifStd-Book" w:hAnsi="OfficinaSerifStd-Book" w:cs="OfficinaSerifStd-Book"/>
      <w:spacing w:val="-2"/>
      <w:sz w:val="16"/>
      <w:szCs w:val="16"/>
      <w:lang w:val="pt-BR"/>
    </w:rPr>
  </w:style>
  <w:style w:type="paragraph" w:customStyle="1" w:styleId="MQuadroTit">
    <w:name w:val="M. Quadro Tit"/>
    <w:basedOn w:val="MQuadro"/>
    <w:uiPriority w:val="99"/>
    <w:rsid w:val="00EA3BE4"/>
    <w:pPr>
      <w:jc w:val="center"/>
    </w:pPr>
    <w:rPr>
      <w:rFonts w:ascii="OfficinaSerifStd-Bold" w:hAnsi="OfficinaSerifStd-Bold" w:cs="OfficinaSerifStd-Bold"/>
      <w:b/>
      <w:bCs/>
      <w:caps/>
      <w:color w:val="FFFFFF"/>
    </w:rPr>
  </w:style>
  <w:style w:type="character" w:customStyle="1" w:styleId="B-TextoCritriosItlico0">
    <w:name w:val="B-Texto Critérios Itálico"/>
    <w:uiPriority w:val="99"/>
    <w:rsid w:val="00EA3BE4"/>
    <w:rPr>
      <w:i/>
      <w:iCs/>
      <w:lang w:val="pt-BR"/>
    </w:rPr>
  </w:style>
  <w:style w:type="character" w:customStyle="1" w:styleId="BTextoGeralndice">
    <w:name w:val="B. Texto Geral Índice"/>
    <w:uiPriority w:val="99"/>
    <w:rsid w:val="00EA3BE4"/>
    <w:rPr>
      <w:color w:val="000000"/>
      <w:vertAlign w:val="superscript"/>
    </w:rPr>
  </w:style>
  <w:style w:type="character" w:customStyle="1" w:styleId="B-TextoCritriosTitBranco0">
    <w:name w:val="B-Texto Critérios Tit Branco"/>
    <w:basedOn w:val="DefaultParagraphFont"/>
    <w:uiPriority w:val="99"/>
    <w:rsid w:val="00EA3BE4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MQuadrobold">
    <w:name w:val="M. Quadro bold"/>
    <w:uiPriority w:val="99"/>
    <w:rsid w:val="00EA3BE4"/>
    <w:rPr>
      <w:b/>
      <w:bCs/>
    </w:rPr>
  </w:style>
  <w:style w:type="character" w:customStyle="1" w:styleId="MQuadroitalic">
    <w:name w:val="M. Quadro italic"/>
    <w:uiPriority w:val="99"/>
    <w:rsid w:val="00EA3BE4"/>
    <w:rPr>
      <w:i/>
      <w:iCs/>
    </w:rPr>
  </w:style>
  <w:style w:type="paragraph" w:customStyle="1" w:styleId="A-Solues">
    <w:name w:val="A-Soluções"/>
    <w:basedOn w:val="NoParagraphStyle"/>
    <w:uiPriority w:val="99"/>
    <w:rsid w:val="007913B8"/>
    <w:pPr>
      <w:tabs>
        <w:tab w:val="left" w:pos="454"/>
        <w:tab w:val="left" w:pos="1134"/>
      </w:tabs>
      <w:spacing w:line="220" w:lineRule="atLeast"/>
      <w:jc w:val="both"/>
    </w:pPr>
    <w:rPr>
      <w:rFonts w:ascii="AlwynOT-Light" w:hAnsi="AlwynOT-Light" w:cs="AlwynOT-Light"/>
      <w:w w:val="95"/>
      <w:sz w:val="16"/>
      <w:szCs w:val="16"/>
      <w:lang w:val="pt-BR"/>
    </w:rPr>
  </w:style>
  <w:style w:type="character" w:customStyle="1" w:styleId="A-SoluesBold">
    <w:name w:val="A-Soluções Bold"/>
    <w:uiPriority w:val="99"/>
    <w:rsid w:val="007913B8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styleId="NoSpacing">
    <w:name w:val="No Spacing"/>
    <w:aliases w:val="comic"/>
    <w:basedOn w:val="Normal"/>
    <w:uiPriority w:val="1"/>
    <w:qFormat/>
    <w:rsid w:val="00705967"/>
    <w:pPr>
      <w:spacing w:before="20"/>
    </w:pPr>
    <w:rPr>
      <w:rFonts w:ascii="Comic Sans MS" w:eastAsiaTheme="minorEastAsia" w:hAnsi="Comic Sans MS" w:cs="Arial"/>
      <w:color w:val="595959" w:themeColor="text1" w:themeTint="A6"/>
      <w:sz w:val="32"/>
      <w:szCs w:val="18"/>
      <w:lang w:val="pt-BR" w:eastAsia="ja-JP"/>
    </w:rPr>
  </w:style>
  <w:style w:type="character" w:customStyle="1" w:styleId="B-TextoCritriosBold0">
    <w:name w:val="B-Texto Critérios Bold"/>
    <w:uiPriority w:val="99"/>
    <w:rsid w:val="0043003B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4-Textos">
    <w:name w:val="4-Textos"/>
    <w:basedOn w:val="NoParagraphStyle"/>
    <w:uiPriority w:val="99"/>
    <w:rsid w:val="00E57EE6"/>
    <w:pPr>
      <w:tabs>
        <w:tab w:val="left" w:pos="454"/>
        <w:tab w:val="left" w:pos="680"/>
        <w:tab w:val="left" w:pos="907"/>
        <w:tab w:val="left" w:pos="1304"/>
        <w:tab w:val="left" w:pos="1587"/>
      </w:tabs>
      <w:spacing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character" w:customStyle="1" w:styleId="04-textobold">
    <w:name w:val="04- texto bold"/>
    <w:uiPriority w:val="99"/>
    <w:rsid w:val="00E57EE6"/>
    <w:rPr>
      <w:b/>
      <w:bCs/>
    </w:rPr>
  </w:style>
  <w:style w:type="paragraph" w:customStyle="1" w:styleId="RECORDA">
    <w:name w:val="RECORDA"/>
    <w:basedOn w:val="Normal"/>
    <w:uiPriority w:val="99"/>
    <w:rsid w:val="00E57EE6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ascii="HelveticaLTStd-Roman" w:hAnsi="HelveticaLTStd-Roman" w:cs="HelveticaLTStd-Roman"/>
      <w:color w:val="000000"/>
      <w:sz w:val="20"/>
      <w:szCs w:val="20"/>
      <w:lang w:val="pt-BR"/>
    </w:rPr>
  </w:style>
  <w:style w:type="paragraph" w:customStyle="1" w:styleId="1-Textobase">
    <w:name w:val="1-Texto base"/>
    <w:basedOn w:val="NoParagraphStyle"/>
    <w:uiPriority w:val="99"/>
    <w:rsid w:val="00E57EE6"/>
    <w:pPr>
      <w:tabs>
        <w:tab w:val="left" w:pos="567"/>
        <w:tab w:val="left" w:pos="964"/>
        <w:tab w:val="left" w:pos="4819"/>
      </w:tabs>
      <w:spacing w:before="170" w:line="280" w:lineRule="atLeast"/>
    </w:pPr>
    <w:rPr>
      <w:rFonts w:ascii="HelveticaLTStd-Light" w:hAnsi="HelveticaLTStd-Light" w:cs="HelveticaLTStd-Light"/>
      <w:sz w:val="23"/>
      <w:szCs w:val="23"/>
      <w:lang w:val="pt-BR"/>
    </w:rPr>
  </w:style>
  <w:style w:type="paragraph" w:customStyle="1" w:styleId="1-TEXTOBASE0">
    <w:name w:val="1-TEXTO BASE"/>
    <w:basedOn w:val="NoParagraphStyle"/>
    <w:uiPriority w:val="99"/>
    <w:rsid w:val="00E57EE6"/>
    <w:pPr>
      <w:tabs>
        <w:tab w:val="left" w:pos="454"/>
        <w:tab w:val="left" w:pos="964"/>
        <w:tab w:val="left" w:pos="1247"/>
        <w:tab w:val="left" w:pos="4460"/>
      </w:tabs>
      <w:spacing w:before="170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paragraph" w:customStyle="1" w:styleId="7-TEXTOQUADROS">
    <w:name w:val="7-TEXTO QUADROS"/>
    <w:basedOn w:val="NoParagraphStyle"/>
    <w:uiPriority w:val="99"/>
    <w:rsid w:val="00E57EE6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HelveticaLTStd-Light" w:hAnsi="HelveticaLTStd-Light" w:cs="HelveticaLTStd-Light"/>
      <w:sz w:val="20"/>
      <w:szCs w:val="20"/>
      <w:lang w:val="pt-BR"/>
    </w:rPr>
  </w:style>
  <w:style w:type="character" w:customStyle="1" w:styleId="1-TEXTOBASEbold0">
    <w:name w:val="1-TEXTO BASE bold"/>
    <w:uiPriority w:val="99"/>
    <w:rsid w:val="00E57EE6"/>
    <w:rPr>
      <w:b/>
      <w:bCs/>
      <w:lang w:val="pt-BR"/>
    </w:rPr>
  </w:style>
  <w:style w:type="character" w:customStyle="1" w:styleId="Linhasescrita">
    <w:name w:val="Linhas escrita"/>
    <w:uiPriority w:val="99"/>
    <w:rsid w:val="00E57EE6"/>
    <w:rPr>
      <w:position w:val="0"/>
      <w:vertAlign w:val="baseline"/>
      <w:lang w:val="pt-BR"/>
    </w:rPr>
  </w:style>
  <w:style w:type="paragraph" w:customStyle="1" w:styleId="6-FONTE">
    <w:name w:val="6-FONTE"/>
    <w:basedOn w:val="NoParagraphStyle"/>
    <w:uiPriority w:val="99"/>
    <w:rsid w:val="00E57EE6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227" w:line="200" w:lineRule="atLeast"/>
      <w:ind w:firstLine="283"/>
      <w:jc w:val="right"/>
    </w:pPr>
    <w:rPr>
      <w:rFonts w:ascii="HelveticaLTStd-Light" w:hAnsi="HelveticaLTStd-Light" w:cs="HelveticaLTStd-Light"/>
      <w:sz w:val="17"/>
      <w:szCs w:val="17"/>
      <w:lang w:val="pt-BR"/>
    </w:rPr>
  </w:style>
  <w:style w:type="character" w:customStyle="1" w:styleId="1-TEXToBASEITALIC">
    <w:name w:val="1-TEXTo BASE ITALIC"/>
    <w:uiPriority w:val="99"/>
    <w:rsid w:val="00E57EE6"/>
    <w:rPr>
      <w:i/>
      <w:iCs/>
    </w:rPr>
  </w:style>
  <w:style w:type="character" w:customStyle="1" w:styleId="6-fonteautor">
    <w:name w:val="6-fonte autor"/>
    <w:uiPriority w:val="99"/>
    <w:rsid w:val="00E57EE6"/>
    <w:rPr>
      <w:b/>
      <w:bCs/>
    </w:rPr>
  </w:style>
  <w:style w:type="character" w:customStyle="1" w:styleId="6-fonteobra">
    <w:name w:val="6-fonte obra"/>
    <w:uiPriority w:val="99"/>
    <w:rsid w:val="00E57EE6"/>
    <w:rPr>
      <w:i/>
      <w:iCs/>
    </w:rPr>
  </w:style>
  <w:style w:type="paragraph" w:customStyle="1" w:styleId="Textobase0">
    <w:name w:val="Texto base"/>
    <w:basedOn w:val="Normal"/>
    <w:autoRedefine/>
    <w:uiPriority w:val="99"/>
    <w:rsid w:val="00C4092B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170" w:line="280" w:lineRule="atLeast"/>
      <w:jc w:val="both"/>
      <w:textAlignment w:val="center"/>
    </w:pPr>
    <w:rPr>
      <w:rFonts w:eastAsiaTheme="minorEastAsia" w:cs="HelveticaLTStd-Light"/>
      <w:color w:val="000000"/>
      <w:sz w:val="20"/>
      <w:szCs w:val="23"/>
      <w:lang w:val="pt-BR" w:eastAsia="ja-JP"/>
    </w:rPr>
  </w:style>
  <w:style w:type="paragraph" w:customStyle="1" w:styleId="4-textosttulo">
    <w:name w:val="4-textos título"/>
    <w:basedOn w:val="4-Textos"/>
    <w:uiPriority w:val="99"/>
    <w:rsid w:val="00A469EE"/>
    <w:pPr>
      <w:spacing w:after="170"/>
      <w:ind w:firstLine="0"/>
      <w:jc w:val="left"/>
    </w:pPr>
    <w:rPr>
      <w:b/>
      <w:bCs/>
      <w:sz w:val="30"/>
      <w:szCs w:val="30"/>
    </w:rPr>
  </w:style>
  <w:style w:type="paragraph" w:customStyle="1" w:styleId="VOCABULARIOS">
    <w:name w:val="VOCABULARIOS"/>
    <w:basedOn w:val="6-FONTE"/>
    <w:uiPriority w:val="99"/>
    <w:rsid w:val="00A469EE"/>
    <w:pPr>
      <w:jc w:val="left"/>
    </w:pPr>
  </w:style>
  <w:style w:type="character" w:customStyle="1" w:styleId="SOLUESBOLD">
    <w:name w:val="SOLUçÕES BOLD"/>
    <w:uiPriority w:val="99"/>
    <w:rsid w:val="00A469EE"/>
    <w:rPr>
      <w:sz w:val="17"/>
      <w:szCs w:val="17"/>
    </w:rPr>
  </w:style>
  <w:style w:type="character" w:customStyle="1" w:styleId="4-textoitalic">
    <w:name w:val="4-texto italic"/>
    <w:uiPriority w:val="99"/>
    <w:rsid w:val="00A469EE"/>
    <w:rPr>
      <w:i/>
      <w:iCs/>
    </w:rPr>
  </w:style>
  <w:style w:type="character" w:customStyle="1" w:styleId="VocabularioItlico">
    <w:name w:val="Vocabulario Itálico"/>
    <w:uiPriority w:val="99"/>
    <w:rsid w:val="00A469EE"/>
    <w:rPr>
      <w:i/>
      <w:iCs/>
    </w:rPr>
  </w:style>
  <w:style w:type="character" w:customStyle="1" w:styleId="7-TEXTOQUADROSbold">
    <w:name w:val="7-TEXTO QUADROS bold"/>
    <w:uiPriority w:val="99"/>
    <w:rsid w:val="00230E8E"/>
    <w:rPr>
      <w:b/>
      <w:b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DE96152-7A28-4913-A5CB-3273BB235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1873</Words>
  <Characters>10117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11967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Sara Moreira Santos</cp:lastModifiedBy>
  <cp:revision>2</cp:revision>
  <cp:lastPrinted>2016-05-09T15:56:00Z</cp:lastPrinted>
  <dcterms:created xsi:type="dcterms:W3CDTF">2016-06-01T11:07:00Z</dcterms:created>
  <dcterms:modified xsi:type="dcterms:W3CDTF">2016-06-01T11:07:00Z</dcterms:modified>
</cp:coreProperties>
</file>