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80" w:type="dxa"/>
        <w:tblLayout w:type="fixed"/>
        <w:tblCellMar>
          <w:left w:w="0" w:type="dxa"/>
          <w:right w:w="0" w:type="dxa"/>
        </w:tblCellMar>
        <w:tblLook w:val="0000" w:firstRow="0" w:lastRow="0" w:firstColumn="0" w:lastColumn="0" w:noHBand="0" w:noVBand="0"/>
      </w:tblPr>
      <w:tblGrid>
        <w:gridCol w:w="2410"/>
        <w:gridCol w:w="425"/>
      </w:tblGrid>
      <w:tr w:rsidR="00B0693A" w:rsidRPr="00203C59" w14:paraId="422CDE17" w14:textId="77777777" w:rsidTr="00336A12">
        <w:trPr>
          <w:trHeight w:hRule="exact" w:val="356"/>
        </w:trPr>
        <w:tc>
          <w:tcPr>
            <w:tcW w:w="2410" w:type="dxa"/>
            <w:tcBorders>
              <w:top w:val="single" w:sz="4" w:space="0" w:color="000000"/>
              <w:left w:val="single" w:sz="4" w:space="0" w:color="000000"/>
              <w:bottom w:val="single" w:sz="4" w:space="0" w:color="000000"/>
              <w:right w:val="single" w:sz="4" w:space="0" w:color="000000"/>
            </w:tcBorders>
            <w:shd w:val="solid" w:color="000000" w:fill="auto"/>
            <w:tcMar>
              <w:top w:w="28" w:type="dxa"/>
              <w:left w:w="80" w:type="dxa"/>
              <w:bottom w:w="28" w:type="dxa"/>
              <w:right w:w="80" w:type="dxa"/>
            </w:tcMar>
            <w:vAlign w:val="center"/>
          </w:tcPr>
          <w:p w14:paraId="6015EBB0" w14:textId="77777777" w:rsidR="00B0693A" w:rsidRPr="00AF1662" w:rsidRDefault="00B0693A" w:rsidP="00336A12">
            <w:pPr>
              <w:spacing w:before="20" w:after="40"/>
              <w:jc w:val="center"/>
              <w:rPr>
                <w:b/>
                <w:w w:val="90"/>
                <w:sz w:val="20"/>
                <w:szCs w:val="20"/>
                <w:lang w:val="pt-BR"/>
              </w:rPr>
            </w:pPr>
            <w:r>
              <w:rPr>
                <w:b/>
                <w:w w:val="90"/>
                <w:sz w:val="20"/>
                <w:szCs w:val="20"/>
                <w:lang w:val="pt-BR"/>
              </w:rPr>
              <w:t>TESTE DE AVALIAÇÃO</w:t>
            </w:r>
          </w:p>
        </w:tc>
        <w:tc>
          <w:tcPr>
            <w:tcW w:w="425"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FFAA16" w14:textId="19FA7067" w:rsidR="00B0693A" w:rsidRPr="00203C59" w:rsidRDefault="00B0693A" w:rsidP="00336A12">
            <w:pPr>
              <w:spacing w:after="40"/>
              <w:jc w:val="center"/>
              <w:rPr>
                <w:b/>
                <w:w w:val="90"/>
                <w:sz w:val="20"/>
                <w:szCs w:val="20"/>
                <w:lang w:val="pt-BR"/>
              </w:rPr>
            </w:pPr>
            <w:r>
              <w:rPr>
                <w:b/>
                <w:w w:val="90"/>
                <w:sz w:val="20"/>
                <w:szCs w:val="20"/>
                <w:lang w:val="pt-BR"/>
              </w:rPr>
              <w:t>4</w:t>
            </w:r>
          </w:p>
        </w:tc>
      </w:tr>
    </w:tbl>
    <w:p w14:paraId="25CEADAE" w14:textId="77777777" w:rsidR="00B0693A" w:rsidRDefault="00C979D0" w:rsidP="00B0693A">
      <w:pPr>
        <w:rPr>
          <w:rFonts w:cs="Arial"/>
        </w:rPr>
      </w:pPr>
      <w:r>
        <w:rPr>
          <w:noProof/>
        </w:rPr>
        <w:pict w14:anchorId="1FB49140">
          <v:shapetype id="_x0000_t202" coordsize="21600,21600" o:spt="202" path="m,l,21600r21600,l21600,xe">
            <v:stroke joinstyle="miter"/>
            <v:path gradientshapeok="t" o:connecttype="rect"/>
          </v:shapetype>
          <v:shape id="_x0000_s1060" type="#_x0000_t202" style="position:absolute;margin-left:.25pt;margin-top:4.8pt;width:517.4pt;height:32.9pt;z-index:251666432;visibility:visible;mso-wrap-edited:f;mso-wrap-distance-left:9pt;mso-wrap-distance-top:0;mso-wrap-distance-right:9pt;mso-wrap-distance-bottom:0;mso-position-horizontal-relative:text;mso-position-vertical-relative:text;mso-width-relative:page;mso-height-relative:page;v-text-anchor:top" wrapcoords="-34 0 -34 21408 21634 21408 21634 0 -34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" filled="f" strokecolor="#404040 [2429]" strokeweight="1pt">
            <v:stroke dashstyle="1 1" endcap="round"/>
            <v:shadow opacity="49150f"/>
            <v:textbox style="mso-next-textbox:#_x0000_s1060" inset=",7.2pt,,7.2pt">
              <w:txbxContent>
                <w:p w14:paraId="6D34FAB8" w14:textId="77777777" w:rsidR="009533F4" w:rsidRPr="00873F2E" w:rsidRDefault="009533F4" w:rsidP="00B0693A">
                  <w:pPr>
                    <w:pStyle w:val="Textobase0"/>
                    <w:spacing w:before="60"/>
                    <w:jc w:val="left"/>
                    <w:rPr>
                      <w:rFonts w:cs="Arial"/>
                      <w:szCs w:val="20"/>
                    </w:rPr>
                  </w:pPr>
                  <w:r>
                    <w:t xml:space="preserve">Nome: ________________________________________________ Nº ____ Turma ____ </w:t>
                  </w:r>
                  <w:r>
                    <w:rPr>
                      <w:rFonts w:cs="Arial"/>
                      <w:szCs w:val="20"/>
                    </w:rPr>
                    <w:t>Data</w:t>
                  </w:r>
                  <w:r w:rsidRPr="00873F2E">
                    <w:rPr>
                      <w:rFonts w:cs="Arial"/>
                      <w:szCs w:val="20"/>
                    </w:rPr>
                    <w:t xml:space="preserve">: </w:t>
                  </w:r>
                  <w:r>
                    <w:t>____</w:t>
                  </w:r>
                  <w:r w:rsidRPr="00873F2E">
                    <w:rPr>
                      <w:rFonts w:cs="Arial"/>
                      <w:szCs w:val="20"/>
                    </w:rPr>
                    <w:t xml:space="preserve">/ </w:t>
                  </w:r>
                  <w:r>
                    <w:t>____</w:t>
                  </w:r>
                  <w:r w:rsidRPr="00873F2E">
                    <w:rPr>
                      <w:rFonts w:cs="Arial"/>
                      <w:szCs w:val="20"/>
                    </w:rPr>
                    <w:t xml:space="preserve">/ </w:t>
                  </w:r>
                  <w:r>
                    <w:t>____</w:t>
                  </w:r>
                </w:p>
              </w:txbxContent>
            </v:textbox>
            <w10:wrap type="through"/>
          </v:shape>
        </w:pict>
      </w:r>
    </w:p>
    <w:p w14:paraId="04E9C022" w14:textId="04E8B464" w:rsidR="00B0693A" w:rsidRPr="00A469EE" w:rsidRDefault="00336A12" w:rsidP="00B0693A">
      <w:pPr>
        <w:rPr>
          <w:rFonts w:cs="Arial"/>
          <w:w w:val="95"/>
        </w:rPr>
      </w:pPr>
      <w:r>
        <w:rPr>
          <w:rFonts w:cs="Arial"/>
          <w:noProof/>
          <w:color w:val="000000"/>
          <w:sz w:val="21"/>
          <w:szCs w:val="21"/>
          <w:lang w:eastAsia="pt-PT"/>
        </w:rPr>
        <w:drawing>
          <wp:anchor distT="0" distB="0" distL="114300" distR="114300" simplePos="0" relativeHeight="251669504" behindDoc="0" locked="0" layoutInCell="1" allowOverlap="1" wp14:anchorId="67A542D6" wp14:editId="7D3A9BA5">
            <wp:simplePos x="0" y="0"/>
            <wp:positionH relativeFrom="column">
              <wp:posOffset>4995333</wp:posOffset>
            </wp:positionH>
            <wp:positionV relativeFrom="paragraph">
              <wp:posOffset>63500</wp:posOffset>
            </wp:positionV>
            <wp:extent cx="1481032" cy="157445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stosh HD:Users:Pat:Desktop:Captura de Tela 2016-05-25 às 23.44.55.png"/>
                    <pic:cNvPicPr>
                      <a:picLocks noChangeAspect="1" noChangeArrowheads="1"/>
                    </pic:cNvPicPr>
                  </pic:nvPicPr>
                  <pic:blipFill rotWithShape="1">
                    <a:blip r:embed="rId8">
                      <a:extLst>
                        <a:ext uri="{28A0092B-C50C-407E-A947-70E740481C1C}">
                          <a14:useLocalDpi xmlns:a14="http://schemas.microsoft.com/office/drawing/2010/main" val="0"/>
                        </a:ext>
                      </a:extLst>
                    </a:blip>
                    <a:srcRect l="2827" r="-1696"/>
                    <a:stretch/>
                  </pic:blipFill>
                  <pic:spPr bwMode="auto">
                    <a:xfrm>
                      <a:off x="0" y="0"/>
                      <a:ext cx="1481354" cy="15748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67C9C9D" w14:textId="35EDF54F" w:rsidR="00B0693A" w:rsidRPr="00A469EE" w:rsidRDefault="00B0693A" w:rsidP="00B0693A">
      <w:pPr>
        <w:jc w:val="center"/>
        <w:rPr>
          <w:b/>
          <w:color w:val="FFFFFF" w:themeColor="background1"/>
          <w:w w:val="95"/>
          <w:lang w:val="pt-BR"/>
        </w:rPr>
      </w:pPr>
      <w:r w:rsidRPr="00A469EE">
        <w:rPr>
          <w:b/>
          <w:color w:val="FFFFFF" w:themeColor="background1"/>
          <w:w w:val="95"/>
          <w:highlight w:val="black"/>
          <w:lang w:val="pt-BR"/>
        </w:rPr>
        <w:t>GRUPO I – LEITURA E EDUCAÇÃO LITERÁRIA</w:t>
      </w:r>
    </w:p>
    <w:p w14:paraId="4590F8B8" w14:textId="1249DE57" w:rsidR="00B0693A" w:rsidRPr="00A469EE" w:rsidRDefault="00B0693A" w:rsidP="00B0693A">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p>
    <w:p w14:paraId="65A281D5" w14:textId="6E65F55A" w:rsidR="00B0693A" w:rsidRDefault="00B0693A" w:rsidP="00B0693A">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r w:rsidRPr="00A469EE">
        <w:rPr>
          <w:rFonts w:cs="Arial"/>
          <w:b/>
          <w:bCs/>
          <w:color w:val="000000"/>
          <w:w w:val="95"/>
          <w:sz w:val="23"/>
          <w:szCs w:val="23"/>
          <w:lang w:val="pt-BR"/>
        </w:rPr>
        <w:t>PARTE A</w:t>
      </w:r>
    </w:p>
    <w:p w14:paraId="62ADCA43" w14:textId="77777777" w:rsidR="00B0693A" w:rsidRPr="00A469EE" w:rsidRDefault="00B0693A" w:rsidP="00B0693A">
      <w:pPr>
        <w:widowControl w:val="0"/>
        <w:tabs>
          <w:tab w:val="left" w:pos="567"/>
          <w:tab w:val="left" w:pos="964"/>
          <w:tab w:val="left" w:pos="4819"/>
        </w:tabs>
        <w:autoSpaceDE w:val="0"/>
        <w:autoSpaceDN w:val="0"/>
        <w:adjustRightInd w:val="0"/>
        <w:spacing w:before="170" w:line="280" w:lineRule="atLeast"/>
        <w:jc w:val="center"/>
        <w:textAlignment w:val="center"/>
        <w:rPr>
          <w:rFonts w:cs="Arial"/>
          <w:color w:val="000000"/>
          <w:w w:val="95"/>
          <w:sz w:val="17"/>
          <w:szCs w:val="17"/>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9921"/>
      </w:tblGrid>
      <w:tr w:rsidR="00B0693A" w:rsidRPr="00203C59" w14:paraId="6B84DA0B" w14:textId="77777777" w:rsidTr="00336A12">
        <w:trPr>
          <w:trHeight w:val="3463"/>
          <w:jc w:val="center"/>
        </w:trPr>
        <w:tc>
          <w:tcPr>
            <w:tcW w:w="320" w:type="dxa"/>
          </w:tcPr>
          <w:p w14:paraId="2F616B54" w14:textId="77777777" w:rsidR="00B0693A" w:rsidRPr="00203C59" w:rsidRDefault="00B0693A" w:rsidP="00336A12">
            <w:pPr>
              <w:pStyle w:val="A-Atividades"/>
              <w:spacing w:after="0" w:line="300" w:lineRule="atLeast"/>
              <w:ind w:right="-57"/>
              <w:jc w:val="right"/>
              <w:rPr>
                <w:rStyle w:val="A-AtividadesBold"/>
                <w:w w:val="90"/>
              </w:rPr>
            </w:pPr>
          </w:p>
          <w:p w14:paraId="475F5426" w14:textId="77777777" w:rsidR="00B0693A" w:rsidRPr="00203C59" w:rsidRDefault="00B0693A" w:rsidP="00336A12">
            <w:pPr>
              <w:pStyle w:val="A-Atividades"/>
              <w:spacing w:after="0" w:line="300" w:lineRule="atLeast"/>
              <w:ind w:right="-57"/>
              <w:jc w:val="right"/>
              <w:rPr>
                <w:rStyle w:val="A-AtividadesBold"/>
                <w:w w:val="90"/>
              </w:rPr>
            </w:pPr>
          </w:p>
          <w:p w14:paraId="2F2C1F74" w14:textId="77777777" w:rsidR="00B0693A" w:rsidRPr="00203C59" w:rsidRDefault="00B0693A" w:rsidP="00336A12">
            <w:pPr>
              <w:pStyle w:val="A-Atividades"/>
              <w:spacing w:after="0" w:line="300" w:lineRule="atLeast"/>
              <w:ind w:right="-57"/>
              <w:jc w:val="right"/>
              <w:rPr>
                <w:rStyle w:val="A-AtividadesBold"/>
                <w:w w:val="90"/>
              </w:rPr>
            </w:pPr>
          </w:p>
          <w:p w14:paraId="4ABF8353" w14:textId="77777777" w:rsidR="00B0693A" w:rsidRDefault="00B0693A" w:rsidP="00336A12">
            <w:pPr>
              <w:pStyle w:val="A-Atividades"/>
              <w:spacing w:after="0" w:line="300" w:lineRule="atLeast"/>
              <w:ind w:right="-57"/>
              <w:jc w:val="right"/>
              <w:rPr>
                <w:rStyle w:val="A-AtividadesBold"/>
                <w:w w:val="90"/>
              </w:rPr>
            </w:pPr>
          </w:p>
          <w:p w14:paraId="301DED5B" w14:textId="77777777" w:rsidR="00B0693A" w:rsidRDefault="00B0693A" w:rsidP="00336A12">
            <w:pPr>
              <w:pStyle w:val="A-Atividades"/>
              <w:spacing w:after="0" w:line="300" w:lineRule="atLeast"/>
              <w:ind w:right="-57"/>
              <w:jc w:val="right"/>
              <w:rPr>
                <w:rStyle w:val="A-AtividadesBold"/>
                <w:w w:val="90"/>
              </w:rPr>
            </w:pPr>
          </w:p>
          <w:p w14:paraId="07278C9C" w14:textId="77777777" w:rsidR="00B0693A" w:rsidRPr="00203C59" w:rsidRDefault="00B0693A" w:rsidP="00336A12">
            <w:pPr>
              <w:pStyle w:val="A-Atividades"/>
              <w:spacing w:after="0" w:line="300" w:lineRule="atLeast"/>
              <w:ind w:right="-57"/>
              <w:jc w:val="right"/>
              <w:rPr>
                <w:rStyle w:val="A-AtividadesBold"/>
                <w:w w:val="90"/>
              </w:rPr>
            </w:pPr>
          </w:p>
          <w:p w14:paraId="1349FA44" w14:textId="77777777" w:rsidR="00B0693A" w:rsidRPr="00203C59" w:rsidRDefault="00B0693A" w:rsidP="00336A12">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5</w:t>
            </w:r>
          </w:p>
          <w:p w14:paraId="1812C205" w14:textId="77777777" w:rsidR="00B0693A" w:rsidRPr="00203C59" w:rsidRDefault="00B0693A" w:rsidP="00336A12">
            <w:pPr>
              <w:pStyle w:val="A-Atividades"/>
              <w:spacing w:after="0" w:line="300" w:lineRule="atLeast"/>
              <w:ind w:right="-57"/>
              <w:jc w:val="right"/>
              <w:rPr>
                <w:rStyle w:val="A-AtividadesBold"/>
                <w:w w:val="90"/>
              </w:rPr>
            </w:pPr>
          </w:p>
          <w:p w14:paraId="22A9FFF4" w14:textId="77777777" w:rsidR="00B0693A" w:rsidRPr="00203C59" w:rsidRDefault="00B0693A" w:rsidP="00336A12">
            <w:pPr>
              <w:pStyle w:val="A-Atividades"/>
              <w:spacing w:after="0" w:line="300" w:lineRule="atLeast"/>
              <w:ind w:right="-57"/>
              <w:jc w:val="right"/>
              <w:rPr>
                <w:rStyle w:val="A-AtividadesBold"/>
                <w:w w:val="90"/>
              </w:rPr>
            </w:pPr>
          </w:p>
          <w:p w14:paraId="6ECCE7B7" w14:textId="77777777" w:rsidR="00B0693A" w:rsidRPr="00203C59" w:rsidRDefault="00B0693A" w:rsidP="00336A12">
            <w:pPr>
              <w:pStyle w:val="A-Atividades"/>
              <w:spacing w:after="0" w:line="300" w:lineRule="atLeast"/>
              <w:ind w:right="-57"/>
              <w:jc w:val="right"/>
              <w:rPr>
                <w:rStyle w:val="A-AtividadesBold"/>
                <w:w w:val="90"/>
              </w:rPr>
            </w:pPr>
          </w:p>
          <w:p w14:paraId="45E23A89" w14:textId="77777777" w:rsidR="00B0693A" w:rsidRPr="00203C59" w:rsidRDefault="00B0693A" w:rsidP="00336A12">
            <w:pPr>
              <w:pStyle w:val="A-Atividades"/>
              <w:spacing w:after="0" w:line="300" w:lineRule="atLeast"/>
              <w:ind w:right="-57"/>
              <w:jc w:val="right"/>
              <w:rPr>
                <w:rStyle w:val="A-AtividadesBold"/>
                <w:w w:val="90"/>
              </w:rPr>
            </w:pPr>
          </w:p>
          <w:p w14:paraId="12EC78B5" w14:textId="77777777" w:rsidR="00B0693A" w:rsidRPr="00203C59" w:rsidRDefault="00B0693A" w:rsidP="00336A12">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10</w:t>
            </w:r>
          </w:p>
          <w:p w14:paraId="14DF708D" w14:textId="77777777" w:rsidR="00B0693A" w:rsidRDefault="00B0693A" w:rsidP="00336A12">
            <w:pPr>
              <w:pStyle w:val="A-Atividades"/>
              <w:spacing w:after="0" w:line="300" w:lineRule="atLeast"/>
              <w:ind w:right="-57"/>
              <w:jc w:val="right"/>
              <w:rPr>
                <w:rStyle w:val="A-AtividadesBold"/>
                <w:w w:val="90"/>
              </w:rPr>
            </w:pPr>
          </w:p>
          <w:p w14:paraId="5AED9EEC" w14:textId="77777777" w:rsidR="00B0693A" w:rsidRDefault="00B0693A" w:rsidP="00336A12">
            <w:pPr>
              <w:pStyle w:val="A-Atividades"/>
              <w:spacing w:after="0" w:line="300" w:lineRule="atLeast"/>
              <w:ind w:right="-57"/>
              <w:jc w:val="right"/>
              <w:rPr>
                <w:rStyle w:val="A-AtividadesBold"/>
                <w:w w:val="90"/>
              </w:rPr>
            </w:pPr>
          </w:p>
          <w:p w14:paraId="68F6AB6F" w14:textId="77777777" w:rsidR="00B0693A" w:rsidRDefault="00B0693A" w:rsidP="00336A12">
            <w:pPr>
              <w:pStyle w:val="A-Atividades"/>
              <w:spacing w:after="0" w:line="300" w:lineRule="atLeast"/>
              <w:ind w:right="-57"/>
              <w:jc w:val="right"/>
              <w:rPr>
                <w:rStyle w:val="A-AtividadesBold"/>
                <w:w w:val="90"/>
              </w:rPr>
            </w:pPr>
          </w:p>
          <w:p w14:paraId="5A1BAA26" w14:textId="77777777" w:rsidR="00B0693A" w:rsidRDefault="00B0693A" w:rsidP="00336A12">
            <w:pPr>
              <w:pStyle w:val="A-Atividades"/>
              <w:spacing w:after="0" w:line="300" w:lineRule="atLeast"/>
              <w:ind w:right="-57"/>
              <w:jc w:val="right"/>
              <w:rPr>
                <w:rStyle w:val="A-AtividadesBold"/>
                <w:w w:val="90"/>
              </w:rPr>
            </w:pPr>
          </w:p>
          <w:p w14:paraId="725B5210"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15</w:t>
            </w:r>
          </w:p>
          <w:p w14:paraId="34681CFC"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192CBC0D"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643703A8"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2D942211"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26EBBE71"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20</w:t>
            </w:r>
          </w:p>
          <w:p w14:paraId="3CF5CDD7"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3CE69450"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74D4876B"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185C0338"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1CF42BD3"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25</w:t>
            </w:r>
          </w:p>
          <w:p w14:paraId="5E420522"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25CBCE22"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16AFAD98"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6CA35F62" w14:textId="77777777" w:rsidR="00B0693A" w:rsidRPr="00A8696A" w:rsidRDefault="00B0693A" w:rsidP="00336A12">
            <w:pPr>
              <w:pStyle w:val="A-Atividades"/>
              <w:spacing w:after="0" w:line="300" w:lineRule="atLeast"/>
              <w:ind w:right="-57"/>
              <w:jc w:val="right"/>
              <w:rPr>
                <w:rStyle w:val="A-AtividadesBold"/>
                <w:rFonts w:ascii="Arial" w:hAnsi="Arial" w:cs="Arial"/>
                <w:b w:val="0"/>
                <w:w w:val="90"/>
                <w:sz w:val="16"/>
                <w:szCs w:val="16"/>
              </w:rPr>
            </w:pPr>
          </w:p>
          <w:p w14:paraId="46BA35BB" w14:textId="61C63F65" w:rsidR="00B0693A" w:rsidRPr="00B0693A" w:rsidRDefault="00B0693A" w:rsidP="00B0693A">
            <w:pPr>
              <w:pStyle w:val="A-Atividades"/>
              <w:spacing w:after="0" w:line="300" w:lineRule="atLeast"/>
              <w:ind w:right="-57"/>
              <w:jc w:val="right"/>
              <w:rPr>
                <w:rStyle w:val="A-AtividadesBold"/>
                <w:rFonts w:ascii="Arial" w:hAnsi="Arial" w:cs="Arial"/>
                <w:b w:val="0"/>
                <w:w w:val="90"/>
                <w:sz w:val="16"/>
                <w:szCs w:val="16"/>
              </w:rPr>
            </w:pPr>
          </w:p>
        </w:tc>
        <w:tc>
          <w:tcPr>
            <w:tcW w:w="9921" w:type="dxa"/>
            <w:shd w:val="clear" w:color="auto" w:fill="D9D9D9" w:themeFill="background1" w:themeFillShade="D9"/>
            <w:tcMar>
              <w:top w:w="170" w:type="dxa"/>
              <w:left w:w="170" w:type="dxa"/>
              <w:bottom w:w="170" w:type="dxa"/>
              <w:right w:w="170" w:type="dxa"/>
            </w:tcMar>
          </w:tcPr>
          <w:p w14:paraId="322498D2"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after="170" w:line="300" w:lineRule="atLeast"/>
              <w:textAlignment w:val="center"/>
              <w:rPr>
                <w:rFonts w:cs="Arial"/>
                <w:b/>
                <w:bCs/>
                <w:color w:val="000000"/>
                <w:sz w:val="30"/>
                <w:szCs w:val="30"/>
                <w:lang w:val="pt-BR"/>
              </w:rPr>
            </w:pPr>
            <w:r w:rsidRPr="00B0693A">
              <w:rPr>
                <w:rFonts w:cs="Arial"/>
                <w:b/>
                <w:bCs/>
                <w:color w:val="000000"/>
                <w:sz w:val="30"/>
                <w:szCs w:val="30"/>
                <w:lang w:val="pt-BR"/>
              </w:rPr>
              <w:t>À CONVERSA COM ALICE VIEIRA</w:t>
            </w:r>
          </w:p>
          <w:p w14:paraId="4107815D"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before="283" w:line="300" w:lineRule="atLeast"/>
              <w:ind w:firstLine="283"/>
              <w:jc w:val="both"/>
              <w:textAlignment w:val="center"/>
              <w:rPr>
                <w:rFonts w:cs="Arial"/>
                <w:color w:val="000000"/>
                <w:spacing w:val="-2"/>
                <w:lang w:val="pt-BR"/>
              </w:rPr>
            </w:pPr>
            <w:r w:rsidRPr="00B0693A">
              <w:rPr>
                <w:rFonts w:cs="Arial"/>
                <w:color w:val="000000"/>
                <w:spacing w:val="-2"/>
                <w:lang w:val="pt-BR"/>
              </w:rPr>
              <w:t xml:space="preserve">Bernardo Mendes, 12 anos, Mafalda Mendes, 9 anos, e Leonor Torres, 8 anos, conheceram a escritora Alice Vieira. Juntos, fizeram-lhe algumas das perguntas enviadas pelos leitores da VISÃO Júnior que participaram na iniciativa. As questões eram tantas que algumas saíram na revista e outras estão publicadas no site </w:t>
            </w:r>
            <w:r w:rsidRPr="00B0693A">
              <w:rPr>
                <w:rFonts w:cs="Arial"/>
                <w:i/>
                <w:iCs/>
                <w:color w:val="000000"/>
                <w:spacing w:val="-2"/>
                <w:lang w:val="pt-BR"/>
              </w:rPr>
              <w:t>Conheço um escritor</w:t>
            </w:r>
            <w:r w:rsidRPr="00B0693A">
              <w:rPr>
                <w:rFonts w:cs="Arial"/>
                <w:color w:val="000000"/>
                <w:spacing w:val="-2"/>
                <w:lang w:val="pt-BR"/>
              </w:rPr>
              <w:t xml:space="preserve">. </w:t>
            </w:r>
          </w:p>
          <w:p w14:paraId="57FA94CA"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A sua escrita influencia a sua leitura?</w:t>
            </w:r>
          </w:p>
          <w:p w14:paraId="432AF894"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 xml:space="preserve">Influencia porque tira um bocadinho de tempo à minha leitura. Leio todos os dias à noite, mas gostava de ter tempo para ler mais. Todos nós somos influenciados por tudo o que lemos, ouvimos e vemos. Junta-se tudo, e fazemos um livro! </w:t>
            </w:r>
          </w:p>
          <w:p w14:paraId="628F0E85"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No futuro os livros poderão vir a ser apenas em suporte digital. Essa ideia agrada-lhe?</w:t>
            </w:r>
          </w:p>
          <w:p w14:paraId="252CEC78"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 xml:space="preserve">As grandes enciclopédias e os dicionários, por exemplo, podem vir a ser digitais, mas não tenho a certeza disso. Os livros de ficção, que nos dão mais prazer a ler, que gostamos de cheirar, virar páginas e riscar, acho difícil que se tornem digitais. Pelo menos nos tempos mais próximos vão continuar a ser em suporte de papel. Espero eu. </w:t>
            </w:r>
          </w:p>
          <w:p w14:paraId="47787D80" w14:textId="7A8E88DD"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Está nas redes sociais. Enquanto escritora, as novas tecnologias são uma ameaça ou uma ajuda?</w:t>
            </w:r>
          </w:p>
          <w:p w14:paraId="74738365"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Para mim, são uma grande ajuda. Já não me imaginava sem Internet! Quando alguém me diz que as redes sociais afastam as pessoas, respondo que só afasta se nós quisermos. Nós é que temos de as saber usar da melhor maneira. Se estiveres 24 horas em frente ao ecrã, isso é mau, mas a culpa é tua, não é das novas tecnologias.</w:t>
            </w:r>
          </w:p>
          <w:p w14:paraId="0E84A91D"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 xml:space="preserve">Porque é que os seus presépios têm tantos dinossauros? </w:t>
            </w:r>
          </w:p>
          <w:p w14:paraId="125874E9"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No Natal, fazemos um presépio muito grande e todos podem dar o seu contributo. Um dos meus netos costuma pôr dinossauros porque gosta muito deles. Todos os anos há bonecos diferentes. Temos presépios para todos os gostos!</w:t>
            </w:r>
          </w:p>
          <w:p w14:paraId="6689CB09"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Já está a escrever o seu novo livro? Qual será o tema?</w:t>
            </w:r>
          </w:p>
          <w:p w14:paraId="4F3F018B" w14:textId="77777777" w:rsidR="00B0693A" w:rsidRPr="00B0693A" w:rsidRDefault="00B0693A" w:rsidP="00B0693A">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Acabo de escrever o meu novo livro no fim deste mês, mas é para um público mais crescido. É um romance que se passa no séc. XVI na ilha de Porto Santo, na Madeira. Para os mais novos, vai sair um livro sobre expressões idiomáticas, como "grão a grão enche a galinha o papo". Vou explicar de forma engraçada a origem e o sentido destas frases. Pronto a sair está um livro que foi muito divertido de escrever, é sobre a minha experiência de avó.</w:t>
            </w:r>
          </w:p>
          <w:p w14:paraId="64FD7BD7" w14:textId="7D040699" w:rsidR="00336A12" w:rsidRPr="00B0693A" w:rsidRDefault="00B0693A" w:rsidP="00736A45">
            <w:pPr>
              <w:widowControl w:val="0"/>
              <w:tabs>
                <w:tab w:val="left" w:pos="454"/>
                <w:tab w:val="left" w:pos="680"/>
                <w:tab w:val="left" w:pos="907"/>
                <w:tab w:val="left" w:pos="1304"/>
                <w:tab w:val="left" w:pos="1587"/>
              </w:tabs>
              <w:autoSpaceDE w:val="0"/>
              <w:autoSpaceDN w:val="0"/>
              <w:adjustRightInd w:val="0"/>
              <w:spacing w:before="227" w:line="200" w:lineRule="atLeast"/>
              <w:ind w:firstLine="283"/>
              <w:jc w:val="right"/>
              <w:textAlignment w:val="center"/>
              <w:rPr>
                <w:rStyle w:val="A-AtividadesBold"/>
                <w:rFonts w:ascii="HelveticaLTStd-Light" w:hAnsi="HelveticaLTStd-Light" w:cs="HelveticaLTStd-Light"/>
                <w:b w:val="0"/>
                <w:bCs w:val="0"/>
                <w:w w:val="100"/>
                <w:sz w:val="17"/>
                <w:szCs w:val="17"/>
              </w:rPr>
            </w:pPr>
            <w:r w:rsidRPr="00B0693A">
              <w:rPr>
                <w:rFonts w:cs="Arial"/>
                <w:color w:val="000000"/>
                <w:sz w:val="17"/>
                <w:szCs w:val="17"/>
                <w:lang w:val="pt-BR"/>
              </w:rPr>
              <w:t>http://visao.sapo.pt/video-a-conversa-com-alice-vieira=f592283 (consultado em 12-10-2014; com supressões).</w:t>
            </w:r>
            <w:r w:rsidRPr="00B0693A">
              <w:rPr>
                <w:rFonts w:ascii="HelveticaLTStd-Light" w:hAnsi="HelveticaLTStd-Light" w:cs="HelveticaLTStd-Light"/>
                <w:color w:val="000000"/>
                <w:sz w:val="17"/>
                <w:szCs w:val="17"/>
                <w:lang w:val="pt-BR"/>
              </w:rPr>
              <w:t xml:space="preserve"> </w:t>
            </w:r>
          </w:p>
        </w:tc>
      </w:tr>
    </w:tbl>
    <w:p w14:paraId="44895247" w14:textId="1D000A13" w:rsidR="00336A12" w:rsidRDefault="00336A12" w:rsidP="005B7895">
      <w:pPr>
        <w:rPr>
          <w:rFonts w:cs="Arial"/>
          <w:w w:val="90"/>
        </w:rPr>
      </w:pPr>
    </w:p>
    <w:p w14:paraId="5B10E606" w14:textId="29FA600D" w:rsidR="00336A12" w:rsidRPr="00336A12" w:rsidRDefault="00336A12" w:rsidP="00336A12">
      <w:pPr>
        <w:pStyle w:val="1-TEXTOBASE0"/>
        <w:tabs>
          <w:tab w:val="clear" w:pos="454"/>
          <w:tab w:val="left" w:pos="567"/>
        </w:tabs>
        <w:spacing w:before="57"/>
        <w:rPr>
          <w:rFonts w:ascii="Arial" w:hAnsi="Arial" w:cs="Arial"/>
          <w:b/>
          <w:bCs/>
        </w:rPr>
      </w:pPr>
      <w:r>
        <w:rPr>
          <w:rFonts w:cs="Arial"/>
          <w:w w:val="90"/>
        </w:rPr>
        <w:br w:type="page"/>
      </w:r>
      <w:r w:rsidRPr="00336A12">
        <w:rPr>
          <w:rFonts w:ascii="Arial" w:hAnsi="Arial" w:cs="Arial"/>
          <w:b/>
          <w:bCs/>
        </w:rPr>
        <w:lastRenderedPageBreak/>
        <w:tab/>
        <w:t>Responde ao que te é pedido sobre o texto que acabas de ler, segundo as orientações que te são dadas.</w:t>
      </w:r>
    </w:p>
    <w:p w14:paraId="32554AB9" w14:textId="05439FE7" w:rsidR="00336A12" w:rsidRPr="00336A12" w:rsidRDefault="00336A12" w:rsidP="005C1BE6">
      <w:pPr>
        <w:widowControl w:val="0"/>
        <w:tabs>
          <w:tab w:val="left" w:pos="567"/>
          <w:tab w:val="left" w:pos="964"/>
          <w:tab w:val="left" w:pos="4819"/>
        </w:tabs>
        <w:autoSpaceDE w:val="0"/>
        <w:autoSpaceDN w:val="0"/>
        <w:adjustRightInd w:val="0"/>
        <w:spacing w:before="120"/>
        <w:textAlignment w:val="center"/>
        <w:rPr>
          <w:rFonts w:cs="Arial"/>
          <w:color w:val="000000"/>
          <w:sz w:val="23"/>
          <w:szCs w:val="23"/>
          <w:lang w:val="pt-BR"/>
        </w:rPr>
      </w:pPr>
      <w:r w:rsidRPr="00336A12">
        <w:rPr>
          <w:rFonts w:cs="Arial"/>
          <w:b/>
          <w:bCs/>
          <w:color w:val="000000"/>
          <w:sz w:val="23"/>
          <w:szCs w:val="23"/>
          <w:lang w:val="pt-BR"/>
        </w:rPr>
        <w:t>1.</w:t>
      </w:r>
      <w:r w:rsidRPr="00336A12">
        <w:rPr>
          <w:rFonts w:cs="Arial"/>
          <w:b/>
          <w:bCs/>
          <w:color w:val="000000"/>
          <w:sz w:val="23"/>
          <w:szCs w:val="23"/>
          <w:lang w:val="pt-BR"/>
        </w:rPr>
        <w:tab/>
      </w:r>
      <w:r w:rsidRPr="00336A12">
        <w:rPr>
          <w:rFonts w:cs="Arial"/>
          <w:color w:val="000000"/>
          <w:sz w:val="23"/>
          <w:szCs w:val="23"/>
          <w:lang w:val="pt-BR"/>
        </w:rPr>
        <w:t>Copia, para o quadro seguinte, os nomes dos entrevistadores e o da pessoa que foi entrevistada.</w:t>
      </w:r>
    </w:p>
    <w:p w14:paraId="0E5A17D8" w14:textId="77777777" w:rsidR="00336A12" w:rsidRPr="00336A12" w:rsidRDefault="00336A12" w:rsidP="00336A12">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3018"/>
        <w:gridCol w:w="5621"/>
      </w:tblGrid>
      <w:tr w:rsidR="00336A12" w:rsidRPr="00336A12" w14:paraId="6FCCE0C6" w14:textId="77777777" w:rsidTr="00736A45">
        <w:trPr>
          <w:trHeight w:val="328"/>
          <w:jc w:val="center"/>
        </w:trPr>
        <w:tc>
          <w:tcPr>
            <w:tcW w:w="3018" w:type="dxa"/>
            <w:tcBorders>
              <w:top w:val="single" w:sz="4" w:space="0" w:color="000000"/>
              <w:left w:val="single" w:sz="4" w:space="0" w:color="000000"/>
              <w:bottom w:val="single" w:sz="4" w:space="0" w:color="000000"/>
              <w:right w:val="single" w:sz="4" w:space="0" w:color="000000"/>
            </w:tcBorders>
            <w:shd w:val="solid" w:color="EAEBEC" w:fill="auto"/>
            <w:tcMar>
              <w:top w:w="80" w:type="dxa"/>
              <w:left w:w="80" w:type="dxa"/>
              <w:bottom w:w="80" w:type="dxa"/>
              <w:right w:w="80" w:type="dxa"/>
            </w:tcMar>
            <w:vAlign w:val="center"/>
          </w:tcPr>
          <w:p w14:paraId="0D206D2F" w14:textId="77777777" w:rsidR="00336A12" w:rsidRPr="00336A12" w:rsidRDefault="00336A12"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Entrevistadores</w:t>
            </w:r>
          </w:p>
        </w:tc>
        <w:tc>
          <w:tcPr>
            <w:tcW w:w="56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094C9D" w14:textId="77777777" w:rsidR="00336A12" w:rsidRPr="00336A12" w:rsidRDefault="00336A12" w:rsidP="00336A12">
            <w:pPr>
              <w:widowControl w:val="0"/>
              <w:autoSpaceDE w:val="0"/>
              <w:autoSpaceDN w:val="0"/>
              <w:adjustRightInd w:val="0"/>
              <w:rPr>
                <w:rFonts w:cs="Arial"/>
                <w:sz w:val="24"/>
                <w:szCs w:val="24"/>
                <w:lang w:val="en-US"/>
              </w:rPr>
            </w:pPr>
          </w:p>
        </w:tc>
      </w:tr>
      <w:tr w:rsidR="00336A12" w:rsidRPr="00336A12" w14:paraId="42968FCF" w14:textId="77777777" w:rsidTr="00736A45">
        <w:trPr>
          <w:trHeight w:val="328"/>
          <w:jc w:val="center"/>
        </w:trPr>
        <w:tc>
          <w:tcPr>
            <w:tcW w:w="3018" w:type="dxa"/>
            <w:tcBorders>
              <w:top w:val="single" w:sz="4" w:space="0" w:color="000000"/>
              <w:left w:val="single" w:sz="4" w:space="0" w:color="000000"/>
              <w:bottom w:val="single" w:sz="4" w:space="0" w:color="000000"/>
              <w:right w:val="single" w:sz="4" w:space="0" w:color="000000"/>
            </w:tcBorders>
            <w:shd w:val="solid" w:color="EAEBEC" w:fill="auto"/>
            <w:tcMar>
              <w:top w:w="80" w:type="dxa"/>
              <w:left w:w="80" w:type="dxa"/>
              <w:bottom w:w="80" w:type="dxa"/>
              <w:right w:w="80" w:type="dxa"/>
            </w:tcMar>
            <w:vAlign w:val="center"/>
          </w:tcPr>
          <w:p w14:paraId="21D7FF8C" w14:textId="77777777" w:rsidR="00336A12" w:rsidRPr="00336A12" w:rsidRDefault="00336A12"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Pessoa entrevistada</w:t>
            </w:r>
          </w:p>
        </w:tc>
        <w:tc>
          <w:tcPr>
            <w:tcW w:w="56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735BD2" w14:textId="77777777" w:rsidR="00336A12" w:rsidRPr="00336A12" w:rsidRDefault="00336A12" w:rsidP="00336A12">
            <w:pPr>
              <w:widowControl w:val="0"/>
              <w:autoSpaceDE w:val="0"/>
              <w:autoSpaceDN w:val="0"/>
              <w:adjustRightInd w:val="0"/>
              <w:rPr>
                <w:rFonts w:cs="Arial"/>
                <w:sz w:val="24"/>
                <w:szCs w:val="24"/>
                <w:lang w:val="en-US"/>
              </w:rPr>
            </w:pPr>
          </w:p>
        </w:tc>
      </w:tr>
    </w:tbl>
    <w:p w14:paraId="2517D03E" w14:textId="77777777" w:rsidR="00336A12" w:rsidRPr="00336A12" w:rsidRDefault="00336A12" w:rsidP="005C1BE6">
      <w:pPr>
        <w:widowControl w:val="0"/>
        <w:tabs>
          <w:tab w:val="left" w:pos="454"/>
          <w:tab w:val="left" w:pos="964"/>
          <w:tab w:val="left" w:pos="1247"/>
          <w:tab w:val="left" w:pos="4460"/>
        </w:tabs>
        <w:autoSpaceDE w:val="0"/>
        <w:autoSpaceDN w:val="0"/>
        <w:adjustRightInd w:val="0"/>
        <w:jc w:val="right"/>
        <w:textAlignment w:val="center"/>
        <w:rPr>
          <w:rFonts w:cs="Arial"/>
          <w:color w:val="000000"/>
          <w:sz w:val="21"/>
          <w:szCs w:val="21"/>
          <w:lang w:val="pt-BR"/>
        </w:rPr>
      </w:pPr>
    </w:p>
    <w:p w14:paraId="1D9C9E69" w14:textId="64F4773F"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b/>
          <w:bCs/>
          <w:color w:val="000000"/>
          <w:sz w:val="23"/>
          <w:szCs w:val="23"/>
          <w:lang w:val="pt-BR"/>
        </w:rPr>
        <w:t>2.</w:t>
      </w:r>
      <w:r w:rsidRPr="00336A12">
        <w:rPr>
          <w:rFonts w:cs="Arial"/>
          <w:b/>
          <w:bCs/>
          <w:color w:val="000000"/>
          <w:sz w:val="23"/>
          <w:szCs w:val="23"/>
          <w:lang w:val="pt-BR"/>
        </w:rPr>
        <w:tab/>
      </w:r>
      <w:r w:rsidRPr="00336A12">
        <w:rPr>
          <w:rFonts w:cs="Arial"/>
          <w:color w:val="000000"/>
          <w:sz w:val="23"/>
          <w:szCs w:val="23"/>
          <w:lang w:val="pt-BR"/>
        </w:rPr>
        <w:t xml:space="preserve">Assinala com </w:t>
      </w:r>
      <w:r w:rsidR="00736A45" w:rsidRPr="005E114E">
        <w:rPr>
          <w:rFonts w:ascii="Menlo Regular" w:hAnsi="Menlo Regular" w:cs="Menlo Regular"/>
          <w:sz w:val="23"/>
          <w:szCs w:val="23"/>
        </w:rPr>
        <w:t>✗</w:t>
      </w:r>
      <w:r w:rsidRPr="00336A12">
        <w:rPr>
          <w:rFonts w:cs="Arial"/>
          <w:color w:val="000000"/>
          <w:sz w:val="23"/>
          <w:szCs w:val="23"/>
          <w:lang w:val="pt-BR"/>
        </w:rPr>
        <w:t xml:space="preserve"> as afirmações verdadeiras (</w:t>
      </w:r>
      <w:r w:rsidRPr="00336A12">
        <w:rPr>
          <w:rFonts w:cs="Arial"/>
          <w:b/>
          <w:bCs/>
          <w:color w:val="000000"/>
          <w:sz w:val="23"/>
          <w:szCs w:val="23"/>
          <w:lang w:val="pt-BR"/>
        </w:rPr>
        <w:t>V</w:t>
      </w:r>
      <w:r w:rsidRPr="00336A12">
        <w:rPr>
          <w:rFonts w:cs="Arial"/>
          <w:color w:val="000000"/>
          <w:sz w:val="23"/>
          <w:szCs w:val="23"/>
          <w:lang w:val="pt-BR"/>
        </w:rPr>
        <w:t>) e as afirmações falsas (</w:t>
      </w:r>
      <w:r w:rsidRPr="00336A12">
        <w:rPr>
          <w:rFonts w:cs="Arial"/>
          <w:b/>
          <w:bCs/>
          <w:color w:val="000000"/>
          <w:sz w:val="23"/>
          <w:szCs w:val="23"/>
          <w:lang w:val="pt-BR"/>
        </w:rPr>
        <w:t>F</w:t>
      </w:r>
      <w:r w:rsidRPr="00336A12">
        <w:rPr>
          <w:rFonts w:cs="Arial"/>
          <w:color w:val="000000"/>
          <w:sz w:val="23"/>
          <w:szCs w:val="23"/>
          <w:lang w:val="pt-BR"/>
        </w:rPr>
        <w:t>), de acordo com o sentido do texto.</w:t>
      </w:r>
    </w:p>
    <w:p w14:paraId="1C9F2826" w14:textId="77777777" w:rsidR="00336A12" w:rsidRPr="00336A12" w:rsidRDefault="00336A12" w:rsidP="00336A12">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8022"/>
        <w:gridCol w:w="454"/>
        <w:gridCol w:w="453"/>
      </w:tblGrid>
      <w:tr w:rsidR="00336A12" w:rsidRPr="00336A12" w14:paraId="35DE7A95" w14:textId="77777777" w:rsidTr="00736A45">
        <w:trPr>
          <w:trHeight w:val="60"/>
          <w:jc w:val="center"/>
        </w:trPr>
        <w:tc>
          <w:tcPr>
            <w:tcW w:w="8022" w:type="dxa"/>
            <w:tcBorders>
              <w:top w:val="single" w:sz="4" w:space="0" w:color="FFFFFF" w:themeColor="background1"/>
              <w:left w:val="single" w:sz="4" w:space="0" w:color="FFFFFF" w:themeColor="background1"/>
              <w:bottom w:val="single" w:sz="4" w:space="0" w:color="000000"/>
              <w:right w:val="single" w:sz="4" w:space="0" w:color="000000"/>
            </w:tcBorders>
            <w:tcMar>
              <w:top w:w="80" w:type="dxa"/>
              <w:left w:w="80" w:type="dxa"/>
              <w:bottom w:w="80" w:type="dxa"/>
              <w:right w:w="80" w:type="dxa"/>
            </w:tcMar>
          </w:tcPr>
          <w:p w14:paraId="1C75EB5A" w14:textId="77777777" w:rsidR="00336A12" w:rsidRPr="005E114E" w:rsidRDefault="00336A12" w:rsidP="00336A12">
            <w:pPr>
              <w:widowControl w:val="0"/>
              <w:autoSpaceDE w:val="0"/>
              <w:autoSpaceDN w:val="0"/>
              <w:adjustRightInd w:val="0"/>
              <w:rPr>
                <w:rFonts w:cs="Arial"/>
                <w:sz w:val="24"/>
                <w:szCs w:val="24"/>
              </w:rPr>
            </w:pPr>
          </w:p>
        </w:tc>
        <w:tc>
          <w:tcPr>
            <w:tcW w:w="454"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72D2A0ED" w14:textId="77777777" w:rsidR="00336A12" w:rsidRPr="00336A12" w:rsidRDefault="00336A12" w:rsidP="00336A12">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336A12">
              <w:rPr>
                <w:rFonts w:cs="Arial"/>
                <w:color w:val="000000"/>
                <w:sz w:val="21"/>
                <w:szCs w:val="21"/>
                <w:lang w:val="pt-BR"/>
              </w:rPr>
              <w:t>V</w:t>
            </w:r>
          </w:p>
        </w:tc>
        <w:tc>
          <w:tcPr>
            <w:tcW w:w="453"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15749E02" w14:textId="77777777" w:rsidR="00336A12" w:rsidRPr="00336A12" w:rsidRDefault="00336A12" w:rsidP="00336A12">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336A12">
              <w:rPr>
                <w:rFonts w:cs="Arial"/>
                <w:color w:val="000000"/>
                <w:sz w:val="21"/>
                <w:szCs w:val="21"/>
                <w:lang w:val="pt-BR"/>
              </w:rPr>
              <w:t>F</w:t>
            </w:r>
          </w:p>
        </w:tc>
      </w:tr>
      <w:tr w:rsidR="00336A12" w:rsidRPr="00336A12" w14:paraId="61697F84" w14:textId="77777777" w:rsidTr="00736A45">
        <w:trPr>
          <w:trHeight w:hRule="exact" w:val="340"/>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18763" w14:textId="77777777" w:rsidR="00336A12" w:rsidRPr="00336A12" w:rsidRDefault="00336A12"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b/>
                <w:bCs/>
                <w:color w:val="000000"/>
                <w:sz w:val="20"/>
                <w:szCs w:val="20"/>
                <w:lang w:val="pt-BR"/>
              </w:rPr>
              <w:t>a.</w:t>
            </w:r>
            <w:r w:rsidRPr="00336A12">
              <w:rPr>
                <w:rFonts w:cs="Arial"/>
                <w:color w:val="000000"/>
                <w:sz w:val="20"/>
                <w:szCs w:val="20"/>
                <w:lang w:val="pt-BR"/>
              </w:rPr>
              <w:t xml:space="preserve"> Para Alice Vieira, a escrita influencia a leitura, mas a leitura não influencia a escrita.</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83B1F6" w14:textId="77777777" w:rsidR="00336A12" w:rsidRPr="005E114E" w:rsidRDefault="00336A12"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F11C4" w14:textId="77777777" w:rsidR="00336A12" w:rsidRPr="005E114E" w:rsidRDefault="00336A12" w:rsidP="00336A12">
            <w:pPr>
              <w:widowControl w:val="0"/>
              <w:autoSpaceDE w:val="0"/>
              <w:autoSpaceDN w:val="0"/>
              <w:adjustRightInd w:val="0"/>
              <w:rPr>
                <w:rFonts w:cs="Arial"/>
                <w:sz w:val="24"/>
                <w:szCs w:val="24"/>
              </w:rPr>
            </w:pPr>
          </w:p>
        </w:tc>
      </w:tr>
      <w:tr w:rsidR="00336A12" w:rsidRPr="00336A12" w14:paraId="412A5D61" w14:textId="77777777" w:rsidTr="00736A45">
        <w:trPr>
          <w:trHeight w:hRule="exact" w:val="566"/>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56D55" w14:textId="16CFD621" w:rsidR="00336A12" w:rsidRPr="00336A12" w:rsidRDefault="00336A12"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b/>
                <w:bCs/>
                <w:color w:val="000000"/>
                <w:sz w:val="20"/>
                <w:szCs w:val="20"/>
                <w:lang w:val="pt-BR"/>
              </w:rPr>
              <w:t xml:space="preserve">b. </w:t>
            </w:r>
            <w:r w:rsidRPr="00336A12">
              <w:rPr>
                <w:rFonts w:cs="Arial"/>
                <w:color w:val="000000"/>
                <w:sz w:val="20"/>
                <w:szCs w:val="20"/>
                <w:lang w:val="pt-BR"/>
              </w:rPr>
              <w:t>A possibilidade de todos os livros virem a ser publicados em suporte digital não preocupa esta escritora.</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6056C2" w14:textId="77777777" w:rsidR="00336A12" w:rsidRPr="005E114E" w:rsidRDefault="00336A12"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ED1423" w14:textId="77777777" w:rsidR="00336A12" w:rsidRPr="005E114E" w:rsidRDefault="00336A12" w:rsidP="00336A12">
            <w:pPr>
              <w:widowControl w:val="0"/>
              <w:autoSpaceDE w:val="0"/>
              <w:autoSpaceDN w:val="0"/>
              <w:adjustRightInd w:val="0"/>
              <w:rPr>
                <w:rFonts w:cs="Arial"/>
                <w:sz w:val="24"/>
                <w:szCs w:val="24"/>
              </w:rPr>
            </w:pPr>
          </w:p>
        </w:tc>
      </w:tr>
      <w:tr w:rsidR="00336A12" w:rsidRPr="00336A12" w14:paraId="50D041B0" w14:textId="77777777" w:rsidTr="00736A45">
        <w:trPr>
          <w:trHeight w:hRule="exact" w:val="340"/>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4D23D7" w14:textId="77777777" w:rsidR="00336A12" w:rsidRPr="00336A12" w:rsidRDefault="00336A12"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b/>
                <w:bCs/>
                <w:color w:val="000000"/>
                <w:sz w:val="20"/>
                <w:szCs w:val="20"/>
                <w:lang w:val="pt-BR"/>
              </w:rPr>
              <w:t xml:space="preserve">c. </w:t>
            </w:r>
            <w:r w:rsidRPr="00336A12">
              <w:rPr>
                <w:rFonts w:cs="Arial"/>
                <w:color w:val="000000"/>
                <w:sz w:val="20"/>
                <w:szCs w:val="20"/>
                <w:lang w:val="pt-BR"/>
              </w:rPr>
              <w:t>Alice Vieira considera que as redes sociais são úteis.</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649B2A" w14:textId="77777777" w:rsidR="00336A12" w:rsidRPr="005E114E" w:rsidRDefault="00336A12"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A16C9B" w14:textId="77777777" w:rsidR="00336A12" w:rsidRPr="005E114E" w:rsidRDefault="00336A12" w:rsidP="00336A12">
            <w:pPr>
              <w:widowControl w:val="0"/>
              <w:autoSpaceDE w:val="0"/>
              <w:autoSpaceDN w:val="0"/>
              <w:adjustRightInd w:val="0"/>
              <w:rPr>
                <w:rFonts w:cs="Arial"/>
                <w:sz w:val="24"/>
                <w:szCs w:val="24"/>
              </w:rPr>
            </w:pPr>
          </w:p>
        </w:tc>
      </w:tr>
      <w:tr w:rsidR="00336A12" w:rsidRPr="00336A12" w14:paraId="1322A995" w14:textId="77777777" w:rsidTr="00736A45">
        <w:trPr>
          <w:trHeight w:hRule="exact" w:val="340"/>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74CC6F" w14:textId="77777777" w:rsidR="00336A12" w:rsidRPr="00336A12" w:rsidRDefault="00336A12"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b/>
                <w:bCs/>
                <w:color w:val="000000"/>
                <w:sz w:val="20"/>
                <w:szCs w:val="20"/>
                <w:lang w:val="pt-BR"/>
              </w:rPr>
              <w:t xml:space="preserve">d. </w:t>
            </w:r>
            <w:r w:rsidRPr="00336A12">
              <w:rPr>
                <w:rFonts w:cs="Arial"/>
                <w:color w:val="000000"/>
                <w:sz w:val="20"/>
                <w:szCs w:val="20"/>
                <w:lang w:val="pt-BR"/>
              </w:rPr>
              <w:t>Na família desta autora, só os adultos participam na construção do presépio.</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3B3CF" w14:textId="77777777" w:rsidR="00336A12" w:rsidRPr="005E114E" w:rsidRDefault="00336A12"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60536" w14:textId="77777777" w:rsidR="00336A12" w:rsidRPr="005E114E" w:rsidRDefault="00336A12" w:rsidP="00336A12">
            <w:pPr>
              <w:widowControl w:val="0"/>
              <w:autoSpaceDE w:val="0"/>
              <w:autoSpaceDN w:val="0"/>
              <w:adjustRightInd w:val="0"/>
              <w:rPr>
                <w:rFonts w:cs="Arial"/>
                <w:sz w:val="24"/>
                <w:szCs w:val="24"/>
              </w:rPr>
            </w:pPr>
          </w:p>
        </w:tc>
      </w:tr>
      <w:tr w:rsidR="00336A12" w:rsidRPr="00336A12" w14:paraId="247AD4B6" w14:textId="77777777" w:rsidTr="00736A45">
        <w:trPr>
          <w:trHeight w:hRule="exact" w:val="340"/>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D07F1D" w14:textId="77777777" w:rsidR="00336A12" w:rsidRPr="00336A12" w:rsidRDefault="00336A12"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b/>
                <w:bCs/>
                <w:color w:val="000000"/>
                <w:sz w:val="20"/>
                <w:szCs w:val="20"/>
                <w:lang w:val="pt-BR"/>
              </w:rPr>
              <w:t xml:space="preserve">e. </w:t>
            </w:r>
            <w:r w:rsidRPr="00336A12">
              <w:rPr>
                <w:rFonts w:cs="Arial"/>
                <w:color w:val="000000"/>
                <w:sz w:val="20"/>
                <w:szCs w:val="20"/>
                <w:lang w:val="pt-BR"/>
              </w:rPr>
              <w:t>Alice Vieira escreve livros para crianças e para adultos.</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A94809" w14:textId="77777777" w:rsidR="00336A12" w:rsidRPr="005E114E" w:rsidRDefault="00336A12"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3D6C91" w14:textId="77777777" w:rsidR="00336A12" w:rsidRPr="005E114E" w:rsidRDefault="00336A12" w:rsidP="00336A12">
            <w:pPr>
              <w:widowControl w:val="0"/>
              <w:autoSpaceDE w:val="0"/>
              <w:autoSpaceDN w:val="0"/>
              <w:adjustRightInd w:val="0"/>
              <w:rPr>
                <w:rFonts w:cs="Arial"/>
                <w:sz w:val="24"/>
                <w:szCs w:val="24"/>
              </w:rPr>
            </w:pPr>
          </w:p>
        </w:tc>
      </w:tr>
    </w:tbl>
    <w:p w14:paraId="173F2263" w14:textId="65587C75" w:rsidR="00336A12" w:rsidRPr="00336A12" w:rsidRDefault="00336A12" w:rsidP="005C1BE6">
      <w:pPr>
        <w:widowControl w:val="0"/>
        <w:tabs>
          <w:tab w:val="left" w:pos="567"/>
          <w:tab w:val="left" w:pos="4819"/>
        </w:tabs>
        <w:autoSpaceDE w:val="0"/>
        <w:autoSpaceDN w:val="0"/>
        <w:adjustRightInd w:val="0"/>
        <w:ind w:left="567"/>
        <w:jc w:val="both"/>
        <w:textAlignment w:val="center"/>
        <w:rPr>
          <w:rFonts w:cs="Arial"/>
          <w:color w:val="000000"/>
          <w:sz w:val="21"/>
          <w:szCs w:val="21"/>
          <w:lang w:val="pt-BR"/>
        </w:rPr>
      </w:pPr>
    </w:p>
    <w:p w14:paraId="118FA43A" w14:textId="77777777" w:rsidR="00736A45" w:rsidRDefault="00736A45" w:rsidP="005C1BE6">
      <w:pPr>
        <w:widowControl w:val="0"/>
        <w:tabs>
          <w:tab w:val="left" w:pos="567"/>
          <w:tab w:val="left" w:pos="964"/>
          <w:tab w:val="left" w:pos="4819"/>
        </w:tabs>
        <w:autoSpaceDE w:val="0"/>
        <w:autoSpaceDN w:val="0"/>
        <w:adjustRightInd w:val="0"/>
        <w:jc w:val="center"/>
        <w:textAlignment w:val="center"/>
        <w:rPr>
          <w:rFonts w:cs="Arial"/>
          <w:b/>
          <w:bCs/>
          <w:color w:val="000000"/>
          <w:sz w:val="23"/>
          <w:szCs w:val="23"/>
          <w:lang w:val="pt-BR"/>
        </w:rPr>
      </w:pPr>
    </w:p>
    <w:p w14:paraId="6C16E264" w14:textId="4EF7376A" w:rsidR="00336A12" w:rsidRPr="00336A12" w:rsidRDefault="00336A12" w:rsidP="005C1BE6">
      <w:pPr>
        <w:widowControl w:val="0"/>
        <w:tabs>
          <w:tab w:val="left" w:pos="567"/>
          <w:tab w:val="left" w:pos="964"/>
          <w:tab w:val="left" w:pos="4819"/>
        </w:tabs>
        <w:autoSpaceDE w:val="0"/>
        <w:autoSpaceDN w:val="0"/>
        <w:adjustRightInd w:val="0"/>
        <w:jc w:val="center"/>
        <w:textAlignment w:val="center"/>
        <w:rPr>
          <w:rFonts w:cs="Arial"/>
          <w:color w:val="000000"/>
          <w:sz w:val="17"/>
          <w:szCs w:val="17"/>
          <w:lang w:val="pt-BR"/>
        </w:rPr>
      </w:pPr>
      <w:r w:rsidRPr="00336A12">
        <w:rPr>
          <w:rFonts w:cs="Arial"/>
          <w:b/>
          <w:bCs/>
          <w:color w:val="000000"/>
          <w:sz w:val="23"/>
          <w:szCs w:val="23"/>
          <w:lang w:val="pt-BR"/>
        </w:rPr>
        <w:t>PARTE B</w:t>
      </w:r>
    </w:p>
    <w:p w14:paraId="44F7F989" w14:textId="690F9CD9" w:rsidR="00336A12" w:rsidRDefault="00736A45"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Pr>
          <w:rFonts w:cs="Arial"/>
          <w:b/>
          <w:bCs/>
          <w:noProof/>
          <w:color w:val="000000"/>
          <w:w w:val="95"/>
          <w:sz w:val="23"/>
          <w:szCs w:val="23"/>
          <w:lang w:eastAsia="pt-PT"/>
        </w:rPr>
        <w:drawing>
          <wp:anchor distT="0" distB="0" distL="114300" distR="114300" simplePos="0" relativeHeight="251680768" behindDoc="0" locked="0" layoutInCell="1" allowOverlap="1" wp14:anchorId="0DB74D0B" wp14:editId="17012FB0">
            <wp:simplePos x="0" y="0"/>
            <wp:positionH relativeFrom="column">
              <wp:posOffset>6142355</wp:posOffset>
            </wp:positionH>
            <wp:positionV relativeFrom="paragraph">
              <wp:posOffset>270510</wp:posOffset>
            </wp:positionV>
            <wp:extent cx="552450" cy="552450"/>
            <wp:effectExtent l="127000" t="76200" r="107950" b="666750"/>
            <wp:wrapNone/>
            <wp:docPr id="8" name="Picture 8" descr="Macintosh HD:Users:salves:Desktop:Screen Shot 2016-05-24 at 10.4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salves:Desktop:Screen Shot 2016-05-24 at 10.46.35.png"/>
                    <pic:cNvPicPr>
                      <a:picLocks noChangeAspect="1" noChangeArrowheads="1"/>
                    </pic:cNvPicPr>
                  </pic:nvPicPr>
                  <pic:blipFill rotWithShape="1">
                    <a:blip r:embed="rId9">
                      <a:extLst>
                        <a:ext uri="{28A0092B-C50C-407E-A947-70E740481C1C}">
                          <a14:useLocalDpi xmlns:a14="http://schemas.microsoft.com/office/drawing/2010/main" val="0"/>
                        </a:ext>
                      </a:extLst>
                    </a:blip>
                    <a:srcRect l="9515" t="11699" r="7707" b="6226"/>
                    <a:stretch/>
                  </pic:blipFill>
                  <pic:spPr bwMode="auto">
                    <a:xfrm>
                      <a:off x="0" y="0"/>
                      <a:ext cx="552450" cy="552450"/>
                    </a:xfrm>
                    <a:prstGeom prst="ellipse">
                      <a:avLst/>
                    </a:prstGeom>
                    <a:ln>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36A12" w:rsidRPr="00336A12">
        <w:rPr>
          <w:rFonts w:cs="Arial"/>
          <w:color w:val="000000"/>
          <w:sz w:val="23"/>
          <w:szCs w:val="23"/>
          <w:lang w:val="pt-BR"/>
        </w:rPr>
        <w:tab/>
        <w:t xml:space="preserve">Lê o texto com atenção. Se tiveres necessidade, consulta </w:t>
      </w:r>
      <w:r w:rsidR="003C0D63">
        <w:rPr>
          <w:rFonts w:cs="Arial"/>
          <w:color w:val="000000"/>
          <w:sz w:val="23"/>
          <w:szCs w:val="23"/>
          <w:lang w:val="pt-BR"/>
        </w:rPr>
        <w:t>o vocabulário, no fim do texto.</w:t>
      </w:r>
    </w:p>
    <w:p w14:paraId="40C98CF2" w14:textId="6989DDD1" w:rsidR="003C0D63" w:rsidRDefault="003C0D63"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9921"/>
      </w:tblGrid>
      <w:tr w:rsidR="003C0D63" w:rsidRPr="00203C59" w14:paraId="05B9B7B7" w14:textId="77777777" w:rsidTr="0007118A">
        <w:trPr>
          <w:trHeight w:val="3463"/>
          <w:jc w:val="center"/>
        </w:trPr>
        <w:tc>
          <w:tcPr>
            <w:tcW w:w="320" w:type="dxa"/>
          </w:tcPr>
          <w:p w14:paraId="1CC75467" w14:textId="1EBAF188" w:rsidR="003C0D63" w:rsidRPr="00203C59" w:rsidRDefault="003C0D63" w:rsidP="0007118A">
            <w:pPr>
              <w:pStyle w:val="A-Atividades"/>
              <w:spacing w:after="0" w:line="300" w:lineRule="atLeast"/>
              <w:ind w:right="-57"/>
              <w:jc w:val="right"/>
              <w:rPr>
                <w:rStyle w:val="A-AtividadesBold"/>
                <w:w w:val="90"/>
              </w:rPr>
            </w:pPr>
          </w:p>
          <w:p w14:paraId="25FDC099" w14:textId="77777777" w:rsidR="003C0D63" w:rsidRPr="00203C59" w:rsidRDefault="003C0D63" w:rsidP="0007118A">
            <w:pPr>
              <w:pStyle w:val="A-Atividades"/>
              <w:spacing w:after="0" w:line="300" w:lineRule="atLeast"/>
              <w:ind w:right="-57"/>
              <w:jc w:val="right"/>
              <w:rPr>
                <w:rStyle w:val="A-AtividadesBold"/>
                <w:w w:val="90"/>
              </w:rPr>
            </w:pPr>
          </w:p>
          <w:p w14:paraId="12D26482" w14:textId="77777777" w:rsidR="003C0D63" w:rsidRPr="00203C59" w:rsidRDefault="003C0D63" w:rsidP="0007118A">
            <w:pPr>
              <w:pStyle w:val="A-Atividades"/>
              <w:spacing w:after="0" w:line="300" w:lineRule="atLeast"/>
              <w:ind w:right="-57"/>
              <w:jc w:val="right"/>
              <w:rPr>
                <w:rStyle w:val="A-AtividadesBold"/>
                <w:w w:val="90"/>
              </w:rPr>
            </w:pPr>
          </w:p>
          <w:p w14:paraId="5B304238" w14:textId="77777777" w:rsidR="003C0D63" w:rsidRPr="00203C59" w:rsidRDefault="003C0D63" w:rsidP="0007118A">
            <w:pPr>
              <w:pStyle w:val="A-Atividades"/>
              <w:spacing w:after="0" w:line="300" w:lineRule="atLeast"/>
              <w:ind w:right="-57"/>
              <w:jc w:val="right"/>
              <w:rPr>
                <w:rStyle w:val="A-AtividadesBold"/>
                <w:w w:val="90"/>
              </w:rPr>
            </w:pPr>
          </w:p>
          <w:p w14:paraId="65694811" w14:textId="77777777" w:rsidR="003C0D63" w:rsidRPr="00203C59" w:rsidRDefault="003C0D63" w:rsidP="0007118A">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5</w:t>
            </w:r>
          </w:p>
          <w:p w14:paraId="12FE9955" w14:textId="77777777" w:rsidR="003C0D63" w:rsidRPr="00203C59" w:rsidRDefault="003C0D63" w:rsidP="0007118A">
            <w:pPr>
              <w:pStyle w:val="A-Atividades"/>
              <w:spacing w:after="0" w:line="300" w:lineRule="atLeast"/>
              <w:ind w:right="-57"/>
              <w:jc w:val="right"/>
              <w:rPr>
                <w:rStyle w:val="A-AtividadesBold"/>
                <w:w w:val="90"/>
              </w:rPr>
            </w:pPr>
          </w:p>
          <w:p w14:paraId="4C4D0D99" w14:textId="77777777" w:rsidR="003C0D63" w:rsidRPr="00203C59" w:rsidRDefault="003C0D63" w:rsidP="0007118A">
            <w:pPr>
              <w:pStyle w:val="A-Atividades"/>
              <w:spacing w:after="0" w:line="300" w:lineRule="atLeast"/>
              <w:ind w:right="-57"/>
              <w:jc w:val="right"/>
              <w:rPr>
                <w:rStyle w:val="A-AtividadesBold"/>
                <w:w w:val="90"/>
              </w:rPr>
            </w:pPr>
          </w:p>
          <w:p w14:paraId="430F7781" w14:textId="77777777" w:rsidR="003C0D63" w:rsidRPr="00203C59" w:rsidRDefault="003C0D63" w:rsidP="0007118A">
            <w:pPr>
              <w:pStyle w:val="A-Atividades"/>
              <w:spacing w:after="0" w:line="300" w:lineRule="atLeast"/>
              <w:ind w:right="-57"/>
              <w:jc w:val="right"/>
              <w:rPr>
                <w:rStyle w:val="A-AtividadesBold"/>
                <w:w w:val="90"/>
              </w:rPr>
            </w:pPr>
          </w:p>
          <w:p w14:paraId="4368704C" w14:textId="77777777" w:rsidR="003C0D63" w:rsidRPr="00203C59" w:rsidRDefault="003C0D63" w:rsidP="0007118A">
            <w:pPr>
              <w:pStyle w:val="A-Atividades"/>
              <w:spacing w:after="0" w:line="300" w:lineRule="atLeast"/>
              <w:ind w:right="-57"/>
              <w:jc w:val="right"/>
              <w:rPr>
                <w:rStyle w:val="A-AtividadesBold"/>
                <w:w w:val="90"/>
              </w:rPr>
            </w:pPr>
          </w:p>
          <w:p w14:paraId="18A8E4AF" w14:textId="77777777" w:rsidR="003C0D63" w:rsidRPr="00203C59" w:rsidRDefault="003C0D63" w:rsidP="0007118A">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10</w:t>
            </w:r>
          </w:p>
          <w:p w14:paraId="2259D595" w14:textId="77777777" w:rsidR="003C0D63" w:rsidRDefault="003C0D63" w:rsidP="0007118A">
            <w:pPr>
              <w:pStyle w:val="A-Atividades"/>
              <w:spacing w:after="0" w:line="300" w:lineRule="atLeast"/>
              <w:ind w:right="-57"/>
              <w:jc w:val="right"/>
              <w:rPr>
                <w:rStyle w:val="A-AtividadesBold"/>
                <w:w w:val="90"/>
              </w:rPr>
            </w:pPr>
          </w:p>
          <w:p w14:paraId="6B637DF5" w14:textId="77777777" w:rsidR="003C0D63" w:rsidRDefault="003C0D63" w:rsidP="0007118A">
            <w:pPr>
              <w:pStyle w:val="A-Atividades"/>
              <w:spacing w:after="0" w:line="300" w:lineRule="atLeast"/>
              <w:ind w:right="-57"/>
              <w:jc w:val="right"/>
              <w:rPr>
                <w:rStyle w:val="A-AtividadesBold"/>
                <w:w w:val="90"/>
              </w:rPr>
            </w:pPr>
          </w:p>
          <w:p w14:paraId="62E40F1F" w14:textId="77777777" w:rsidR="003C0D63" w:rsidRDefault="003C0D63" w:rsidP="0007118A">
            <w:pPr>
              <w:pStyle w:val="A-Atividades"/>
              <w:spacing w:after="0" w:line="300" w:lineRule="atLeast"/>
              <w:ind w:right="-57"/>
              <w:jc w:val="right"/>
              <w:rPr>
                <w:rStyle w:val="A-AtividadesBold"/>
                <w:w w:val="90"/>
              </w:rPr>
            </w:pPr>
          </w:p>
          <w:p w14:paraId="6225007C" w14:textId="77777777" w:rsidR="003C0D63" w:rsidRDefault="003C0D63" w:rsidP="0007118A">
            <w:pPr>
              <w:pStyle w:val="A-Atividades"/>
              <w:spacing w:after="0" w:line="300" w:lineRule="atLeast"/>
              <w:ind w:right="-57"/>
              <w:jc w:val="right"/>
              <w:rPr>
                <w:rStyle w:val="A-AtividadesBold"/>
                <w:w w:val="90"/>
              </w:rPr>
            </w:pPr>
          </w:p>
          <w:p w14:paraId="40908849" w14:textId="77777777" w:rsidR="003C0D63" w:rsidRPr="00A8696A" w:rsidRDefault="003C0D63" w:rsidP="0007118A">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15</w:t>
            </w:r>
          </w:p>
          <w:p w14:paraId="3F772967" w14:textId="77777777" w:rsidR="003C0D63" w:rsidRDefault="003C0D63" w:rsidP="0007118A">
            <w:pPr>
              <w:pStyle w:val="A-Atividades"/>
              <w:spacing w:after="0" w:line="300" w:lineRule="atLeast"/>
              <w:ind w:right="-57"/>
              <w:jc w:val="right"/>
              <w:rPr>
                <w:rStyle w:val="A-AtividadesBold"/>
                <w:rFonts w:ascii="Arial" w:hAnsi="Arial" w:cs="Arial"/>
                <w:b w:val="0"/>
                <w:w w:val="90"/>
                <w:sz w:val="16"/>
                <w:szCs w:val="16"/>
              </w:rPr>
            </w:pPr>
          </w:p>
          <w:p w14:paraId="597C3D51"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0E4931A8"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2902BCB8"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690EABA5"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lastRenderedPageBreak/>
              <w:t>20</w:t>
            </w:r>
          </w:p>
          <w:p w14:paraId="7271C84C"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21E0BD1"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25B7FC50"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E57430F"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4B4608E"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25</w:t>
            </w:r>
          </w:p>
          <w:p w14:paraId="11DA7BF0"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05D17278"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4F21159F"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43475F29"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241A7F0A"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30</w:t>
            </w:r>
          </w:p>
          <w:p w14:paraId="35C9516C"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07455CFA"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0B0C93E7"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7C92B76B"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23936E0C"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35</w:t>
            </w:r>
          </w:p>
          <w:p w14:paraId="717B8ACE"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2B88F640"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405BC101"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B080F58"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F415D7D"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40</w:t>
            </w:r>
          </w:p>
          <w:p w14:paraId="53DC781A"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4BF86EE3"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4C2D475"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15D45C1" w14:textId="77777777" w:rsidR="002452C6" w:rsidRDefault="002452C6" w:rsidP="0007118A">
            <w:pPr>
              <w:pStyle w:val="A-Atividades"/>
              <w:spacing w:after="0" w:line="300" w:lineRule="atLeast"/>
              <w:ind w:right="-57"/>
              <w:jc w:val="right"/>
              <w:rPr>
                <w:rStyle w:val="A-AtividadesBold"/>
                <w:rFonts w:ascii="Arial" w:hAnsi="Arial" w:cs="Arial"/>
                <w:b w:val="0"/>
                <w:w w:val="90"/>
                <w:sz w:val="16"/>
                <w:szCs w:val="16"/>
              </w:rPr>
            </w:pPr>
          </w:p>
          <w:p w14:paraId="165B4207" w14:textId="518BE513" w:rsidR="002452C6" w:rsidRPr="00B0693A" w:rsidRDefault="002452C6" w:rsidP="0007118A">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45</w:t>
            </w:r>
          </w:p>
        </w:tc>
        <w:tc>
          <w:tcPr>
            <w:tcW w:w="9921" w:type="dxa"/>
            <w:shd w:val="clear" w:color="auto" w:fill="D9D9D9" w:themeFill="background1" w:themeFillShade="D9"/>
            <w:tcMar>
              <w:top w:w="170" w:type="dxa"/>
              <w:left w:w="170" w:type="dxa"/>
              <w:bottom w:w="170" w:type="dxa"/>
              <w:right w:w="170" w:type="dxa"/>
            </w:tcMar>
          </w:tcPr>
          <w:p w14:paraId="79A562E8" w14:textId="77777777" w:rsidR="005C1BE6" w:rsidRPr="005C1BE6"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4"/>
                <w:lang w:val="pt-BR"/>
              </w:rPr>
            </w:pPr>
            <w:r w:rsidRPr="005C1BE6">
              <w:rPr>
                <w:rFonts w:cs="Arial"/>
                <w:color w:val="000000"/>
                <w:spacing w:val="-4"/>
                <w:lang w:val="pt-BR"/>
              </w:rPr>
              <w:lastRenderedPageBreak/>
              <w:t>– Vais ficar no meu quarto – disse a Geninha para Melinda, assim que chegaram a casa.</w:t>
            </w:r>
          </w:p>
          <w:p w14:paraId="58D046CE" w14:textId="77777777" w:rsidR="005C1BE6" w:rsidRPr="005C1BE6"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A Geninha tinha uma voz sumida</w:t>
            </w:r>
            <w:r w:rsidRPr="005C1BE6">
              <w:rPr>
                <w:rFonts w:cs="Arial"/>
                <w:color w:val="000000"/>
                <w:vertAlign w:val="superscript"/>
                <w:lang w:val="pt-BR"/>
              </w:rPr>
              <w:t>1</w:t>
            </w:r>
            <w:r w:rsidRPr="005C1BE6">
              <w:rPr>
                <w:rFonts w:cs="Arial"/>
                <w:color w:val="000000"/>
                <w:lang w:val="pt-BR"/>
              </w:rPr>
              <w:t>, como se estivesse sempre com receio de dizer disparates, ou de falar quando não devia. Uma voz que parecia estar sempre a pedir desculpa de tudo o que ainda não tinha dito.</w:t>
            </w:r>
          </w:p>
          <w:p w14:paraId="493935A9" w14:textId="77777777" w:rsidR="005C1BE6" w:rsidRPr="005C1BE6"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Ajudou Melinda a levar a mala, onde ela trazia o que de seu havia na casa da avó Rosário: saias, camisolas, meias, um ou outro brinquedo, pouco mais. Melinda ainda pedira ao pai a estatueta de gesso, a que estava sobre a televisão e que tinham comprado na Feira de Março. Mas o pai ficara zangado, olha que ideia, pensaria ela que aquilo era algum brinquedo, não? De resto, ela não ia ficar muito tempo em casa da tia Eugénia: assim que o pai “endireitasse a vida”, tudo seria diferente e ele iria lá buscá-la.</w:t>
            </w:r>
          </w:p>
          <w:p w14:paraId="32CC72A8" w14:textId="77777777" w:rsidR="005C1BE6" w:rsidRPr="005C1BE6"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Às vezes Melinda pensava no que seria isso de “endireitar a vida”, e por que razão o pai tinha a vida torta. Às vezes, pensava que isso devia ter a ver com ela, que era por sua culpa que o pai não conseguia pôr a vida direita, uma vida como devia ser. E que era por isso que tantas vezes ele se zangava com ela, e lhe ralhava, mesmo quando não tinha razão nenhuma, mesmo quando ela não tinha feito mal nenhum.</w:t>
            </w:r>
          </w:p>
          <w:p w14:paraId="68575DD6" w14:textId="77777777" w:rsidR="005C1BE6" w:rsidRPr="005C1BE6"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 Gostas do quarto? – de novo a voz da Geninha.</w:t>
            </w:r>
          </w:p>
          <w:p w14:paraId="7AB7CD87" w14:textId="77777777" w:rsidR="005C1BE6" w:rsidRPr="005C1BE6"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Melinda olha em volta.</w:t>
            </w:r>
          </w:p>
          <w:p w14:paraId="7854BEBB" w14:textId="77777777" w:rsidR="005C1BE6" w:rsidRPr="005C1BE6"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 Onde está a janela?</w:t>
            </w:r>
          </w:p>
          <w:p w14:paraId="3463C001" w14:textId="77777777" w:rsidR="003C0D63" w:rsidRDefault="005C1BE6" w:rsidP="005C1BE6">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Geninha riu.</w:t>
            </w:r>
          </w:p>
          <w:p w14:paraId="77CD6E4E"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lastRenderedPageBreak/>
              <w:t>– Não tem janela nenhuma. Nesta casa, os quartos não têm janelas. É por isso que se chamam interiores.</w:t>
            </w:r>
          </w:p>
          <w:p w14:paraId="1F0D8C8A"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Melinda nunca tinha visto uma casa com quartos sem janela, e não sabia se isso era uma coisa boa ou má. Mas a Geninha tinha dito “quartos interiores” com uma tão grande solenidade</w:t>
            </w:r>
            <w:r w:rsidRPr="00000EF3">
              <w:rPr>
                <w:rFonts w:cs="Arial"/>
                <w:color w:val="000000"/>
                <w:vertAlign w:val="superscript"/>
                <w:lang w:val="pt-BR"/>
              </w:rPr>
              <w:t>2</w:t>
            </w:r>
            <w:r w:rsidRPr="00000EF3">
              <w:rPr>
                <w:rFonts w:cs="Arial"/>
                <w:color w:val="000000"/>
                <w:lang w:val="pt-BR"/>
              </w:rPr>
              <w:t xml:space="preserve"> na voz, que decerto era coisa muito importante, coisa que só gente como a tia Eugénia e o tio César podiam ter.</w:t>
            </w:r>
          </w:p>
          <w:p w14:paraId="65D55AAE"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No entanto, apesar disso, Melinda sentiu uma grande saudade do seu quarto em casa da avó Rosário, com a sua janela donde às vezes se via o vulto</w:t>
            </w:r>
            <w:r w:rsidRPr="00000EF3">
              <w:rPr>
                <w:rFonts w:cs="Arial"/>
                <w:color w:val="000000"/>
                <w:vertAlign w:val="superscript"/>
                <w:lang w:val="pt-BR"/>
              </w:rPr>
              <w:t>3</w:t>
            </w:r>
            <w:r w:rsidRPr="00000EF3">
              <w:rPr>
                <w:rFonts w:cs="Arial"/>
                <w:color w:val="000000"/>
                <w:lang w:val="pt-BR"/>
              </w:rPr>
              <w:t xml:space="preserve"> esguio</w:t>
            </w:r>
            <w:r w:rsidRPr="00000EF3">
              <w:rPr>
                <w:rFonts w:cs="Arial"/>
                <w:color w:val="000000"/>
                <w:vertAlign w:val="superscript"/>
                <w:lang w:val="pt-BR"/>
              </w:rPr>
              <w:t>4</w:t>
            </w:r>
            <w:r w:rsidRPr="00000EF3">
              <w:rPr>
                <w:rFonts w:cs="Arial"/>
                <w:color w:val="000000"/>
                <w:lang w:val="pt-BR"/>
              </w:rPr>
              <w:t xml:space="preserve"> da Tontinha-do-Mar.</w:t>
            </w:r>
          </w:p>
          <w:p w14:paraId="4504A92A"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xml:space="preserve">De repente Melinda sente que só agora, que está num quarto escuro e sem janela, é que ela sente como era bom ter uma janela. Nunca pensara nisso em todo o tempo que vivera em casa da avó Rosário. Porque as janelas estavam ali, à sua frente, à espera de serem abertas ou fechadas, de deixarem por elas entrar a claridade dos dias de sol ou a penumbra dos dias de outono. De resto, quem iria pensar que poderia haver casas sem janelas? </w:t>
            </w:r>
          </w:p>
          <w:p w14:paraId="5EDA95EF"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Gostas? – insiste Geninha.</w:t>
            </w:r>
          </w:p>
          <w:p w14:paraId="02B6DE53"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000EF3">
              <w:rPr>
                <w:rFonts w:cs="Arial"/>
                <w:color w:val="000000"/>
                <w:spacing w:val="-1"/>
                <w:lang w:val="pt-BR"/>
              </w:rPr>
              <w:t>Melinda vai dizer que não, que quer o seu quarto de volta, e a sua janela, e a rua que há para lá dos vidros. Mas ao mesmo tempo tem pena da voz tão mansa da prima, daqueles olhos que parecem estar sempre a pedir desculpa de alguma coisa, pena que ela nunca tenha tido um quarto com janela, e acaba por acenar que sim com a cabeça.</w:t>
            </w:r>
          </w:p>
          <w:p w14:paraId="3C7BCA3A"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A minha mãe não gosta que se responda com a cabeça – diz a Geninha, já a preveni-la para evitar zangas ou ralhos.</w:t>
            </w:r>
          </w:p>
          <w:p w14:paraId="7409F620"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Gosto – murmurou Melinda.</w:t>
            </w:r>
          </w:p>
          <w:p w14:paraId="3D341F6A"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Nessa altura ouviu-se a voz da tia Eugénia a berrar um nome estranho aos ouvidos de Melinda. Logo a Geninha abriu a porta do quarto.</w:t>
            </w:r>
          </w:p>
          <w:p w14:paraId="13A5EDAB"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A minha mãe está-me a chamar. Ela não gosta que eu esteja sem fazer nada. Vai arrumando as tuas coisas naquela gaveta da cómoda que eu venho já.</w:t>
            </w:r>
          </w:p>
          <w:p w14:paraId="5F9B6986"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Que nome é que ela te chamou? – perguntou Melinda, intrigada.</w:t>
            </w:r>
          </w:p>
          <w:p w14:paraId="682C208E"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Que nome? O meu, qual havia de ser?!</w:t>
            </w:r>
          </w:p>
          <w:p w14:paraId="7FE9D07B"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Mas ela não disse Geninha…</w:t>
            </w:r>
          </w:p>
          <w:p w14:paraId="47F00A46"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Geninha sorriu:</w:t>
            </w:r>
          </w:p>
          <w:p w14:paraId="5EC7088D" w14:textId="77777777"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Mas é que o meu nome não é esse. O meu nome é Marta Eugénia. O meu pai é que me chama Geninha, tu e o teu pai também, e algumas outras pessoas. Mas a minha mãe diz que eu já sou muito crescida para me chamarem assim.</w:t>
            </w:r>
          </w:p>
          <w:p w14:paraId="6A31709A" w14:textId="238F3A45" w:rsidR="00000EF3" w:rsidRPr="00B0693A" w:rsidRDefault="00000EF3" w:rsidP="00736A45">
            <w:pPr>
              <w:widowControl w:val="0"/>
              <w:tabs>
                <w:tab w:val="left" w:pos="454"/>
                <w:tab w:val="left" w:pos="680"/>
                <w:tab w:val="left" w:pos="907"/>
                <w:tab w:val="left" w:pos="1304"/>
                <w:tab w:val="left" w:pos="1587"/>
              </w:tabs>
              <w:autoSpaceDE w:val="0"/>
              <w:autoSpaceDN w:val="0"/>
              <w:adjustRightInd w:val="0"/>
              <w:spacing w:before="227" w:line="200" w:lineRule="atLeast"/>
              <w:ind w:firstLine="283"/>
              <w:jc w:val="right"/>
              <w:textAlignment w:val="center"/>
              <w:rPr>
                <w:rStyle w:val="A-AtividadesBold"/>
                <w:rFonts w:ascii="HelveticaLTStd-Light" w:hAnsi="HelveticaLTStd-Light" w:cs="HelveticaLTStd-Light"/>
                <w:b w:val="0"/>
                <w:bCs w:val="0"/>
                <w:w w:val="100"/>
                <w:sz w:val="17"/>
                <w:szCs w:val="17"/>
              </w:rPr>
            </w:pPr>
            <w:r w:rsidRPr="00000EF3">
              <w:rPr>
                <w:rFonts w:cs="Arial"/>
                <w:b/>
                <w:bCs/>
                <w:color w:val="000000"/>
                <w:sz w:val="17"/>
                <w:szCs w:val="17"/>
                <w:lang w:val="pt-BR"/>
              </w:rPr>
              <w:t>Alice Vieira</w:t>
            </w:r>
            <w:r w:rsidRPr="00000EF3">
              <w:rPr>
                <w:rFonts w:cs="Arial"/>
                <w:color w:val="000000"/>
                <w:sz w:val="17"/>
                <w:szCs w:val="17"/>
                <w:lang w:val="pt-BR"/>
              </w:rPr>
              <w:t xml:space="preserve">, </w:t>
            </w:r>
            <w:r w:rsidRPr="00000EF3">
              <w:rPr>
                <w:rFonts w:cs="Arial"/>
                <w:i/>
                <w:iCs/>
                <w:color w:val="000000"/>
                <w:sz w:val="17"/>
                <w:szCs w:val="17"/>
                <w:lang w:val="pt-BR"/>
              </w:rPr>
              <w:t>Flor de Mel</w:t>
            </w:r>
            <w:r w:rsidRPr="00000EF3">
              <w:rPr>
                <w:rFonts w:cs="Arial"/>
                <w:color w:val="000000"/>
                <w:sz w:val="17"/>
                <w:szCs w:val="17"/>
                <w:lang w:val="pt-BR"/>
              </w:rPr>
              <w:t xml:space="preserve">, 9.ª edição, Caminho, Lisboa, 2007. </w:t>
            </w:r>
          </w:p>
        </w:tc>
      </w:tr>
    </w:tbl>
    <w:p w14:paraId="25E38BA9" w14:textId="77777777" w:rsidR="0082542C" w:rsidRDefault="0082542C" w:rsidP="00000EF3">
      <w:pPr>
        <w:widowControl w:val="0"/>
        <w:tabs>
          <w:tab w:val="left" w:pos="454"/>
          <w:tab w:val="left" w:pos="680"/>
          <w:tab w:val="left" w:pos="907"/>
          <w:tab w:val="left" w:pos="1304"/>
          <w:tab w:val="left" w:pos="1587"/>
        </w:tabs>
        <w:autoSpaceDE w:val="0"/>
        <w:autoSpaceDN w:val="0"/>
        <w:adjustRightInd w:val="0"/>
        <w:spacing w:before="227" w:line="200" w:lineRule="atLeast"/>
        <w:textAlignment w:val="center"/>
        <w:rPr>
          <w:rFonts w:cs="Arial"/>
          <w:color w:val="000000"/>
          <w:sz w:val="17"/>
          <w:szCs w:val="17"/>
          <w:lang w:val="pt-BR"/>
        </w:rPr>
      </w:pPr>
    </w:p>
    <w:p w14:paraId="1A5C324F" w14:textId="3136FF0E" w:rsidR="00000EF3" w:rsidRPr="00000EF3" w:rsidRDefault="00000EF3" w:rsidP="00000EF3">
      <w:pPr>
        <w:widowControl w:val="0"/>
        <w:tabs>
          <w:tab w:val="left" w:pos="454"/>
          <w:tab w:val="left" w:pos="680"/>
          <w:tab w:val="left" w:pos="907"/>
          <w:tab w:val="left" w:pos="1304"/>
          <w:tab w:val="left" w:pos="1587"/>
        </w:tabs>
        <w:autoSpaceDE w:val="0"/>
        <w:autoSpaceDN w:val="0"/>
        <w:adjustRightInd w:val="0"/>
        <w:spacing w:before="227" w:line="200" w:lineRule="atLeast"/>
        <w:textAlignment w:val="center"/>
        <w:rPr>
          <w:rFonts w:cs="Arial"/>
          <w:color w:val="000000"/>
          <w:sz w:val="17"/>
          <w:szCs w:val="17"/>
          <w:lang w:val="pt-BR"/>
        </w:rPr>
      </w:pPr>
      <w:r>
        <w:rPr>
          <w:rFonts w:cs="Arial"/>
          <w:color w:val="000000"/>
          <w:sz w:val="17"/>
          <w:szCs w:val="17"/>
          <w:lang w:val="pt-BR"/>
        </w:rPr>
        <w:tab/>
      </w:r>
      <w:r w:rsidRPr="00000EF3">
        <w:rPr>
          <w:rFonts w:cs="Arial"/>
          <w:color w:val="000000"/>
          <w:sz w:val="17"/>
          <w:szCs w:val="17"/>
          <w:lang w:val="pt-BR"/>
        </w:rPr>
        <w:t xml:space="preserve">1. </w:t>
      </w:r>
      <w:r w:rsidRPr="00000EF3">
        <w:rPr>
          <w:rFonts w:cs="Arial"/>
          <w:i/>
          <w:iCs/>
          <w:color w:val="000000"/>
          <w:sz w:val="17"/>
          <w:szCs w:val="17"/>
          <w:lang w:val="pt-BR"/>
        </w:rPr>
        <w:t xml:space="preserve">sumida </w:t>
      </w:r>
      <w:r w:rsidRPr="00000EF3">
        <w:rPr>
          <w:rFonts w:cs="Arial"/>
          <w:color w:val="000000"/>
          <w:sz w:val="17"/>
          <w:szCs w:val="17"/>
          <w:lang w:val="pt-BR"/>
        </w:rPr>
        <w:t xml:space="preserve">– que mal se ouve. 2. </w:t>
      </w:r>
      <w:r w:rsidRPr="00000EF3">
        <w:rPr>
          <w:rFonts w:cs="Arial"/>
          <w:i/>
          <w:iCs/>
          <w:color w:val="000000"/>
          <w:sz w:val="17"/>
          <w:szCs w:val="17"/>
          <w:lang w:val="pt-BR"/>
        </w:rPr>
        <w:t>solenidade</w:t>
      </w:r>
      <w:r w:rsidRPr="00000EF3">
        <w:rPr>
          <w:rFonts w:cs="Arial"/>
          <w:color w:val="000000"/>
          <w:sz w:val="17"/>
          <w:szCs w:val="17"/>
          <w:lang w:val="pt-BR"/>
        </w:rPr>
        <w:t xml:space="preserve"> – tom que infunde respeito. 3. </w:t>
      </w:r>
      <w:r w:rsidRPr="00000EF3">
        <w:rPr>
          <w:rFonts w:cs="Arial"/>
          <w:i/>
          <w:iCs/>
          <w:color w:val="000000"/>
          <w:sz w:val="17"/>
          <w:szCs w:val="17"/>
          <w:lang w:val="pt-BR"/>
        </w:rPr>
        <w:t>vulto</w:t>
      </w:r>
      <w:r w:rsidRPr="00000EF3">
        <w:rPr>
          <w:rFonts w:cs="Arial"/>
          <w:color w:val="000000"/>
          <w:sz w:val="17"/>
          <w:szCs w:val="17"/>
          <w:lang w:val="pt-BR"/>
        </w:rPr>
        <w:t xml:space="preserve"> – corpo; figura. 4 </w:t>
      </w:r>
      <w:r w:rsidRPr="00000EF3">
        <w:rPr>
          <w:rFonts w:cs="Arial"/>
          <w:i/>
          <w:iCs/>
          <w:color w:val="000000"/>
          <w:sz w:val="17"/>
          <w:szCs w:val="17"/>
          <w:lang w:val="pt-BR"/>
        </w:rPr>
        <w:t>esguio</w:t>
      </w:r>
      <w:r w:rsidRPr="00000EF3">
        <w:rPr>
          <w:rFonts w:cs="Arial"/>
          <w:color w:val="000000"/>
          <w:sz w:val="17"/>
          <w:szCs w:val="17"/>
          <w:lang w:val="pt-BR"/>
        </w:rPr>
        <w:t xml:space="preserve"> – alto e magro.</w:t>
      </w:r>
    </w:p>
    <w:p w14:paraId="258F4981" w14:textId="4701D26C" w:rsidR="00336A12" w:rsidRDefault="00336A12">
      <w:pPr>
        <w:spacing w:after="160" w:line="259" w:lineRule="auto"/>
        <w:rPr>
          <w:rFonts w:cs="Arial"/>
          <w:w w:val="90"/>
        </w:rPr>
      </w:pPr>
      <w:r>
        <w:rPr>
          <w:rFonts w:cs="Arial"/>
          <w:w w:val="90"/>
        </w:rPr>
        <w:br w:type="page"/>
      </w:r>
    </w:p>
    <w:p w14:paraId="6075E03F" w14:textId="77777777"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b/>
          <w:bCs/>
          <w:color w:val="000000"/>
          <w:sz w:val="21"/>
          <w:szCs w:val="21"/>
          <w:lang w:val="pt-BR"/>
        </w:rPr>
      </w:pPr>
      <w:r w:rsidRPr="00336A12">
        <w:rPr>
          <w:rFonts w:cs="Arial"/>
          <w:b/>
          <w:bCs/>
          <w:color w:val="000000"/>
          <w:sz w:val="21"/>
          <w:szCs w:val="21"/>
          <w:lang w:val="pt-BR"/>
        </w:rPr>
        <w:lastRenderedPageBreak/>
        <w:tab/>
        <w:t>Responde aos itens seguintes, de acordo com as orientações que te são dadas.</w:t>
      </w:r>
    </w:p>
    <w:p w14:paraId="2528C88D" w14:textId="1E6C46D5" w:rsidR="00336A12" w:rsidRPr="00336A12" w:rsidRDefault="00336A12" w:rsidP="00336A12">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336A12">
        <w:rPr>
          <w:rFonts w:cs="Arial"/>
          <w:b/>
          <w:bCs/>
          <w:color w:val="000000"/>
          <w:sz w:val="23"/>
          <w:szCs w:val="23"/>
          <w:lang w:val="pt-BR"/>
        </w:rPr>
        <w:t>3.</w:t>
      </w:r>
      <w:r w:rsidRPr="00336A12">
        <w:rPr>
          <w:rFonts w:cs="Arial"/>
          <w:b/>
          <w:bCs/>
          <w:color w:val="000000"/>
          <w:sz w:val="23"/>
          <w:szCs w:val="23"/>
          <w:lang w:val="pt-BR"/>
        </w:rPr>
        <w:tab/>
      </w:r>
      <w:r w:rsidRPr="00336A12">
        <w:rPr>
          <w:rFonts w:cs="Arial"/>
          <w:color w:val="000000"/>
          <w:sz w:val="23"/>
          <w:szCs w:val="23"/>
          <w:lang w:val="pt-BR"/>
        </w:rPr>
        <w:t>Transcreve uma expressão do quarto parágrafo que mostre que a Geninha se sentia pouco à vontade na sua casa.</w:t>
      </w:r>
    </w:p>
    <w:p w14:paraId="28A27FC6" w14:textId="73985A03"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7D0C8B65" w14:textId="36C212A3"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36A12">
        <w:rPr>
          <w:rFonts w:cs="Arial"/>
          <w:b/>
          <w:bCs/>
          <w:color w:val="000000"/>
          <w:sz w:val="23"/>
          <w:szCs w:val="23"/>
          <w:lang w:val="pt-BR"/>
        </w:rPr>
        <w:t>3.1.</w:t>
      </w:r>
      <w:r w:rsidRPr="00336A12">
        <w:rPr>
          <w:rFonts w:cs="Arial"/>
          <w:b/>
          <w:bCs/>
          <w:color w:val="000000"/>
          <w:sz w:val="23"/>
          <w:szCs w:val="23"/>
          <w:lang w:val="pt-BR"/>
        </w:rPr>
        <w:tab/>
      </w:r>
      <w:r w:rsidRPr="00336A12">
        <w:rPr>
          <w:rFonts w:cs="Arial"/>
          <w:color w:val="000000"/>
          <w:sz w:val="23"/>
          <w:szCs w:val="23"/>
          <w:lang w:val="pt-BR"/>
        </w:rPr>
        <w:t>Quando chegou a casa, Geninha ajudou a prima a levar a sua mala para o quarto. O que pensas deste seu gesto?</w:t>
      </w:r>
    </w:p>
    <w:p w14:paraId="654C91EF" w14:textId="5CDD1374"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r w:rsidRPr="00336A12">
        <w:rPr>
          <w:rFonts w:cs="Arial"/>
          <w:b/>
          <w:bCs/>
          <w:color w:val="000000"/>
          <w:sz w:val="23"/>
          <w:szCs w:val="23"/>
          <w:lang w:val="pt-BR"/>
        </w:rPr>
        <w:t>4.</w:t>
      </w:r>
      <w:r w:rsidRPr="00336A12">
        <w:rPr>
          <w:rFonts w:cs="Arial"/>
          <w:b/>
          <w:bCs/>
          <w:color w:val="000000"/>
          <w:sz w:val="23"/>
          <w:szCs w:val="23"/>
          <w:lang w:val="pt-BR"/>
        </w:rPr>
        <w:tab/>
      </w:r>
      <w:r w:rsidRPr="00336A12">
        <w:rPr>
          <w:rFonts w:cs="Arial"/>
          <w:color w:val="000000"/>
          <w:sz w:val="23"/>
          <w:szCs w:val="23"/>
          <w:lang w:val="pt-BR"/>
        </w:rPr>
        <w:t>Explica, por palavras tuas, o significado da expressão “endireitar a vida”, utilizada na linha 12.</w:t>
      </w:r>
    </w:p>
    <w:p w14:paraId="45875B8F" w14:textId="40AA3BEC"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74D05FB4" w14:textId="1D7256C8"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78F465A9" w14:textId="4677FB84"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b/>
          <w:bCs/>
          <w:color w:val="000000"/>
          <w:sz w:val="23"/>
          <w:szCs w:val="23"/>
          <w:lang w:val="pt-BR"/>
        </w:rPr>
        <w:t>5.</w:t>
      </w:r>
      <w:r w:rsidRPr="00336A12">
        <w:rPr>
          <w:rFonts w:cs="Arial"/>
          <w:b/>
          <w:bCs/>
          <w:color w:val="000000"/>
          <w:sz w:val="23"/>
          <w:szCs w:val="23"/>
          <w:lang w:val="pt-BR"/>
        </w:rPr>
        <w:tab/>
      </w:r>
      <w:r w:rsidRPr="00336A12">
        <w:rPr>
          <w:rFonts w:cs="Arial"/>
          <w:color w:val="000000"/>
          <w:sz w:val="23"/>
          <w:szCs w:val="23"/>
          <w:lang w:val="pt-BR"/>
        </w:rPr>
        <w:t>Imagina, agora, a razão por que Melinda teve de trocar a casa da avó Rosário pela casa da tia Eugénia.</w:t>
      </w:r>
    </w:p>
    <w:p w14:paraId="52ED0C8A" w14:textId="7B047233"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6B06E59E" w14:textId="6E71500F"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2A3D64A" w14:textId="77777777"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b/>
          <w:bCs/>
          <w:color w:val="000000"/>
          <w:sz w:val="23"/>
          <w:szCs w:val="23"/>
          <w:lang w:val="pt-BR"/>
        </w:rPr>
        <w:t>6.</w:t>
      </w:r>
      <w:r w:rsidRPr="00336A12">
        <w:rPr>
          <w:rFonts w:cs="Arial"/>
          <w:b/>
          <w:bCs/>
          <w:color w:val="000000"/>
          <w:sz w:val="23"/>
          <w:szCs w:val="23"/>
          <w:lang w:val="pt-BR"/>
        </w:rPr>
        <w:tab/>
      </w:r>
      <w:r w:rsidRPr="00336A12">
        <w:rPr>
          <w:rFonts w:cs="Arial"/>
          <w:color w:val="000000"/>
          <w:sz w:val="23"/>
          <w:szCs w:val="23"/>
          <w:lang w:val="pt-BR"/>
        </w:rPr>
        <w:t>Repara no que a Geninha diz sobre a sua mãe, ao longo de todo o texto.</w:t>
      </w:r>
    </w:p>
    <w:p w14:paraId="626079F8" w14:textId="0C1950DB"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36A12">
        <w:rPr>
          <w:rFonts w:cs="Arial"/>
          <w:b/>
          <w:bCs/>
          <w:color w:val="000000"/>
          <w:sz w:val="23"/>
          <w:szCs w:val="23"/>
          <w:lang w:val="pt-BR"/>
        </w:rPr>
        <w:t>6.1.</w:t>
      </w:r>
      <w:r w:rsidRPr="00336A12">
        <w:rPr>
          <w:rFonts w:cs="Arial"/>
          <w:b/>
          <w:bCs/>
          <w:color w:val="000000"/>
          <w:sz w:val="23"/>
          <w:szCs w:val="23"/>
          <w:lang w:val="pt-BR"/>
        </w:rPr>
        <w:tab/>
      </w:r>
      <w:r w:rsidRPr="00336A12">
        <w:rPr>
          <w:rFonts w:cs="Arial"/>
          <w:color w:val="000000"/>
          <w:sz w:val="23"/>
          <w:szCs w:val="23"/>
          <w:lang w:val="pt-BR"/>
        </w:rPr>
        <w:t>Transcreve uma expressão que mostre que a mãe de Geninha a educava de forma muito exigente.</w:t>
      </w:r>
    </w:p>
    <w:p w14:paraId="2A341BEE" w14:textId="1A84E01E"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2C20351B" w14:textId="7696AEFE"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b/>
          <w:bCs/>
          <w:color w:val="000000"/>
          <w:sz w:val="23"/>
          <w:szCs w:val="23"/>
          <w:lang w:val="pt-BR"/>
        </w:rPr>
        <w:t>7.</w:t>
      </w:r>
      <w:r w:rsidRPr="00336A12">
        <w:rPr>
          <w:rFonts w:cs="Arial"/>
          <w:b/>
          <w:bCs/>
          <w:color w:val="000000"/>
          <w:sz w:val="23"/>
          <w:szCs w:val="23"/>
          <w:lang w:val="pt-BR"/>
        </w:rPr>
        <w:tab/>
      </w:r>
      <w:r w:rsidRPr="00336A12">
        <w:rPr>
          <w:rFonts w:cs="Arial"/>
          <w:color w:val="000000"/>
          <w:sz w:val="23"/>
          <w:szCs w:val="23"/>
          <w:lang w:val="pt-BR"/>
        </w:rPr>
        <w:t>O quarto que Melinda ocupava em casa da avó Rosário era diferente do que iria passar a ter a partir de agora.</w:t>
      </w:r>
    </w:p>
    <w:p w14:paraId="6AA216C3" w14:textId="0DC44D26"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36A12">
        <w:rPr>
          <w:rFonts w:cs="Arial"/>
          <w:b/>
          <w:bCs/>
          <w:color w:val="000000"/>
          <w:sz w:val="23"/>
          <w:szCs w:val="23"/>
          <w:lang w:val="pt-BR"/>
        </w:rPr>
        <w:t>7.1.</w:t>
      </w:r>
      <w:r w:rsidRPr="00336A12">
        <w:rPr>
          <w:rFonts w:cs="Arial"/>
          <w:b/>
          <w:bCs/>
          <w:color w:val="000000"/>
          <w:sz w:val="23"/>
          <w:szCs w:val="23"/>
          <w:lang w:val="pt-BR"/>
        </w:rPr>
        <w:tab/>
      </w:r>
      <w:r w:rsidRPr="00336A12">
        <w:rPr>
          <w:rFonts w:cs="Arial"/>
          <w:color w:val="000000"/>
          <w:sz w:val="23"/>
          <w:szCs w:val="23"/>
          <w:lang w:val="pt-BR"/>
        </w:rPr>
        <w:t>Aponta duas diferenças.</w:t>
      </w:r>
    </w:p>
    <w:p w14:paraId="67501B64" w14:textId="5A78C4EE"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737C265" w14:textId="2017CE24"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12941DC" w14:textId="4C4C0E9F"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36A12">
        <w:rPr>
          <w:rFonts w:cs="Arial"/>
          <w:b/>
          <w:bCs/>
          <w:color w:val="000000"/>
          <w:sz w:val="23"/>
          <w:szCs w:val="23"/>
          <w:lang w:val="pt-BR"/>
        </w:rPr>
        <w:t>7.2.</w:t>
      </w:r>
      <w:r w:rsidRPr="00336A12">
        <w:rPr>
          <w:rFonts w:cs="Arial"/>
          <w:b/>
          <w:bCs/>
          <w:color w:val="000000"/>
          <w:sz w:val="23"/>
          <w:szCs w:val="23"/>
          <w:lang w:val="pt-BR"/>
        </w:rPr>
        <w:tab/>
      </w:r>
      <w:r w:rsidRPr="00336A12">
        <w:rPr>
          <w:rFonts w:cs="Arial"/>
          <w:color w:val="000000"/>
          <w:sz w:val="23"/>
          <w:szCs w:val="23"/>
          <w:lang w:val="pt-BR"/>
        </w:rPr>
        <w:t>Por que razão Melinda não revelou à prima o que sentia sobre o seu novo quarto?</w:t>
      </w:r>
    </w:p>
    <w:p w14:paraId="26D04BFF" w14:textId="6C3CB991"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20003C86" w14:textId="70A7EB28"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____________________________________________________________________________________</w:t>
      </w:r>
    </w:p>
    <w:p w14:paraId="441E9937" w14:textId="74F5448E"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b/>
          <w:bCs/>
          <w:color w:val="000000"/>
          <w:sz w:val="23"/>
          <w:szCs w:val="23"/>
          <w:lang w:val="pt-BR"/>
        </w:rPr>
        <w:t>8.</w:t>
      </w:r>
      <w:r w:rsidRPr="00336A12">
        <w:rPr>
          <w:rFonts w:cs="Arial"/>
          <w:b/>
          <w:bCs/>
          <w:color w:val="000000"/>
          <w:sz w:val="23"/>
          <w:szCs w:val="23"/>
          <w:lang w:val="pt-BR"/>
        </w:rPr>
        <w:tab/>
      </w:r>
      <w:r w:rsidRPr="00336A12">
        <w:rPr>
          <w:rFonts w:cs="Arial"/>
          <w:color w:val="000000"/>
          <w:sz w:val="23"/>
          <w:szCs w:val="23"/>
          <w:lang w:val="pt-BR"/>
        </w:rPr>
        <w:t>Que nome terá a tia Eugénia utilizado para chamar a sua filha (linha 44)?</w:t>
      </w:r>
    </w:p>
    <w:p w14:paraId="64E89B79" w14:textId="2F8AD62B"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4AA153DD" w14:textId="7C46F5E7"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b/>
          <w:bCs/>
          <w:color w:val="000000"/>
          <w:sz w:val="23"/>
          <w:szCs w:val="23"/>
          <w:lang w:val="pt-BR"/>
        </w:rPr>
        <w:t>9.</w:t>
      </w:r>
      <w:r w:rsidRPr="00336A12">
        <w:rPr>
          <w:rFonts w:cs="Arial"/>
          <w:b/>
          <w:bCs/>
          <w:color w:val="000000"/>
          <w:sz w:val="23"/>
          <w:szCs w:val="23"/>
          <w:lang w:val="pt-BR"/>
        </w:rPr>
        <w:tab/>
      </w:r>
      <w:r w:rsidRPr="00336A12">
        <w:rPr>
          <w:rFonts w:cs="Arial"/>
          <w:color w:val="000000"/>
          <w:sz w:val="23"/>
          <w:szCs w:val="23"/>
          <w:lang w:val="pt-BR"/>
        </w:rPr>
        <w:t xml:space="preserve">Melinda mudou para uma nova casa, passando a conviver com novas pessoas. </w:t>
      </w:r>
    </w:p>
    <w:p w14:paraId="2A1B1622" w14:textId="495495AE"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36A12">
        <w:rPr>
          <w:rFonts w:cs="Arial"/>
          <w:b/>
          <w:bCs/>
          <w:color w:val="000000"/>
          <w:sz w:val="23"/>
          <w:szCs w:val="23"/>
          <w:lang w:val="pt-BR"/>
        </w:rPr>
        <w:t>9.1.</w:t>
      </w:r>
      <w:r w:rsidRPr="00336A12">
        <w:rPr>
          <w:rFonts w:cs="Arial"/>
          <w:b/>
          <w:bCs/>
          <w:color w:val="000000"/>
          <w:sz w:val="23"/>
          <w:szCs w:val="23"/>
          <w:lang w:val="pt-BR"/>
        </w:rPr>
        <w:tab/>
      </w:r>
      <w:r w:rsidRPr="00336A12">
        <w:rPr>
          <w:rFonts w:cs="Arial"/>
          <w:color w:val="000000"/>
          <w:sz w:val="23"/>
          <w:szCs w:val="23"/>
          <w:lang w:val="pt-BR"/>
        </w:rPr>
        <w:t>Que conselho lhe poderias dar para a ajudar a integrar-se na nova casa e na nova família?</w:t>
      </w:r>
    </w:p>
    <w:p w14:paraId="6C2CEFD0" w14:textId="6F3B20DC"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5655F27" w14:textId="05A2862B" w:rsidR="00336A12" w:rsidRPr="00336A12" w:rsidRDefault="00336A12" w:rsidP="00A97FDA">
      <w:pPr>
        <w:tabs>
          <w:tab w:val="left" w:pos="567"/>
        </w:tabs>
        <w:spacing w:before="120"/>
        <w:rPr>
          <w:rFonts w:cs="Arial"/>
          <w:color w:val="000000"/>
          <w:sz w:val="21"/>
          <w:szCs w:val="21"/>
          <w:lang w:val="pt-BR"/>
        </w:rPr>
      </w:pPr>
      <w:r w:rsidRPr="00336A12">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4EF5500A" w14:textId="4F9D3C09" w:rsidR="00336A12" w:rsidRPr="00336A12" w:rsidRDefault="00336A12">
      <w:pPr>
        <w:spacing w:after="160" w:line="259" w:lineRule="auto"/>
        <w:rPr>
          <w:rFonts w:cs="Arial"/>
          <w:color w:val="000000"/>
          <w:sz w:val="21"/>
          <w:szCs w:val="21"/>
          <w:lang w:val="pt-BR"/>
        </w:rPr>
      </w:pPr>
      <w:r w:rsidRPr="00336A12">
        <w:rPr>
          <w:rFonts w:cs="Arial"/>
          <w:color w:val="000000"/>
          <w:sz w:val="21"/>
          <w:szCs w:val="21"/>
          <w:lang w:val="pt-BR"/>
        </w:rPr>
        <w:br w:type="page"/>
      </w:r>
    </w:p>
    <w:p w14:paraId="1DC85FAE" w14:textId="70270D25" w:rsidR="00336A12" w:rsidRPr="000B787A" w:rsidRDefault="00336A12" w:rsidP="000B787A">
      <w:pPr>
        <w:jc w:val="center"/>
        <w:rPr>
          <w:rFonts w:cs="Arial"/>
          <w:b/>
          <w:color w:val="FFFFFF" w:themeColor="background1"/>
          <w:w w:val="95"/>
          <w:lang w:val="pt-BR"/>
        </w:rPr>
      </w:pPr>
      <w:r w:rsidRPr="00336A12">
        <w:rPr>
          <w:rFonts w:cs="Arial"/>
          <w:b/>
          <w:color w:val="FFFFFF" w:themeColor="background1"/>
          <w:w w:val="95"/>
          <w:highlight w:val="black"/>
          <w:lang w:val="pt-BR"/>
        </w:rPr>
        <w:lastRenderedPageBreak/>
        <w:t>GRUPO II – GRAMÁTICA</w:t>
      </w:r>
    </w:p>
    <w:p w14:paraId="32B9589B" w14:textId="528F9520" w:rsidR="00336A12" w:rsidRDefault="00336A12" w:rsidP="00336A12">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336A12">
        <w:rPr>
          <w:rFonts w:cs="Arial"/>
          <w:b/>
          <w:bCs/>
          <w:color w:val="000000"/>
          <w:sz w:val="23"/>
          <w:szCs w:val="23"/>
          <w:lang w:val="pt-BR"/>
        </w:rPr>
        <w:t>1.</w:t>
      </w:r>
      <w:r w:rsidRPr="00336A12">
        <w:rPr>
          <w:rFonts w:cs="Arial"/>
          <w:b/>
          <w:bCs/>
          <w:color w:val="000000"/>
          <w:sz w:val="23"/>
          <w:szCs w:val="23"/>
          <w:lang w:val="pt-BR"/>
        </w:rPr>
        <w:tab/>
      </w:r>
      <w:r w:rsidR="006843B6">
        <w:rPr>
          <w:rFonts w:cs="Arial"/>
          <w:color w:val="000000"/>
          <w:sz w:val="23"/>
          <w:szCs w:val="23"/>
          <w:lang w:val="pt-BR"/>
        </w:rPr>
        <w:t xml:space="preserve">Assinala com </w:t>
      </w:r>
      <w:r w:rsidR="00736A45" w:rsidRPr="005E114E">
        <w:rPr>
          <w:rFonts w:ascii="Menlo Regular" w:hAnsi="Menlo Regular" w:cs="Menlo Regular"/>
          <w:sz w:val="23"/>
          <w:szCs w:val="23"/>
        </w:rPr>
        <w:t>✗</w:t>
      </w:r>
      <w:r w:rsidRPr="00336A12">
        <w:rPr>
          <w:rFonts w:cs="Arial"/>
          <w:color w:val="000000"/>
          <w:sz w:val="23"/>
          <w:szCs w:val="23"/>
          <w:lang w:val="pt-BR"/>
        </w:rPr>
        <w:t>, em cada coluna, a palavra que pertence à classe nela indicada.</w:t>
      </w:r>
    </w:p>
    <w:p w14:paraId="0EDA76EA" w14:textId="77777777" w:rsidR="006843B6" w:rsidRPr="00336A12" w:rsidRDefault="006843B6" w:rsidP="006843B6">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1910"/>
        <w:gridCol w:w="1910"/>
        <w:gridCol w:w="1909"/>
        <w:gridCol w:w="1910"/>
        <w:gridCol w:w="1910"/>
      </w:tblGrid>
      <w:tr w:rsidR="000B787A" w:rsidRPr="00336A12" w14:paraId="1787FBED" w14:textId="77777777" w:rsidTr="00736A45">
        <w:trPr>
          <w:trHeight w:val="287"/>
          <w:jc w:val="center"/>
        </w:trPr>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0B891392" w14:textId="77777777" w:rsidR="00336A12" w:rsidRPr="00336A12" w:rsidRDefault="00336A12" w:rsidP="006843B6">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Nome</w:t>
            </w:r>
          </w:p>
        </w:tc>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24C072AD" w14:textId="77777777" w:rsidR="00336A12" w:rsidRPr="00336A12" w:rsidRDefault="00336A12" w:rsidP="006843B6">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Adjetivo</w:t>
            </w:r>
          </w:p>
        </w:tc>
        <w:tc>
          <w:tcPr>
            <w:tcW w:w="1909"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05FC17E4" w14:textId="77777777" w:rsidR="00336A12" w:rsidRPr="00336A12" w:rsidRDefault="00336A12" w:rsidP="006843B6">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Determinante</w:t>
            </w:r>
          </w:p>
        </w:tc>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332D2C6B" w14:textId="77777777" w:rsidR="00336A12" w:rsidRPr="00336A12" w:rsidRDefault="00336A12" w:rsidP="006843B6">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Quantificador</w:t>
            </w:r>
          </w:p>
        </w:tc>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670DCD40" w14:textId="77777777" w:rsidR="00336A12" w:rsidRPr="00336A12" w:rsidRDefault="00336A12" w:rsidP="006843B6">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Advérbio</w:t>
            </w:r>
          </w:p>
        </w:tc>
      </w:tr>
      <w:tr w:rsidR="000B787A" w:rsidRPr="00336A12" w14:paraId="45893941" w14:textId="77777777" w:rsidTr="00736A4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6D8673F" w14:textId="315B1940"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sempre</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6FDC5E9" w14:textId="4744E701"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sem</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09E5650" w14:textId="17DF69B4"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minhas</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561E64C" w14:textId="1AED0337"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com</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CCC408" w14:textId="0F18CA4A"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 xml:space="preserve">não </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r>
      <w:tr w:rsidR="000B787A" w:rsidRPr="00336A12" w14:paraId="3DF85B53" w14:textId="77777777" w:rsidTr="00736A4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C663DFE" w14:textId="0EE46F04"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quarta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96508C6" w14:textId="395EF11F"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agora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40E630D" w14:textId="70E6D649"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solenidade</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6FAE2BB" w14:textId="11A11E6A"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interior</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1D90743" w14:textId="2946758F"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sumida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r>
      <w:tr w:rsidR="000B787A" w:rsidRPr="00336A12" w14:paraId="15D65ACF" w14:textId="77777777" w:rsidTr="00736A4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BD44BA7" w14:textId="6C8399DB"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sala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A6730F8" w14:textId="0A551159"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janela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3CE51C5" w14:textId="62B79BB0"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já</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D23A479" w14:textId="6D187C48"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B696861" w14:textId="72405695"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meu</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r>
      <w:tr w:rsidR="000B787A" w:rsidRPr="00336A12" w14:paraId="64C39F96" w14:textId="77777777" w:rsidTr="00736A4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B667D8E" w14:textId="0FB2699D"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diferente</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5EB9FEF" w14:textId="7C874A10"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o</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B634427" w14:textId="38DCA1CE"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quatro</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A3A6C13" w14:textId="5F64C3B3"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logo</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E5101EC" w14:textId="6B749335"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para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r>
      <w:tr w:rsidR="000B787A" w:rsidRPr="00336A12" w14:paraId="6CED514E" w14:textId="77777777" w:rsidTr="00736A4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FCE2A10" w14:textId="4A8A53AC"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aqui</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3308938" w14:textId="6D3133A2"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três</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80D0847" w14:textId="033820C6"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fechada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7036AF5" w14:textId="37B49972"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Melinda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92AE058" w14:textId="418D7955"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avó</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r>
      <w:tr w:rsidR="000B787A" w:rsidRPr="00336A12" w14:paraId="70A4F252" w14:textId="77777777" w:rsidTr="00736A4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7550629" w14:textId="37B8CAB2"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uma</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DA313B" w14:textId="1396B661"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estranho</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49F7236" w14:textId="1B4E039B"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lá</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3ED49ED" w14:textId="266F8814"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duas</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139C771" w14:textId="1FC41CB1" w:rsidR="00336A12" w:rsidRPr="00336A12" w:rsidRDefault="00336A12" w:rsidP="006843B6">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cinco</w:t>
            </w:r>
            <w:r w:rsidRPr="00336A12">
              <w:rPr>
                <w:rFonts w:cs="Arial"/>
                <w:b/>
                <w:bCs/>
                <w:color w:val="000000"/>
                <w:sz w:val="23"/>
                <w:szCs w:val="23"/>
                <w:lang w:val="pt-BR"/>
              </w:rPr>
              <w:tab/>
            </w:r>
            <w:r w:rsidR="006843B6" w:rsidRPr="00C22C4A">
              <w:rPr>
                <w:rFonts w:ascii="UniversalStd-NewswithCommPi" w:eastAsia="UniversalStd-NewswithCommPi" w:hAnsi="HelveticaLTStd-Bold" w:cs="UniversalStd-NewswithCommPi" w:hint="eastAsia"/>
                <w:color w:val="6F6F6F"/>
                <w:sz w:val="24"/>
                <w:szCs w:val="24"/>
                <w:lang w:eastAsia="pt-PT"/>
              </w:rPr>
              <w:t>□</w:t>
            </w:r>
          </w:p>
        </w:tc>
      </w:tr>
    </w:tbl>
    <w:p w14:paraId="02F11D71" w14:textId="77777777" w:rsidR="00336A12" w:rsidRPr="00336A12" w:rsidRDefault="00336A12" w:rsidP="00336A12">
      <w:pPr>
        <w:widowControl w:val="0"/>
        <w:tabs>
          <w:tab w:val="left" w:pos="454"/>
          <w:tab w:val="left" w:pos="964"/>
          <w:tab w:val="left" w:pos="1247"/>
          <w:tab w:val="left" w:pos="4460"/>
        </w:tabs>
        <w:autoSpaceDE w:val="0"/>
        <w:autoSpaceDN w:val="0"/>
        <w:adjustRightInd w:val="0"/>
        <w:spacing w:before="170" w:line="288" w:lineRule="auto"/>
        <w:jc w:val="right"/>
        <w:textAlignment w:val="center"/>
        <w:rPr>
          <w:rFonts w:cs="Arial"/>
          <w:color w:val="000000"/>
          <w:sz w:val="24"/>
          <w:szCs w:val="24"/>
          <w:lang w:val="pt-BR"/>
        </w:rPr>
      </w:pPr>
    </w:p>
    <w:p w14:paraId="77033005" w14:textId="760B6A23" w:rsidR="00336A12" w:rsidRPr="00336A12" w:rsidRDefault="00336A12" w:rsidP="00FA5F29">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r w:rsidRPr="00336A12">
        <w:rPr>
          <w:rFonts w:cs="Arial"/>
          <w:b/>
          <w:bCs/>
          <w:color w:val="000000"/>
          <w:sz w:val="23"/>
          <w:szCs w:val="23"/>
          <w:lang w:val="pt-BR"/>
        </w:rPr>
        <w:t>2.</w:t>
      </w:r>
      <w:r w:rsidRPr="00336A12">
        <w:rPr>
          <w:rFonts w:cs="Arial"/>
          <w:b/>
          <w:bCs/>
          <w:color w:val="000000"/>
          <w:sz w:val="23"/>
          <w:szCs w:val="23"/>
          <w:lang w:val="pt-BR"/>
        </w:rPr>
        <w:tab/>
      </w:r>
      <w:r w:rsidRPr="00336A12">
        <w:rPr>
          <w:rFonts w:cs="Arial"/>
          <w:color w:val="000000"/>
          <w:sz w:val="23"/>
          <w:szCs w:val="23"/>
          <w:lang w:val="pt-BR"/>
        </w:rPr>
        <w:t>Distingue, registando no quadro abaixo, as formas não finitas dos verbos utilizados nas frases seguintes:</w:t>
      </w:r>
    </w:p>
    <w:p w14:paraId="505623F5" w14:textId="2EF3C710"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b/>
          <w:bCs/>
          <w:color w:val="000000"/>
          <w:sz w:val="23"/>
          <w:szCs w:val="23"/>
          <w:lang w:val="pt-BR"/>
        </w:rPr>
        <w:t>a.</w:t>
      </w:r>
      <w:r w:rsidRPr="00336A12">
        <w:rPr>
          <w:rFonts w:cs="Arial"/>
          <w:color w:val="000000"/>
          <w:sz w:val="23"/>
          <w:szCs w:val="23"/>
          <w:lang w:val="pt-BR"/>
        </w:rPr>
        <w:tab/>
        <w:t>Aqueles olhos parecem estar sempre tristes.</w:t>
      </w:r>
    </w:p>
    <w:p w14:paraId="13AE4D64" w14:textId="59287E83"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b/>
          <w:bCs/>
          <w:color w:val="000000"/>
          <w:sz w:val="23"/>
          <w:szCs w:val="23"/>
          <w:lang w:val="pt-BR"/>
        </w:rPr>
        <w:tab/>
        <w:t>b.</w:t>
      </w:r>
      <w:r w:rsidRPr="00336A12">
        <w:rPr>
          <w:rFonts w:cs="Arial"/>
          <w:color w:val="000000"/>
          <w:sz w:val="23"/>
          <w:szCs w:val="23"/>
          <w:lang w:val="pt-BR"/>
        </w:rPr>
        <w:tab/>
        <w:t>Ela tem receio de dizer disparates.</w:t>
      </w:r>
    </w:p>
    <w:p w14:paraId="20DBB193" w14:textId="018A4F4B"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b/>
          <w:bCs/>
          <w:color w:val="000000"/>
          <w:sz w:val="23"/>
          <w:szCs w:val="23"/>
          <w:lang w:val="pt-BR"/>
        </w:rPr>
        <w:tab/>
        <w:t>c.</w:t>
      </w:r>
      <w:r w:rsidRPr="00336A12">
        <w:rPr>
          <w:rFonts w:cs="Arial"/>
          <w:color w:val="000000"/>
          <w:sz w:val="23"/>
          <w:szCs w:val="23"/>
          <w:lang w:val="pt-BR"/>
        </w:rPr>
        <w:tab/>
        <w:t>Tinham comprado aquela estatueta na Feira de Março.</w:t>
      </w:r>
    </w:p>
    <w:p w14:paraId="45A4A804" w14:textId="39C33D37" w:rsidR="00FA5F29" w:rsidRPr="00336A12" w:rsidRDefault="00336A12" w:rsidP="000B787A">
      <w:pPr>
        <w:widowControl w:val="0"/>
        <w:tabs>
          <w:tab w:val="left" w:pos="567"/>
          <w:tab w:val="left" w:pos="964"/>
          <w:tab w:val="left" w:pos="4819"/>
        </w:tabs>
        <w:autoSpaceDE w:val="0"/>
        <w:autoSpaceDN w:val="0"/>
        <w:adjustRightInd w:val="0"/>
        <w:spacing w:before="113" w:after="120" w:line="280" w:lineRule="atLeast"/>
        <w:textAlignment w:val="center"/>
        <w:rPr>
          <w:rFonts w:cs="Arial"/>
          <w:color w:val="000000"/>
          <w:sz w:val="23"/>
          <w:szCs w:val="23"/>
          <w:lang w:val="pt-BR"/>
        </w:rPr>
      </w:pPr>
      <w:r w:rsidRPr="00336A12">
        <w:rPr>
          <w:rFonts w:cs="Arial"/>
          <w:b/>
          <w:bCs/>
          <w:color w:val="000000"/>
          <w:sz w:val="23"/>
          <w:szCs w:val="23"/>
          <w:lang w:val="pt-BR"/>
        </w:rPr>
        <w:tab/>
        <w:t>d.</w:t>
      </w:r>
      <w:r w:rsidRPr="00336A12">
        <w:rPr>
          <w:rFonts w:cs="Arial"/>
          <w:color w:val="000000"/>
          <w:sz w:val="23"/>
          <w:szCs w:val="23"/>
          <w:lang w:val="pt-BR"/>
        </w:rPr>
        <w:tab/>
        <w:t>Melinda nunca tinha pensado nisso</w:t>
      </w:r>
    </w:p>
    <w:tbl>
      <w:tblPr>
        <w:tblW w:w="0" w:type="auto"/>
        <w:jc w:val="center"/>
        <w:tblLayout w:type="fixed"/>
        <w:tblCellMar>
          <w:left w:w="0" w:type="dxa"/>
          <w:right w:w="0" w:type="dxa"/>
        </w:tblCellMar>
        <w:tblLook w:val="0000" w:firstRow="0" w:lastRow="0" w:firstColumn="0" w:lastColumn="0" w:noHBand="0" w:noVBand="0"/>
      </w:tblPr>
      <w:tblGrid>
        <w:gridCol w:w="3655"/>
        <w:gridCol w:w="5885"/>
      </w:tblGrid>
      <w:tr w:rsidR="00336A12" w:rsidRPr="00336A12" w14:paraId="2CD66F0D" w14:textId="77777777" w:rsidTr="00736A45">
        <w:trPr>
          <w:trHeight w:val="267"/>
          <w:jc w:val="center"/>
        </w:trPr>
        <w:tc>
          <w:tcPr>
            <w:tcW w:w="3655"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2BCC91D3" w14:textId="77777777" w:rsidR="00336A12" w:rsidRPr="00336A12" w:rsidRDefault="00336A12" w:rsidP="00FA5F29">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Formas não finitas</w:t>
            </w:r>
          </w:p>
        </w:tc>
        <w:tc>
          <w:tcPr>
            <w:tcW w:w="5885"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62031F58" w14:textId="77777777" w:rsidR="00336A12" w:rsidRPr="00336A12" w:rsidRDefault="00336A12" w:rsidP="00FA5F29">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Exemplos</w:t>
            </w:r>
          </w:p>
        </w:tc>
      </w:tr>
      <w:tr w:rsidR="00336A12" w:rsidRPr="00336A12" w14:paraId="0836A050" w14:textId="77777777" w:rsidTr="00736A45">
        <w:trPr>
          <w:trHeight w:hRule="exact" w:val="309"/>
          <w:jc w:val="center"/>
        </w:trPr>
        <w:tc>
          <w:tcPr>
            <w:tcW w:w="365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6F17C5" w14:textId="77777777" w:rsidR="00336A12" w:rsidRPr="00336A12" w:rsidRDefault="00336A12" w:rsidP="00FA5F29">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Infinitivo impessoal</w:t>
            </w:r>
          </w:p>
        </w:tc>
        <w:tc>
          <w:tcPr>
            <w:tcW w:w="588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5EFB66E" w14:textId="77777777" w:rsidR="00336A12" w:rsidRPr="00336A12" w:rsidRDefault="00336A12" w:rsidP="00FA5F29">
            <w:pPr>
              <w:widowControl w:val="0"/>
              <w:autoSpaceDE w:val="0"/>
              <w:autoSpaceDN w:val="0"/>
              <w:adjustRightInd w:val="0"/>
              <w:rPr>
                <w:rFonts w:cs="Arial"/>
                <w:sz w:val="24"/>
                <w:szCs w:val="24"/>
                <w:lang w:val="en-US"/>
              </w:rPr>
            </w:pPr>
          </w:p>
        </w:tc>
      </w:tr>
      <w:tr w:rsidR="00336A12" w:rsidRPr="00336A12" w14:paraId="2D0528F0" w14:textId="77777777" w:rsidTr="00736A45">
        <w:trPr>
          <w:trHeight w:hRule="exact" w:val="309"/>
          <w:jc w:val="center"/>
        </w:trPr>
        <w:tc>
          <w:tcPr>
            <w:tcW w:w="365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B0C467" w14:textId="77777777" w:rsidR="00336A12" w:rsidRPr="00336A12" w:rsidRDefault="00336A12" w:rsidP="00FA5F29">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Particípio</w:t>
            </w:r>
          </w:p>
        </w:tc>
        <w:tc>
          <w:tcPr>
            <w:tcW w:w="588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26B64C1" w14:textId="77777777" w:rsidR="00336A12" w:rsidRPr="00336A12" w:rsidRDefault="00336A12" w:rsidP="00FA5F29">
            <w:pPr>
              <w:widowControl w:val="0"/>
              <w:autoSpaceDE w:val="0"/>
              <w:autoSpaceDN w:val="0"/>
              <w:adjustRightInd w:val="0"/>
              <w:rPr>
                <w:rFonts w:cs="Arial"/>
                <w:sz w:val="24"/>
                <w:szCs w:val="24"/>
                <w:lang w:val="en-US"/>
              </w:rPr>
            </w:pPr>
          </w:p>
        </w:tc>
      </w:tr>
    </w:tbl>
    <w:p w14:paraId="3A005D73" w14:textId="77777777" w:rsidR="00336A12" w:rsidRPr="00336A12" w:rsidRDefault="00336A12" w:rsidP="00336A12">
      <w:pPr>
        <w:widowControl w:val="0"/>
        <w:tabs>
          <w:tab w:val="left" w:pos="454"/>
          <w:tab w:val="left" w:pos="964"/>
          <w:tab w:val="left" w:pos="1247"/>
          <w:tab w:val="left" w:pos="4460"/>
        </w:tabs>
        <w:autoSpaceDE w:val="0"/>
        <w:autoSpaceDN w:val="0"/>
        <w:adjustRightInd w:val="0"/>
        <w:spacing w:before="170" w:line="288" w:lineRule="auto"/>
        <w:jc w:val="right"/>
        <w:textAlignment w:val="center"/>
        <w:rPr>
          <w:rFonts w:cs="Arial"/>
          <w:color w:val="000000"/>
          <w:sz w:val="21"/>
          <w:szCs w:val="21"/>
          <w:lang w:val="pt-BR"/>
        </w:rPr>
      </w:pPr>
    </w:p>
    <w:p w14:paraId="3B0DCB96" w14:textId="2838E6B2" w:rsidR="00336A12" w:rsidRPr="00336A12" w:rsidRDefault="00336A12" w:rsidP="00FA5F29">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r w:rsidRPr="00336A12">
        <w:rPr>
          <w:rFonts w:cs="Arial"/>
          <w:b/>
          <w:bCs/>
          <w:color w:val="000000"/>
          <w:sz w:val="23"/>
          <w:szCs w:val="23"/>
          <w:lang w:val="pt-BR"/>
        </w:rPr>
        <w:t>3.</w:t>
      </w:r>
      <w:r w:rsidRPr="00336A12">
        <w:rPr>
          <w:rFonts w:cs="Arial"/>
          <w:b/>
          <w:bCs/>
          <w:color w:val="000000"/>
          <w:sz w:val="23"/>
          <w:szCs w:val="23"/>
          <w:lang w:val="pt-BR"/>
        </w:rPr>
        <w:tab/>
      </w:r>
      <w:r w:rsidRPr="00336A12">
        <w:rPr>
          <w:rFonts w:cs="Arial"/>
          <w:color w:val="000000"/>
          <w:sz w:val="23"/>
          <w:szCs w:val="23"/>
          <w:lang w:val="pt-BR"/>
        </w:rPr>
        <w:t>Reescreve as frases seguintes, utilizando os verbos no pretérito mais-que-perfeito composto do indicativo.</w:t>
      </w:r>
    </w:p>
    <w:p w14:paraId="1B4805EC" w14:textId="77777777"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b/>
          <w:bCs/>
          <w:color w:val="000000"/>
          <w:sz w:val="23"/>
          <w:szCs w:val="23"/>
          <w:lang w:val="pt-BR"/>
        </w:rPr>
        <w:t>a.</w:t>
      </w:r>
      <w:r w:rsidRPr="00336A12">
        <w:rPr>
          <w:rFonts w:cs="Arial"/>
          <w:color w:val="000000"/>
          <w:sz w:val="23"/>
          <w:szCs w:val="23"/>
          <w:lang w:val="pt-BR"/>
        </w:rPr>
        <w:tab/>
        <w:t>Melinda nunca viu uma casa sem janelas nos quartos.</w:t>
      </w:r>
    </w:p>
    <w:p w14:paraId="3517ECB3" w14:textId="053C7D29"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FA5F29">
        <w:rPr>
          <w:rFonts w:cs="Arial"/>
          <w:color w:val="000000"/>
          <w:sz w:val="21"/>
          <w:szCs w:val="21"/>
          <w:lang w:val="pt-BR"/>
        </w:rPr>
        <w:t>_______________________________</w:t>
      </w:r>
    </w:p>
    <w:p w14:paraId="71E0712E" w14:textId="77777777"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b/>
          <w:bCs/>
          <w:color w:val="000000"/>
          <w:sz w:val="23"/>
          <w:szCs w:val="23"/>
          <w:lang w:val="pt-BR"/>
        </w:rPr>
        <w:t>b.</w:t>
      </w:r>
      <w:r w:rsidRPr="00336A12">
        <w:rPr>
          <w:rFonts w:cs="Arial"/>
          <w:color w:val="000000"/>
          <w:sz w:val="23"/>
          <w:szCs w:val="23"/>
          <w:lang w:val="pt-BR"/>
        </w:rPr>
        <w:tab/>
        <w:t>Esta menina viveu muitos anos em casa da avó Rosário.</w:t>
      </w:r>
    </w:p>
    <w:p w14:paraId="4A62EFF7" w14:textId="476B4CEC"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FA5F29">
        <w:rPr>
          <w:rFonts w:cs="Arial"/>
          <w:color w:val="000000"/>
          <w:sz w:val="21"/>
          <w:szCs w:val="21"/>
          <w:lang w:val="pt-BR"/>
        </w:rPr>
        <w:t>_______________________________</w:t>
      </w:r>
    </w:p>
    <w:p w14:paraId="509CB31E" w14:textId="77777777"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b/>
          <w:bCs/>
          <w:color w:val="000000"/>
          <w:sz w:val="23"/>
          <w:szCs w:val="23"/>
          <w:lang w:val="pt-BR"/>
        </w:rPr>
        <w:t>c.</w:t>
      </w:r>
      <w:r w:rsidRPr="00336A12">
        <w:rPr>
          <w:rFonts w:cs="Arial"/>
          <w:color w:val="000000"/>
          <w:sz w:val="23"/>
          <w:szCs w:val="23"/>
          <w:lang w:val="pt-BR"/>
        </w:rPr>
        <w:tab/>
        <w:t>Ela não lhe fez mal nenhum.</w:t>
      </w:r>
    </w:p>
    <w:p w14:paraId="26905E51" w14:textId="215109E8"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FA5F29">
        <w:rPr>
          <w:rFonts w:cs="Arial"/>
          <w:color w:val="000000"/>
          <w:sz w:val="21"/>
          <w:szCs w:val="21"/>
          <w:lang w:val="pt-BR"/>
        </w:rPr>
        <w:t>_______________________________</w:t>
      </w:r>
    </w:p>
    <w:p w14:paraId="0B7F09CB" w14:textId="77777777"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b/>
          <w:bCs/>
          <w:color w:val="000000"/>
          <w:sz w:val="23"/>
          <w:szCs w:val="23"/>
          <w:lang w:val="pt-BR"/>
        </w:rPr>
        <w:t>d.</w:t>
      </w:r>
      <w:r w:rsidRPr="00336A12">
        <w:rPr>
          <w:rFonts w:cs="Arial"/>
          <w:color w:val="000000"/>
          <w:sz w:val="23"/>
          <w:szCs w:val="23"/>
          <w:lang w:val="pt-BR"/>
        </w:rPr>
        <w:tab/>
        <w:t>A rapariga pediu ao pai a estatueta de gesso.</w:t>
      </w:r>
    </w:p>
    <w:p w14:paraId="23A76559" w14:textId="32E3ADE9"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____________________________________________________________________________________</w:t>
      </w:r>
    </w:p>
    <w:p w14:paraId="67E7CE70" w14:textId="77777777"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b/>
          <w:bCs/>
          <w:color w:val="000000"/>
          <w:sz w:val="23"/>
          <w:szCs w:val="23"/>
          <w:lang w:val="pt-BR"/>
        </w:rPr>
        <w:t>e.</w:t>
      </w:r>
      <w:r w:rsidRPr="00336A12">
        <w:rPr>
          <w:rFonts w:cs="Arial"/>
          <w:color w:val="000000"/>
          <w:sz w:val="23"/>
          <w:szCs w:val="23"/>
          <w:lang w:val="pt-BR"/>
        </w:rPr>
        <w:tab/>
        <w:t>O pai ficou zangado.</w:t>
      </w:r>
    </w:p>
    <w:p w14:paraId="42E786FD" w14:textId="3163ABD7"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FA5F29">
        <w:rPr>
          <w:rFonts w:cs="Arial"/>
          <w:color w:val="000000"/>
          <w:sz w:val="21"/>
          <w:szCs w:val="21"/>
          <w:lang w:val="pt-BR"/>
        </w:rPr>
        <w:t>_______________________________</w:t>
      </w:r>
    </w:p>
    <w:p w14:paraId="47326BC1" w14:textId="57C427F4" w:rsidR="00336A12" w:rsidRPr="00336A12" w:rsidRDefault="00336A12" w:rsidP="00336A1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36A12">
        <w:rPr>
          <w:rFonts w:cs="Arial"/>
          <w:b/>
          <w:bCs/>
          <w:color w:val="000000"/>
          <w:sz w:val="23"/>
          <w:szCs w:val="23"/>
          <w:lang w:val="pt-BR"/>
        </w:rPr>
        <w:t>4.</w:t>
      </w:r>
      <w:r w:rsidRPr="00336A12">
        <w:rPr>
          <w:rFonts w:cs="Arial"/>
          <w:b/>
          <w:bCs/>
          <w:color w:val="000000"/>
          <w:sz w:val="23"/>
          <w:szCs w:val="23"/>
          <w:lang w:val="pt-BR"/>
        </w:rPr>
        <w:tab/>
      </w:r>
      <w:r w:rsidRPr="00336A12">
        <w:rPr>
          <w:rFonts w:cs="Arial"/>
          <w:color w:val="000000"/>
          <w:sz w:val="23"/>
          <w:szCs w:val="23"/>
          <w:lang w:val="pt-BR"/>
        </w:rPr>
        <w:t>Lê as frases seguintes:</w:t>
      </w:r>
    </w:p>
    <w:p w14:paraId="04641353" w14:textId="25303B48" w:rsidR="00336A12" w:rsidRPr="00336A12" w:rsidRDefault="00336A12" w:rsidP="000B787A">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1"/>
          <w:szCs w:val="21"/>
          <w:lang w:val="pt-BR"/>
        </w:rPr>
      </w:pPr>
      <w:r w:rsidRPr="00336A12">
        <w:rPr>
          <w:rFonts w:cs="Arial"/>
          <w:color w:val="000000"/>
          <w:sz w:val="23"/>
          <w:szCs w:val="23"/>
          <w:lang w:val="pt-BR"/>
        </w:rPr>
        <w:tab/>
      </w:r>
      <w:r w:rsidRPr="00336A12">
        <w:rPr>
          <w:rFonts w:cs="Arial"/>
          <w:b/>
          <w:bCs/>
          <w:color w:val="000000"/>
          <w:sz w:val="23"/>
          <w:szCs w:val="23"/>
          <w:lang w:val="pt-BR"/>
        </w:rPr>
        <w:t>A.</w:t>
      </w:r>
      <w:r w:rsidRPr="00336A12">
        <w:rPr>
          <w:rFonts w:cs="Arial"/>
          <w:color w:val="000000"/>
          <w:sz w:val="23"/>
          <w:szCs w:val="23"/>
          <w:lang w:val="pt-BR"/>
        </w:rPr>
        <w:tab/>
        <w:t>Quando Melinda perguntou ao pai se podia levar consigo a estatueta de gesso, este ficou zangado e respondeu-lhe que ela não iria ficar muito tempo em casa da tia Eugénia e que, assim que o pai endireitasse a vida, tudo seria diferente e ele iria lá buscá-la.</w:t>
      </w:r>
      <w:r w:rsidRPr="00336A12">
        <w:rPr>
          <w:rFonts w:cs="Arial"/>
          <w:color w:val="000000"/>
          <w:sz w:val="21"/>
          <w:szCs w:val="21"/>
          <w:lang w:val="pt-BR"/>
        </w:rPr>
        <w:br w:type="page"/>
      </w:r>
    </w:p>
    <w:p w14:paraId="55EA0744" w14:textId="7DEDB130" w:rsidR="00336A12" w:rsidRPr="00336A12" w:rsidRDefault="00336A12" w:rsidP="00336A1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lastRenderedPageBreak/>
        <w:tab/>
      </w:r>
      <w:r w:rsidRPr="00336A12">
        <w:rPr>
          <w:rFonts w:cs="Arial"/>
          <w:b/>
          <w:bCs/>
          <w:color w:val="000000"/>
          <w:sz w:val="23"/>
          <w:szCs w:val="23"/>
          <w:lang w:val="pt-BR"/>
        </w:rPr>
        <w:t>B.</w:t>
      </w:r>
      <w:r w:rsidRPr="00336A12">
        <w:rPr>
          <w:rFonts w:cs="Arial"/>
          <w:color w:val="000000"/>
          <w:sz w:val="23"/>
          <w:szCs w:val="23"/>
          <w:lang w:val="pt-BR"/>
        </w:rPr>
        <w:tab/>
        <w:t>Quando Melinda perguntou ao pai se podia levar consigo a estatueta de gesso, este ficou zangado e respondeu-lhe:</w:t>
      </w:r>
    </w:p>
    <w:p w14:paraId="0E259A57" w14:textId="22B37EDE" w:rsidR="00336A12" w:rsidRPr="00336A12" w:rsidRDefault="00336A12" w:rsidP="00336A12">
      <w:pPr>
        <w:widowControl w:val="0"/>
        <w:tabs>
          <w:tab w:val="left" w:pos="567"/>
          <w:tab w:val="left" w:pos="964"/>
          <w:tab w:val="left" w:pos="4819"/>
        </w:tabs>
        <w:autoSpaceDE w:val="0"/>
        <w:autoSpaceDN w:val="0"/>
        <w:adjustRightInd w:val="0"/>
        <w:spacing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color w:val="000000"/>
          <w:sz w:val="23"/>
          <w:szCs w:val="23"/>
          <w:lang w:val="pt-BR"/>
        </w:rPr>
        <w:tab/>
        <w:t>– Não irás ficar muito tempo em casa da tia Eugénia. Assim que o eu endireitar a vida, tudo será diferente e eu irei lá buscar-te.</w:t>
      </w:r>
    </w:p>
    <w:p w14:paraId="539EBEE4" w14:textId="5B16CB03"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36A12">
        <w:rPr>
          <w:rFonts w:cs="Arial"/>
          <w:b/>
          <w:bCs/>
          <w:color w:val="000000"/>
          <w:sz w:val="23"/>
          <w:szCs w:val="23"/>
          <w:lang w:val="pt-BR"/>
        </w:rPr>
        <w:t>4.1.</w:t>
      </w:r>
      <w:r w:rsidRPr="00336A12">
        <w:rPr>
          <w:rFonts w:cs="Arial"/>
          <w:b/>
          <w:bCs/>
          <w:color w:val="000000"/>
          <w:sz w:val="23"/>
          <w:szCs w:val="23"/>
          <w:lang w:val="pt-BR"/>
        </w:rPr>
        <w:tab/>
      </w:r>
      <w:r w:rsidRPr="00336A12">
        <w:rPr>
          <w:rFonts w:cs="Arial"/>
          <w:color w:val="000000"/>
          <w:sz w:val="23"/>
          <w:szCs w:val="23"/>
          <w:lang w:val="pt-BR"/>
        </w:rPr>
        <w:t>Identifica a alínea que contém discurso direto e a que contém discurso indireto.</w:t>
      </w:r>
    </w:p>
    <w:p w14:paraId="0C0E0F04" w14:textId="363C9932"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1262CC4C" w14:textId="4DCDD51A" w:rsidR="00336A12" w:rsidRPr="00336A12" w:rsidRDefault="00336A12" w:rsidP="00336A12">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336A12">
        <w:rPr>
          <w:rFonts w:cs="Arial"/>
          <w:b/>
          <w:bCs/>
          <w:color w:val="000000"/>
          <w:sz w:val="23"/>
          <w:szCs w:val="23"/>
          <w:lang w:val="pt-BR"/>
        </w:rPr>
        <w:t>5.</w:t>
      </w:r>
      <w:r w:rsidRPr="00336A12">
        <w:rPr>
          <w:rFonts w:cs="Arial"/>
          <w:b/>
          <w:bCs/>
          <w:color w:val="000000"/>
          <w:sz w:val="23"/>
          <w:szCs w:val="23"/>
          <w:lang w:val="pt-BR"/>
        </w:rPr>
        <w:tab/>
      </w:r>
      <w:r w:rsidRPr="00336A12">
        <w:rPr>
          <w:rFonts w:cs="Arial"/>
          <w:color w:val="000000"/>
          <w:sz w:val="23"/>
          <w:szCs w:val="23"/>
          <w:lang w:val="pt-BR"/>
        </w:rPr>
        <w:t>Repara na frase seguinte:</w:t>
      </w:r>
    </w:p>
    <w:p w14:paraId="734429CB" w14:textId="60FF9F58" w:rsidR="00336A12" w:rsidRPr="00336A12" w:rsidRDefault="00C979D0" w:rsidP="00736A45">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1AAF9DFF">
          <v:shape id="_x0000_s1075" type="#_x0000_t202" style="width:447.85pt;height:24.05pt;mso-wrap-edited:f;mso-left-percent:-10001;mso-top-percent:-10001;mso-wrap-distance-left:0;mso-wrap-distance-top:0;mso-wrap-distance-right:0;mso-wrap-distance-bottom:0;mso-position-horizontal:absolute;mso-position-horizontal-relative:char;mso-position-vertical:absolute;mso-position-vertical-relative:line;mso-left-percent:-10001;mso-top-percent:-10001" wrapcoords="-36 0 -36 20925 21636 20925 21636 0 -36 0" fillcolor="#d8d8d8 [2732]" stroked="f">
            <v:textbox>
              <w:txbxContent>
                <w:p w14:paraId="12B8A23B" w14:textId="77777777" w:rsidR="009533F4" w:rsidRPr="0099164F" w:rsidRDefault="009533F4" w:rsidP="0099164F">
                  <w:pPr>
                    <w:pStyle w:val="1-Textobase"/>
                    <w:spacing w:before="0" w:line="240" w:lineRule="auto"/>
                    <w:rPr>
                      <w:rFonts w:ascii="Arial" w:hAnsi="Arial" w:cs="Arial"/>
                    </w:rPr>
                  </w:pPr>
                  <w:r w:rsidRPr="0099164F">
                    <w:rPr>
                      <w:rFonts w:ascii="Arial" w:hAnsi="Arial" w:cs="Arial"/>
                    </w:rPr>
                    <w:t xml:space="preserve">Geninha abriu a porta do quarto. </w:t>
                  </w:r>
                </w:p>
              </w:txbxContent>
            </v:textbox>
            <w10:wrap type="none" anchorx="margin" anchory="margin"/>
            <w10:anchorlock/>
          </v:shape>
        </w:pict>
      </w:r>
    </w:p>
    <w:p w14:paraId="190434B4" w14:textId="6C751A4A" w:rsidR="00336A12" w:rsidRPr="00336A12" w:rsidRDefault="00336A12" w:rsidP="00336A12">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17"/>
          <w:szCs w:val="17"/>
          <w:lang w:val="pt-BR"/>
        </w:rPr>
      </w:pPr>
      <w:r w:rsidRPr="00336A12">
        <w:rPr>
          <w:rFonts w:cs="Arial"/>
          <w:b/>
          <w:bCs/>
          <w:color w:val="000000"/>
          <w:sz w:val="23"/>
          <w:szCs w:val="23"/>
          <w:lang w:val="pt-BR"/>
        </w:rPr>
        <w:t>5.1.</w:t>
      </w:r>
      <w:r w:rsidRPr="00336A12">
        <w:rPr>
          <w:rFonts w:cs="Arial"/>
          <w:color w:val="000000"/>
          <w:sz w:val="23"/>
          <w:szCs w:val="23"/>
          <w:lang w:val="pt-BR"/>
        </w:rPr>
        <w:tab/>
        <w:t>Classifica o tipo de frase.</w:t>
      </w:r>
    </w:p>
    <w:p w14:paraId="51669CDB" w14:textId="0416B417"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689C51A0" w14:textId="7607948B"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17"/>
          <w:szCs w:val="17"/>
          <w:lang w:val="pt-BR"/>
        </w:rPr>
      </w:pPr>
      <w:r w:rsidRPr="00336A12">
        <w:rPr>
          <w:rFonts w:cs="Arial"/>
          <w:b/>
          <w:bCs/>
          <w:color w:val="000000"/>
          <w:sz w:val="23"/>
          <w:szCs w:val="23"/>
          <w:lang w:val="pt-BR"/>
        </w:rPr>
        <w:t>5.2.</w:t>
      </w:r>
      <w:r w:rsidRPr="00336A12">
        <w:rPr>
          <w:rFonts w:cs="Arial"/>
          <w:color w:val="000000"/>
          <w:sz w:val="23"/>
          <w:szCs w:val="23"/>
          <w:lang w:val="pt-BR"/>
        </w:rPr>
        <w:tab/>
        <w:t>Que sinal de pontuação delimita esta frase?</w:t>
      </w:r>
    </w:p>
    <w:p w14:paraId="4FF45FAF" w14:textId="2AC22C8E"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40C01A36" w14:textId="763401A0" w:rsidR="00336A12" w:rsidRDefault="00336A12" w:rsidP="00336A12">
      <w:pPr>
        <w:jc w:val="center"/>
        <w:rPr>
          <w:rFonts w:cs="Arial"/>
          <w:color w:val="000000"/>
          <w:sz w:val="23"/>
          <w:szCs w:val="23"/>
          <w:lang w:val="pt-BR"/>
        </w:rPr>
      </w:pPr>
    </w:p>
    <w:p w14:paraId="442F4040" w14:textId="77777777" w:rsidR="0007118A" w:rsidRDefault="0007118A" w:rsidP="00336A12">
      <w:pPr>
        <w:jc w:val="center"/>
        <w:rPr>
          <w:rFonts w:cs="Arial"/>
          <w:color w:val="000000"/>
          <w:sz w:val="23"/>
          <w:szCs w:val="23"/>
          <w:lang w:val="pt-BR"/>
        </w:rPr>
      </w:pPr>
    </w:p>
    <w:p w14:paraId="63C0AB18" w14:textId="77777777" w:rsidR="0007118A" w:rsidRDefault="0007118A" w:rsidP="00336A12">
      <w:pPr>
        <w:jc w:val="center"/>
        <w:rPr>
          <w:rFonts w:cs="Arial"/>
          <w:color w:val="000000"/>
          <w:sz w:val="23"/>
          <w:szCs w:val="23"/>
          <w:lang w:val="pt-BR"/>
        </w:rPr>
      </w:pPr>
    </w:p>
    <w:p w14:paraId="71709B5F" w14:textId="77777777" w:rsidR="0007118A" w:rsidRPr="00336A12" w:rsidRDefault="0007118A" w:rsidP="00336A12">
      <w:pPr>
        <w:jc w:val="center"/>
        <w:rPr>
          <w:rFonts w:cs="Arial"/>
          <w:color w:val="000000"/>
          <w:sz w:val="23"/>
          <w:szCs w:val="23"/>
          <w:lang w:val="pt-BR"/>
        </w:rPr>
      </w:pPr>
    </w:p>
    <w:p w14:paraId="3D367B17" w14:textId="1D52454A" w:rsidR="0007118A" w:rsidRPr="0007118A" w:rsidRDefault="00336A12" w:rsidP="0007118A">
      <w:pPr>
        <w:jc w:val="center"/>
        <w:rPr>
          <w:rFonts w:cs="Arial"/>
          <w:b/>
          <w:color w:val="FFFFFF" w:themeColor="background1"/>
          <w:w w:val="95"/>
        </w:rPr>
      </w:pPr>
      <w:r w:rsidRPr="00336A12">
        <w:rPr>
          <w:rFonts w:cs="Arial"/>
          <w:b/>
          <w:color w:val="FFFFFF" w:themeColor="background1"/>
          <w:w w:val="95"/>
          <w:highlight w:val="black"/>
        </w:rPr>
        <w:t>GRUPO III</w:t>
      </w:r>
      <w:r w:rsidRPr="00336A12">
        <w:rPr>
          <w:rFonts w:cs="Arial"/>
          <w:b/>
          <w:color w:val="FFFFFF" w:themeColor="background1"/>
          <w:highlight w:val="black"/>
        </w:rPr>
        <w:t xml:space="preserve"> </w:t>
      </w:r>
      <w:r w:rsidRPr="00336A12">
        <w:rPr>
          <w:rFonts w:cs="Arial"/>
          <w:b/>
          <w:color w:val="FFFFFF" w:themeColor="background1"/>
          <w:w w:val="95"/>
          <w:highlight w:val="black"/>
        </w:rPr>
        <w:t>– ESCRITA</w:t>
      </w:r>
    </w:p>
    <w:p w14:paraId="0E1B848B" w14:textId="7DD3B0E7" w:rsidR="00336A12" w:rsidRPr="00336A12" w:rsidRDefault="00336A12" w:rsidP="00336A12">
      <w:pPr>
        <w:widowControl w:val="0"/>
        <w:tabs>
          <w:tab w:val="left" w:pos="567"/>
          <w:tab w:val="left" w:pos="964"/>
          <w:tab w:val="left" w:pos="4819"/>
        </w:tabs>
        <w:autoSpaceDE w:val="0"/>
        <w:autoSpaceDN w:val="0"/>
        <w:adjustRightInd w:val="0"/>
        <w:spacing w:before="397" w:line="280" w:lineRule="atLeast"/>
        <w:textAlignment w:val="center"/>
        <w:rPr>
          <w:rFonts w:cs="Arial"/>
          <w:color w:val="000000"/>
          <w:sz w:val="23"/>
          <w:szCs w:val="23"/>
          <w:lang w:val="pt-BR"/>
        </w:rPr>
      </w:pPr>
      <w:r w:rsidRPr="00336A12">
        <w:rPr>
          <w:rFonts w:cs="Arial"/>
          <w:color w:val="000000"/>
          <w:sz w:val="23"/>
          <w:szCs w:val="23"/>
          <w:lang w:val="pt-BR"/>
        </w:rPr>
        <w:tab/>
        <w:t>Imagina a carta que Geninha terá escrito à avó Rosário, contando-lhe como correu a sua adaptação à nova casa. Redige essa carta, respeitando as instruções seguintes:</w:t>
      </w:r>
    </w:p>
    <w:p w14:paraId="50B88603" w14:textId="6E1CEDDB" w:rsidR="00336A12" w:rsidRPr="00336A12" w:rsidRDefault="00336A12" w:rsidP="00336A1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36A12">
        <w:rPr>
          <w:rFonts w:cs="Arial"/>
          <w:color w:val="000000"/>
          <w:sz w:val="23"/>
          <w:szCs w:val="23"/>
          <w:lang w:val="pt-BR"/>
        </w:rPr>
        <w:tab/>
        <w:t>• Relata como decorreram os primeiros dias em casa dos tios, mencionando as suas impressões iniciais e a forma como Melinda foi recebida.</w:t>
      </w:r>
    </w:p>
    <w:p w14:paraId="51F9FFCC" w14:textId="66DDD5DB" w:rsidR="00336A12" w:rsidRPr="00336A12" w:rsidRDefault="00336A12" w:rsidP="00336A12">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336A12">
        <w:rPr>
          <w:rFonts w:cs="Arial"/>
          <w:color w:val="000000"/>
          <w:sz w:val="23"/>
          <w:szCs w:val="23"/>
          <w:lang w:val="pt-BR"/>
        </w:rPr>
        <w:tab/>
        <w:t>• Procura saber como se sente a avó e o que tem feito para passar o tempo.</w:t>
      </w:r>
    </w:p>
    <w:p w14:paraId="7ED725B9" w14:textId="77777777" w:rsidR="00336A12" w:rsidRPr="00336A12" w:rsidRDefault="00336A12" w:rsidP="00336A12">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336A12">
        <w:rPr>
          <w:rFonts w:cs="Arial"/>
          <w:color w:val="000000"/>
          <w:sz w:val="23"/>
          <w:szCs w:val="23"/>
          <w:lang w:val="pt-BR"/>
        </w:rPr>
        <w:tab/>
        <w:t>• Respeita a estrutura e a linguagem da carta familiar.</w:t>
      </w:r>
    </w:p>
    <w:p w14:paraId="1ECF2AA3" w14:textId="38236F7C"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0CA36F95" w14:textId="2D8AB4F3"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74FC5BBA" w14:textId="3DEEFA32"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1057DC0B" w14:textId="0B3C7F78"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15A15403" w14:textId="4351AD1B"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6920AB8A" w14:textId="4961A2F0"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2561ACAB" w14:textId="4C14B193"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2F29E64D" w14:textId="37EB3CFD"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7574EB11" w14:textId="58ECF410"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216AD5E0" w14:textId="048C2910"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1A9BBF07" w14:textId="51B4E1E1"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63FC4269" w14:textId="775BB6EA"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5F8CB24D" w14:textId="525A546B"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33A10CFD" w14:textId="43FF7BD5"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447C17A8" w14:textId="645F6CA3"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67A46863" w14:textId="3BD79496"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____________________________________________________________________________________</w:t>
      </w:r>
    </w:p>
    <w:p w14:paraId="29458E6F" w14:textId="479A9348" w:rsidR="00336A12" w:rsidRPr="00336A12" w:rsidRDefault="00336A12" w:rsidP="00336A12">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36A12">
        <w:rPr>
          <w:rFonts w:cs="Arial"/>
          <w:color w:val="000000"/>
          <w:sz w:val="21"/>
          <w:szCs w:val="21"/>
          <w:lang w:val="pt-BR"/>
        </w:rPr>
        <w:tab/>
        <w:t>_____________________________________________________</w:t>
      </w:r>
      <w:r w:rsidR="0007118A">
        <w:rPr>
          <w:rFonts w:cs="Arial"/>
          <w:color w:val="000000"/>
          <w:sz w:val="21"/>
          <w:szCs w:val="21"/>
          <w:lang w:val="pt-BR"/>
        </w:rPr>
        <w:t>_______________________________</w:t>
      </w:r>
    </w:p>
    <w:p w14:paraId="429C836A" w14:textId="63D15EEF" w:rsidR="00165318" w:rsidRDefault="00165318">
      <w:pPr>
        <w:spacing w:after="160" w:line="259" w:lineRule="auto"/>
        <w:rPr>
          <w:rFonts w:cs="Arial"/>
          <w:color w:val="000000"/>
          <w:sz w:val="21"/>
          <w:szCs w:val="21"/>
          <w:lang w:val="pt-BR"/>
        </w:rPr>
      </w:pPr>
      <w:bookmarkStart w:id="0" w:name="_GoBack"/>
      <w:bookmarkEnd w:id="0"/>
    </w:p>
    <w:sectPr w:rsidR="00165318" w:rsidSect="0043003B">
      <w:headerReference w:type="default" r:id="rId10"/>
      <w:footerReference w:type="default" r:id="rId11"/>
      <w:pgSz w:w="11906" w:h="16838"/>
      <w:pgMar w:top="720" w:right="720" w:bottom="720" w:left="720" w:header="720" w:footer="720" w:gutter="0"/>
      <w:cols w:sep="1"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23CC0" w14:textId="77777777" w:rsidR="009533F4" w:rsidRDefault="009533F4" w:rsidP="00CE1000">
      <w:r>
        <w:separator/>
      </w:r>
    </w:p>
  </w:endnote>
  <w:endnote w:type="continuationSeparator" w:id="0">
    <w:p w14:paraId="36BF877F" w14:textId="77777777" w:rsidR="009533F4" w:rsidRDefault="009533F4"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wynOT-Light">
    <w:altName w:val="Times New Roman"/>
    <w:panose1 w:val="00000000000000000000"/>
    <w:charset w:val="4D"/>
    <w:family w:val="auto"/>
    <w:notTrueType/>
    <w:pitch w:val="default"/>
    <w:sig w:usb0="00000003" w:usb1="00000000" w:usb2="00000000" w:usb3="00000000" w:csb0="00000001" w:csb1="00000000"/>
  </w:font>
  <w:font w:name="ClearfaceStd-Regular">
    <w:altName w:val="Times New Roman"/>
    <w:panose1 w:val="00000000000000000000"/>
    <w:charset w:val="4D"/>
    <w:family w:val="auto"/>
    <w:notTrueType/>
    <w:pitch w:val="default"/>
    <w:sig w:usb0="00000003" w:usb1="00000000" w:usb2="00000000" w:usb3="00000000" w:csb0="00000001" w:csb1="00000000"/>
  </w:font>
  <w:font w:name="AlwynOT-Bold">
    <w:altName w:val="Alwyn OT Bold"/>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fficinaSerifStd-Book">
    <w:altName w:val="Times New Roman"/>
    <w:panose1 w:val="00000000000000000000"/>
    <w:charset w:val="4D"/>
    <w:family w:val="auto"/>
    <w:notTrueType/>
    <w:pitch w:val="default"/>
    <w:sig w:usb0="00000003" w:usb1="00000000" w:usb2="00000000" w:usb3="00000000" w:csb0="00000001" w:csb1="00000000"/>
  </w:font>
  <w:font w:name="OfficinaSerifStd-Bold">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Roman">
    <w:altName w:val="Times New Roman"/>
    <w:panose1 w:val="00000000000000000000"/>
    <w:charset w:val="CD"/>
    <w:family w:val="auto"/>
    <w:notTrueType/>
    <w:pitch w:val="default"/>
    <w:sig w:usb0="00000003" w:usb1="00000000" w:usb2="00000000" w:usb3="00000000" w:csb0="00000001" w:csb1="00000000"/>
  </w:font>
  <w:font w:name="Menlo Regular">
    <w:altName w:val="Arial"/>
    <w:charset w:val="00"/>
    <w:family w:val="auto"/>
    <w:pitch w:val="variable"/>
    <w:sig w:usb0="00000000" w:usb1="D200F9FB" w:usb2="02000028" w:usb3="00000000" w:csb0="000001DF" w:csb1="00000000"/>
  </w:font>
  <w:font w:name="UniversalStd-NewswithCommPi">
    <w:altName w:val="Arial Unicode MS"/>
    <w:panose1 w:val="00000000000000000000"/>
    <w:charset w:val="80"/>
    <w:family w:val="swiss"/>
    <w:notTrueType/>
    <w:pitch w:val="default"/>
    <w:sig w:usb0="00000001" w:usb1="08070000" w:usb2="00000010" w:usb3="00000000" w:csb0="00020000"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66A0E" w14:textId="77777777" w:rsidR="009533F4" w:rsidRPr="00177A33" w:rsidRDefault="009533F4"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C979D0">
      <w:rPr>
        <w:rStyle w:val="PageNumber"/>
        <w:noProof/>
        <w:sz w:val="18"/>
        <w:szCs w:val="18"/>
      </w:rPr>
      <w:t>6</w:t>
    </w:r>
    <w:r w:rsidRPr="00177A33">
      <w:rPr>
        <w:rStyle w:val="PageNumber"/>
        <w:sz w:val="18"/>
        <w:szCs w:val="18"/>
      </w:rPr>
      <w:fldChar w:fldCharType="end"/>
    </w:r>
  </w:p>
  <w:p w14:paraId="61594E35" w14:textId="24ED0856" w:rsidR="009533F4" w:rsidRPr="007D15A6" w:rsidRDefault="009533F4"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2197E" w14:textId="77777777" w:rsidR="009533F4" w:rsidRDefault="009533F4" w:rsidP="00CE1000">
      <w:r>
        <w:separator/>
      </w:r>
    </w:p>
  </w:footnote>
  <w:footnote w:type="continuationSeparator" w:id="0">
    <w:p w14:paraId="1E53DE92" w14:textId="77777777" w:rsidR="009533F4" w:rsidRDefault="009533F4"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91F73" w14:textId="355A541A" w:rsidR="009533F4" w:rsidRPr="00573F44" w:rsidRDefault="009533F4" w:rsidP="00CE1000">
    <w:pPr>
      <w:rPr>
        <w:rFonts w:eastAsia="Arial"/>
      </w:rPr>
    </w:pPr>
    <w:r w:rsidRPr="00573F44">
      <w:rPr>
        <w:noProof/>
        <w:lang w:eastAsia="pt-PT"/>
      </w:rPr>
      <w:drawing>
        <wp:anchor distT="0" distB="0" distL="114300" distR="114300" simplePos="0" relativeHeight="251659264" behindDoc="0" locked="0" layoutInCell="1" allowOverlap="1" wp14:anchorId="5334FACC" wp14:editId="7B01E9DE">
          <wp:simplePos x="0" y="0"/>
          <wp:positionH relativeFrom="column">
            <wp:posOffset>6026785</wp:posOffset>
          </wp:positionH>
          <wp:positionV relativeFrom="paragraph">
            <wp:posOffset>-142240</wp:posOffset>
          </wp:positionV>
          <wp:extent cx="619760" cy="599440"/>
          <wp:effectExtent l="0" t="0" r="0" b="0"/>
          <wp:wrapTopAndBottom/>
          <wp:docPr id="5" name="Picture 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r w:rsidRPr="00573F44">
      <w:rPr>
        <w:rFonts w:cs="Arial"/>
        <w:b/>
        <w:color w:val="231F20"/>
        <w:w w:val="80"/>
        <w:sz w:val="16"/>
        <w:szCs w:val="16"/>
      </w:rPr>
      <w:t>PROFESSOR</w:t>
    </w:r>
    <w:r>
      <w:rPr>
        <w:rFonts w:cs="Arial"/>
        <w:color w:val="231F20"/>
        <w:w w:val="80"/>
        <w:sz w:val="16"/>
        <w:szCs w:val="16"/>
      </w:rPr>
      <w:t xml:space="preserve">  </w:t>
    </w:r>
    <w:r w:rsidRPr="005E114E">
      <w:rPr>
        <w:rFonts w:cs="Arial"/>
        <w:i/>
        <w:color w:val="231F20"/>
        <w:w w:val="80"/>
        <w:sz w:val="16"/>
        <w:szCs w:val="16"/>
      </w:rPr>
      <w:t>PALAVRAS 5</w:t>
    </w:r>
  </w:p>
  <w:p w14:paraId="6C2850F9" w14:textId="1B2B3F61" w:rsidR="009533F4" w:rsidRDefault="009533F4" w:rsidP="008B525E">
    <w:pPr>
      <w:pStyle w:val="01-MATRIZ"/>
      <w:rPr>
        <w:rFonts w:ascii="Arial" w:hAnsi="Arial" w:cs="Arial"/>
      </w:rPr>
    </w:pPr>
    <w:r>
      <w:rPr>
        <w:rFonts w:ascii="Arial" w:hAnsi="Arial" w:cs="Arial"/>
      </w:rPr>
      <w:t>TESTES – GRAU INTERMÉDIO</w:t>
    </w:r>
  </w:p>
  <w:p w14:paraId="61B74443" w14:textId="77777777" w:rsidR="009533F4" w:rsidRDefault="009533F4" w:rsidP="00CE1000">
    <w:pPr>
      <w:pStyle w:val="Header"/>
      <w:rPr>
        <w:w w:val="95"/>
        <w:lang w:val="pt-BR" w:eastAsia="ja-JP"/>
      </w:rPr>
    </w:pPr>
  </w:p>
  <w:p w14:paraId="4EC29615" w14:textId="77777777" w:rsidR="009533F4" w:rsidRDefault="009533F4"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9"/>
  <w:hyphenationZone w:val="425"/>
  <w:characterSpacingControl w:val="doNotCompress"/>
  <w:hdrShapeDefaults>
    <o:shapedefaults v:ext="edit" spidmax="8193">
      <o:colormenu v:ext="edit" fillcolor="none [2732]" strokecolor="none" shadowcolor="none [1612]" extrusioncolor="none"/>
    </o:shapedefaults>
  </w:hdrShapeDefaults>
  <w:footnotePr>
    <w:footnote w:id="-1"/>
    <w:footnote w:id="0"/>
  </w:footnotePr>
  <w:endnotePr>
    <w:endnote w:id="-1"/>
    <w:endnote w:id="0"/>
  </w:endnotePr>
  <w:compat>
    <w:compatSetting w:name="compatibilityMode" w:uri="http://schemas.microsoft.com/office/word" w:val="12"/>
  </w:compat>
  <w:rsids>
    <w:rsidRoot w:val="00734BAF"/>
    <w:rsid w:val="00000EF3"/>
    <w:rsid w:val="00020651"/>
    <w:rsid w:val="00021D14"/>
    <w:rsid w:val="00040D27"/>
    <w:rsid w:val="00064670"/>
    <w:rsid w:val="0007118A"/>
    <w:rsid w:val="00072442"/>
    <w:rsid w:val="00080EC9"/>
    <w:rsid w:val="00083CED"/>
    <w:rsid w:val="00087392"/>
    <w:rsid w:val="000B787A"/>
    <w:rsid w:val="000C7396"/>
    <w:rsid w:val="000E0E99"/>
    <w:rsid w:val="000E3D60"/>
    <w:rsid w:val="000F2C9B"/>
    <w:rsid w:val="00107388"/>
    <w:rsid w:val="00122FD4"/>
    <w:rsid w:val="00124938"/>
    <w:rsid w:val="00132148"/>
    <w:rsid w:val="00165318"/>
    <w:rsid w:val="001706E2"/>
    <w:rsid w:val="00176BCA"/>
    <w:rsid w:val="001811B8"/>
    <w:rsid w:val="00194420"/>
    <w:rsid w:val="001B6C88"/>
    <w:rsid w:val="001D3F8B"/>
    <w:rsid w:val="001D79CB"/>
    <w:rsid w:val="0021281C"/>
    <w:rsid w:val="00215E6B"/>
    <w:rsid w:val="0023004E"/>
    <w:rsid w:val="00230E8E"/>
    <w:rsid w:val="00241606"/>
    <w:rsid w:val="002447A7"/>
    <w:rsid w:val="002452C6"/>
    <w:rsid w:val="0025354C"/>
    <w:rsid w:val="00263166"/>
    <w:rsid w:val="002669A0"/>
    <w:rsid w:val="002809C9"/>
    <w:rsid w:val="002919AC"/>
    <w:rsid w:val="00297D01"/>
    <w:rsid w:val="002A408B"/>
    <w:rsid w:val="002A490C"/>
    <w:rsid w:val="00305BB8"/>
    <w:rsid w:val="003069A8"/>
    <w:rsid w:val="00307521"/>
    <w:rsid w:val="00321A7D"/>
    <w:rsid w:val="00324AEF"/>
    <w:rsid w:val="00325CAD"/>
    <w:rsid w:val="00334930"/>
    <w:rsid w:val="0033509A"/>
    <w:rsid w:val="003355AC"/>
    <w:rsid w:val="00336973"/>
    <w:rsid w:val="00336A12"/>
    <w:rsid w:val="003424A3"/>
    <w:rsid w:val="00342500"/>
    <w:rsid w:val="00394ADD"/>
    <w:rsid w:val="003C0D63"/>
    <w:rsid w:val="003C742F"/>
    <w:rsid w:val="003D1A71"/>
    <w:rsid w:val="003E49BE"/>
    <w:rsid w:val="00406206"/>
    <w:rsid w:val="0043003B"/>
    <w:rsid w:val="00455887"/>
    <w:rsid w:val="00476254"/>
    <w:rsid w:val="00493301"/>
    <w:rsid w:val="00496202"/>
    <w:rsid w:val="004B5B04"/>
    <w:rsid w:val="004B6700"/>
    <w:rsid w:val="004C7F74"/>
    <w:rsid w:val="00503F48"/>
    <w:rsid w:val="00507211"/>
    <w:rsid w:val="00545373"/>
    <w:rsid w:val="00550C9D"/>
    <w:rsid w:val="00565CF5"/>
    <w:rsid w:val="005B5FFD"/>
    <w:rsid w:val="005B7895"/>
    <w:rsid w:val="005C0746"/>
    <w:rsid w:val="005C1BE6"/>
    <w:rsid w:val="005D0A56"/>
    <w:rsid w:val="005E114E"/>
    <w:rsid w:val="0060065D"/>
    <w:rsid w:val="006011FC"/>
    <w:rsid w:val="00631E11"/>
    <w:rsid w:val="00646D12"/>
    <w:rsid w:val="0066724C"/>
    <w:rsid w:val="006843B6"/>
    <w:rsid w:val="0069232E"/>
    <w:rsid w:val="00692D47"/>
    <w:rsid w:val="00697285"/>
    <w:rsid w:val="006B4D0B"/>
    <w:rsid w:val="006C344C"/>
    <w:rsid w:val="006C69F5"/>
    <w:rsid w:val="006C7879"/>
    <w:rsid w:val="006D75D5"/>
    <w:rsid w:val="00700B45"/>
    <w:rsid w:val="00705967"/>
    <w:rsid w:val="00734BAF"/>
    <w:rsid w:val="00736A45"/>
    <w:rsid w:val="00740E45"/>
    <w:rsid w:val="00773270"/>
    <w:rsid w:val="00787ABF"/>
    <w:rsid w:val="007913B8"/>
    <w:rsid w:val="007A20DC"/>
    <w:rsid w:val="007B437E"/>
    <w:rsid w:val="007B4849"/>
    <w:rsid w:val="007B5B38"/>
    <w:rsid w:val="007D15A6"/>
    <w:rsid w:val="007F47D5"/>
    <w:rsid w:val="008011E1"/>
    <w:rsid w:val="0080275B"/>
    <w:rsid w:val="00802909"/>
    <w:rsid w:val="0080553B"/>
    <w:rsid w:val="008129B9"/>
    <w:rsid w:val="00822321"/>
    <w:rsid w:val="0082542C"/>
    <w:rsid w:val="00857A07"/>
    <w:rsid w:val="00886366"/>
    <w:rsid w:val="00890AEA"/>
    <w:rsid w:val="00891989"/>
    <w:rsid w:val="008B525E"/>
    <w:rsid w:val="008C0331"/>
    <w:rsid w:val="008D6247"/>
    <w:rsid w:val="009036FE"/>
    <w:rsid w:val="009412D8"/>
    <w:rsid w:val="00941D93"/>
    <w:rsid w:val="009533F4"/>
    <w:rsid w:val="009574DE"/>
    <w:rsid w:val="0097790B"/>
    <w:rsid w:val="0099164F"/>
    <w:rsid w:val="009A59AB"/>
    <w:rsid w:val="009B37F2"/>
    <w:rsid w:val="009C1960"/>
    <w:rsid w:val="009E41BB"/>
    <w:rsid w:val="009F6B9B"/>
    <w:rsid w:val="00A20953"/>
    <w:rsid w:val="00A261AF"/>
    <w:rsid w:val="00A36B2D"/>
    <w:rsid w:val="00A4491E"/>
    <w:rsid w:val="00A469EE"/>
    <w:rsid w:val="00A61D50"/>
    <w:rsid w:val="00A64C98"/>
    <w:rsid w:val="00A64E86"/>
    <w:rsid w:val="00A74EAF"/>
    <w:rsid w:val="00A8234F"/>
    <w:rsid w:val="00A8464C"/>
    <w:rsid w:val="00A8696A"/>
    <w:rsid w:val="00A97FDA"/>
    <w:rsid w:val="00AA2BBF"/>
    <w:rsid w:val="00AA3AAC"/>
    <w:rsid w:val="00AB2256"/>
    <w:rsid w:val="00AC5A3F"/>
    <w:rsid w:val="00AE2CCE"/>
    <w:rsid w:val="00AE680F"/>
    <w:rsid w:val="00AF1662"/>
    <w:rsid w:val="00B0154B"/>
    <w:rsid w:val="00B0693A"/>
    <w:rsid w:val="00B17F93"/>
    <w:rsid w:val="00B2518B"/>
    <w:rsid w:val="00B37F3B"/>
    <w:rsid w:val="00B52812"/>
    <w:rsid w:val="00B5323D"/>
    <w:rsid w:val="00B64F55"/>
    <w:rsid w:val="00B90ADD"/>
    <w:rsid w:val="00B968EF"/>
    <w:rsid w:val="00BB2B47"/>
    <w:rsid w:val="00BE7ECB"/>
    <w:rsid w:val="00C03EF2"/>
    <w:rsid w:val="00C17738"/>
    <w:rsid w:val="00C279CB"/>
    <w:rsid w:val="00C32560"/>
    <w:rsid w:val="00C4092B"/>
    <w:rsid w:val="00C431C8"/>
    <w:rsid w:val="00C45CE7"/>
    <w:rsid w:val="00C77C99"/>
    <w:rsid w:val="00C9479F"/>
    <w:rsid w:val="00C979D0"/>
    <w:rsid w:val="00CA7B78"/>
    <w:rsid w:val="00CE1000"/>
    <w:rsid w:val="00CE1E60"/>
    <w:rsid w:val="00CF1ED9"/>
    <w:rsid w:val="00CF2FC0"/>
    <w:rsid w:val="00CF39C5"/>
    <w:rsid w:val="00D56AEB"/>
    <w:rsid w:val="00D70717"/>
    <w:rsid w:val="00D8576E"/>
    <w:rsid w:val="00D85C37"/>
    <w:rsid w:val="00D86E6E"/>
    <w:rsid w:val="00DB6950"/>
    <w:rsid w:val="00DD74D6"/>
    <w:rsid w:val="00DE2306"/>
    <w:rsid w:val="00DE31DA"/>
    <w:rsid w:val="00E0726D"/>
    <w:rsid w:val="00E25A12"/>
    <w:rsid w:val="00E36DE6"/>
    <w:rsid w:val="00E40354"/>
    <w:rsid w:val="00E40D3E"/>
    <w:rsid w:val="00E57EE6"/>
    <w:rsid w:val="00E6529E"/>
    <w:rsid w:val="00E8015D"/>
    <w:rsid w:val="00EA0E19"/>
    <w:rsid w:val="00EA3BE4"/>
    <w:rsid w:val="00EC4BE5"/>
    <w:rsid w:val="00EC7B08"/>
    <w:rsid w:val="00EF24F3"/>
    <w:rsid w:val="00EF390A"/>
    <w:rsid w:val="00EF4B07"/>
    <w:rsid w:val="00F03EB1"/>
    <w:rsid w:val="00F06FB8"/>
    <w:rsid w:val="00F07306"/>
    <w:rsid w:val="00F201A4"/>
    <w:rsid w:val="00F251D2"/>
    <w:rsid w:val="00F321E3"/>
    <w:rsid w:val="00F35B47"/>
    <w:rsid w:val="00F35C63"/>
    <w:rsid w:val="00F50A6E"/>
    <w:rsid w:val="00F70F14"/>
    <w:rsid w:val="00FA5F29"/>
    <w:rsid w:val="00FA5F36"/>
    <w:rsid w:val="00FB4D85"/>
    <w:rsid w:val="00FC4505"/>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colormenu v:ext="edit" fillcolor="none [2732]" strokecolor="none" shadowcolor="none [1612]" extrusioncolor="none"/>
    </o:shapedefaults>
    <o:shapelayout v:ext="edit">
      <o:idmap v:ext="edit" data="1"/>
    </o:shapelayout>
  </w:shapeDefaults>
  <w:decimalSymbol w:val=","/>
  <w:listSeparator w:val=";"/>
  <w14:docId w14:val="35EFFCEE"/>
  <w15:docId w15:val="{44A02B9A-1637-401A-8C19-010975E5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ase"/>
    <w:qFormat/>
    <w:rsid w:val="00CE1000"/>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5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B-TextoCritrios0">
    <w:name w:val="B-Texto Critérios"/>
    <w:basedOn w:val="NoParagraphStyle"/>
    <w:uiPriority w:val="99"/>
    <w:rsid w:val="00EA3BE4"/>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paragraph" w:customStyle="1" w:styleId="MQuadro">
    <w:name w:val="M. Quadro"/>
    <w:basedOn w:val="NoParagraphStyle"/>
    <w:uiPriority w:val="99"/>
    <w:rsid w:val="00EA3BE4"/>
    <w:pPr>
      <w:tabs>
        <w:tab w:val="left" w:pos="227"/>
      </w:tabs>
      <w:spacing w:line="200" w:lineRule="atLeast"/>
    </w:pPr>
    <w:rPr>
      <w:rFonts w:ascii="OfficinaSerifStd-Book" w:hAnsi="OfficinaSerifStd-Book" w:cs="OfficinaSerifStd-Book"/>
      <w:spacing w:val="-2"/>
      <w:sz w:val="16"/>
      <w:szCs w:val="16"/>
      <w:lang w:val="pt-BR"/>
    </w:rPr>
  </w:style>
  <w:style w:type="paragraph" w:customStyle="1" w:styleId="MQuadroTit">
    <w:name w:val="M. Quadro Tit"/>
    <w:basedOn w:val="MQuadro"/>
    <w:uiPriority w:val="99"/>
    <w:rsid w:val="00EA3BE4"/>
    <w:pPr>
      <w:jc w:val="center"/>
    </w:pPr>
    <w:rPr>
      <w:rFonts w:ascii="OfficinaSerifStd-Bold" w:hAnsi="OfficinaSerifStd-Bold" w:cs="OfficinaSerifStd-Bold"/>
      <w:b/>
      <w:bCs/>
      <w:caps/>
      <w:color w:val="FFFFFF"/>
    </w:rPr>
  </w:style>
  <w:style w:type="character" w:customStyle="1" w:styleId="B-TextoCritriosItlico0">
    <w:name w:val="B-Texto Critérios Itálico"/>
    <w:uiPriority w:val="99"/>
    <w:rsid w:val="00EA3BE4"/>
    <w:rPr>
      <w:i/>
      <w:iCs/>
      <w:lang w:val="pt-BR"/>
    </w:rPr>
  </w:style>
  <w:style w:type="character" w:customStyle="1" w:styleId="BTextoGeralndice">
    <w:name w:val="B. Texto Geral Índice"/>
    <w:uiPriority w:val="99"/>
    <w:rsid w:val="00EA3BE4"/>
    <w:rPr>
      <w:color w:val="000000"/>
      <w:vertAlign w:val="superscript"/>
    </w:rPr>
  </w:style>
  <w:style w:type="character" w:customStyle="1" w:styleId="B-TextoCritriosTitBranco0">
    <w:name w:val="B-Texto Critérios Tit Branco"/>
    <w:basedOn w:val="DefaultParagraphFont"/>
    <w:uiPriority w:val="99"/>
    <w:rsid w:val="00EA3BE4"/>
    <w:rPr>
      <w:b/>
      <w:bCs/>
      <w:outline/>
      <w:color w:val="000000"/>
      <w:w w:val="95"/>
      <w:position w:val="0"/>
      <w:u w:val="none"/>
      <w:vertAlign w:val="baseline"/>
      <w:em w:val="none"/>
      <w:lang w:val="pt-BR"/>
    </w:rPr>
  </w:style>
  <w:style w:type="character" w:customStyle="1" w:styleId="MQuadrobold">
    <w:name w:val="M. Quadro bold"/>
    <w:uiPriority w:val="99"/>
    <w:rsid w:val="00EA3BE4"/>
    <w:rPr>
      <w:b/>
      <w:bCs/>
    </w:rPr>
  </w:style>
  <w:style w:type="character" w:customStyle="1" w:styleId="MQuadroitalic">
    <w:name w:val="M. Quadro italic"/>
    <w:uiPriority w:val="99"/>
    <w:rsid w:val="00EA3BE4"/>
    <w:rPr>
      <w:i/>
      <w:iCs/>
    </w:rPr>
  </w:style>
  <w:style w:type="paragraph" w:customStyle="1" w:styleId="A-Solues">
    <w:name w:val="A-Soluções"/>
    <w:basedOn w:val="NoParagraphStyle"/>
    <w:uiPriority w:val="99"/>
    <w:rsid w:val="007913B8"/>
    <w:pPr>
      <w:tabs>
        <w:tab w:val="left" w:pos="454"/>
        <w:tab w:val="left" w:pos="1134"/>
      </w:tabs>
      <w:spacing w:line="220" w:lineRule="atLeast"/>
      <w:jc w:val="both"/>
    </w:pPr>
    <w:rPr>
      <w:rFonts w:ascii="AlwynOT-Light" w:hAnsi="AlwynOT-Light" w:cs="AlwynOT-Light"/>
      <w:w w:val="95"/>
      <w:sz w:val="16"/>
      <w:szCs w:val="16"/>
      <w:lang w:val="pt-BR"/>
    </w:rPr>
  </w:style>
  <w:style w:type="character" w:customStyle="1" w:styleId="A-SoluesBold">
    <w:name w:val="A-Soluções Bold"/>
    <w:uiPriority w:val="99"/>
    <w:rsid w:val="007913B8"/>
    <w:rPr>
      <w:b/>
      <w:bCs/>
      <w:color w:val="000000"/>
      <w:spacing w:val="0"/>
      <w:w w:val="95"/>
      <w:position w:val="0"/>
      <w:sz w:val="16"/>
      <w:szCs w:val="16"/>
      <w:u w:val="none"/>
      <w:vertAlign w:val="baseline"/>
      <w:em w:val="none"/>
      <w:lang w:val="pt-BR"/>
    </w:rPr>
  </w:style>
  <w:style w:type="paragraph" w:styleId="NoSpacing">
    <w:name w:val="No Spacing"/>
    <w:aliases w:val="comic"/>
    <w:basedOn w:val="Normal"/>
    <w:uiPriority w:val="1"/>
    <w:qFormat/>
    <w:rsid w:val="00705967"/>
    <w:pPr>
      <w:spacing w:before="20"/>
    </w:pPr>
    <w:rPr>
      <w:rFonts w:ascii="Comic Sans MS" w:eastAsiaTheme="minorEastAsia" w:hAnsi="Comic Sans MS" w:cs="Arial"/>
      <w:color w:val="595959" w:themeColor="text1" w:themeTint="A6"/>
      <w:sz w:val="32"/>
      <w:szCs w:val="18"/>
      <w:lang w:val="pt-BR" w:eastAsia="ja-JP"/>
    </w:rPr>
  </w:style>
  <w:style w:type="character" w:customStyle="1" w:styleId="B-TextoCritriosBold0">
    <w:name w:val="B-Texto Critérios Bold"/>
    <w:uiPriority w:val="99"/>
    <w:rsid w:val="0043003B"/>
    <w:rPr>
      <w:b/>
      <w:bCs/>
      <w:color w:val="000000"/>
      <w:w w:val="95"/>
      <w:position w:val="0"/>
      <w:u w:val="none"/>
      <w:vertAlign w:val="baseline"/>
      <w:em w:val="none"/>
      <w:lang w:val="pt-BR"/>
    </w:rPr>
  </w:style>
  <w:style w:type="paragraph" w:customStyle="1" w:styleId="4-Textos">
    <w:name w:val="4-Textos"/>
    <w:basedOn w:val="NoParagraphStyle"/>
    <w:uiPriority w:val="99"/>
    <w:rsid w:val="00E57EE6"/>
    <w:pPr>
      <w:tabs>
        <w:tab w:val="left" w:pos="454"/>
        <w:tab w:val="left" w:pos="680"/>
        <w:tab w:val="left" w:pos="907"/>
        <w:tab w:val="left" w:pos="1304"/>
        <w:tab w:val="left" w:pos="1587"/>
      </w:tabs>
      <w:spacing w:line="300" w:lineRule="atLeast"/>
      <w:ind w:firstLine="283"/>
      <w:jc w:val="both"/>
    </w:pPr>
    <w:rPr>
      <w:rFonts w:ascii="HelveticaLTStd-Light" w:hAnsi="HelveticaLTStd-Light" w:cs="HelveticaLTStd-Light"/>
      <w:sz w:val="22"/>
      <w:szCs w:val="22"/>
      <w:lang w:val="pt-BR"/>
    </w:rPr>
  </w:style>
  <w:style w:type="character" w:customStyle="1" w:styleId="04-textobold">
    <w:name w:val="04- texto bold"/>
    <w:uiPriority w:val="99"/>
    <w:rsid w:val="00E57EE6"/>
    <w:rPr>
      <w:b/>
      <w:bCs/>
    </w:rPr>
  </w:style>
  <w:style w:type="paragraph" w:customStyle="1" w:styleId="RECORDA">
    <w:name w:val="RECORDA"/>
    <w:basedOn w:val="Normal"/>
    <w:uiPriority w:val="99"/>
    <w:rsid w:val="00E57EE6"/>
    <w:pPr>
      <w:widowControl w:val="0"/>
      <w:autoSpaceDE w:val="0"/>
      <w:autoSpaceDN w:val="0"/>
      <w:adjustRightInd w:val="0"/>
      <w:spacing w:line="260" w:lineRule="atLeast"/>
      <w:textAlignment w:val="center"/>
    </w:pPr>
    <w:rPr>
      <w:rFonts w:ascii="HelveticaLTStd-Roman" w:hAnsi="HelveticaLTStd-Roman" w:cs="HelveticaLTStd-Roman"/>
      <w:color w:val="000000"/>
      <w:sz w:val="20"/>
      <w:szCs w:val="20"/>
      <w:lang w:val="pt-BR"/>
    </w:rPr>
  </w:style>
  <w:style w:type="paragraph" w:customStyle="1" w:styleId="1-Textobase">
    <w:name w:val="1-Texto base"/>
    <w:basedOn w:val="NoParagraphStyle"/>
    <w:uiPriority w:val="99"/>
    <w:rsid w:val="00E57EE6"/>
    <w:pPr>
      <w:tabs>
        <w:tab w:val="left" w:pos="567"/>
        <w:tab w:val="left" w:pos="964"/>
        <w:tab w:val="left" w:pos="4819"/>
      </w:tabs>
      <w:spacing w:before="170" w:line="280" w:lineRule="atLeast"/>
    </w:pPr>
    <w:rPr>
      <w:rFonts w:ascii="HelveticaLTStd-Light" w:hAnsi="HelveticaLTStd-Light" w:cs="HelveticaLTStd-Light"/>
      <w:sz w:val="23"/>
      <w:szCs w:val="23"/>
      <w:lang w:val="pt-BR"/>
    </w:rPr>
  </w:style>
  <w:style w:type="paragraph" w:customStyle="1" w:styleId="1-TEXTOBASE0">
    <w:name w:val="1-TEXTO BASE"/>
    <w:basedOn w:val="NoParagraphStyle"/>
    <w:uiPriority w:val="99"/>
    <w:rsid w:val="00E57EE6"/>
    <w:pPr>
      <w:tabs>
        <w:tab w:val="left" w:pos="454"/>
        <w:tab w:val="left" w:pos="964"/>
        <w:tab w:val="left" w:pos="1247"/>
        <w:tab w:val="left" w:pos="4460"/>
      </w:tabs>
      <w:spacing w:before="170" w:line="260" w:lineRule="atLeast"/>
    </w:pPr>
    <w:rPr>
      <w:rFonts w:ascii="HelveticaLTStd-Light" w:hAnsi="HelveticaLTStd-Light" w:cs="HelveticaLTStd-Light"/>
      <w:sz w:val="21"/>
      <w:szCs w:val="21"/>
      <w:lang w:val="pt-BR"/>
    </w:rPr>
  </w:style>
  <w:style w:type="paragraph" w:customStyle="1" w:styleId="7-TEXTOQUADROS">
    <w:name w:val="7-TEXTO QUADROS"/>
    <w:basedOn w:val="NoParagraphStyle"/>
    <w:uiPriority w:val="99"/>
    <w:rsid w:val="00E57EE6"/>
    <w:pPr>
      <w:tabs>
        <w:tab w:val="left" w:pos="454"/>
        <w:tab w:val="left" w:pos="680"/>
        <w:tab w:val="left" w:pos="964"/>
        <w:tab w:val="left" w:pos="4819"/>
      </w:tabs>
      <w:spacing w:before="170" w:line="240" w:lineRule="atLeast"/>
    </w:pPr>
    <w:rPr>
      <w:rFonts w:ascii="HelveticaLTStd-Light" w:hAnsi="HelveticaLTStd-Light" w:cs="HelveticaLTStd-Light"/>
      <w:sz w:val="20"/>
      <w:szCs w:val="20"/>
      <w:lang w:val="pt-BR"/>
    </w:rPr>
  </w:style>
  <w:style w:type="character" w:customStyle="1" w:styleId="1-TEXTOBASEbold0">
    <w:name w:val="1-TEXTO BASE bold"/>
    <w:uiPriority w:val="99"/>
    <w:rsid w:val="00E57EE6"/>
    <w:rPr>
      <w:b/>
      <w:bCs/>
      <w:lang w:val="pt-BR"/>
    </w:rPr>
  </w:style>
  <w:style w:type="character" w:customStyle="1" w:styleId="Linhasescrita">
    <w:name w:val="Linhas escrita"/>
    <w:uiPriority w:val="99"/>
    <w:rsid w:val="00E57EE6"/>
    <w:rPr>
      <w:position w:val="0"/>
      <w:vertAlign w:val="baseline"/>
      <w:lang w:val="pt-BR"/>
    </w:rPr>
  </w:style>
  <w:style w:type="paragraph" w:customStyle="1" w:styleId="6-FONTE">
    <w:name w:val="6-FONTE"/>
    <w:basedOn w:val="NoParagraphStyle"/>
    <w:uiPriority w:val="99"/>
    <w:rsid w:val="00E57EE6"/>
    <w:pPr>
      <w:tabs>
        <w:tab w:val="left" w:pos="454"/>
        <w:tab w:val="left" w:pos="680"/>
        <w:tab w:val="left" w:pos="907"/>
        <w:tab w:val="left" w:pos="1304"/>
        <w:tab w:val="left" w:pos="1587"/>
      </w:tabs>
      <w:spacing w:before="227" w:line="200" w:lineRule="atLeast"/>
      <w:ind w:firstLine="283"/>
      <w:jc w:val="right"/>
    </w:pPr>
    <w:rPr>
      <w:rFonts w:ascii="HelveticaLTStd-Light" w:hAnsi="HelveticaLTStd-Light" w:cs="HelveticaLTStd-Light"/>
      <w:sz w:val="17"/>
      <w:szCs w:val="17"/>
      <w:lang w:val="pt-BR"/>
    </w:rPr>
  </w:style>
  <w:style w:type="character" w:customStyle="1" w:styleId="1-TEXToBASEITALIC">
    <w:name w:val="1-TEXTo BASE ITALIC"/>
    <w:uiPriority w:val="99"/>
    <w:rsid w:val="00E57EE6"/>
    <w:rPr>
      <w:i/>
      <w:iCs/>
    </w:rPr>
  </w:style>
  <w:style w:type="character" w:customStyle="1" w:styleId="6-fonteautor">
    <w:name w:val="6-fonte autor"/>
    <w:uiPriority w:val="99"/>
    <w:rsid w:val="00E57EE6"/>
    <w:rPr>
      <w:b/>
      <w:bCs/>
    </w:rPr>
  </w:style>
  <w:style w:type="character" w:customStyle="1" w:styleId="6-fonteobra">
    <w:name w:val="6-fonte obra"/>
    <w:uiPriority w:val="99"/>
    <w:rsid w:val="00E57EE6"/>
    <w:rPr>
      <w:i/>
      <w:iCs/>
    </w:rPr>
  </w:style>
  <w:style w:type="paragraph" w:customStyle="1" w:styleId="Textobase0">
    <w:name w:val="Texto base"/>
    <w:basedOn w:val="Normal"/>
    <w:autoRedefine/>
    <w:uiPriority w:val="99"/>
    <w:rsid w:val="00C4092B"/>
    <w:pPr>
      <w:widowControl w:val="0"/>
      <w:tabs>
        <w:tab w:val="left" w:pos="567"/>
        <w:tab w:val="left" w:pos="992"/>
        <w:tab w:val="left" w:pos="4819"/>
      </w:tabs>
      <w:autoSpaceDE w:val="0"/>
      <w:autoSpaceDN w:val="0"/>
      <w:adjustRightInd w:val="0"/>
      <w:spacing w:before="170" w:line="280" w:lineRule="atLeast"/>
      <w:jc w:val="both"/>
      <w:textAlignment w:val="center"/>
    </w:pPr>
    <w:rPr>
      <w:rFonts w:eastAsiaTheme="minorEastAsia" w:cs="HelveticaLTStd-Light"/>
      <w:color w:val="000000"/>
      <w:sz w:val="20"/>
      <w:szCs w:val="23"/>
      <w:lang w:val="pt-BR" w:eastAsia="ja-JP"/>
    </w:rPr>
  </w:style>
  <w:style w:type="paragraph" w:customStyle="1" w:styleId="4-textosttulo">
    <w:name w:val="4-textos título"/>
    <w:basedOn w:val="4-Textos"/>
    <w:uiPriority w:val="99"/>
    <w:rsid w:val="00A469EE"/>
    <w:pPr>
      <w:spacing w:after="170"/>
      <w:ind w:firstLine="0"/>
      <w:jc w:val="left"/>
    </w:pPr>
    <w:rPr>
      <w:b/>
      <w:bCs/>
      <w:sz w:val="30"/>
      <w:szCs w:val="30"/>
    </w:rPr>
  </w:style>
  <w:style w:type="paragraph" w:customStyle="1" w:styleId="VOCABULARIOS">
    <w:name w:val="VOCABULARIOS"/>
    <w:basedOn w:val="6-FONTE"/>
    <w:uiPriority w:val="99"/>
    <w:rsid w:val="00A469EE"/>
    <w:pPr>
      <w:jc w:val="left"/>
    </w:pPr>
  </w:style>
  <w:style w:type="character" w:customStyle="1" w:styleId="SOLUESBOLD">
    <w:name w:val="SOLUçÕES BOLD"/>
    <w:uiPriority w:val="99"/>
    <w:rsid w:val="00A469EE"/>
    <w:rPr>
      <w:sz w:val="17"/>
      <w:szCs w:val="17"/>
    </w:rPr>
  </w:style>
  <w:style w:type="character" w:customStyle="1" w:styleId="4-textoitalic">
    <w:name w:val="4-texto italic"/>
    <w:uiPriority w:val="99"/>
    <w:rsid w:val="00A469EE"/>
    <w:rPr>
      <w:i/>
      <w:iCs/>
    </w:rPr>
  </w:style>
  <w:style w:type="character" w:customStyle="1" w:styleId="VocabularioItlico">
    <w:name w:val="Vocabulario Itálico"/>
    <w:uiPriority w:val="99"/>
    <w:rsid w:val="00A469EE"/>
    <w:rPr>
      <w:i/>
      <w:iCs/>
    </w:rPr>
  </w:style>
  <w:style w:type="character" w:customStyle="1" w:styleId="7-TEXTOQUADROSbold">
    <w:name w:val="7-TEXTO QUADROS bold"/>
    <w:uiPriority w:val="99"/>
    <w:rsid w:val="00230E8E"/>
    <w:rPr>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67597-64A5-471C-AD3F-64EC4D012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2175</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13897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2</cp:revision>
  <cp:lastPrinted>2016-05-09T15:56:00Z</cp:lastPrinted>
  <dcterms:created xsi:type="dcterms:W3CDTF">2016-06-01T10:34:00Z</dcterms:created>
  <dcterms:modified xsi:type="dcterms:W3CDTF">2016-06-01T10:34:00Z</dcterms:modified>
</cp:coreProperties>
</file>