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BD3BCA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BD3BCA">
        <w:rPr>
          <w:rFonts w:ascii="Arial Narrow" w:hAnsi="Arial Narrow" w:cs="DINOT-Bold"/>
          <w:b/>
          <w:bCs/>
          <w:color w:val="224265"/>
          <w:sz w:val="26"/>
          <w:szCs w:val="26"/>
        </w:rPr>
        <w:t>PLANO DE AULA N.º 1</w:t>
      </w:r>
    </w:p>
    <w:p w:rsidR="00DB7606" w:rsidRPr="00BD3BCA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8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BD3BCA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BD3BCA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BD3BC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BD3BCA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BD3BCA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BD3BCA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BD3BCA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BD3BCA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BD3BC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BD3BC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color w:val="000000"/>
                <w:sz w:val="18"/>
                <w:szCs w:val="18"/>
              </w:rPr>
              <w:t>Apresentação.</w:t>
            </w:r>
          </w:p>
        </w:tc>
      </w:tr>
      <w:tr w:rsidR="00953DAA" w:rsidRPr="00BD3BCA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BD3BCA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• Jogo de apresentação (para turmas em que alunos e professor não se conhecem).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• Jogo de cooperação ou confiança (para turmas onde alunos e professor já se conhecem).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2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• Apresentação da disciplina: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2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– funcionamento das aulas;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2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– regras da sala de aula;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2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– tarefas;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2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– instrumentos de avaliação;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– materiais necessários para as aulas.</w:t>
            </w:r>
          </w:p>
          <w:p w:rsidR="00953DAA" w:rsidRPr="00661DCC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 xml:space="preserve">• Apresentação do </w:t>
            </w:r>
            <w:r w:rsidRPr="00BD3BC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Manual </w:t>
            </w:r>
            <w:r w:rsidRPr="00BD3BCA">
              <w:rPr>
                <w:rFonts w:ascii="Arial Narrow" w:hAnsi="Arial Narrow" w:cs="DINOT-Regular"/>
                <w:sz w:val="18"/>
                <w:szCs w:val="18"/>
              </w:rPr>
              <w:t>escolar e seu funcionamento.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• Jogos de apresentação e cooperação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• Regras da sala de aula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• Tarefas semanais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• Avaliação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• Materiais</w:t>
            </w:r>
          </w:p>
          <w:p w:rsidR="00BD3BC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BD3BCA" w:rsidRDefault="00BD3BCA" w:rsidP="00661DC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BD3BCA">
              <w:rPr>
                <w:rFonts w:ascii="Arial Narrow" w:hAnsi="Arial Narrow" w:cs="DINOT-Regular"/>
                <w:sz w:val="18"/>
                <w:szCs w:val="18"/>
              </w:rPr>
              <w:t>• Manual escolar</w:t>
            </w: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BD3BC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BD3BCA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color w:val="000000"/>
                <w:sz w:val="18"/>
                <w:szCs w:val="18"/>
              </w:rPr>
              <w:t>Verificar, com a família, se têm todo o material necessário para as aulas de Ciências Naturais.</w:t>
            </w: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BD3BCA" w:rsidTr="00661DCC">
        <w:trPr>
          <w:trHeight w:val="1021"/>
        </w:trPr>
        <w:tc>
          <w:tcPr>
            <w:tcW w:w="9356" w:type="dxa"/>
            <w:gridSpan w:val="8"/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BD3BCA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BD3BCA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BD3BCA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BD3BCA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BD3BCA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BD3BCA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BD3BCA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BD3BCA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BD3BCA" w:rsidRDefault="0049541D" w:rsidP="002E720F">
      <w:pPr>
        <w:widowControl w:val="0"/>
        <w:autoSpaceDE w:val="0"/>
        <w:autoSpaceDN w:val="0"/>
        <w:adjustRightInd w:val="0"/>
        <w:spacing w:after="0"/>
        <w:jc w:val="right"/>
        <w:rPr>
          <w:rFonts w:ascii="Arial Narrow" w:hAnsi="Arial Narrow" w:cs="UniversLTStd-BoldCn"/>
          <w:color w:val="000000"/>
          <w:szCs w:val="21"/>
        </w:rPr>
      </w:pPr>
      <w:bookmarkStart w:id="0" w:name="_GoBack"/>
      <w:bookmarkEnd w:id="0"/>
    </w:p>
    <w:sectPr w:rsidR="0049541D" w:rsidRPr="00BD3BCA" w:rsidSect="00D16933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720F">
      <w:pPr>
        <w:spacing w:after="0"/>
      </w:pPr>
      <w:r>
        <w:separator/>
      </w:r>
    </w:p>
  </w:endnote>
  <w:endnote w:type="continuationSeparator" w:id="0">
    <w:p w:rsidR="00000000" w:rsidRDefault="002E72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6272BC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857C5D" w:rsidRDefault="00953DAA" w:rsidP="00857C5D">
    <w:pPr>
      <w:pStyle w:val="Footer"/>
      <w:framePr w:wrap="around" w:vAnchor="text" w:hAnchor="margin" w:xAlign="right" w:y="1"/>
      <w:ind w:right="-44"/>
      <w:rPr>
        <w:rStyle w:val="PageNumber"/>
      </w:rPr>
    </w:pP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2E720F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2E720F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2E720F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E720F">
      <w:pPr>
        <w:spacing w:after="0"/>
      </w:pPr>
      <w:r>
        <w:separator/>
      </w:r>
    </w:p>
  </w:footnote>
  <w:footnote w:type="continuationSeparator" w:id="0">
    <w:p w:rsidR="00000000" w:rsidRDefault="002E720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720F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E720F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2BC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1DCC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1E216AD-2930-4912-B71A-DF7E75F13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2017-06-22T12:34:00Z</dcterms:created>
  <dcterms:modified xsi:type="dcterms:W3CDTF">2017-07-20T11:05:00Z</dcterms:modified>
</cp:coreProperties>
</file>