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A45031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A45031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1C2C74">
        <w:rPr>
          <w:rFonts w:ascii="Arial Narrow" w:hAnsi="Arial Narrow" w:cs="DINOT-Bold"/>
          <w:b/>
          <w:bCs/>
          <w:color w:val="224265"/>
          <w:sz w:val="26"/>
          <w:szCs w:val="26"/>
        </w:rPr>
        <w:t>2</w:t>
      </w:r>
      <w:r w:rsidR="006F01F0">
        <w:rPr>
          <w:rFonts w:ascii="Arial Narrow" w:hAnsi="Arial Narrow" w:cs="DINOT-Bold"/>
          <w:b/>
          <w:bCs/>
          <w:color w:val="224265"/>
          <w:sz w:val="26"/>
          <w:szCs w:val="26"/>
        </w:rPr>
        <w:t>3</w:t>
      </w:r>
    </w:p>
    <w:p w:rsidR="00DB7606" w:rsidRPr="00A45031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A45031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45031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45031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45031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A45031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A45031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A45031" w:rsidRDefault="00953DAA" w:rsidP="005A6EE3">
            <w:pPr>
              <w:widowControl w:val="0"/>
              <w:autoSpaceDE w:val="0"/>
              <w:autoSpaceDN w:val="0"/>
              <w:adjustRightInd w:val="0"/>
              <w:spacing w:after="4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6F01F0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6F01F0" w:rsidRDefault="006F01F0" w:rsidP="004947E6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6F01F0">
              <w:rPr>
                <w:rFonts w:ascii="Arial Narrow" w:hAnsi="Arial Narrow" w:cs="DINOT-Regular"/>
                <w:sz w:val="18"/>
                <w:szCs w:val="18"/>
              </w:rPr>
              <w:t>Introdução ao estudo do tema: Respiração</w:t>
            </w:r>
          </w:p>
        </w:tc>
      </w:tr>
      <w:tr w:rsidR="00953DAA" w:rsidRPr="00A45031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6F01F0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6F01F0" w:rsidRDefault="006F01F0" w:rsidP="006F01F0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6F01F0">
              <w:rPr>
                <w:rFonts w:ascii="Arial Narrow" w:hAnsi="Arial Narrow" w:cs="DINOT-Regular"/>
                <w:sz w:val="18"/>
                <w:szCs w:val="18"/>
              </w:rPr>
              <w:t xml:space="preserve"> Observação e discussão da imagem de abertura do subdomínio, (</w:t>
            </w:r>
            <w:r w:rsidRPr="006F01F0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6F01F0">
              <w:rPr>
                <w:rFonts w:ascii="Arial Narrow" w:hAnsi="Arial Narrow" w:cs="DINOT-Regular"/>
                <w:sz w:val="18"/>
                <w:szCs w:val="18"/>
              </w:rPr>
              <w:t>, parte 1, pág. 48).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6F01F0" w:rsidRDefault="006F01F0" w:rsidP="006F01F0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6F01F0">
              <w:rPr>
                <w:rFonts w:ascii="Arial Narrow" w:hAnsi="Arial Narrow" w:cs="DINOT-Regular"/>
                <w:sz w:val="18"/>
                <w:szCs w:val="18"/>
              </w:rPr>
              <w:t xml:space="preserve"> Questão aos alunos: «Que questão ou questões gostariam de ver respondidas durante 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6F01F0">
              <w:rPr>
                <w:rFonts w:ascii="Arial Narrow" w:hAnsi="Arial Narrow" w:cs="DINOT-Regular"/>
                <w:sz w:val="18"/>
                <w:szCs w:val="18"/>
              </w:rPr>
              <w:t>estudo deste tema?». Os alunos poderão registar as suas questões numa folha à parte 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6F01F0">
              <w:rPr>
                <w:rFonts w:ascii="Arial Narrow" w:hAnsi="Arial Narrow" w:cs="DINOT-Regular"/>
                <w:sz w:val="18"/>
                <w:szCs w:val="18"/>
              </w:rPr>
              <w:t>entregá-las ao professor, podendo ser utilizadas na preparação de aulas futuras, como fonte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6F01F0">
              <w:rPr>
                <w:rFonts w:ascii="Arial Narrow" w:hAnsi="Arial Narrow" w:cs="DINOT-Regular"/>
                <w:sz w:val="18"/>
                <w:szCs w:val="18"/>
              </w:rPr>
              <w:t>de motivação para os alunos.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953DAA" w:rsidRPr="006F01F0" w:rsidRDefault="006F01F0" w:rsidP="006F01F0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6F01F0">
              <w:rPr>
                <w:rFonts w:ascii="Arial Narrow" w:hAnsi="Arial Narrow" w:cs="DINOT-Regular"/>
                <w:sz w:val="18"/>
                <w:szCs w:val="18"/>
              </w:rPr>
              <w:t xml:space="preserve"> Realização individual (no caderno diário) e correção em grande grupo (oralmente ou por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6F01F0">
              <w:rPr>
                <w:rFonts w:ascii="Arial Narrow" w:hAnsi="Arial Narrow" w:cs="DINOT-Regular"/>
                <w:sz w:val="18"/>
                <w:szCs w:val="18"/>
              </w:rPr>
              <w:t>escrito, no quadro) da ficha de avaliação diagnóstica «Recordo o que já sei» (</w:t>
            </w:r>
            <w:r w:rsidRPr="006F01F0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6F01F0">
              <w:rPr>
                <w:rFonts w:ascii="Arial Narrow" w:hAnsi="Arial Narrow" w:cs="DINOT-Regular"/>
                <w:sz w:val="18"/>
                <w:szCs w:val="18"/>
              </w:rPr>
              <w:t>, parte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6F01F0">
              <w:rPr>
                <w:rFonts w:ascii="Arial Narrow" w:hAnsi="Arial Narrow" w:cs="DINOT-Regular"/>
                <w:sz w:val="18"/>
                <w:szCs w:val="18"/>
              </w:rPr>
              <w:t>1, pág. 49). Esta tarefa poderá ser finalizada em casa, ficando a correção e discussão do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6F01F0">
              <w:rPr>
                <w:rFonts w:ascii="Arial Narrow" w:hAnsi="Arial Narrow" w:cs="DINOT-Regular"/>
                <w:sz w:val="18"/>
                <w:szCs w:val="18"/>
              </w:rPr>
              <w:t>trabalho realizado para a aula seguinte.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6F01F0" w:rsidRDefault="006F01F0" w:rsidP="006F01F0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6F01F0">
              <w:rPr>
                <w:rFonts w:ascii="Arial Narrow" w:hAnsi="Arial Narrow" w:cs="DINOT-Regular"/>
                <w:sz w:val="18"/>
                <w:szCs w:val="18"/>
              </w:rPr>
              <w:t xml:space="preserve"> Caderno diário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953DAA" w:rsidRPr="006F01F0" w:rsidRDefault="006F01F0" w:rsidP="006F01F0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6F01F0">
              <w:rPr>
                <w:rFonts w:ascii="Arial Narrow" w:hAnsi="Arial Narrow" w:cs="DINOT-Regular"/>
                <w:sz w:val="18"/>
                <w:szCs w:val="18"/>
              </w:rPr>
              <w:t xml:space="preserve"> Manual escolar, parte 1</w:t>
            </w: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82054B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82054B" w:rsidRDefault="00953DAA" w:rsidP="0082054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1C2C74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82054B" w:rsidRDefault="0082054B" w:rsidP="001C2C7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A45031" w:rsidRPr="001C2C74" w:rsidRDefault="00A45031" w:rsidP="001C2C7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B438AB" w:rsidRPr="001C2C74" w:rsidRDefault="00B438AB" w:rsidP="001C2C7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1C2C74" w:rsidRDefault="00953DAA" w:rsidP="001C2C7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A45031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A45031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A45031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A45031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A45031" w:rsidSect="006F01F0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44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362B2">
      <w:pPr>
        <w:spacing w:after="0"/>
      </w:pPr>
      <w:r>
        <w:separator/>
      </w:r>
    </w:p>
  </w:endnote>
  <w:endnote w:type="continuationSeparator" w:id="0">
    <w:p w:rsidR="00000000" w:rsidRDefault="009362B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B02EA6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9362B2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9362B2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9362B2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362B2">
      <w:pPr>
        <w:spacing w:after="0"/>
      </w:pPr>
      <w:r>
        <w:separator/>
      </w:r>
    </w:p>
  </w:footnote>
  <w:footnote w:type="continuationSeparator" w:id="0">
    <w:p w:rsidR="00000000" w:rsidRDefault="009362B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362B2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054B"/>
    <w:rsid w:val="00823227"/>
    <w:rsid w:val="00825D5D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362B2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755"/>
    <w:rsid w:val="00DF4B50"/>
    <w:rsid w:val="00DF5FC3"/>
    <w:rsid w:val="00DF7DF1"/>
    <w:rsid w:val="00E022D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85D6F3C1-AE30-4908-B101-01C5FFE94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4</cp:revision>
  <dcterms:created xsi:type="dcterms:W3CDTF">2017-06-22T15:25:00Z</dcterms:created>
  <dcterms:modified xsi:type="dcterms:W3CDTF">2017-07-20T11:12:00Z</dcterms:modified>
</cp:coreProperties>
</file>