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DB3F5C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DB3F5C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1C2C74" w:rsidRPr="00DB3F5C">
        <w:rPr>
          <w:rFonts w:ascii="Arial Narrow" w:hAnsi="Arial Narrow" w:cs="DINOT-Bold"/>
          <w:b/>
          <w:bCs/>
          <w:color w:val="224265"/>
          <w:sz w:val="26"/>
          <w:szCs w:val="26"/>
        </w:rPr>
        <w:t>2</w:t>
      </w:r>
      <w:r w:rsidR="00334324">
        <w:rPr>
          <w:rFonts w:ascii="Arial Narrow" w:hAnsi="Arial Narrow" w:cs="DINOT-Bold"/>
          <w:b/>
          <w:bCs/>
          <w:color w:val="224265"/>
          <w:sz w:val="26"/>
          <w:szCs w:val="26"/>
        </w:rPr>
        <w:t>9</w:t>
      </w:r>
    </w:p>
    <w:p w:rsidR="00DB7606" w:rsidRPr="00DB3F5C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DB3F5C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DB3F5C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="00334324">
              <w:rPr>
                <w:rFonts w:ascii="Arial Narrow" w:hAnsi="Arial Narrow" w:cs="DINOT-Bold"/>
                <w:color w:val="003186"/>
                <w:sz w:val="18"/>
                <w:szCs w:val="18"/>
              </w:rPr>
              <w:t>90</w:t>
            </w:r>
            <w:r w:rsidRPr="00DB3F5C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min</w:t>
            </w:r>
            <w:r w:rsidR="00AA586F" w:rsidRPr="00DB3F5C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DB3F5C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DB3F5C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DB3F5C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DB3F5C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DB3F5C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DB3F5C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DB3F5C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DB3F5C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DB3F5C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DB3F5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DB3F5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DB3F5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DB3F5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DB3F5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DB3F5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334324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334324" w:rsidRPr="00334324" w:rsidRDefault="00334324" w:rsidP="00334324">
            <w:pPr>
              <w:widowControl w:val="0"/>
              <w:autoSpaceDE w:val="0"/>
              <w:autoSpaceDN w:val="0"/>
              <w:adjustRightInd w:val="0"/>
              <w:spacing w:after="40"/>
              <w:ind w:left="255" w:hanging="255"/>
              <w:rPr>
                <w:rFonts w:ascii="Arial Narrow" w:hAnsi="Arial Narrow" w:cs="DINOT-Regular"/>
                <w:sz w:val="18"/>
                <w:szCs w:val="18"/>
                <w:lang w:val="ru-RU"/>
              </w:rPr>
            </w:pPr>
            <w:r w:rsidRPr="00334324">
              <w:rPr>
                <w:rFonts w:ascii="Arial Narrow" w:hAnsi="Arial Narrow" w:cs="DINOT-Regular"/>
                <w:sz w:val="18"/>
                <w:szCs w:val="18"/>
                <w:lang w:val="ru-RU"/>
              </w:rPr>
              <w:t>6.6 Indicar as principais causas das doenças respiratórias mais comuns, com destaque para a exposição ao fumo do tabaco e</w:t>
            </w:r>
            <w:r>
              <w:rPr>
                <w:rFonts w:ascii="Arial Narrow" w:hAnsi="Arial Narrow" w:cs="DINOT-Regular"/>
                <w:sz w:val="18"/>
                <w:szCs w:val="18"/>
                <w:lang w:val="ru-RU"/>
              </w:rPr>
              <w:t xml:space="preserve"> </w:t>
            </w:r>
            <w:r w:rsidRPr="00334324">
              <w:rPr>
                <w:rFonts w:ascii="Arial Narrow" w:hAnsi="Arial Narrow" w:cs="DINOT-Regular"/>
                <w:sz w:val="18"/>
                <w:szCs w:val="18"/>
                <w:lang w:val="ru-RU"/>
              </w:rPr>
              <w:t>para a poluição do ar interior.</w:t>
            </w:r>
          </w:p>
          <w:p w:rsidR="00953DAA" w:rsidRPr="00334324" w:rsidRDefault="00334324" w:rsidP="0033432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  <w:lang w:val="ru-RU"/>
              </w:rPr>
            </w:pPr>
            <w:r w:rsidRPr="00334324">
              <w:rPr>
                <w:rFonts w:ascii="Arial Narrow" w:hAnsi="Arial Narrow" w:cs="DINOT-Regular"/>
                <w:sz w:val="18"/>
                <w:szCs w:val="18"/>
                <w:lang w:val="ru-RU"/>
              </w:rPr>
              <w:t>6.7 Reconhecer a importância das regras de higiene no equilíbrio do sistema respiratório.</w:t>
            </w:r>
          </w:p>
        </w:tc>
      </w:tr>
      <w:tr w:rsidR="00953DAA" w:rsidRPr="00DB3F5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DB3F5C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334324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334324" w:rsidRDefault="00334324" w:rsidP="00334324">
            <w:pPr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  <w:lang w:val="ru-RU"/>
              </w:rPr>
            </w:pPr>
            <w:r w:rsidRPr="00334324">
              <w:rPr>
                <w:rFonts w:ascii="Arial Narrow" w:hAnsi="Arial Narrow" w:cs="DINOT-Regular"/>
                <w:sz w:val="18"/>
                <w:szCs w:val="18"/>
                <w:lang w:val="ru-RU"/>
              </w:rPr>
              <w:t>Saúde do sistema respiratório.</w:t>
            </w:r>
          </w:p>
        </w:tc>
      </w:tr>
      <w:tr w:rsidR="00953DAA" w:rsidRPr="00DB3F5C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334324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334324" w:rsidRDefault="00334324" w:rsidP="0033432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  <w:lang w:val="ru-RU"/>
              </w:rPr>
            </w:pPr>
            <w:r>
              <w:rPr>
                <w:rFonts w:ascii="Arial Narrow" w:hAnsi="Arial Narrow" w:cs="DINOT-Regular"/>
                <w:sz w:val="18"/>
                <w:szCs w:val="18"/>
                <w:lang w:val="ru-RU"/>
              </w:rPr>
              <w:t>•</w:t>
            </w:r>
            <w:r w:rsidRPr="00334324">
              <w:rPr>
                <w:rFonts w:ascii="Arial Narrow" w:hAnsi="Arial Narrow" w:cs="DINOT-Regular"/>
                <w:sz w:val="18"/>
                <w:szCs w:val="18"/>
                <w:lang w:val="ru-RU"/>
              </w:rPr>
              <w:t xml:space="preserve"> Revisão da aula anterior: correção do trabalho de casa.</w:t>
            </w:r>
            <w:r>
              <w:rPr>
                <w:rFonts w:ascii="Arial Narrow" w:hAnsi="Arial Narrow" w:cs="DINOT-Regular"/>
                <w:sz w:val="18"/>
                <w:szCs w:val="18"/>
                <w:lang w:val="ru-RU"/>
              </w:rPr>
              <w:t xml:space="preserve"> </w:t>
            </w:r>
          </w:p>
          <w:p w:rsidR="00334324" w:rsidRDefault="00334324" w:rsidP="0033432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  <w:lang w:val="ru-RU"/>
              </w:rPr>
            </w:pPr>
            <w:r>
              <w:rPr>
                <w:rFonts w:ascii="Arial Narrow" w:hAnsi="Arial Narrow" w:cs="DINOT-Regular"/>
                <w:sz w:val="18"/>
                <w:szCs w:val="18"/>
                <w:lang w:val="ru-RU"/>
              </w:rPr>
              <w:t>•</w:t>
            </w:r>
            <w:r w:rsidRPr="00334324">
              <w:rPr>
                <w:rFonts w:ascii="Arial Narrow" w:hAnsi="Arial Narrow" w:cs="DINOT-Regular"/>
                <w:sz w:val="18"/>
                <w:szCs w:val="18"/>
                <w:lang w:val="ru-RU"/>
              </w:rPr>
              <w:t xml:space="preserve"> Questões introdutórias: «Quais são as doenças relacionadas com o sistema respiratório?»,</w:t>
            </w:r>
            <w:r>
              <w:rPr>
                <w:rFonts w:ascii="Arial Narrow" w:hAnsi="Arial Narrow" w:cs="DINOT-Regular"/>
                <w:sz w:val="18"/>
                <w:szCs w:val="18"/>
                <w:lang w:val="ru-RU"/>
              </w:rPr>
              <w:t xml:space="preserve"> </w:t>
            </w:r>
            <w:r w:rsidRPr="00334324">
              <w:rPr>
                <w:rFonts w:ascii="Arial Narrow" w:hAnsi="Arial Narrow" w:cs="DINOT-Regular"/>
                <w:sz w:val="18"/>
                <w:szCs w:val="18"/>
                <w:lang w:val="ru-RU"/>
              </w:rPr>
              <w:t>«Como podemos cuidar do nosso sistema respiratório? Será que fazemos isso</w:t>
            </w:r>
            <w:r>
              <w:rPr>
                <w:rFonts w:ascii="Arial Narrow" w:hAnsi="Arial Narrow" w:cs="DINOT-Regular"/>
                <w:sz w:val="18"/>
                <w:szCs w:val="18"/>
                <w:lang w:val="ru-RU"/>
              </w:rPr>
              <w:t xml:space="preserve"> </w:t>
            </w:r>
            <w:r w:rsidRPr="00334324">
              <w:rPr>
                <w:rFonts w:ascii="Arial Narrow" w:hAnsi="Arial Narrow" w:cs="DINOT-Regular"/>
                <w:sz w:val="18"/>
                <w:szCs w:val="18"/>
                <w:lang w:val="ru-RU"/>
              </w:rPr>
              <w:t>diariamente?»</w:t>
            </w:r>
            <w:r>
              <w:rPr>
                <w:rFonts w:ascii="Arial Narrow" w:hAnsi="Arial Narrow" w:cs="DINOT-Regular"/>
                <w:sz w:val="18"/>
                <w:szCs w:val="18"/>
                <w:lang w:val="ru-RU"/>
              </w:rPr>
              <w:t xml:space="preserve"> </w:t>
            </w:r>
          </w:p>
          <w:p w:rsidR="00334324" w:rsidRDefault="00334324" w:rsidP="0033432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  <w:lang w:val="ru-RU"/>
              </w:rPr>
            </w:pPr>
            <w:r>
              <w:rPr>
                <w:rFonts w:ascii="Arial Narrow" w:hAnsi="Arial Narrow" w:cs="DINOT-Regular"/>
                <w:sz w:val="18"/>
                <w:szCs w:val="18"/>
                <w:lang w:val="ru-RU"/>
              </w:rPr>
              <w:t>•</w:t>
            </w:r>
            <w:r w:rsidRPr="00334324">
              <w:rPr>
                <w:rFonts w:ascii="Arial Narrow" w:hAnsi="Arial Narrow" w:cs="DINOT-Regular"/>
                <w:sz w:val="18"/>
                <w:szCs w:val="18"/>
                <w:lang w:val="ru-RU"/>
              </w:rPr>
              <w:t xml:space="preserve"> Exploração do </w:t>
            </w:r>
            <w:r w:rsidRPr="00334324">
              <w:rPr>
                <w:rFonts w:ascii="Arial Narrow" w:hAnsi="Arial Narrow" w:cs="DINOT-Regular"/>
                <w:i/>
                <w:iCs/>
                <w:sz w:val="18"/>
                <w:szCs w:val="18"/>
                <w:lang w:val="ru-RU"/>
              </w:rPr>
              <w:t xml:space="preserve">Power point </w:t>
            </w:r>
            <w:r w:rsidRPr="00334324">
              <w:rPr>
                <w:rFonts w:ascii="Arial Narrow" w:hAnsi="Arial Narrow" w:cs="DINOT-Regular"/>
                <w:sz w:val="18"/>
                <w:szCs w:val="18"/>
                <w:lang w:val="ru-RU"/>
              </w:rPr>
              <w:t>Saúde do sistema respiratório.</w:t>
            </w:r>
            <w:r>
              <w:rPr>
                <w:rFonts w:ascii="Arial Narrow" w:hAnsi="Arial Narrow" w:cs="DINOT-Regular"/>
                <w:sz w:val="18"/>
                <w:szCs w:val="18"/>
                <w:lang w:val="ru-RU"/>
              </w:rPr>
              <w:t xml:space="preserve"> </w:t>
            </w:r>
          </w:p>
          <w:p w:rsidR="00334324" w:rsidRDefault="00334324" w:rsidP="0033432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  <w:lang w:val="ru-RU"/>
              </w:rPr>
            </w:pPr>
            <w:r>
              <w:rPr>
                <w:rFonts w:ascii="Arial Narrow" w:hAnsi="Arial Narrow" w:cs="DINOT-Regular"/>
                <w:sz w:val="18"/>
                <w:szCs w:val="18"/>
                <w:lang w:val="ru-RU"/>
              </w:rPr>
              <w:t>•</w:t>
            </w:r>
            <w:r w:rsidRPr="00334324">
              <w:rPr>
                <w:rFonts w:ascii="Arial Narrow" w:hAnsi="Arial Narrow" w:cs="DINOT-Regular"/>
                <w:sz w:val="18"/>
                <w:szCs w:val="18"/>
                <w:lang w:val="ru-RU"/>
              </w:rPr>
              <w:t xml:space="preserve"> Realização, no caderno diário, de um desenho explicativo das doenças do sistema</w:t>
            </w:r>
            <w:r>
              <w:rPr>
                <w:rFonts w:ascii="Arial Narrow" w:hAnsi="Arial Narrow" w:cs="DINOT-Regular"/>
                <w:sz w:val="18"/>
                <w:szCs w:val="18"/>
                <w:lang w:val="ru-RU"/>
              </w:rPr>
              <w:t xml:space="preserve"> </w:t>
            </w:r>
            <w:r w:rsidRPr="00334324">
              <w:rPr>
                <w:rFonts w:ascii="Arial Narrow" w:hAnsi="Arial Narrow" w:cs="DINOT-Regular"/>
                <w:sz w:val="18"/>
                <w:szCs w:val="18"/>
                <w:lang w:val="ru-RU"/>
              </w:rPr>
              <w:t>respiratório e cuidados a ter para as evitar.</w:t>
            </w:r>
            <w:r>
              <w:rPr>
                <w:rFonts w:ascii="Arial Narrow" w:hAnsi="Arial Narrow" w:cs="DINOT-Regular"/>
                <w:sz w:val="18"/>
                <w:szCs w:val="18"/>
                <w:lang w:val="ru-RU"/>
              </w:rPr>
              <w:t xml:space="preserve"> </w:t>
            </w:r>
          </w:p>
          <w:p w:rsidR="00334324" w:rsidRDefault="00334324" w:rsidP="0033432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  <w:lang w:val="ru-RU"/>
              </w:rPr>
            </w:pPr>
            <w:r>
              <w:rPr>
                <w:rFonts w:ascii="Arial Narrow" w:hAnsi="Arial Narrow" w:cs="DINOT-Regular"/>
                <w:sz w:val="18"/>
                <w:szCs w:val="18"/>
                <w:lang w:val="ru-RU"/>
              </w:rPr>
              <w:t>•</w:t>
            </w:r>
            <w:r w:rsidRPr="00334324">
              <w:rPr>
                <w:rFonts w:ascii="Arial Narrow" w:hAnsi="Arial Narrow" w:cs="DINOT-Regular"/>
                <w:sz w:val="18"/>
                <w:szCs w:val="18"/>
                <w:lang w:val="ru-RU"/>
              </w:rPr>
              <w:t xml:space="preserve"> Sistematização das aprendizagens (</w:t>
            </w:r>
            <w:r w:rsidRPr="00334324">
              <w:rPr>
                <w:rFonts w:ascii="Arial Narrow" w:hAnsi="Arial Narrow" w:cs="DINOT-Regular"/>
                <w:b/>
                <w:bCs/>
                <w:sz w:val="18"/>
                <w:szCs w:val="18"/>
                <w:lang w:val="ru-RU"/>
              </w:rPr>
              <w:t>Manual</w:t>
            </w:r>
            <w:r w:rsidRPr="00334324">
              <w:rPr>
                <w:rFonts w:ascii="Arial Narrow" w:hAnsi="Arial Narrow" w:cs="DINOT-Regular"/>
                <w:sz w:val="18"/>
                <w:szCs w:val="18"/>
                <w:lang w:val="ru-RU"/>
              </w:rPr>
              <w:t>, parte 1, págs. 56 a 59).</w:t>
            </w:r>
            <w:r>
              <w:rPr>
                <w:rFonts w:ascii="Arial Narrow" w:hAnsi="Arial Narrow" w:cs="DINOT-Regular"/>
                <w:sz w:val="18"/>
                <w:szCs w:val="18"/>
                <w:lang w:val="ru-RU"/>
              </w:rPr>
              <w:t xml:space="preserve"> </w:t>
            </w:r>
          </w:p>
          <w:p w:rsidR="00953DAA" w:rsidRPr="00334324" w:rsidRDefault="00334324" w:rsidP="0033432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  <w:lang w:val="ru-RU"/>
              </w:rPr>
            </w:pPr>
            <w:r>
              <w:rPr>
                <w:rFonts w:ascii="Arial Narrow" w:hAnsi="Arial Narrow" w:cs="DINOT-Regular"/>
                <w:sz w:val="18"/>
                <w:szCs w:val="18"/>
                <w:lang w:val="ru-RU"/>
              </w:rPr>
              <w:t>•</w:t>
            </w:r>
            <w:r w:rsidRPr="00334324">
              <w:rPr>
                <w:rFonts w:ascii="Arial Narrow" w:hAnsi="Arial Narrow" w:cs="DINOT-Regular"/>
                <w:sz w:val="18"/>
                <w:szCs w:val="18"/>
                <w:lang w:val="ru-RU"/>
              </w:rPr>
              <w:t xml:space="preserve"> Leitura e debate do «Cientista curioso» (</w:t>
            </w:r>
            <w:r w:rsidRPr="00334324">
              <w:rPr>
                <w:rFonts w:ascii="Arial Narrow" w:hAnsi="Arial Narrow" w:cs="DINOT-Regular"/>
                <w:b/>
                <w:bCs/>
                <w:sz w:val="18"/>
                <w:szCs w:val="18"/>
                <w:lang w:val="ru-RU"/>
              </w:rPr>
              <w:t>Manual</w:t>
            </w:r>
            <w:r w:rsidRPr="00334324">
              <w:rPr>
                <w:rFonts w:ascii="Arial Narrow" w:hAnsi="Arial Narrow" w:cs="DINOT-Regular"/>
                <w:sz w:val="18"/>
                <w:szCs w:val="18"/>
                <w:lang w:val="ru-RU"/>
              </w:rPr>
              <w:t>, parte 1, pág. 58).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334324" w:rsidRDefault="00334324" w:rsidP="0033432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  <w:lang w:val="ru-RU"/>
              </w:rPr>
            </w:pPr>
            <w:r>
              <w:rPr>
                <w:rFonts w:ascii="Arial Narrow" w:hAnsi="Arial Narrow" w:cs="DINOT-Regular"/>
                <w:sz w:val="18"/>
                <w:szCs w:val="18"/>
                <w:lang w:val="ru-RU"/>
              </w:rPr>
              <w:t>•</w:t>
            </w:r>
            <w:r w:rsidRPr="00334324">
              <w:rPr>
                <w:rFonts w:ascii="Arial Narrow" w:hAnsi="Arial Narrow" w:cs="DINOT-Regular"/>
                <w:sz w:val="18"/>
                <w:szCs w:val="18"/>
                <w:lang w:val="ru-RU"/>
              </w:rPr>
              <w:t xml:space="preserve"> </w:t>
            </w:r>
            <w:r w:rsidRPr="00334324">
              <w:rPr>
                <w:rFonts w:ascii="Arial Narrow" w:hAnsi="Arial Narrow" w:cs="DINOT-Regular"/>
                <w:b/>
                <w:bCs/>
                <w:i/>
                <w:iCs/>
                <w:sz w:val="18"/>
                <w:szCs w:val="18"/>
                <w:lang w:val="ru-RU"/>
              </w:rPr>
              <w:t xml:space="preserve">PowerPoint </w:t>
            </w:r>
            <w:r w:rsidRPr="00334324">
              <w:rPr>
                <w:rFonts w:ascii="Arial Narrow" w:hAnsi="Arial Narrow" w:cs="DINOT-Regular"/>
                <w:sz w:val="18"/>
                <w:szCs w:val="18"/>
                <w:lang w:val="ru-RU"/>
              </w:rPr>
              <w:t>Saúde do</w:t>
            </w:r>
            <w:r>
              <w:rPr>
                <w:rFonts w:ascii="Arial Narrow" w:hAnsi="Arial Narrow" w:cs="DINOT-Regular"/>
                <w:sz w:val="18"/>
                <w:szCs w:val="18"/>
                <w:lang w:val="ru-RU"/>
              </w:rPr>
              <w:t xml:space="preserve"> </w:t>
            </w:r>
            <w:r w:rsidRPr="00334324">
              <w:rPr>
                <w:rFonts w:ascii="Arial Narrow" w:hAnsi="Arial Narrow" w:cs="DINOT-Regular"/>
                <w:sz w:val="18"/>
                <w:szCs w:val="18"/>
                <w:lang w:val="ru-RU"/>
              </w:rPr>
              <w:t>sistema respiratório</w:t>
            </w:r>
            <w:r>
              <w:rPr>
                <w:rFonts w:ascii="Arial Narrow" w:hAnsi="Arial Narrow" w:cs="DINOT-Regular"/>
                <w:sz w:val="18"/>
                <w:szCs w:val="18"/>
                <w:lang w:val="ru-RU"/>
              </w:rPr>
              <w:t xml:space="preserve"> </w:t>
            </w:r>
          </w:p>
          <w:p w:rsidR="00334324" w:rsidRDefault="00334324" w:rsidP="0033432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  <w:lang w:val="ru-RU"/>
              </w:rPr>
            </w:pPr>
            <w:r>
              <w:rPr>
                <w:rFonts w:ascii="Arial Narrow" w:hAnsi="Arial Narrow" w:cs="DINOT-Regular"/>
                <w:sz w:val="18"/>
                <w:szCs w:val="18"/>
                <w:lang w:val="ru-RU"/>
              </w:rPr>
              <w:t>•</w:t>
            </w:r>
            <w:r w:rsidRPr="00334324">
              <w:rPr>
                <w:rFonts w:ascii="Arial Narrow" w:hAnsi="Arial Narrow" w:cs="DINOT-Regular"/>
                <w:sz w:val="18"/>
                <w:szCs w:val="18"/>
                <w:lang w:val="ru-RU"/>
              </w:rPr>
              <w:t xml:space="preserve"> Caderno diário</w:t>
            </w:r>
            <w:r>
              <w:rPr>
                <w:rFonts w:ascii="Arial Narrow" w:hAnsi="Arial Narrow" w:cs="DINOT-Regular"/>
                <w:sz w:val="18"/>
                <w:szCs w:val="18"/>
                <w:lang w:val="ru-RU"/>
              </w:rPr>
              <w:t xml:space="preserve"> </w:t>
            </w:r>
          </w:p>
          <w:p w:rsidR="00334324" w:rsidRDefault="00334324" w:rsidP="0033432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  <w:lang w:val="ru-RU"/>
              </w:rPr>
            </w:pPr>
            <w:r>
              <w:rPr>
                <w:rFonts w:ascii="Arial Narrow" w:hAnsi="Arial Narrow" w:cs="DINOT-Regular"/>
                <w:sz w:val="18"/>
                <w:szCs w:val="18"/>
                <w:lang w:val="ru-RU"/>
              </w:rPr>
              <w:t>•</w:t>
            </w:r>
            <w:r w:rsidRPr="00334324">
              <w:rPr>
                <w:rFonts w:ascii="Arial Narrow" w:hAnsi="Arial Narrow" w:cs="DINOT-Regular"/>
                <w:sz w:val="18"/>
                <w:szCs w:val="18"/>
                <w:lang w:val="ru-RU"/>
              </w:rPr>
              <w:t xml:space="preserve"> Manual escolar, parte 1</w:t>
            </w:r>
            <w:r>
              <w:rPr>
                <w:rFonts w:ascii="Arial Narrow" w:hAnsi="Arial Narrow" w:cs="DINOT-Regular"/>
                <w:sz w:val="18"/>
                <w:szCs w:val="18"/>
                <w:lang w:val="ru-RU"/>
              </w:rPr>
              <w:t xml:space="preserve"> </w:t>
            </w:r>
          </w:p>
          <w:p w:rsidR="00334324" w:rsidRDefault="00334324" w:rsidP="0033432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b/>
                <w:bCs/>
                <w:sz w:val="18"/>
                <w:szCs w:val="18"/>
                <w:lang w:val="ru-RU"/>
              </w:rPr>
            </w:pPr>
            <w:r>
              <w:rPr>
                <w:rFonts w:ascii="Arial Narrow" w:hAnsi="Arial Narrow" w:cs="DINOT-Regular"/>
                <w:sz w:val="18"/>
                <w:szCs w:val="18"/>
                <w:lang w:val="ru-RU"/>
              </w:rPr>
              <w:t>•</w:t>
            </w:r>
            <w:r w:rsidRPr="00334324">
              <w:rPr>
                <w:rFonts w:ascii="Arial Narrow" w:hAnsi="Arial Narrow" w:cs="DINOT-Regular"/>
                <w:sz w:val="18"/>
                <w:szCs w:val="18"/>
                <w:lang w:val="ru-RU"/>
              </w:rPr>
              <w:t xml:space="preserve"> </w:t>
            </w:r>
            <w:r w:rsidRPr="00334324">
              <w:rPr>
                <w:rFonts w:ascii="Arial Narrow" w:hAnsi="Arial Narrow" w:cs="DINOT-Regular"/>
                <w:b/>
                <w:bCs/>
                <w:sz w:val="18"/>
                <w:szCs w:val="18"/>
                <w:lang w:val="ru-RU"/>
              </w:rPr>
              <w:t>Interatividade</w:t>
            </w:r>
            <w:r>
              <w:rPr>
                <w:rFonts w:ascii="Arial Narrow" w:hAnsi="Arial Narrow" w:cs="DINOT-Regular"/>
                <w:b/>
                <w:bCs/>
                <w:sz w:val="18"/>
                <w:szCs w:val="18"/>
                <w:lang w:val="ru-RU"/>
              </w:rPr>
              <w:t xml:space="preserve"> </w:t>
            </w:r>
          </w:p>
          <w:p w:rsidR="00334324" w:rsidRDefault="00334324" w:rsidP="00334324">
            <w:pPr>
              <w:widowControl w:val="0"/>
              <w:autoSpaceDE w:val="0"/>
              <w:autoSpaceDN w:val="0"/>
              <w:adjustRightInd w:val="0"/>
              <w:spacing w:after="40"/>
              <w:ind w:left="114"/>
              <w:rPr>
                <w:rFonts w:ascii="Arial Narrow" w:hAnsi="Arial Narrow" w:cs="DINOT-Regular"/>
                <w:sz w:val="18"/>
                <w:szCs w:val="18"/>
                <w:lang w:val="ru-RU"/>
              </w:rPr>
            </w:pPr>
            <w:r w:rsidRPr="00334324">
              <w:rPr>
                <w:rFonts w:ascii="Arial Narrow" w:hAnsi="Arial Narrow" w:cs="DINOT-Regular"/>
                <w:sz w:val="18"/>
                <w:szCs w:val="18"/>
                <w:lang w:val="ru-RU"/>
              </w:rPr>
              <w:t>Bom funcionamento do</w:t>
            </w:r>
            <w:r>
              <w:rPr>
                <w:rFonts w:ascii="Arial Narrow" w:hAnsi="Arial Narrow" w:cs="DINOT-Regular"/>
                <w:sz w:val="18"/>
                <w:szCs w:val="18"/>
                <w:lang w:val="ru-RU"/>
              </w:rPr>
              <w:t xml:space="preserve"> </w:t>
            </w:r>
            <w:r w:rsidRPr="00334324">
              <w:rPr>
                <w:rFonts w:ascii="Arial Narrow" w:hAnsi="Arial Narrow" w:cs="DINOT-Regular"/>
                <w:sz w:val="18"/>
                <w:szCs w:val="18"/>
                <w:lang w:val="ru-RU"/>
              </w:rPr>
              <w:t>sistema respiratório</w:t>
            </w:r>
            <w:r>
              <w:rPr>
                <w:rFonts w:ascii="Arial Narrow" w:hAnsi="Arial Narrow" w:cs="DINOT-Regular"/>
                <w:sz w:val="18"/>
                <w:szCs w:val="18"/>
                <w:lang w:val="ru-RU"/>
              </w:rPr>
              <w:t xml:space="preserve"> </w:t>
            </w:r>
          </w:p>
          <w:p w:rsidR="00334324" w:rsidRDefault="00334324" w:rsidP="00334324">
            <w:pPr>
              <w:widowControl w:val="0"/>
              <w:autoSpaceDE w:val="0"/>
              <w:autoSpaceDN w:val="0"/>
              <w:adjustRightInd w:val="0"/>
              <w:spacing w:after="40"/>
              <w:ind w:left="114"/>
              <w:rPr>
                <w:rFonts w:ascii="Arial Narrow" w:hAnsi="Arial Narrow" w:cs="DINOT-Regular"/>
                <w:sz w:val="18"/>
                <w:szCs w:val="18"/>
                <w:lang w:val="ru-RU"/>
              </w:rPr>
            </w:pPr>
            <w:r w:rsidRPr="00334324">
              <w:rPr>
                <w:rFonts w:ascii="Arial Narrow" w:hAnsi="Arial Narrow" w:cs="DINOT-Regular"/>
                <w:sz w:val="18"/>
                <w:szCs w:val="18"/>
                <w:lang w:val="ru-RU"/>
              </w:rPr>
              <w:t>Doenças do sistema</w:t>
            </w:r>
            <w:r>
              <w:rPr>
                <w:rFonts w:ascii="Arial Narrow" w:hAnsi="Arial Narrow" w:cs="DINOT-Regular"/>
                <w:sz w:val="18"/>
                <w:szCs w:val="18"/>
                <w:lang w:val="ru-RU"/>
              </w:rPr>
              <w:t xml:space="preserve"> </w:t>
            </w:r>
            <w:r w:rsidRPr="00334324">
              <w:rPr>
                <w:rFonts w:ascii="Arial Narrow" w:hAnsi="Arial Narrow" w:cs="DINOT-Regular"/>
                <w:sz w:val="18"/>
                <w:szCs w:val="18"/>
                <w:lang w:val="ru-RU"/>
              </w:rPr>
              <w:t>respiratório</w:t>
            </w:r>
            <w:r>
              <w:rPr>
                <w:rFonts w:ascii="Arial Narrow" w:hAnsi="Arial Narrow" w:cs="DINOT-Regular"/>
                <w:sz w:val="18"/>
                <w:szCs w:val="18"/>
                <w:lang w:val="ru-RU"/>
              </w:rPr>
              <w:t xml:space="preserve"> </w:t>
            </w:r>
          </w:p>
          <w:p w:rsidR="00334324" w:rsidRDefault="00334324" w:rsidP="00334324">
            <w:pPr>
              <w:widowControl w:val="0"/>
              <w:autoSpaceDE w:val="0"/>
              <w:autoSpaceDN w:val="0"/>
              <w:adjustRightInd w:val="0"/>
              <w:spacing w:after="40"/>
              <w:ind w:left="114"/>
              <w:rPr>
                <w:rFonts w:ascii="Arial Narrow" w:hAnsi="Arial Narrow" w:cs="DINOT-Regular"/>
                <w:b/>
                <w:bCs/>
                <w:sz w:val="18"/>
                <w:szCs w:val="18"/>
                <w:lang w:val="ru-RU"/>
              </w:rPr>
            </w:pPr>
            <w:r w:rsidRPr="00334324">
              <w:rPr>
                <w:rFonts w:ascii="Arial Narrow" w:hAnsi="Arial Narrow" w:cs="DINOT-Regular"/>
                <w:b/>
                <w:bCs/>
                <w:sz w:val="18"/>
                <w:szCs w:val="18"/>
                <w:lang w:val="ru-RU"/>
              </w:rPr>
              <w:t>Vídeo</w:t>
            </w:r>
            <w:r>
              <w:rPr>
                <w:rFonts w:ascii="Arial Narrow" w:hAnsi="Arial Narrow" w:cs="DINOT-Regular"/>
                <w:b/>
                <w:bCs/>
                <w:sz w:val="18"/>
                <w:szCs w:val="18"/>
                <w:lang w:val="ru-RU"/>
              </w:rPr>
              <w:t xml:space="preserve"> </w:t>
            </w:r>
          </w:p>
          <w:p w:rsidR="00953DAA" w:rsidRPr="00334324" w:rsidRDefault="00334324" w:rsidP="00334324">
            <w:pPr>
              <w:widowControl w:val="0"/>
              <w:autoSpaceDE w:val="0"/>
              <w:autoSpaceDN w:val="0"/>
              <w:adjustRightInd w:val="0"/>
              <w:spacing w:after="40"/>
              <w:ind w:left="114"/>
              <w:rPr>
                <w:rFonts w:ascii="Arial Narrow" w:hAnsi="Arial Narrow" w:cs="DINOT-Regular"/>
                <w:sz w:val="18"/>
                <w:szCs w:val="18"/>
                <w:lang w:val="ru-RU"/>
              </w:rPr>
            </w:pPr>
            <w:r w:rsidRPr="00334324">
              <w:rPr>
                <w:rFonts w:ascii="Arial Narrow" w:hAnsi="Arial Narrow" w:cs="DINOT-Regular"/>
                <w:sz w:val="18"/>
                <w:szCs w:val="18"/>
                <w:lang w:val="ru-RU"/>
              </w:rPr>
              <w:t>Equilíbrio e bom</w:t>
            </w:r>
            <w:r>
              <w:rPr>
                <w:rFonts w:ascii="Arial Narrow" w:hAnsi="Arial Narrow" w:cs="DINOT-Regular"/>
                <w:sz w:val="18"/>
                <w:szCs w:val="18"/>
                <w:lang w:val="ru-RU"/>
              </w:rPr>
              <w:t xml:space="preserve"> </w:t>
            </w:r>
            <w:r w:rsidRPr="00334324">
              <w:rPr>
                <w:rFonts w:ascii="Arial Narrow" w:hAnsi="Arial Narrow" w:cs="DINOT-Regular"/>
                <w:sz w:val="18"/>
                <w:szCs w:val="18"/>
                <w:lang w:val="ru-RU"/>
              </w:rPr>
              <w:t>funcionamento do</w:t>
            </w:r>
            <w:r>
              <w:rPr>
                <w:rFonts w:ascii="Arial Narrow" w:hAnsi="Arial Narrow" w:cs="DINOT-Regular"/>
                <w:sz w:val="18"/>
                <w:szCs w:val="18"/>
                <w:lang w:val="ru-RU"/>
              </w:rPr>
              <w:t xml:space="preserve"> </w:t>
            </w:r>
            <w:r w:rsidRPr="00334324">
              <w:rPr>
                <w:rFonts w:ascii="Arial Narrow" w:hAnsi="Arial Narrow" w:cs="DINOT-Regular"/>
                <w:sz w:val="18"/>
                <w:szCs w:val="18"/>
                <w:lang w:val="ru-RU"/>
              </w:rPr>
              <w:t>sistema respiratório</w:t>
            </w:r>
          </w:p>
        </w:tc>
      </w:tr>
      <w:tr w:rsidR="00953DAA" w:rsidRPr="00DB3F5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DB3F5C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334324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334324" w:rsidRPr="00334324" w:rsidRDefault="00334324" w:rsidP="0033432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  <w:lang w:val="ru-RU"/>
              </w:rPr>
            </w:pPr>
            <w:r w:rsidRPr="00334324">
              <w:rPr>
                <w:rFonts w:ascii="Arial Narrow" w:hAnsi="Arial Narrow" w:cs="DINOT-Regular"/>
                <w:sz w:val="18"/>
                <w:szCs w:val="18"/>
                <w:lang w:val="ru-RU"/>
              </w:rPr>
              <w:t>Realização dos exercícios «Aplico o que aprendi» (</w:t>
            </w:r>
            <w:r w:rsidRPr="00334324">
              <w:rPr>
                <w:rFonts w:ascii="Arial Narrow" w:hAnsi="Arial Narrow" w:cs="DINOT-Regular"/>
                <w:b/>
                <w:bCs/>
                <w:sz w:val="18"/>
                <w:szCs w:val="18"/>
                <w:lang w:val="ru-RU"/>
              </w:rPr>
              <w:t>Manual</w:t>
            </w:r>
            <w:r w:rsidRPr="00334324">
              <w:rPr>
                <w:rFonts w:ascii="Arial Narrow" w:hAnsi="Arial Narrow" w:cs="DINOT-Regular"/>
                <w:sz w:val="18"/>
                <w:szCs w:val="18"/>
                <w:lang w:val="ru-RU"/>
              </w:rPr>
              <w:t>, parte 1, pág. 59).</w:t>
            </w:r>
          </w:p>
          <w:p w:rsidR="00953DAA" w:rsidRPr="00334324" w:rsidRDefault="00334324" w:rsidP="0033432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  <w:lang w:val="ru-RU"/>
              </w:rPr>
            </w:pPr>
            <w:r w:rsidRPr="00334324">
              <w:rPr>
                <w:rFonts w:ascii="Arial Narrow" w:hAnsi="Arial Narrow" w:cs="DINOT-Regular"/>
                <w:sz w:val="18"/>
                <w:szCs w:val="18"/>
                <w:lang w:val="ru-RU"/>
              </w:rPr>
              <w:t>Terminar o trabalho no caderno.</w:t>
            </w:r>
          </w:p>
        </w:tc>
      </w:tr>
      <w:tr w:rsidR="00953DAA" w:rsidRPr="00DB3F5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334324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953DAA" w:rsidRPr="00334324" w:rsidRDefault="00334324" w:rsidP="0033432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  <w:lang w:val="ru-RU"/>
              </w:rPr>
            </w:pPr>
            <w:r w:rsidRPr="00334324">
              <w:rPr>
                <w:rFonts w:ascii="Arial Narrow" w:hAnsi="Arial Narrow" w:cs="DINOT-Regular"/>
                <w:sz w:val="18"/>
                <w:szCs w:val="18"/>
                <w:lang w:val="ru-RU"/>
              </w:rPr>
              <w:t>O professor tem à disposição uma atividade complementar às descritas acimas, a Ficha de ampliação «Como cheiramos?»</w:t>
            </w:r>
            <w:r>
              <w:rPr>
                <w:rFonts w:ascii="Arial Narrow" w:hAnsi="Arial Narrow" w:cs="DINOT-Regular"/>
                <w:sz w:val="18"/>
                <w:szCs w:val="18"/>
                <w:lang w:val="ru-RU"/>
              </w:rPr>
              <w:t xml:space="preserve"> </w:t>
            </w:r>
            <w:r w:rsidRPr="00334324">
              <w:rPr>
                <w:rFonts w:ascii="Arial Narrow" w:hAnsi="Arial Narrow" w:cs="DINOT-Regular"/>
                <w:sz w:val="18"/>
                <w:szCs w:val="18"/>
                <w:lang w:val="ru-RU"/>
              </w:rPr>
              <w:t>(</w:t>
            </w:r>
            <w:r w:rsidRPr="00334324">
              <w:rPr>
                <w:rFonts w:ascii="Arial Narrow" w:hAnsi="Arial Narrow" w:cs="DINOT-Regular"/>
                <w:b/>
                <w:bCs/>
                <w:sz w:val="18"/>
                <w:szCs w:val="18"/>
                <w:lang w:val="ru-RU"/>
              </w:rPr>
              <w:t>Livro do professor</w:t>
            </w:r>
            <w:r w:rsidRPr="00334324">
              <w:rPr>
                <w:rFonts w:ascii="Arial Narrow" w:hAnsi="Arial Narrow" w:cs="DINOT-Regular"/>
                <w:sz w:val="18"/>
                <w:szCs w:val="18"/>
                <w:lang w:val="ru-RU"/>
              </w:rPr>
              <w:t>, pág. 155)</w:t>
            </w:r>
          </w:p>
        </w:tc>
      </w:tr>
      <w:tr w:rsidR="00953DAA" w:rsidRPr="00DB3F5C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DB3F5C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DB3F5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DB3F5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DB3F5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DB3F5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DB3F5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DB3F5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DB3F5C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953DAA" w:rsidRPr="00DB3F5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DB3F5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DB3F5C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953DAA" w:rsidRPr="00DB3F5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C87A55" w:rsidRDefault="00C87A55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p w:rsidR="0049541D" w:rsidRPr="00C87A55" w:rsidRDefault="0049541D" w:rsidP="00C87A55">
      <w:pPr>
        <w:jc w:val="right"/>
        <w:rPr>
          <w:rFonts w:ascii="Arial Narrow" w:hAnsi="Arial Narrow" w:cs="UniversLTStd-BoldCn"/>
          <w:sz w:val="8"/>
          <w:szCs w:val="21"/>
        </w:rPr>
      </w:pPr>
    </w:p>
    <w:sectPr w:rsidR="0049541D" w:rsidRPr="00C87A55" w:rsidSect="00334324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50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87A55">
      <w:pPr>
        <w:spacing w:after="0"/>
      </w:pPr>
      <w:r>
        <w:separator/>
      </w:r>
    </w:p>
  </w:endnote>
  <w:endnote w:type="continuationSeparator" w:id="0">
    <w:p w:rsidR="00000000" w:rsidRDefault="00C87A5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EA3429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C87A55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C87A55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C87A55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87A55">
      <w:pPr>
        <w:spacing w:after="0"/>
      </w:pPr>
      <w:r>
        <w:separator/>
      </w:r>
    </w:p>
  </w:footnote>
  <w:footnote w:type="continuationSeparator" w:id="0">
    <w:p w:rsidR="00000000" w:rsidRDefault="00C87A5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87A55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2C74"/>
    <w:rsid w:val="001C3C3E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349BD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4324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DD0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0D58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0AEE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56014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A6E6C"/>
    <w:rsid w:val="007B1526"/>
    <w:rsid w:val="007B3C0D"/>
    <w:rsid w:val="007B67A4"/>
    <w:rsid w:val="007B6BB5"/>
    <w:rsid w:val="007B6FD2"/>
    <w:rsid w:val="007C08A0"/>
    <w:rsid w:val="007C1B2B"/>
    <w:rsid w:val="007C2A50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054B"/>
    <w:rsid w:val="00823227"/>
    <w:rsid w:val="00825D5D"/>
    <w:rsid w:val="00826B27"/>
    <w:rsid w:val="00830EF9"/>
    <w:rsid w:val="00831E1E"/>
    <w:rsid w:val="00832A64"/>
    <w:rsid w:val="00832F81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04A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37F2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006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466F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87A55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3F5C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0AD9"/>
    <w:rsid w:val="00DE1A14"/>
    <w:rsid w:val="00DE5148"/>
    <w:rsid w:val="00DF4755"/>
    <w:rsid w:val="00DF4B50"/>
    <w:rsid w:val="00DF5FC3"/>
    <w:rsid w:val="00DF7DF1"/>
    <w:rsid w:val="00E022D4"/>
    <w:rsid w:val="00E05BF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3429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132D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09198467-1FF9-4F7E-97A5-89D5B75AF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251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4</cp:revision>
  <dcterms:created xsi:type="dcterms:W3CDTF">2017-06-22T15:42:00Z</dcterms:created>
  <dcterms:modified xsi:type="dcterms:W3CDTF">2017-07-20T11:14:00Z</dcterms:modified>
</cp:coreProperties>
</file>