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FF7415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92E3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92E36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FF741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F7415">
              <w:rPr>
                <w:rFonts w:ascii="Arial Narrow" w:hAnsi="Arial Narrow" w:cs="DINOT-Regular"/>
                <w:sz w:val="18"/>
                <w:szCs w:val="18"/>
              </w:rPr>
              <w:t>Ficha de avaliação:</w:t>
            </w:r>
          </w:p>
          <w:p w:rsidR="008E7D7B" w:rsidRPr="00FF7415" w:rsidRDefault="00FF7415" w:rsidP="00FF7415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F7415">
              <w:rPr>
                <w:rFonts w:ascii="Arial Narrow" w:hAnsi="Arial Narrow" w:cs="DINOT-Regular"/>
                <w:sz w:val="18"/>
                <w:szCs w:val="18"/>
              </w:rPr>
              <w:t>• Respiração.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FF741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F7415">
              <w:rPr>
                <w:rFonts w:ascii="Arial Narrow" w:hAnsi="Arial Narrow" w:cs="DINOT-Regular"/>
                <w:sz w:val="18"/>
                <w:szCs w:val="18"/>
              </w:rPr>
              <w:t>• Realização da ficha de avaliação n.º 2 (</w:t>
            </w:r>
            <w:r w:rsidRPr="00FF741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FF7415">
              <w:rPr>
                <w:rFonts w:ascii="Arial Narrow" w:hAnsi="Arial Narrow" w:cs="DINOT-Regular"/>
                <w:sz w:val="18"/>
                <w:szCs w:val="18"/>
              </w:rPr>
              <w:t>, pág. 172)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F7415">
              <w:rPr>
                <w:rFonts w:ascii="Arial Narrow" w:hAnsi="Arial Narrow" w:cs="DINOT-Regular"/>
                <w:sz w:val="18"/>
                <w:szCs w:val="18"/>
              </w:rPr>
              <w:t>• Ficha de avaliação n.º 2</w:t>
            </w:r>
          </w:p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F7415">
              <w:rPr>
                <w:rFonts w:ascii="Arial Narrow" w:hAnsi="Arial Narrow" w:cs="DINOT-Regular"/>
                <w:sz w:val="18"/>
                <w:szCs w:val="18"/>
              </w:rPr>
              <w:t>• Ficha NEE n.º 2 Nível 1</w:t>
            </w:r>
          </w:p>
          <w:p w:rsidR="00953DAA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F7415">
              <w:rPr>
                <w:rFonts w:ascii="Arial Narrow" w:hAnsi="Arial Narrow" w:cs="DINOT-Regular"/>
                <w:sz w:val="18"/>
                <w:szCs w:val="18"/>
              </w:rPr>
              <w:t>• Ficha NEE n.º 2 Nível 2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3005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30052" w:rsidRDefault="00953DAA" w:rsidP="00E3005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F741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FF7415">
              <w:rPr>
                <w:rFonts w:ascii="Arial Narrow" w:hAnsi="Arial Narrow" w:cs="DINOT-Regular"/>
                <w:sz w:val="18"/>
                <w:szCs w:val="18"/>
              </w:rPr>
              <w:t>O professor tem à disposição a Ficha de recuperação n.º 2 (</w:t>
            </w:r>
            <w:r w:rsidRPr="00FF741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FF7415">
              <w:rPr>
                <w:rFonts w:ascii="Arial Narrow" w:hAnsi="Arial Narrow" w:cs="DINOT-Regular"/>
                <w:sz w:val="18"/>
                <w:szCs w:val="18"/>
              </w:rPr>
              <w:t>, pág. 193).</w:t>
            </w:r>
          </w:p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F7415" w:rsidRDefault="00953DAA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F654B9" w:rsidRDefault="00F654B9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F654B9" w:rsidRPr="00F654B9" w:rsidRDefault="00F654B9" w:rsidP="00F654B9">
      <w:pPr>
        <w:rPr>
          <w:rFonts w:ascii="Arial Narrow" w:hAnsi="Arial Narrow" w:cs="UniversLTStd-BoldCn"/>
          <w:sz w:val="8"/>
          <w:szCs w:val="21"/>
        </w:rPr>
      </w:pPr>
    </w:p>
    <w:p w:rsidR="0049541D" w:rsidRPr="00F654B9" w:rsidRDefault="0049541D" w:rsidP="00F654B9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F654B9" w:rsidSect="00FF741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654B9">
      <w:pPr>
        <w:spacing w:after="0"/>
      </w:pPr>
      <w:r>
        <w:separator/>
      </w:r>
    </w:p>
  </w:endnote>
  <w:endnote w:type="continuationSeparator" w:id="0">
    <w:p w:rsidR="00000000" w:rsidRDefault="00F654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AC5579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F654B9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F654B9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F654B9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654B9">
      <w:pPr>
        <w:spacing w:after="0"/>
      </w:pPr>
      <w:r>
        <w:separator/>
      </w:r>
    </w:p>
  </w:footnote>
  <w:footnote w:type="continuationSeparator" w:id="0">
    <w:p w:rsidR="00000000" w:rsidRDefault="00F654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54B9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654B9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543DEE02-310C-49D3-A7DD-6B242162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2017-06-22T16:00:00Z</dcterms:created>
  <dcterms:modified xsi:type="dcterms:W3CDTF">2017-07-20T11:16:00Z</dcterms:modified>
</cp:coreProperties>
</file>