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6E30F5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6E30F5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30CC9" w:rsidRPr="006E30F5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  <w:r w:rsidR="006E30F5" w:rsidRPr="006E30F5">
        <w:rPr>
          <w:rFonts w:ascii="Arial Narrow" w:hAnsi="Arial Narrow" w:cs="DINOT-Bold"/>
          <w:b/>
          <w:bCs/>
          <w:color w:val="224265"/>
          <w:sz w:val="26"/>
          <w:szCs w:val="26"/>
        </w:rPr>
        <w:t>9</w:t>
      </w:r>
    </w:p>
    <w:p w:rsidR="00DB7606" w:rsidRPr="006E30F5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6E30F5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6E30F5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620AFE" w:rsidRPr="006E30F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6E30F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6E30F5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6E30F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6E30F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6E30F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6E30F5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6E30F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6E30F5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6E30F5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6E30F5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6E30F5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6E30F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6E30F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6E30F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6E30F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6E30F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E30F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6E30F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8.7 Indicar alguns cuidados a ter com o sistema urinário.</w:t>
            </w:r>
          </w:p>
          <w:p w:rsidR="00030CC9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9.4 Indicar alguns cuidados a ter com a pele.</w:t>
            </w:r>
          </w:p>
        </w:tc>
      </w:tr>
      <w:tr w:rsidR="00953DAA" w:rsidRPr="006E30F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E30F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6E30F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6E30F5" w:rsidRDefault="006E30F5" w:rsidP="006E30F5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Saúde do sistema urinário e da pele.</w:t>
            </w:r>
          </w:p>
        </w:tc>
      </w:tr>
      <w:tr w:rsidR="00953DAA" w:rsidRPr="006E30F5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6E30F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6E30F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6E30F5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• Questões introdutórias: «Que cuidados devemos ter com a nossa pele?», «Que cuidados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E30F5">
              <w:rPr>
                <w:rFonts w:ascii="Arial Narrow" w:hAnsi="Arial Narrow" w:cs="DINOT-Regular"/>
                <w:sz w:val="18"/>
                <w:szCs w:val="18"/>
              </w:rPr>
              <w:t>devemos ter com o nosso sistema urinário?».</w:t>
            </w:r>
          </w:p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6E30F5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6E30F5">
              <w:rPr>
                <w:rFonts w:ascii="Arial Narrow" w:hAnsi="Arial Narrow" w:cs="DINOT-Regular"/>
                <w:sz w:val="18"/>
                <w:szCs w:val="18"/>
              </w:rPr>
              <w:t>Saúde do sistema urinário e da pele.</w:t>
            </w:r>
          </w:p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• Realização de um desenho sobre os cuidados a ter com o sistema urinário e com a pele.</w:t>
            </w:r>
          </w:p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6E30F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E30F5">
              <w:rPr>
                <w:rFonts w:ascii="Arial Narrow" w:hAnsi="Arial Narrow" w:cs="DINOT-Regular"/>
                <w:sz w:val="18"/>
                <w:szCs w:val="18"/>
              </w:rPr>
              <w:t>, parte 1, págs. 96 e 97).</w:t>
            </w:r>
          </w:p>
          <w:p w:rsidR="00953DAA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6E30F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E30F5">
              <w:rPr>
                <w:rFonts w:ascii="Arial Narrow" w:hAnsi="Arial Narrow" w:cs="DINOT-Regular"/>
                <w:sz w:val="18"/>
                <w:szCs w:val="18"/>
              </w:rPr>
              <w:t>, parte 1, pág. 97).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6E30F5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6E30F5">
              <w:rPr>
                <w:rFonts w:ascii="Arial Narrow" w:hAnsi="Arial Narrow" w:cs="DINOT-Regular"/>
                <w:sz w:val="18"/>
                <w:szCs w:val="18"/>
              </w:rPr>
              <w:t>Saúde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E30F5">
              <w:rPr>
                <w:rFonts w:ascii="Arial Narrow" w:hAnsi="Arial Narrow" w:cs="DINOT-Regular"/>
                <w:sz w:val="18"/>
                <w:szCs w:val="18"/>
              </w:rPr>
              <w:t>sistema urinário e 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E30F5">
              <w:rPr>
                <w:rFonts w:ascii="Arial Narrow" w:hAnsi="Arial Narrow" w:cs="DINOT-Regular"/>
                <w:sz w:val="18"/>
                <w:szCs w:val="18"/>
              </w:rPr>
              <w:t>pele</w:t>
            </w:r>
          </w:p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6E30F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Bom funcionamento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E30F5">
              <w:rPr>
                <w:rFonts w:ascii="Arial Narrow" w:hAnsi="Arial Narrow" w:cs="DINOT-Regular"/>
                <w:sz w:val="18"/>
                <w:szCs w:val="18"/>
              </w:rPr>
              <w:t>sistema urinário</w:t>
            </w:r>
          </w:p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953DAA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Cuidados a ter com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E30F5">
              <w:rPr>
                <w:rFonts w:ascii="Arial Narrow" w:hAnsi="Arial Narrow" w:cs="DINOT-Regular"/>
                <w:sz w:val="18"/>
                <w:szCs w:val="18"/>
              </w:rPr>
              <w:t>pele</w:t>
            </w:r>
          </w:p>
        </w:tc>
      </w:tr>
      <w:tr w:rsidR="00953DAA" w:rsidRPr="006E30F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E30F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6E30F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6E30F5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6E30F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E30F5">
              <w:rPr>
                <w:rFonts w:ascii="Arial Narrow" w:hAnsi="Arial Narrow" w:cs="DINOT-Regular"/>
                <w:sz w:val="18"/>
                <w:szCs w:val="18"/>
              </w:rPr>
              <w:t>, parte 1, pág. 97).</w:t>
            </w:r>
          </w:p>
          <w:p w:rsidR="00953DAA" w:rsidRPr="006E30F5" w:rsidRDefault="006E30F5" w:rsidP="006E30F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6E30F5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6E30F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E30F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6E30F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E30F5" w:rsidRDefault="006E30F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6E30F5" w:rsidRPr="006E30F5" w:rsidRDefault="006E30F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620AFE" w:rsidRPr="006E30F5" w:rsidRDefault="00620AFE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6E30F5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6E30F5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6E30F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6E30F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6E30F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6E30F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6E30F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6E30F5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6E30F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6E30F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6E30F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6E30F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6E30F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6E30F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E30F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6E30F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6E30F5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E30F5" w:rsidRDefault="006E30F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E30F5" w:rsidRPr="006E30F5" w:rsidRDefault="006E30F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6E30F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6E30F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E30F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E30F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6E30F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E30F5" w:rsidRDefault="006E30F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6E30F5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E30F5" w:rsidRPr="006E30F5" w:rsidRDefault="006E30F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6E30F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6E30F5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6E30F5" w:rsidSect="006E30F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0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A06A7">
      <w:pPr>
        <w:spacing w:after="0"/>
      </w:pPr>
      <w:r>
        <w:separator/>
      </w:r>
    </w:p>
  </w:endnote>
  <w:endnote w:type="continuationSeparator" w:id="0">
    <w:p w:rsidR="00000000" w:rsidRDefault="008A06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F77E7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8A06A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8A06A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8A06A7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A06A7">
      <w:pPr>
        <w:spacing w:after="0"/>
      </w:pPr>
      <w:r>
        <w:separator/>
      </w:r>
    </w:p>
  </w:footnote>
  <w:footnote w:type="continuationSeparator" w:id="0">
    <w:p w:rsidR="00000000" w:rsidRDefault="008A06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06A7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27B"/>
    <w:rsid w:val="00344603"/>
    <w:rsid w:val="00346323"/>
    <w:rsid w:val="003465F7"/>
    <w:rsid w:val="0034784D"/>
    <w:rsid w:val="00350DF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A4CB8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809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3AB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0AFE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30F5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0517"/>
    <w:rsid w:val="007815B9"/>
    <w:rsid w:val="00781B78"/>
    <w:rsid w:val="00785E0F"/>
    <w:rsid w:val="00786A37"/>
    <w:rsid w:val="00786B7A"/>
    <w:rsid w:val="007917B0"/>
    <w:rsid w:val="00796678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464D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1053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06A7"/>
    <w:rsid w:val="008A339A"/>
    <w:rsid w:val="008A346B"/>
    <w:rsid w:val="008A3ED6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465C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1182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A6BA6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C6DFD"/>
    <w:rsid w:val="00DD0F26"/>
    <w:rsid w:val="00DD285A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E44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9D4"/>
    <w:rsid w:val="00EE0323"/>
    <w:rsid w:val="00EE07EC"/>
    <w:rsid w:val="00EE0D81"/>
    <w:rsid w:val="00EE275D"/>
    <w:rsid w:val="00EE2F51"/>
    <w:rsid w:val="00EE47E2"/>
    <w:rsid w:val="00EE4FC7"/>
    <w:rsid w:val="00EF01B1"/>
    <w:rsid w:val="00EF0835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77E74"/>
    <w:rsid w:val="00F80994"/>
    <w:rsid w:val="00F82761"/>
    <w:rsid w:val="00F84902"/>
    <w:rsid w:val="00F84AC3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D569AB7D-3E8E-4077-8E63-C613E660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2017-06-26T10:52:00Z</dcterms:created>
  <dcterms:modified xsi:type="dcterms:W3CDTF">2017-07-20T11:22:00Z</dcterms:modified>
</cp:coreProperties>
</file>