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E132EB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E132EB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D70BFF">
        <w:rPr>
          <w:rFonts w:ascii="Arial Narrow" w:hAnsi="Arial Narrow" w:cs="DINOT-Bold"/>
          <w:b/>
          <w:bCs/>
          <w:color w:val="224265"/>
          <w:sz w:val="26"/>
          <w:szCs w:val="26"/>
        </w:rPr>
        <w:t>59</w:t>
      </w:r>
    </w:p>
    <w:p w:rsidR="00DB7606" w:rsidRPr="00E132EB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E132EB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E132EB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D70BFF">
              <w:rPr>
                <w:rFonts w:ascii="Arial Narrow" w:hAnsi="Arial Narrow" w:cs="DINOT-Bold"/>
                <w:color w:val="003186"/>
                <w:sz w:val="18"/>
                <w:szCs w:val="18"/>
              </w:rPr>
              <w:t>45</w:t>
            </w:r>
            <w:r w:rsidRPr="00E132EB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E132EB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E132EB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E132EB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E132EB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E132EB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E132EB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E132EB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E132EB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E132EB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E132EB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E132E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E132E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E132E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E132E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E132E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32E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D70BFF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D70BFF" w:rsidRDefault="00D70BFF" w:rsidP="00D70BFF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D70BFF">
              <w:rPr>
                <w:rFonts w:ascii="Arial Narrow" w:hAnsi="Arial Narrow" w:cs="DINOT-Regular"/>
                <w:sz w:val="18"/>
                <w:szCs w:val="18"/>
              </w:rPr>
              <w:t>10.2 Indicar fatores que influenciam o processo fotossintético, com base em atividades práticas laboratoriais.</w:t>
            </w:r>
          </w:p>
        </w:tc>
      </w:tr>
      <w:tr w:rsidR="00953DAA" w:rsidRPr="00E132E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32EB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B57DEE" w:rsidRPr="00D70BFF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B57DEE" w:rsidRPr="00D70BFF" w:rsidRDefault="00D70BFF" w:rsidP="00D70BFF">
            <w:pPr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D70BFF">
              <w:rPr>
                <w:rFonts w:ascii="Arial Narrow" w:hAnsi="Arial Narrow" w:cs="DINOT-Regular"/>
                <w:sz w:val="18"/>
                <w:szCs w:val="18"/>
              </w:rPr>
              <w:t>Fatores que influenciam o processo fotossintético – atividade laboratorial.</w:t>
            </w:r>
          </w:p>
        </w:tc>
      </w:tr>
      <w:tr w:rsidR="00953DAA" w:rsidRPr="00E132EB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D70BFF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D70BFF" w:rsidRPr="00D70BFF" w:rsidRDefault="00D70BFF" w:rsidP="00D70BFF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D70BFF">
              <w:rPr>
                <w:rFonts w:ascii="Arial Narrow" w:hAnsi="Arial Narrow" w:cs="DINOT-Regular"/>
                <w:sz w:val="18"/>
                <w:szCs w:val="18"/>
              </w:rPr>
              <w:t>• Realização da atividade de laboratório «Que fatores do meio influenciam o processo fotossintético?» (</w:t>
            </w:r>
            <w:r w:rsidRPr="00D70BFF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D70BFF">
              <w:rPr>
                <w:rFonts w:ascii="Arial Narrow" w:hAnsi="Arial Narrow" w:cs="DINOT-Regular"/>
                <w:sz w:val="18"/>
                <w:szCs w:val="18"/>
              </w:rPr>
              <w:t>, parte 1, pág. 128).</w:t>
            </w:r>
          </w:p>
          <w:p w:rsidR="00953DAA" w:rsidRPr="00D70BFF" w:rsidRDefault="00D70BFF" w:rsidP="00D70BFF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D70BFF">
              <w:rPr>
                <w:rFonts w:ascii="Arial Narrow" w:hAnsi="Arial Narrow" w:cs="DINOT-Regular"/>
                <w:sz w:val="18"/>
                <w:szCs w:val="18"/>
              </w:rPr>
              <w:t>• Realização do relatório n.º 7 (</w:t>
            </w:r>
            <w:r w:rsidRPr="00D70BFF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Caderno de atividades</w:t>
            </w:r>
            <w:r w:rsidRPr="00D70BFF">
              <w:rPr>
                <w:rFonts w:ascii="Arial Narrow" w:hAnsi="Arial Narrow" w:cs="DINOT-Regular"/>
                <w:sz w:val="18"/>
                <w:szCs w:val="18"/>
              </w:rPr>
              <w:t>, pág. 67).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953DAA" w:rsidRPr="00D70BFF" w:rsidRDefault="00D70BFF" w:rsidP="00D70BF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D70BFF">
              <w:rPr>
                <w:rFonts w:ascii="Arial Narrow" w:hAnsi="Arial Narrow" w:cs="DINOT-Regular"/>
                <w:sz w:val="18"/>
                <w:szCs w:val="18"/>
              </w:rPr>
              <w:t>• Caderno de atividades.</w:t>
            </w:r>
          </w:p>
        </w:tc>
      </w:tr>
      <w:tr w:rsidR="00953DAA" w:rsidRPr="00E132E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32EB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D70BFF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D70BFF" w:rsidRDefault="00D70BFF" w:rsidP="00D70BF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D70BFF">
              <w:rPr>
                <w:rFonts w:ascii="Arial Narrow" w:hAnsi="Arial Narrow" w:cs="DINOT-Regular"/>
                <w:sz w:val="18"/>
                <w:szCs w:val="18"/>
              </w:rPr>
              <w:t>Conclusão do relatório n.º 7 (</w:t>
            </w:r>
            <w:r w:rsidRPr="00D70BFF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Caderno de atividades</w:t>
            </w:r>
            <w:r w:rsidRPr="00D70BFF">
              <w:rPr>
                <w:rFonts w:ascii="Arial Narrow" w:hAnsi="Arial Narrow" w:cs="DINOT-Regular"/>
                <w:sz w:val="18"/>
                <w:szCs w:val="18"/>
              </w:rPr>
              <w:t>, pág. 67).</w:t>
            </w:r>
          </w:p>
        </w:tc>
      </w:tr>
      <w:tr w:rsidR="00953DAA" w:rsidRPr="00E132E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D70BFF">
        <w:trPr>
          <w:trHeight w:val="680"/>
        </w:trPr>
        <w:tc>
          <w:tcPr>
            <w:tcW w:w="9356" w:type="dxa"/>
            <w:gridSpan w:val="8"/>
            <w:shd w:val="clear" w:color="auto" w:fill="E6E9EE"/>
          </w:tcPr>
          <w:p w:rsidR="00D70BFF" w:rsidRDefault="00D70BFF" w:rsidP="00D70BF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D70BFF">
              <w:rPr>
                <w:rFonts w:ascii="Arial Narrow" w:hAnsi="Arial Narrow" w:cs="DINOT-Regular"/>
                <w:sz w:val="18"/>
                <w:szCs w:val="18"/>
              </w:rPr>
              <w:t xml:space="preserve">O professor pode utilizar a versão editável do relatório n.º 7 do </w:t>
            </w:r>
            <w:r w:rsidRPr="00D70BFF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 xml:space="preserve">Livro do professor </w:t>
            </w:r>
            <w:r w:rsidRPr="00D70BFF">
              <w:rPr>
                <w:rFonts w:ascii="Arial Narrow" w:hAnsi="Arial Narrow" w:cs="DINOT-Regular"/>
                <w:sz w:val="18"/>
                <w:szCs w:val="18"/>
              </w:rPr>
              <w:t>(pág. 137), adequando-o ao contexto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D70BFF">
              <w:rPr>
                <w:rFonts w:ascii="Arial Narrow" w:hAnsi="Arial Narrow" w:cs="DINOT-Regular"/>
                <w:sz w:val="18"/>
                <w:szCs w:val="18"/>
              </w:rPr>
              <w:t>particular da escola, da turma ou do aluno.</w:t>
            </w:r>
          </w:p>
          <w:p w:rsidR="00D70BFF" w:rsidRDefault="00D70BFF" w:rsidP="00D70BF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D70BFF" w:rsidRDefault="00953DAA" w:rsidP="00D70BF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E132EB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E132EB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E132E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E132EB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E132EB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D70BFF" w:rsidRDefault="00D70BF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D70BFF" w:rsidRDefault="00D70BF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132EB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E132E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E132EB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D70BFF" w:rsidRDefault="00D70BF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D70BFF" w:rsidRDefault="00D70BF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132EB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132EB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3D00B6" w:rsidRDefault="003D00B6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p w:rsidR="003D00B6" w:rsidRPr="003D00B6" w:rsidRDefault="003D00B6" w:rsidP="003D00B6">
      <w:pPr>
        <w:rPr>
          <w:rFonts w:ascii="Arial Narrow" w:hAnsi="Arial Narrow" w:cs="UniversLTStd-BoldCn"/>
          <w:sz w:val="8"/>
          <w:szCs w:val="21"/>
        </w:rPr>
      </w:pPr>
    </w:p>
    <w:p w:rsidR="0049541D" w:rsidRPr="003D00B6" w:rsidRDefault="0049541D" w:rsidP="003D00B6">
      <w:pPr>
        <w:jc w:val="right"/>
        <w:rPr>
          <w:rFonts w:ascii="Arial Narrow" w:hAnsi="Arial Narrow" w:cs="UniversLTStd-BoldCn"/>
          <w:sz w:val="8"/>
          <w:szCs w:val="21"/>
        </w:rPr>
      </w:pPr>
    </w:p>
    <w:sectPr w:rsidR="0049541D" w:rsidRPr="003D00B6" w:rsidSect="00D70BFF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80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D00B6">
      <w:pPr>
        <w:spacing w:after="0"/>
      </w:pPr>
      <w:r>
        <w:separator/>
      </w:r>
    </w:p>
  </w:endnote>
  <w:endnote w:type="continuationSeparator" w:id="0">
    <w:p w:rsidR="00000000" w:rsidRDefault="003D00B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7E0746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3D00B6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3D00B6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3D00B6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D00B6">
      <w:pPr>
        <w:spacing w:after="0"/>
      </w:pPr>
      <w:r>
        <w:separator/>
      </w:r>
    </w:p>
  </w:footnote>
  <w:footnote w:type="continuationSeparator" w:id="0">
    <w:p w:rsidR="00000000" w:rsidRDefault="003D00B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D00B6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602AC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64ED"/>
    <w:rsid w:val="003369D3"/>
    <w:rsid w:val="0033767E"/>
    <w:rsid w:val="00340022"/>
    <w:rsid w:val="003405FC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82"/>
    <w:rsid w:val="003B459D"/>
    <w:rsid w:val="003B5A17"/>
    <w:rsid w:val="003C2D3A"/>
    <w:rsid w:val="003C3185"/>
    <w:rsid w:val="003C368E"/>
    <w:rsid w:val="003C3C2C"/>
    <w:rsid w:val="003D00B6"/>
    <w:rsid w:val="003D1DB0"/>
    <w:rsid w:val="003D2464"/>
    <w:rsid w:val="003D3ECC"/>
    <w:rsid w:val="003D431B"/>
    <w:rsid w:val="003D4D34"/>
    <w:rsid w:val="003E0365"/>
    <w:rsid w:val="003E06A6"/>
    <w:rsid w:val="003E178E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0746"/>
    <w:rsid w:val="007E11D9"/>
    <w:rsid w:val="007E1A8F"/>
    <w:rsid w:val="007E3892"/>
    <w:rsid w:val="007E4CC7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3227"/>
    <w:rsid w:val="00825D5D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509C9"/>
    <w:rsid w:val="00C542C3"/>
    <w:rsid w:val="00C60D17"/>
    <w:rsid w:val="00C61343"/>
    <w:rsid w:val="00C632B0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BFF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755"/>
    <w:rsid w:val="00DF4B50"/>
    <w:rsid w:val="00DF5FC3"/>
    <w:rsid w:val="00DF7DF1"/>
    <w:rsid w:val="00E022D4"/>
    <w:rsid w:val="00E12AA9"/>
    <w:rsid w:val="00E132EB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5F4473B8-6719-46B0-B38A-A207204DF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143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7</cp:revision>
  <dcterms:created xsi:type="dcterms:W3CDTF">2017-06-22T13:54:00Z</dcterms:created>
  <dcterms:modified xsi:type="dcterms:W3CDTF">2017-07-20T11:25:00Z</dcterms:modified>
</cp:coreProperties>
</file>