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E4C" w:rsidRPr="003822EB" w:rsidRDefault="00F54E4C" w:rsidP="003822E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2"/>
          <w:szCs w:val="16"/>
        </w:rPr>
      </w:pPr>
    </w:p>
    <w:p w:rsidR="00BD59B9" w:rsidRPr="006235BF" w:rsidRDefault="00130036" w:rsidP="00204F19">
      <w:pPr>
        <w:widowControl w:val="0"/>
        <w:shd w:val="clear" w:color="auto" w:fill="C6CDD3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color w:val="224265"/>
        </w:rPr>
      </w:pPr>
      <w:r w:rsidRPr="006235BF">
        <w:rPr>
          <w:rFonts w:ascii="Arial Narrow" w:hAnsi="Arial Narrow" w:cs="DINOT-Black"/>
          <w:b/>
          <w:color w:val="224265"/>
        </w:rPr>
        <w:t xml:space="preserve">FICHAS DE AVALIAÇÃO </w:t>
      </w:r>
    </w:p>
    <w:p w:rsidR="00130036" w:rsidRPr="006235BF" w:rsidRDefault="00BD59B9" w:rsidP="00D6439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0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FICHA DE </w:t>
      </w:r>
      <w:r w:rsidR="00D168FB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AVALIAÇÃO N.º 1 </w:t>
      </w:r>
    </w:p>
    <w:p w:rsidR="003822EB" w:rsidRDefault="00130036" w:rsidP="00D6439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0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1.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Os alimentos são produtos de origem animal ou vegetal, constituídos por uma mistura de nutrientes. Os nutrientes são substâncias simples que constituem os alimentos. </w:t>
      </w:r>
    </w:p>
    <w:p w:rsidR="003822EB" w:rsidRDefault="00130036" w:rsidP="003822E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2.1</w:t>
      </w: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A – alimentos de origem animal. B – </w:t>
      </w:r>
      <w:proofErr w:type="gramStart"/>
      <w:r w:rsidRPr="006235BF">
        <w:rPr>
          <w:rFonts w:ascii="Arial Narrow" w:hAnsi="Arial Narrow" w:cs="DINOT-Black"/>
          <w:color w:val="000000"/>
          <w:sz w:val="17"/>
          <w:szCs w:val="16"/>
        </w:rPr>
        <w:t>alimentos</w:t>
      </w:r>
      <w:proofErr w:type="gramEnd"/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 de origem vegetal. C – </w:t>
      </w:r>
      <w:proofErr w:type="gramStart"/>
      <w:r w:rsidRPr="006235BF">
        <w:rPr>
          <w:rFonts w:ascii="Arial Narrow" w:hAnsi="Arial Narrow" w:cs="DINOT-Black"/>
          <w:color w:val="000000"/>
          <w:sz w:val="17"/>
          <w:szCs w:val="16"/>
        </w:rPr>
        <w:t>alimentos</w:t>
      </w:r>
      <w:proofErr w:type="gramEnd"/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 processados. </w:t>
      </w:r>
    </w:p>
    <w:p w:rsidR="00130036" w:rsidRPr="006235BF" w:rsidRDefault="00130036" w:rsidP="00D6439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0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proofErr w:type="gramStart"/>
      <w:r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2.2</w:t>
      </w: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>Os</w:t>
      </w:r>
      <w:proofErr w:type="gramEnd"/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 alimentos processados são alimentos transformados pelo Homem e que perdem grande parte das suas qualidades nutricionais comparativamente aos alimentos que provêm de animais e plantas no seu estado natural. </w:t>
      </w:r>
    </w:p>
    <w:p w:rsidR="003822EB" w:rsidRDefault="00130036" w:rsidP="00D6439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0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3.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1 – </w:t>
      </w:r>
      <w:proofErr w:type="gramStart"/>
      <w:r w:rsidRPr="006235BF">
        <w:rPr>
          <w:rFonts w:ascii="Arial Narrow" w:hAnsi="Arial Narrow" w:cs="DINOT-Black"/>
          <w:color w:val="000000"/>
          <w:sz w:val="17"/>
          <w:szCs w:val="16"/>
        </w:rPr>
        <w:t>e.</w:t>
      </w:r>
      <w:proofErr w:type="gramEnd"/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 2 – c. 3 – a. 4 – b. 5 – d. 6 – f. </w:t>
      </w:r>
    </w:p>
    <w:p w:rsidR="003822EB" w:rsidRDefault="00130036" w:rsidP="003822E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proofErr w:type="gramStart"/>
      <w:r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4.1</w:t>
      </w: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>Devemos</w:t>
      </w:r>
      <w:proofErr w:type="gramEnd"/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 consumir em maior proporção alimentos que estão na base da pirâmide, como é o caso da água, hortícolas, fruta, cereais e derivados. </w:t>
      </w:r>
    </w:p>
    <w:p w:rsidR="003822EB" w:rsidRDefault="00130036" w:rsidP="003822E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4.2</w:t>
      </w: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Além de uma boa alimentação, é muito importante praticar atividade física regularmente, descansar adequadamente, conviver com os outros, dar preferência aos alimentos sazonais (da época) e beber água com muita frequência. </w:t>
      </w:r>
      <w:bookmarkStart w:id="0" w:name="_GoBack"/>
      <w:bookmarkEnd w:id="0"/>
    </w:p>
    <w:p w:rsidR="003822EB" w:rsidRDefault="00130036" w:rsidP="003822E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proofErr w:type="gramStart"/>
      <w:r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4.3</w:t>
      </w: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>No</w:t>
      </w:r>
      <w:proofErr w:type="gramEnd"/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 topo da pirâmide, surgem os alimentos que raramente devemos consumir. Os doces, por exemplo. </w:t>
      </w:r>
    </w:p>
    <w:p w:rsidR="003822EB" w:rsidRDefault="00130036" w:rsidP="00D6439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0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4.4</w:t>
      </w: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Pequeno almoço: copo de leite, torradas de pão integral com manteiga de amendoim e uma peça de fruta da época. Almoço: sopa, frango grelhado com arroz de legumes, gelatina, água. Lanche: </w:t>
      </w:r>
      <w:r w:rsidR="006235BF" w:rsidRPr="006235BF">
        <w:rPr>
          <w:rFonts w:ascii="Arial Narrow" w:hAnsi="Arial Narrow" w:cs="DINOT-Black"/>
          <w:color w:val="000000"/>
          <w:sz w:val="17"/>
          <w:szCs w:val="16"/>
        </w:rPr>
        <w:t>sanduíche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 de queijo e um iogurte natural com fruta fresca. Jantar: sopa, peixe cozido com legumes, fruta. </w:t>
      </w:r>
    </w:p>
    <w:p w:rsidR="003822EB" w:rsidRDefault="00130036" w:rsidP="003822E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proofErr w:type="gramStart"/>
      <w:r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5.1</w:t>
      </w: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>Esta</w:t>
      </w:r>
      <w:proofErr w:type="gramEnd"/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 frase refere que a publicidade a alimentos e bebidas com elevado teor de açúcar, gordura e sal vai ser limitada, principalmente em horários de programas para crianças. </w:t>
      </w:r>
    </w:p>
    <w:p w:rsidR="003822EB" w:rsidRDefault="00130036" w:rsidP="003822E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proofErr w:type="gramStart"/>
      <w:r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5.2</w:t>
      </w: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>Porque</w:t>
      </w:r>
      <w:proofErr w:type="gramEnd"/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 este tipo de alimentos não correspondem a uma alimentação saudável, o seu consumo em excesso tem consequências negativas para a saúde. </w:t>
      </w:r>
    </w:p>
    <w:p w:rsidR="00130036" w:rsidRPr="006235BF" w:rsidRDefault="00130036" w:rsidP="00D6439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0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proofErr w:type="gramStart"/>
      <w:r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5.3</w:t>
      </w: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>Por</w:t>
      </w:r>
      <w:proofErr w:type="gramEnd"/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 exemplo, a data de validade e os ingredientes. </w:t>
      </w:r>
    </w:p>
    <w:p w:rsidR="003822EB" w:rsidRDefault="00130036" w:rsidP="00D6439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0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6.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O escorbuto é uma avitaminose porque se trata de uma doença causada pela carência de vitamina C, enquanto o raquitismo é provocado pela carência de cálcio (um mineral). </w:t>
      </w:r>
    </w:p>
    <w:p w:rsidR="003822EB" w:rsidRDefault="00130036" w:rsidP="003822E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7.1</w:t>
      </w: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Excesso de açúcar. As cáries dentárias podem ser reduzidas evitando o consumo de alimentos ricos em açúcares. </w:t>
      </w:r>
    </w:p>
    <w:p w:rsidR="003822EB" w:rsidRDefault="00130036" w:rsidP="00D6439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00"/>
        <w:jc w:val="both"/>
        <w:rPr>
          <w:rFonts w:ascii="Arial Narrow" w:hAnsi="Arial Narrow" w:cs="DINOT-Black"/>
          <w:color w:val="000000"/>
          <w:sz w:val="17"/>
          <w:szCs w:val="16"/>
        </w:rPr>
      </w:pPr>
      <w:proofErr w:type="gramStart"/>
      <w:r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7.2</w:t>
      </w: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>Por</w:t>
      </w:r>
      <w:proofErr w:type="gramEnd"/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 exemplo, consumir os diferentes nutrientes nas proporções corretas. </w:t>
      </w:r>
    </w:p>
    <w:p w:rsidR="00D6439F" w:rsidRDefault="00130036" w:rsidP="00D6439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8.1</w:t>
      </w: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</w:p>
    <w:p w:rsidR="00D6439F" w:rsidRDefault="00130036" w:rsidP="00D6439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a.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11 – glândulas salivares; 7 – fígado; 3 – pâncreas. </w:t>
      </w:r>
    </w:p>
    <w:p w:rsidR="00D6439F" w:rsidRDefault="00130036" w:rsidP="00D6439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b.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2 – estômago </w:t>
      </w:r>
    </w:p>
    <w:p w:rsidR="00D6439F" w:rsidRDefault="00130036" w:rsidP="00D6439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c.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4 – intestino grosso </w:t>
      </w:r>
    </w:p>
    <w:p w:rsidR="00D6439F" w:rsidRDefault="00130036" w:rsidP="00D6439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d.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9 – intestino delgado </w:t>
      </w:r>
    </w:p>
    <w:p w:rsidR="00324732" w:rsidRDefault="00130036" w:rsidP="00D6439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0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e.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9 – intestino delgado </w:t>
      </w:r>
    </w:p>
    <w:p w:rsidR="00324732" w:rsidRDefault="00130036" w:rsidP="00853253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9.1</w:t>
      </w: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Vilosidades intestinais. </w:t>
      </w:r>
    </w:p>
    <w:p w:rsidR="00324732" w:rsidRDefault="00130036" w:rsidP="00853253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proofErr w:type="gramStart"/>
      <w:r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9.2</w:t>
      </w: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>No</w:t>
      </w:r>
      <w:proofErr w:type="gramEnd"/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 intestino delgado.</w:t>
      </w:r>
    </w:p>
    <w:p w:rsidR="00324732" w:rsidRDefault="00324732" w:rsidP="00D6439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0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9.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3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 xml:space="preserve">Absorção digestiva </w:t>
      </w:r>
      <w:r w:rsidR="006235BF" w:rsidRPr="006235BF">
        <w:rPr>
          <w:rFonts w:ascii="Arial Narrow" w:hAnsi="Arial Narrow" w:cs="DINOT-Black"/>
          <w:color w:val="000000"/>
          <w:sz w:val="17"/>
          <w:szCs w:val="16"/>
        </w:rPr>
        <w:t>dá-</w:t>
      </w:r>
      <w:r w:rsidR="006235BF" w:rsidRPr="006235BF">
        <w:rPr>
          <w:rFonts w:ascii="Arial Narrow" w:hAnsi="InaiMathi" w:cs="InaiMathi"/>
          <w:color w:val="000000"/>
          <w:sz w:val="17"/>
          <w:szCs w:val="16"/>
        </w:rPr>
        <w:t>s</w:t>
      </w:r>
      <w:r w:rsidR="006235BF" w:rsidRPr="006235BF">
        <w:rPr>
          <w:rFonts w:ascii="Arial Narrow" w:hAnsi="Arial Narrow" w:cs="DINOT-Black"/>
          <w:color w:val="000000"/>
          <w:sz w:val="17"/>
          <w:szCs w:val="16"/>
        </w:rPr>
        <w:t>e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 xml:space="preserve"> quando o quilo atravessa as paredes do intestino delgado, entrando na corrente sanguínea. </w:t>
      </w:r>
    </w:p>
    <w:p w:rsidR="00324732" w:rsidRDefault="00130036" w:rsidP="00853253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>1</w:t>
      </w:r>
      <w:r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0.1</w:t>
      </w: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>O pombo alimenta</w:t>
      </w:r>
      <w:r w:rsidR="00204F19" w:rsidRPr="006235BF">
        <w:rPr>
          <w:rFonts w:ascii="Arial Narrow" w:hAnsi="InaiMathi" w:cs="InaiMathi"/>
          <w:color w:val="000000"/>
          <w:sz w:val="17"/>
          <w:szCs w:val="16"/>
        </w:rPr>
        <w:t>‑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se de grãos e, por isso, é um animal granívoro. </w:t>
      </w:r>
    </w:p>
    <w:p w:rsidR="00853253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>1</w:t>
      </w:r>
      <w:r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0.2</w:t>
      </w: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1 – Papo; 3 – Moela; 2 – Proventrículo; 4 – Intestino. </w:t>
      </w:r>
    </w:p>
    <w:p w:rsidR="00BD59B9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11.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Granívoro – Sistema digestivo composto por estômago constituído por proventrículo e moela e intestino. Herbívoro – Sistema digestivo com estômago composto por pança, barrete, folhoso e coalheira e intestino muito longo. Carnívoro – Sistema digestivo com estômago não compartimentado e intestino curto. </w:t>
      </w:r>
    </w:p>
    <w:sectPr w:rsidR="00BD59B9" w:rsidRPr="006235BF" w:rsidSect="00BD59B9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221"/>
      <w:cols w:num="2"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4A53" w:rsidRDefault="00C03938">
      <w:pPr>
        <w:spacing w:after="0"/>
      </w:pPr>
      <w:r>
        <w:separator/>
      </w:r>
    </w:p>
  </w:endnote>
  <w:endnote w:type="continuationSeparator" w:id="0">
    <w:p w:rsidR="00514A53" w:rsidRDefault="00C0393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lack">
    <w:charset w:val="00"/>
    <w:family w:val="auto"/>
    <w:pitch w:val="variable"/>
    <w:sig w:usb0="00000003" w:usb1="00000000" w:usb2="00000000" w:usb3="00000000" w:csb0="00000001" w:csb1="00000000"/>
  </w:font>
  <w:font w:name="InaiMathi">
    <w:altName w:val="Cambria Math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9F" w:rsidRDefault="00D6439F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6439F" w:rsidRDefault="00D6439F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9F" w:rsidRPr="00857C5D" w:rsidRDefault="00D6439F" w:rsidP="00857C5D">
    <w:pPr>
      <w:pStyle w:val="Footer"/>
      <w:framePr w:wrap="around" w:vAnchor="text" w:hAnchor="margin" w:xAlign="right" w:y="1"/>
      <w:ind w:right="-44"/>
      <w:rPr>
        <w:rStyle w:val="PageNumber"/>
      </w:rPr>
    </w:pPr>
  </w:p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D6439F" w:rsidRDefault="00D168FB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D6439F" w:rsidRPr="00C11AB3" w:rsidRDefault="00D168FB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D6439F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D6439F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D6439F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D6439F" w:rsidRPr="00C44BEA" w:rsidRDefault="00D6439F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D6439F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D6439F" w:rsidRPr="00857C5D" w:rsidRDefault="00D168FB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4A53" w:rsidRDefault="00C03938">
      <w:pPr>
        <w:spacing w:after="0"/>
      </w:pPr>
      <w:r>
        <w:separator/>
      </w:r>
    </w:p>
  </w:footnote>
  <w:footnote w:type="continuationSeparator" w:id="0">
    <w:p w:rsidR="00514A53" w:rsidRDefault="00C0393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9F" w:rsidRPr="00FB39CC" w:rsidRDefault="00D168FB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2.3pt;width:401.55pt;height:43.5pt;z-index:251694080;visibility:visible;mso-position-horizontal:absolute;mso-position-horizontal-relative:text;mso-position-vertical:absolut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2078D2" w:rsidRDefault="00D6439F" w:rsidP="002078D2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</w:t>
                </w:r>
                <w:r w:rsidR="002078D2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– L</w:t>
                </w:r>
                <w:r w:rsidR="00C059C2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ivro do professor</w:t>
                </w:r>
              </w:p>
              <w:p w:rsidR="00D6439F" w:rsidRPr="00130036" w:rsidRDefault="00D6439F" w:rsidP="00984A4A">
                <w:pPr>
                  <w:spacing w:after="0" w:line="360" w:lineRule="auto"/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2078D2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SOLUÇÕES</w:t>
                </w:r>
              </w:p>
            </w:txbxContent>
          </v:textbox>
        </v:shape>
      </w:pict>
    </w:r>
    <w:r w:rsidR="00D6439F"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activeWritingStyle w:appName="MSWord" w:lang="en-US" w:vendorID="64" w:dllVersion="0" w:nlCheck="1" w:checkStyle="0"/>
  <w:proofState w:spelling="clean" w:grammar="clean"/>
  <w:doNotTrackMoves/>
  <w:defaultTabStop w:val="1701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0F2A"/>
    <w:rsid w:val="00003A14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063"/>
    <w:rsid w:val="00025873"/>
    <w:rsid w:val="0002692F"/>
    <w:rsid w:val="00031058"/>
    <w:rsid w:val="00033507"/>
    <w:rsid w:val="000349B2"/>
    <w:rsid w:val="000359CD"/>
    <w:rsid w:val="00035E4A"/>
    <w:rsid w:val="00036177"/>
    <w:rsid w:val="000361A4"/>
    <w:rsid w:val="00037852"/>
    <w:rsid w:val="00037C44"/>
    <w:rsid w:val="00037CF1"/>
    <w:rsid w:val="00040FA8"/>
    <w:rsid w:val="00042149"/>
    <w:rsid w:val="000430A3"/>
    <w:rsid w:val="000431A4"/>
    <w:rsid w:val="00043DA2"/>
    <w:rsid w:val="000454FF"/>
    <w:rsid w:val="00050AA0"/>
    <w:rsid w:val="00051766"/>
    <w:rsid w:val="00051EAB"/>
    <w:rsid w:val="0005486E"/>
    <w:rsid w:val="000602AC"/>
    <w:rsid w:val="00066905"/>
    <w:rsid w:val="00066C0D"/>
    <w:rsid w:val="000732AA"/>
    <w:rsid w:val="00073743"/>
    <w:rsid w:val="000739D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0F36"/>
    <w:rsid w:val="00095CC9"/>
    <w:rsid w:val="00095DB1"/>
    <w:rsid w:val="000A030B"/>
    <w:rsid w:val="000A04C1"/>
    <w:rsid w:val="000A08CE"/>
    <w:rsid w:val="000A2C86"/>
    <w:rsid w:val="000A2CAE"/>
    <w:rsid w:val="000A3625"/>
    <w:rsid w:val="000A36BD"/>
    <w:rsid w:val="000A3C30"/>
    <w:rsid w:val="000A47B6"/>
    <w:rsid w:val="000A5820"/>
    <w:rsid w:val="000A593D"/>
    <w:rsid w:val="000A68FF"/>
    <w:rsid w:val="000A7F4D"/>
    <w:rsid w:val="000B17BA"/>
    <w:rsid w:val="000B2871"/>
    <w:rsid w:val="000B3278"/>
    <w:rsid w:val="000B3C47"/>
    <w:rsid w:val="000B42FF"/>
    <w:rsid w:val="000B64D6"/>
    <w:rsid w:val="000B668B"/>
    <w:rsid w:val="000B66E8"/>
    <w:rsid w:val="000C08FC"/>
    <w:rsid w:val="000C094B"/>
    <w:rsid w:val="000C166A"/>
    <w:rsid w:val="000C1A4F"/>
    <w:rsid w:val="000C3A5C"/>
    <w:rsid w:val="000C5B9B"/>
    <w:rsid w:val="000D1938"/>
    <w:rsid w:val="000D1A19"/>
    <w:rsid w:val="000D4AD2"/>
    <w:rsid w:val="000E1047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874"/>
    <w:rsid w:val="00116D5D"/>
    <w:rsid w:val="001200CC"/>
    <w:rsid w:val="00125D99"/>
    <w:rsid w:val="001262BA"/>
    <w:rsid w:val="00130036"/>
    <w:rsid w:val="001325C4"/>
    <w:rsid w:val="00133C8B"/>
    <w:rsid w:val="00133CBE"/>
    <w:rsid w:val="00136522"/>
    <w:rsid w:val="00140412"/>
    <w:rsid w:val="00140A6F"/>
    <w:rsid w:val="00141502"/>
    <w:rsid w:val="00141F4C"/>
    <w:rsid w:val="001420FF"/>
    <w:rsid w:val="00143D8C"/>
    <w:rsid w:val="00144B00"/>
    <w:rsid w:val="00145C65"/>
    <w:rsid w:val="001460BB"/>
    <w:rsid w:val="00147161"/>
    <w:rsid w:val="00147AD4"/>
    <w:rsid w:val="00150026"/>
    <w:rsid w:val="001503B0"/>
    <w:rsid w:val="0015125C"/>
    <w:rsid w:val="0015198A"/>
    <w:rsid w:val="001543DC"/>
    <w:rsid w:val="0015459D"/>
    <w:rsid w:val="00154869"/>
    <w:rsid w:val="0015674B"/>
    <w:rsid w:val="00161C96"/>
    <w:rsid w:val="001630BA"/>
    <w:rsid w:val="00163C7B"/>
    <w:rsid w:val="0016429A"/>
    <w:rsid w:val="00165396"/>
    <w:rsid w:val="00166625"/>
    <w:rsid w:val="001671FD"/>
    <w:rsid w:val="00167585"/>
    <w:rsid w:val="00171162"/>
    <w:rsid w:val="0017118C"/>
    <w:rsid w:val="001724BD"/>
    <w:rsid w:val="00174185"/>
    <w:rsid w:val="001759BE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09F3"/>
    <w:rsid w:val="001A165B"/>
    <w:rsid w:val="001A323C"/>
    <w:rsid w:val="001A481F"/>
    <w:rsid w:val="001A5251"/>
    <w:rsid w:val="001A7209"/>
    <w:rsid w:val="001B079B"/>
    <w:rsid w:val="001B2AFB"/>
    <w:rsid w:val="001B3304"/>
    <w:rsid w:val="001B40CF"/>
    <w:rsid w:val="001B614A"/>
    <w:rsid w:val="001B64CD"/>
    <w:rsid w:val="001B6611"/>
    <w:rsid w:val="001B67FA"/>
    <w:rsid w:val="001B68E0"/>
    <w:rsid w:val="001C0A58"/>
    <w:rsid w:val="001C46E5"/>
    <w:rsid w:val="001C7A0B"/>
    <w:rsid w:val="001D04CA"/>
    <w:rsid w:val="001D4274"/>
    <w:rsid w:val="001D6782"/>
    <w:rsid w:val="001D736A"/>
    <w:rsid w:val="001E0B8C"/>
    <w:rsid w:val="001E2321"/>
    <w:rsid w:val="001E2495"/>
    <w:rsid w:val="001E34EE"/>
    <w:rsid w:val="001E56FB"/>
    <w:rsid w:val="001F0B4E"/>
    <w:rsid w:val="001F3D08"/>
    <w:rsid w:val="001F4D4B"/>
    <w:rsid w:val="001F53F6"/>
    <w:rsid w:val="001F767D"/>
    <w:rsid w:val="0020021A"/>
    <w:rsid w:val="00200A17"/>
    <w:rsid w:val="002038C2"/>
    <w:rsid w:val="00204281"/>
    <w:rsid w:val="00204F19"/>
    <w:rsid w:val="00206650"/>
    <w:rsid w:val="002078D2"/>
    <w:rsid w:val="00210435"/>
    <w:rsid w:val="0021463D"/>
    <w:rsid w:val="00214FC0"/>
    <w:rsid w:val="00217A76"/>
    <w:rsid w:val="002213DF"/>
    <w:rsid w:val="00221BBA"/>
    <w:rsid w:val="00221C81"/>
    <w:rsid w:val="00223103"/>
    <w:rsid w:val="00223B1B"/>
    <w:rsid w:val="002242CE"/>
    <w:rsid w:val="00224E4C"/>
    <w:rsid w:val="002265D7"/>
    <w:rsid w:val="002267D5"/>
    <w:rsid w:val="00227E21"/>
    <w:rsid w:val="00230C41"/>
    <w:rsid w:val="00231106"/>
    <w:rsid w:val="00231850"/>
    <w:rsid w:val="00231F93"/>
    <w:rsid w:val="002364E3"/>
    <w:rsid w:val="00240419"/>
    <w:rsid w:val="00242236"/>
    <w:rsid w:val="00242301"/>
    <w:rsid w:val="00242323"/>
    <w:rsid w:val="00242559"/>
    <w:rsid w:val="0024462B"/>
    <w:rsid w:val="00246568"/>
    <w:rsid w:val="00251B6C"/>
    <w:rsid w:val="00252791"/>
    <w:rsid w:val="00252C3A"/>
    <w:rsid w:val="00256417"/>
    <w:rsid w:val="002574A5"/>
    <w:rsid w:val="002620BE"/>
    <w:rsid w:val="0026467F"/>
    <w:rsid w:val="00265307"/>
    <w:rsid w:val="0027047F"/>
    <w:rsid w:val="002709DF"/>
    <w:rsid w:val="00270BDB"/>
    <w:rsid w:val="00271BAD"/>
    <w:rsid w:val="0027274E"/>
    <w:rsid w:val="00272F7E"/>
    <w:rsid w:val="00273183"/>
    <w:rsid w:val="00276329"/>
    <w:rsid w:val="002763F5"/>
    <w:rsid w:val="00277F57"/>
    <w:rsid w:val="00281FDF"/>
    <w:rsid w:val="00282521"/>
    <w:rsid w:val="00283B19"/>
    <w:rsid w:val="002842A5"/>
    <w:rsid w:val="0028554A"/>
    <w:rsid w:val="0028587C"/>
    <w:rsid w:val="002877D5"/>
    <w:rsid w:val="002924AB"/>
    <w:rsid w:val="002943EC"/>
    <w:rsid w:val="002A0548"/>
    <w:rsid w:val="002A165A"/>
    <w:rsid w:val="002A6BD4"/>
    <w:rsid w:val="002B06D9"/>
    <w:rsid w:val="002B08EE"/>
    <w:rsid w:val="002B2709"/>
    <w:rsid w:val="002B43E7"/>
    <w:rsid w:val="002B511A"/>
    <w:rsid w:val="002B6CA9"/>
    <w:rsid w:val="002B758A"/>
    <w:rsid w:val="002B7789"/>
    <w:rsid w:val="002C19EC"/>
    <w:rsid w:val="002C1EF0"/>
    <w:rsid w:val="002C41C3"/>
    <w:rsid w:val="002C67F0"/>
    <w:rsid w:val="002C6F38"/>
    <w:rsid w:val="002C75F0"/>
    <w:rsid w:val="002C7CDC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6ED"/>
    <w:rsid w:val="002E6B10"/>
    <w:rsid w:val="002E6D87"/>
    <w:rsid w:val="002E6F99"/>
    <w:rsid w:val="002F0341"/>
    <w:rsid w:val="002F26DE"/>
    <w:rsid w:val="002F32C3"/>
    <w:rsid w:val="002F4761"/>
    <w:rsid w:val="002F5549"/>
    <w:rsid w:val="00301147"/>
    <w:rsid w:val="003024F7"/>
    <w:rsid w:val="003034FD"/>
    <w:rsid w:val="003052ED"/>
    <w:rsid w:val="00306D53"/>
    <w:rsid w:val="0030786B"/>
    <w:rsid w:val="003104D6"/>
    <w:rsid w:val="0031101A"/>
    <w:rsid w:val="0031193E"/>
    <w:rsid w:val="00311FFC"/>
    <w:rsid w:val="00313F25"/>
    <w:rsid w:val="00320F0A"/>
    <w:rsid w:val="003217A1"/>
    <w:rsid w:val="00323188"/>
    <w:rsid w:val="00324732"/>
    <w:rsid w:val="003273DE"/>
    <w:rsid w:val="00332D6D"/>
    <w:rsid w:val="00333A1C"/>
    <w:rsid w:val="00335138"/>
    <w:rsid w:val="003364ED"/>
    <w:rsid w:val="003369D3"/>
    <w:rsid w:val="0033767E"/>
    <w:rsid w:val="00340022"/>
    <w:rsid w:val="003405FC"/>
    <w:rsid w:val="003425EA"/>
    <w:rsid w:val="00344603"/>
    <w:rsid w:val="00345826"/>
    <w:rsid w:val="003463B8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0D13"/>
    <w:rsid w:val="00372435"/>
    <w:rsid w:val="0037287C"/>
    <w:rsid w:val="00372AF6"/>
    <w:rsid w:val="00372B78"/>
    <w:rsid w:val="003754C6"/>
    <w:rsid w:val="00377986"/>
    <w:rsid w:val="003802A2"/>
    <w:rsid w:val="003807B6"/>
    <w:rsid w:val="00381AFA"/>
    <w:rsid w:val="003822EB"/>
    <w:rsid w:val="00383797"/>
    <w:rsid w:val="00383B6D"/>
    <w:rsid w:val="00383C20"/>
    <w:rsid w:val="00385639"/>
    <w:rsid w:val="00386E30"/>
    <w:rsid w:val="003873F5"/>
    <w:rsid w:val="0038757B"/>
    <w:rsid w:val="00390585"/>
    <w:rsid w:val="00390E5C"/>
    <w:rsid w:val="00394AA1"/>
    <w:rsid w:val="00397764"/>
    <w:rsid w:val="003A03AF"/>
    <w:rsid w:val="003A2415"/>
    <w:rsid w:val="003A2C7E"/>
    <w:rsid w:val="003B2E41"/>
    <w:rsid w:val="003B3C83"/>
    <w:rsid w:val="003B459D"/>
    <w:rsid w:val="003B5A17"/>
    <w:rsid w:val="003C08A3"/>
    <w:rsid w:val="003C2D3A"/>
    <w:rsid w:val="003C3185"/>
    <w:rsid w:val="003C32BB"/>
    <w:rsid w:val="003C368E"/>
    <w:rsid w:val="003C3C2C"/>
    <w:rsid w:val="003D1DB0"/>
    <w:rsid w:val="003D2464"/>
    <w:rsid w:val="003D2D8D"/>
    <w:rsid w:val="003D2ECD"/>
    <w:rsid w:val="003D3ECC"/>
    <w:rsid w:val="003D431B"/>
    <w:rsid w:val="003D4D34"/>
    <w:rsid w:val="003D5445"/>
    <w:rsid w:val="003D573F"/>
    <w:rsid w:val="003D6EBD"/>
    <w:rsid w:val="003D7FB6"/>
    <w:rsid w:val="003E0365"/>
    <w:rsid w:val="003E06A6"/>
    <w:rsid w:val="003E2F73"/>
    <w:rsid w:val="003E3098"/>
    <w:rsid w:val="003E507B"/>
    <w:rsid w:val="003F1393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625A"/>
    <w:rsid w:val="004270E2"/>
    <w:rsid w:val="0043162D"/>
    <w:rsid w:val="004322CF"/>
    <w:rsid w:val="00435CA7"/>
    <w:rsid w:val="00436D09"/>
    <w:rsid w:val="004374A4"/>
    <w:rsid w:val="00440604"/>
    <w:rsid w:val="004409CE"/>
    <w:rsid w:val="00441132"/>
    <w:rsid w:val="00443B7B"/>
    <w:rsid w:val="00443EB3"/>
    <w:rsid w:val="00445D5E"/>
    <w:rsid w:val="004474F5"/>
    <w:rsid w:val="00450278"/>
    <w:rsid w:val="00450538"/>
    <w:rsid w:val="00450C61"/>
    <w:rsid w:val="00450EEE"/>
    <w:rsid w:val="00452607"/>
    <w:rsid w:val="00453A91"/>
    <w:rsid w:val="00454A20"/>
    <w:rsid w:val="004561A7"/>
    <w:rsid w:val="00460BC2"/>
    <w:rsid w:val="00461C8B"/>
    <w:rsid w:val="004626B4"/>
    <w:rsid w:val="00463853"/>
    <w:rsid w:val="004647C2"/>
    <w:rsid w:val="0046765F"/>
    <w:rsid w:val="00470BD2"/>
    <w:rsid w:val="0047189C"/>
    <w:rsid w:val="00471997"/>
    <w:rsid w:val="00472273"/>
    <w:rsid w:val="0047334D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6B71"/>
    <w:rsid w:val="00487CC6"/>
    <w:rsid w:val="00491EE6"/>
    <w:rsid w:val="00492978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4FB0"/>
    <w:rsid w:val="004B5E69"/>
    <w:rsid w:val="004C1369"/>
    <w:rsid w:val="004C32D5"/>
    <w:rsid w:val="004D05A6"/>
    <w:rsid w:val="004D2130"/>
    <w:rsid w:val="004D4A4D"/>
    <w:rsid w:val="004D52EF"/>
    <w:rsid w:val="004D631D"/>
    <w:rsid w:val="004D75AB"/>
    <w:rsid w:val="004E1C60"/>
    <w:rsid w:val="004E4A2E"/>
    <w:rsid w:val="004E4C07"/>
    <w:rsid w:val="004E70D4"/>
    <w:rsid w:val="004F066A"/>
    <w:rsid w:val="004F2656"/>
    <w:rsid w:val="004F2F66"/>
    <w:rsid w:val="004F3FC3"/>
    <w:rsid w:val="004F44C2"/>
    <w:rsid w:val="004F61CE"/>
    <w:rsid w:val="004F622E"/>
    <w:rsid w:val="004F7DC2"/>
    <w:rsid w:val="005008E1"/>
    <w:rsid w:val="00500EC4"/>
    <w:rsid w:val="00501E65"/>
    <w:rsid w:val="00502893"/>
    <w:rsid w:val="00503554"/>
    <w:rsid w:val="00503B37"/>
    <w:rsid w:val="00504B5C"/>
    <w:rsid w:val="005058A5"/>
    <w:rsid w:val="00510EE1"/>
    <w:rsid w:val="005124C6"/>
    <w:rsid w:val="00513922"/>
    <w:rsid w:val="00514A53"/>
    <w:rsid w:val="0051625E"/>
    <w:rsid w:val="00516E92"/>
    <w:rsid w:val="0052154F"/>
    <w:rsid w:val="005219CE"/>
    <w:rsid w:val="005225E2"/>
    <w:rsid w:val="00522618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46FA"/>
    <w:rsid w:val="00545D37"/>
    <w:rsid w:val="00545E0B"/>
    <w:rsid w:val="00546856"/>
    <w:rsid w:val="0054699B"/>
    <w:rsid w:val="00551678"/>
    <w:rsid w:val="005537CA"/>
    <w:rsid w:val="00554528"/>
    <w:rsid w:val="0055507B"/>
    <w:rsid w:val="00555147"/>
    <w:rsid w:val="00555F56"/>
    <w:rsid w:val="00557D90"/>
    <w:rsid w:val="00560286"/>
    <w:rsid w:val="00561682"/>
    <w:rsid w:val="005638D2"/>
    <w:rsid w:val="00563EB8"/>
    <w:rsid w:val="00564209"/>
    <w:rsid w:val="005709C9"/>
    <w:rsid w:val="00570A76"/>
    <w:rsid w:val="00572C4B"/>
    <w:rsid w:val="005742B5"/>
    <w:rsid w:val="0057598C"/>
    <w:rsid w:val="00580A94"/>
    <w:rsid w:val="005812B7"/>
    <w:rsid w:val="00583C8D"/>
    <w:rsid w:val="00583DC3"/>
    <w:rsid w:val="00583F1A"/>
    <w:rsid w:val="00583FB3"/>
    <w:rsid w:val="00587AF4"/>
    <w:rsid w:val="00587EF4"/>
    <w:rsid w:val="005904C8"/>
    <w:rsid w:val="0059193D"/>
    <w:rsid w:val="00592440"/>
    <w:rsid w:val="00592E1A"/>
    <w:rsid w:val="005930F5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B6AF9"/>
    <w:rsid w:val="005B6BE6"/>
    <w:rsid w:val="005C17C9"/>
    <w:rsid w:val="005C3CDC"/>
    <w:rsid w:val="005C69C6"/>
    <w:rsid w:val="005D0722"/>
    <w:rsid w:val="005D3291"/>
    <w:rsid w:val="005D4B57"/>
    <w:rsid w:val="005D4BF7"/>
    <w:rsid w:val="005D56C2"/>
    <w:rsid w:val="005D631A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5F5477"/>
    <w:rsid w:val="00600946"/>
    <w:rsid w:val="006009A0"/>
    <w:rsid w:val="00600A4C"/>
    <w:rsid w:val="00601575"/>
    <w:rsid w:val="00601626"/>
    <w:rsid w:val="00604BDF"/>
    <w:rsid w:val="00607732"/>
    <w:rsid w:val="00610FD3"/>
    <w:rsid w:val="006129CB"/>
    <w:rsid w:val="00612F37"/>
    <w:rsid w:val="006139D2"/>
    <w:rsid w:val="006163FD"/>
    <w:rsid w:val="00617205"/>
    <w:rsid w:val="00617CF5"/>
    <w:rsid w:val="006224A3"/>
    <w:rsid w:val="006227A1"/>
    <w:rsid w:val="00623189"/>
    <w:rsid w:val="006235BF"/>
    <w:rsid w:val="00623846"/>
    <w:rsid w:val="00625349"/>
    <w:rsid w:val="00627961"/>
    <w:rsid w:val="0063102E"/>
    <w:rsid w:val="00631822"/>
    <w:rsid w:val="00634359"/>
    <w:rsid w:val="00637445"/>
    <w:rsid w:val="00640375"/>
    <w:rsid w:val="0064178F"/>
    <w:rsid w:val="006436A3"/>
    <w:rsid w:val="00646451"/>
    <w:rsid w:val="00646858"/>
    <w:rsid w:val="00646F94"/>
    <w:rsid w:val="00647FBC"/>
    <w:rsid w:val="00650161"/>
    <w:rsid w:val="00650924"/>
    <w:rsid w:val="00656DA7"/>
    <w:rsid w:val="00657DC3"/>
    <w:rsid w:val="00662106"/>
    <w:rsid w:val="0066534B"/>
    <w:rsid w:val="006657F6"/>
    <w:rsid w:val="00666D43"/>
    <w:rsid w:val="00667584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0C9D"/>
    <w:rsid w:val="00686F24"/>
    <w:rsid w:val="00692E83"/>
    <w:rsid w:val="00693C8D"/>
    <w:rsid w:val="006942D6"/>
    <w:rsid w:val="006956FD"/>
    <w:rsid w:val="00695E57"/>
    <w:rsid w:val="00696427"/>
    <w:rsid w:val="00697283"/>
    <w:rsid w:val="006A25BD"/>
    <w:rsid w:val="006A46E3"/>
    <w:rsid w:val="006A4C10"/>
    <w:rsid w:val="006A5974"/>
    <w:rsid w:val="006A5F76"/>
    <w:rsid w:val="006A76F4"/>
    <w:rsid w:val="006A7919"/>
    <w:rsid w:val="006B0A7A"/>
    <w:rsid w:val="006B286D"/>
    <w:rsid w:val="006B5200"/>
    <w:rsid w:val="006B67A6"/>
    <w:rsid w:val="006B6852"/>
    <w:rsid w:val="006B7580"/>
    <w:rsid w:val="006C07F6"/>
    <w:rsid w:val="006C139C"/>
    <w:rsid w:val="006C19B7"/>
    <w:rsid w:val="006C212D"/>
    <w:rsid w:val="006C3658"/>
    <w:rsid w:val="006C5954"/>
    <w:rsid w:val="006C6BF6"/>
    <w:rsid w:val="006C7D37"/>
    <w:rsid w:val="006D1976"/>
    <w:rsid w:val="006D19D0"/>
    <w:rsid w:val="006D4189"/>
    <w:rsid w:val="006D79F0"/>
    <w:rsid w:val="006E1FC6"/>
    <w:rsid w:val="006E212B"/>
    <w:rsid w:val="006E4AA8"/>
    <w:rsid w:val="006E5BE9"/>
    <w:rsid w:val="006E62E7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23F"/>
    <w:rsid w:val="00703B37"/>
    <w:rsid w:val="00704B68"/>
    <w:rsid w:val="00706D23"/>
    <w:rsid w:val="00707E30"/>
    <w:rsid w:val="00710929"/>
    <w:rsid w:val="0071192D"/>
    <w:rsid w:val="007139AF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37D41"/>
    <w:rsid w:val="00742017"/>
    <w:rsid w:val="00745814"/>
    <w:rsid w:val="0074696D"/>
    <w:rsid w:val="00746EC0"/>
    <w:rsid w:val="00750FC7"/>
    <w:rsid w:val="007518EF"/>
    <w:rsid w:val="00751D07"/>
    <w:rsid w:val="00752225"/>
    <w:rsid w:val="00752AAB"/>
    <w:rsid w:val="007537C3"/>
    <w:rsid w:val="00753D3D"/>
    <w:rsid w:val="007638D6"/>
    <w:rsid w:val="00763CFA"/>
    <w:rsid w:val="00763FB1"/>
    <w:rsid w:val="00766577"/>
    <w:rsid w:val="00766D0F"/>
    <w:rsid w:val="007716A9"/>
    <w:rsid w:val="007716F4"/>
    <w:rsid w:val="00771FE1"/>
    <w:rsid w:val="007749FA"/>
    <w:rsid w:val="00775D1B"/>
    <w:rsid w:val="00776E4C"/>
    <w:rsid w:val="00777375"/>
    <w:rsid w:val="007815B9"/>
    <w:rsid w:val="00781B78"/>
    <w:rsid w:val="00785E0F"/>
    <w:rsid w:val="00786A37"/>
    <w:rsid w:val="00786B7A"/>
    <w:rsid w:val="00794544"/>
    <w:rsid w:val="00796F6A"/>
    <w:rsid w:val="007977CE"/>
    <w:rsid w:val="007A2203"/>
    <w:rsid w:val="007A42C3"/>
    <w:rsid w:val="007A5967"/>
    <w:rsid w:val="007A77F3"/>
    <w:rsid w:val="007B1526"/>
    <w:rsid w:val="007B3C0D"/>
    <w:rsid w:val="007B67A4"/>
    <w:rsid w:val="007B6FD2"/>
    <w:rsid w:val="007C08A0"/>
    <w:rsid w:val="007C1B2B"/>
    <w:rsid w:val="007D0EE4"/>
    <w:rsid w:val="007D15BD"/>
    <w:rsid w:val="007D2129"/>
    <w:rsid w:val="007D4894"/>
    <w:rsid w:val="007E11D9"/>
    <w:rsid w:val="007E1A8F"/>
    <w:rsid w:val="007E1F62"/>
    <w:rsid w:val="007E3892"/>
    <w:rsid w:val="007E4CC7"/>
    <w:rsid w:val="007E6CC5"/>
    <w:rsid w:val="007E72EE"/>
    <w:rsid w:val="007F03DD"/>
    <w:rsid w:val="007F3A72"/>
    <w:rsid w:val="007F4111"/>
    <w:rsid w:val="007F53B1"/>
    <w:rsid w:val="0080069E"/>
    <w:rsid w:val="008016ED"/>
    <w:rsid w:val="00804987"/>
    <w:rsid w:val="00805F66"/>
    <w:rsid w:val="00807E94"/>
    <w:rsid w:val="008125E1"/>
    <w:rsid w:val="008127C9"/>
    <w:rsid w:val="008152CC"/>
    <w:rsid w:val="00816B3C"/>
    <w:rsid w:val="00817D66"/>
    <w:rsid w:val="0082025E"/>
    <w:rsid w:val="00823227"/>
    <w:rsid w:val="00826B27"/>
    <w:rsid w:val="00830EF9"/>
    <w:rsid w:val="008316A8"/>
    <w:rsid w:val="00831E1E"/>
    <w:rsid w:val="00832A64"/>
    <w:rsid w:val="00833F33"/>
    <w:rsid w:val="00835945"/>
    <w:rsid w:val="00841994"/>
    <w:rsid w:val="00842B7C"/>
    <w:rsid w:val="00842CFB"/>
    <w:rsid w:val="008448D3"/>
    <w:rsid w:val="00846B74"/>
    <w:rsid w:val="00847D1C"/>
    <w:rsid w:val="008519CB"/>
    <w:rsid w:val="00851A42"/>
    <w:rsid w:val="00852D07"/>
    <w:rsid w:val="00853253"/>
    <w:rsid w:val="0085339E"/>
    <w:rsid w:val="008556C1"/>
    <w:rsid w:val="00856AB2"/>
    <w:rsid w:val="00856AC8"/>
    <w:rsid w:val="00857714"/>
    <w:rsid w:val="00857C27"/>
    <w:rsid w:val="00857C5D"/>
    <w:rsid w:val="008617EE"/>
    <w:rsid w:val="00861B64"/>
    <w:rsid w:val="00862EB6"/>
    <w:rsid w:val="008633E8"/>
    <w:rsid w:val="008644C7"/>
    <w:rsid w:val="008658D7"/>
    <w:rsid w:val="008659B3"/>
    <w:rsid w:val="00867F18"/>
    <w:rsid w:val="00871160"/>
    <w:rsid w:val="0087424F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5908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1092"/>
    <w:rsid w:val="008D2056"/>
    <w:rsid w:val="008D22F7"/>
    <w:rsid w:val="008D56EA"/>
    <w:rsid w:val="008E278D"/>
    <w:rsid w:val="008E2A12"/>
    <w:rsid w:val="008E2A26"/>
    <w:rsid w:val="008E3D4C"/>
    <w:rsid w:val="008E405E"/>
    <w:rsid w:val="008E46A1"/>
    <w:rsid w:val="008E52E7"/>
    <w:rsid w:val="008E5951"/>
    <w:rsid w:val="008E6020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4F8D"/>
    <w:rsid w:val="00906812"/>
    <w:rsid w:val="00906929"/>
    <w:rsid w:val="00907C73"/>
    <w:rsid w:val="009104B5"/>
    <w:rsid w:val="00910944"/>
    <w:rsid w:val="00911619"/>
    <w:rsid w:val="00915ABD"/>
    <w:rsid w:val="00921E3F"/>
    <w:rsid w:val="0092327F"/>
    <w:rsid w:val="00925F82"/>
    <w:rsid w:val="00926387"/>
    <w:rsid w:val="009266F3"/>
    <w:rsid w:val="0093139F"/>
    <w:rsid w:val="00931828"/>
    <w:rsid w:val="00934553"/>
    <w:rsid w:val="00934842"/>
    <w:rsid w:val="00934F01"/>
    <w:rsid w:val="00936C2E"/>
    <w:rsid w:val="00940B1B"/>
    <w:rsid w:val="00942BCF"/>
    <w:rsid w:val="00942E7B"/>
    <w:rsid w:val="00944479"/>
    <w:rsid w:val="00946BE1"/>
    <w:rsid w:val="00947111"/>
    <w:rsid w:val="009505BF"/>
    <w:rsid w:val="00950BD6"/>
    <w:rsid w:val="00950BDF"/>
    <w:rsid w:val="0095257D"/>
    <w:rsid w:val="00953151"/>
    <w:rsid w:val="00953DAA"/>
    <w:rsid w:val="00956563"/>
    <w:rsid w:val="00957235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4281"/>
    <w:rsid w:val="00984A4A"/>
    <w:rsid w:val="009910A0"/>
    <w:rsid w:val="00991255"/>
    <w:rsid w:val="009922F5"/>
    <w:rsid w:val="00992A3E"/>
    <w:rsid w:val="0099565B"/>
    <w:rsid w:val="00995D36"/>
    <w:rsid w:val="0099675B"/>
    <w:rsid w:val="00996A4F"/>
    <w:rsid w:val="00996E53"/>
    <w:rsid w:val="00997084"/>
    <w:rsid w:val="00997D42"/>
    <w:rsid w:val="009A0031"/>
    <w:rsid w:val="009A31EF"/>
    <w:rsid w:val="009A3CBD"/>
    <w:rsid w:val="009A3D5F"/>
    <w:rsid w:val="009A5A59"/>
    <w:rsid w:val="009A5CF0"/>
    <w:rsid w:val="009B1B7E"/>
    <w:rsid w:val="009B31C2"/>
    <w:rsid w:val="009B3B16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2D5"/>
    <w:rsid w:val="009D2FB9"/>
    <w:rsid w:val="009D33DC"/>
    <w:rsid w:val="009D4D81"/>
    <w:rsid w:val="009E081F"/>
    <w:rsid w:val="009E14EA"/>
    <w:rsid w:val="009E202E"/>
    <w:rsid w:val="009E3754"/>
    <w:rsid w:val="009E45B5"/>
    <w:rsid w:val="009E5994"/>
    <w:rsid w:val="009E61D2"/>
    <w:rsid w:val="009E7DF7"/>
    <w:rsid w:val="009E7F1C"/>
    <w:rsid w:val="009F0DD9"/>
    <w:rsid w:val="009F1EE6"/>
    <w:rsid w:val="009F3DB9"/>
    <w:rsid w:val="009F4778"/>
    <w:rsid w:val="009F6C7D"/>
    <w:rsid w:val="009F7042"/>
    <w:rsid w:val="009F76FE"/>
    <w:rsid w:val="009F7A8E"/>
    <w:rsid w:val="009F7AA0"/>
    <w:rsid w:val="009F7B96"/>
    <w:rsid w:val="00A00FFB"/>
    <w:rsid w:val="00A0258B"/>
    <w:rsid w:val="00A03151"/>
    <w:rsid w:val="00A04272"/>
    <w:rsid w:val="00A05F96"/>
    <w:rsid w:val="00A06C7F"/>
    <w:rsid w:val="00A06D7F"/>
    <w:rsid w:val="00A07D0D"/>
    <w:rsid w:val="00A132C9"/>
    <w:rsid w:val="00A133F1"/>
    <w:rsid w:val="00A14E8F"/>
    <w:rsid w:val="00A15469"/>
    <w:rsid w:val="00A16511"/>
    <w:rsid w:val="00A171A9"/>
    <w:rsid w:val="00A17531"/>
    <w:rsid w:val="00A20E5F"/>
    <w:rsid w:val="00A23215"/>
    <w:rsid w:val="00A2390E"/>
    <w:rsid w:val="00A24DF0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10C5"/>
    <w:rsid w:val="00A44AAD"/>
    <w:rsid w:val="00A47195"/>
    <w:rsid w:val="00A47828"/>
    <w:rsid w:val="00A501B7"/>
    <w:rsid w:val="00A5224C"/>
    <w:rsid w:val="00A5299B"/>
    <w:rsid w:val="00A569CB"/>
    <w:rsid w:val="00A56F70"/>
    <w:rsid w:val="00A617CB"/>
    <w:rsid w:val="00A62028"/>
    <w:rsid w:val="00A653EE"/>
    <w:rsid w:val="00A703A5"/>
    <w:rsid w:val="00A7053D"/>
    <w:rsid w:val="00A70634"/>
    <w:rsid w:val="00A709DB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021"/>
    <w:rsid w:val="00A9289C"/>
    <w:rsid w:val="00A92900"/>
    <w:rsid w:val="00A92AD4"/>
    <w:rsid w:val="00A92E4C"/>
    <w:rsid w:val="00A935D7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5E1"/>
    <w:rsid w:val="00AB56B2"/>
    <w:rsid w:val="00AB5856"/>
    <w:rsid w:val="00AC1059"/>
    <w:rsid w:val="00AC3F48"/>
    <w:rsid w:val="00AC3F94"/>
    <w:rsid w:val="00AC40FA"/>
    <w:rsid w:val="00AD0E6F"/>
    <w:rsid w:val="00AD1B86"/>
    <w:rsid w:val="00AD2F01"/>
    <w:rsid w:val="00AD4B34"/>
    <w:rsid w:val="00AD4D63"/>
    <w:rsid w:val="00AD508F"/>
    <w:rsid w:val="00AD67D4"/>
    <w:rsid w:val="00AD6B79"/>
    <w:rsid w:val="00AE05ED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1C4E"/>
    <w:rsid w:val="00B02F2D"/>
    <w:rsid w:val="00B05AC1"/>
    <w:rsid w:val="00B06447"/>
    <w:rsid w:val="00B06E37"/>
    <w:rsid w:val="00B1189A"/>
    <w:rsid w:val="00B1310E"/>
    <w:rsid w:val="00B13DE2"/>
    <w:rsid w:val="00B13EC5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57F6"/>
    <w:rsid w:val="00B36EE7"/>
    <w:rsid w:val="00B41795"/>
    <w:rsid w:val="00B42B10"/>
    <w:rsid w:val="00B42DE6"/>
    <w:rsid w:val="00B44423"/>
    <w:rsid w:val="00B44CCF"/>
    <w:rsid w:val="00B47018"/>
    <w:rsid w:val="00B47C98"/>
    <w:rsid w:val="00B50850"/>
    <w:rsid w:val="00B517FB"/>
    <w:rsid w:val="00B51A1C"/>
    <w:rsid w:val="00B520BB"/>
    <w:rsid w:val="00B53E2B"/>
    <w:rsid w:val="00B54D02"/>
    <w:rsid w:val="00B56461"/>
    <w:rsid w:val="00B57AC8"/>
    <w:rsid w:val="00B609B6"/>
    <w:rsid w:val="00B61DAF"/>
    <w:rsid w:val="00B6498D"/>
    <w:rsid w:val="00B6780D"/>
    <w:rsid w:val="00B737F5"/>
    <w:rsid w:val="00B81C40"/>
    <w:rsid w:val="00B82E6F"/>
    <w:rsid w:val="00B8481D"/>
    <w:rsid w:val="00B870E8"/>
    <w:rsid w:val="00B878A4"/>
    <w:rsid w:val="00B9099F"/>
    <w:rsid w:val="00B90B4A"/>
    <w:rsid w:val="00B91FC6"/>
    <w:rsid w:val="00B94C77"/>
    <w:rsid w:val="00B951BB"/>
    <w:rsid w:val="00B95E2E"/>
    <w:rsid w:val="00B96D65"/>
    <w:rsid w:val="00B97AE1"/>
    <w:rsid w:val="00BA134C"/>
    <w:rsid w:val="00BA2DF6"/>
    <w:rsid w:val="00BA34A6"/>
    <w:rsid w:val="00BA438C"/>
    <w:rsid w:val="00BA4A76"/>
    <w:rsid w:val="00BA5BEA"/>
    <w:rsid w:val="00BA6A38"/>
    <w:rsid w:val="00BB1441"/>
    <w:rsid w:val="00BB2CA4"/>
    <w:rsid w:val="00BB50ED"/>
    <w:rsid w:val="00BB54DB"/>
    <w:rsid w:val="00BB6489"/>
    <w:rsid w:val="00BB6688"/>
    <w:rsid w:val="00BB6A31"/>
    <w:rsid w:val="00BC10AE"/>
    <w:rsid w:val="00BC1E83"/>
    <w:rsid w:val="00BC294F"/>
    <w:rsid w:val="00BC4D41"/>
    <w:rsid w:val="00BC50A5"/>
    <w:rsid w:val="00BC7A25"/>
    <w:rsid w:val="00BD0E03"/>
    <w:rsid w:val="00BD1336"/>
    <w:rsid w:val="00BD1DC5"/>
    <w:rsid w:val="00BD3432"/>
    <w:rsid w:val="00BD3AFD"/>
    <w:rsid w:val="00BD3BCA"/>
    <w:rsid w:val="00BD40FA"/>
    <w:rsid w:val="00BD4873"/>
    <w:rsid w:val="00BD488C"/>
    <w:rsid w:val="00BD59B9"/>
    <w:rsid w:val="00BD5C09"/>
    <w:rsid w:val="00BD70BF"/>
    <w:rsid w:val="00BD7603"/>
    <w:rsid w:val="00BE0256"/>
    <w:rsid w:val="00BE0AD7"/>
    <w:rsid w:val="00BE143F"/>
    <w:rsid w:val="00BE15C1"/>
    <w:rsid w:val="00BE2EF5"/>
    <w:rsid w:val="00BE3337"/>
    <w:rsid w:val="00BE460F"/>
    <w:rsid w:val="00BE56FC"/>
    <w:rsid w:val="00BE75E9"/>
    <w:rsid w:val="00BE7956"/>
    <w:rsid w:val="00BE7B13"/>
    <w:rsid w:val="00BF09EB"/>
    <w:rsid w:val="00BF1E09"/>
    <w:rsid w:val="00BF2642"/>
    <w:rsid w:val="00BF47FB"/>
    <w:rsid w:val="00BF5719"/>
    <w:rsid w:val="00C000A0"/>
    <w:rsid w:val="00C00C23"/>
    <w:rsid w:val="00C00C66"/>
    <w:rsid w:val="00C015F2"/>
    <w:rsid w:val="00C0173C"/>
    <w:rsid w:val="00C03938"/>
    <w:rsid w:val="00C044DF"/>
    <w:rsid w:val="00C051E6"/>
    <w:rsid w:val="00C052DC"/>
    <w:rsid w:val="00C056D3"/>
    <w:rsid w:val="00C059C2"/>
    <w:rsid w:val="00C069C5"/>
    <w:rsid w:val="00C07E18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36E3E"/>
    <w:rsid w:val="00C4081B"/>
    <w:rsid w:val="00C41DC7"/>
    <w:rsid w:val="00C42E05"/>
    <w:rsid w:val="00C47DDF"/>
    <w:rsid w:val="00C509C9"/>
    <w:rsid w:val="00C5217A"/>
    <w:rsid w:val="00C542C3"/>
    <w:rsid w:val="00C60D17"/>
    <w:rsid w:val="00C61343"/>
    <w:rsid w:val="00C621F6"/>
    <w:rsid w:val="00C632B0"/>
    <w:rsid w:val="00C654C2"/>
    <w:rsid w:val="00C658D6"/>
    <w:rsid w:val="00C67CE6"/>
    <w:rsid w:val="00C7106E"/>
    <w:rsid w:val="00C72D32"/>
    <w:rsid w:val="00C733A6"/>
    <w:rsid w:val="00C76D24"/>
    <w:rsid w:val="00C8040A"/>
    <w:rsid w:val="00C81616"/>
    <w:rsid w:val="00C83D0B"/>
    <w:rsid w:val="00C85057"/>
    <w:rsid w:val="00C853F9"/>
    <w:rsid w:val="00C857DD"/>
    <w:rsid w:val="00C86E1D"/>
    <w:rsid w:val="00C8773C"/>
    <w:rsid w:val="00C90EEB"/>
    <w:rsid w:val="00C9415F"/>
    <w:rsid w:val="00CA0E48"/>
    <w:rsid w:val="00CA10F9"/>
    <w:rsid w:val="00CA11DE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3A52"/>
    <w:rsid w:val="00CF5604"/>
    <w:rsid w:val="00CF5930"/>
    <w:rsid w:val="00CF7AD0"/>
    <w:rsid w:val="00CF7AED"/>
    <w:rsid w:val="00D02277"/>
    <w:rsid w:val="00D0340A"/>
    <w:rsid w:val="00D04698"/>
    <w:rsid w:val="00D04D02"/>
    <w:rsid w:val="00D0663F"/>
    <w:rsid w:val="00D07082"/>
    <w:rsid w:val="00D074D8"/>
    <w:rsid w:val="00D07DD1"/>
    <w:rsid w:val="00D110A1"/>
    <w:rsid w:val="00D12648"/>
    <w:rsid w:val="00D136C1"/>
    <w:rsid w:val="00D139F7"/>
    <w:rsid w:val="00D14957"/>
    <w:rsid w:val="00D168FB"/>
    <w:rsid w:val="00D16933"/>
    <w:rsid w:val="00D16E04"/>
    <w:rsid w:val="00D17756"/>
    <w:rsid w:val="00D206BA"/>
    <w:rsid w:val="00D218AB"/>
    <w:rsid w:val="00D22ADF"/>
    <w:rsid w:val="00D270EE"/>
    <w:rsid w:val="00D34EF2"/>
    <w:rsid w:val="00D360FB"/>
    <w:rsid w:val="00D36222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5682F"/>
    <w:rsid w:val="00D62BC6"/>
    <w:rsid w:val="00D6439F"/>
    <w:rsid w:val="00D64A4D"/>
    <w:rsid w:val="00D64D67"/>
    <w:rsid w:val="00D64F38"/>
    <w:rsid w:val="00D70EEC"/>
    <w:rsid w:val="00D72610"/>
    <w:rsid w:val="00D7394D"/>
    <w:rsid w:val="00D74FA2"/>
    <w:rsid w:val="00D75DDF"/>
    <w:rsid w:val="00D76FF6"/>
    <w:rsid w:val="00D77015"/>
    <w:rsid w:val="00D77928"/>
    <w:rsid w:val="00D800E9"/>
    <w:rsid w:val="00D80ABE"/>
    <w:rsid w:val="00D82364"/>
    <w:rsid w:val="00D83C83"/>
    <w:rsid w:val="00D85D91"/>
    <w:rsid w:val="00D90B3D"/>
    <w:rsid w:val="00D95445"/>
    <w:rsid w:val="00D95BA7"/>
    <w:rsid w:val="00D96BFA"/>
    <w:rsid w:val="00D96FB2"/>
    <w:rsid w:val="00DA05CA"/>
    <w:rsid w:val="00DA2725"/>
    <w:rsid w:val="00DA473C"/>
    <w:rsid w:val="00DA7E7D"/>
    <w:rsid w:val="00DB0DC3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2C9D"/>
    <w:rsid w:val="00DD55B4"/>
    <w:rsid w:val="00DD61D5"/>
    <w:rsid w:val="00DD62A4"/>
    <w:rsid w:val="00DE1A14"/>
    <w:rsid w:val="00DE5148"/>
    <w:rsid w:val="00DF4B50"/>
    <w:rsid w:val="00DF5FC3"/>
    <w:rsid w:val="00DF7DF1"/>
    <w:rsid w:val="00E022D4"/>
    <w:rsid w:val="00E061F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3D7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3CD1"/>
    <w:rsid w:val="00E572B7"/>
    <w:rsid w:val="00E61776"/>
    <w:rsid w:val="00E62109"/>
    <w:rsid w:val="00E640C5"/>
    <w:rsid w:val="00E65482"/>
    <w:rsid w:val="00E6564C"/>
    <w:rsid w:val="00E66B53"/>
    <w:rsid w:val="00E718FB"/>
    <w:rsid w:val="00E735F2"/>
    <w:rsid w:val="00E7409F"/>
    <w:rsid w:val="00E77D55"/>
    <w:rsid w:val="00E81C6D"/>
    <w:rsid w:val="00E8274E"/>
    <w:rsid w:val="00E827FA"/>
    <w:rsid w:val="00E82814"/>
    <w:rsid w:val="00E82A5A"/>
    <w:rsid w:val="00E8378D"/>
    <w:rsid w:val="00E84494"/>
    <w:rsid w:val="00E850D6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3EF"/>
    <w:rsid w:val="00EA6F9A"/>
    <w:rsid w:val="00EA787A"/>
    <w:rsid w:val="00EB246E"/>
    <w:rsid w:val="00EB66D4"/>
    <w:rsid w:val="00EC0025"/>
    <w:rsid w:val="00EC09ED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D4B23"/>
    <w:rsid w:val="00ED7E7B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41EE"/>
    <w:rsid w:val="00EF52A9"/>
    <w:rsid w:val="00F00109"/>
    <w:rsid w:val="00F00824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021D"/>
    <w:rsid w:val="00F2656E"/>
    <w:rsid w:val="00F27649"/>
    <w:rsid w:val="00F33098"/>
    <w:rsid w:val="00F33195"/>
    <w:rsid w:val="00F33231"/>
    <w:rsid w:val="00F343A2"/>
    <w:rsid w:val="00F37388"/>
    <w:rsid w:val="00F37D84"/>
    <w:rsid w:val="00F41AC8"/>
    <w:rsid w:val="00F44424"/>
    <w:rsid w:val="00F473F4"/>
    <w:rsid w:val="00F477C8"/>
    <w:rsid w:val="00F5040C"/>
    <w:rsid w:val="00F5072A"/>
    <w:rsid w:val="00F50833"/>
    <w:rsid w:val="00F50E6A"/>
    <w:rsid w:val="00F53B06"/>
    <w:rsid w:val="00F545AE"/>
    <w:rsid w:val="00F54E4C"/>
    <w:rsid w:val="00F563E2"/>
    <w:rsid w:val="00F56963"/>
    <w:rsid w:val="00F618B6"/>
    <w:rsid w:val="00F61AFD"/>
    <w:rsid w:val="00F61C6B"/>
    <w:rsid w:val="00F6398E"/>
    <w:rsid w:val="00F64C83"/>
    <w:rsid w:val="00F64E7A"/>
    <w:rsid w:val="00F66D9D"/>
    <w:rsid w:val="00F66F39"/>
    <w:rsid w:val="00F679C3"/>
    <w:rsid w:val="00F70801"/>
    <w:rsid w:val="00F72550"/>
    <w:rsid w:val="00F72D1F"/>
    <w:rsid w:val="00F72F92"/>
    <w:rsid w:val="00F735CF"/>
    <w:rsid w:val="00F74930"/>
    <w:rsid w:val="00F75867"/>
    <w:rsid w:val="00F80994"/>
    <w:rsid w:val="00F82761"/>
    <w:rsid w:val="00F84902"/>
    <w:rsid w:val="00F84DCA"/>
    <w:rsid w:val="00F87732"/>
    <w:rsid w:val="00F9077D"/>
    <w:rsid w:val="00F9236F"/>
    <w:rsid w:val="00F952C6"/>
    <w:rsid w:val="00F97DE7"/>
    <w:rsid w:val="00FA025E"/>
    <w:rsid w:val="00FA03F2"/>
    <w:rsid w:val="00FA0E6B"/>
    <w:rsid w:val="00FA1715"/>
    <w:rsid w:val="00FA2527"/>
    <w:rsid w:val="00FA428F"/>
    <w:rsid w:val="00FA4710"/>
    <w:rsid w:val="00FA4FD6"/>
    <w:rsid w:val="00FA6A95"/>
    <w:rsid w:val="00FA7522"/>
    <w:rsid w:val="00FB2B5E"/>
    <w:rsid w:val="00FB3484"/>
    <w:rsid w:val="00FB39CC"/>
    <w:rsid w:val="00FB43B6"/>
    <w:rsid w:val="00FB5707"/>
    <w:rsid w:val="00FB588C"/>
    <w:rsid w:val="00FB5E13"/>
    <w:rsid w:val="00FC1A4D"/>
    <w:rsid w:val="00FC2916"/>
    <w:rsid w:val="00FC3420"/>
    <w:rsid w:val="00FC3B2C"/>
    <w:rsid w:val="00FC3E62"/>
    <w:rsid w:val="00FC4021"/>
    <w:rsid w:val="00FC510E"/>
    <w:rsid w:val="00FC63D1"/>
    <w:rsid w:val="00FC6D03"/>
    <w:rsid w:val="00FC79C2"/>
    <w:rsid w:val="00FD1A64"/>
    <w:rsid w:val="00FD1E24"/>
    <w:rsid w:val="00FD28AE"/>
    <w:rsid w:val="00FD437F"/>
    <w:rsid w:val="00FD47E1"/>
    <w:rsid w:val="00FD5BC6"/>
    <w:rsid w:val="00FD5ED5"/>
    <w:rsid w:val="00FD6988"/>
    <w:rsid w:val="00FD72FB"/>
    <w:rsid w:val="00FE0159"/>
    <w:rsid w:val="00FE2B59"/>
    <w:rsid w:val="00FE60F1"/>
    <w:rsid w:val="00FF0ACE"/>
    <w:rsid w:val="00FF19B6"/>
    <w:rsid w:val="00FF336B"/>
    <w:rsid w:val="00FF4224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ocId w14:val="2A4E4D07"/>
  <w15:docId w15:val="{BBAF0077-6A7E-4D9D-8075-4E843112E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447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13</cp:revision>
  <dcterms:created xsi:type="dcterms:W3CDTF">2017-07-01T14:07:00Z</dcterms:created>
  <dcterms:modified xsi:type="dcterms:W3CDTF">2017-07-20T10:53:00Z</dcterms:modified>
</cp:coreProperties>
</file>